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153BF" w14:textId="12EDC7B8" w:rsidR="006342D0" w:rsidRPr="006342D0" w:rsidRDefault="006342D0" w:rsidP="006342D0">
      <w:pPr>
        <w:shd w:val="clear" w:color="auto" w:fill="FFFFFF"/>
        <w:tabs>
          <w:tab w:val="num" w:pos="720"/>
        </w:tabs>
        <w:spacing w:before="100" w:beforeAutospacing="1" w:after="100" w:afterAutospacing="1" w:line="240" w:lineRule="auto"/>
        <w:rPr>
          <w:rFonts w:cstheme="minorHAnsi"/>
          <w:b/>
          <w:bCs/>
        </w:rPr>
      </w:pPr>
      <w:r w:rsidRPr="006342D0">
        <w:rPr>
          <w:rFonts w:cstheme="minorHAnsi"/>
          <w:b/>
          <w:bCs/>
        </w:rPr>
        <w:t>PROBLEM STATEMENT</w:t>
      </w:r>
    </w:p>
    <w:p w14:paraId="3D77B96D" w14:textId="77777777" w:rsidR="006342D0" w:rsidRPr="006342D0" w:rsidRDefault="006342D0" w:rsidP="006342D0">
      <w:pPr>
        <w:numPr>
          <w:ilvl w:val="0"/>
          <w:numId w:val="1"/>
        </w:numPr>
        <w:shd w:val="clear" w:color="auto" w:fill="FFFFFF"/>
        <w:spacing w:before="100" w:beforeAutospacing="1" w:after="100" w:afterAutospacing="1" w:line="240" w:lineRule="auto"/>
        <w:rPr>
          <w:rFonts w:eastAsia="Times New Roman" w:cstheme="minorHAnsi"/>
          <w:color w:val="111111"/>
          <w:kern w:val="0"/>
          <w:lang w:eastAsia="en-IN"/>
          <w14:ligatures w14:val="none"/>
        </w:rPr>
      </w:pPr>
      <w:r w:rsidRPr="006342D0">
        <w:rPr>
          <w:rFonts w:eastAsia="Times New Roman" w:cstheme="minorHAnsi"/>
          <w:b/>
          <w:bCs/>
          <w:color w:val="111111"/>
          <w:kern w:val="0"/>
          <w:lang w:eastAsia="en-IN"/>
          <w14:ligatures w14:val="none"/>
        </w:rPr>
        <w:t>Problem</w:t>
      </w:r>
      <w:r w:rsidRPr="006342D0">
        <w:rPr>
          <w:rFonts w:eastAsia="Times New Roman" w:cstheme="minorHAnsi"/>
          <w:color w:val="111111"/>
          <w:kern w:val="0"/>
          <w:lang w:eastAsia="en-IN"/>
          <w14:ligatures w14:val="none"/>
        </w:rPr>
        <w:t>: Face recognition is a challenging and important task in computer vision with numerous applications in security, entertainment, and social media.</w:t>
      </w:r>
    </w:p>
    <w:p w14:paraId="351157A0" w14:textId="77777777" w:rsidR="006342D0" w:rsidRPr="006342D0" w:rsidRDefault="006342D0" w:rsidP="006342D0">
      <w:pPr>
        <w:numPr>
          <w:ilvl w:val="0"/>
          <w:numId w:val="1"/>
        </w:numPr>
        <w:shd w:val="clear" w:color="auto" w:fill="FFFFFF"/>
        <w:spacing w:before="100" w:beforeAutospacing="1" w:after="100" w:afterAutospacing="1" w:line="240" w:lineRule="auto"/>
        <w:rPr>
          <w:rFonts w:eastAsia="Times New Roman" w:cstheme="minorHAnsi"/>
          <w:color w:val="111111"/>
          <w:kern w:val="0"/>
          <w:lang w:eastAsia="en-IN"/>
          <w14:ligatures w14:val="none"/>
        </w:rPr>
      </w:pPr>
      <w:r w:rsidRPr="006342D0">
        <w:rPr>
          <w:rFonts w:eastAsia="Times New Roman" w:cstheme="minorHAnsi"/>
          <w:b/>
          <w:bCs/>
          <w:color w:val="111111"/>
          <w:kern w:val="0"/>
          <w:lang w:eastAsia="en-IN"/>
          <w14:ligatures w14:val="none"/>
        </w:rPr>
        <w:t>Existing Solutions</w:t>
      </w:r>
      <w:r w:rsidRPr="006342D0">
        <w:rPr>
          <w:rFonts w:eastAsia="Times New Roman" w:cstheme="minorHAnsi"/>
          <w:color w:val="111111"/>
          <w:kern w:val="0"/>
          <w:lang w:eastAsia="en-IN"/>
          <w14:ligatures w14:val="none"/>
        </w:rPr>
        <w:t>: Current models have achieved significant success, but there is still room for improvement in terms of accuracy, robustness, and efficiency.</w:t>
      </w:r>
    </w:p>
    <w:p w14:paraId="755B6479" w14:textId="77777777" w:rsidR="006342D0" w:rsidRPr="006342D0" w:rsidRDefault="006342D0" w:rsidP="006342D0">
      <w:pPr>
        <w:numPr>
          <w:ilvl w:val="0"/>
          <w:numId w:val="1"/>
        </w:numPr>
        <w:shd w:val="clear" w:color="auto" w:fill="FFFFFF"/>
        <w:spacing w:before="100" w:beforeAutospacing="1" w:after="100" w:afterAutospacing="1" w:line="240" w:lineRule="auto"/>
        <w:rPr>
          <w:rFonts w:eastAsia="Times New Roman" w:cstheme="minorHAnsi"/>
          <w:color w:val="111111"/>
          <w:kern w:val="0"/>
          <w:lang w:eastAsia="en-IN"/>
          <w14:ligatures w14:val="none"/>
        </w:rPr>
      </w:pPr>
      <w:r w:rsidRPr="006342D0">
        <w:rPr>
          <w:rFonts w:eastAsia="Times New Roman" w:cstheme="minorHAnsi"/>
          <w:b/>
          <w:bCs/>
          <w:color w:val="111111"/>
          <w:kern w:val="0"/>
          <w:lang w:eastAsia="en-IN"/>
          <w14:ligatures w14:val="none"/>
        </w:rPr>
        <w:t>Project Goal</w:t>
      </w:r>
      <w:r w:rsidRPr="006342D0">
        <w:rPr>
          <w:rFonts w:eastAsia="Times New Roman" w:cstheme="minorHAnsi"/>
          <w:color w:val="111111"/>
          <w:kern w:val="0"/>
          <w:lang w:eastAsia="en-IN"/>
          <w14:ligatures w14:val="none"/>
        </w:rPr>
        <w:t>: The goal of this project, titled ‘Advancing Face Recognition with YOLOv8 and Transformer Models’, is to explore the potential of YOLOv8 and Transformer models in enhancing the performance of face recognition systems.</w:t>
      </w:r>
    </w:p>
    <w:p w14:paraId="4E2A5D82" w14:textId="77777777" w:rsidR="006342D0" w:rsidRPr="006342D0" w:rsidRDefault="006342D0" w:rsidP="006342D0">
      <w:pPr>
        <w:numPr>
          <w:ilvl w:val="0"/>
          <w:numId w:val="1"/>
        </w:numPr>
        <w:shd w:val="clear" w:color="auto" w:fill="FFFFFF"/>
        <w:spacing w:before="100" w:beforeAutospacing="1" w:after="100" w:afterAutospacing="1" w:line="240" w:lineRule="auto"/>
        <w:rPr>
          <w:rFonts w:eastAsia="Times New Roman" w:cstheme="minorHAnsi"/>
          <w:color w:val="111111"/>
          <w:kern w:val="0"/>
          <w:lang w:eastAsia="en-IN"/>
          <w14:ligatures w14:val="none"/>
        </w:rPr>
      </w:pPr>
      <w:r w:rsidRPr="006342D0">
        <w:rPr>
          <w:rFonts w:eastAsia="Times New Roman" w:cstheme="minorHAnsi"/>
          <w:b/>
          <w:bCs/>
          <w:color w:val="111111"/>
          <w:kern w:val="0"/>
          <w:lang w:eastAsia="en-IN"/>
          <w14:ligatures w14:val="none"/>
        </w:rPr>
        <w:t>Approach</w:t>
      </w:r>
      <w:r w:rsidRPr="006342D0">
        <w:rPr>
          <w:rFonts w:eastAsia="Times New Roman" w:cstheme="minorHAnsi"/>
          <w:color w:val="111111"/>
          <w:kern w:val="0"/>
          <w:lang w:eastAsia="en-IN"/>
          <w14:ligatures w14:val="none"/>
        </w:rPr>
        <w:t>: The project aims to develop a model that can accurately and efficiently recognize faces under various conditions, such as different lighting, angles, and expressions.</w:t>
      </w:r>
    </w:p>
    <w:p w14:paraId="4A521F44" w14:textId="77777777" w:rsidR="006342D0" w:rsidRPr="006342D0" w:rsidRDefault="006342D0" w:rsidP="006342D0">
      <w:pPr>
        <w:numPr>
          <w:ilvl w:val="0"/>
          <w:numId w:val="1"/>
        </w:numPr>
        <w:shd w:val="clear" w:color="auto" w:fill="FFFFFF"/>
        <w:spacing w:before="100" w:beforeAutospacing="1" w:after="100" w:afterAutospacing="1" w:line="240" w:lineRule="auto"/>
        <w:rPr>
          <w:rFonts w:eastAsia="Times New Roman" w:cstheme="minorHAnsi"/>
          <w:color w:val="111111"/>
          <w:kern w:val="0"/>
          <w:lang w:eastAsia="en-IN"/>
          <w14:ligatures w14:val="none"/>
        </w:rPr>
      </w:pPr>
      <w:r w:rsidRPr="006342D0">
        <w:rPr>
          <w:rFonts w:eastAsia="Times New Roman" w:cstheme="minorHAnsi"/>
          <w:b/>
          <w:bCs/>
          <w:color w:val="111111"/>
          <w:kern w:val="0"/>
          <w:lang w:eastAsia="en-IN"/>
          <w14:ligatures w14:val="none"/>
        </w:rPr>
        <w:t>Evaluation</w:t>
      </w:r>
      <w:r w:rsidRPr="006342D0">
        <w:rPr>
          <w:rFonts w:eastAsia="Times New Roman" w:cstheme="minorHAnsi"/>
          <w:color w:val="111111"/>
          <w:kern w:val="0"/>
          <w:lang w:eastAsia="en-IN"/>
          <w14:ligatures w14:val="none"/>
        </w:rPr>
        <w:t>: The effectiveness of the proposed model will be evaluated using appropriate metrics and compared with existing models.</w:t>
      </w:r>
    </w:p>
    <w:p w14:paraId="5475CB90" w14:textId="5E79701A" w:rsidR="006342D0" w:rsidRPr="006342D0" w:rsidRDefault="006342D0" w:rsidP="006342D0">
      <w:pPr>
        <w:shd w:val="clear" w:color="auto" w:fill="FFFFFF"/>
        <w:spacing w:before="100" w:beforeAutospacing="1" w:after="100" w:afterAutospacing="1" w:line="240" w:lineRule="auto"/>
        <w:rPr>
          <w:rFonts w:eastAsia="Times New Roman" w:cstheme="minorHAnsi"/>
          <w:b/>
          <w:bCs/>
          <w:color w:val="111111"/>
          <w:kern w:val="0"/>
          <w:lang w:eastAsia="en-IN"/>
          <w14:ligatures w14:val="none"/>
        </w:rPr>
      </w:pPr>
      <w:r w:rsidRPr="006342D0">
        <w:rPr>
          <w:rFonts w:eastAsia="Times New Roman" w:cstheme="minorHAnsi"/>
          <w:b/>
          <w:bCs/>
          <w:color w:val="111111"/>
          <w:kern w:val="0"/>
          <w:lang w:eastAsia="en-IN"/>
          <w14:ligatures w14:val="none"/>
        </w:rPr>
        <w:t>L</w:t>
      </w:r>
      <w:r>
        <w:rPr>
          <w:rFonts w:eastAsia="Times New Roman" w:cstheme="minorHAnsi"/>
          <w:b/>
          <w:bCs/>
          <w:color w:val="111111"/>
          <w:kern w:val="0"/>
          <w:lang w:eastAsia="en-IN"/>
          <w14:ligatures w14:val="none"/>
        </w:rPr>
        <w:t>ITERATURE</w:t>
      </w:r>
    </w:p>
    <w:p w14:paraId="2E2A99FE" w14:textId="38BE0744" w:rsidR="006342D0" w:rsidRPr="006342D0" w:rsidRDefault="00000000" w:rsidP="006342D0">
      <w:pPr>
        <w:shd w:val="clear" w:color="auto" w:fill="FFFFFF"/>
        <w:spacing w:before="100" w:beforeAutospacing="1" w:after="100" w:afterAutospacing="1" w:line="240" w:lineRule="auto"/>
        <w:rPr>
          <w:rFonts w:eastAsia="Times New Roman" w:cstheme="minorHAnsi"/>
          <w:color w:val="111111"/>
          <w:kern w:val="0"/>
          <w:lang w:eastAsia="en-IN"/>
          <w14:ligatures w14:val="none"/>
        </w:rPr>
      </w:pPr>
      <w:hyperlink r:id="rId5" w:history="1">
        <w:r w:rsidR="006342D0" w:rsidRPr="006342D0">
          <w:rPr>
            <w:rStyle w:val="Hyperlink"/>
            <w:rFonts w:eastAsia="Times New Roman" w:cstheme="minorHAnsi"/>
            <w:kern w:val="0"/>
            <w:lang w:eastAsia="en-IN"/>
            <w14:ligatures w14:val="none"/>
          </w:rPr>
          <w:t>https://www.bing.com/ck/a?!&amp;&amp;p=822f5c594fbe77a5JmltdHM9MTcwODMwMDgwMCZpZ3VpZD0wNDAzY2JmNC1lNzM1LTZkNDYtMzY1MC1kODVmZTYzYTZjYWYmaW5zaWQ9NTIxMw&amp;ptn=3&amp;ver=2&amp;hsh=3&amp;fclid=0403cbf4-e735-6d46-3650-d85fe63a6caf&amp;psq=A+Review+on+Face+Recognition+Systems+Built+using+YOLO+(You+Only+Look+Once)&amp;u=a1aHR0cHM6Ly9panJwci5jb20vdXBsb2Fkcy9WNElTU1VFNC9JSlJQUjExMzU0LnBkZg&amp;ntb=1</w:t>
        </w:r>
      </w:hyperlink>
    </w:p>
    <w:p w14:paraId="0A8A68B0" w14:textId="77777777" w:rsidR="006342D0" w:rsidRPr="006342D0" w:rsidRDefault="00000000" w:rsidP="006342D0">
      <w:pPr>
        <w:shd w:val="clear" w:color="auto" w:fill="FFFFFF"/>
        <w:rPr>
          <w:rFonts w:cstheme="minorHAnsi"/>
          <w:color w:val="222222"/>
        </w:rPr>
      </w:pPr>
      <w:hyperlink r:id="rId6" w:tgtFrame="_blank" w:history="1">
        <w:r w:rsidR="006342D0" w:rsidRPr="006342D0">
          <w:rPr>
            <w:rStyle w:val="Hyperlink"/>
            <w:rFonts w:cstheme="minorHAnsi"/>
            <w:color w:val="1155CC"/>
          </w:rPr>
          <w:t>https://medium.com/@parthdholakiya180/facial-emotion-detection-using-yolo-v8-ec2983850014</w:t>
        </w:r>
      </w:hyperlink>
    </w:p>
    <w:p w14:paraId="7ADEEFF1" w14:textId="77777777" w:rsidR="006342D0" w:rsidRPr="006342D0" w:rsidRDefault="00000000" w:rsidP="006342D0">
      <w:pPr>
        <w:shd w:val="clear" w:color="auto" w:fill="FFFFFF"/>
        <w:rPr>
          <w:rFonts w:cstheme="minorHAnsi"/>
          <w:color w:val="222222"/>
        </w:rPr>
      </w:pPr>
      <w:hyperlink r:id="rId7" w:tgtFrame="_blank" w:history="1">
        <w:r w:rsidR="006342D0" w:rsidRPr="006342D0">
          <w:rPr>
            <w:rStyle w:val="Hyperlink"/>
            <w:rFonts w:cstheme="minorHAnsi"/>
            <w:color w:val="1155CC"/>
          </w:rPr>
          <w:t>https://github.com/zhongyy/Face-Transformer</w:t>
        </w:r>
      </w:hyperlink>
    </w:p>
    <w:p w14:paraId="55A7DFBE" w14:textId="77777777" w:rsidR="006342D0" w:rsidRPr="006342D0" w:rsidRDefault="00000000" w:rsidP="006342D0">
      <w:pPr>
        <w:shd w:val="clear" w:color="auto" w:fill="FFFFFF"/>
        <w:rPr>
          <w:rFonts w:cstheme="minorHAnsi"/>
          <w:color w:val="222222"/>
        </w:rPr>
      </w:pPr>
      <w:hyperlink r:id="rId8" w:tgtFrame="_blank" w:history="1">
        <w:r w:rsidR="006342D0" w:rsidRPr="006342D0">
          <w:rPr>
            <w:rStyle w:val="Hyperlink"/>
            <w:rFonts w:cstheme="minorHAnsi"/>
            <w:color w:val="1155CC"/>
          </w:rPr>
          <w:t>https://arxiv.org/abs/2103.14803</w:t>
        </w:r>
      </w:hyperlink>
    </w:p>
    <w:p w14:paraId="243F6B25" w14:textId="77777777" w:rsidR="006342D0" w:rsidRDefault="00000000" w:rsidP="006342D0">
      <w:pPr>
        <w:shd w:val="clear" w:color="auto" w:fill="FFFFFF"/>
        <w:rPr>
          <w:rStyle w:val="Hyperlink"/>
          <w:rFonts w:cstheme="minorHAnsi"/>
          <w:color w:val="1155CC"/>
        </w:rPr>
      </w:pPr>
      <w:hyperlink r:id="rId9" w:tgtFrame="_blank" w:history="1">
        <w:r w:rsidR="006342D0" w:rsidRPr="006342D0">
          <w:rPr>
            <w:rStyle w:val="Hyperlink"/>
            <w:rFonts w:cstheme="minorHAnsi"/>
            <w:color w:val="1155CC"/>
          </w:rPr>
          <w:t>https://techxplore.com/news/2022-12-recognition-framework-based-vision.html</w:t>
        </w:r>
      </w:hyperlink>
    </w:p>
    <w:p w14:paraId="7143105B" w14:textId="77777777" w:rsidR="00455015" w:rsidRDefault="00455015" w:rsidP="006342D0">
      <w:pPr>
        <w:shd w:val="clear" w:color="auto" w:fill="FFFFFF"/>
        <w:rPr>
          <w:rStyle w:val="Hyperlink"/>
          <w:rFonts w:cstheme="minorHAnsi"/>
          <w:color w:val="1155CC"/>
        </w:rPr>
      </w:pPr>
    </w:p>
    <w:tbl>
      <w:tblPr>
        <w:tblW w:w="10026" w:type="dxa"/>
        <w:tblCellSpacing w:w="15" w:type="dxa"/>
        <w:tblInd w:w="-8"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1074"/>
        <w:gridCol w:w="901"/>
        <w:gridCol w:w="1389"/>
        <w:gridCol w:w="846"/>
        <w:gridCol w:w="1341"/>
        <w:gridCol w:w="1396"/>
        <w:gridCol w:w="1291"/>
        <w:gridCol w:w="1788"/>
      </w:tblGrid>
      <w:tr w:rsidR="00455015" w:rsidRPr="00455015" w14:paraId="772BE5E8" w14:textId="77777777" w:rsidTr="00455015">
        <w:trPr>
          <w:trHeight w:val="332"/>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297AD319"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Title of the Paper</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68012099"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Authors</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0E4C8878"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Journal Name/Conference Title &amp; Publisher</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291C12E0"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Year of Publication</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350CE674"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Methodology used</w:t>
            </w:r>
          </w:p>
        </w:tc>
        <w:tc>
          <w:tcPr>
            <w:tcW w:w="1366" w:type="dxa"/>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4AF1CA21"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Performance of the proposed algorithm</w:t>
            </w:r>
          </w:p>
        </w:tc>
        <w:tc>
          <w:tcPr>
            <w:tcW w:w="1261" w:type="dxa"/>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38E43399"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Limitations of the Research</w:t>
            </w:r>
          </w:p>
        </w:tc>
        <w:tc>
          <w:tcPr>
            <w:tcW w:w="1743" w:type="dxa"/>
            <w:tcBorders>
              <w:top w:val="single" w:sz="6" w:space="0" w:color="E3E3E3"/>
              <w:left w:val="single" w:sz="6" w:space="0" w:color="E3E3E3"/>
              <w:bottom w:val="single" w:sz="6" w:space="0" w:color="E3E3E3"/>
              <w:right w:val="single" w:sz="6" w:space="0" w:color="E3E3E3"/>
            </w:tcBorders>
            <w:shd w:val="clear" w:color="auto" w:fill="auto"/>
            <w:vAlign w:val="bottom"/>
            <w:hideMark/>
          </w:tcPr>
          <w:p w14:paraId="259C45BB" w14:textId="77777777" w:rsidR="00455015" w:rsidRPr="00F63216" w:rsidRDefault="00455015" w:rsidP="00DB7489">
            <w:pPr>
              <w:spacing w:after="0" w:line="240" w:lineRule="auto"/>
              <w:jc w:val="center"/>
              <w:rPr>
                <w:rFonts w:eastAsia="Times New Roman" w:cstheme="minorHAnsi"/>
                <w:b/>
                <w:bCs/>
                <w:kern w:val="0"/>
                <w:sz w:val="16"/>
                <w:szCs w:val="16"/>
                <w:lang w:eastAsia="en-IN"/>
                <w14:ligatures w14:val="none"/>
              </w:rPr>
            </w:pPr>
            <w:r w:rsidRPr="00F63216">
              <w:rPr>
                <w:rFonts w:eastAsia="Times New Roman" w:cstheme="minorHAnsi"/>
                <w:b/>
                <w:bCs/>
                <w:kern w:val="0"/>
                <w:sz w:val="16"/>
                <w:szCs w:val="16"/>
                <w:lang w:eastAsia="en-IN"/>
                <w14:ligatures w14:val="none"/>
              </w:rPr>
              <w:t>Future approach if any</w:t>
            </w:r>
          </w:p>
        </w:tc>
      </w:tr>
      <w:tr w:rsidR="00455015" w:rsidRPr="00455015" w14:paraId="741B5157" w14:textId="77777777" w:rsidTr="00455015">
        <w:trPr>
          <w:trHeight w:val="61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A1FE05A" w14:textId="77777777" w:rsidR="00455015" w:rsidRPr="00F63216" w:rsidRDefault="00455015" w:rsidP="00DB7489">
            <w:pPr>
              <w:spacing w:after="0" w:line="240" w:lineRule="auto"/>
              <w:rPr>
                <w:rFonts w:ascii="Times New Roman" w:eastAsia="Times New Roman" w:hAnsi="Times New Roman" w:cs="Times New Roman"/>
                <w:b/>
                <w:bCs/>
                <w:kern w:val="0"/>
                <w:sz w:val="16"/>
                <w:szCs w:val="16"/>
                <w:lang w:eastAsia="en-IN"/>
                <w14:ligatures w14:val="none"/>
              </w:rPr>
            </w:pPr>
            <w:r w:rsidRPr="00F63216">
              <w:rPr>
                <w:rFonts w:ascii="Times New Roman" w:eastAsia="Times New Roman" w:hAnsi="Times New Roman" w:cs="Times New Roman"/>
                <w:b/>
                <w:bCs/>
                <w:kern w:val="0"/>
                <w:sz w:val="16"/>
                <w:szCs w:val="16"/>
                <w:lang w:eastAsia="en-IN"/>
                <w14:ligatures w14:val="none"/>
              </w:rPr>
              <w:t>A Review on Face Recognition Systems Built using YOLO (You Only Look Once)</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3EECC43"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proofErr w:type="spellStart"/>
            <w:r w:rsidRPr="00F63216">
              <w:rPr>
                <w:rFonts w:ascii="Times New Roman" w:eastAsia="Times New Roman" w:hAnsi="Times New Roman" w:cs="Times New Roman"/>
                <w:kern w:val="0"/>
                <w:sz w:val="16"/>
                <w:szCs w:val="16"/>
                <w:lang w:eastAsia="en-IN"/>
                <w14:ligatures w14:val="none"/>
              </w:rPr>
              <w:t>Manashri</w:t>
            </w:r>
            <w:proofErr w:type="spellEnd"/>
            <w:r w:rsidRPr="00F63216">
              <w:rPr>
                <w:rFonts w:ascii="Times New Roman" w:eastAsia="Times New Roman" w:hAnsi="Times New Roman" w:cs="Times New Roman"/>
                <w:kern w:val="0"/>
                <w:sz w:val="16"/>
                <w:szCs w:val="16"/>
                <w:lang w:eastAsia="en-IN"/>
                <w14:ligatures w14:val="none"/>
              </w:rPr>
              <w:t xml:space="preserve"> Gasti, Payal Das, Pranav </w:t>
            </w:r>
            <w:proofErr w:type="spellStart"/>
            <w:r w:rsidRPr="00F63216">
              <w:rPr>
                <w:rFonts w:ascii="Times New Roman" w:eastAsia="Times New Roman" w:hAnsi="Times New Roman" w:cs="Times New Roman"/>
                <w:kern w:val="0"/>
                <w:sz w:val="16"/>
                <w:szCs w:val="16"/>
                <w:lang w:eastAsia="en-IN"/>
                <w14:ligatures w14:val="none"/>
              </w:rPr>
              <w:t>Telangade</w:t>
            </w:r>
            <w:proofErr w:type="spellEnd"/>
            <w:r w:rsidRPr="00F63216">
              <w:rPr>
                <w:rFonts w:ascii="Times New Roman" w:eastAsia="Times New Roman" w:hAnsi="Times New Roman" w:cs="Times New Roman"/>
                <w:kern w:val="0"/>
                <w:sz w:val="16"/>
                <w:szCs w:val="16"/>
                <w:lang w:eastAsia="en-IN"/>
                <w14:ligatures w14:val="none"/>
              </w:rPr>
              <w:t>, Akshaya Prabhu</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B1F11EF"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r w:rsidRPr="00F63216">
              <w:rPr>
                <w:rFonts w:ascii="Times New Roman" w:eastAsia="Times New Roman" w:hAnsi="Times New Roman" w:cs="Times New Roman"/>
                <w:kern w:val="0"/>
                <w:sz w:val="16"/>
                <w:szCs w:val="16"/>
                <w:lang w:eastAsia="en-IN"/>
                <w14:ligatures w14:val="none"/>
              </w:rPr>
              <w:t>International Journal of Research Publication and Reviews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51FFF7BB"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r w:rsidRPr="00F63216">
              <w:rPr>
                <w:rFonts w:ascii="Times New Roman" w:eastAsia="Times New Roman" w:hAnsi="Times New Roman" w:cs="Times New Roman"/>
                <w:kern w:val="0"/>
                <w:sz w:val="16"/>
                <w:szCs w:val="16"/>
                <w:lang w:eastAsia="en-IN"/>
                <w14:ligatures w14:val="none"/>
              </w:rPr>
              <w:t>2023</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3CFAF14"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r w:rsidRPr="00F63216">
              <w:rPr>
                <w:rFonts w:ascii="Times New Roman" w:eastAsia="Times New Roman" w:hAnsi="Times New Roman" w:cs="Times New Roman"/>
                <w:kern w:val="0"/>
                <w:sz w:val="16"/>
                <w:szCs w:val="16"/>
                <w:lang w:eastAsia="en-IN"/>
                <w14:ligatures w14:val="none"/>
              </w:rPr>
              <w:t xml:space="preserve">Discussion on YOLO models for object identification in real-time videos and photos. Exploration of combining YOLO with face recognition algorithms like </w:t>
            </w:r>
            <w:proofErr w:type="spellStart"/>
            <w:r w:rsidRPr="00F63216">
              <w:rPr>
                <w:rFonts w:ascii="Times New Roman" w:eastAsia="Times New Roman" w:hAnsi="Times New Roman" w:cs="Times New Roman"/>
                <w:kern w:val="0"/>
                <w:sz w:val="16"/>
                <w:szCs w:val="16"/>
                <w:lang w:eastAsia="en-IN"/>
                <w14:ligatures w14:val="none"/>
              </w:rPr>
              <w:t>FaceNet</w:t>
            </w:r>
            <w:proofErr w:type="spellEnd"/>
            <w:r w:rsidRPr="00F63216">
              <w:rPr>
                <w:rFonts w:ascii="Times New Roman" w:eastAsia="Times New Roman" w:hAnsi="Times New Roman" w:cs="Times New Roman"/>
                <w:kern w:val="0"/>
                <w:sz w:val="16"/>
                <w:szCs w:val="16"/>
                <w:lang w:eastAsia="en-IN"/>
                <w14:ligatures w14:val="none"/>
              </w:rPr>
              <w:t xml:space="preserve"> and </w:t>
            </w:r>
            <w:proofErr w:type="spellStart"/>
            <w:r w:rsidRPr="00F63216">
              <w:rPr>
                <w:rFonts w:ascii="Times New Roman" w:eastAsia="Times New Roman" w:hAnsi="Times New Roman" w:cs="Times New Roman"/>
                <w:kern w:val="0"/>
                <w:sz w:val="16"/>
                <w:szCs w:val="16"/>
                <w:lang w:eastAsia="en-IN"/>
                <w14:ligatures w14:val="none"/>
              </w:rPr>
              <w:t>OpenFace</w:t>
            </w:r>
            <w:proofErr w:type="spellEnd"/>
            <w:r w:rsidRPr="00F63216">
              <w:rPr>
                <w:rFonts w:ascii="Times New Roman" w:eastAsia="Times New Roman" w:hAnsi="Times New Roman" w:cs="Times New Roman"/>
                <w:kern w:val="0"/>
                <w:sz w:val="16"/>
                <w:szCs w:val="16"/>
                <w:lang w:eastAsia="en-IN"/>
                <w14:ligatures w14:val="none"/>
              </w:rPr>
              <w:t>.</w:t>
            </w:r>
          </w:p>
        </w:tc>
        <w:tc>
          <w:tcPr>
            <w:tcW w:w="1366" w:type="dxa"/>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317C6C8E"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r w:rsidRPr="00455015">
              <w:rPr>
                <w:rFonts w:ascii="Times New Roman" w:eastAsia="Times New Roman" w:hAnsi="Times New Roman" w:cs="Times New Roman"/>
                <w:kern w:val="0"/>
                <w:sz w:val="16"/>
                <w:szCs w:val="16"/>
                <w:lang w:eastAsia="en-IN"/>
                <w14:ligatures w14:val="none"/>
              </w:rPr>
              <w:t>YOLO employs a single neural network for real-time object detection in videos and images, known for its speed and efficiency on conventional GPUs. It's recognized for high accuracy and versatility across applications like autonomous vehicles, robotics, and surveillance.</w:t>
            </w:r>
          </w:p>
        </w:tc>
        <w:tc>
          <w:tcPr>
            <w:tcW w:w="1261" w:type="dxa"/>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D5D58B5"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r w:rsidRPr="00F63216">
              <w:rPr>
                <w:rFonts w:ascii="Times New Roman" w:eastAsia="Times New Roman" w:hAnsi="Times New Roman" w:cs="Times New Roman"/>
                <w:kern w:val="0"/>
                <w:sz w:val="16"/>
                <w:szCs w:val="16"/>
                <w:lang w:eastAsia="en-IN"/>
                <w14:ligatures w14:val="none"/>
              </w:rPr>
              <w:t>YOLO is not commonly used for face recognition tasks; it's used for detection to be followed by recognition with separate algorithms.</w:t>
            </w:r>
          </w:p>
        </w:tc>
        <w:tc>
          <w:tcPr>
            <w:tcW w:w="1743" w:type="dxa"/>
            <w:tcBorders>
              <w:top w:val="single" w:sz="2" w:space="0" w:color="E3E3E3"/>
              <w:left w:val="single" w:sz="6" w:space="0" w:color="E3E3E3"/>
              <w:bottom w:val="single" w:sz="6" w:space="0" w:color="E3E3E3"/>
              <w:right w:val="single" w:sz="6" w:space="0" w:color="E3E3E3"/>
            </w:tcBorders>
            <w:shd w:val="clear" w:color="auto" w:fill="auto"/>
            <w:vAlign w:val="bottom"/>
            <w:hideMark/>
          </w:tcPr>
          <w:p w14:paraId="5120D86B" w14:textId="77777777" w:rsidR="00455015" w:rsidRPr="00F63216" w:rsidRDefault="00455015" w:rsidP="00DB7489">
            <w:pPr>
              <w:spacing w:after="0" w:line="240" w:lineRule="auto"/>
              <w:rPr>
                <w:rFonts w:ascii="Times New Roman" w:eastAsia="Times New Roman" w:hAnsi="Times New Roman" w:cs="Times New Roman"/>
                <w:kern w:val="0"/>
                <w:sz w:val="16"/>
                <w:szCs w:val="16"/>
                <w:lang w:eastAsia="en-IN"/>
                <w14:ligatures w14:val="none"/>
              </w:rPr>
            </w:pPr>
            <w:r w:rsidRPr="00F63216">
              <w:rPr>
                <w:rFonts w:ascii="Times New Roman" w:eastAsia="Times New Roman" w:hAnsi="Times New Roman" w:cs="Times New Roman"/>
                <w:kern w:val="0"/>
                <w:sz w:val="16"/>
                <w:szCs w:val="16"/>
                <w:lang w:eastAsia="en-IN"/>
                <w14:ligatures w14:val="none"/>
              </w:rPr>
              <w:t xml:space="preserve">Potential training of YOLO on face datasets and its combination with algorithms like </w:t>
            </w:r>
            <w:proofErr w:type="spellStart"/>
            <w:r w:rsidRPr="00F63216">
              <w:rPr>
                <w:rFonts w:ascii="Times New Roman" w:eastAsia="Times New Roman" w:hAnsi="Times New Roman" w:cs="Times New Roman"/>
                <w:kern w:val="0"/>
                <w:sz w:val="16"/>
                <w:szCs w:val="16"/>
                <w:lang w:eastAsia="en-IN"/>
                <w14:ligatures w14:val="none"/>
              </w:rPr>
              <w:t>FaceNet</w:t>
            </w:r>
            <w:proofErr w:type="spellEnd"/>
            <w:r w:rsidRPr="00F63216">
              <w:rPr>
                <w:rFonts w:ascii="Times New Roman" w:eastAsia="Times New Roman" w:hAnsi="Times New Roman" w:cs="Times New Roman"/>
                <w:kern w:val="0"/>
                <w:sz w:val="16"/>
                <w:szCs w:val="16"/>
                <w:lang w:eastAsia="en-IN"/>
                <w14:ligatures w14:val="none"/>
              </w:rPr>
              <w:t xml:space="preserve"> or </w:t>
            </w:r>
            <w:proofErr w:type="spellStart"/>
            <w:r w:rsidRPr="00F63216">
              <w:rPr>
                <w:rFonts w:ascii="Times New Roman" w:eastAsia="Times New Roman" w:hAnsi="Times New Roman" w:cs="Times New Roman"/>
                <w:kern w:val="0"/>
                <w:sz w:val="16"/>
                <w:szCs w:val="16"/>
                <w:lang w:eastAsia="en-IN"/>
                <w14:ligatures w14:val="none"/>
              </w:rPr>
              <w:t>OpenFace</w:t>
            </w:r>
            <w:proofErr w:type="spellEnd"/>
            <w:r w:rsidRPr="00F63216">
              <w:rPr>
                <w:rFonts w:ascii="Times New Roman" w:eastAsia="Times New Roman" w:hAnsi="Times New Roman" w:cs="Times New Roman"/>
                <w:kern w:val="0"/>
                <w:sz w:val="16"/>
                <w:szCs w:val="16"/>
                <w:lang w:eastAsia="en-IN"/>
                <w14:ligatures w14:val="none"/>
              </w:rPr>
              <w:t xml:space="preserve"> for face recognition.</w:t>
            </w:r>
          </w:p>
        </w:tc>
      </w:tr>
    </w:tbl>
    <w:p w14:paraId="46CFB5B6" w14:textId="77777777" w:rsidR="00455015" w:rsidRDefault="00455015" w:rsidP="006342D0">
      <w:pPr>
        <w:shd w:val="clear" w:color="auto" w:fill="FFFFFF"/>
        <w:rPr>
          <w:rFonts w:cstheme="minorHAnsi"/>
          <w:color w:val="222222"/>
        </w:rPr>
      </w:pPr>
    </w:p>
    <w:tbl>
      <w:tblPr>
        <w:tblW w:w="9069"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1420"/>
        <w:gridCol w:w="1484"/>
        <w:gridCol w:w="1518"/>
        <w:gridCol w:w="1671"/>
        <w:gridCol w:w="1505"/>
        <w:gridCol w:w="1471"/>
      </w:tblGrid>
      <w:tr w:rsidR="00455015" w:rsidRPr="00927C03" w14:paraId="74878554" w14:textId="77777777" w:rsidTr="00455015">
        <w:trPr>
          <w:trHeight w:val="513"/>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6CCD6B36" w14:textId="77777777" w:rsidR="00455015" w:rsidRPr="00927C03" w:rsidRDefault="00455015" w:rsidP="00DB7489">
            <w:pPr>
              <w:spacing w:after="0" w:line="240" w:lineRule="auto"/>
              <w:jc w:val="center"/>
              <w:rPr>
                <w:rFonts w:ascii="Segoe UI" w:eastAsia="Times New Roman" w:hAnsi="Segoe UI" w:cs="Segoe UI"/>
                <w:b/>
                <w:bCs/>
                <w:kern w:val="0"/>
                <w:sz w:val="21"/>
                <w:szCs w:val="21"/>
                <w:lang w:eastAsia="en-IN"/>
                <w14:ligatures w14:val="none"/>
              </w:rPr>
            </w:pPr>
            <w:r w:rsidRPr="00927C03">
              <w:rPr>
                <w:rFonts w:ascii="Segoe UI" w:eastAsia="Times New Roman" w:hAnsi="Segoe UI" w:cs="Segoe UI"/>
                <w:b/>
                <w:bCs/>
                <w:kern w:val="0"/>
                <w:sz w:val="21"/>
                <w:szCs w:val="21"/>
                <w:lang w:eastAsia="en-IN"/>
                <w14:ligatures w14:val="none"/>
              </w:rPr>
              <w:lastRenderedPageBreak/>
              <w:t>Title of the Article</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1F96D9AD" w14:textId="77777777" w:rsidR="00455015" w:rsidRPr="00927C03" w:rsidRDefault="00455015" w:rsidP="00DB7489">
            <w:pPr>
              <w:spacing w:after="0" w:line="240" w:lineRule="auto"/>
              <w:jc w:val="center"/>
              <w:rPr>
                <w:rFonts w:ascii="Segoe UI" w:eastAsia="Times New Roman" w:hAnsi="Segoe UI" w:cs="Segoe UI"/>
                <w:b/>
                <w:bCs/>
                <w:kern w:val="0"/>
                <w:sz w:val="21"/>
                <w:szCs w:val="21"/>
                <w:lang w:eastAsia="en-IN"/>
                <w14:ligatures w14:val="none"/>
              </w:rPr>
            </w:pPr>
            <w:r w:rsidRPr="00927C03">
              <w:rPr>
                <w:rFonts w:ascii="Segoe UI" w:eastAsia="Times New Roman" w:hAnsi="Segoe UI" w:cs="Segoe UI"/>
                <w:b/>
                <w:bCs/>
                <w:kern w:val="0"/>
                <w:sz w:val="21"/>
                <w:szCs w:val="21"/>
                <w:lang w:eastAsia="en-IN"/>
                <w14:ligatures w14:val="none"/>
              </w:rPr>
              <w:t>Researchers</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79297A6A" w14:textId="77777777" w:rsidR="00455015" w:rsidRPr="00927C03" w:rsidRDefault="00455015" w:rsidP="00DB7489">
            <w:pPr>
              <w:spacing w:after="0" w:line="240" w:lineRule="auto"/>
              <w:jc w:val="center"/>
              <w:rPr>
                <w:rFonts w:ascii="Segoe UI" w:eastAsia="Times New Roman" w:hAnsi="Segoe UI" w:cs="Segoe UI"/>
                <w:b/>
                <w:bCs/>
                <w:kern w:val="0"/>
                <w:sz w:val="21"/>
                <w:szCs w:val="21"/>
                <w:lang w:eastAsia="en-IN"/>
                <w14:ligatures w14:val="none"/>
              </w:rPr>
            </w:pPr>
            <w:r w:rsidRPr="00927C03">
              <w:rPr>
                <w:rFonts w:ascii="Segoe UI" w:eastAsia="Times New Roman" w:hAnsi="Segoe UI" w:cs="Segoe UI"/>
                <w:b/>
                <w:bCs/>
                <w:kern w:val="0"/>
                <w:sz w:val="21"/>
                <w:szCs w:val="21"/>
                <w:lang w:eastAsia="en-IN"/>
                <w14:ligatures w14:val="none"/>
              </w:rPr>
              <w:t>Key Points</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474A3A08" w14:textId="77777777" w:rsidR="00455015" w:rsidRPr="00927C03" w:rsidRDefault="00455015" w:rsidP="00DB7489">
            <w:pPr>
              <w:spacing w:after="0" w:line="240" w:lineRule="auto"/>
              <w:jc w:val="center"/>
              <w:rPr>
                <w:rFonts w:ascii="Segoe UI" w:eastAsia="Times New Roman" w:hAnsi="Segoe UI" w:cs="Segoe UI"/>
                <w:b/>
                <w:bCs/>
                <w:kern w:val="0"/>
                <w:sz w:val="21"/>
                <w:szCs w:val="21"/>
                <w:lang w:eastAsia="en-IN"/>
                <w14:ligatures w14:val="none"/>
              </w:rPr>
            </w:pPr>
            <w:r w:rsidRPr="00927C03">
              <w:rPr>
                <w:rFonts w:ascii="Segoe UI" w:eastAsia="Times New Roman" w:hAnsi="Segoe UI" w:cs="Segoe UI"/>
                <w:b/>
                <w:bCs/>
                <w:kern w:val="0"/>
                <w:sz w:val="21"/>
                <w:szCs w:val="21"/>
                <w:lang w:eastAsia="en-IN"/>
                <w14:ligatures w14:val="none"/>
              </w:rPr>
              <w:t>Methodology</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05A112C3" w14:textId="77777777" w:rsidR="00455015" w:rsidRPr="00927C03" w:rsidRDefault="00455015" w:rsidP="00DB7489">
            <w:pPr>
              <w:spacing w:after="0" w:line="240" w:lineRule="auto"/>
              <w:jc w:val="center"/>
              <w:rPr>
                <w:rFonts w:ascii="Segoe UI" w:eastAsia="Times New Roman" w:hAnsi="Segoe UI" w:cs="Segoe UI"/>
                <w:b/>
                <w:bCs/>
                <w:kern w:val="0"/>
                <w:sz w:val="21"/>
                <w:szCs w:val="21"/>
                <w:lang w:eastAsia="en-IN"/>
                <w14:ligatures w14:val="none"/>
              </w:rPr>
            </w:pPr>
            <w:r w:rsidRPr="00927C03">
              <w:rPr>
                <w:rFonts w:ascii="Segoe UI" w:eastAsia="Times New Roman" w:hAnsi="Segoe UI" w:cs="Segoe UI"/>
                <w:b/>
                <w:bCs/>
                <w:kern w:val="0"/>
                <w:sz w:val="21"/>
                <w:szCs w:val="21"/>
                <w:lang w:eastAsia="en-IN"/>
                <w14:ligatures w14:val="none"/>
              </w:rPr>
              <w:t>Performance</w:t>
            </w:r>
          </w:p>
        </w:tc>
        <w:tc>
          <w:tcPr>
            <w:tcW w:w="0" w:type="auto"/>
            <w:tcBorders>
              <w:top w:val="single" w:sz="6" w:space="0" w:color="E3E3E3"/>
              <w:left w:val="single" w:sz="6" w:space="0" w:color="E3E3E3"/>
              <w:bottom w:val="single" w:sz="6" w:space="0" w:color="E3E3E3"/>
              <w:right w:val="single" w:sz="2" w:space="0" w:color="E3E3E3"/>
            </w:tcBorders>
            <w:shd w:val="clear" w:color="auto" w:fill="auto"/>
            <w:vAlign w:val="bottom"/>
            <w:hideMark/>
          </w:tcPr>
          <w:p w14:paraId="0F596BC1" w14:textId="77777777" w:rsidR="00455015" w:rsidRPr="00927C03" w:rsidRDefault="00455015" w:rsidP="00DB7489">
            <w:pPr>
              <w:spacing w:after="0" w:line="240" w:lineRule="auto"/>
              <w:jc w:val="center"/>
              <w:rPr>
                <w:rFonts w:ascii="Segoe UI" w:eastAsia="Times New Roman" w:hAnsi="Segoe UI" w:cs="Segoe UI"/>
                <w:b/>
                <w:bCs/>
                <w:kern w:val="0"/>
                <w:sz w:val="21"/>
                <w:szCs w:val="21"/>
                <w:lang w:eastAsia="en-IN"/>
                <w14:ligatures w14:val="none"/>
              </w:rPr>
            </w:pPr>
            <w:r w:rsidRPr="00927C03">
              <w:rPr>
                <w:rFonts w:ascii="Segoe UI" w:eastAsia="Times New Roman" w:hAnsi="Segoe UI" w:cs="Segoe UI"/>
                <w:b/>
                <w:bCs/>
                <w:kern w:val="0"/>
                <w:sz w:val="21"/>
                <w:szCs w:val="21"/>
                <w:lang w:eastAsia="en-IN"/>
                <w14:ligatures w14:val="none"/>
              </w:rPr>
              <w:t>Potential Applications</w:t>
            </w:r>
          </w:p>
        </w:tc>
      </w:tr>
      <w:tr w:rsidR="00455015" w:rsidRPr="00927C03" w14:paraId="1720F3E0" w14:textId="77777777" w:rsidTr="00455015">
        <w:trPr>
          <w:trHeight w:val="181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E12ECE4" w14:textId="77777777" w:rsidR="00455015" w:rsidRPr="00927C03" w:rsidRDefault="00455015" w:rsidP="00DB7489">
            <w:pPr>
              <w:spacing w:after="0" w:line="240" w:lineRule="auto"/>
              <w:rPr>
                <w:rFonts w:ascii="Segoe UI" w:eastAsia="Times New Roman" w:hAnsi="Segoe UI" w:cs="Segoe UI"/>
                <w:kern w:val="0"/>
                <w:sz w:val="21"/>
                <w:szCs w:val="21"/>
                <w:lang w:eastAsia="en-IN"/>
                <w14:ligatures w14:val="none"/>
              </w:rPr>
            </w:pPr>
            <w:r w:rsidRPr="00927C03">
              <w:rPr>
                <w:rFonts w:ascii="Segoe UI" w:eastAsia="Times New Roman" w:hAnsi="Segoe UI" w:cs="Segoe UI"/>
                <w:kern w:val="0"/>
                <w:sz w:val="21"/>
                <w:szCs w:val="21"/>
                <w:lang w:eastAsia="en-IN"/>
                <w14:ligatures w14:val="none"/>
              </w:rPr>
              <w:t>A face recognition framework based on vision transformers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716A699" w14:textId="77777777" w:rsidR="00455015" w:rsidRPr="00927C03" w:rsidRDefault="00455015" w:rsidP="00DB7489">
            <w:pPr>
              <w:spacing w:after="0" w:line="240" w:lineRule="auto"/>
              <w:rPr>
                <w:rFonts w:ascii="Segoe UI" w:eastAsia="Times New Roman" w:hAnsi="Segoe UI" w:cs="Segoe UI"/>
                <w:kern w:val="0"/>
                <w:sz w:val="21"/>
                <w:szCs w:val="21"/>
                <w:lang w:eastAsia="en-IN"/>
                <w14:ligatures w14:val="none"/>
              </w:rPr>
            </w:pPr>
            <w:proofErr w:type="spellStart"/>
            <w:r w:rsidRPr="00927C03">
              <w:rPr>
                <w:rFonts w:ascii="Segoe UI" w:eastAsia="Times New Roman" w:hAnsi="Segoe UI" w:cs="Segoe UI"/>
                <w:kern w:val="0"/>
                <w:sz w:val="21"/>
                <w:szCs w:val="21"/>
                <w:lang w:eastAsia="en-IN"/>
                <w14:ligatures w14:val="none"/>
              </w:rPr>
              <w:t>Zhonglin</w:t>
            </w:r>
            <w:proofErr w:type="spellEnd"/>
            <w:r w:rsidRPr="00927C03">
              <w:rPr>
                <w:rFonts w:ascii="Segoe UI" w:eastAsia="Times New Roman" w:hAnsi="Segoe UI" w:cs="Segoe UI"/>
                <w:kern w:val="0"/>
                <w:sz w:val="21"/>
                <w:szCs w:val="21"/>
                <w:lang w:eastAsia="en-IN"/>
                <w14:ligatures w14:val="none"/>
              </w:rPr>
              <w:t xml:space="preserve"> Sun and Georgios </w:t>
            </w:r>
            <w:proofErr w:type="spellStart"/>
            <w:r w:rsidRPr="00927C03">
              <w:rPr>
                <w:rFonts w:ascii="Segoe UI" w:eastAsia="Times New Roman" w:hAnsi="Segoe UI" w:cs="Segoe UI"/>
                <w:kern w:val="0"/>
                <w:sz w:val="21"/>
                <w:szCs w:val="21"/>
                <w:lang w:eastAsia="en-IN"/>
                <w14:ligatures w14:val="none"/>
              </w:rPr>
              <w:t>Tzimiropoulos</w:t>
            </w:r>
            <w:proofErr w:type="spellEnd"/>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B01DECD" w14:textId="77777777" w:rsidR="00455015" w:rsidRPr="00927C03" w:rsidRDefault="00455015" w:rsidP="00DB7489">
            <w:pPr>
              <w:spacing w:after="0" w:line="240" w:lineRule="auto"/>
              <w:rPr>
                <w:rFonts w:ascii="Segoe UI" w:eastAsia="Times New Roman" w:hAnsi="Segoe UI" w:cs="Segoe UI"/>
                <w:kern w:val="0"/>
                <w:sz w:val="21"/>
                <w:szCs w:val="21"/>
                <w:lang w:eastAsia="en-IN"/>
                <w14:ligatures w14:val="none"/>
              </w:rPr>
            </w:pPr>
            <w:r w:rsidRPr="00927C03">
              <w:rPr>
                <w:rFonts w:ascii="Segoe UI" w:eastAsia="Times New Roman" w:hAnsi="Segoe UI" w:cs="Segoe UI"/>
                <w:kern w:val="0"/>
                <w:sz w:val="21"/>
                <w:szCs w:val="21"/>
                <w:lang w:eastAsia="en-IN"/>
                <w14:ligatures w14:val="none"/>
              </w:rPr>
              <w:t>Vision transformers employed for face recognition; a novel approach that departs from CNNs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61CD202F" w14:textId="77777777" w:rsidR="00455015" w:rsidRPr="00927C03" w:rsidRDefault="00455015" w:rsidP="00DB7489">
            <w:pPr>
              <w:spacing w:after="0" w:line="240" w:lineRule="auto"/>
              <w:rPr>
                <w:rFonts w:ascii="Segoe UI" w:eastAsia="Times New Roman" w:hAnsi="Segoe UI" w:cs="Segoe UI"/>
                <w:kern w:val="0"/>
                <w:sz w:val="21"/>
                <w:szCs w:val="21"/>
                <w:lang w:eastAsia="en-IN"/>
                <w14:ligatures w14:val="none"/>
              </w:rPr>
            </w:pPr>
            <w:r w:rsidRPr="00927C03">
              <w:rPr>
                <w:rFonts w:ascii="Segoe UI" w:eastAsia="Times New Roman" w:hAnsi="Segoe UI" w:cs="Segoe UI"/>
                <w:kern w:val="0"/>
                <w:sz w:val="21"/>
                <w:szCs w:val="21"/>
                <w:lang w:eastAsia="en-IN"/>
                <w14:ligatures w14:val="none"/>
              </w:rPr>
              <w:t>Uses a lightweight network to predict facial landmarks and a vision transformer for analysis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15589061" w14:textId="77777777" w:rsidR="00455015" w:rsidRPr="00927C03" w:rsidRDefault="00455015" w:rsidP="00DB7489">
            <w:pPr>
              <w:spacing w:after="0" w:line="240" w:lineRule="auto"/>
              <w:rPr>
                <w:rFonts w:ascii="Segoe UI" w:eastAsia="Times New Roman" w:hAnsi="Segoe UI" w:cs="Segoe UI"/>
                <w:kern w:val="0"/>
                <w:sz w:val="21"/>
                <w:szCs w:val="21"/>
                <w:lang w:eastAsia="en-IN"/>
                <w14:ligatures w14:val="none"/>
              </w:rPr>
            </w:pPr>
            <w:r w:rsidRPr="00927C03">
              <w:rPr>
                <w:rFonts w:ascii="Segoe UI" w:eastAsia="Times New Roman" w:hAnsi="Segoe UI" w:cs="Segoe UI"/>
                <w:kern w:val="0"/>
                <w:sz w:val="21"/>
                <w:szCs w:val="21"/>
                <w:lang w:eastAsia="en-IN"/>
                <w14:ligatures w14:val="none"/>
              </w:rPr>
              <w:t>Achieved high accuracies on MS1MV3 and VGGFace2 datasets</w:t>
            </w:r>
          </w:p>
        </w:tc>
        <w:tc>
          <w:tcPr>
            <w:tcW w:w="0" w:type="auto"/>
            <w:tcBorders>
              <w:top w:val="single" w:sz="2" w:space="0" w:color="E3E3E3"/>
              <w:left w:val="single" w:sz="6" w:space="0" w:color="E3E3E3"/>
              <w:bottom w:val="single" w:sz="6" w:space="0" w:color="E3E3E3"/>
              <w:right w:val="single" w:sz="2" w:space="0" w:color="E3E3E3"/>
            </w:tcBorders>
            <w:shd w:val="clear" w:color="auto" w:fill="auto"/>
            <w:vAlign w:val="bottom"/>
            <w:hideMark/>
          </w:tcPr>
          <w:p w14:paraId="01A7A2E6" w14:textId="77777777" w:rsidR="00455015" w:rsidRPr="00927C03" w:rsidRDefault="00455015" w:rsidP="00DB7489">
            <w:pPr>
              <w:spacing w:after="0" w:line="240" w:lineRule="auto"/>
              <w:rPr>
                <w:rFonts w:ascii="Segoe UI" w:eastAsia="Times New Roman" w:hAnsi="Segoe UI" w:cs="Segoe UI"/>
                <w:kern w:val="0"/>
                <w:sz w:val="21"/>
                <w:szCs w:val="21"/>
                <w:lang w:eastAsia="en-IN"/>
                <w14:ligatures w14:val="none"/>
              </w:rPr>
            </w:pPr>
            <w:r w:rsidRPr="00927C03">
              <w:rPr>
                <w:rFonts w:ascii="Segoe UI" w:eastAsia="Times New Roman" w:hAnsi="Segoe UI" w:cs="Segoe UI"/>
                <w:kern w:val="0"/>
                <w:sz w:val="21"/>
                <w:szCs w:val="21"/>
                <w:lang w:eastAsia="en-IN"/>
                <w14:ligatures w14:val="none"/>
              </w:rPr>
              <w:t>Could improve face recognition in real-world applications</w:t>
            </w:r>
          </w:p>
        </w:tc>
      </w:tr>
    </w:tbl>
    <w:p w14:paraId="404FF0A7" w14:textId="77777777" w:rsidR="00455015" w:rsidRDefault="00455015" w:rsidP="006342D0">
      <w:pPr>
        <w:shd w:val="clear" w:color="auto" w:fill="FFFFFF"/>
        <w:rPr>
          <w:rFonts w:cstheme="minorHAnsi"/>
          <w:color w:val="222222"/>
        </w:rPr>
      </w:pPr>
    </w:p>
    <w:p w14:paraId="7D4D2723" w14:textId="55B9E28F" w:rsidR="006342D0" w:rsidRDefault="006342D0" w:rsidP="006342D0">
      <w:pPr>
        <w:shd w:val="clear" w:color="auto" w:fill="FFFFFF"/>
        <w:rPr>
          <w:rFonts w:cstheme="minorHAnsi"/>
          <w:b/>
          <w:bCs/>
          <w:color w:val="222222"/>
        </w:rPr>
      </w:pPr>
      <w:r>
        <w:rPr>
          <w:rFonts w:cstheme="minorHAnsi"/>
          <w:b/>
          <w:bCs/>
          <w:color w:val="222222"/>
        </w:rPr>
        <w:t>IMPACT</w:t>
      </w:r>
    </w:p>
    <w:p w14:paraId="32A0BEDF" w14:textId="77777777" w:rsidR="006342D0" w:rsidRPr="006342D0" w:rsidRDefault="006342D0" w:rsidP="006342D0">
      <w:pPr>
        <w:pStyle w:val="NormalWeb"/>
        <w:numPr>
          <w:ilvl w:val="0"/>
          <w:numId w:val="2"/>
        </w:numPr>
        <w:shd w:val="clear" w:color="auto" w:fill="FFFFFF"/>
        <w:spacing w:before="0" w:beforeAutospacing="0" w:after="0" w:afterAutospacing="0"/>
        <w:rPr>
          <w:rFonts w:asciiTheme="minorHAnsi" w:hAnsiTheme="minorHAnsi" w:cstheme="minorHAnsi"/>
          <w:color w:val="111111"/>
          <w:sz w:val="22"/>
          <w:szCs w:val="22"/>
        </w:rPr>
      </w:pPr>
      <w:r w:rsidRPr="006342D0">
        <w:rPr>
          <w:rStyle w:val="Strong"/>
          <w:rFonts w:asciiTheme="minorHAnsi" w:hAnsiTheme="minorHAnsi" w:cstheme="minorHAnsi"/>
          <w:color w:val="111111"/>
          <w:sz w:val="22"/>
          <w:szCs w:val="22"/>
        </w:rPr>
        <w:t>Technological Impact</w:t>
      </w:r>
      <w:r w:rsidRPr="006342D0">
        <w:rPr>
          <w:rFonts w:asciiTheme="minorHAnsi" w:hAnsiTheme="minorHAnsi" w:cstheme="minorHAnsi"/>
          <w:color w:val="111111"/>
          <w:sz w:val="22"/>
          <w:szCs w:val="22"/>
        </w:rPr>
        <w:t>: The proposed research could significantly advance the field of face recognition technology. By leveraging the power of YOLOv8 and Transformer models, we aim to improve upon existing techniques in terms of accuracy, robustness, and efficiency.</w:t>
      </w:r>
    </w:p>
    <w:p w14:paraId="5BC74F7F" w14:textId="77777777" w:rsidR="006342D0" w:rsidRPr="006342D0" w:rsidRDefault="006342D0" w:rsidP="006342D0">
      <w:pPr>
        <w:pStyle w:val="NormalWeb"/>
        <w:numPr>
          <w:ilvl w:val="0"/>
          <w:numId w:val="2"/>
        </w:numPr>
        <w:shd w:val="clear" w:color="auto" w:fill="FFFFFF"/>
        <w:spacing w:before="0" w:beforeAutospacing="0" w:after="0" w:afterAutospacing="0"/>
        <w:rPr>
          <w:rFonts w:asciiTheme="minorHAnsi" w:hAnsiTheme="minorHAnsi" w:cstheme="minorHAnsi"/>
          <w:color w:val="111111"/>
          <w:sz w:val="22"/>
          <w:szCs w:val="22"/>
        </w:rPr>
      </w:pPr>
      <w:r w:rsidRPr="006342D0">
        <w:rPr>
          <w:rStyle w:val="Strong"/>
          <w:rFonts w:asciiTheme="minorHAnsi" w:hAnsiTheme="minorHAnsi" w:cstheme="minorHAnsi"/>
          <w:color w:val="111111"/>
          <w:sz w:val="22"/>
          <w:szCs w:val="22"/>
        </w:rPr>
        <w:t>Practical Applications</w:t>
      </w:r>
      <w:r w:rsidRPr="006342D0">
        <w:rPr>
          <w:rFonts w:asciiTheme="minorHAnsi" w:hAnsiTheme="minorHAnsi" w:cstheme="minorHAnsi"/>
          <w:color w:val="111111"/>
          <w:sz w:val="22"/>
          <w:szCs w:val="22"/>
        </w:rPr>
        <w:t>: The improved face recognition system could have numerous real-world applications. In security, it could be used for surveillance or identity verification. In entertainment and social media, it could enhance user experience by enabling automatic tagging or personalized recommendations.</w:t>
      </w:r>
    </w:p>
    <w:p w14:paraId="084196DA" w14:textId="77777777" w:rsidR="006342D0" w:rsidRPr="006342D0" w:rsidRDefault="006342D0" w:rsidP="006342D0">
      <w:pPr>
        <w:pStyle w:val="NormalWeb"/>
        <w:numPr>
          <w:ilvl w:val="0"/>
          <w:numId w:val="2"/>
        </w:numPr>
        <w:shd w:val="clear" w:color="auto" w:fill="FFFFFF"/>
        <w:spacing w:before="0" w:beforeAutospacing="0" w:after="0" w:afterAutospacing="0"/>
        <w:rPr>
          <w:rFonts w:asciiTheme="minorHAnsi" w:hAnsiTheme="minorHAnsi" w:cstheme="minorHAnsi"/>
          <w:color w:val="111111"/>
          <w:sz w:val="22"/>
          <w:szCs w:val="22"/>
        </w:rPr>
      </w:pPr>
      <w:r w:rsidRPr="006342D0">
        <w:rPr>
          <w:rStyle w:val="Strong"/>
          <w:rFonts w:asciiTheme="minorHAnsi" w:hAnsiTheme="minorHAnsi" w:cstheme="minorHAnsi"/>
          <w:color w:val="111111"/>
          <w:sz w:val="22"/>
          <w:szCs w:val="22"/>
        </w:rPr>
        <w:t>Academic Contributions</w:t>
      </w:r>
      <w:r w:rsidRPr="006342D0">
        <w:rPr>
          <w:rFonts w:asciiTheme="minorHAnsi" w:hAnsiTheme="minorHAnsi" w:cstheme="minorHAnsi"/>
          <w:color w:val="111111"/>
          <w:sz w:val="22"/>
          <w:szCs w:val="22"/>
        </w:rPr>
        <w:t>: This research could make substantial contributions to the academic field of computer vision. It could inspire further research into the use of YOLOv8 and Transformer models for other computer vision tasks, and lead to new insights into the challenges and potential solutions in face recognition.</w:t>
      </w:r>
    </w:p>
    <w:p w14:paraId="5744E942" w14:textId="77777777" w:rsidR="006342D0" w:rsidRPr="006342D0" w:rsidRDefault="006342D0" w:rsidP="006342D0">
      <w:pPr>
        <w:pStyle w:val="NormalWeb"/>
        <w:numPr>
          <w:ilvl w:val="0"/>
          <w:numId w:val="2"/>
        </w:numPr>
        <w:shd w:val="clear" w:color="auto" w:fill="FFFFFF"/>
        <w:spacing w:before="0" w:beforeAutospacing="0" w:after="0" w:afterAutospacing="0"/>
        <w:rPr>
          <w:rFonts w:asciiTheme="minorHAnsi" w:hAnsiTheme="minorHAnsi" w:cstheme="minorHAnsi"/>
          <w:color w:val="111111"/>
          <w:sz w:val="22"/>
          <w:szCs w:val="22"/>
        </w:rPr>
      </w:pPr>
      <w:r w:rsidRPr="006342D0">
        <w:rPr>
          <w:rStyle w:val="Strong"/>
          <w:rFonts w:asciiTheme="minorHAnsi" w:hAnsiTheme="minorHAnsi" w:cstheme="minorHAnsi"/>
          <w:color w:val="111111"/>
          <w:sz w:val="22"/>
          <w:szCs w:val="22"/>
        </w:rPr>
        <w:t>Societal Impact</w:t>
      </w:r>
      <w:r w:rsidRPr="006342D0">
        <w:rPr>
          <w:rFonts w:asciiTheme="minorHAnsi" w:hAnsiTheme="minorHAnsi" w:cstheme="minorHAnsi"/>
          <w:color w:val="111111"/>
          <w:sz w:val="22"/>
          <w:szCs w:val="22"/>
        </w:rPr>
        <w:t>: The societal implications of an improved face recognition system are vast. While it could enhance convenience and security in many areas, it also raises important questions about privacy and consent. These issues need to be carefully considered in the development and deployment of the system.</w:t>
      </w:r>
    </w:p>
    <w:p w14:paraId="70AD400C" w14:textId="765B2AD0" w:rsidR="00997C64" w:rsidRPr="00455015" w:rsidRDefault="006342D0" w:rsidP="002425F0">
      <w:pPr>
        <w:pStyle w:val="NormalWeb"/>
        <w:numPr>
          <w:ilvl w:val="0"/>
          <w:numId w:val="2"/>
        </w:numPr>
        <w:shd w:val="clear" w:color="auto" w:fill="FFFFFF"/>
      </w:pPr>
      <w:r w:rsidRPr="006342D0">
        <w:rPr>
          <w:rStyle w:val="Strong"/>
          <w:rFonts w:asciiTheme="minorHAnsi" w:hAnsiTheme="minorHAnsi" w:cstheme="minorHAnsi"/>
          <w:color w:val="111111"/>
          <w:sz w:val="22"/>
          <w:szCs w:val="22"/>
        </w:rPr>
        <w:t>Future Work</w:t>
      </w:r>
      <w:r w:rsidRPr="006342D0">
        <w:rPr>
          <w:rFonts w:asciiTheme="minorHAnsi" w:hAnsiTheme="minorHAnsi" w:cstheme="minorHAnsi"/>
          <w:color w:val="111111"/>
          <w:sz w:val="22"/>
          <w:szCs w:val="22"/>
        </w:rPr>
        <w:t>: This research could pave the way for future projects or developments. For instance, the techniques developed could be adapted for other object recognition tasks. The next steps after this project could include refining the model based on user feedback, expanding the scope to include more diverse faces, or exploring real-time face recognition capabilities.</w:t>
      </w:r>
    </w:p>
    <w:p w14:paraId="37867FAD" w14:textId="38145B17" w:rsidR="00455015" w:rsidRPr="00455015" w:rsidRDefault="00455015" w:rsidP="00455015">
      <w:pPr>
        <w:pStyle w:val="NormalWeb"/>
        <w:shd w:val="clear" w:color="auto" w:fill="FFFFFF"/>
      </w:pPr>
      <w:r>
        <w:t>Methodology</w:t>
      </w:r>
    </w:p>
    <w:p w14:paraId="0B6CBDD0" w14:textId="77777777" w:rsidR="00455015" w:rsidRDefault="00455015" w:rsidP="00455015">
      <w:pPr>
        <w:pStyle w:val="NormalWeb"/>
        <w:numPr>
          <w:ilvl w:val="0"/>
          <w:numId w:val="3"/>
        </w:numPr>
        <w:shd w:val="clear" w:color="auto" w:fill="FFFFFF"/>
      </w:pPr>
      <w:r>
        <w:t>Data Collection: Gather a comprehensive dataset of facial images from diverse sources to ensure variability in lighting, angles, and expressions.</w:t>
      </w:r>
    </w:p>
    <w:p w14:paraId="65BA7C33" w14:textId="77777777" w:rsidR="00455015" w:rsidRDefault="00455015" w:rsidP="00455015">
      <w:pPr>
        <w:pStyle w:val="NormalWeb"/>
        <w:numPr>
          <w:ilvl w:val="0"/>
          <w:numId w:val="3"/>
        </w:numPr>
        <w:shd w:val="clear" w:color="auto" w:fill="FFFFFF"/>
      </w:pPr>
      <w:r>
        <w:t>Data Preprocessing: Implement preprocessing steps such as normalization, resizing, and augmentation to standardize the input data and enhance model training effectiveness.</w:t>
      </w:r>
    </w:p>
    <w:p w14:paraId="572F40E0" w14:textId="77777777" w:rsidR="00455015" w:rsidRDefault="00455015" w:rsidP="00455015">
      <w:pPr>
        <w:pStyle w:val="NormalWeb"/>
        <w:numPr>
          <w:ilvl w:val="0"/>
          <w:numId w:val="3"/>
        </w:numPr>
        <w:shd w:val="clear" w:color="auto" w:fill="FFFFFF"/>
      </w:pPr>
      <w:r>
        <w:t xml:space="preserve">Model Selection: </w:t>
      </w:r>
    </w:p>
    <w:p w14:paraId="7A7273C3" w14:textId="78E07D2E" w:rsidR="00455015" w:rsidRDefault="00455015" w:rsidP="00455015">
      <w:pPr>
        <w:pStyle w:val="NormalWeb"/>
        <w:numPr>
          <w:ilvl w:val="0"/>
          <w:numId w:val="4"/>
        </w:numPr>
        <w:shd w:val="clear" w:color="auto" w:fill="FFFFFF"/>
      </w:pPr>
      <w:r>
        <w:t>Utilize YOLOv8 for efficient, real-time face detection.</w:t>
      </w:r>
    </w:p>
    <w:p w14:paraId="13CFE991" w14:textId="77777777" w:rsidR="00455015" w:rsidRDefault="00455015" w:rsidP="00455015">
      <w:pPr>
        <w:pStyle w:val="NormalWeb"/>
        <w:numPr>
          <w:ilvl w:val="0"/>
          <w:numId w:val="4"/>
        </w:numPr>
        <w:shd w:val="clear" w:color="auto" w:fill="FFFFFF"/>
      </w:pPr>
      <w:r>
        <w:t>Incorporate Transformer models for detailed extraction of facial features.</w:t>
      </w:r>
    </w:p>
    <w:p w14:paraId="0DB96401" w14:textId="2A401E8B" w:rsidR="00455015" w:rsidRDefault="00455015" w:rsidP="00566532">
      <w:pPr>
        <w:pStyle w:val="NormalWeb"/>
        <w:numPr>
          <w:ilvl w:val="0"/>
          <w:numId w:val="3"/>
        </w:numPr>
        <w:shd w:val="clear" w:color="auto" w:fill="FFFFFF"/>
      </w:pPr>
      <w:r>
        <w:t>Training: Train the models on the prepared dataset, fine-tuning parameters for optimal accuracy and efficiency.</w:t>
      </w:r>
    </w:p>
    <w:p w14:paraId="1C3E33C3" w14:textId="77777777" w:rsidR="00455015" w:rsidRDefault="00455015" w:rsidP="00455015">
      <w:pPr>
        <w:pStyle w:val="NormalWeb"/>
        <w:numPr>
          <w:ilvl w:val="0"/>
          <w:numId w:val="3"/>
        </w:numPr>
        <w:shd w:val="clear" w:color="auto" w:fill="FFFFFF"/>
      </w:pPr>
      <w:r>
        <w:lastRenderedPageBreak/>
        <w:t>Integration: Seamlessly integrate YOLOv8's detection capabilities with Transformer models' feature extraction in a unified framework.</w:t>
      </w:r>
    </w:p>
    <w:p w14:paraId="48834F6D" w14:textId="19547890" w:rsidR="00455015" w:rsidRDefault="00455015" w:rsidP="00455015">
      <w:pPr>
        <w:pStyle w:val="NormalWeb"/>
        <w:numPr>
          <w:ilvl w:val="0"/>
          <w:numId w:val="3"/>
        </w:numPr>
        <w:shd w:val="clear" w:color="auto" w:fill="FFFFFF"/>
      </w:pPr>
      <w:r>
        <w:t>Evaluation: Assess the model's performance on a separate test set, comparing it against benchmark metrics and existing solutions.</w:t>
      </w:r>
    </w:p>
    <w:p w14:paraId="5066B3D8" w14:textId="38B9661F" w:rsidR="00455015" w:rsidRDefault="00455015" w:rsidP="00455015">
      <w:pPr>
        <w:pStyle w:val="NormalWeb"/>
        <w:shd w:val="clear" w:color="auto" w:fill="FFFFFF"/>
      </w:pPr>
    </w:p>
    <w:sectPr w:rsidR="00455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BA1"/>
    <w:multiLevelType w:val="hybridMultilevel"/>
    <w:tmpl w:val="A95EE8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53C2D03"/>
    <w:multiLevelType w:val="hybridMultilevel"/>
    <w:tmpl w:val="239C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F16F7D"/>
    <w:multiLevelType w:val="multilevel"/>
    <w:tmpl w:val="C192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AE70C6"/>
    <w:multiLevelType w:val="multilevel"/>
    <w:tmpl w:val="43DC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5572312">
    <w:abstractNumId w:val="3"/>
  </w:num>
  <w:num w:numId="2" w16cid:durableId="1023555036">
    <w:abstractNumId w:val="2"/>
  </w:num>
  <w:num w:numId="3" w16cid:durableId="322854788">
    <w:abstractNumId w:val="1"/>
  </w:num>
  <w:num w:numId="4" w16cid:durableId="6319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D0"/>
    <w:rsid w:val="00434313"/>
    <w:rsid w:val="00455015"/>
    <w:rsid w:val="00567E2E"/>
    <w:rsid w:val="006342D0"/>
    <w:rsid w:val="008F1168"/>
    <w:rsid w:val="00997C64"/>
    <w:rsid w:val="00FE0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77A3"/>
  <w15:chartTrackingRefBased/>
  <w15:docId w15:val="{B14B5F6F-D09E-460F-B02C-A91F36192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342D0"/>
    <w:rPr>
      <w:b/>
      <w:bCs/>
    </w:rPr>
  </w:style>
  <w:style w:type="character" w:styleId="Hyperlink">
    <w:name w:val="Hyperlink"/>
    <w:basedOn w:val="DefaultParagraphFont"/>
    <w:uiPriority w:val="99"/>
    <w:unhideWhenUsed/>
    <w:rsid w:val="006342D0"/>
    <w:rPr>
      <w:color w:val="0563C1" w:themeColor="hyperlink"/>
      <w:u w:val="single"/>
    </w:rPr>
  </w:style>
  <w:style w:type="character" w:styleId="UnresolvedMention">
    <w:name w:val="Unresolved Mention"/>
    <w:basedOn w:val="DefaultParagraphFont"/>
    <w:uiPriority w:val="99"/>
    <w:semiHidden/>
    <w:unhideWhenUsed/>
    <w:rsid w:val="006342D0"/>
    <w:rPr>
      <w:color w:val="605E5C"/>
      <w:shd w:val="clear" w:color="auto" w:fill="E1DFDD"/>
    </w:rPr>
  </w:style>
  <w:style w:type="paragraph" w:styleId="NormalWeb">
    <w:name w:val="Normal (Web)"/>
    <w:basedOn w:val="Normal"/>
    <w:uiPriority w:val="99"/>
    <w:unhideWhenUsed/>
    <w:rsid w:val="006342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33223">
      <w:bodyDiv w:val="1"/>
      <w:marLeft w:val="0"/>
      <w:marRight w:val="0"/>
      <w:marTop w:val="0"/>
      <w:marBottom w:val="0"/>
      <w:divBdr>
        <w:top w:val="none" w:sz="0" w:space="0" w:color="auto"/>
        <w:left w:val="none" w:sz="0" w:space="0" w:color="auto"/>
        <w:bottom w:val="none" w:sz="0" w:space="0" w:color="auto"/>
        <w:right w:val="none" w:sz="0" w:space="0" w:color="auto"/>
      </w:divBdr>
    </w:div>
    <w:div w:id="1190484963">
      <w:bodyDiv w:val="1"/>
      <w:marLeft w:val="0"/>
      <w:marRight w:val="0"/>
      <w:marTop w:val="0"/>
      <w:marBottom w:val="0"/>
      <w:divBdr>
        <w:top w:val="none" w:sz="0" w:space="0" w:color="auto"/>
        <w:left w:val="none" w:sz="0" w:space="0" w:color="auto"/>
        <w:bottom w:val="none" w:sz="0" w:space="0" w:color="auto"/>
        <w:right w:val="none" w:sz="0" w:space="0" w:color="auto"/>
      </w:divBdr>
      <w:divsChild>
        <w:div w:id="679351359">
          <w:marLeft w:val="0"/>
          <w:marRight w:val="0"/>
          <w:marTop w:val="0"/>
          <w:marBottom w:val="0"/>
          <w:divBdr>
            <w:top w:val="none" w:sz="0" w:space="0" w:color="auto"/>
            <w:left w:val="none" w:sz="0" w:space="0" w:color="auto"/>
            <w:bottom w:val="none" w:sz="0" w:space="0" w:color="auto"/>
            <w:right w:val="none" w:sz="0" w:space="0" w:color="auto"/>
          </w:divBdr>
        </w:div>
        <w:div w:id="1276014369">
          <w:marLeft w:val="0"/>
          <w:marRight w:val="0"/>
          <w:marTop w:val="0"/>
          <w:marBottom w:val="0"/>
          <w:divBdr>
            <w:top w:val="none" w:sz="0" w:space="0" w:color="auto"/>
            <w:left w:val="none" w:sz="0" w:space="0" w:color="auto"/>
            <w:bottom w:val="none" w:sz="0" w:space="0" w:color="auto"/>
            <w:right w:val="none" w:sz="0" w:space="0" w:color="auto"/>
          </w:divBdr>
        </w:div>
        <w:div w:id="2082825322">
          <w:marLeft w:val="0"/>
          <w:marRight w:val="0"/>
          <w:marTop w:val="0"/>
          <w:marBottom w:val="0"/>
          <w:divBdr>
            <w:top w:val="none" w:sz="0" w:space="0" w:color="auto"/>
            <w:left w:val="none" w:sz="0" w:space="0" w:color="auto"/>
            <w:bottom w:val="none" w:sz="0" w:space="0" w:color="auto"/>
            <w:right w:val="none" w:sz="0" w:space="0" w:color="auto"/>
          </w:divBdr>
        </w:div>
        <w:div w:id="1661808435">
          <w:marLeft w:val="0"/>
          <w:marRight w:val="0"/>
          <w:marTop w:val="0"/>
          <w:marBottom w:val="0"/>
          <w:divBdr>
            <w:top w:val="none" w:sz="0" w:space="0" w:color="auto"/>
            <w:left w:val="none" w:sz="0" w:space="0" w:color="auto"/>
            <w:bottom w:val="none" w:sz="0" w:space="0" w:color="auto"/>
            <w:right w:val="none" w:sz="0" w:space="0" w:color="auto"/>
          </w:divBdr>
        </w:div>
      </w:divsChild>
    </w:div>
    <w:div w:id="1236166416">
      <w:bodyDiv w:val="1"/>
      <w:marLeft w:val="0"/>
      <w:marRight w:val="0"/>
      <w:marTop w:val="0"/>
      <w:marBottom w:val="0"/>
      <w:divBdr>
        <w:top w:val="none" w:sz="0" w:space="0" w:color="auto"/>
        <w:left w:val="none" w:sz="0" w:space="0" w:color="auto"/>
        <w:bottom w:val="none" w:sz="0" w:space="0" w:color="auto"/>
        <w:right w:val="none" w:sz="0" w:space="0" w:color="auto"/>
      </w:divBdr>
    </w:div>
    <w:div w:id="2051801392">
      <w:bodyDiv w:val="1"/>
      <w:marLeft w:val="0"/>
      <w:marRight w:val="0"/>
      <w:marTop w:val="0"/>
      <w:marBottom w:val="0"/>
      <w:divBdr>
        <w:top w:val="none" w:sz="0" w:space="0" w:color="auto"/>
        <w:left w:val="none" w:sz="0" w:space="0" w:color="auto"/>
        <w:bottom w:val="none" w:sz="0" w:space="0" w:color="auto"/>
        <w:right w:val="none" w:sz="0" w:space="0" w:color="auto"/>
      </w:divBdr>
    </w:div>
    <w:div w:id="210831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3.14803" TargetMode="External"/><Relationship Id="rId3" Type="http://schemas.openxmlformats.org/officeDocument/2006/relationships/settings" Target="settings.xml"/><Relationship Id="rId7" Type="http://schemas.openxmlformats.org/officeDocument/2006/relationships/hyperlink" Target="https://github.com/zhongyy/Face-Transform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parthdholakiya180/facial-emotion-detection-using-yolo-v8-ec2983850014" TargetMode="External"/><Relationship Id="rId11" Type="http://schemas.openxmlformats.org/officeDocument/2006/relationships/theme" Target="theme/theme1.xml"/><Relationship Id="rId5" Type="http://schemas.openxmlformats.org/officeDocument/2006/relationships/hyperlink" Target="https://www.bing.com/ck/a?!&amp;&amp;p=822f5c594fbe77a5JmltdHM9MTcwODMwMDgwMCZpZ3VpZD0wNDAzY2JmNC1lNzM1LTZkNDYtMzY1MC1kODVmZTYzYTZjYWYmaW5zaWQ9NTIxMw&amp;ptn=3&amp;ver=2&amp;hsh=3&amp;fclid=0403cbf4-e735-6d46-3650-d85fe63a6caf&amp;psq=A+Review+on+Face+Recognition+Systems+Built+using+YOLO+(You+Only+Look+Once)&amp;u=a1aHR0cHM6Ly9panJwci5jb20vdXBsb2Fkcy9WNElTU1VFNC9JSlJQUjExMzU0LnBkZg&amp;ntb=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chxplore.com/news/2022-12-recognition-framework-based-vis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3</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2</cp:revision>
  <dcterms:created xsi:type="dcterms:W3CDTF">2024-02-19T14:49:00Z</dcterms:created>
  <dcterms:modified xsi:type="dcterms:W3CDTF">2024-02-22T14:18:00Z</dcterms:modified>
</cp:coreProperties>
</file>