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4</w:t>
      </w:r>
    </w:p>
    <w:p>
      <w:pPr>
        <w:pStyle w:val="style0"/>
        <w:rPr>
          <w:b/>
          <w:bCs/>
        </w:rPr>
      </w:pPr>
    </w:p>
    <w:p>
      <w:pPr>
        <w:pStyle w:val="style0"/>
        <w:rPr>
          <w:b w:val="false"/>
          <w:bCs w:val="false"/>
        </w:rPr>
      </w:pPr>
      <w:r>
        <w:rPr>
          <w:b w:val="false"/>
          <w:bCs w:val="false"/>
          <w:lang w:val="en-US"/>
        </w:rPr>
        <w:t>Member name:DHAYANIDHI KS</w:t>
      </w:r>
    </w:p>
    <w:p>
      <w:pPr>
        <w:pStyle w:val="style0"/>
        <w:rPr>
          <w:b w:val="false"/>
          <w:bCs w:val="false"/>
        </w:rPr>
      </w:pPr>
      <w:r>
        <w:rPr>
          <w:b w:val="false"/>
          <w:bCs w:val="false"/>
          <w:lang w:val="en-US"/>
        </w:rPr>
        <w:t>Code:au723721243012</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Exploratory data analysis (EDA) serves as a valuable method employed by data experts to gain insights into a dataset prior to embarking on modeling. EDA is sometimes colloquially known as data exploration. Its primary objective is to unveil the dataset's underlying attributes and patterns, aiding data analysts in forming predictions and making assumptions about the data. EDA frequently incorporates visualizations such as histograms, scatter plots, and box plots to facilitate this process.</w:t>
      </w:r>
    </w:p>
    <w:p>
      <w:pPr>
        <w:pStyle w:val="style0"/>
        <w:rPr>
          <w:b w:val="false"/>
          <w:bCs w:val="false"/>
        </w:rPr>
      </w:pPr>
    </w:p>
    <w:p>
      <w:pPr>
        <w:pStyle w:val="style0"/>
        <w:rPr>
          <w:b/>
          <w:bCs/>
        </w:rPr>
      </w:pPr>
      <w:r>
        <w:rPr>
          <w:b/>
          <w:bCs/>
          <w:lang w:val="en-US"/>
        </w:rPr>
        <w:t>Key Terms:</w:t>
      </w:r>
    </w:p>
    <w:p>
      <w:pPr>
        <w:pStyle w:val="style0"/>
        <w:rPr>
          <w:b w:val="false"/>
          <w:bCs w:val="false"/>
          <w:sz w:val="28"/>
          <w:szCs w:val="28"/>
        </w:rPr>
      </w:pPr>
      <w:r>
        <w:rPr>
          <w:b/>
          <w:bCs/>
          <w:sz w:val="28"/>
          <w:szCs w:val="28"/>
          <w:lang w:val="en-US"/>
        </w:rPr>
        <w:t>Value:</w:t>
      </w:r>
      <w:r>
        <w:rPr>
          <w:b w:val="false"/>
          <w:bCs w:val="false"/>
          <w:sz w:val="28"/>
          <w:szCs w:val="28"/>
          <w:lang w:val="en-US"/>
        </w:rPr>
        <w:t xml:space="preserve"> A data value is a piece of information, such as a number or a date.</w:t>
      </w:r>
    </w:p>
    <w:p>
      <w:pPr>
        <w:pStyle w:val="style0"/>
        <w:rPr>
          <w:b w:val="false"/>
          <w:bCs w:val="false"/>
          <w:sz w:val="28"/>
          <w:szCs w:val="28"/>
        </w:rPr>
      </w:pPr>
      <w:r>
        <w:rPr>
          <w:b/>
          <w:bCs/>
          <w:sz w:val="28"/>
          <w:szCs w:val="28"/>
          <w:lang w:val="en-US"/>
        </w:rPr>
        <w:t>Variable</w:t>
      </w:r>
      <w:r>
        <w:rPr>
          <w:b w:val="false"/>
          <w:bCs w:val="false"/>
          <w:sz w:val="28"/>
          <w:szCs w:val="28"/>
          <w:lang w:val="en-US"/>
        </w:rPr>
        <w:t>: A data variable is a characteristic that you can measure, such as weight or income.</w:t>
      </w:r>
    </w:p>
    <w:p>
      <w:pPr>
        <w:pStyle w:val="style0"/>
        <w:rPr>
          <w:b w:val="false"/>
          <w:bCs w:val="false"/>
          <w:sz w:val="28"/>
          <w:szCs w:val="28"/>
        </w:rPr>
      </w:pPr>
      <w:r>
        <w:rPr>
          <w:b/>
          <w:bCs/>
          <w:sz w:val="28"/>
          <w:szCs w:val="28"/>
          <w:lang w:val="en-US"/>
        </w:rPr>
        <w:t>Distribution</w:t>
      </w:r>
      <w:r>
        <w:rPr>
          <w:b w:val="false"/>
          <w:bCs w:val="false"/>
          <w:sz w:val="28"/>
          <w:szCs w:val="28"/>
          <w:lang w:val="en-US"/>
        </w:rPr>
        <w:t>: The distribution of a dataset is how the dataset is spread out. You can visualize a dataset's distribution by observing its shape on a graph.</w:t>
      </w:r>
    </w:p>
    <w:p>
      <w:pPr>
        <w:pStyle w:val="style0"/>
        <w:rPr>
          <w:b w:val="false"/>
          <w:bCs w:val="false"/>
          <w:sz w:val="28"/>
          <w:szCs w:val="28"/>
        </w:rPr>
      </w:pPr>
      <w:r>
        <w:rPr>
          <w:b/>
          <w:bCs/>
          <w:sz w:val="28"/>
          <w:szCs w:val="28"/>
          <w:lang w:val="en-US"/>
        </w:rPr>
        <w:t>Outlier</w:t>
      </w:r>
      <w:r>
        <w:rPr>
          <w:b w:val="false"/>
          <w:bCs w:val="false"/>
          <w:sz w:val="28"/>
          <w:szCs w:val="28"/>
          <w:lang w:val="en-US"/>
        </w:rPr>
        <w:t>: An outlier is a data value that is significantly different, including much higher or lower, from the rest of a dataset.</w:t>
      </w:r>
    </w:p>
    <w:p>
      <w:pPr>
        <w:pStyle w:val="style0"/>
        <w:rPr>
          <w:b w:val="false"/>
          <w:bCs w:val="false"/>
          <w:sz w:val="28"/>
          <w:szCs w:val="28"/>
        </w:rPr>
      </w:pPr>
      <w:r>
        <w:rPr>
          <w:b/>
          <w:bCs/>
          <w:sz w:val="28"/>
          <w:szCs w:val="28"/>
          <w:lang w:val="en-US"/>
        </w:rPr>
        <w:t>Data model</w:t>
      </w:r>
      <w:r>
        <w:rPr>
          <w:b w:val="false"/>
          <w:bCs w:val="false"/>
          <w:sz w:val="28"/>
          <w:szCs w:val="28"/>
          <w:lang w:val="en-US"/>
        </w:rPr>
        <w:t>: A data model is a method of organizing data and relationships between values in a dataset.</w:t>
      </w:r>
    </w:p>
    <w:p>
      <w:pPr>
        <w:pStyle w:val="style0"/>
        <w:rPr>
          <w:b w:val="false"/>
          <w:bCs w:val="false"/>
          <w:sz w:val="28"/>
          <w:szCs w:val="28"/>
        </w:rPr>
      </w:pP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Find the shape of your dataset:</w:t>
      </w:r>
    </w:p>
    <w:p>
      <w:pPr>
        <w:pStyle w:val="style0"/>
        <w:rPr>
          <w:b w:val="false"/>
          <w:bCs w:val="false"/>
        </w:rPr>
      </w:pPr>
      <w:r>
        <w:rPr>
          <w:b w:val="false"/>
          <w:bCs w:val="false"/>
          <w:lang w:val="en-US"/>
        </w:rPr>
        <w:t>Finding the shape of your dataset is another important step in the EDA process. This step is important because you can gather relevant information about your dataset by observing its shape. The shape of your dataset shows your data's distribution. You can also notice data features like skewness and gaps that can help you learn more about the dataset. It can also help you identify trends in your dataset.</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bCs/>
        </w:rPr>
      </w:pPr>
      <w:r>
        <w:rPr>
          <w:b/>
          <w:bCs/>
          <w:lang w:val="en-US"/>
        </w:rPr>
        <w:t>Observe the dataset:</w:t>
      </w:r>
    </w:p>
    <w:p>
      <w:pPr>
        <w:pStyle w:val="style0"/>
        <w:rPr>
          <w:b w:val="false"/>
          <w:bCs w:val="false"/>
        </w:rPr>
      </w:pPr>
      <w:r>
        <w:rPr>
          <w:b w:val="false"/>
          <w:bCs w:val="false"/>
          <w:lang w:val="en-US"/>
        </w:rPr>
        <w:t>Commence your exploratory data analysis by taking a high-level overview of your dataset. Your first task should be to understand the dataset's size, which involves identifying the number of rows and columns it contains. This initial step can provide early insights into potential data-related issues that could emerge down the road.</w:t>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In the above figure data.tail(5) has returned the last 5 records.</w:t>
      </w:r>
    </w:p>
    <w:p>
      <w:pPr>
        <w:pStyle w:val="style0"/>
        <w:rPr>
          <w:b/>
          <w:bCs/>
        </w:rPr>
      </w:pPr>
      <w:r>
        <w:rPr>
          <w:b/>
          <w:bCs/>
          <w:lang w:val="en-US"/>
        </w:rPr>
        <w:t>Chech for null values :</w:t>
      </w:r>
    </w:p>
    <w:p>
      <w:pPr>
        <w:pStyle w:val="style0"/>
        <w:rPr>
          <w:b w:val="false"/>
          <w:bCs w:val="false"/>
        </w:rPr>
      </w:pPr>
      <w:r>
        <w:rPr>
          <w:b w:val="false"/>
          <w:bCs w:val="false"/>
          <w:lang w:val="en-US"/>
        </w:rPr>
        <w:t>After your initial dataset inspection, your next step is to detect and address any missing values. When you come across these gaps in the data, consider the underlying causes for their absence. Analyzing patterns within your dataset may enable you to make informed estimations and potentially replace some of the missing values.</w:t>
      </w:r>
    </w:p>
    <w:p>
      <w:pPr>
        <w:pStyle w:val="style0"/>
        <w:rPr>
          <w:b w:val="false"/>
          <w:bCs w:val="false"/>
        </w:rPr>
      </w:pPr>
      <w:r>
        <w:rPr>
          <w:b w:val="false"/>
          <w:bCs w:val="false"/>
          <w:lang w:val="en-US"/>
        </w:rPr>
        <w:t xml:space="preserve">   - Stop Word Removal: Eliminate common, non-informative words.</w:t>
      </w:r>
    </w:p>
    <w:p>
      <w:pPr>
        <w:pStyle w:val="style0"/>
        <w:rPr>
          <w:b/>
          <w:bCs/>
        </w:rPr>
      </w:pPr>
      <w:r>
        <w:rPr>
          <w:b w:val="false"/>
          <w:bCs w:val="false"/>
          <w:lang w:val="en-US"/>
        </w:rPr>
        <w:t xml:space="preserve">   - Lemmatization or Stemming: Reduce words to their base form.</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Univariate Analysis :</w:t>
      </w:r>
    </w:p>
    <w:p>
      <w:pPr>
        <w:pStyle w:val="style0"/>
        <w:rPr>
          <w:b w:val="false"/>
          <w:bCs w:val="false"/>
        </w:rPr>
      </w:pPr>
      <w:r>
        <w:rPr>
          <w:b w:val="false"/>
          <w:bCs w:val="false"/>
          <w:lang w:val="en-US"/>
        </w:rPr>
        <w:t>Univariate Analysis is the process of examining a single variable within your dataset. Each variable represents an individual feature or column. You can perform this analysis using graphical or mathematical techniques, which may involve calculating specific numerical values from the data. Some visual techniques for Univariate Analysis include:</w:t>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27</TotalTime>
  <Words>647</Words>
  <Characters>3442</Characters>
  <Application>WPS Office</Application>
  <Paragraphs>58</Paragraphs>
  <CharactersWithSpaces>4061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2023-10-18T11:38:25Z</dcterms:created>
  <dc:creator>SM-N986B</dc:creator>
  <lastModifiedBy>M2010J19SI</lastModifiedBy>
  <dcterms:modified xsi:type="dcterms:W3CDTF">2023-10-25T06:00:12Z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008319af5b654c1ab2f7dd6f0f2e5d97</vt:lpwstr>
  </property>
</Properties>
</file>