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E43B" w14:textId="77777777" w:rsidR="00DD0532" w:rsidRDefault="00000000">
      <w:pPr>
        <w:pStyle w:val="2"/>
      </w:pPr>
      <w:bookmarkStart w:id="0" w:name="题目-1"/>
      <w:r>
        <w:rPr>
          <w:rFonts w:hint="eastAsia"/>
        </w:rPr>
        <w:t>题目</w:t>
      </w:r>
      <w:r>
        <w:t xml:space="preserve"> 1</w:t>
      </w:r>
    </w:p>
    <w:p w14:paraId="32076907" w14:textId="77777777" w:rsidR="00DD0532" w:rsidRDefault="00000000">
      <w:pPr>
        <w:pStyle w:val="FirstParagraph"/>
      </w:pPr>
      <w:r>
        <w:rPr>
          <w:rFonts w:hint="eastAsia"/>
        </w:rPr>
        <w:t>.[</w:t>
      </w:r>
      <w:r>
        <w:rPr>
          <w:rFonts w:hint="eastAsia"/>
        </w:rPr>
        <w:t>湖南长沙南雅中学</w:t>
      </w:r>
      <w:r>
        <w:rPr>
          <w:rFonts w:hint="eastAsia"/>
        </w:rPr>
        <w:t>2022</w:t>
      </w:r>
      <w:r>
        <w:rPr>
          <w:rFonts w:hint="eastAsia"/>
        </w:rPr>
        <w:t>高一下月考</w:t>
      </w:r>
      <w:r>
        <w:rPr>
          <w:rFonts w:hint="eastAsia"/>
        </w:rPr>
        <w:t>](</w:t>
      </w:r>
      <w:r>
        <w:rPr>
          <w:rFonts w:hint="eastAsia"/>
        </w:rPr>
        <w:t>多选）</w:t>
      </w:r>
      <w:r>
        <w:t xml:space="preserve"> </w:t>
      </w:r>
      <w:r>
        <w:rPr>
          <w:rFonts w:hint="eastAsia"/>
        </w:rPr>
        <w:t>如图所示，天花板上固定一个光滑小环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rPr>
          <w:rFonts w:hint="eastAsia"/>
        </w:rPr>
        <w:t>，一绝</w:t>
      </w:r>
      <w:r>
        <w:t xml:space="preserve"> </w:t>
      </w:r>
      <w:r>
        <w:rPr>
          <w:rFonts w:hint="eastAsia"/>
        </w:rPr>
        <w:t>缘细绳穿过光滑小环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两端分别与带电小球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连接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的质量分别为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带电荷</w:t>
      </w:r>
      <w:r>
        <w:t xml:space="preserve"> </w:t>
      </w:r>
      <w:r>
        <w:rPr>
          <w:rFonts w:hint="eastAsia"/>
        </w:rPr>
        <w:t>量分别为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系统静止时</w:t>
      </w:r>
      <w:r>
        <w:rPr>
          <w:rFonts w:hint="eastAsia"/>
        </w:rPr>
        <w:t>,</w:t>
      </w:r>
      <w:r>
        <w:rPr>
          <w:rFonts w:hint="eastAsia"/>
        </w:rPr>
        <w:t>小球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和光滑</w:t>
      </w:r>
      <w:r>
        <w:t xml:space="preserve"> </w:t>
      </w:r>
      <w:r>
        <w:rPr>
          <w:rFonts w:hint="eastAsia"/>
        </w:rPr>
        <w:t>小环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rPr>
          <w:rFonts w:hint="eastAsia"/>
        </w:rPr>
        <w:t>间的距离分别为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细绳</w:t>
      </w:r>
      <w:r>
        <w:t xml:space="preserve"> </w:t>
      </w:r>
      <m:oMath>
        <m:r>
          <w:rPr>
            <w:rFonts w:ascii="Cambria Math" w:hAnsi="Cambria Math"/>
          </w:rPr>
          <m:t>OA</m:t>
        </m:r>
      </m:oMath>
      <w:r>
        <w:t xml:space="preserve"> </w:t>
      </w:r>
      <w:r>
        <w:rPr>
          <w:rFonts w:hint="eastAsia"/>
        </w:rPr>
        <w:t>段与竖</w:t>
      </w:r>
      <w:r>
        <w:t xml:space="preserve"> </w:t>
      </w:r>
      <w:r>
        <w:rPr>
          <w:rFonts w:hint="eastAsia"/>
        </w:rPr>
        <w:t>直方向的夹角为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细绳</w:t>
      </w:r>
      <w:r>
        <w:t xml:space="preserve"> </w:t>
      </w:r>
      <m:oMath>
        <m:r>
          <w:rPr>
            <w:rFonts w:ascii="Cambria Math" w:hAnsi="Cambria Math"/>
          </w:rPr>
          <m:t>OB</m:t>
        </m:r>
      </m:oMath>
      <w:r>
        <w:t xml:space="preserve"> </w:t>
      </w:r>
      <w:r>
        <w:rPr>
          <w:rFonts w:hint="eastAsia"/>
        </w:rPr>
        <w:t>段与竖直方向的</w:t>
      </w:r>
      <w:r>
        <w:t xml:space="preserve"> </w:t>
      </w:r>
      <w:r>
        <w:rPr>
          <w:rFonts w:hint="eastAsia"/>
        </w:rPr>
        <w:t>夹角为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两带电小球均可视为点电荷，则以下</w:t>
      </w:r>
      <w:r>
        <w:t xml:space="preserve"> </w:t>
      </w:r>
      <w:r>
        <w:rPr>
          <w:rFonts w:hint="eastAsia"/>
        </w:rPr>
        <w:t>关系式正确的是</w:t>
      </w:r>
      <w:r>
        <w:t xml:space="preserve"> </w:t>
      </w:r>
      <w:r>
        <w:rPr>
          <w:rFonts w:hint="eastAsia"/>
        </w:rPr>
        <w:t>（）</w:t>
      </w:r>
    </w:p>
    <w:p w14:paraId="699BF039" w14:textId="77777777" w:rsidR="00A87D4C" w:rsidRDefault="00000000">
      <w:pPr>
        <w:pStyle w:val="a0"/>
      </w:pPr>
      <w:r>
        <w:t xml:space="preserve">A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</m:oMath>
      <w:r>
        <w:t xml:space="preserve"> </w:t>
      </w:r>
    </w:p>
    <w:p w14:paraId="12A8EE0F" w14:textId="4DB0111A" w:rsidR="00DD0532" w:rsidRPr="00A87D4C" w:rsidRDefault="00000000">
      <w:pPr>
        <w:pStyle w:val="a0"/>
      </w:pPr>
      <w:r>
        <w:t xml:space="preserve">B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A87D4C">
        <w:rPr>
          <w:rFonts w:hint="eastAsia"/>
        </w:rPr>
        <w:t xml:space="preserve">     </w:t>
      </w:r>
      <m:oMath>
        <m:r>
          <m:rPr>
            <m:sty m:val="p"/>
          </m:rPr>
          <w:rPr>
            <w:rFonts w:ascii="Cambria Math" w:hAnsi="Cambria Math"/>
          </w:rPr>
          <m:t>C.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p w14:paraId="75C16985" w14:textId="77777777" w:rsidR="00DD0532" w:rsidRDefault="00000000">
      <w:pPr>
        <w:pStyle w:val="FirstParagraph"/>
      </w:pPr>
      <w:r>
        <w:t xml:space="preserve">D.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β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</m:t>
            </m:r>
          </m:den>
        </m:f>
      </m:oMath>
    </w:p>
    <w:p w14:paraId="17FA1CBD" w14:textId="77777777" w:rsidR="00DD0532" w:rsidRDefault="00000000">
      <w:pPr>
        <w:pStyle w:val="a0"/>
      </w:pPr>
      <w:r>
        <w:rPr>
          <w:noProof/>
        </w:rPr>
        <w:drawing>
          <wp:inline distT="0" distB="0" distL="0" distR="0" wp14:anchorId="712D373A" wp14:editId="1C08FE62">
            <wp:extent cx="2044598" cy="1569649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figures/q1/figure_19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579" cy="1574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DD053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F8DF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79792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532"/>
    <w:rsid w:val="00A87D4C"/>
    <w:rsid w:val="00C10AF7"/>
    <w:rsid w:val="00D3464B"/>
    <w:rsid w:val="00DD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5D2CEE"/>
  <w15:docId w15:val="{BFBCE220-6956-480A-8D75-CCF95717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169</Words>
  <Characters>213</Characters>
  <Application>Microsoft Office Word</Application>
  <DocSecurity>0</DocSecurity>
  <Lines>9</Lines>
  <Paragraphs>8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Haobo Ding</cp:lastModifiedBy>
  <cp:revision>3</cp:revision>
  <dcterms:created xsi:type="dcterms:W3CDTF">2026-08-10T15:02:00Z</dcterms:created>
  <dcterms:modified xsi:type="dcterms:W3CDTF">2026-08-10T15:41:00Z</dcterms:modified>
</cp:coreProperties>
</file>