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Franziska Muster</w:t>
      </w:r>
    </w:p>
    <w:p>
      <w:pPr>
        <w:pStyle w:val="Subtitle"/>
      </w:pPr>
      <w:r>
        <w:t xml:space="preserve">PhD Candidate</w:t>
      </w:r>
    </w:p>
    <w:p>
      <w:pPr>
        <w:pStyle w:val="Date"/>
      </w:pPr>
      <w:r>
        <w:t xml:space="preserve">December 19, 2024</w:t>
      </w:r>
    </w:p>
    <w:p>
      <w:pPr>
        <w:pStyle w:val="AbstractTitle"/>
      </w:pPr>
      <w:r>
        <w:t xml:space="preserve">Abstract</w:t>
      </w:r>
    </w:p>
    <w:p>
      <w:pPr>
        <w:pStyle w:val="Abstract"/>
      </w:pPr>
      <w:r>
        <w:t xml:space="preserve">Franziska Muster is a PhD Candidate at the</w:t>
      </w:r>
      <w:r>
        <w:t xml:space="preserve"> </w:t>
      </w:r>
      <w:hyperlink r:id="rId20">
        <w:r>
          <w:rPr>
            <w:rStyle w:val="Hyperlink"/>
          </w:rPr>
          <w:t xml:space="preserve">University of Bern</w:t>
        </w:r>
      </w:hyperlink>
      <w:r>
        <w:t xml:space="preserve"> </w:t>
      </w:r>
      <w:r>
        <w:t xml:space="preserve">specializing in</w:t>
      </w:r>
      <w:r>
        <w:t xml:space="preserve"> </w:t>
      </w:r>
      <w:hyperlink r:id="rId21">
        <w:r>
          <w:rPr>
            <w:rStyle w:val="Hyperlink"/>
          </w:rPr>
          <w:t xml:space="preserve">Digital Humanities</w:t>
        </w:r>
      </w:hyperlink>
      <w:r>
        <w:t xml:space="preserve"> </w:t>
      </w:r>
      <w:r>
        <w:t xml:space="preserve">and</w:t>
      </w:r>
      <w:r>
        <w:t xml:space="preserve"> </w:t>
      </w:r>
      <w:hyperlink r:id="rId22">
        <w:r>
          <w:rPr>
            <w:rStyle w:val="Hyperlink"/>
          </w:rPr>
          <w:t xml:space="preserve">Science and Technology Studies</w:t>
        </w:r>
      </w:hyperlink>
      <w:r>
        <w:t xml:space="preserve">. Her research investigates the role of technology in shaping societal and historical narratives. With a strong commitment to open science and open access, she aims to foster transparency and collaboration in academic research. Franziska also explores the ethical implications of digitization in historical and cultural studies.</w:t>
      </w:r>
    </w:p>
    <w:p>
      <w:pPr>
        <w:pStyle w:val="FirstParagraph"/>
      </w:pPr>
    </w:p>
    <w:bookmarkStart w:id="26" w:name="education"/>
    <w:p>
      <w:pPr>
        <w:pStyle w:val="Heading1"/>
      </w:pPr>
      <w:r>
        <w:t xml:space="preserve">Education</w:t>
      </w:r>
    </w:p>
    <w:bookmarkStart w:id="23" w:name="phd-in-digital-humanities"/>
    <w:p>
      <w:pPr>
        <w:pStyle w:val="Heading2"/>
      </w:pPr>
      <w:r>
        <w:t xml:space="preserve">PhD in Digital Humanities</w:t>
      </w:r>
    </w:p>
    <w:p>
      <w:pPr>
        <w:pStyle w:val="FirstParagraph"/>
      </w:pPr>
      <w:r>
        <w:rPr>
          <w:b/>
          <w:bCs/>
        </w:rPr>
        <w:t xml:space="preserve">University of Bern</w:t>
      </w:r>
      <w:r>
        <w:t xml:space="preserve"> </w:t>
      </w:r>
      <w:r>
        <w:t xml:space="preserve">(2021–Present)</w:t>
      </w:r>
      <w:r>
        <w:br/>
      </w:r>
      <w:r>
        <w:t xml:space="preserve">Thesis:</w:t>
      </w:r>
      <w:r>
        <w:t xml:space="preserve"> </w:t>
      </w:r>
      <w:r>
        <w:rPr>
          <w:i/>
          <w:iCs/>
        </w:rPr>
        <w:t xml:space="preserve">The Role of Technology in Shaping Cultural Heritage Narratives</w:t>
      </w:r>
      <w:r>
        <w:br/>
      </w:r>
      <w:r>
        <w:t xml:space="preserve">Supervisors: Prof. Dr. Anna Example, Prof. Dr. Peter Research</w:t>
      </w:r>
    </w:p>
    <w:bookmarkEnd w:id="23"/>
    <w:bookmarkStart w:id="24" w:name="X41098c2f882fb58bf158a8ca767f141e4da3430"/>
    <w:p>
      <w:pPr>
        <w:pStyle w:val="Heading2"/>
      </w:pPr>
      <w:r>
        <w:t xml:space="preserve">Master of Arts in Science and Technology Studies</w:t>
      </w:r>
    </w:p>
    <w:p>
      <w:pPr>
        <w:pStyle w:val="FirstParagraph"/>
      </w:pPr>
      <w:r>
        <w:rPr>
          <w:b/>
          <w:bCs/>
        </w:rPr>
        <w:t xml:space="preserve">University of Zurich</w:t>
      </w:r>
      <w:r>
        <w:t xml:space="preserve"> </w:t>
      </w:r>
      <w:r>
        <w:t xml:space="preserve">(2018–2020)</w:t>
      </w:r>
      <w:r>
        <w:br/>
      </w:r>
      <w:r>
        <w:t xml:space="preserve">Thesis:</w:t>
      </w:r>
      <w:r>
        <w:t xml:space="preserve"> </w:t>
      </w:r>
      <w:r>
        <w:rPr>
          <w:i/>
          <w:iCs/>
        </w:rPr>
        <w:t xml:space="preserve">Digital Transformations in Historical Research Methods</w:t>
      </w:r>
    </w:p>
    <w:bookmarkEnd w:id="24"/>
    <w:bookmarkStart w:id="25" w:name="bachelor-of-arts-in-history"/>
    <w:p>
      <w:pPr>
        <w:pStyle w:val="Heading2"/>
      </w:pPr>
      <w:r>
        <w:t xml:space="preserve">Bachelor of Arts in History</w:t>
      </w:r>
    </w:p>
    <w:p>
      <w:pPr>
        <w:pStyle w:val="FirstParagraph"/>
      </w:pPr>
      <w:r>
        <w:rPr>
          <w:b/>
          <w:bCs/>
        </w:rPr>
        <w:t xml:space="preserve">University of Basel</w:t>
      </w:r>
      <w:r>
        <w:t xml:space="preserve"> </w:t>
      </w:r>
      <w:r>
        <w:t xml:space="preserve">(2015–2018)</w:t>
      </w:r>
      <w:r>
        <w:br/>
      </w:r>
      <w:r>
        <w:t xml:space="preserve">Graduated with distinction.</w:t>
      </w:r>
    </w:p>
    <w:bookmarkEnd w:id="25"/>
    <w:bookmarkEnd w:id="26"/>
    <w:bookmarkStart w:id="29" w:name="academic-experience"/>
    <w:p>
      <w:pPr>
        <w:pStyle w:val="Heading1"/>
      </w:pPr>
      <w:r>
        <w:t xml:space="preserve">Academic Experience</w:t>
      </w:r>
    </w:p>
    <w:bookmarkStart w:id="27" w:name="research-assistant"/>
    <w:p>
      <w:pPr>
        <w:pStyle w:val="Heading2"/>
      </w:pPr>
      <w:r>
        <w:t xml:space="preserve">Research Assistant</w:t>
      </w:r>
    </w:p>
    <w:p>
      <w:pPr>
        <w:pStyle w:val="FirstParagraph"/>
      </w:pPr>
      <w:r>
        <w:rPr>
          <w:b/>
          <w:bCs/>
        </w:rPr>
        <w:t xml:space="preserve">University of Bern, Digital Humanities Department</w:t>
      </w:r>
      <w:r>
        <w:t xml:space="preserve"> </w:t>
      </w:r>
      <w:r>
        <w:t xml:space="preserve">(2019–2021)</w:t>
      </w:r>
      <w:r>
        <w:br/>
      </w:r>
      <w:r>
        <w:t xml:space="preserve">- Supported research projects on digitization of historical archives.</w:t>
      </w:r>
      <w:r>
        <w:br/>
      </w:r>
      <w:r>
        <w:t xml:space="preserve">- Conducted workshops on open science practices for faculty and students.</w:t>
      </w:r>
    </w:p>
    <w:bookmarkEnd w:id="27"/>
    <w:bookmarkStart w:id="28" w:name="teaching-assistant"/>
    <w:p>
      <w:pPr>
        <w:pStyle w:val="Heading2"/>
      </w:pPr>
      <w:r>
        <w:t xml:space="preserve">Teaching Assistant</w:t>
      </w:r>
    </w:p>
    <w:p>
      <w:pPr>
        <w:pStyle w:val="FirstParagraph"/>
      </w:pPr>
      <w:r>
        <w:rPr>
          <w:b/>
          <w:bCs/>
        </w:rPr>
        <w:t xml:space="preserve">University of Zurich, History Department</w:t>
      </w:r>
      <w:r>
        <w:t xml:space="preserve"> </w:t>
      </w:r>
      <w:r>
        <w:t xml:space="preserve">(2018–2019)</w:t>
      </w:r>
      <w:r>
        <w:br/>
      </w:r>
      <w:r>
        <w:t xml:space="preserve">- Assisted in courses on the history of computing and digital archives.</w:t>
      </w:r>
      <w:r>
        <w:br/>
      </w:r>
      <w:r>
        <w:t xml:space="preserve">- Provided technical support for digital tools in historical research.</w:t>
      </w:r>
    </w:p>
    <w:bookmarkEnd w:id="28"/>
    <w:bookmarkEnd w:id="29"/>
    <w:bookmarkStart w:id="32" w:name="publications"/>
    <w:p>
      <w:pPr>
        <w:pStyle w:val="Heading1"/>
      </w:pPr>
      <w:r>
        <w:t xml:space="preserve">Publications</w:t>
      </w:r>
    </w:p>
    <w:bookmarkStart w:id="30" w:name="peer-reviewed-articles"/>
    <w:p>
      <w:pPr>
        <w:pStyle w:val="Heading2"/>
      </w:pPr>
      <w:r>
        <w:t xml:space="preserve">Peer-Reviewed Articles</w:t>
      </w:r>
    </w:p>
    <w:p>
      <w:pPr>
        <w:numPr>
          <w:ilvl w:val="0"/>
          <w:numId w:val="1001"/>
        </w:numPr>
      </w:pPr>
      <w:r>
        <w:t xml:space="preserve">Muster, F., &amp; Example, A. (2023).</w:t>
      </w:r>
      <w:r>
        <w:t xml:space="preserve"> </w:t>
      </w:r>
      <w:r>
        <w:t xml:space="preserve">“Cultural Heritage in the Digital Age: Ethical Implications of Machine Learning.”</w:t>
      </w:r>
      <w:r>
        <w:t xml:space="preserve"> </w:t>
      </w:r>
      <w:r>
        <w:rPr>
          <w:i/>
          <w:iCs/>
        </w:rPr>
        <w:t xml:space="preserve">Digital Humanities Quarterly</w:t>
      </w:r>
      <w:r>
        <w:t xml:space="preserve">.</w:t>
      </w:r>
    </w:p>
    <w:p>
      <w:pPr>
        <w:numPr>
          <w:ilvl w:val="0"/>
          <w:numId w:val="1001"/>
        </w:numPr>
      </w:pPr>
      <w:r>
        <w:t xml:space="preserve">Muster, F. (2022).</w:t>
      </w:r>
      <w:r>
        <w:t xml:space="preserve"> </w:t>
      </w:r>
      <w:r>
        <w:t xml:space="preserve">“Reconstructing Historical Narratives Through Open Data.”</w:t>
      </w:r>
      <w:r>
        <w:t xml:space="preserve"> </w:t>
      </w:r>
      <w:r>
        <w:rPr>
          <w:i/>
          <w:iCs/>
        </w:rPr>
        <w:t xml:space="preserve">Journal of Digital History</w:t>
      </w:r>
      <w:r>
        <w:t xml:space="preserve">.</w:t>
      </w:r>
    </w:p>
    <w:bookmarkEnd w:id="30"/>
    <w:bookmarkStart w:id="31" w:name="conference-proceedings"/>
    <w:p>
      <w:pPr>
        <w:pStyle w:val="Heading2"/>
      </w:pPr>
      <w:r>
        <w:t xml:space="preserve">Conference Proceedings</w:t>
      </w:r>
    </w:p>
    <w:p>
      <w:pPr>
        <w:pStyle w:val="Compact"/>
        <w:numPr>
          <w:ilvl w:val="0"/>
          <w:numId w:val="1002"/>
        </w:numPr>
      </w:pPr>
      <w:r>
        <w:t xml:space="preserve">Muster, F. (2023).</w:t>
      </w:r>
      <w:r>
        <w:t xml:space="preserve"> </w:t>
      </w:r>
      <w:r>
        <w:rPr>
          <w:i/>
          <w:iCs/>
        </w:rPr>
        <w:t xml:space="preserve">“Interactive Digital Archives for Public Engagement.”</w:t>
      </w:r>
      <w:r>
        <w:t xml:space="preserve"> </w:t>
      </w:r>
      <w:r>
        <w:t xml:space="preserve">Proceedings of the Digital Humanities Conference 2023.</w:t>
      </w:r>
    </w:p>
    <w:bookmarkEnd w:id="31"/>
    <w:bookmarkEnd w:id="32"/>
    <w:bookmarkStart w:id="33" w:name="presentations"/>
    <w:p>
      <w:pPr>
        <w:pStyle w:val="Heading1"/>
      </w:pPr>
      <w:r>
        <w:t xml:space="preserve">Presentations</w:t>
      </w:r>
    </w:p>
    <w:p>
      <w:pPr>
        <w:numPr>
          <w:ilvl w:val="0"/>
          <w:numId w:val="1003"/>
        </w:numPr>
      </w:pPr>
      <w:r>
        <w:rPr>
          <w:b/>
          <w:bCs/>
        </w:rPr>
        <w:t xml:space="preserve">“The Ethics of AI in Historical Research”</w:t>
      </w:r>
      <w:r>
        <w:br/>
      </w:r>
      <w:r>
        <w:t xml:space="preserve">Digital Humanities Conference 2023, Amsterdam, Netherlands.</w:t>
      </w:r>
    </w:p>
    <w:p>
      <w:pPr>
        <w:numPr>
          <w:ilvl w:val="0"/>
          <w:numId w:val="1003"/>
        </w:numPr>
      </w:pPr>
      <w:r>
        <w:rPr>
          <w:b/>
          <w:bCs/>
        </w:rPr>
        <w:t xml:space="preserve">“Advancing Open Science in Historical Studies”</w:t>
      </w:r>
      <w:r>
        <w:br/>
      </w:r>
      <w:r>
        <w:t xml:space="preserve">Open Access and Digital Innovation Workshop 2022, Berlin, Germany.</w:t>
      </w:r>
    </w:p>
    <w:bookmarkEnd w:id="33"/>
    <w:bookmarkStart w:id="34" w:name="skills"/>
    <w:p>
      <w:pPr>
        <w:pStyle w:val="Heading1"/>
      </w:pPr>
      <w:r>
        <w:t xml:space="preserve">Skills</w:t>
      </w:r>
    </w:p>
    <w:p>
      <w:pPr>
        <w:pStyle w:val="Compact"/>
        <w:numPr>
          <w:ilvl w:val="0"/>
          <w:numId w:val="1004"/>
        </w:numPr>
      </w:pPr>
      <w:r>
        <w:rPr>
          <w:b/>
          <w:bCs/>
        </w:rPr>
        <w:t xml:space="preserve">Programming &amp; Tools</w:t>
      </w:r>
      <w:r>
        <w:t xml:space="preserve">: Python, R, JavaScript, Git, Quarto, Jupyter Notebooks.</w:t>
      </w:r>
      <w:r>
        <w:br/>
      </w:r>
    </w:p>
    <w:p>
      <w:pPr>
        <w:pStyle w:val="Compact"/>
        <w:numPr>
          <w:ilvl w:val="0"/>
          <w:numId w:val="1004"/>
        </w:numPr>
      </w:pPr>
      <w:r>
        <w:rPr>
          <w:b/>
          <w:bCs/>
        </w:rPr>
        <w:t xml:space="preserve">Digital Humanities Tools</w:t>
      </w:r>
      <w:r>
        <w:t xml:space="preserve">: Omeka, Tropy, Gephi.</w:t>
      </w:r>
      <w:r>
        <w:br/>
      </w:r>
    </w:p>
    <w:p>
      <w:pPr>
        <w:pStyle w:val="Compact"/>
        <w:numPr>
          <w:ilvl w:val="0"/>
          <w:numId w:val="1004"/>
        </w:numPr>
      </w:pPr>
      <w:r>
        <w:rPr>
          <w:b/>
          <w:bCs/>
        </w:rPr>
        <w:t xml:space="preserve">Languages</w:t>
      </w:r>
      <w:r>
        <w:t xml:space="preserve">: English (fluent), German (native), French (intermediate).</w:t>
      </w:r>
    </w:p>
    <w:bookmarkEnd w:id="34"/>
    <w:bookmarkStart w:id="35" w:name="awards-fellowships"/>
    <w:p>
      <w:pPr>
        <w:pStyle w:val="Heading1"/>
      </w:pPr>
      <w:r>
        <w:t xml:space="preserve">Awards &amp; Fellowships</w:t>
      </w:r>
    </w:p>
    <w:p>
      <w:pPr>
        <w:pStyle w:val="Compact"/>
        <w:numPr>
          <w:ilvl w:val="0"/>
          <w:numId w:val="1005"/>
        </w:numPr>
      </w:pPr>
      <w:r>
        <w:rPr>
          <w:b/>
          <w:bCs/>
        </w:rPr>
        <w:t xml:space="preserve">Early Career Researcher Award</w:t>
      </w:r>
      <w:r>
        <w:t xml:space="preserve">, Digital Humanities Society (2023).</w:t>
      </w:r>
      <w:r>
        <w:br/>
      </w:r>
    </w:p>
    <w:p>
      <w:pPr>
        <w:pStyle w:val="Compact"/>
        <w:numPr>
          <w:ilvl w:val="0"/>
          <w:numId w:val="1005"/>
        </w:numPr>
      </w:pPr>
      <w:r>
        <w:rPr>
          <w:b/>
          <w:bCs/>
        </w:rPr>
        <w:t xml:space="preserve">Open Science Fellowship</w:t>
      </w:r>
      <w:r>
        <w:t xml:space="preserve">, Swiss National Science Foundation (2022).</w:t>
      </w:r>
    </w:p>
    <w:bookmarkEnd w:id="35"/>
    <w:bookmarkStart w:id="36" w:name="service-outreach"/>
    <w:p>
      <w:pPr>
        <w:pStyle w:val="Heading1"/>
      </w:pPr>
      <w:r>
        <w:t xml:space="preserve">Service &amp; Outreach</w:t>
      </w:r>
    </w:p>
    <w:p>
      <w:pPr>
        <w:pStyle w:val="Compact"/>
        <w:numPr>
          <w:ilvl w:val="0"/>
          <w:numId w:val="1006"/>
        </w:numPr>
      </w:pPr>
      <w:r>
        <w:rPr>
          <w:b/>
          <w:bCs/>
        </w:rPr>
        <w:t xml:space="preserve">Coordinator</w:t>
      </w:r>
      <w:r>
        <w:t xml:space="preserve">, Digital Humanities Reading Group, University of Bern (2021–Present).</w:t>
      </w:r>
      <w:r>
        <w:br/>
      </w:r>
    </w:p>
    <w:p>
      <w:pPr>
        <w:pStyle w:val="Compact"/>
        <w:numPr>
          <w:ilvl w:val="0"/>
          <w:numId w:val="1006"/>
        </w:numPr>
      </w:pPr>
      <w:r>
        <w:rPr>
          <w:b/>
          <w:bCs/>
        </w:rPr>
        <w:t xml:space="preserve">Volunteer</w:t>
      </w:r>
      <w:r>
        <w:t xml:space="preserve">, Open Data Hackathon, Basel (2022).</w:t>
      </w:r>
    </w:p>
    <w:bookmarkEnd w:id="36"/>
    <w:bookmarkStart w:id="37" w:name="professional-memberships"/>
    <w:p>
      <w:pPr>
        <w:pStyle w:val="Heading1"/>
      </w:pPr>
      <w:r>
        <w:t xml:space="preserve">Professional Memberships</w:t>
      </w:r>
    </w:p>
    <w:p>
      <w:pPr>
        <w:pStyle w:val="Compact"/>
        <w:numPr>
          <w:ilvl w:val="0"/>
          <w:numId w:val="1007"/>
        </w:numPr>
      </w:pPr>
      <w:r>
        <w:t xml:space="preserve">Digital Humanities Association of Switzerland (DHCH)</w:t>
      </w:r>
      <w:r>
        <w:br/>
      </w:r>
    </w:p>
    <w:p>
      <w:pPr>
        <w:pStyle w:val="Compact"/>
        <w:numPr>
          <w:ilvl w:val="0"/>
          <w:numId w:val="1007"/>
        </w:numPr>
      </w:pPr>
      <w:r>
        <w:t xml:space="preserve">European Society for the History of Science (ESHS)</w:t>
      </w:r>
    </w:p>
    <w:bookmarkEnd w:id="37"/>
    <w:bookmarkStart w:id="38" w:name="references"/>
    <w:p>
      <w:pPr>
        <w:pStyle w:val="Heading1"/>
      </w:pPr>
      <w:r>
        <w:t xml:space="preserve">References</w:t>
      </w:r>
    </w:p>
    <w:p>
      <w:pPr>
        <w:pStyle w:val="FirstParagraph"/>
      </w:pPr>
      <w:r>
        <w:rPr>
          <w:b/>
          <w:bCs/>
        </w:rPr>
        <w:t xml:space="preserve">Prof. Dr. Anna Example</w:t>
      </w:r>
      <w:r>
        <w:br/>
      </w:r>
      <w:r>
        <w:t xml:space="preserve">Chair of Digital Humanities, University of Bern</w:t>
      </w:r>
      <w:r>
        <w:br/>
      </w:r>
      <w:r>
        <w:t xml:space="preserve">Email: anna.example@unibe.ch</w:t>
      </w:r>
    </w:p>
    <w:p>
      <w:pPr>
        <w:pStyle w:val="BodyText"/>
      </w:pPr>
      <w:r>
        <w:rPr>
          <w:b/>
          <w:bCs/>
        </w:rPr>
        <w:t xml:space="preserve">Prof. Dr. Peter Research</w:t>
      </w:r>
      <w:r>
        <w:br/>
      </w:r>
      <w:r>
        <w:t xml:space="preserve">Chair of History and Computing, University of Zurich</w:t>
      </w:r>
      <w:r>
        <w:br/>
      </w:r>
      <w:r>
        <w:t xml:space="preserve">Email: peter.research@uzh.ch</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sts.unibe.ch/" TargetMode="External" /><Relationship Type="http://schemas.openxmlformats.org/officeDocument/2006/relationships/hyperlink" Id="rId21" Target="https://www.dh.unibe.ch/" TargetMode="External" /><Relationship Type="http://schemas.openxmlformats.org/officeDocument/2006/relationships/hyperlink" Id="rId20" Target="https://www.unibe.ch/" TargetMode="External" /></Relationships>
</file>

<file path=word/_rels/footnotes.xml.rels><?xml version="1.0" encoding="UTF-8"?><Relationships xmlns="http://schemas.openxmlformats.org/package/2006/relationships"><Relationship Type="http://schemas.openxmlformats.org/officeDocument/2006/relationships/hyperlink" Id="rId22" Target="https://sts.unibe.ch/" TargetMode="External" /><Relationship Type="http://schemas.openxmlformats.org/officeDocument/2006/relationships/hyperlink" Id="rId21" Target="https://www.dh.unibe.ch/" TargetMode="External" /><Relationship Type="http://schemas.openxmlformats.org/officeDocument/2006/relationships/hyperlink" Id="rId20" Target="https://www.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Franziska Muster</dc:title>
  <dc:creator/>
  <dc:language>en</dc:language>
  <cp:keywords>Science and Technology Studies, Digital Humanities, History of Science, Open Access, Open Source</cp:keywords>
  <dcterms:created xsi:type="dcterms:W3CDTF">2024-12-19T10:48:52Z</dcterms:created>
  <dcterms:modified xsi:type="dcterms:W3CDTF">2024-12-19T10:48:52Z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Franziska Muster is a PhD Candidate at the University of Bern specializing in Digital Humanities and Science and Technology Studies. Her research investigates the role of technology in shaping societal and historical narratives. With a strong commitment to open science and open access, she aims to foster transparency and collaboration in academic research. Franziska also explores the ethical implications of digitization in historical and cultural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opyright">
    <vt:lpwstr/>
  </property>
  <property fmtid="{D5CDD505-2E9C-101B-9397-08002B2CF9AE}" pid="9" name="date">
    <vt:lpwstr>December 19, 2024</vt:lpwstr>
  </property>
  <property fmtid="{D5CDD505-2E9C-101B-9397-08002B2CF9AE}" pid="10" name="date-format">
    <vt:lpwstr>long</vt:lpwstr>
  </property>
  <property fmtid="{D5CDD505-2E9C-101B-9397-08002B2CF9AE}" pid="11" name="description-meta">
    <vt:lpwstr>Franziska Muster is a PhD Candidate at the University of Bern specializing in Digital Humanities and Science and Technology Studies. Her research focuses on the intersection of technology, society, and historical analysis. She is committed to advancing open science, open access, and open source principles in academia.</vt:lpwstr>
  </property>
  <property fmtid="{D5CDD505-2E9C-101B-9397-08002B2CF9AE}" pid="12" name="editor">
    <vt:lpwstr>visual</vt:lpwstr>
  </property>
  <property fmtid="{D5CDD505-2E9C-101B-9397-08002B2CF9AE}" pid="13" name="header-includes">
    <vt:lpwstr/>
  </property>
  <property fmtid="{D5CDD505-2E9C-101B-9397-08002B2CF9AE}" pid="14" name="image">
    <vt:lpwstr>image.webp</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anguage">
    <vt:lpwstr/>
  </property>
  <property fmtid="{D5CDD505-2E9C-101B-9397-08002B2CF9AE}" pid="19" name="other-links">
    <vt:lpwstr/>
  </property>
  <property fmtid="{D5CDD505-2E9C-101B-9397-08002B2CF9AE}" pid="20" name="subtitle">
    <vt:lpwstr>PhD Candidate</vt:lpwstr>
  </property>
  <property fmtid="{D5CDD505-2E9C-101B-9397-08002B2CF9AE}" pid="21" name="toc-title">
    <vt:lpwstr>Table of contents</vt:lpwstr>
  </property>
</Properties>
</file>