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Sitzung vom 04. Mai 15</w:t>
      </w:r>
    </w:p>
    <w:p>
      <w:pPr>
        <w:pStyle w:val="Text A"/>
        <w:rPr>
          <w:b w:val="1"/>
          <w:bCs w:val="1"/>
          <w:sz w:val="20"/>
          <w:szCs w:val="20"/>
          <w:lang w:val="de-DE"/>
        </w:rPr>
      </w:pPr>
    </w:p>
    <w:p>
      <w:pPr>
        <w:pStyle w:val="Text A"/>
        <w:tabs>
          <w:tab w:val="left" w:pos="1701"/>
        </w:tabs>
        <w:rPr>
          <w:lang w:val="de-DE"/>
        </w:rPr>
      </w:pPr>
      <w:r>
        <w:rPr>
          <w:sz w:val="22"/>
          <w:szCs w:val="22"/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lang w:val="de-DE"/>
        </w:rPr>
      </w:pPr>
      <w:r>
        <w:rPr>
          <w:sz w:val="22"/>
          <w:szCs w:val="22"/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lang w:val="de-DE"/>
        </w:rPr>
      </w:pPr>
      <w:r>
        <w:rPr>
          <w:sz w:val="22"/>
          <w:szCs w:val="22"/>
          <w:rtl w:val="0"/>
          <w:lang w:val="de-DE"/>
        </w:rPr>
        <w:t>Uhrzeit:</w:t>
        <w:tab/>
        <w:t>13:00 Uhr - 14:00 Uhr</w:t>
      </w:r>
    </w:p>
    <w:p>
      <w:pPr>
        <w:pStyle w:val="Überschrift 3 A"/>
        <w:rPr>
          <w:rFonts w:ascii="Helvetica" w:cs="Helvetica" w:hAnsi="Helvetica" w:eastAsia="Helvetica"/>
          <w:lang w:val="de-DE"/>
        </w:rPr>
      </w:pPr>
      <w:r>
        <w:rPr>
          <w:rFonts w:ascii="Helvetica"/>
          <w:sz w:val="28"/>
          <w:szCs w:val="28"/>
          <w:rtl w:val="0"/>
          <w:lang w:val="de-DE"/>
        </w:rPr>
        <w:t>Traktanden:</w:t>
      </w:r>
    </w:p>
    <w:p>
      <w:pPr>
        <w:pStyle w:val="Text A"/>
        <w:rPr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Traktanden werden immer mit dem K</w:t>
      </w:r>
      <w:r>
        <w:rPr>
          <w:rFonts w:hAnsi="Arial Unicode MS" w:hint="default"/>
          <w:sz w:val="22"/>
          <w:szCs w:val="22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rzel des Verantwortlichen eingetragen</w:t>
      </w:r>
    </w:p>
    <w:p>
      <w:pPr>
        <w:pStyle w:val="Text A"/>
        <w:rPr>
          <w:lang w:val="de-DE"/>
        </w:rPr>
      </w:pPr>
    </w:p>
    <w:p>
      <w:pPr>
        <w:pStyle w:val="Untertitel A"/>
        <w:rPr>
          <w:b w:val="0"/>
          <w:bCs w:val="0"/>
          <w:sz w:val="22"/>
          <w:szCs w:val="22"/>
          <w:lang w:val="de-DE"/>
        </w:rPr>
      </w:pPr>
    </w:p>
    <w:p>
      <w:pPr>
        <w:pStyle w:val="Untertitel A"/>
        <w:rPr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  <w:lang w:val="de-DE"/>
        </w:rPr>
      </w:pPr>
    </w:p>
    <w:p>
      <w:pPr>
        <w:pStyle w:val="Text A"/>
        <w:rPr>
          <w:sz w:val="20"/>
          <w:szCs w:val="2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Statusbericht</w:t>
      </w:r>
    </w:p>
    <w:p>
      <w:pPr>
        <w:pStyle w:val="Text A"/>
        <w:rPr>
          <w:sz w:val="20"/>
          <w:szCs w:val="2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IG: Zusammenfassung letztes Meeting mit Tara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JS: Deliverables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Schlussdemo (was wird noch alles ben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tigt?)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JS: Termin Fertigstellung (danach nur noch bugfixes)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Alle: Stand Refactoring</w:t>
      </w:r>
    </w:p>
    <w:p>
      <w:pPr>
        <w:pStyle w:val="Text A"/>
        <w:rPr>
          <w:sz w:val="20"/>
          <w:szCs w:val="20"/>
          <w:rtl w:val="0"/>
          <w:lang w:val="de-DE"/>
        </w:rPr>
      </w:pPr>
    </w:p>
    <w:p>
      <w:pPr>
        <w:pStyle w:val="Text A"/>
        <w:rPr>
          <w:sz w:val="20"/>
          <w:szCs w:val="20"/>
          <w:lang w:val="de-DE"/>
        </w:rPr>
      </w:pPr>
    </w:p>
    <w:p>
      <w:pPr>
        <w:pStyle w:val="Untertitel A"/>
        <w:rPr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  <w:lang w:val="de-DE"/>
        </w:rPr>
      </w:pPr>
    </w:p>
    <w:p>
      <w:pPr>
        <w:pStyle w:val="Text A"/>
        <w:rPr>
          <w:b w:val="1"/>
          <w:bCs w:val="1"/>
          <w:sz w:val="20"/>
          <w:szCs w:val="20"/>
          <w:lang w:val="de-DE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