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2421875" w:line="237.5815486907959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SYNC at Perimeter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1125 Hammond Dr. Sandy Springs, GA 30328 (770) 394-3686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perimeter@syncre.com </w:t>
      </w:r>
    </w:p>
    <w:tbl>
      <w:tblPr>
        <w:tblStyle w:val="Table1"/>
        <w:tblW w:w="2504.998779296875" w:type="dxa"/>
        <w:jc w:val="left"/>
        <w:tblInd w:w="2024.40124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4.998779296875"/>
        <w:tblGridChange w:id="0">
          <w:tblGrid>
            <w:gridCol w:w="2504.998779296875"/>
          </w:tblGrid>
        </w:tblGridChange>
      </w:tblGrid>
      <w:tr>
        <w:trPr>
          <w:cantSplit w:val="0"/>
          <w:trHeight w:val="277.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  <w:rtl w:val="0"/>
              </w:rPr>
              <w:t xml:space="preserve">Statement Date</w:t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9/28/2026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5840" w:w="12240" w:orient="portrait"/>
          <w:pgMar w:bottom="7113.070068359375" w:top="932.027587890625" w:left="900.5999755859375" w:right="750.428466796875" w:header="0" w:footer="720"/>
          <w:pgNumType w:start="1"/>
          <w:cols w:equalWidth="0" w:num="3">
            <w:col w:space="0" w:w="3540"/>
            <w:col w:space="0" w:w="3540"/>
            <w:col w:space="0" w:w="354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white"/>
          <w:u w:val="none"/>
          <w:vertAlign w:val="baseline"/>
          <w:rtl w:val="0"/>
        </w:rPr>
        <w:t xml:space="preserve">Statement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978271484375" w:line="239.6306848526001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Christina Clement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1125 Hammond Dr #102 Sandy Springs, GA 30328 </w:t>
      </w:r>
    </w:p>
    <w:tbl>
      <w:tblPr>
        <w:tblStyle w:val="Table2"/>
        <w:tblW w:w="5025.0" w:type="dxa"/>
        <w:jc w:val="left"/>
        <w:tblInd w:w="-31.600341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520"/>
        <w:tblGridChange w:id="0">
          <w:tblGrid>
            <w:gridCol w:w="2505"/>
            <w:gridCol w:w="2520"/>
          </w:tblGrid>
        </w:tblGridChange>
      </w:tblGrid>
      <w:tr>
        <w:trPr>
          <w:cantSplit w:val="0"/>
          <w:trHeight w:val="277.225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  <w:rtl w:val="0"/>
              </w:rPr>
              <w:t xml:space="preserve">Lease Period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5/13/2026 - 5/12/2027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025.0" w:type="dxa"/>
        <w:jc w:val="left"/>
        <w:tblInd w:w="-31.600341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520"/>
        <w:tblGridChange w:id="0">
          <w:tblGrid>
            <w:gridCol w:w="2505"/>
            <w:gridCol w:w="2520"/>
          </w:tblGrid>
        </w:tblGridChange>
      </w:tblGrid>
      <w:tr>
        <w:trPr>
          <w:cantSplit w:val="0"/>
          <w:trHeight w:val="277.229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  <w:rtl w:val="0"/>
              </w:rPr>
              <w:t xml:space="preserve">Balance Due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  <w:rtl w:val="0"/>
              </w:rPr>
              <w:t xml:space="preserve">Amount Enclosed</w:t>
            </w:r>
          </w:p>
        </w:tc>
      </w:tr>
      <w:tr>
        <w:trPr>
          <w:cantSplit w:val="0"/>
          <w:trHeight w:val="49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2,445.70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single"/>
          <w:vertAlign w:val="baseline"/>
        </w:rPr>
        <w:sectPr>
          <w:type w:val="continuous"/>
          <w:pgSz w:h="15840" w:w="12240" w:orient="portrait"/>
          <w:pgMar w:bottom="7113.070068359375" w:top="932.027587890625" w:left="1476.6000366210938" w:right="750" w:header="0" w:footer="720"/>
          <w:cols w:equalWidth="0" w:num="2">
            <w:col w:space="0" w:w="5020"/>
            <w:col w:space="0" w:w="5020"/>
          </w:cols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single"/>
          <w:vertAlign w:val="baseline"/>
          <w:rtl w:val="0"/>
        </w:rPr>
        <w:t xml:space="preserve">PLEASE RETURN TOP PORTION WITH YOUR REMITTANCE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3270"/>
        <w:gridCol w:w="3411.5997314453125"/>
        <w:gridCol w:w="1463.4002685546875"/>
        <w:gridCol w:w="1560"/>
        <w:tblGridChange w:id="0">
          <w:tblGrid>
            <w:gridCol w:w="1080"/>
            <w:gridCol w:w="3270"/>
            <w:gridCol w:w="3411.5997314453125"/>
            <w:gridCol w:w="1463.4002685546875"/>
            <w:gridCol w:w="1560"/>
          </w:tblGrid>
        </w:tblGridChange>
      </w:tblGrid>
      <w:tr>
        <w:trPr>
          <w:cantSplit w:val="0"/>
          <w:trHeight w:val="277.2277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0115966796875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4002685546875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  <w:rtl w:val="0"/>
              </w:rPr>
              <w:t xml:space="preserve">Notes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1e1e1" w:val="clear"/>
                <w:vertAlign w:val="baseline"/>
                <w:rtl w:val="0"/>
              </w:rPr>
              <w:t xml:space="preserve">Amount Due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5447425842285" w:lineRule="auto"/>
        <w:ind w:left="87.67997741699219" w:right="63.719482421875" w:firstLine="0"/>
        <w:jc w:val="righ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10/1/2026 Smart Home Package 40.00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40.00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Deposit Waiver Fee 28.00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28.00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Wi-Fi Fee 60.00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60.00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7/23/2026 - 8/25/2026 Water 7/23/2026 - 8/25/2026 Water 21.40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21.40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7/23/2026 - 8/25/2026 Sewer 7/23/2026 - 8/25/2026 Sewer 28.05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28.05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Trash 30.00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30.00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Pest Control 5.00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5.00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Convergent Fee 10.00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10.00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Resident Services Fee 40.00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40.00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CAM Fee 15.00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15.00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Trash Violation 25.00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25.00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Eviction Dispo &amp; Dismissal September 178.25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178.25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10/1/2026 Rent 1,965.00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1,965.00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Total Due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2,445.70</w:t>
      </w:r>
    </w:p>
    <w:sectPr>
      <w:type w:val="continuous"/>
      <w:pgSz w:h="15840" w:w="12240" w:orient="portrait"/>
      <w:pgMar w:bottom="7113.070068359375" w:top="932.027587890625" w:left="720" w:right="735" w:header="0" w:footer="720"/>
      <w:cols w:equalWidth="0" w:num="1">
        <w:col w:space="0" w:w="107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