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D9EF" w14:textId="77777777" w:rsidR="00B20BD3" w:rsidRDefault="003C78DE">
      <w:pPr>
        <w:jc w:val="center"/>
      </w:pPr>
      <w:r>
        <w:rPr>
          <w:b/>
          <w:color w:val="143D59"/>
          <w:sz w:val="32"/>
        </w:rPr>
        <w:t>SIMATS ENGINEERING</w:t>
      </w:r>
    </w:p>
    <w:p w14:paraId="631DB28A" w14:textId="77777777" w:rsidR="00B20BD3" w:rsidRDefault="003C78DE">
      <w:pPr>
        <w:jc w:val="center"/>
      </w:pPr>
      <w:r>
        <w:rPr>
          <w:b/>
          <w:color w:val="2B6CB0"/>
          <w:sz w:val="23"/>
        </w:rPr>
        <w:t>Department of Computer Science and Engineering</w:t>
      </w:r>
    </w:p>
    <w:p w14:paraId="055736C5" w14:textId="77777777" w:rsidR="00B20BD3" w:rsidRDefault="003C78DE">
      <w:pPr>
        <w:jc w:val="center"/>
      </w:pPr>
      <w:r>
        <w:rPr>
          <w:b/>
          <w:color w:val="143D59"/>
          <w:sz w:val="36"/>
        </w:rPr>
        <w:t>CSA15 Cloud Computing and Big Data Analytics</w:t>
      </w:r>
    </w:p>
    <w:p w14:paraId="7DDCE6D9" w14:textId="77777777" w:rsidR="00B20BD3" w:rsidRDefault="003C78DE">
      <w:pPr>
        <w:jc w:val="center"/>
      </w:pPr>
      <w:r>
        <w:rPr>
          <w:b/>
          <w:color w:val="2B6CB0"/>
          <w:sz w:val="28"/>
        </w:rPr>
        <w:t>CO3 AT1 - Guided Cloud Access Experiments Workbook</w:t>
      </w:r>
    </w:p>
    <w:tbl>
      <w:tblPr>
        <w:tblW w:w="0" w:type="auto"/>
        <w:jc w:val="center"/>
        <w:tblLook w:val="04A0" w:firstRow="1" w:lastRow="0" w:firstColumn="1" w:lastColumn="0" w:noHBand="0" w:noVBand="1"/>
      </w:tblPr>
      <w:tblGrid>
        <w:gridCol w:w="5132"/>
        <w:gridCol w:w="5132"/>
      </w:tblGrid>
      <w:tr w:rsidR="00B20BD3" w14:paraId="4D78017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911762" w14:textId="77777777" w:rsidR="00B20BD3" w:rsidRDefault="003C78DE">
            <w:r>
              <w:t>Course Outcome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3ACA84" w14:textId="77777777" w:rsidR="00B20BD3" w:rsidRDefault="003C78DE">
            <w:r>
              <w:t>CO3 - Implement cloud-based solutions using cloud storage, web APIs, and platform services for real-world applications.</w:t>
            </w:r>
          </w:p>
        </w:tc>
      </w:tr>
      <w:tr w:rsidR="00B20BD3" w14:paraId="5A8F304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DD386E" w14:textId="77777777" w:rsidR="00B20BD3" w:rsidRDefault="003C78DE">
            <w:r>
              <w:t>Unit Alignment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4CA93A7" w14:textId="77777777" w:rsidR="00B20BD3" w:rsidRDefault="003C78DE">
            <w:r>
              <w:t>Unit 3 - Access to Cloud: cloud access, platforms, web applications, APIs, storage models, SAN, serverless, edge/fog, collaboration, security and development workflow.</w:t>
            </w:r>
          </w:p>
        </w:tc>
      </w:tr>
      <w:tr w:rsidR="00B20BD3" w14:paraId="1494124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3BFFFD" w14:textId="77777777" w:rsidR="00B20BD3" w:rsidRDefault="003C78DE">
            <w:r>
              <w:t>Faculty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D871D7" w14:textId="77777777" w:rsidR="00B20BD3" w:rsidRDefault="003C78DE">
            <w:r>
              <w:t>Dr C. Rajesh Babu, Professor, Department of CSE</w:t>
            </w:r>
          </w:p>
        </w:tc>
      </w:tr>
      <w:tr w:rsidR="00B20BD3" w14:paraId="2153F41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8E3172" w14:textId="77777777" w:rsidR="00B20BD3" w:rsidRDefault="003C78DE">
            <w:r>
              <w:t>Employee ID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D0B9B5C" w14:textId="77777777" w:rsidR="00B20BD3" w:rsidRDefault="003C78DE">
            <w:r>
              <w:t>SSETSCS415</w:t>
            </w:r>
          </w:p>
        </w:tc>
      </w:tr>
      <w:tr w:rsidR="00B20BD3" w14:paraId="3275D3C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C6C2E9" w14:textId="77777777" w:rsidR="00B20BD3" w:rsidRDefault="003C78DE">
            <w:r>
              <w:t>Submission Mode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3027DB" w14:textId="77777777" w:rsidR="00B20BD3" w:rsidRDefault="003C78DE">
            <w:r>
              <w:t>Individual PDF evidence through Google Classroom and GitHub repository link.</w:t>
            </w:r>
          </w:p>
        </w:tc>
      </w:tr>
    </w:tbl>
    <w:p w14:paraId="6D4A3D40" w14:textId="77777777" w:rsidR="00B20BD3" w:rsidRDefault="00B20BD3"/>
    <w:p w14:paraId="541CB6C9" w14:textId="77777777" w:rsidR="00B20BD3" w:rsidRDefault="003C78DE">
      <w:pPr>
        <w:pStyle w:val="Heading1"/>
      </w:pPr>
      <w:r>
        <w:rPr>
          <w:color w:val="143D59"/>
          <w:sz w:val="32"/>
        </w:rPr>
        <w:t>How This Workbook Works</w:t>
      </w:r>
    </w:p>
    <w:tbl>
      <w:tblPr>
        <w:tblW w:w="0" w:type="auto"/>
        <w:jc w:val="center"/>
        <w:tblLook w:val="04A0" w:firstRow="1" w:lastRow="0" w:firstColumn="1" w:lastColumn="0" w:noHBand="0" w:noVBand="1"/>
      </w:tblPr>
      <w:tblGrid>
        <w:gridCol w:w="5132"/>
        <w:gridCol w:w="5132"/>
      </w:tblGrid>
      <w:tr w:rsidR="00B20BD3" w14:paraId="33CC07A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C9D24A5" w14:textId="77777777" w:rsidR="00B20BD3" w:rsidRDefault="003C78DE">
            <w:r>
              <w:rPr>
                <w:b/>
                <w:color w:val="143D59"/>
              </w:rPr>
              <w:t>Stage</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393AFCC" w14:textId="77777777" w:rsidR="00B20BD3" w:rsidRDefault="003C78DE">
            <w:r>
              <w:rPr>
                <w:b/>
                <w:color w:val="143D59"/>
              </w:rPr>
              <w:t>Student Action</w:t>
            </w:r>
          </w:p>
        </w:tc>
      </w:tr>
      <w:tr w:rsidR="00B20BD3" w14:paraId="3D3465D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4DF2F3" w14:textId="77777777" w:rsidR="00B20BD3" w:rsidRDefault="003C78DE">
            <w:r>
              <w:t>Learn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6E1BFD" w14:textId="77777777" w:rsidR="00B20BD3" w:rsidRDefault="003C78DE">
            <w:r>
              <w:t>Read the short technical note before touching the tool.</w:t>
            </w:r>
          </w:p>
        </w:tc>
      </w:tr>
      <w:tr w:rsidR="00B20BD3" w14:paraId="578A6FE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34CEE4" w14:textId="77777777" w:rsidR="00B20BD3" w:rsidRDefault="003C78DE">
            <w:r>
              <w:t>Do</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F1C11D" w14:textId="77777777" w:rsidR="00B20BD3" w:rsidRDefault="003C78DE">
            <w:r>
              <w:t>Perform the guided action using the recommended tool.</w:t>
            </w:r>
          </w:p>
        </w:tc>
      </w:tr>
      <w:tr w:rsidR="00B20BD3" w14:paraId="0BAA2A5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F36F7E" w14:textId="77777777" w:rsidR="00B20BD3" w:rsidRDefault="003C78DE">
            <w:r>
              <w:t>Observe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0923AB" w14:textId="77777777" w:rsidR="00B20BD3" w:rsidRDefault="003C78DE">
            <w:r>
              <w:t>Check what changed on the screen or in the output.</w:t>
            </w:r>
          </w:p>
        </w:tc>
      </w:tr>
      <w:tr w:rsidR="00B20BD3" w14:paraId="4746CE9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282A6C" w14:textId="77777777" w:rsidR="00B20BD3" w:rsidRDefault="003C78DE">
            <w:r>
              <w:t>Record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F035A6" w14:textId="77777777" w:rsidR="00B20BD3" w:rsidRDefault="003C78DE">
            <w:r>
              <w:t>Paste screenshots, URLs, tables, command outputs or diagram references.</w:t>
            </w:r>
          </w:p>
        </w:tc>
      </w:tr>
      <w:tr w:rsidR="00B20BD3" w14:paraId="3FE5A2A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6F3911" w14:textId="77777777" w:rsidR="00B20BD3" w:rsidRDefault="003C78DE">
            <w:r>
              <w:t>Explain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ECF0FA" w14:textId="77777777" w:rsidR="00B20BD3" w:rsidRDefault="003C78DE">
            <w:r>
              <w:t>Write the technical reasoning in your own words.</w:t>
            </w:r>
          </w:p>
        </w:tc>
      </w:tr>
      <w:tr w:rsidR="00B20BD3" w14:paraId="713EFF6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9EC15A" w14:textId="77777777" w:rsidR="00B20BD3" w:rsidRDefault="003C78DE">
            <w:r>
              <w:t>Extend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6C9939" w14:textId="77777777" w:rsidR="00B20BD3" w:rsidRDefault="003C78DE">
            <w:r>
              <w:t>Apply the same concept to the capstone product continued from CO2 AT3.</w:t>
            </w:r>
          </w:p>
        </w:tc>
      </w:tr>
      <w:tr w:rsidR="00B20BD3" w14:paraId="7F01EB2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D87772" w14:textId="77777777" w:rsidR="00B20BD3" w:rsidRDefault="003C78DE">
            <w:r>
              <w:t>Submit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6B1B44" w14:textId="77777777" w:rsidR="00B20BD3" w:rsidRDefault="003C78DE">
            <w:r>
              <w:t>Upload the completed evidence to GitHub and Google Classroom.</w:t>
            </w:r>
          </w:p>
        </w:tc>
      </w:tr>
    </w:tbl>
    <w:p w14:paraId="07A6FCC8" w14:textId="77777777" w:rsidR="00B20BD3" w:rsidRDefault="00B20BD3"/>
    <w:tbl>
      <w:tblPr>
        <w:tblW w:w="0" w:type="auto"/>
        <w:jc w:val="center"/>
        <w:tblLook w:val="04A0" w:firstRow="1" w:lastRow="0" w:firstColumn="1" w:lastColumn="0" w:noHBand="0" w:noVBand="1"/>
      </w:tblPr>
      <w:tblGrid>
        <w:gridCol w:w="10265"/>
      </w:tblGrid>
      <w:tr w:rsidR="00B20BD3" w14:paraId="1BCC92D7"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C3C2E65" w14:textId="77777777" w:rsidR="00B20BD3" w:rsidRDefault="003C78DE">
            <w:r>
              <w:rPr>
                <w:b/>
                <w:color w:val="143D59"/>
                <w:sz w:val="21"/>
              </w:rPr>
              <w:t>Important Safety Rule</w:t>
            </w:r>
            <w:r>
              <w:br/>
              <w:t>Screenshots must not reveal passwords, private keys, API tokens, payment details, personal account recovery information or sensitive user data. Crop or mask sensitive values before submission.</w:t>
            </w:r>
          </w:p>
        </w:tc>
      </w:tr>
    </w:tbl>
    <w:p w14:paraId="1229F3C9" w14:textId="77777777" w:rsidR="00B20BD3" w:rsidRDefault="00B20BD3"/>
    <w:p w14:paraId="6E7A29E7" w14:textId="77777777" w:rsidR="00B20BD3" w:rsidRDefault="003C78DE">
      <w:pPr>
        <w:pStyle w:val="Heading1"/>
      </w:pPr>
      <w:r>
        <w:rPr>
          <w:color w:val="143D59"/>
          <w:sz w:val="32"/>
        </w:rPr>
        <w:lastRenderedPageBreak/>
        <w:t>Student and Faculty Details</w:t>
      </w:r>
    </w:p>
    <w:tbl>
      <w:tblPr>
        <w:tblW w:w="0" w:type="auto"/>
        <w:jc w:val="center"/>
        <w:tblLook w:val="04A0" w:firstRow="1" w:lastRow="0" w:firstColumn="1" w:lastColumn="0" w:noHBand="0" w:noVBand="1"/>
      </w:tblPr>
      <w:tblGrid>
        <w:gridCol w:w="2566"/>
        <w:gridCol w:w="2566"/>
        <w:gridCol w:w="2566"/>
        <w:gridCol w:w="2566"/>
      </w:tblGrid>
      <w:tr w:rsidR="00B20BD3" w14:paraId="5538604B"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FA6727C" w14:textId="77777777" w:rsidR="00B20BD3" w:rsidRDefault="003C78DE">
            <w:r>
              <w:rPr>
                <w:b/>
                <w:color w:val="143D59"/>
              </w:rPr>
              <w:t>Student Name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82EAB9" w14:textId="765AA9A2" w:rsidR="00B20BD3" w:rsidRDefault="002216BE">
            <w:r>
              <w:t>Dheepak K</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2C736F5C" w14:textId="77777777" w:rsidR="00B20BD3" w:rsidRDefault="003C78DE">
            <w:r>
              <w:rPr>
                <w:b/>
                <w:color w:val="143D59"/>
              </w:rPr>
              <w:t>Register Number</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83E015" w14:textId="0AD834BA" w:rsidR="00B20BD3" w:rsidRDefault="003C78DE">
            <w:r>
              <w:t>192411</w:t>
            </w:r>
            <w:r w:rsidR="002216BE">
              <w:t>108</w:t>
            </w:r>
          </w:p>
        </w:tc>
      </w:tr>
      <w:tr w:rsidR="00B20BD3" w14:paraId="209D5739"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ED2EED7" w14:textId="77777777" w:rsidR="00B20BD3" w:rsidRDefault="003C78DE">
            <w:r>
              <w:rPr>
                <w:b/>
                <w:color w:val="143D59"/>
              </w:rPr>
              <w:t>Class / Section</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D21A6E4" w14:textId="1075C901" w:rsidR="00B20BD3" w:rsidRDefault="003D771C">
            <w:r>
              <w:t>CSA15</w:t>
            </w:r>
            <w:r w:rsidR="00CE371B">
              <w:t>17</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7F0C4B2C" w14:textId="77777777" w:rsidR="00B20BD3" w:rsidRDefault="003C78DE">
            <w:r>
              <w:rPr>
                <w:b/>
                <w:color w:val="143D59"/>
              </w:rPr>
              <w:t>Slot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ACC8BA" w14:textId="389F121A" w:rsidR="00B20BD3" w:rsidRDefault="003D771C">
            <w:r>
              <w:t>C</w:t>
            </w:r>
          </w:p>
        </w:tc>
      </w:tr>
      <w:tr w:rsidR="00B20BD3" w14:paraId="0AA2B3F0"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4F27DC67" w14:textId="77777777" w:rsidR="00B20BD3" w:rsidRDefault="003C78DE">
            <w:r>
              <w:rPr>
                <w:b/>
                <w:color w:val="143D59"/>
              </w:rPr>
              <w:t>Course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3F4C2F" w14:textId="77777777" w:rsidR="00B20BD3" w:rsidRDefault="003C78DE">
            <w:r>
              <w:t>CSA15 Cloud Computing and Big Data Analytics</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25A8F13" w14:textId="77777777" w:rsidR="00B20BD3" w:rsidRDefault="003C78DE">
            <w:r>
              <w:rPr>
                <w:b/>
                <w:color w:val="143D59"/>
              </w:rPr>
              <w:t>Assessment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72FAA3D" w14:textId="77777777" w:rsidR="00B20BD3" w:rsidRDefault="003C78DE">
            <w:r>
              <w:t>CO3 AT1</w:t>
            </w:r>
          </w:p>
        </w:tc>
      </w:tr>
      <w:tr w:rsidR="00B20BD3" w14:paraId="32B7A112"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EDDC67F" w14:textId="77777777" w:rsidR="00B20BD3" w:rsidRDefault="003C78DE">
            <w:r>
              <w:rPr>
                <w:b/>
                <w:color w:val="143D59"/>
              </w:rPr>
              <w:t>Capstone Title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14B47A" w14:textId="77777777" w:rsidR="00B20BD3" w:rsidRDefault="003C78DE">
            <w:r>
              <w:t>NewsTrust Cloud Misinformation Monitor Using NLP Credibility Scoring</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E5C8AF4" w14:textId="77777777" w:rsidR="00B20BD3" w:rsidRDefault="003C78DE">
            <w:r>
              <w:rPr>
                <w:b/>
                <w:color w:val="143D59"/>
              </w:rPr>
              <w:t>Submission Date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4B9C4B" w14:textId="6D338AB5" w:rsidR="00B20BD3" w:rsidRDefault="00CE371B">
            <w:r>
              <w:t>03/09/2026</w:t>
            </w:r>
          </w:p>
        </w:tc>
      </w:tr>
      <w:tr w:rsidR="00B20BD3" w14:paraId="0E5910DA"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49AAEF61" w14:textId="77777777" w:rsidR="00B20BD3" w:rsidRDefault="003C78DE">
            <w:r>
              <w:rPr>
                <w:b/>
                <w:color w:val="143D59"/>
              </w:rPr>
              <w:t>Faculty</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AE2CC9" w14:textId="77777777" w:rsidR="00B20BD3" w:rsidRDefault="003C78DE">
            <w:r>
              <w:t>Dr C. Rajesh Babu</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DF8FEF9" w14:textId="77777777" w:rsidR="00B20BD3" w:rsidRDefault="003C78DE">
            <w:r>
              <w:rPr>
                <w:b/>
                <w:color w:val="143D59"/>
              </w:rPr>
              <w:t>Employee ID</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45A7C23" w14:textId="77777777" w:rsidR="00B20BD3" w:rsidRDefault="003C78DE">
            <w:r>
              <w:t>SSETSCS415</w:t>
            </w:r>
          </w:p>
        </w:tc>
      </w:tr>
      <w:tr w:rsidR="00B20BD3" w14:paraId="22305813"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9E82F46" w14:textId="77777777" w:rsidR="00B20BD3" w:rsidRDefault="003C78DE">
            <w:r>
              <w:rPr>
                <w:b/>
                <w:color w:val="143D59"/>
              </w:rPr>
              <w:t>Department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6A4D20" w14:textId="77777777" w:rsidR="00B20BD3" w:rsidRDefault="003C78DE">
            <w:r>
              <w:t>Computer Science and Engineering</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281D7D0C" w14:textId="77777777" w:rsidR="00B20BD3" w:rsidRDefault="003C78DE">
            <w:r>
              <w:rPr>
                <w:b/>
                <w:color w:val="143D59"/>
              </w:rPr>
              <w:t>GitHub Link</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530696" w14:textId="77777777" w:rsidR="00B20BD3" w:rsidRDefault="00B20BD3"/>
        </w:tc>
      </w:tr>
    </w:tbl>
    <w:p w14:paraId="33AF917E" w14:textId="77777777" w:rsidR="00B20BD3" w:rsidRDefault="00B20BD3"/>
    <w:p w14:paraId="716D5847" w14:textId="77777777" w:rsidR="00B20BD3" w:rsidRDefault="003C78DE">
      <w:pPr>
        <w:pStyle w:val="Heading1"/>
      </w:pPr>
      <w:r>
        <w:rPr>
          <w:color w:val="143D59"/>
          <w:sz w:val="32"/>
        </w:rPr>
        <w:t>Tool Links</w:t>
      </w:r>
    </w:p>
    <w:tbl>
      <w:tblPr>
        <w:tblW w:w="0" w:type="auto"/>
        <w:jc w:val="center"/>
        <w:tblLook w:val="04A0" w:firstRow="1" w:lastRow="0" w:firstColumn="1" w:lastColumn="0" w:noHBand="0" w:noVBand="1"/>
      </w:tblPr>
      <w:tblGrid>
        <w:gridCol w:w="3422"/>
        <w:gridCol w:w="3422"/>
        <w:gridCol w:w="3481"/>
      </w:tblGrid>
      <w:tr w:rsidR="00B20BD3" w14:paraId="34E67B6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AE07CE7" w14:textId="77777777" w:rsidR="00B20BD3" w:rsidRDefault="003C78DE">
            <w:r>
              <w:rPr>
                <w:b/>
                <w:color w:val="143D59"/>
              </w:rPr>
              <w:t>Tool</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1246CFA" w14:textId="77777777" w:rsidR="00B20BD3" w:rsidRDefault="003C78DE">
            <w:r>
              <w:rPr>
                <w:b/>
                <w:color w:val="143D59"/>
              </w:rPr>
              <w:t>Purpose</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D75A277" w14:textId="77777777" w:rsidR="00B20BD3" w:rsidRDefault="003C78DE">
            <w:r>
              <w:rPr>
                <w:b/>
                <w:color w:val="143D59"/>
              </w:rPr>
              <w:t>Link</w:t>
            </w:r>
          </w:p>
        </w:tc>
      </w:tr>
      <w:tr w:rsidR="00B20BD3" w14:paraId="3697573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91A20C0" w14:textId="77777777" w:rsidR="00B20BD3" w:rsidRDefault="003C78DE">
            <w:r>
              <w:t>Firebase Console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672DE8" w14:textId="77777777" w:rsidR="00B20BD3" w:rsidRDefault="003C78DE">
            <w:r>
              <w:t>Cloud storage and project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58F40C" w14:textId="77777777" w:rsidR="00B20BD3" w:rsidRDefault="003C78DE">
            <w:r>
              <w:t>https://console.firebase.google.com/</w:t>
            </w:r>
          </w:p>
        </w:tc>
      </w:tr>
      <w:tr w:rsidR="00B20BD3" w14:paraId="3D3119B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6FA81C5" w14:textId="77777777" w:rsidR="00B20BD3" w:rsidRDefault="003C78DE">
            <w:r>
              <w:t>Postman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514EC4" w14:textId="77777777" w:rsidR="00B20BD3" w:rsidRDefault="003C78DE">
            <w:r>
              <w:t>REST API request-response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14773C4" w14:textId="77777777" w:rsidR="00B20BD3" w:rsidRDefault="003C78DE">
            <w:r>
              <w:t>https://www.postman.com/downloads/</w:t>
            </w:r>
          </w:p>
        </w:tc>
      </w:tr>
      <w:tr w:rsidR="00B20BD3" w14:paraId="3CBA543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B56B50" w14:textId="77777777" w:rsidR="00B20BD3" w:rsidRDefault="003C78DE">
            <w:r>
              <w:t>JSONPlaceholder</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E29503" w14:textId="77777777" w:rsidR="00B20BD3" w:rsidRDefault="003C78DE">
            <w:r>
              <w:t>Safe public API for GET/POST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7B495D" w14:textId="77777777" w:rsidR="00B20BD3" w:rsidRDefault="003C78DE">
            <w:r>
              <w:t>https://jsonplaceholder.typicode.com/</w:t>
            </w:r>
          </w:p>
        </w:tc>
      </w:tr>
      <w:tr w:rsidR="00B20BD3" w14:paraId="3F2FF7F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33EB819" w14:textId="77777777" w:rsidR="00B20BD3" w:rsidRDefault="003C78DE">
            <w:r>
              <w:t>ReqRes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296E4D" w14:textId="77777777" w:rsidR="00B20BD3" w:rsidRDefault="003C78DE">
            <w:r>
              <w:t>Safe public API for request-response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7943EE" w14:textId="77777777" w:rsidR="00B20BD3" w:rsidRDefault="003C78DE">
            <w:r>
              <w:t>https://reqres.in/</w:t>
            </w:r>
          </w:p>
        </w:tc>
      </w:tr>
      <w:tr w:rsidR="00B20BD3" w14:paraId="2A6489E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49D91D" w14:textId="77777777" w:rsidR="00B20BD3" w:rsidRDefault="003C78DE">
            <w:r>
              <w:t>draw.io</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21B0174" w14:textId="77777777" w:rsidR="00B20BD3" w:rsidRDefault="003C78DE">
            <w:r>
              <w:t>Architecture and workflow diagrams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113A9C4" w14:textId="77777777" w:rsidR="00B20BD3" w:rsidRDefault="003C78DE">
            <w:r>
              <w:t>https://app.diagrams.net/</w:t>
            </w:r>
          </w:p>
        </w:tc>
      </w:tr>
      <w:tr w:rsidR="00B20BD3" w14:paraId="0FED746C"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E0AA074" w14:textId="77777777" w:rsidR="00B20BD3" w:rsidRDefault="003C78DE">
            <w:r>
              <w:t>GitHub</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BA7DED" w14:textId="77777777" w:rsidR="00B20BD3" w:rsidRDefault="003C78DE">
            <w:r>
              <w:t>Repository evidence submission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7DA346" w14:textId="77777777" w:rsidR="00B20BD3" w:rsidRDefault="003C78DE">
            <w:r>
              <w:t>https://github.com/</w:t>
            </w:r>
          </w:p>
        </w:tc>
      </w:tr>
      <w:tr w:rsidR="00B20BD3" w14:paraId="29E0F9BA"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980B5C" w14:textId="77777777" w:rsidR="00B20BD3" w:rsidRDefault="003C78DE">
            <w:r>
              <w:t>GitHub Pages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F87DC6" w14:textId="77777777" w:rsidR="00B20BD3" w:rsidRDefault="003C78DE">
            <w:r>
              <w:t>Simple hosted web access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FDD4FE" w14:textId="77777777" w:rsidR="00B20BD3" w:rsidRDefault="003C78DE">
            <w:r>
              <w:t>https://pages.github.com/</w:t>
            </w:r>
          </w:p>
        </w:tc>
      </w:tr>
    </w:tbl>
    <w:p w14:paraId="36D92C2A" w14:textId="77777777" w:rsidR="00B20BD3" w:rsidRDefault="00B20BD3"/>
    <w:p w14:paraId="448007B2" w14:textId="77777777" w:rsidR="00B20BD3" w:rsidRDefault="003C78DE">
      <w:pPr>
        <w:pStyle w:val="Heading1"/>
      </w:pPr>
      <w:r>
        <w:rPr>
          <w:color w:val="143D59"/>
          <w:sz w:val="32"/>
        </w:rPr>
        <w:t>Experiment 1: Cloud Storage Model Comparison and Selection</w:t>
      </w:r>
    </w:p>
    <w:tbl>
      <w:tblPr>
        <w:tblW w:w="0" w:type="auto"/>
        <w:jc w:val="center"/>
        <w:tblLook w:val="04A0" w:firstRow="1" w:lastRow="0" w:firstColumn="1" w:lastColumn="0" w:noHBand="0" w:noVBand="1"/>
      </w:tblPr>
      <w:tblGrid>
        <w:gridCol w:w="5132"/>
        <w:gridCol w:w="5132"/>
      </w:tblGrid>
      <w:tr w:rsidR="00B20BD3" w14:paraId="5C16348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B41998" w14:textId="77777777" w:rsidR="00B20BD3" w:rsidRDefault="003C78DE">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46C591" w14:textId="77777777" w:rsidR="00B20BD3" w:rsidRDefault="003C78DE">
            <w:r>
              <w:t>Create and document a cloud storage comparison between object, block, and file storage. Select the best storage model for backups, VM disks, and shared enterprise documents.</w:t>
            </w:r>
          </w:p>
        </w:tc>
      </w:tr>
      <w:tr w:rsidR="00B20BD3" w14:paraId="1F55BFB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E8F0C2" w14:textId="77777777" w:rsidR="00B20BD3" w:rsidRDefault="003C78DE">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692FA6" w14:textId="77777777" w:rsidR="00B20BD3" w:rsidRDefault="003C78DE">
            <w:r>
              <w:t>Firebase Console, Firebase Storage, draw.io, browser, GitHub.</w:t>
            </w:r>
          </w:p>
        </w:tc>
      </w:tr>
      <w:tr w:rsidR="00B20BD3" w14:paraId="7E42110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7A94D43" w14:textId="77777777" w:rsidR="00B20BD3" w:rsidRDefault="003C78DE">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05E57E" w14:textId="77777777" w:rsidR="00B20BD3" w:rsidRDefault="003C78DE">
            <w:r>
              <w:t>Use the same capstone title and infrastructure direction already defended in CO2 AT3. Do not repeat VM sizing; focus on cloud service access.</w:t>
            </w:r>
          </w:p>
        </w:tc>
      </w:tr>
    </w:tbl>
    <w:p w14:paraId="479415EE" w14:textId="77777777" w:rsidR="00B20BD3" w:rsidRDefault="00B20BD3"/>
    <w:tbl>
      <w:tblPr>
        <w:tblW w:w="0" w:type="auto"/>
        <w:jc w:val="center"/>
        <w:tblLook w:val="04A0" w:firstRow="1" w:lastRow="0" w:firstColumn="1" w:lastColumn="0" w:noHBand="0" w:noVBand="1"/>
      </w:tblPr>
      <w:tblGrid>
        <w:gridCol w:w="10265"/>
      </w:tblGrid>
      <w:tr w:rsidR="00B20BD3" w14:paraId="60E20EF8"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71A23F4" w14:textId="77777777" w:rsidR="00B20BD3" w:rsidRDefault="003C78DE">
            <w:r>
              <w:rPr>
                <w:b/>
                <w:color w:val="143D59"/>
                <w:sz w:val="21"/>
              </w:rPr>
              <w:lastRenderedPageBreak/>
              <w:t>Learn</w:t>
            </w:r>
            <w:r>
              <w:br/>
            </w:r>
            <w: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5B653D4C" w14:textId="77777777" w:rsidR="00B20BD3" w:rsidRDefault="00B20BD3"/>
    <w:p w14:paraId="55ED7A74" w14:textId="77777777" w:rsidR="00B20BD3" w:rsidRDefault="003C78DE">
      <w:pPr>
        <w:pStyle w:val="Heading2"/>
      </w:pPr>
      <w:r>
        <w:rPr>
          <w:color w:val="2B6CB0"/>
        </w:rPr>
        <w:t>Do</w:t>
      </w:r>
    </w:p>
    <w:p w14:paraId="127F98EC" w14:textId="77777777" w:rsidR="00B20BD3" w:rsidRDefault="003C78DE">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441A54F9" w14:textId="77777777" w:rsidR="00B20BD3" w:rsidRDefault="003C78DE">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413AB9FC" w14:textId="77777777" w:rsidR="00B20BD3" w:rsidRDefault="003C78DE">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04FDD71C" w14:textId="77777777" w:rsidR="00B20BD3" w:rsidRDefault="003C78DE">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1932097E" w14:textId="77777777" w:rsidR="00B20BD3" w:rsidRDefault="003C78DE">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w="0" w:type="auto"/>
        <w:jc w:val="center"/>
        <w:tblLook w:val="04A0" w:firstRow="1" w:lastRow="0" w:firstColumn="1" w:lastColumn="0" w:noHBand="0" w:noVBand="1"/>
      </w:tblPr>
      <w:tblGrid>
        <w:gridCol w:w="10265"/>
      </w:tblGrid>
      <w:tr w:rsidR="00B20BD3" w14:paraId="16E06C50"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2FA2E2B8" w14:textId="77777777" w:rsidR="00B20BD3" w:rsidRDefault="003C78DE">
            <w:r>
              <w:rPr>
                <w:b/>
                <w:color w:val="143D59"/>
                <w:sz w:val="21"/>
              </w:rPr>
              <w:t>Observe</w:t>
            </w:r>
            <w:r>
              <w:br/>
              <w:t>Check whether the uploaded file is visible, whether metadata is displayed, and whether public/private access is controlled. Do not expose sensitive files.</w:t>
            </w:r>
          </w:p>
        </w:tc>
      </w:tr>
    </w:tbl>
    <w:p w14:paraId="3AA7E6C5" w14:textId="77777777" w:rsidR="00B20BD3" w:rsidRDefault="00B20BD3"/>
    <w:p w14:paraId="564CE5C3" w14:textId="77777777" w:rsidR="00B20BD3" w:rsidRDefault="003C78DE">
      <w:pPr>
        <w:pStyle w:val="Heading2"/>
      </w:pPr>
      <w:r>
        <w:rPr>
          <w:color w:val="2B6CB0"/>
        </w:rPr>
        <w:t>Record Evidence</w:t>
      </w:r>
    </w:p>
    <w:tbl>
      <w:tblPr>
        <w:tblW w:w="0" w:type="auto"/>
        <w:jc w:val="center"/>
        <w:tblLook w:val="04A0" w:firstRow="1" w:lastRow="0" w:firstColumn="1" w:lastColumn="0" w:noHBand="0" w:noVBand="1"/>
      </w:tblPr>
      <w:tblGrid>
        <w:gridCol w:w="3422"/>
        <w:gridCol w:w="3422"/>
        <w:gridCol w:w="3422"/>
      </w:tblGrid>
      <w:tr w:rsidR="00B20BD3" w14:paraId="059128F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F174DA5" w14:textId="77777777" w:rsidR="00B20BD3" w:rsidRDefault="003C78DE">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C0A8AAF" w14:textId="77777777" w:rsidR="00B20BD3" w:rsidRDefault="003C78DE">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B7729F3" w14:textId="77777777" w:rsidR="00B20BD3" w:rsidRDefault="003C78DE">
            <w:r>
              <w:rPr>
                <w:b/>
                <w:color w:val="143D59"/>
              </w:rPr>
              <w:t>Checkpoint</w:t>
            </w:r>
          </w:p>
        </w:tc>
      </w:tr>
      <w:tr w:rsidR="00B20BD3" w14:paraId="08E0437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DD75D5" w14:textId="77777777" w:rsidR="00B20BD3" w:rsidRDefault="003C78DE">
            <w:r>
              <w:t>Cloud storage dashboard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FE27A6"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43D8C8" w14:textId="77777777" w:rsidR="00B20BD3" w:rsidRDefault="003C78DE">
            <w:r>
              <w:t>[ ] Completed</w:t>
            </w:r>
          </w:p>
        </w:tc>
      </w:tr>
      <w:tr w:rsidR="00B20BD3" w14:paraId="25BB24D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8887F8" w14:textId="77777777" w:rsidR="00B20BD3" w:rsidRDefault="003C78DE">
            <w:r>
              <w:t>Uploaded object/file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6D4EBDD"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1697505" w14:textId="77777777" w:rsidR="00B20BD3" w:rsidRDefault="003C78DE">
            <w:r>
              <w:t>[ ] Completed</w:t>
            </w:r>
          </w:p>
        </w:tc>
      </w:tr>
      <w:tr w:rsidR="00B20BD3" w14:paraId="2441140A"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815F1E" w14:textId="77777777" w:rsidR="00B20BD3" w:rsidRDefault="003C78DE">
            <w:r>
              <w:t>Metadata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2AC3E9"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AA9C75" w14:textId="77777777" w:rsidR="00B20BD3" w:rsidRDefault="003C78DE">
            <w:r>
              <w:t>[ ] Completed</w:t>
            </w:r>
          </w:p>
        </w:tc>
      </w:tr>
      <w:tr w:rsidR="00B20BD3" w14:paraId="14F93C8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AA8DCF" w14:textId="77777777" w:rsidR="00B20BD3" w:rsidRDefault="003C78DE">
            <w:r>
              <w:t>Completed storage model comparison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0F37A8"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BD712CE" w14:textId="77777777" w:rsidR="00B20BD3" w:rsidRDefault="003C78DE">
            <w:r>
              <w:t>[ ] Completed</w:t>
            </w:r>
          </w:p>
        </w:tc>
      </w:tr>
      <w:tr w:rsidR="00B20BD3" w14:paraId="4E425CA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940320" w14:textId="77777777" w:rsidR="00B20BD3" w:rsidRDefault="003C78DE">
            <w:r>
              <w:t>Capstone storage recommendation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48B4AC"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480059" w14:textId="77777777" w:rsidR="00B20BD3" w:rsidRDefault="003C78DE">
            <w:r>
              <w:t>[ ] Completed</w:t>
            </w:r>
          </w:p>
        </w:tc>
      </w:tr>
    </w:tbl>
    <w:p w14:paraId="62EA4CE9" w14:textId="77777777" w:rsidR="00B20BD3" w:rsidRDefault="00B20BD3"/>
    <w:p w14:paraId="51956E58" w14:textId="77777777" w:rsidR="00B20BD3" w:rsidRDefault="003C78DE">
      <w:pPr>
        <w:pStyle w:val="Heading2"/>
      </w:pPr>
      <w:r>
        <w:rPr>
          <w:color w:val="2B6CB0"/>
        </w:rPr>
        <w:lastRenderedPageBreak/>
        <w:t>Explain</w:t>
      </w:r>
    </w:p>
    <w:p w14:paraId="6CB70ECB" w14:textId="77777777" w:rsidR="00B20BD3" w:rsidRDefault="003C78DE">
      <w:r>
        <w:rPr>
          <w:b/>
        </w:rPr>
        <w:t>Why is one storage model not suitable for all workloads? Justify using backup, VM disk and shared-folder examples, then extend the answer to your capstone product.</w:t>
      </w:r>
    </w:p>
    <w:p w14:paraId="45BF6002" w14:textId="77777777" w:rsidR="00B20BD3" w:rsidRDefault="003C78DE">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B20BD3" w14:paraId="0CDB5AF1"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9D2F3AF" w14:textId="77777777" w:rsidR="00B20BD3" w:rsidRDefault="003C78DE">
            <w:r>
              <w:t>A single storage model cannot serve all workloads because each type is optimized for a different access pattern: object storage for whole-file access over HTTP, block storage for low-latency random read/write at the disk-block level, and file storage for shared hierarchical access by multiple users.</w:t>
            </w:r>
          </w:p>
        </w:tc>
      </w:tr>
      <w:tr w:rsidR="00B20BD3" w14:paraId="6AD1B155"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63C8546" w14:textId="77777777" w:rsidR="00B20BD3" w:rsidRDefault="003C78DE">
            <w:r>
              <w:t>Backup example: student_backup.txt was uploaded to Firebase Storage as a discrete object accessed by its path/URL - ideal for backups, media and reports that are written once and read many times, exactly what object storage is built for.</w:t>
            </w:r>
          </w:p>
        </w:tc>
      </w:tr>
      <w:tr w:rsidR="00B20BD3" w14:paraId="016FA8E6"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098D0118" w14:textId="77777777" w:rsidR="00B20BD3" w:rsidRDefault="003C78DE">
            <w:r>
              <w:t>VM disk example: a virtual machine's OS and database engine need block-level storage with frequent small random reads/writes at very low latency, which object storage cannot provide efficiently since it treats data as whole objects, not addressable blocks.</w:t>
            </w:r>
          </w:p>
        </w:tc>
      </w:tr>
      <w:tr w:rsidR="00B20BD3" w14:paraId="639EA791"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33AF355B" w14:textId="77777777" w:rsidR="00B20BD3" w:rsidRDefault="003C78DE">
            <w:r>
              <w:t>Shared-folder example: a team folder mounted and edited concurrently by multiple users needs file storage/NAS-style access with directory hierarchy and permissions, which neither object nor block storage is designed to offer.</w:t>
            </w:r>
          </w:p>
        </w:tc>
      </w:tr>
      <w:tr w:rsidR="00B20BD3" w14:paraId="10066D28"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88F6444" w14:textId="77777777" w:rsidR="00B20BD3" w:rsidRDefault="003C78DE">
            <w:r>
              <w:t>Capstone extension: NewsTrust Cloud Misinformation Monitor Using NLP Credibility Scoring needs all three - object storage for scraped articles, screenshots and generated credibility reports (Firebase Storage); block storage for the VM running the NLP scoring engine and its database; file storage for the shared folder used by the fact-checking team.</w:t>
            </w:r>
          </w:p>
        </w:tc>
      </w:tr>
    </w:tbl>
    <w:p w14:paraId="619652F3" w14:textId="77777777" w:rsidR="00B20BD3" w:rsidRDefault="00B20BD3"/>
    <w:p w14:paraId="5EF90FB0" w14:textId="77777777" w:rsidR="00B20BD3" w:rsidRDefault="003C78DE">
      <w:pPr>
        <w:pStyle w:val="Heading2"/>
      </w:pPr>
      <w:r>
        <w:rPr>
          <w:color w:val="2B6CB0"/>
        </w:rPr>
        <w:t>Extend to Capstone</w:t>
      </w:r>
    </w:p>
    <w:p w14:paraId="13DBC3DC" w14:textId="77777777" w:rsidR="00B20BD3" w:rsidRDefault="003C78DE">
      <w:r>
        <w:t>Select the storage model required for your capstone product: user uploads, app images, database attachments, logs, backups or shared documents.</w:t>
      </w:r>
    </w:p>
    <w:tbl>
      <w:tblPr>
        <w:tblW w:w="0" w:type="auto"/>
        <w:jc w:val="center"/>
        <w:tblLook w:val="04A0" w:firstRow="1" w:lastRow="0" w:firstColumn="1" w:lastColumn="0" w:noHBand="0" w:noVBand="1"/>
      </w:tblPr>
      <w:tblGrid>
        <w:gridCol w:w="5132"/>
        <w:gridCol w:w="5132"/>
      </w:tblGrid>
      <w:tr w:rsidR="00B20BD3" w14:paraId="0C48920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F57821" w14:textId="77777777" w:rsidR="00B20BD3" w:rsidRDefault="003C78DE">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40E8672" w14:textId="77777777" w:rsidR="00B20BD3" w:rsidRDefault="003C78DE">
            <w:r>
              <w:t>NewsTrust Cloud Misinformation Monitor Using NLP Credibility Scoring</w:t>
            </w:r>
          </w:p>
        </w:tc>
      </w:tr>
      <w:tr w:rsidR="00B20BD3" w14:paraId="084F177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166BAF" w14:textId="77777777" w:rsidR="00B20BD3" w:rsidRDefault="003C78DE">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2DF650" w14:textId="77777777" w:rsidR="00B20BD3" w:rsidRDefault="003C78DE">
            <w:r>
              <w:t>Cloud-hosted NLP credibility-scoring engine with centralized storage and a web dashboard, as proposed in CO2 AT3.</w:t>
            </w:r>
          </w:p>
        </w:tc>
      </w:tr>
      <w:tr w:rsidR="00B20BD3" w14:paraId="3F4B9C6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D43A66A" w14:textId="77777777" w:rsidR="00B20BD3" w:rsidRDefault="003C78DE">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541238" w14:textId="77777777" w:rsidR="00B20BD3" w:rsidRDefault="003C78DE">
            <w:r>
              <w:t>Firebase Storage added as the object-storage layer for uploaded articles, screenshots and generated credibility-score reports.</w:t>
            </w:r>
          </w:p>
        </w:tc>
      </w:tr>
      <w:tr w:rsidR="00B20BD3" w14:paraId="73B2E61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BCD046" w14:textId="77777777" w:rsidR="00B20BD3" w:rsidRDefault="003C78DE">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8EDCA1" w14:textId="77777777" w:rsidR="00B20BD3" w:rsidRDefault="003C78DE">
            <w:r>
              <w:t>Object storage alone cannot serve the low-latency block access the NLP model's database needs, so a separate block-storage-backed VM disk is still required.</w:t>
            </w:r>
          </w:p>
        </w:tc>
      </w:tr>
      <w:tr w:rsidR="00B20BD3" w14:paraId="19F74A8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325694" w14:textId="77777777" w:rsidR="00B20BD3" w:rsidRDefault="003C78DE">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302B3A" w14:textId="77777777" w:rsidR="00B20BD3" w:rsidRDefault="003C78DE">
            <w:r>
              <w:t>Add lifecycle rules to auto-archive old articles to cheaper storage tiers and enforce authenticated access rules before moving beyond test mode.</w:t>
            </w:r>
          </w:p>
        </w:tc>
      </w:tr>
    </w:tbl>
    <w:p w14:paraId="3EF20936" w14:textId="77777777" w:rsidR="00B20BD3" w:rsidRDefault="00B20BD3"/>
    <w:p w14:paraId="665827FE" w14:textId="77777777" w:rsidR="00B20BD3" w:rsidRDefault="003C78DE">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B20BD3" w14:paraId="22583CC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F033122" w14:textId="77777777" w:rsidR="00B20BD3" w:rsidRDefault="003C78DE">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80DAD8" w14:textId="77777777" w:rsidR="00B20BD3" w:rsidRDefault="003C78DE">
            <w:r>
              <w:t>CO3_AT1/Experiment_1</w:t>
            </w:r>
          </w:p>
        </w:tc>
      </w:tr>
      <w:tr w:rsidR="00B20BD3" w14:paraId="12D38BD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1F7901" w14:textId="77777777" w:rsidR="00B20BD3" w:rsidRDefault="003C78DE">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71DA62" w14:textId="77777777" w:rsidR="00B20BD3" w:rsidRDefault="003C78DE">
            <w:r>
              <w:t>Completed PDF, diagrams, screenshots and any exported table.</w:t>
            </w:r>
          </w:p>
        </w:tc>
      </w:tr>
      <w:tr w:rsidR="00B20BD3" w14:paraId="3A983C0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A961D8" w14:textId="77777777" w:rsidR="00B20BD3" w:rsidRDefault="003C78DE">
            <w:r>
              <w:lastRenderedPageBreak/>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1B7D06" w14:textId="77777777" w:rsidR="00B20BD3" w:rsidRDefault="003C78DE">
            <w:r>
              <w:t>Paste GitHub repository link and attach final PDF.</w:t>
            </w:r>
          </w:p>
        </w:tc>
      </w:tr>
    </w:tbl>
    <w:p w14:paraId="7D4495B6" w14:textId="77777777" w:rsidR="00B20BD3" w:rsidRDefault="00B20BD3"/>
    <w:p w14:paraId="4B3062E6" w14:textId="77777777" w:rsidR="00B20BD3" w:rsidRDefault="003C78DE">
      <w:pPr>
        <w:pStyle w:val="Heading1"/>
      </w:pPr>
      <w:r>
        <w:rPr>
          <w:color w:val="143D59"/>
          <w:sz w:val="32"/>
        </w:rPr>
        <w:t>Experiment 2: REST API Workflow for a Cloud-Based Student Portal</w:t>
      </w:r>
    </w:p>
    <w:tbl>
      <w:tblPr>
        <w:tblW w:w="0" w:type="auto"/>
        <w:jc w:val="center"/>
        <w:tblLook w:val="04A0" w:firstRow="1" w:lastRow="0" w:firstColumn="1" w:lastColumn="0" w:noHBand="0" w:noVBand="1"/>
      </w:tblPr>
      <w:tblGrid>
        <w:gridCol w:w="5132"/>
        <w:gridCol w:w="5132"/>
      </w:tblGrid>
      <w:tr w:rsidR="00B20BD3" w14:paraId="5CD6D43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4EEE18" w14:textId="77777777" w:rsidR="00B20BD3" w:rsidRDefault="003C78DE">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110CEB5" w14:textId="77777777" w:rsidR="00B20BD3" w:rsidRDefault="003C78DE">
            <w:r>
              <w:t>Develop a simple REST API workflow for a cloud-based student portal. Show request, response, authentication, and deployment flow.</w:t>
            </w:r>
          </w:p>
        </w:tc>
      </w:tr>
      <w:tr w:rsidR="00B20BD3" w14:paraId="7F51762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9903E0" w14:textId="77777777" w:rsidR="00B20BD3" w:rsidRDefault="003C78DE">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1366870" w14:textId="77777777" w:rsidR="00B20BD3" w:rsidRDefault="003C78DE">
            <w:r>
              <w:t>Postman Web/Desktop, JSONPlaceholder or ReqRes, draw.io, browser, GitHub.</w:t>
            </w:r>
          </w:p>
        </w:tc>
      </w:tr>
      <w:tr w:rsidR="00B20BD3" w14:paraId="0E7A379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2E1AAB" w14:textId="77777777" w:rsidR="00B20BD3" w:rsidRDefault="003C78DE">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C1F8FF" w14:textId="77777777" w:rsidR="00B20BD3" w:rsidRDefault="003C78DE">
            <w:r>
              <w:t>Use the same capstone title and infrastructure direction already defended in CO2 AT3. Do not repeat VM sizing; focus on cloud service access.</w:t>
            </w:r>
          </w:p>
        </w:tc>
      </w:tr>
    </w:tbl>
    <w:p w14:paraId="01B447DF" w14:textId="77777777" w:rsidR="00B20BD3" w:rsidRDefault="00B20BD3"/>
    <w:tbl>
      <w:tblPr>
        <w:tblW w:w="0" w:type="auto"/>
        <w:jc w:val="center"/>
        <w:tblLook w:val="04A0" w:firstRow="1" w:lastRow="0" w:firstColumn="1" w:lastColumn="0" w:noHBand="0" w:noVBand="1"/>
      </w:tblPr>
      <w:tblGrid>
        <w:gridCol w:w="10265"/>
      </w:tblGrid>
      <w:tr w:rsidR="00B20BD3" w14:paraId="3CF49EF2"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C35F493" w14:textId="77777777" w:rsidR="00B20BD3" w:rsidRDefault="003C78DE">
            <w:r>
              <w:rPr>
                <w:b/>
                <w:color w:val="143D59"/>
                <w:sz w:val="21"/>
              </w:rPr>
              <w:t>Learn</w:t>
            </w:r>
            <w:r>
              <w:br/>
            </w:r>
            <w: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w:t>
            </w:r>
            <w:r>
              <w:t>ead JSON responses and test API behavior without writing a full app first.</w:t>
            </w:r>
          </w:p>
        </w:tc>
      </w:tr>
    </w:tbl>
    <w:p w14:paraId="0F8277EB" w14:textId="77777777" w:rsidR="00B20BD3" w:rsidRDefault="00B20BD3"/>
    <w:p w14:paraId="1B3F2939" w14:textId="77777777" w:rsidR="00B20BD3" w:rsidRDefault="003C78DE">
      <w:pPr>
        <w:pStyle w:val="Heading2"/>
      </w:pPr>
      <w:r>
        <w:rPr>
          <w:color w:val="2B6CB0"/>
        </w:rPr>
        <w:t>Do</w:t>
      </w:r>
    </w:p>
    <w:p w14:paraId="611D21AF" w14:textId="77777777" w:rsidR="00B20BD3" w:rsidRDefault="003C78DE">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35A21655" w14:textId="77777777" w:rsidR="00B20BD3" w:rsidRDefault="003C78DE">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263F99F7" w14:textId="77777777" w:rsidR="00B20BD3" w:rsidRDefault="003C78DE">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71025F76" w14:textId="77777777" w:rsidR="00B20BD3" w:rsidRDefault="003C78DE">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03151DB1" w14:textId="77777777" w:rsidR="00B20BD3" w:rsidRDefault="003C78DE">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w="0" w:type="auto"/>
        <w:jc w:val="center"/>
        <w:tblLook w:val="04A0" w:firstRow="1" w:lastRow="0" w:firstColumn="1" w:lastColumn="0" w:noHBand="0" w:noVBand="1"/>
      </w:tblPr>
      <w:tblGrid>
        <w:gridCol w:w="10265"/>
      </w:tblGrid>
      <w:tr w:rsidR="00B20BD3" w14:paraId="7210849E"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5C20D176" w14:textId="77777777" w:rsidR="00B20BD3" w:rsidRDefault="003C78DE">
            <w:r>
              <w:rPr>
                <w:b/>
                <w:color w:val="143D59"/>
                <w:sz w:val="21"/>
              </w:rPr>
              <w:t>Observe</w:t>
            </w:r>
            <w:r>
              <w:br/>
              <w:t>Verify whether the request returns status 200 or a valid test response. Identify JSON fields and explain what each field represents.</w:t>
            </w:r>
          </w:p>
        </w:tc>
      </w:tr>
    </w:tbl>
    <w:p w14:paraId="7EBC8FB0" w14:textId="77777777" w:rsidR="00B20BD3" w:rsidRDefault="00B20BD3"/>
    <w:p w14:paraId="22E16187" w14:textId="77777777" w:rsidR="00B20BD3" w:rsidRDefault="003C78DE">
      <w:pPr>
        <w:pStyle w:val="Heading2"/>
      </w:pPr>
      <w:r>
        <w:rPr>
          <w:color w:val="2B6CB0"/>
        </w:rPr>
        <w:lastRenderedPageBreak/>
        <w:t>Record Evidence</w:t>
      </w:r>
    </w:p>
    <w:tbl>
      <w:tblPr>
        <w:tblW w:w="0" w:type="auto"/>
        <w:jc w:val="center"/>
        <w:tblLook w:val="04A0" w:firstRow="1" w:lastRow="0" w:firstColumn="1" w:lastColumn="0" w:noHBand="0" w:noVBand="1"/>
      </w:tblPr>
      <w:tblGrid>
        <w:gridCol w:w="3422"/>
        <w:gridCol w:w="3422"/>
        <w:gridCol w:w="3422"/>
      </w:tblGrid>
      <w:tr w:rsidR="00B20BD3" w14:paraId="152A8224"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B6744FF" w14:textId="77777777" w:rsidR="00B20BD3" w:rsidRDefault="003C78DE">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3CEB305" w14:textId="77777777" w:rsidR="00B20BD3" w:rsidRDefault="003C78DE">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BB68C20" w14:textId="77777777" w:rsidR="00B20BD3" w:rsidRDefault="003C78DE">
            <w:r>
              <w:rPr>
                <w:b/>
                <w:color w:val="143D59"/>
              </w:rPr>
              <w:t>Checkpoint</w:t>
            </w:r>
          </w:p>
        </w:tc>
      </w:tr>
      <w:tr w:rsidR="00B20BD3" w14:paraId="5026742C"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CF62BE" w14:textId="77777777" w:rsidR="00B20BD3" w:rsidRDefault="003C78DE">
            <w:r>
              <w:t>Postman GET request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0BC753"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EA8CBF" w14:textId="77777777" w:rsidR="00B20BD3" w:rsidRDefault="003C78DE">
            <w:r>
              <w:t>[ ] Completed</w:t>
            </w:r>
          </w:p>
        </w:tc>
      </w:tr>
      <w:tr w:rsidR="00B20BD3" w14:paraId="61AB6C2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E438E54" w14:textId="77777777" w:rsidR="00B20BD3" w:rsidRDefault="003C78DE">
            <w:r>
              <w:t>Status code and response time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B81E42"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6D99A1" w14:textId="77777777" w:rsidR="00B20BD3" w:rsidRDefault="003C78DE">
            <w:r>
              <w:t>[ ] Completed</w:t>
            </w:r>
          </w:p>
        </w:tc>
      </w:tr>
      <w:tr w:rsidR="00B20BD3" w14:paraId="33E48E3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6237D8" w14:textId="77777777" w:rsidR="00B20BD3" w:rsidRDefault="003C78DE">
            <w:r>
              <w:t>JSON field identification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051B1B"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EDB925" w14:textId="77777777" w:rsidR="00B20BD3" w:rsidRDefault="003C78DE">
            <w:r>
              <w:t>[ ] Completed</w:t>
            </w:r>
          </w:p>
        </w:tc>
      </w:tr>
      <w:tr w:rsidR="00B20BD3" w14:paraId="79E1C91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230C2A6" w14:textId="77777777" w:rsidR="00B20BD3" w:rsidRDefault="003C78DE">
            <w:r>
              <w:t>POST request body and response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A83F03"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860E5C" w14:textId="77777777" w:rsidR="00B20BD3" w:rsidRDefault="003C78DE">
            <w:r>
              <w:t>[ ] Completed</w:t>
            </w:r>
          </w:p>
        </w:tc>
      </w:tr>
      <w:tr w:rsidR="00B20BD3" w14:paraId="69DE702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5EB95B9" w14:textId="77777777" w:rsidR="00B20BD3" w:rsidRDefault="003C78DE">
            <w:r>
              <w:t>API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DBC07D"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742C91" w14:textId="77777777" w:rsidR="00B20BD3" w:rsidRDefault="003C78DE">
            <w:r>
              <w:t>[ ] Completed</w:t>
            </w:r>
          </w:p>
        </w:tc>
      </w:tr>
    </w:tbl>
    <w:p w14:paraId="1581217F" w14:textId="77777777" w:rsidR="00B20BD3" w:rsidRDefault="00B20BD3"/>
    <w:p w14:paraId="15EEC7C0" w14:textId="77777777" w:rsidR="00B20BD3" w:rsidRDefault="003C78DE">
      <w:pPr>
        <w:pStyle w:val="Heading2"/>
      </w:pPr>
      <w:r>
        <w:rPr>
          <w:color w:val="2B6CB0"/>
        </w:rPr>
        <w:t>Explain</w:t>
      </w:r>
    </w:p>
    <w:p w14:paraId="0471D696" w14:textId="77777777" w:rsidR="00B20BD3" w:rsidRDefault="003C78DE">
      <w:r>
        <w:rPr>
          <w:b/>
        </w:rPr>
        <w:t>Why should a cloud application expose data through APIs instead of allowing users to directly access the database?</w:t>
      </w:r>
    </w:p>
    <w:p w14:paraId="1E41F70F" w14:textId="77777777" w:rsidR="00B20BD3" w:rsidRDefault="003C78DE">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B20BD3" w14:paraId="698A2269"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63AFC7A0" w14:textId="77777777" w:rsidR="00B20BD3" w:rsidRDefault="003C78DE">
            <w:r>
              <w:t>A cloud application should expose data through APIs rather than direct database access because the API acts as a controlled gateway enforcing authentication, validation and business rules before any read or write happens.</w:t>
            </w:r>
          </w:p>
        </w:tc>
      </w:tr>
      <w:tr w:rsidR="00B20BD3" w14:paraId="6A133EC7"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356F573" w14:textId="77777777" w:rsidR="00B20BD3" w:rsidRDefault="003C78DE">
            <w:r>
              <w:t>Direct database access from the client would expose the schema and credentials, letting a careless or malicious client bypass validation and corrupt or leak data - the database engine has no concept of application-level user permissions.</w:t>
            </w:r>
          </w:p>
        </w:tc>
      </w:tr>
      <w:tr w:rsidR="00B20BD3" w14:paraId="0FD68A33"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F5C37D3" w14:textId="77777777" w:rsidR="00B20BD3" w:rsidRDefault="003C78DE">
            <w:r>
              <w:t>APIs let the backend change the underlying database or storage technology without breaking the client, since the client depends only on the stable request/response contract, not the internal data model.</w:t>
            </w:r>
          </w:p>
        </w:tc>
      </w:tr>
      <w:tr w:rsidR="00B20BD3" w14:paraId="3ED8556B"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34807369" w14:textId="77777777" w:rsidR="00B20BD3" w:rsidRDefault="003C78DE">
            <w:r>
              <w:t>APIs also make it possible to log, rate-limit and monitor every access attempt centrally, which is essential for a platform handling sensitive submissions and credibility results.</w:t>
            </w:r>
          </w:p>
        </w:tc>
      </w:tr>
      <w:tr w:rsidR="00B20BD3" w14:paraId="3497D3C7"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0C51AE49" w14:textId="77777777" w:rsidR="00B20BD3" w:rsidRDefault="003C78DE">
            <w:r>
              <w:t>Capstone extension: NewsTrust Cloud Misinformation Monitor Using NLP Credibility Scoring exposes a POST /articles/analyze endpoint (accepts article text/URL, runs NLP credibility scoring, stores the result) and a GET /articles/{id}/report endpoint (returns the stored credibility report) instead of letting the dashboard query the database directly.</w:t>
            </w:r>
          </w:p>
        </w:tc>
      </w:tr>
    </w:tbl>
    <w:p w14:paraId="3FA4480B" w14:textId="77777777" w:rsidR="00B20BD3" w:rsidRDefault="00B20BD3"/>
    <w:p w14:paraId="1C6CA42B" w14:textId="77777777" w:rsidR="00B20BD3" w:rsidRDefault="003C78DE">
      <w:pPr>
        <w:pStyle w:val="Heading2"/>
      </w:pPr>
      <w:r>
        <w:rPr>
          <w:color w:val="2B6CB0"/>
        </w:rPr>
        <w:t>Extend to Capstone</w:t>
      </w:r>
    </w:p>
    <w:p w14:paraId="0EE2B4C1" w14:textId="77777777" w:rsidR="00B20BD3" w:rsidRDefault="003C78DE">
      <w:r>
        <w:t>Write two API endpoints for your capstone product and explain the input, backend action, storage access and response.</w:t>
      </w:r>
    </w:p>
    <w:tbl>
      <w:tblPr>
        <w:tblW w:w="0" w:type="auto"/>
        <w:jc w:val="center"/>
        <w:tblLook w:val="04A0" w:firstRow="1" w:lastRow="0" w:firstColumn="1" w:lastColumn="0" w:noHBand="0" w:noVBand="1"/>
      </w:tblPr>
      <w:tblGrid>
        <w:gridCol w:w="5132"/>
        <w:gridCol w:w="5132"/>
      </w:tblGrid>
      <w:tr w:rsidR="00B20BD3" w14:paraId="3D87355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3D0D42" w14:textId="77777777" w:rsidR="00B20BD3" w:rsidRDefault="003C78DE">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3258D9" w14:textId="77777777" w:rsidR="00B20BD3" w:rsidRDefault="003C78DE">
            <w:r>
              <w:t>NewsTrust Cloud Misinformation Monitor Using NLP Credibility Scoring</w:t>
            </w:r>
          </w:p>
        </w:tc>
      </w:tr>
      <w:tr w:rsidR="00B20BD3" w14:paraId="0D175B0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15AFB6" w14:textId="77777777" w:rsidR="00B20BD3" w:rsidRDefault="003C78DE">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6029B94" w14:textId="77777777" w:rsidR="00B20BD3" w:rsidRDefault="003C78DE">
            <w:r>
              <w:t>Cloud-hosted backend and database for storing articles and credibility results, as proposed in CO2 AT3.</w:t>
            </w:r>
          </w:p>
        </w:tc>
      </w:tr>
      <w:tr w:rsidR="00B20BD3" w14:paraId="3BA2809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40BE259" w14:textId="77777777" w:rsidR="00B20BD3" w:rsidRDefault="003C78DE">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6F7631F" w14:textId="77777777" w:rsidR="00B20BD3" w:rsidRDefault="003C78DE">
            <w:r>
              <w:t xml:space="preserve">Two REST endpoints added - (1) POST /articles/analyze: input = article text/URL; backend extracts text and runs NLP credibility scoring; storage = writes article + score to the database; response = JSON with credibility score and flags. (2) GET /articles/{id}/report: input = article ID; backend fetches the stored report from the database; response = </w:t>
            </w:r>
            <w:r>
              <w:lastRenderedPageBreak/>
              <w:t>JSON report with score, confidence and evidence links.</w:t>
            </w:r>
          </w:p>
        </w:tc>
      </w:tr>
      <w:tr w:rsidR="00B20BD3" w14:paraId="49C7B67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2C0302" w14:textId="77777777" w:rsidR="00B20BD3" w:rsidRDefault="003C78DE">
            <w:r>
              <w:lastRenderedPageBreak/>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7C61FC" w14:textId="77777777" w:rsidR="00B20BD3" w:rsidRDefault="003C78DE">
            <w:r>
              <w:t>Without authentication and rate-limiting, these endpoints could be spammed with fake analysis requests, wasting NLP compute resources.</w:t>
            </w:r>
          </w:p>
        </w:tc>
      </w:tr>
      <w:tr w:rsidR="00B20BD3" w14:paraId="6180C66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B0F796" w14:textId="77777777" w:rsidR="00B20BD3" w:rsidRDefault="003C78DE">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16F9FA" w14:textId="77777777" w:rsidR="00B20BD3" w:rsidRDefault="003C78DE">
            <w:r>
              <w:t>Add API-key/user authentication and request throttling before the endpoints are opened to public use.</w:t>
            </w:r>
          </w:p>
        </w:tc>
      </w:tr>
    </w:tbl>
    <w:p w14:paraId="244874C6" w14:textId="77777777" w:rsidR="00B20BD3" w:rsidRDefault="00B20BD3"/>
    <w:p w14:paraId="0AB4A67A" w14:textId="77777777" w:rsidR="00B20BD3" w:rsidRDefault="003C78DE">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B20BD3" w14:paraId="4897AB8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6341EE" w14:textId="77777777" w:rsidR="00B20BD3" w:rsidRDefault="003C78DE">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DE5165D" w14:textId="77777777" w:rsidR="00B20BD3" w:rsidRDefault="003C78DE">
            <w:r>
              <w:t>CO3_AT1/Experiment_2</w:t>
            </w:r>
          </w:p>
        </w:tc>
      </w:tr>
      <w:tr w:rsidR="00B20BD3" w14:paraId="092FA5D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9C274A" w14:textId="77777777" w:rsidR="00B20BD3" w:rsidRDefault="003C78DE">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9C4C7F" w14:textId="77777777" w:rsidR="00B20BD3" w:rsidRDefault="003C78DE">
            <w:r>
              <w:t>Completed PDF, diagrams, screenshots and any exported table.</w:t>
            </w:r>
          </w:p>
        </w:tc>
      </w:tr>
      <w:tr w:rsidR="00B20BD3" w14:paraId="062AAD5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F9ECB2" w14:textId="77777777" w:rsidR="00B20BD3" w:rsidRDefault="003C78DE">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5FA15FF" w14:textId="77777777" w:rsidR="00B20BD3" w:rsidRDefault="003C78DE">
            <w:r>
              <w:t>Paste GitHub repository link and attach final PDF.</w:t>
            </w:r>
          </w:p>
        </w:tc>
      </w:tr>
    </w:tbl>
    <w:p w14:paraId="2E494E1B" w14:textId="77777777" w:rsidR="00B20BD3" w:rsidRDefault="00B20BD3"/>
    <w:p w14:paraId="4D4637AD" w14:textId="77777777" w:rsidR="00B20BD3" w:rsidRDefault="003C78DE">
      <w:pPr>
        <w:pStyle w:val="Heading1"/>
      </w:pPr>
      <w:r>
        <w:rPr>
          <w:color w:val="143D59"/>
          <w:sz w:val="32"/>
        </w:rPr>
        <w:t>Experiment 3: Serverless Event Flow for Image Upload Processing</w:t>
      </w:r>
    </w:p>
    <w:tbl>
      <w:tblPr>
        <w:tblW w:w="0" w:type="auto"/>
        <w:jc w:val="center"/>
        <w:tblLook w:val="04A0" w:firstRow="1" w:lastRow="0" w:firstColumn="1" w:lastColumn="0" w:noHBand="0" w:noVBand="1"/>
      </w:tblPr>
      <w:tblGrid>
        <w:gridCol w:w="5132"/>
        <w:gridCol w:w="5132"/>
      </w:tblGrid>
      <w:tr w:rsidR="00B20BD3" w14:paraId="7A2B7B1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D2C7D5" w14:textId="77777777" w:rsidR="00B20BD3" w:rsidRDefault="003C78DE">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490401" w14:textId="77777777" w:rsidR="00B20BD3" w:rsidRDefault="003C78DE">
            <w:r>
              <w:t>Design a serverless event flow for image upload processing using object storage, function-as-a-service, and notification service.</w:t>
            </w:r>
          </w:p>
        </w:tc>
      </w:tr>
      <w:tr w:rsidR="00B20BD3" w14:paraId="121DB31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1E34A9" w14:textId="77777777" w:rsidR="00B20BD3" w:rsidRDefault="003C78DE">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D73BCB" w14:textId="77777777" w:rsidR="00B20BD3" w:rsidRDefault="003C78DE">
            <w:r>
              <w:t>draw.io, Firebase Storage evidence from Experiment 1, optional Pipedream/Make simulation, GitHub.</w:t>
            </w:r>
          </w:p>
        </w:tc>
      </w:tr>
      <w:tr w:rsidR="00B20BD3" w14:paraId="0382AE7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6C32C1" w14:textId="77777777" w:rsidR="00B20BD3" w:rsidRDefault="003C78DE">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9E3CED6" w14:textId="77777777" w:rsidR="00B20BD3" w:rsidRDefault="003C78DE">
            <w:r>
              <w:t>Use the same capstone title and infrastructure direction already defended in CO2 AT3. Do not repeat VM sizing; focus on cloud service access.</w:t>
            </w:r>
          </w:p>
        </w:tc>
      </w:tr>
    </w:tbl>
    <w:p w14:paraId="476C43C7" w14:textId="77777777" w:rsidR="00B20BD3" w:rsidRDefault="00B20BD3"/>
    <w:tbl>
      <w:tblPr>
        <w:tblW w:w="0" w:type="auto"/>
        <w:jc w:val="center"/>
        <w:tblLook w:val="04A0" w:firstRow="1" w:lastRow="0" w:firstColumn="1" w:lastColumn="0" w:noHBand="0" w:noVBand="1"/>
      </w:tblPr>
      <w:tblGrid>
        <w:gridCol w:w="10265"/>
      </w:tblGrid>
      <w:tr w:rsidR="00B20BD3" w14:paraId="4FC287CE"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F7111BF" w14:textId="77777777" w:rsidR="00B20BD3" w:rsidRDefault="003C78DE">
            <w:r>
              <w:rPr>
                <w:b/>
                <w:color w:val="143D59"/>
                <w:sz w:val="21"/>
              </w:rPr>
              <w:t>Learn</w:t>
            </w:r>
            <w:r>
              <w:br/>
            </w:r>
            <w: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74E0C53F" w14:textId="77777777" w:rsidR="00B20BD3" w:rsidRDefault="00B20BD3"/>
    <w:p w14:paraId="6DFBF2CD" w14:textId="77777777" w:rsidR="00B20BD3" w:rsidRDefault="003C78DE">
      <w:pPr>
        <w:pStyle w:val="Heading2"/>
      </w:pPr>
      <w:r>
        <w:rPr>
          <w:color w:val="2B6CB0"/>
        </w:rPr>
        <w:t>Do</w:t>
      </w:r>
    </w:p>
    <w:p w14:paraId="759E987B" w14:textId="77777777" w:rsidR="00B20BD3" w:rsidRDefault="003C78DE">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604CAA2E" w14:textId="77777777" w:rsidR="00B20BD3" w:rsidRDefault="003C78DE">
      <w:pPr>
        <w:ind w:left="198"/>
      </w:pPr>
      <w:r>
        <w:rPr>
          <w:b/>
        </w:rPr>
        <w:t xml:space="preserve">□ </w:t>
      </w:r>
      <w:r>
        <w:t>In the workbook, write the event source in a short table. Mention who performs the action, what data is created, where it is stored, and what should happen automatically after the event.</w:t>
      </w:r>
    </w:p>
    <w:p w14:paraId="78299E85" w14:textId="77777777" w:rsidR="00B20BD3" w:rsidRDefault="003C78DE">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6FB33F29" w14:textId="77777777" w:rsidR="00B20BD3" w:rsidRDefault="003C78DE">
      <w:pPr>
        <w:ind w:left="198"/>
      </w:pPr>
      <w:r>
        <w:rPr>
          <w:b/>
        </w:rPr>
        <w:lastRenderedPageBreak/>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4A8B08FF" w14:textId="77777777" w:rsidR="00B20BD3" w:rsidRDefault="003C78DE">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W w:w="0" w:type="auto"/>
        <w:jc w:val="center"/>
        <w:tblLook w:val="04A0" w:firstRow="1" w:lastRow="0" w:firstColumn="1" w:lastColumn="0" w:noHBand="0" w:noVBand="1"/>
      </w:tblPr>
      <w:tblGrid>
        <w:gridCol w:w="10265"/>
      </w:tblGrid>
      <w:tr w:rsidR="00B20BD3" w14:paraId="34EF3410"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52E4F747" w14:textId="77777777" w:rsidR="00B20BD3" w:rsidRDefault="003C78DE">
            <w:r>
              <w:rPr>
                <w:b/>
                <w:color w:val="143D59"/>
                <w:sz w:val="21"/>
              </w:rPr>
              <w:t>Observe</w:t>
            </w:r>
            <w:r>
              <w:br/>
            </w:r>
            <w:r>
              <w:t>Identify the trigger, processing function, output service, failure point and retry/alert requirement. If billing blocks real function deployment, submit a technically accurate simulation and architecture evidence.</w:t>
            </w:r>
          </w:p>
        </w:tc>
      </w:tr>
    </w:tbl>
    <w:p w14:paraId="57AD1869" w14:textId="77777777" w:rsidR="00B20BD3" w:rsidRDefault="00B20BD3"/>
    <w:p w14:paraId="268E62BE" w14:textId="77777777" w:rsidR="00B20BD3" w:rsidRDefault="003C78DE">
      <w:pPr>
        <w:pStyle w:val="Heading2"/>
      </w:pPr>
      <w:r>
        <w:rPr>
          <w:color w:val="2B6CB0"/>
        </w:rPr>
        <w:t>Record Evidence</w:t>
      </w:r>
    </w:p>
    <w:tbl>
      <w:tblPr>
        <w:tblW w:w="0" w:type="auto"/>
        <w:jc w:val="center"/>
        <w:tblLook w:val="04A0" w:firstRow="1" w:lastRow="0" w:firstColumn="1" w:lastColumn="0" w:noHBand="0" w:noVBand="1"/>
      </w:tblPr>
      <w:tblGrid>
        <w:gridCol w:w="3422"/>
        <w:gridCol w:w="3422"/>
        <w:gridCol w:w="3422"/>
      </w:tblGrid>
      <w:tr w:rsidR="00B20BD3" w14:paraId="656B66A4"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F6ECA65" w14:textId="77777777" w:rsidR="00B20BD3" w:rsidRDefault="003C78DE">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8576773" w14:textId="77777777" w:rsidR="00B20BD3" w:rsidRDefault="003C78DE">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C2869B0" w14:textId="77777777" w:rsidR="00B20BD3" w:rsidRDefault="003C78DE">
            <w:r>
              <w:rPr>
                <w:b/>
                <w:color w:val="143D59"/>
              </w:rPr>
              <w:t>Checkpoint</w:t>
            </w:r>
          </w:p>
        </w:tc>
      </w:tr>
      <w:tr w:rsidR="00B20BD3" w14:paraId="3C7715E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4D9C62" w14:textId="77777777" w:rsidR="00B20BD3" w:rsidRDefault="003C78DE">
            <w:r>
              <w:t>Event source evidence or simulated event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7550A5"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A372C6" w14:textId="77777777" w:rsidR="00B20BD3" w:rsidRDefault="003C78DE">
            <w:r>
              <w:t>[ ] Completed</w:t>
            </w:r>
          </w:p>
        </w:tc>
      </w:tr>
      <w:tr w:rsidR="00B20BD3" w14:paraId="58D2885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904869" w14:textId="77777777" w:rsidR="00B20BD3" w:rsidRDefault="003C78DE">
            <w:r>
              <w:t>Serverless 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D36C9E6"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EC49A8" w14:textId="77777777" w:rsidR="00B20BD3" w:rsidRDefault="003C78DE">
            <w:r>
              <w:t>[ ] Completed</w:t>
            </w:r>
          </w:p>
        </w:tc>
      </w:tr>
      <w:tr w:rsidR="00B20BD3" w14:paraId="7657AE7C"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C5A1C4" w14:textId="77777777" w:rsidR="00B20BD3" w:rsidRDefault="003C78DE">
            <w:r>
              <w:t>Trigger-action-output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DB9119"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5A756D" w14:textId="77777777" w:rsidR="00B20BD3" w:rsidRDefault="003C78DE">
            <w:r>
              <w:t>[ ] Completed</w:t>
            </w:r>
          </w:p>
        </w:tc>
      </w:tr>
      <w:tr w:rsidR="00B20BD3" w14:paraId="1F928A8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CDCDB9" w14:textId="77777777" w:rsidR="00B20BD3" w:rsidRDefault="003C78DE">
            <w:r>
              <w:t>Failure and retry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5A03A8"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4B0883" w14:textId="77777777" w:rsidR="00B20BD3" w:rsidRDefault="003C78DE">
            <w:r>
              <w:t>[ ] Completed</w:t>
            </w:r>
          </w:p>
        </w:tc>
      </w:tr>
      <w:tr w:rsidR="00B20BD3" w14:paraId="48DC345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3D9C133" w14:textId="77777777" w:rsidR="00B20BD3" w:rsidRDefault="003C78DE">
            <w:r>
              <w:t>Capstone event mapping.</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D59F09"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43107C" w14:textId="77777777" w:rsidR="00B20BD3" w:rsidRDefault="003C78DE">
            <w:r>
              <w:t>[ ] Completed</w:t>
            </w:r>
          </w:p>
        </w:tc>
      </w:tr>
    </w:tbl>
    <w:p w14:paraId="42D00E5F" w14:textId="77777777" w:rsidR="00B20BD3" w:rsidRDefault="00B20BD3"/>
    <w:p w14:paraId="42C43185" w14:textId="77777777" w:rsidR="00B20BD3" w:rsidRDefault="003C78DE">
      <w:pPr>
        <w:pStyle w:val="Heading2"/>
      </w:pPr>
      <w:r>
        <w:rPr>
          <w:color w:val="2B6CB0"/>
        </w:rPr>
        <w:t>Explain</w:t>
      </w:r>
    </w:p>
    <w:p w14:paraId="7BACA171" w14:textId="77777777" w:rsidR="00B20BD3" w:rsidRDefault="003C78DE">
      <w:r>
        <w:rPr>
          <w:b/>
        </w:rPr>
        <w:t>Why is serverless suitable for upload/event processing? Mention one limitation also.</w:t>
      </w:r>
    </w:p>
    <w:p w14:paraId="28BA5BFF" w14:textId="77777777" w:rsidR="00B20BD3" w:rsidRDefault="003C78DE">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B20BD3" w14:paraId="01F48661"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0680780" w14:textId="77777777" w:rsidR="00B20BD3" w:rsidRDefault="003C78DE">
            <w:r>
              <w:t>Serverless suits event-driven upload/processing because functions execute only when a real event happens (a new article or post is uploaded), auto-scale with load, and remove the need to manage or pay for an always-on server for a bursty workload.</w:t>
            </w:r>
          </w:p>
        </w:tc>
      </w:tr>
      <w:tr w:rsidR="00B20BD3" w14:paraId="0AF6E81B"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CD3F8A7" w14:textId="77777777" w:rsidR="00B20BD3" w:rsidRDefault="003C78DE">
            <w:r>
              <w:t>This fits a misinformation-monitoring platform well: incoming articles and posts arrive unpredictably, so paying only per invocation is more cost-effective than running a dedicated server around the clock.</w:t>
            </w:r>
          </w:p>
        </w:tc>
      </w:tr>
      <w:tr w:rsidR="00B20BD3" w14:paraId="6769872F"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3D32F839" w14:textId="77777777" w:rsidR="00B20BD3" w:rsidRDefault="003C78DE">
            <w:r>
              <w:t>Limitation: cold-start latency after idle periods can delay the first invocation, and serverless platforms enforce execution-time and memory limits, so very large NLP models or long inference jobs may not fit inside a single function call.</w:t>
            </w:r>
          </w:p>
        </w:tc>
      </w:tr>
      <w:tr w:rsidR="00B20BD3" w14:paraId="3C1D6F45"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674062A" w14:textId="77777777" w:rsidR="00B20BD3" w:rsidRDefault="003C78DE">
            <w:r>
              <w:t>Event mapping for NewsTrust Cloud Misinformation Monitor Using NLP Credibility Scoring: Event = new article/post object created in cloud storage. Function = processUploadedArticle, which receives the storage path, extracts the text, and calls the NLP credibility-scoring model, checking the score against a threshold.</w:t>
            </w:r>
          </w:p>
        </w:tc>
      </w:tr>
      <w:tr w:rsidR="00B20BD3" w14:paraId="2346C765"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0428720" w14:textId="77777777" w:rsidR="00B20BD3" w:rsidRDefault="003C78DE">
            <w:r>
              <w:t>Output and failure handling: if credible, the function writes a status update to the database and dashboard; if the score is low, it also triggers a moderator notification; if the function itself fails, it logs the error, retries a limited number of times, then raises a moderator alert for manual review.</w:t>
            </w:r>
          </w:p>
        </w:tc>
      </w:tr>
    </w:tbl>
    <w:p w14:paraId="6D5C2F53" w14:textId="77777777" w:rsidR="00B20BD3" w:rsidRDefault="00B20BD3"/>
    <w:p w14:paraId="049087DB" w14:textId="77777777" w:rsidR="00B20BD3" w:rsidRDefault="003C78DE">
      <w:pPr>
        <w:pStyle w:val="Heading2"/>
      </w:pPr>
      <w:r>
        <w:rPr>
          <w:color w:val="2B6CB0"/>
        </w:rPr>
        <w:lastRenderedPageBreak/>
        <w:t>Extend to Capstone</w:t>
      </w:r>
    </w:p>
    <w:p w14:paraId="37B8840C" w14:textId="77777777" w:rsidR="00B20BD3" w:rsidRDefault="003C78DE">
      <w:r>
        <w:t>Apply the serverless idea to one real capstone workflow, such as image processing, booking confirmation, attendance validation, alert generation or report update.</w:t>
      </w:r>
    </w:p>
    <w:tbl>
      <w:tblPr>
        <w:tblW w:w="0" w:type="auto"/>
        <w:jc w:val="center"/>
        <w:tblLook w:val="04A0" w:firstRow="1" w:lastRow="0" w:firstColumn="1" w:lastColumn="0" w:noHBand="0" w:noVBand="1"/>
      </w:tblPr>
      <w:tblGrid>
        <w:gridCol w:w="5132"/>
        <w:gridCol w:w="5132"/>
      </w:tblGrid>
      <w:tr w:rsidR="00B20BD3" w14:paraId="3107F35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AE8FA2" w14:textId="77777777" w:rsidR="00B20BD3" w:rsidRDefault="003C78DE">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C91A70" w14:textId="77777777" w:rsidR="00B20BD3" w:rsidRDefault="003C78DE">
            <w:r>
              <w:t>NewsTrust Cloud Misinformation Monitor Using NLP Credibility Scoring</w:t>
            </w:r>
          </w:p>
        </w:tc>
      </w:tr>
      <w:tr w:rsidR="00B20BD3" w14:paraId="2595506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90EEA02" w14:textId="77777777" w:rsidR="00B20BD3" w:rsidRDefault="003C78DE">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34184E" w14:textId="77777777" w:rsidR="00B20BD3" w:rsidRDefault="003C78DE">
            <w:r>
              <w:t>Cloud storage for uploaded articles/posts and a backend service for processing, as proposed in CO2 AT3.</w:t>
            </w:r>
          </w:p>
        </w:tc>
      </w:tr>
      <w:tr w:rsidR="00B20BD3" w14:paraId="35CB9EE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3AB185" w14:textId="77777777" w:rsidR="00B20BD3" w:rsidRDefault="003C78DE">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2B9324E" w14:textId="77777777" w:rsidR="00B20BD3" w:rsidRDefault="003C78DE">
            <w:r>
              <w:t>A serverless function, processUploadedArticle, triggered on new article/post uploads to run NLP credibility scoring automatically.</w:t>
            </w:r>
          </w:p>
        </w:tc>
      </w:tr>
      <w:tr w:rsidR="00B20BD3" w14:paraId="7C58EEE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F9B98BF" w14:textId="77777777" w:rsidR="00B20BD3" w:rsidRDefault="003C78DE">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3FC441" w14:textId="77777777" w:rsidR="00B20BD3" w:rsidRDefault="003C78DE">
            <w:r>
              <w:t>Cold-start delay and execution-time limits could slow scoring for very large articles or during traffic spikes.</w:t>
            </w:r>
          </w:p>
        </w:tc>
      </w:tr>
      <w:tr w:rsidR="00B20BD3" w14:paraId="5B7AE4B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D195A3" w14:textId="77777777" w:rsidR="00B20BD3" w:rsidRDefault="003C78DE">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66954F" w14:textId="77777777" w:rsidR="00B20BD3" w:rsidRDefault="003C78DE">
            <w:r>
              <w:t>Keep a lightweight function warm for common cases and offload very large NLP inference jobs to a dedicated always-on service.</w:t>
            </w:r>
          </w:p>
        </w:tc>
      </w:tr>
    </w:tbl>
    <w:p w14:paraId="14A54BB3" w14:textId="77777777" w:rsidR="00B20BD3" w:rsidRDefault="00B20BD3"/>
    <w:p w14:paraId="2455D83D" w14:textId="77777777" w:rsidR="00B20BD3" w:rsidRDefault="003C78DE">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B20BD3" w14:paraId="1C0031D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555735" w14:textId="77777777" w:rsidR="00B20BD3" w:rsidRDefault="003C78DE">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FF44D3" w14:textId="77777777" w:rsidR="00B20BD3" w:rsidRDefault="003C78DE">
            <w:r>
              <w:t>CO3_AT1/Experiment_3</w:t>
            </w:r>
          </w:p>
        </w:tc>
      </w:tr>
      <w:tr w:rsidR="00B20BD3" w14:paraId="02F4C87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E83C643" w14:textId="77777777" w:rsidR="00B20BD3" w:rsidRDefault="003C78DE">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59E00B" w14:textId="77777777" w:rsidR="00B20BD3" w:rsidRDefault="003C78DE">
            <w:r>
              <w:t>Completed PDF, diagrams, screenshots and any exported table.</w:t>
            </w:r>
          </w:p>
        </w:tc>
      </w:tr>
      <w:tr w:rsidR="00B20BD3" w14:paraId="3435228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BB0EC5" w14:textId="77777777" w:rsidR="00B20BD3" w:rsidRDefault="003C78DE">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323C03" w14:textId="77777777" w:rsidR="00B20BD3" w:rsidRDefault="003C78DE">
            <w:r>
              <w:t>Paste GitHub repository link and attach final PDF.</w:t>
            </w:r>
          </w:p>
        </w:tc>
      </w:tr>
    </w:tbl>
    <w:p w14:paraId="7579C790" w14:textId="77777777" w:rsidR="00B20BD3" w:rsidRDefault="00B20BD3"/>
    <w:p w14:paraId="5BE9E68F" w14:textId="77777777" w:rsidR="00B20BD3" w:rsidRDefault="003C78DE">
      <w:pPr>
        <w:pStyle w:val="Heading1"/>
      </w:pPr>
      <w:r>
        <w:rPr>
          <w:color w:val="143D59"/>
          <w:sz w:val="32"/>
        </w:rPr>
        <w:t>Experiment 4: Edge and Fog Computing for Smart Traffic Management</w:t>
      </w:r>
    </w:p>
    <w:tbl>
      <w:tblPr>
        <w:tblW w:w="0" w:type="auto"/>
        <w:jc w:val="center"/>
        <w:tblLook w:val="04A0" w:firstRow="1" w:lastRow="0" w:firstColumn="1" w:lastColumn="0" w:noHBand="0" w:noVBand="1"/>
      </w:tblPr>
      <w:tblGrid>
        <w:gridCol w:w="5132"/>
        <w:gridCol w:w="5132"/>
      </w:tblGrid>
      <w:tr w:rsidR="00B20BD3" w14:paraId="6675962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73ED08B" w14:textId="77777777" w:rsidR="00B20BD3" w:rsidRDefault="003C78DE">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D3411B" w14:textId="77777777" w:rsidR="00B20BD3" w:rsidRDefault="003C78DE">
            <w:r>
              <w:t>Compare edge computing and fog computing for a smart traffic management system. Include architecture, latency considerations, and deployment location.</w:t>
            </w:r>
          </w:p>
        </w:tc>
      </w:tr>
      <w:tr w:rsidR="00B20BD3" w14:paraId="6324577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0D4A6D" w14:textId="77777777" w:rsidR="00B20BD3" w:rsidRDefault="003C78DE">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ED1AA7" w14:textId="77777777" w:rsidR="00B20BD3" w:rsidRDefault="003C78DE">
            <w:r>
              <w:t>draw.io, Google Sheets or Excel latency table, optional Wokwi/IoT screenshot only if faculty permits, GitHub.</w:t>
            </w:r>
          </w:p>
        </w:tc>
      </w:tr>
      <w:tr w:rsidR="00B20BD3" w14:paraId="192B158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43BCE5E" w14:textId="77777777" w:rsidR="00B20BD3" w:rsidRDefault="003C78DE">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689BBB" w14:textId="77777777" w:rsidR="00B20BD3" w:rsidRDefault="003C78DE">
            <w:r>
              <w:t>Use the same capstone title and infrastructure direction already defended in CO2 AT3. Do not repeat VM sizing; focus on cloud service access.</w:t>
            </w:r>
          </w:p>
        </w:tc>
      </w:tr>
    </w:tbl>
    <w:p w14:paraId="24E57F30" w14:textId="77777777" w:rsidR="00B20BD3" w:rsidRDefault="00B20BD3"/>
    <w:tbl>
      <w:tblPr>
        <w:tblW w:w="0" w:type="auto"/>
        <w:jc w:val="center"/>
        <w:tblLook w:val="04A0" w:firstRow="1" w:lastRow="0" w:firstColumn="1" w:lastColumn="0" w:noHBand="0" w:noVBand="1"/>
      </w:tblPr>
      <w:tblGrid>
        <w:gridCol w:w="10265"/>
      </w:tblGrid>
      <w:tr w:rsidR="00B20BD3" w14:paraId="0E4C4123"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34D0F2F" w14:textId="77777777" w:rsidR="00B20BD3" w:rsidRDefault="003C78DE">
            <w:r>
              <w:rPr>
                <w:b/>
                <w:color w:val="143D59"/>
                <w:sz w:val="21"/>
              </w:rPr>
              <w:t>Learn</w:t>
            </w:r>
            <w:r>
              <w:br/>
            </w:r>
            <w: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1E6BA4FF" w14:textId="77777777" w:rsidR="00B20BD3" w:rsidRDefault="00B20BD3"/>
    <w:p w14:paraId="22A596D7" w14:textId="77777777" w:rsidR="00B20BD3" w:rsidRDefault="003C78DE">
      <w:pPr>
        <w:pStyle w:val="Heading2"/>
      </w:pPr>
      <w:r>
        <w:rPr>
          <w:color w:val="2B6CB0"/>
        </w:rPr>
        <w:lastRenderedPageBreak/>
        <w:t>Do</w:t>
      </w:r>
    </w:p>
    <w:p w14:paraId="45988588" w14:textId="77777777" w:rsidR="00B20BD3" w:rsidRDefault="003C78DE">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07477A91" w14:textId="77777777" w:rsidR="00B20BD3" w:rsidRDefault="003C78DE">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5C35BD14" w14:textId="77777777" w:rsidR="00B20BD3" w:rsidRDefault="003C78DE">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14A38F25" w14:textId="77777777" w:rsidR="00B20BD3" w:rsidRDefault="003C78DE">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61B740FA" w14:textId="77777777" w:rsidR="00B20BD3" w:rsidRDefault="003C78DE">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w="0" w:type="auto"/>
        <w:jc w:val="center"/>
        <w:tblLook w:val="04A0" w:firstRow="1" w:lastRow="0" w:firstColumn="1" w:lastColumn="0" w:noHBand="0" w:noVBand="1"/>
      </w:tblPr>
      <w:tblGrid>
        <w:gridCol w:w="10265"/>
      </w:tblGrid>
      <w:tr w:rsidR="00B20BD3" w14:paraId="39236169"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4E449C0C" w14:textId="77777777" w:rsidR="00B20BD3" w:rsidRDefault="003C78DE">
            <w:r>
              <w:rPr>
                <w:b/>
                <w:color w:val="143D59"/>
                <w:sz w:val="21"/>
              </w:rPr>
              <w:t>Observe</w:t>
            </w:r>
            <w:r>
              <w:br/>
              <w:t>Check whether time-critical actions are placed closer to data sources and whether long-term storage/analytics remain in the cloud.</w:t>
            </w:r>
          </w:p>
        </w:tc>
      </w:tr>
    </w:tbl>
    <w:p w14:paraId="1D5CC5F3" w14:textId="77777777" w:rsidR="00B20BD3" w:rsidRDefault="00B20BD3"/>
    <w:p w14:paraId="0B22B5BA" w14:textId="77777777" w:rsidR="00B20BD3" w:rsidRDefault="003C78DE">
      <w:pPr>
        <w:pStyle w:val="Heading2"/>
      </w:pPr>
      <w:r>
        <w:rPr>
          <w:color w:val="2B6CB0"/>
        </w:rPr>
        <w:t>Record Evidence</w:t>
      </w:r>
    </w:p>
    <w:tbl>
      <w:tblPr>
        <w:tblW w:w="0" w:type="auto"/>
        <w:jc w:val="center"/>
        <w:tblLook w:val="04A0" w:firstRow="1" w:lastRow="0" w:firstColumn="1" w:lastColumn="0" w:noHBand="0" w:noVBand="1"/>
      </w:tblPr>
      <w:tblGrid>
        <w:gridCol w:w="3422"/>
        <w:gridCol w:w="3422"/>
        <w:gridCol w:w="3422"/>
      </w:tblGrid>
      <w:tr w:rsidR="00B20BD3" w14:paraId="6502DE94"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DA247C2" w14:textId="77777777" w:rsidR="00B20BD3" w:rsidRDefault="003C78DE">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5A7B73D" w14:textId="77777777" w:rsidR="00B20BD3" w:rsidRDefault="003C78DE">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E2D9039" w14:textId="77777777" w:rsidR="00B20BD3" w:rsidRDefault="003C78DE">
            <w:r>
              <w:rPr>
                <w:b/>
                <w:color w:val="143D59"/>
              </w:rPr>
              <w:t>Checkpoint</w:t>
            </w:r>
          </w:p>
        </w:tc>
      </w:tr>
      <w:tr w:rsidR="00B20BD3" w14:paraId="2C25FF0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21C7FB" w14:textId="77777777" w:rsidR="00B20BD3" w:rsidRDefault="003C78DE">
            <w:r>
              <w:t>Task classification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01B775"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E7E417" w14:textId="77777777" w:rsidR="00B20BD3" w:rsidRDefault="003C78DE">
            <w:r>
              <w:t>[ ] Completed</w:t>
            </w:r>
          </w:p>
        </w:tc>
      </w:tr>
      <w:tr w:rsidR="00B20BD3" w14:paraId="5954050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B48921" w14:textId="77777777" w:rsidR="00B20BD3" w:rsidRDefault="003C78DE">
            <w:r>
              <w:t>Latency reasoning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FD8091"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3A22C1" w14:textId="77777777" w:rsidR="00B20BD3" w:rsidRDefault="003C78DE">
            <w:r>
              <w:t>[ ] Completed</w:t>
            </w:r>
          </w:p>
        </w:tc>
      </w:tr>
      <w:tr w:rsidR="00B20BD3" w14:paraId="73CF8B6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52B3BF" w14:textId="77777777" w:rsidR="00B20BD3" w:rsidRDefault="003C78DE">
            <w:r>
              <w:t>Edge-fog-cloud architecture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C648B5"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E00292" w14:textId="77777777" w:rsidR="00B20BD3" w:rsidRDefault="003C78DE">
            <w:r>
              <w:t>[ ] Completed</w:t>
            </w:r>
          </w:p>
        </w:tc>
      </w:tr>
      <w:tr w:rsidR="00B20BD3" w14:paraId="02BFC53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24E67B" w14:textId="77777777" w:rsidR="00B20BD3" w:rsidRDefault="003C78DE">
            <w:r>
              <w:t>Deployment location justification.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AAEFB3"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EBA78F8" w14:textId="77777777" w:rsidR="00B20BD3" w:rsidRDefault="003C78DE">
            <w:r>
              <w:t>[ ] Completed</w:t>
            </w:r>
          </w:p>
        </w:tc>
      </w:tr>
      <w:tr w:rsidR="00B20BD3" w14:paraId="221A6AD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FDCA64" w14:textId="77777777" w:rsidR="00B20BD3" w:rsidRDefault="003C78DE">
            <w:r>
              <w:t>Capstone relevance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4A1806"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8889C7" w14:textId="77777777" w:rsidR="00B20BD3" w:rsidRDefault="003C78DE">
            <w:r>
              <w:t>[ ] Completed</w:t>
            </w:r>
          </w:p>
        </w:tc>
      </w:tr>
    </w:tbl>
    <w:p w14:paraId="6A8181E2" w14:textId="77777777" w:rsidR="00B20BD3" w:rsidRDefault="00B20BD3"/>
    <w:p w14:paraId="0560BBC2" w14:textId="77777777" w:rsidR="00B20BD3" w:rsidRDefault="003C78DE">
      <w:pPr>
        <w:pStyle w:val="Heading2"/>
      </w:pPr>
      <w:r>
        <w:rPr>
          <w:color w:val="2B6CB0"/>
        </w:rPr>
        <w:t>Explain</w:t>
      </w:r>
    </w:p>
    <w:p w14:paraId="6B0FB03B" w14:textId="77777777" w:rsidR="00B20BD3" w:rsidRDefault="003C78DE">
      <w:r>
        <w:rPr>
          <w:b/>
        </w:rPr>
        <w:t>Which part of the system should run at edge, fog and cloud? Justify with latency and data-volume reasoning.</w:t>
      </w:r>
    </w:p>
    <w:p w14:paraId="53E8AE76" w14:textId="77777777" w:rsidR="00B20BD3" w:rsidRDefault="003C78DE">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B20BD3" w14:paraId="78318776"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079B56B" w14:textId="77777777" w:rsidR="00B20BD3" w:rsidRDefault="003C78DE">
            <w:r>
              <w:t>Edge: instant signal switching and emergency-vehicle alert detection must run at the edge (the signal controller) because the decision deadline is about 1 second - a round trip to a distant cloud would be too slow and could risk safety.</w:t>
            </w:r>
          </w:p>
        </w:tc>
      </w:tr>
      <w:tr w:rsidR="00B20BD3" w14:paraId="27C38412"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F269F8C" w14:textId="77777777" w:rsidR="00B20BD3" w:rsidRDefault="003C78DE">
            <w:r>
              <w:t>Fog: junction-level aggregation and regional coordination run at the fog layer because they need a wider view than one signal but still require a faster response (5-10 seconds) than a full trip to a central cloud would allow.</w:t>
            </w:r>
          </w:p>
        </w:tc>
      </w:tr>
      <w:tr w:rsidR="00B20BD3" w14:paraId="46E2701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2AE6196" w14:textId="77777777" w:rsidR="00B20BD3" w:rsidRDefault="003C78DE">
            <w:r>
              <w:t>Cloud: long-term storage, city-wide analytics dashboards and historical reports run in the cloud because their decision deadlines are minutes to hours, so the extra latency is acceptable and the cloud offers the storage/analytics power edge or fog cannot.</w:t>
            </w:r>
          </w:p>
        </w:tc>
      </w:tr>
      <w:tr w:rsidR="00B20BD3" w14:paraId="184FC229"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7F1F4F8" w14:textId="77777777" w:rsidR="00B20BD3" w:rsidRDefault="003C78DE">
            <w:r>
              <w:lastRenderedPageBreak/>
              <w:t>Data-volume reasoning: edge/fog handle small, immediate decisions on a narrow slice of live data, while the cloud aggregates large historical volumes from every junction for analytics best suited to a scalable central platform.</w:t>
            </w:r>
          </w:p>
        </w:tc>
      </w:tr>
      <w:tr w:rsidR="00B20BD3" w14:paraId="75F3802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46D8604F" w14:textId="77777777" w:rsidR="00B20BD3" w:rsidRDefault="003C78DE">
            <w:r>
              <w:t>Note: the example deadlines (1 second, 5-10 seconds, minutes/hours) are reasoning aids to justify the layer choice, not measured network results.</w:t>
            </w:r>
          </w:p>
        </w:tc>
      </w:tr>
    </w:tbl>
    <w:p w14:paraId="19874C21" w14:textId="77777777" w:rsidR="00B20BD3" w:rsidRDefault="00B20BD3"/>
    <w:p w14:paraId="7680553E" w14:textId="77777777" w:rsidR="00B20BD3" w:rsidRDefault="003C78DE">
      <w:pPr>
        <w:pStyle w:val="Heading2"/>
      </w:pPr>
      <w:r>
        <w:rPr>
          <w:color w:val="2B6CB0"/>
        </w:rPr>
        <w:t>Extend to Capstone</w:t>
      </w:r>
    </w:p>
    <w:p w14:paraId="345321C3" w14:textId="77777777" w:rsidR="00B20BD3" w:rsidRDefault="003C78DE">
      <w:r>
        <w:t>If your capstone has location-sensitive, sensor-based, offline-first or fast-alert requirements, identify the edge/fog/cloud placement. If not applicable, justify why direct cloud access is sufficient.</w:t>
      </w:r>
    </w:p>
    <w:tbl>
      <w:tblPr>
        <w:tblW w:w="0" w:type="auto"/>
        <w:jc w:val="center"/>
        <w:tblLook w:val="04A0" w:firstRow="1" w:lastRow="0" w:firstColumn="1" w:lastColumn="0" w:noHBand="0" w:noVBand="1"/>
      </w:tblPr>
      <w:tblGrid>
        <w:gridCol w:w="5132"/>
        <w:gridCol w:w="5132"/>
      </w:tblGrid>
      <w:tr w:rsidR="00B20BD3" w14:paraId="3E2B8F3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430197" w14:textId="77777777" w:rsidR="00B20BD3" w:rsidRDefault="003C78DE">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A0F032" w14:textId="77777777" w:rsidR="00B20BD3" w:rsidRDefault="003C78DE">
            <w:r>
              <w:t>NewsTrust Cloud Misinformation Monitor Using NLP Credibility Scoring</w:t>
            </w:r>
          </w:p>
        </w:tc>
      </w:tr>
      <w:tr w:rsidR="00B20BD3" w14:paraId="70B8BF1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21539F" w14:textId="77777777" w:rsidR="00B20BD3" w:rsidRDefault="003C78DE">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91C82A" w14:textId="77777777" w:rsidR="00B20BD3" w:rsidRDefault="003C78DE">
            <w:r>
              <w:t>Centralized cloud-hosted NLP credibility-scoring service with a web dashboard, as proposed in CO2 AT3.</w:t>
            </w:r>
          </w:p>
        </w:tc>
      </w:tr>
      <w:tr w:rsidR="00B20BD3" w14:paraId="38E40F1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8781EF" w14:textId="77777777" w:rsidR="00B20BD3" w:rsidRDefault="003C78DE">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90B106" w14:textId="77777777" w:rsidR="00B20BD3" w:rsidRDefault="003C78DE">
            <w:r>
              <w:t>None added - direct Browser/Mobile Client -&gt; Cloud Service access confirmed as sufficient; no edge or fog layer is required.</w:t>
            </w:r>
          </w:p>
        </w:tc>
      </w:tr>
      <w:tr w:rsidR="00B20BD3" w14:paraId="70452A5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024C6DF" w14:textId="77777777" w:rsidR="00B20BD3" w:rsidRDefault="003C78DE">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EE0BBD" w14:textId="77777777" w:rsidR="00B20BD3" w:rsidRDefault="003C78DE">
            <w:r>
              <w:t>NewsTrust Cloud Misinformation Monitor Using NLP Credibility Scoring has no location-sensitive, sensor-based or offline-first requirement; credibility scoring on submitted articles can tolerate a few seconds of processing time, so cloud-only access is justified.</w:t>
            </w:r>
          </w:p>
        </w:tc>
      </w:tr>
      <w:tr w:rsidR="00B20BD3" w14:paraId="3A8D41E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77811D" w14:textId="77777777" w:rsidR="00B20BD3" w:rsidRDefault="003C78DE">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A10018" w14:textId="77777777" w:rsidR="00B20BD3" w:rsidRDefault="003C78DE">
            <w:r>
              <w:t>If live social-media stream monitoring with tight alerting deadlines is added later, a fog layer for regional pre-filtering may become necessary to reduce cloud load.</w:t>
            </w:r>
          </w:p>
        </w:tc>
      </w:tr>
    </w:tbl>
    <w:p w14:paraId="58271D8D" w14:textId="77777777" w:rsidR="00B20BD3" w:rsidRDefault="00B20BD3"/>
    <w:p w14:paraId="6FA59F1C" w14:textId="77777777" w:rsidR="00B20BD3" w:rsidRDefault="003C78DE">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B20BD3" w14:paraId="136548F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D5DCCC" w14:textId="77777777" w:rsidR="00B20BD3" w:rsidRDefault="003C78DE">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84600B" w14:textId="77777777" w:rsidR="00B20BD3" w:rsidRDefault="003C78DE">
            <w:r>
              <w:t>CO3_AT1/Experiment_4</w:t>
            </w:r>
          </w:p>
        </w:tc>
      </w:tr>
      <w:tr w:rsidR="00B20BD3" w14:paraId="017DBCF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ADADDC" w14:textId="77777777" w:rsidR="00B20BD3" w:rsidRDefault="003C78DE">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4F3A13F" w14:textId="77777777" w:rsidR="00B20BD3" w:rsidRDefault="003C78DE">
            <w:r>
              <w:t>Completed PDF, diagrams, screenshots and any exported table.</w:t>
            </w:r>
          </w:p>
        </w:tc>
      </w:tr>
      <w:tr w:rsidR="00B20BD3" w14:paraId="1D0C608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C60EDD" w14:textId="77777777" w:rsidR="00B20BD3" w:rsidRDefault="003C78DE">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351FA8" w14:textId="77777777" w:rsidR="00B20BD3" w:rsidRDefault="003C78DE">
            <w:r>
              <w:t>Paste GitHub repository link and attach final PDF.</w:t>
            </w:r>
          </w:p>
        </w:tc>
      </w:tr>
    </w:tbl>
    <w:p w14:paraId="7EDEDAB3" w14:textId="77777777" w:rsidR="00B20BD3" w:rsidRDefault="00B20BD3"/>
    <w:p w14:paraId="4678FAD1" w14:textId="77777777" w:rsidR="00B20BD3" w:rsidRDefault="003C78DE">
      <w:pPr>
        <w:pStyle w:val="Heading1"/>
      </w:pPr>
      <w:r>
        <w:rPr>
          <w:color w:val="143D59"/>
          <w:sz w:val="32"/>
        </w:rPr>
        <w:t>Experiment 5: Cloud Application Deployment and Access Workflow</w:t>
      </w:r>
    </w:p>
    <w:tbl>
      <w:tblPr>
        <w:tblW w:w="0" w:type="auto"/>
        <w:jc w:val="center"/>
        <w:tblLook w:val="04A0" w:firstRow="1" w:lastRow="0" w:firstColumn="1" w:lastColumn="0" w:noHBand="0" w:noVBand="1"/>
      </w:tblPr>
      <w:tblGrid>
        <w:gridCol w:w="5132"/>
        <w:gridCol w:w="5132"/>
      </w:tblGrid>
      <w:tr w:rsidR="00B20BD3" w14:paraId="0BD1E19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3AEC15" w14:textId="77777777" w:rsidR="00B20BD3" w:rsidRDefault="003C78DE">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7FB866" w14:textId="77777777" w:rsidR="00B20BD3" w:rsidRDefault="003C78DE">
            <w:r>
              <w:t>Demonstrate a cloud application deployment workflow showing client access, browser interaction, web API call, storage access, and monitoring.</w:t>
            </w:r>
          </w:p>
        </w:tc>
      </w:tr>
      <w:tr w:rsidR="00B20BD3" w14:paraId="4947258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C76094" w14:textId="77777777" w:rsidR="00B20BD3" w:rsidRDefault="003C78DE">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4D0CCA2" w14:textId="77777777" w:rsidR="00B20BD3" w:rsidRDefault="003C78DE">
            <w:r>
              <w:t>GitHub Pages as primary beginner path, Firebase Hosting as optional path, Postman, draw.io, GitHub repository, browser.</w:t>
            </w:r>
          </w:p>
        </w:tc>
      </w:tr>
      <w:tr w:rsidR="00B20BD3" w14:paraId="42C1E46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77EBEF" w14:textId="77777777" w:rsidR="00B20BD3" w:rsidRDefault="003C78DE">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A310A2" w14:textId="77777777" w:rsidR="00B20BD3" w:rsidRDefault="003C78DE">
            <w:r>
              <w:t xml:space="preserve">Use the same capstone title and infrastructure direction already defended in CO2 AT3. Do not repeat VM sizing; </w:t>
            </w:r>
            <w:r>
              <w:lastRenderedPageBreak/>
              <w:t>focus on cloud service access.</w:t>
            </w:r>
          </w:p>
        </w:tc>
      </w:tr>
    </w:tbl>
    <w:p w14:paraId="23641D2F" w14:textId="77777777" w:rsidR="00B20BD3" w:rsidRDefault="00B20BD3"/>
    <w:tbl>
      <w:tblPr>
        <w:tblW w:w="0" w:type="auto"/>
        <w:jc w:val="center"/>
        <w:tblLook w:val="04A0" w:firstRow="1" w:lastRow="0" w:firstColumn="1" w:lastColumn="0" w:noHBand="0" w:noVBand="1"/>
      </w:tblPr>
      <w:tblGrid>
        <w:gridCol w:w="10265"/>
      </w:tblGrid>
      <w:tr w:rsidR="00B20BD3" w14:paraId="3900D5CE"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52C05EC7" w14:textId="77777777" w:rsidR="00B20BD3" w:rsidRDefault="003C78DE">
            <w:r>
              <w:rPr>
                <w:b/>
                <w:color w:val="143D59"/>
                <w:sz w:val="21"/>
              </w:rPr>
              <w:t>Learn</w:t>
            </w:r>
            <w:r>
              <w:br/>
            </w:r>
            <w: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70170DAF" w14:textId="77777777" w:rsidR="00B20BD3" w:rsidRDefault="00B20BD3"/>
    <w:p w14:paraId="3F74E836" w14:textId="77777777" w:rsidR="00B20BD3" w:rsidRDefault="003C78DE">
      <w:pPr>
        <w:pStyle w:val="Heading2"/>
      </w:pPr>
      <w:r>
        <w:rPr>
          <w:color w:val="2B6CB0"/>
        </w:rPr>
        <w:t>Do</w:t>
      </w:r>
    </w:p>
    <w:p w14:paraId="02FD405B" w14:textId="77777777" w:rsidR="00B20BD3" w:rsidRDefault="003C78DE">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14:paraId="489A8347" w14:textId="77777777" w:rsidR="00B20BD3" w:rsidRDefault="003C78DE">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6AAB18AE" w14:textId="77777777" w:rsidR="00B20BD3" w:rsidRDefault="003C78DE">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40DEAC8B" w14:textId="77777777" w:rsidR="00B20BD3" w:rsidRDefault="003C78DE">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398E2876" w14:textId="77777777" w:rsidR="00B20BD3" w:rsidRDefault="003C78DE">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w="0" w:type="auto"/>
        <w:jc w:val="center"/>
        <w:tblLook w:val="04A0" w:firstRow="1" w:lastRow="0" w:firstColumn="1" w:lastColumn="0" w:noHBand="0" w:noVBand="1"/>
      </w:tblPr>
      <w:tblGrid>
        <w:gridCol w:w="10265"/>
      </w:tblGrid>
      <w:tr w:rsidR="00B20BD3" w14:paraId="7AFEF121"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1DB31A26" w14:textId="77777777" w:rsidR="00B20BD3" w:rsidRDefault="003C78DE">
            <w:r>
              <w:rPr>
                <w:b/>
                <w:color w:val="143D59"/>
                <w:sz w:val="21"/>
              </w:rPr>
              <w:t>Observe</w:t>
            </w:r>
            <w:r>
              <w:br/>
              <w:t>Verify whether the hosted page or simulated access URL opens, whether the API/storage flow is technically consistent, and whether monitoring/logging evidence is identified.</w:t>
            </w:r>
          </w:p>
        </w:tc>
      </w:tr>
    </w:tbl>
    <w:p w14:paraId="21756A36" w14:textId="77777777" w:rsidR="00B20BD3" w:rsidRDefault="00B20BD3"/>
    <w:p w14:paraId="307870C3" w14:textId="77777777" w:rsidR="00B20BD3" w:rsidRDefault="003C78DE">
      <w:pPr>
        <w:pStyle w:val="Heading2"/>
      </w:pPr>
      <w:r>
        <w:rPr>
          <w:color w:val="2B6CB0"/>
        </w:rPr>
        <w:t>Record Evidence</w:t>
      </w:r>
    </w:p>
    <w:tbl>
      <w:tblPr>
        <w:tblW w:w="0" w:type="auto"/>
        <w:jc w:val="center"/>
        <w:tblLook w:val="04A0" w:firstRow="1" w:lastRow="0" w:firstColumn="1" w:lastColumn="0" w:noHBand="0" w:noVBand="1"/>
      </w:tblPr>
      <w:tblGrid>
        <w:gridCol w:w="3422"/>
        <w:gridCol w:w="3422"/>
        <w:gridCol w:w="3422"/>
      </w:tblGrid>
      <w:tr w:rsidR="00B20BD3" w14:paraId="5BA05AE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78AA5D6" w14:textId="77777777" w:rsidR="00B20BD3" w:rsidRDefault="003C78DE">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D08B0AC" w14:textId="77777777" w:rsidR="00B20BD3" w:rsidRDefault="003C78DE">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16E9D97" w14:textId="77777777" w:rsidR="00B20BD3" w:rsidRDefault="003C78DE">
            <w:r>
              <w:rPr>
                <w:b/>
                <w:color w:val="143D59"/>
              </w:rPr>
              <w:t>Checkpoint</w:t>
            </w:r>
          </w:p>
        </w:tc>
      </w:tr>
      <w:tr w:rsidR="00B20BD3" w14:paraId="6CD2C84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CD5BB1" w14:textId="77777777" w:rsidR="00B20BD3" w:rsidRDefault="003C78DE">
            <w:r>
              <w:t>Hosted page URL or approved simulation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43591D"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8BE6FC5" w14:textId="77777777" w:rsidR="00B20BD3" w:rsidRDefault="003C78DE">
            <w:r>
              <w:t>[ ] Completed</w:t>
            </w:r>
          </w:p>
        </w:tc>
      </w:tr>
      <w:tr w:rsidR="00B20BD3" w14:paraId="6B25290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D5A6BB0" w14:textId="77777777" w:rsidR="00B20BD3" w:rsidRDefault="003C78DE">
            <w:r>
              <w:t>Browser access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E230C1"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7532A8" w14:textId="77777777" w:rsidR="00B20BD3" w:rsidRDefault="003C78DE">
            <w:r>
              <w:t>[ ] Completed</w:t>
            </w:r>
          </w:p>
        </w:tc>
      </w:tr>
      <w:tr w:rsidR="00B20BD3" w14:paraId="3A0901E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A2DA44" w14:textId="77777777" w:rsidR="00B20BD3" w:rsidRDefault="003C78DE">
            <w:r>
              <w:t>API/storage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19C2086"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D986289" w14:textId="77777777" w:rsidR="00B20BD3" w:rsidRDefault="003C78DE">
            <w:r>
              <w:t>[ ] Completed</w:t>
            </w:r>
          </w:p>
        </w:tc>
      </w:tr>
      <w:tr w:rsidR="00B20BD3" w14:paraId="25C8172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69AE1F3" w14:textId="77777777" w:rsidR="00B20BD3" w:rsidRDefault="003C78DE">
            <w:r>
              <w:t>Monitoring/logging metric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DAD162"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9F9FF4" w14:textId="77777777" w:rsidR="00B20BD3" w:rsidRDefault="003C78DE">
            <w:r>
              <w:t>[ ] Completed</w:t>
            </w:r>
          </w:p>
        </w:tc>
      </w:tr>
      <w:tr w:rsidR="00B20BD3" w14:paraId="40B3392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2CFFE6" w14:textId="77777777" w:rsidR="00B20BD3" w:rsidRDefault="003C78DE">
            <w:r>
              <w:t>GitHub repository link.</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161CE08" w14:textId="77777777" w:rsidR="00B20BD3" w:rsidRDefault="00B20BD3"/>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29DA94" w14:textId="77777777" w:rsidR="00B20BD3" w:rsidRDefault="003C78DE">
            <w:r>
              <w:t>[ ] Completed</w:t>
            </w:r>
          </w:p>
        </w:tc>
      </w:tr>
    </w:tbl>
    <w:p w14:paraId="36A481C2" w14:textId="77777777" w:rsidR="00B20BD3" w:rsidRDefault="00B20BD3"/>
    <w:p w14:paraId="6012BB3A" w14:textId="77777777" w:rsidR="00B20BD3" w:rsidRDefault="003C78DE">
      <w:pPr>
        <w:pStyle w:val="Heading2"/>
      </w:pPr>
      <w:r>
        <w:rPr>
          <w:color w:val="2B6CB0"/>
        </w:rPr>
        <w:t>Explain</w:t>
      </w:r>
    </w:p>
    <w:p w14:paraId="49A59269" w14:textId="77777777" w:rsidR="00B20BD3" w:rsidRDefault="003C78DE">
      <w:r>
        <w:rPr>
          <w:b/>
        </w:rPr>
        <w:t>Explain the complete request flow from client action to cloud output and monitoring.</w:t>
      </w:r>
    </w:p>
    <w:p w14:paraId="6FEEA706" w14:textId="77777777" w:rsidR="00B20BD3" w:rsidRDefault="003C78DE">
      <w:pPr>
        <w:pStyle w:val="Heading3"/>
      </w:pPr>
      <w:r>
        <w:rPr>
          <w:color w:val="143D59"/>
          <w:sz w:val="23"/>
        </w:rPr>
        <w:lastRenderedPageBreak/>
        <w:t>Student Explanation Space</w:t>
      </w:r>
    </w:p>
    <w:tbl>
      <w:tblPr>
        <w:tblW w:w="0" w:type="auto"/>
        <w:jc w:val="center"/>
        <w:tblLook w:val="04A0" w:firstRow="1" w:lastRow="0" w:firstColumn="1" w:lastColumn="0" w:noHBand="0" w:noVBand="1"/>
      </w:tblPr>
      <w:tblGrid>
        <w:gridCol w:w="10265"/>
      </w:tblGrid>
      <w:tr w:rsidR="00B20BD3" w14:paraId="2B2C1775"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318A8C10" w14:textId="77777777" w:rsidR="00B20BD3" w:rsidRDefault="003C78DE">
            <w:r>
              <w:t>The user opens the hosted frontend (e.g., a GitHub Pages site) in a browser - the entry point of the NewsTrust dashboard/submission page.</w:t>
            </w:r>
          </w:p>
        </w:tc>
      </w:tr>
      <w:tr w:rsidR="00B20BD3" w14:paraId="1112641F"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58CAE95" w14:textId="77777777" w:rsidR="00B20BD3" w:rsidRDefault="003C78DE">
            <w:r>
              <w:t>The user submits an article or URL for checking; the frontend sends a POST /articles/analyze request to the API endpoint.</w:t>
            </w:r>
          </w:p>
        </w:tc>
      </w:tr>
      <w:tr w:rsidR="00B20BD3" w14:paraId="1BA7F660"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0997B283" w14:textId="77777777" w:rsidR="00B20BD3" w:rsidRDefault="003C78DE">
            <w:r>
              <w:t>The API endpoint passes through an authentication check to confirm the request is from a valid user/session before continuing.</w:t>
            </w:r>
          </w:p>
        </w:tc>
      </w:tr>
      <w:tr w:rsidR="00B20BD3" w14:paraId="3ED262E8"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5A38FDA" w14:textId="77777777" w:rsidR="00B20BD3" w:rsidRDefault="003C78DE">
            <w:r>
              <w:t>Backend/serverless logic receives the validated request, calls the NLP credibility-scoring model, and writes the article, extracted text and computed score to cloud storage/database.</w:t>
            </w:r>
          </w:p>
        </w:tc>
      </w:tr>
      <w:tr w:rsidR="00B20BD3" w14:paraId="4DD9CBC6"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2829276A" w14:textId="77777777" w:rsidR="00B20BD3" w:rsidRDefault="003C78DE">
            <w:r>
              <w:t>A structured JSON response (score, flags, confidence) is returned to the client and the dashboard updates; the whole request is captured in monitoring/log services recording status codes, response time and errors.</w:t>
            </w:r>
          </w:p>
        </w:tc>
      </w:tr>
    </w:tbl>
    <w:p w14:paraId="376B4299" w14:textId="77777777" w:rsidR="00B20BD3" w:rsidRDefault="00B20BD3"/>
    <w:p w14:paraId="28E6AEFE" w14:textId="77777777" w:rsidR="00B20BD3" w:rsidRDefault="003C78DE">
      <w:pPr>
        <w:pStyle w:val="Heading2"/>
      </w:pPr>
      <w:r>
        <w:rPr>
          <w:color w:val="2B6CB0"/>
        </w:rPr>
        <w:t>Extend to Capstone</w:t>
      </w:r>
    </w:p>
    <w:p w14:paraId="34D3FDB9" w14:textId="77777777" w:rsidR="00B20BD3" w:rsidRDefault="003C78DE">
      <w:r>
        <w:t>Extend the workflow to the capstone product carried forward from CO2 AT3, showing how the planned infrastructure now exposes usable cloud services.</w:t>
      </w:r>
    </w:p>
    <w:tbl>
      <w:tblPr>
        <w:tblW w:w="0" w:type="auto"/>
        <w:jc w:val="center"/>
        <w:tblLook w:val="04A0" w:firstRow="1" w:lastRow="0" w:firstColumn="1" w:lastColumn="0" w:noHBand="0" w:noVBand="1"/>
      </w:tblPr>
      <w:tblGrid>
        <w:gridCol w:w="5132"/>
        <w:gridCol w:w="5132"/>
      </w:tblGrid>
      <w:tr w:rsidR="00B20BD3" w14:paraId="017BB71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B96591" w14:textId="77777777" w:rsidR="00B20BD3" w:rsidRDefault="003C78DE">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A7A50D4" w14:textId="77777777" w:rsidR="00B20BD3" w:rsidRDefault="003C78DE">
            <w:r>
              <w:t>NewsTrust Cloud Misinformation Monitor Using NLP Credibility Scoring</w:t>
            </w:r>
          </w:p>
        </w:tc>
      </w:tr>
      <w:tr w:rsidR="00B20BD3" w14:paraId="4B7E3FA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2C0B02" w14:textId="77777777" w:rsidR="00B20BD3" w:rsidRDefault="003C78DE">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EAF05CB" w14:textId="77777777" w:rsidR="00B20BD3" w:rsidRDefault="003C78DE">
            <w:r>
              <w:t>VM-hosted NLP credibility-scoring engine with centralized cloud storage, as proposed in CO2 AT3.</w:t>
            </w:r>
          </w:p>
        </w:tc>
      </w:tr>
      <w:tr w:rsidR="00B20BD3" w14:paraId="2EE5562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55DDC57" w14:textId="77777777" w:rsidR="00B20BD3" w:rsidRDefault="003C78DE">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DABF30" w14:textId="77777777" w:rsidR="00B20BD3" w:rsidRDefault="003C78DE">
            <w:r>
              <w:t>A hosted frontend (GitHub Pages) plus an authenticated API endpoint now expose the backend as a usable end-to-end cloud service: Browser/Mobile Client -&gt; Hosted Frontend -&gt; POST /articles/analyze -&gt; Authentication Check -&gt; Backend Logic -&gt; NLP Scoring -&gt; Cloud Storage/Database -&gt; JSON Response -&gt; Monitoring/Log.</w:t>
            </w:r>
          </w:p>
        </w:tc>
      </w:tr>
      <w:tr w:rsidR="00B20BD3" w14:paraId="1157F9B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26D51C" w14:textId="77777777" w:rsidR="00B20BD3" w:rsidRDefault="003C78DE">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CA5CD3" w14:textId="77777777" w:rsidR="00B20BD3" w:rsidRDefault="003C78DE">
            <w:r>
              <w:t>GitHub Pages only hosts static content, so dynamic API/backend logic must be deployed separately (e.g., Firebase Functions or a hosted server), adding an integration point that must stay in sync.</w:t>
            </w:r>
          </w:p>
        </w:tc>
      </w:tr>
      <w:tr w:rsidR="00B20BD3" w14:paraId="152A9F6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71302FE" w14:textId="77777777" w:rsidR="00B20BD3" w:rsidRDefault="003C78DE">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66C89B" w14:textId="77777777" w:rsidR="00B20BD3" w:rsidRDefault="003C78DE">
            <w:r>
              <w:t>Add automated monitoring/alerting on API error rates and response time before moving from prototype to pilot, so credibility-scoring failures are caught quickly.</w:t>
            </w:r>
          </w:p>
        </w:tc>
      </w:tr>
    </w:tbl>
    <w:p w14:paraId="1F310124" w14:textId="77777777" w:rsidR="00B20BD3" w:rsidRDefault="00B20BD3"/>
    <w:p w14:paraId="36057EB2" w14:textId="77777777" w:rsidR="00B20BD3" w:rsidRDefault="003C78DE">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B20BD3" w14:paraId="4687B01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DA4A7C" w14:textId="77777777" w:rsidR="00B20BD3" w:rsidRDefault="003C78DE">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682607" w14:textId="77777777" w:rsidR="00B20BD3" w:rsidRDefault="003C78DE">
            <w:r>
              <w:t>CO3_AT1/Experiment_5</w:t>
            </w:r>
          </w:p>
        </w:tc>
      </w:tr>
      <w:tr w:rsidR="00B20BD3" w14:paraId="448875F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7C0CA5" w14:textId="77777777" w:rsidR="00B20BD3" w:rsidRDefault="003C78DE">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FDF40D" w14:textId="77777777" w:rsidR="00B20BD3" w:rsidRDefault="003C78DE">
            <w:r>
              <w:t>Completed PDF, diagrams, screenshots and any exported table.</w:t>
            </w:r>
          </w:p>
        </w:tc>
      </w:tr>
      <w:tr w:rsidR="00B20BD3" w14:paraId="38EE7D0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220CAC" w14:textId="77777777" w:rsidR="00B20BD3" w:rsidRDefault="003C78DE">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4D0611" w14:textId="77777777" w:rsidR="00B20BD3" w:rsidRDefault="003C78DE">
            <w:r>
              <w:t>Paste GitHub repository link and attach final PDF.</w:t>
            </w:r>
          </w:p>
        </w:tc>
      </w:tr>
    </w:tbl>
    <w:p w14:paraId="303EB6D4" w14:textId="77777777" w:rsidR="00B20BD3" w:rsidRDefault="00B20BD3"/>
    <w:p w14:paraId="70F8BB94" w14:textId="77777777" w:rsidR="00B20BD3" w:rsidRDefault="003C78DE">
      <w:pPr>
        <w:pStyle w:val="Heading1"/>
      </w:pPr>
      <w:r>
        <w:rPr>
          <w:color w:val="143D59"/>
          <w:sz w:val="32"/>
        </w:rPr>
        <w:lastRenderedPageBreak/>
        <w:t>Final Submission Checklist</w:t>
      </w:r>
    </w:p>
    <w:tbl>
      <w:tblPr>
        <w:tblW w:w="0" w:type="auto"/>
        <w:jc w:val="center"/>
        <w:tblLook w:val="04A0" w:firstRow="1" w:lastRow="0" w:firstColumn="1" w:lastColumn="0" w:noHBand="0" w:noVBand="1"/>
      </w:tblPr>
      <w:tblGrid>
        <w:gridCol w:w="5132"/>
        <w:gridCol w:w="5132"/>
      </w:tblGrid>
      <w:tr w:rsidR="00B20BD3" w14:paraId="1306904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141116F" w14:textId="77777777" w:rsidR="00B20BD3" w:rsidRDefault="003C78DE">
            <w:r>
              <w:rPr>
                <w:b/>
                <w:color w:val="143D59"/>
              </w:rPr>
              <w:t>Checklist Item</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8467BC3" w14:textId="77777777" w:rsidR="00B20BD3" w:rsidRDefault="003C78DE">
            <w:r>
              <w:rPr>
                <w:b/>
                <w:color w:val="143D59"/>
              </w:rPr>
              <w:t>Status</w:t>
            </w:r>
          </w:p>
        </w:tc>
      </w:tr>
      <w:tr w:rsidR="00B20BD3" w14:paraId="49967E8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DAB71B" w14:textId="77777777" w:rsidR="00B20BD3" w:rsidRDefault="003C78DE">
            <w:r>
              <w:t>Experiment 1 completed with storage model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AF7E8B" w14:textId="3F17E676" w:rsidR="00B20BD3" w:rsidRDefault="003C78DE">
            <w:r>
              <w:t xml:space="preserve">[ </w:t>
            </w:r>
            <w:r w:rsidR="00CE371B">
              <w:t>Done</w:t>
            </w:r>
            <w:r>
              <w:t>]</w:t>
            </w:r>
          </w:p>
        </w:tc>
      </w:tr>
      <w:tr w:rsidR="00B20BD3" w14:paraId="7C6D4CD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D80C754" w14:textId="77777777" w:rsidR="00B20BD3" w:rsidRDefault="003C78DE">
            <w:r>
              <w:t>Experiment 2 completed with API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6BA387" w14:textId="2AA975DD" w:rsidR="00B20BD3" w:rsidRDefault="003C78DE">
            <w:r>
              <w:t>[</w:t>
            </w:r>
            <w:r w:rsidR="00CE371B">
              <w:t>Done</w:t>
            </w:r>
            <w:r>
              <w:t xml:space="preserve"> ]</w:t>
            </w:r>
          </w:p>
        </w:tc>
      </w:tr>
      <w:tr w:rsidR="00B20BD3" w14:paraId="75C1398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2A4D19" w14:textId="77777777" w:rsidR="00B20BD3" w:rsidRDefault="003C78DE">
            <w:r>
              <w:t>Experiment 3 completed with serverless/event-flow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DC5BF9" w14:textId="70797EA1" w:rsidR="00B20BD3" w:rsidRDefault="003C78DE">
            <w:r>
              <w:t>[</w:t>
            </w:r>
            <w:r w:rsidR="00CE371B">
              <w:t>Done</w:t>
            </w:r>
            <w:r>
              <w:t xml:space="preserve"> ]</w:t>
            </w:r>
          </w:p>
        </w:tc>
      </w:tr>
      <w:tr w:rsidR="00B20BD3" w14:paraId="6B428A9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C889E5" w14:textId="77777777" w:rsidR="00B20BD3" w:rsidRDefault="003C78DE">
            <w:r>
              <w:t>Experiment 4 completed with edge/fog/cloud reasoning</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5EE34A" w14:textId="21DAF677" w:rsidR="00B20BD3" w:rsidRDefault="003C78DE">
            <w:r>
              <w:t>[</w:t>
            </w:r>
            <w:r w:rsidR="00CE371B">
              <w:t>Done</w:t>
            </w:r>
            <w:r>
              <w:t xml:space="preserve"> ]</w:t>
            </w:r>
          </w:p>
        </w:tc>
      </w:tr>
      <w:tr w:rsidR="00B20BD3" w14:paraId="769D587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2CA99BD" w14:textId="77777777" w:rsidR="00B20BD3" w:rsidRDefault="003C78DE">
            <w:r>
              <w:t>Experiment 5 completed with cloud application access workflow</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178E95C" w14:textId="3FC6A04A" w:rsidR="00B20BD3" w:rsidRDefault="003C78DE">
            <w:r>
              <w:t>[</w:t>
            </w:r>
            <w:r w:rsidR="00CE371B">
              <w:t>Done</w:t>
            </w:r>
            <w:r>
              <w:t xml:space="preserve"> ]</w:t>
            </w:r>
          </w:p>
        </w:tc>
      </w:tr>
      <w:tr w:rsidR="00B20BD3" w14:paraId="0356687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56E815" w14:textId="77777777" w:rsidR="00B20BD3" w:rsidRDefault="003C78DE">
            <w:r>
              <w:t>All diagrams exported and pasted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121903" w14:textId="6092BE30" w:rsidR="00B20BD3" w:rsidRDefault="003C78DE">
            <w:r>
              <w:t>[</w:t>
            </w:r>
            <w:r w:rsidR="00CE371B">
              <w:t>Done</w:t>
            </w:r>
            <w:r>
              <w:t>]</w:t>
            </w:r>
          </w:p>
        </w:tc>
      </w:tr>
      <w:tr w:rsidR="00B20BD3" w14:paraId="617856E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4F1CDE2" w14:textId="77777777" w:rsidR="00B20BD3" w:rsidRDefault="003C78DE">
            <w:r>
              <w:t>All screenshots are readable and privacy-safe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B74233A" w14:textId="0A2976DF" w:rsidR="00B20BD3" w:rsidRDefault="003C78DE">
            <w:r>
              <w:t>[</w:t>
            </w:r>
            <w:r w:rsidR="00CE371B">
              <w:t>Done</w:t>
            </w:r>
            <w:r>
              <w:t>]</w:t>
            </w:r>
          </w:p>
        </w:tc>
      </w:tr>
      <w:tr w:rsidR="00B20BD3" w14:paraId="79CDAFD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AA352E" w14:textId="77777777" w:rsidR="00B20BD3" w:rsidRDefault="003C78DE">
            <w:r>
              <w:t>Capstone extension completed for every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C70311" w14:textId="55ECA20E" w:rsidR="00B20BD3" w:rsidRDefault="003C78DE">
            <w:r>
              <w:t>[</w:t>
            </w:r>
            <w:r w:rsidR="00CE371B">
              <w:t>Done</w:t>
            </w:r>
            <w:r>
              <w:t xml:space="preserve"> ]</w:t>
            </w:r>
          </w:p>
        </w:tc>
      </w:tr>
      <w:tr w:rsidR="00B20BD3" w14:paraId="258D7FE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2DEBC84" w14:textId="77777777" w:rsidR="00B20BD3" w:rsidRDefault="003C78DE">
            <w:r>
              <w:t>GitHub folder created and link added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F2FAD5" w14:textId="51AF7D4E" w:rsidR="00B20BD3" w:rsidRDefault="003C78DE">
            <w:r>
              <w:t>[</w:t>
            </w:r>
            <w:r w:rsidR="00CE371B">
              <w:t>Done</w:t>
            </w:r>
            <w:r>
              <w:t xml:space="preserve"> ]</w:t>
            </w:r>
          </w:p>
        </w:tc>
      </w:tr>
      <w:tr w:rsidR="00B20BD3" w14:paraId="718780A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71193C" w14:textId="77777777" w:rsidR="00B20BD3" w:rsidRDefault="003C78DE">
            <w:r>
              <w:t>Google Classroom submission completed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E1FBD9" w14:textId="0F6DED36" w:rsidR="00B20BD3" w:rsidRDefault="003C78DE">
            <w:r>
              <w:t>[</w:t>
            </w:r>
            <w:r w:rsidR="00CE371B">
              <w:t>Done</w:t>
            </w:r>
            <w:r>
              <w:t>]</w:t>
            </w:r>
          </w:p>
        </w:tc>
      </w:tr>
    </w:tbl>
    <w:p w14:paraId="765EA7A8" w14:textId="77777777" w:rsidR="00B20BD3" w:rsidRDefault="00B20BD3"/>
    <w:p w14:paraId="2852CBF2" w14:textId="77777777" w:rsidR="00B20BD3" w:rsidRDefault="003C78DE">
      <w:pPr>
        <w:pStyle w:val="Heading1"/>
      </w:pPr>
      <w:r>
        <w:rPr>
          <w:color w:val="143D59"/>
          <w:sz w:val="32"/>
        </w:rPr>
        <w:t>Student Assurance</w:t>
      </w:r>
    </w:p>
    <w:tbl>
      <w:tblPr>
        <w:tblW w:w="0" w:type="auto"/>
        <w:jc w:val="center"/>
        <w:tblLook w:val="04A0" w:firstRow="1" w:lastRow="0" w:firstColumn="1" w:lastColumn="0" w:noHBand="0" w:noVBand="1"/>
      </w:tblPr>
      <w:tblGrid>
        <w:gridCol w:w="5132"/>
        <w:gridCol w:w="5132"/>
      </w:tblGrid>
      <w:tr w:rsidR="00B20BD3" w14:paraId="33915D6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66DCC2" w14:textId="77777777" w:rsidR="00B20BD3" w:rsidRDefault="003C78DE">
            <w:r>
              <w:t>Declaration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42FA9CA" w14:textId="77777777" w:rsidR="00B20BD3" w:rsidRDefault="003C78DE">
            <w:r>
              <w:t>I confirm that this CO3 AT1 guided experiment workbook contains my own cloud access evidence, diagrams, observations, explanations and capstone extensions. I have not shared private credentials or sensitive information.</w:t>
            </w:r>
          </w:p>
        </w:tc>
      </w:tr>
      <w:tr w:rsidR="00B20BD3" w14:paraId="01E20FA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B9535E" w14:textId="77777777" w:rsidR="00B20BD3" w:rsidRDefault="003C78DE">
            <w:r>
              <w:t>Student Signature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2C02F43" w14:textId="3469071F" w:rsidR="00B20BD3" w:rsidRDefault="00050890">
            <w:r>
              <w:t>K DHEEPAK</w:t>
            </w:r>
          </w:p>
        </w:tc>
      </w:tr>
      <w:tr w:rsidR="00B20BD3" w14:paraId="021788C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806718" w14:textId="77777777" w:rsidR="00B20BD3" w:rsidRDefault="003C78DE">
            <w:r>
              <w:t>Faculty Verification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FFD83D" w14:textId="77777777" w:rsidR="00B20BD3" w:rsidRDefault="00B20BD3"/>
        </w:tc>
      </w:tr>
      <w:tr w:rsidR="00B20BD3" w14:paraId="32A5438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E82F36" w14:textId="77777777" w:rsidR="00B20BD3" w:rsidRDefault="003C78DE">
            <w:r>
              <w:t>Date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68056E" w14:textId="77777777" w:rsidR="00B20BD3" w:rsidRDefault="00B20BD3"/>
        </w:tc>
      </w:tr>
    </w:tbl>
    <w:p w14:paraId="091B46C4" w14:textId="77777777" w:rsidR="00B20BD3" w:rsidRDefault="00B20BD3"/>
    <w:sectPr w:rsidR="00B20BD3" w:rsidSect="00034616">
      <w:headerReference w:type="default" r:id="rId8"/>
      <w:footerReference w:type="default" r:id="rId9"/>
      <w:pgSz w:w="11909" w:h="16834"/>
      <w:pgMar w:top="765" w:right="822" w:bottom="709"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B8F3" w14:textId="77777777" w:rsidR="003C78DE" w:rsidRDefault="003C78DE">
      <w:pPr>
        <w:spacing w:after="0" w:line="240" w:lineRule="auto"/>
      </w:pPr>
      <w:r>
        <w:separator/>
      </w:r>
    </w:p>
  </w:endnote>
  <w:endnote w:type="continuationSeparator" w:id="0">
    <w:p w14:paraId="71A95D9B" w14:textId="77777777" w:rsidR="003C78DE" w:rsidRDefault="003C7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0E0B" w14:textId="77777777" w:rsidR="00B20BD3" w:rsidRDefault="003C78DE">
    <w:pPr>
      <w:pStyle w:val="Footer"/>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D725" w14:textId="77777777" w:rsidR="003C78DE" w:rsidRDefault="003C78DE">
      <w:pPr>
        <w:spacing w:after="0" w:line="240" w:lineRule="auto"/>
      </w:pPr>
      <w:r>
        <w:separator/>
      </w:r>
    </w:p>
  </w:footnote>
  <w:footnote w:type="continuationSeparator" w:id="0">
    <w:p w14:paraId="528B9E6A" w14:textId="77777777" w:rsidR="003C78DE" w:rsidRDefault="003C7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B339" w14:textId="77777777" w:rsidR="00B20BD3" w:rsidRDefault="003C78DE">
    <w:pPr>
      <w:pStyle w:val="Header"/>
      <w:jc w:val="center"/>
    </w:pPr>
    <w:r>
      <w:rPr>
        <w:noProof/>
      </w:rPr>
      <w:drawing>
        <wp:inline distT="0" distB="0" distL="0" distR="0" wp14:anchorId="02112013" wp14:editId="6608360B">
          <wp:extent cx="1908000" cy="245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195316">
    <w:abstractNumId w:val="8"/>
  </w:num>
  <w:num w:numId="2" w16cid:durableId="1864394109">
    <w:abstractNumId w:val="6"/>
  </w:num>
  <w:num w:numId="3" w16cid:durableId="1742211408">
    <w:abstractNumId w:val="5"/>
  </w:num>
  <w:num w:numId="4" w16cid:durableId="1952010133">
    <w:abstractNumId w:val="4"/>
  </w:num>
  <w:num w:numId="5" w16cid:durableId="1762800902">
    <w:abstractNumId w:val="7"/>
  </w:num>
  <w:num w:numId="6" w16cid:durableId="2054384827">
    <w:abstractNumId w:val="3"/>
  </w:num>
  <w:num w:numId="7" w16cid:durableId="414404007">
    <w:abstractNumId w:val="2"/>
  </w:num>
  <w:num w:numId="8" w16cid:durableId="1660764676">
    <w:abstractNumId w:val="1"/>
  </w:num>
  <w:num w:numId="9" w16cid:durableId="112403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90"/>
    <w:rsid w:val="0006063C"/>
    <w:rsid w:val="0015074B"/>
    <w:rsid w:val="002216BE"/>
    <w:rsid w:val="0029639D"/>
    <w:rsid w:val="00326F90"/>
    <w:rsid w:val="003C78DE"/>
    <w:rsid w:val="003D771C"/>
    <w:rsid w:val="004E25B7"/>
    <w:rsid w:val="00775577"/>
    <w:rsid w:val="00907E1F"/>
    <w:rsid w:val="00AA1D8D"/>
    <w:rsid w:val="00B20BD3"/>
    <w:rsid w:val="00B47730"/>
    <w:rsid w:val="00CB0664"/>
    <w:rsid w:val="00CE37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913ED"/>
  <w14:defaultImageDpi w14:val="300"/>
  <w15:docId w15:val="{57CF8DE1-61D5-476F-BC70-5959D73A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4592</Words>
  <Characters>26179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AT1 Guided Cloud Access Experiments - Workbook Template</dc:title>
  <dc:subject>CO3 AT1 Guided Workbook</dc:subject>
  <dc:creator>Dr C. Rajesh Babu</dc:creator>
  <cp:keywords>CSA15, Cloud Computing and Big Data Analytics, CO3, AT1, SSETSCS415</cp:keywords>
  <dc:description>Owner: Dr C. Rajesh Babu; Employee ID: SSETSCS415</dc:description>
  <cp:lastModifiedBy>Dheepak K</cp:lastModifiedBy>
  <cp:revision>5</cp:revision>
  <dcterms:created xsi:type="dcterms:W3CDTF">2013-12-23T23:15:00Z</dcterms:created>
  <dcterms:modified xsi:type="dcterms:W3CDTF">2026-09-04T03:42:00Z</dcterms:modified>
  <cp:category>CSA15 Course Assessment</cp:category>
</cp:coreProperties>
</file>