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4B17" w:rsidRDefault="00024B17" w:rsidP="00DD0BC5">
      <w:pPr>
        <w:tabs>
          <w:tab w:val="left" w:pos="360"/>
          <w:tab w:val="left" w:pos="3060"/>
          <w:tab w:val="left" w:pos="4860"/>
        </w:tabs>
        <w:rPr>
          <w:rFonts w:asciiTheme="minorHAnsi" w:hAnsiTheme="minorHAnsi"/>
          <w:b/>
          <w:sz w:val="28"/>
          <w:szCs w:val="20"/>
        </w:rPr>
      </w:pPr>
      <w:proofErr w:type="spellStart"/>
      <w:r w:rsidRPr="00822AD6">
        <w:rPr>
          <w:rFonts w:asciiTheme="minorHAnsi" w:hAnsiTheme="minorHAnsi"/>
          <w:b/>
          <w:sz w:val="28"/>
          <w:szCs w:val="20"/>
        </w:rPr>
        <w:t>Niteesha</w:t>
      </w:r>
      <w:proofErr w:type="spellEnd"/>
      <w:r w:rsidRPr="00822AD6">
        <w:rPr>
          <w:rFonts w:asciiTheme="minorHAnsi" w:hAnsiTheme="minorHAnsi"/>
          <w:b/>
          <w:sz w:val="28"/>
          <w:szCs w:val="20"/>
        </w:rPr>
        <w:t xml:space="preserve"> Sharma</w:t>
      </w:r>
    </w:p>
    <w:p w:rsidR="00024B17" w:rsidRPr="00DF03B3" w:rsidRDefault="00024B17" w:rsidP="00DD0BC5">
      <w:pPr>
        <w:tabs>
          <w:tab w:val="left" w:pos="360"/>
          <w:tab w:val="left" w:pos="3060"/>
          <w:tab w:val="left" w:pos="4860"/>
        </w:tabs>
        <w:rPr>
          <w:rFonts w:asciiTheme="minorHAnsi" w:hAnsiTheme="minorHAnsi"/>
          <w:b/>
          <w:bCs/>
          <w:snapToGrid w:val="0"/>
          <w:sz w:val="20"/>
          <w:szCs w:val="20"/>
        </w:rPr>
      </w:pPr>
      <w:r w:rsidRPr="00DF03B3">
        <w:rPr>
          <w:rFonts w:asciiTheme="minorHAnsi" w:hAnsiTheme="minorHAnsi"/>
          <w:bCs/>
          <w:snapToGrid w:val="0"/>
          <w:sz w:val="20"/>
          <w:szCs w:val="20"/>
        </w:rPr>
        <w:t>+91-</w:t>
      </w:r>
      <w:r w:rsidRPr="00822AD6">
        <w:rPr>
          <w:rFonts w:asciiTheme="minorHAnsi" w:hAnsiTheme="minorHAnsi"/>
          <w:bCs/>
          <w:snapToGrid w:val="0"/>
          <w:sz w:val="20"/>
          <w:szCs w:val="20"/>
        </w:rPr>
        <w:t>9916859860</w:t>
      </w:r>
    </w:p>
    <w:p w:rsidR="00024B17" w:rsidRPr="00DF03B3" w:rsidRDefault="00024B17" w:rsidP="00DD0BC5">
      <w:pPr>
        <w:pBdr>
          <w:bottom w:val="single" w:sz="6" w:space="1" w:color="auto"/>
        </w:pBdr>
        <w:tabs>
          <w:tab w:val="left" w:pos="360"/>
          <w:tab w:val="left" w:pos="3060"/>
          <w:tab w:val="left" w:pos="4860"/>
        </w:tabs>
        <w:rPr>
          <w:rFonts w:asciiTheme="minorHAnsi" w:hAnsiTheme="minorHAnsi"/>
          <w:sz w:val="20"/>
          <w:szCs w:val="20"/>
        </w:rPr>
      </w:pPr>
      <w:r w:rsidRPr="00DF03B3">
        <w:rPr>
          <w:rFonts w:asciiTheme="minorHAnsi" w:hAnsiTheme="minorHAnsi"/>
          <w:snapToGrid w:val="0"/>
          <w:sz w:val="20"/>
          <w:szCs w:val="20"/>
        </w:rPr>
        <w:t xml:space="preserve"> </w:t>
      </w:r>
      <w:r w:rsidRPr="00822AD6">
        <w:rPr>
          <w:rFonts w:asciiTheme="minorHAnsi" w:hAnsiTheme="minorHAnsi"/>
          <w:snapToGrid w:val="0"/>
          <w:sz w:val="20"/>
          <w:szCs w:val="20"/>
        </w:rPr>
        <w:t>niteesha2010@gmail.com</w:t>
      </w:r>
    </w:p>
    <w:p w:rsidR="00024B17" w:rsidRPr="00D63C0C" w:rsidRDefault="00024B17" w:rsidP="00DD0BC5">
      <w:pPr>
        <w:suppressAutoHyphens/>
        <w:rPr>
          <w:rFonts w:ascii="Calibri" w:hAnsi="Calibri"/>
          <w:sz w:val="20"/>
          <w:szCs w:val="20"/>
        </w:rPr>
      </w:pPr>
      <w:r w:rsidRPr="00D63C0C">
        <w:rPr>
          <w:rFonts w:ascii="Calibri" w:hAnsi="Calibri"/>
          <w:sz w:val="20"/>
          <w:szCs w:val="20"/>
        </w:rPr>
        <w:t>Seeking entry level assignments in Human Resource Management with an organisation of high repute</w:t>
      </w:r>
    </w:p>
    <w:p w:rsidR="00024B17" w:rsidRDefault="00024B17" w:rsidP="00DD0BC5">
      <w:pPr>
        <w:suppressAutoHyphens/>
        <w:rPr>
          <w:rFonts w:ascii="Calibri" w:hAnsi="Calibri"/>
          <w:b/>
          <w:sz w:val="20"/>
          <w:szCs w:val="20"/>
        </w:rPr>
      </w:pPr>
    </w:p>
    <w:p w:rsidR="00024B17" w:rsidRPr="00B7603F" w:rsidRDefault="00024B17" w:rsidP="00DD0BC5">
      <w:pPr>
        <w:pBdr>
          <w:bottom w:val="single" w:sz="12" w:space="1" w:color="auto"/>
        </w:pBdr>
        <w:rPr>
          <w:rFonts w:ascii="Calibri" w:hAnsi="Calibri"/>
          <w:b/>
          <w:sz w:val="20"/>
          <w:szCs w:val="20"/>
        </w:rPr>
      </w:pPr>
      <w:r w:rsidRPr="00B7603F">
        <w:rPr>
          <w:rFonts w:ascii="Calibri" w:hAnsi="Calibri"/>
          <w:b/>
          <w:sz w:val="20"/>
          <w:szCs w:val="20"/>
        </w:rPr>
        <w:t xml:space="preserve">SUMMARY  </w:t>
      </w:r>
    </w:p>
    <w:p w:rsidR="00024B17" w:rsidRPr="00B7603F" w:rsidRDefault="00024B17" w:rsidP="00DD0BC5">
      <w:pPr>
        <w:pStyle w:val="NoSpacing"/>
        <w:numPr>
          <w:ilvl w:val="0"/>
          <w:numId w:val="1"/>
        </w:numPr>
        <w:jc w:val="both"/>
        <w:rPr>
          <w:rFonts w:ascii="Calibri" w:hAnsi="Calibri"/>
          <w:sz w:val="20"/>
          <w:szCs w:val="20"/>
        </w:rPr>
      </w:pPr>
      <w:r w:rsidRPr="00B7603F">
        <w:rPr>
          <w:rFonts w:ascii="Calibri" w:hAnsi="Calibri"/>
          <w:sz w:val="20"/>
          <w:szCs w:val="20"/>
        </w:rPr>
        <w:t>A dynamic professional offering 4 months of experience in HR Operations and Resource Management activities</w:t>
      </w:r>
    </w:p>
    <w:p w:rsidR="00024B17" w:rsidRDefault="00024B17" w:rsidP="00DD0BC5">
      <w:pPr>
        <w:pStyle w:val="NoSpacing"/>
        <w:numPr>
          <w:ilvl w:val="0"/>
          <w:numId w:val="1"/>
        </w:numPr>
        <w:jc w:val="both"/>
        <w:rPr>
          <w:rFonts w:cs="Arial"/>
          <w:sz w:val="20"/>
          <w:szCs w:val="20"/>
        </w:rPr>
      </w:pPr>
      <w:r w:rsidRPr="00B7603F">
        <w:rPr>
          <w:rFonts w:cs="Arial"/>
          <w:sz w:val="20"/>
          <w:szCs w:val="20"/>
        </w:rPr>
        <w:t xml:space="preserve">Qualified PGDM in HR from GIM  in 2012 </w:t>
      </w:r>
    </w:p>
    <w:p w:rsidR="00024B17" w:rsidRPr="00B7603F" w:rsidRDefault="00024B17" w:rsidP="00DD0BC5">
      <w:pPr>
        <w:pStyle w:val="NoSpacing"/>
        <w:numPr>
          <w:ilvl w:val="0"/>
          <w:numId w:val="1"/>
        </w:numPr>
        <w:jc w:val="both"/>
        <w:rPr>
          <w:rFonts w:ascii="Calibri" w:hAnsi="Calibri"/>
          <w:sz w:val="20"/>
          <w:szCs w:val="20"/>
        </w:rPr>
      </w:pPr>
      <w:r w:rsidRPr="00B7603F">
        <w:rPr>
          <w:rFonts w:ascii="Calibri" w:hAnsi="Calibri"/>
          <w:sz w:val="20"/>
          <w:szCs w:val="20"/>
        </w:rPr>
        <w:t>Proven abilities in managing communication across large teams and producing various management reports</w:t>
      </w:r>
    </w:p>
    <w:p w:rsidR="00024B17" w:rsidRPr="00B7603F" w:rsidRDefault="00024B17" w:rsidP="00DD0BC5">
      <w:pPr>
        <w:pStyle w:val="NoSpacing"/>
        <w:numPr>
          <w:ilvl w:val="0"/>
          <w:numId w:val="1"/>
        </w:numPr>
        <w:jc w:val="both"/>
        <w:rPr>
          <w:rFonts w:ascii="Calibri" w:hAnsi="Calibri"/>
          <w:sz w:val="20"/>
          <w:szCs w:val="20"/>
        </w:rPr>
      </w:pPr>
      <w:r w:rsidRPr="00B7603F">
        <w:rPr>
          <w:rFonts w:ascii="Calibri" w:hAnsi="Calibri"/>
          <w:sz w:val="20"/>
          <w:szCs w:val="20"/>
        </w:rPr>
        <w:t xml:space="preserve">Deft in improving productivity and efficiency, resource optimization with the objective of accomplishing business and corporate goals. </w:t>
      </w:r>
    </w:p>
    <w:p w:rsidR="00024B17" w:rsidRPr="00B7603F" w:rsidRDefault="00024B17" w:rsidP="00DD0BC5">
      <w:pPr>
        <w:pStyle w:val="NoSpacing"/>
        <w:numPr>
          <w:ilvl w:val="0"/>
          <w:numId w:val="1"/>
        </w:numPr>
        <w:jc w:val="both"/>
        <w:rPr>
          <w:rFonts w:ascii="Calibri" w:hAnsi="Calibri"/>
          <w:sz w:val="20"/>
          <w:szCs w:val="20"/>
        </w:rPr>
      </w:pPr>
      <w:r w:rsidRPr="00B7603F">
        <w:rPr>
          <w:rFonts w:ascii="Calibri" w:hAnsi="Calibri"/>
          <w:sz w:val="20"/>
          <w:szCs w:val="20"/>
        </w:rPr>
        <w:t>Abilities in motivating employees and employee engagement activities</w:t>
      </w:r>
    </w:p>
    <w:p w:rsidR="00024B17" w:rsidRPr="0010479C" w:rsidRDefault="00024B17" w:rsidP="00DD0BC5">
      <w:pPr>
        <w:pStyle w:val="NoSpacing"/>
        <w:numPr>
          <w:ilvl w:val="0"/>
          <w:numId w:val="1"/>
        </w:numPr>
        <w:jc w:val="both"/>
        <w:rPr>
          <w:rFonts w:ascii="Calibri" w:hAnsi="Calibri"/>
          <w:sz w:val="20"/>
          <w:szCs w:val="20"/>
        </w:rPr>
      </w:pPr>
      <w:r w:rsidRPr="0010479C">
        <w:rPr>
          <w:rFonts w:ascii="Calibri" w:hAnsi="Calibri"/>
          <w:sz w:val="20"/>
          <w:szCs w:val="20"/>
        </w:rPr>
        <w:t>Successfully completed internship with Hindustan Aeronautics Ltd</w:t>
      </w:r>
    </w:p>
    <w:p w:rsidR="00024B17" w:rsidRPr="00B7603F" w:rsidRDefault="00024B17" w:rsidP="00DD0BC5">
      <w:pPr>
        <w:pStyle w:val="NoSpacing"/>
        <w:numPr>
          <w:ilvl w:val="0"/>
          <w:numId w:val="1"/>
        </w:numPr>
        <w:jc w:val="both"/>
        <w:rPr>
          <w:rFonts w:ascii="Calibri" w:hAnsi="Calibri"/>
          <w:sz w:val="20"/>
          <w:szCs w:val="20"/>
        </w:rPr>
      </w:pPr>
      <w:r w:rsidRPr="00B7603F">
        <w:rPr>
          <w:rFonts w:ascii="Calibri" w:hAnsi="Calibri"/>
          <w:sz w:val="20"/>
          <w:szCs w:val="20"/>
        </w:rPr>
        <w:t>Strong problem solving skills coupled with confident decision making for enabling effective solutions leading to high customer satisfaction and low operational costs.</w:t>
      </w:r>
    </w:p>
    <w:p w:rsidR="00024B17" w:rsidRPr="00B7603F" w:rsidRDefault="00024B17" w:rsidP="00DD0BC5">
      <w:pPr>
        <w:pStyle w:val="NoSpacing"/>
        <w:ind w:left="360"/>
        <w:jc w:val="both"/>
        <w:rPr>
          <w:rFonts w:ascii="Calibri" w:hAnsi="Calibri"/>
          <w:sz w:val="20"/>
          <w:szCs w:val="20"/>
        </w:rPr>
      </w:pPr>
    </w:p>
    <w:p w:rsidR="00024B17" w:rsidRPr="00B7603F" w:rsidRDefault="00024B17" w:rsidP="00DD0BC5">
      <w:pPr>
        <w:pBdr>
          <w:bottom w:val="single" w:sz="12" w:space="1" w:color="auto"/>
        </w:pBdr>
        <w:rPr>
          <w:rFonts w:ascii="Calibri" w:hAnsi="Calibri"/>
          <w:b/>
          <w:sz w:val="20"/>
          <w:szCs w:val="20"/>
        </w:rPr>
      </w:pPr>
      <w:r w:rsidRPr="00B7603F">
        <w:rPr>
          <w:rFonts w:ascii="Calibri" w:hAnsi="Calibri"/>
          <w:b/>
          <w:sz w:val="20"/>
          <w:szCs w:val="20"/>
        </w:rPr>
        <w:t xml:space="preserve">CORE COMPETENCIES </w:t>
      </w:r>
    </w:p>
    <w:p w:rsidR="00024B17" w:rsidRPr="0010479C" w:rsidRDefault="00024B17" w:rsidP="00DD0BC5">
      <w:pPr>
        <w:pStyle w:val="NoSpacing"/>
        <w:numPr>
          <w:ilvl w:val="0"/>
          <w:numId w:val="1"/>
        </w:numPr>
        <w:jc w:val="both"/>
        <w:rPr>
          <w:rFonts w:cs="Arial"/>
          <w:sz w:val="20"/>
          <w:szCs w:val="20"/>
        </w:rPr>
      </w:pPr>
      <w:r w:rsidRPr="0010479C">
        <w:rPr>
          <w:rFonts w:cs="Arial"/>
          <w:sz w:val="20"/>
          <w:szCs w:val="20"/>
        </w:rPr>
        <w:t>Carrying out sourcing for various level positions  for projects through Internal source and if not available through external source, including contract workers or deciding for recruitment and ensuring closure within the given time frame</w:t>
      </w:r>
    </w:p>
    <w:p w:rsidR="00024B17" w:rsidRPr="00B7603F" w:rsidRDefault="00024B17" w:rsidP="00DD0BC5">
      <w:pPr>
        <w:pStyle w:val="NoSpacing"/>
        <w:numPr>
          <w:ilvl w:val="0"/>
          <w:numId w:val="1"/>
        </w:numPr>
        <w:jc w:val="both"/>
        <w:rPr>
          <w:rFonts w:cs="Arial"/>
          <w:sz w:val="20"/>
          <w:szCs w:val="20"/>
        </w:rPr>
      </w:pPr>
      <w:r w:rsidRPr="00B7603F">
        <w:rPr>
          <w:rFonts w:cs="Arial"/>
          <w:sz w:val="20"/>
          <w:szCs w:val="20"/>
        </w:rPr>
        <w:t>Spearheading the functions for Employee Induction Process; ensuring the c</w:t>
      </w:r>
      <w:r>
        <w:rPr>
          <w:rFonts w:cs="Arial"/>
          <w:sz w:val="20"/>
          <w:szCs w:val="20"/>
        </w:rPr>
        <w:t>ompletion of required new joiner</w:t>
      </w:r>
      <w:r w:rsidRPr="00B7603F">
        <w:rPr>
          <w:rFonts w:cs="Arial"/>
          <w:sz w:val="20"/>
          <w:szCs w:val="20"/>
        </w:rPr>
        <w:t xml:space="preserve"> formalities</w:t>
      </w:r>
    </w:p>
    <w:p w:rsidR="00024B17" w:rsidRPr="00B7603F" w:rsidRDefault="00024B17" w:rsidP="00DD0BC5">
      <w:pPr>
        <w:pStyle w:val="NoSpacing"/>
        <w:numPr>
          <w:ilvl w:val="0"/>
          <w:numId w:val="1"/>
        </w:numPr>
        <w:jc w:val="both"/>
        <w:rPr>
          <w:rFonts w:cs="Arial"/>
          <w:spacing w:val="-2"/>
          <w:sz w:val="20"/>
          <w:szCs w:val="20"/>
        </w:rPr>
      </w:pPr>
      <w:r w:rsidRPr="00B7603F">
        <w:rPr>
          <w:rFonts w:cs="Arial"/>
          <w:spacing w:val="-2"/>
          <w:sz w:val="20"/>
          <w:szCs w:val="20"/>
        </w:rPr>
        <w:t>Exercising control on the attrition rate of the organization through proper guidance to the employees</w:t>
      </w:r>
    </w:p>
    <w:p w:rsidR="00024B17" w:rsidRPr="00B7603F" w:rsidRDefault="00024B17" w:rsidP="00DD0BC5">
      <w:pPr>
        <w:pStyle w:val="NoSpacing"/>
        <w:numPr>
          <w:ilvl w:val="0"/>
          <w:numId w:val="1"/>
        </w:numPr>
        <w:jc w:val="both"/>
        <w:rPr>
          <w:rFonts w:ascii="Calibri" w:hAnsi="Calibri"/>
          <w:sz w:val="20"/>
          <w:szCs w:val="20"/>
        </w:rPr>
      </w:pPr>
      <w:r w:rsidRPr="00B7603F">
        <w:rPr>
          <w:rFonts w:ascii="Calibri" w:hAnsi="Calibri"/>
          <w:sz w:val="20"/>
          <w:szCs w:val="20"/>
        </w:rPr>
        <w:t xml:space="preserve">Maintaining effective employee engagements with staff across all hierarchical levels in the organization on </w:t>
      </w:r>
      <w:r>
        <w:rPr>
          <w:rFonts w:ascii="Calibri" w:hAnsi="Calibri"/>
          <w:sz w:val="20"/>
          <w:szCs w:val="20"/>
        </w:rPr>
        <w:t>day to day matters</w:t>
      </w:r>
      <w:r w:rsidRPr="00B7603F">
        <w:rPr>
          <w:rFonts w:ascii="Calibri" w:hAnsi="Calibri"/>
          <w:sz w:val="20"/>
          <w:szCs w:val="20"/>
        </w:rPr>
        <w:t>; effective in empowering employees to voice their opinions</w:t>
      </w:r>
      <w:r>
        <w:rPr>
          <w:rFonts w:ascii="Calibri" w:hAnsi="Calibri"/>
          <w:sz w:val="20"/>
          <w:szCs w:val="20"/>
        </w:rPr>
        <w:t>.</w:t>
      </w:r>
      <w:r w:rsidRPr="00B7603F">
        <w:rPr>
          <w:rFonts w:ascii="Calibri" w:hAnsi="Calibri"/>
          <w:sz w:val="20"/>
          <w:szCs w:val="20"/>
        </w:rPr>
        <w:t xml:space="preserve"> </w:t>
      </w:r>
    </w:p>
    <w:p w:rsidR="00024B17" w:rsidRPr="00B7603F" w:rsidRDefault="00024B17" w:rsidP="00DD0BC5">
      <w:pPr>
        <w:pStyle w:val="NoSpacing"/>
        <w:numPr>
          <w:ilvl w:val="0"/>
          <w:numId w:val="1"/>
        </w:numPr>
        <w:jc w:val="both"/>
        <w:rPr>
          <w:rFonts w:ascii="Calibri" w:hAnsi="Calibri"/>
          <w:sz w:val="20"/>
          <w:szCs w:val="20"/>
        </w:rPr>
      </w:pPr>
      <w:r w:rsidRPr="00B7603F">
        <w:rPr>
          <w:rFonts w:ascii="Calibri" w:hAnsi="Calibri"/>
          <w:sz w:val="20"/>
          <w:szCs w:val="20"/>
        </w:rPr>
        <w:t xml:space="preserve">Assisting employees in gaining knowledge about their PMS process, helping new joiners with their confirmation process </w:t>
      </w:r>
    </w:p>
    <w:p w:rsidR="00024B17" w:rsidRPr="00B7603F" w:rsidRDefault="00024B17" w:rsidP="00DD0BC5">
      <w:pPr>
        <w:pStyle w:val="NoSpacing"/>
        <w:numPr>
          <w:ilvl w:val="0"/>
          <w:numId w:val="1"/>
        </w:numPr>
        <w:jc w:val="both"/>
        <w:rPr>
          <w:rFonts w:cs="Arial"/>
          <w:sz w:val="20"/>
          <w:szCs w:val="20"/>
        </w:rPr>
      </w:pPr>
      <w:r w:rsidRPr="00B7603F">
        <w:rPr>
          <w:rFonts w:cs="Arial"/>
          <w:sz w:val="20"/>
          <w:szCs w:val="20"/>
        </w:rPr>
        <w:t>Forming part of activities for evolving effective manpower related plans</w:t>
      </w:r>
    </w:p>
    <w:p w:rsidR="00024B17" w:rsidRPr="00B7603F" w:rsidRDefault="00024B17" w:rsidP="00DD0BC5">
      <w:pPr>
        <w:pStyle w:val="NoSpacing"/>
        <w:numPr>
          <w:ilvl w:val="0"/>
          <w:numId w:val="1"/>
        </w:numPr>
        <w:jc w:val="both"/>
        <w:rPr>
          <w:rFonts w:cs="Arial"/>
          <w:sz w:val="20"/>
          <w:szCs w:val="20"/>
        </w:rPr>
      </w:pPr>
      <w:r w:rsidRPr="00B7603F">
        <w:rPr>
          <w:rFonts w:cs="Arial"/>
          <w:sz w:val="20"/>
          <w:szCs w:val="20"/>
        </w:rPr>
        <w:t xml:space="preserve">Looking after leave management of employees in bench and in project </w:t>
      </w:r>
    </w:p>
    <w:p w:rsidR="00024B17" w:rsidRPr="00B7603F" w:rsidRDefault="00024B17" w:rsidP="00DD0BC5">
      <w:pPr>
        <w:rPr>
          <w:rFonts w:ascii="Calibri" w:hAnsi="Calibri"/>
          <w:sz w:val="20"/>
          <w:szCs w:val="20"/>
        </w:rPr>
      </w:pPr>
    </w:p>
    <w:p w:rsidR="00024B17" w:rsidRPr="00B7603F" w:rsidRDefault="00024B17" w:rsidP="00DD0BC5">
      <w:pPr>
        <w:pBdr>
          <w:bottom w:val="single" w:sz="12" w:space="1" w:color="auto"/>
        </w:pBdr>
        <w:rPr>
          <w:rFonts w:ascii="Calibri" w:hAnsi="Calibri" w:cs="Calibri"/>
          <w:b/>
          <w:sz w:val="20"/>
          <w:szCs w:val="20"/>
          <w:lang w:val="en-US"/>
        </w:rPr>
      </w:pPr>
      <w:r w:rsidRPr="00B7603F">
        <w:rPr>
          <w:rFonts w:ascii="Calibri" w:hAnsi="Calibri" w:cs="Calibri"/>
          <w:b/>
          <w:sz w:val="20"/>
          <w:szCs w:val="20"/>
          <w:lang w:val="en-US"/>
        </w:rPr>
        <w:t xml:space="preserve">ORGANIZATIONAL EXPERIENCE  </w:t>
      </w:r>
    </w:p>
    <w:p w:rsidR="00024B17" w:rsidRPr="00B7603F" w:rsidRDefault="00024B17" w:rsidP="00DD0BC5">
      <w:pPr>
        <w:rPr>
          <w:rFonts w:asciiTheme="minorHAnsi" w:hAnsiTheme="minorHAnsi"/>
          <w:sz w:val="20"/>
          <w:szCs w:val="20"/>
        </w:rPr>
      </w:pPr>
      <w:r w:rsidRPr="00B7603F">
        <w:rPr>
          <w:rFonts w:asciiTheme="minorHAnsi" w:hAnsiTheme="minorHAnsi"/>
          <w:b/>
          <w:sz w:val="20"/>
          <w:szCs w:val="20"/>
        </w:rPr>
        <w:t>Jul’12- Nov’12</w:t>
      </w:r>
      <w:r w:rsidRPr="00B7603F">
        <w:rPr>
          <w:rFonts w:asciiTheme="minorHAnsi" w:hAnsiTheme="minorHAnsi"/>
          <w:b/>
          <w:sz w:val="20"/>
          <w:szCs w:val="20"/>
        </w:rPr>
        <w:tab/>
      </w:r>
      <w:r w:rsidRPr="00B7603F">
        <w:rPr>
          <w:rFonts w:asciiTheme="minorHAnsi" w:hAnsiTheme="minorHAnsi"/>
          <w:b/>
          <w:sz w:val="20"/>
          <w:szCs w:val="20"/>
        </w:rPr>
        <w:tab/>
        <w:t>Tata Consultancy Service, Bangalore as Management Trainee HR</w:t>
      </w:r>
      <w:r w:rsidRPr="00B7603F">
        <w:rPr>
          <w:rFonts w:asciiTheme="minorHAnsi" w:hAnsiTheme="minorHAnsi"/>
          <w:sz w:val="20"/>
          <w:szCs w:val="20"/>
        </w:rPr>
        <w:t xml:space="preserve">   </w:t>
      </w:r>
    </w:p>
    <w:p w:rsidR="00024B17" w:rsidRPr="00B7603F" w:rsidRDefault="00024B17" w:rsidP="00DD0BC5">
      <w:pPr>
        <w:pStyle w:val="NoSpacing"/>
        <w:jc w:val="both"/>
        <w:rPr>
          <w:rFonts w:cs="Arial"/>
          <w:b/>
          <w:sz w:val="20"/>
          <w:szCs w:val="20"/>
        </w:rPr>
      </w:pPr>
      <w:r w:rsidRPr="00B7603F">
        <w:rPr>
          <w:rFonts w:cs="Arial"/>
          <w:b/>
          <w:sz w:val="20"/>
          <w:szCs w:val="20"/>
        </w:rPr>
        <w:t>Role:</w:t>
      </w:r>
    </w:p>
    <w:p w:rsidR="00024B17" w:rsidRPr="00B7603F" w:rsidRDefault="00024B17" w:rsidP="00DD0BC5">
      <w:pPr>
        <w:pStyle w:val="NoSpacing"/>
        <w:numPr>
          <w:ilvl w:val="0"/>
          <w:numId w:val="1"/>
        </w:numPr>
        <w:jc w:val="both"/>
        <w:rPr>
          <w:rFonts w:cs="Arial"/>
          <w:sz w:val="20"/>
          <w:szCs w:val="20"/>
        </w:rPr>
      </w:pPr>
      <w:r w:rsidRPr="00B7603F">
        <w:rPr>
          <w:rFonts w:cs="Arial"/>
          <w:sz w:val="20"/>
          <w:szCs w:val="20"/>
        </w:rPr>
        <w:t xml:space="preserve">Supported staffing requirements of account of Insurance-1 IOU (Independent Operating Unit) in Bangalore through effective mobilization of resources  within defined deadlines </w:t>
      </w:r>
    </w:p>
    <w:p w:rsidR="00024B17" w:rsidRPr="00B7603F" w:rsidRDefault="00024B17" w:rsidP="00DD0BC5">
      <w:pPr>
        <w:pStyle w:val="NoSpacing"/>
        <w:numPr>
          <w:ilvl w:val="0"/>
          <w:numId w:val="1"/>
        </w:numPr>
        <w:jc w:val="both"/>
        <w:rPr>
          <w:rFonts w:cs="Arial"/>
          <w:sz w:val="20"/>
          <w:szCs w:val="20"/>
        </w:rPr>
      </w:pPr>
      <w:r w:rsidRPr="00B7603F">
        <w:rPr>
          <w:rFonts w:cs="Arial"/>
          <w:sz w:val="20"/>
          <w:szCs w:val="20"/>
        </w:rPr>
        <w:t>Arranged for faculty for initial learning program and training program for new joiners</w:t>
      </w:r>
    </w:p>
    <w:p w:rsidR="00024B17" w:rsidRPr="00B7603F" w:rsidRDefault="00024B17" w:rsidP="00DD0BC5">
      <w:pPr>
        <w:pStyle w:val="NoSpacing"/>
        <w:numPr>
          <w:ilvl w:val="0"/>
          <w:numId w:val="1"/>
        </w:numPr>
        <w:jc w:val="both"/>
        <w:rPr>
          <w:rFonts w:cs="Arial"/>
          <w:sz w:val="20"/>
          <w:szCs w:val="20"/>
        </w:rPr>
      </w:pPr>
      <w:r w:rsidRPr="00B7603F">
        <w:rPr>
          <w:rFonts w:cs="Arial"/>
          <w:sz w:val="20"/>
          <w:szCs w:val="20"/>
        </w:rPr>
        <w:t>Responsible for looking after the bench strength to achieve optimum utilisation</w:t>
      </w:r>
    </w:p>
    <w:p w:rsidR="00024B17" w:rsidRPr="00B7603F" w:rsidRDefault="00024B17" w:rsidP="00DD0BC5">
      <w:pPr>
        <w:pStyle w:val="NoSpacing"/>
        <w:numPr>
          <w:ilvl w:val="0"/>
          <w:numId w:val="1"/>
        </w:numPr>
        <w:jc w:val="both"/>
        <w:rPr>
          <w:rFonts w:cs="Arial"/>
          <w:sz w:val="20"/>
          <w:szCs w:val="20"/>
        </w:rPr>
      </w:pPr>
      <w:r w:rsidRPr="00B7603F">
        <w:rPr>
          <w:rFonts w:cs="Arial"/>
          <w:sz w:val="20"/>
          <w:szCs w:val="20"/>
        </w:rPr>
        <w:t>Served as a part of Resource Management Group (RMG) which helped the organisation to manage their workforce</w:t>
      </w:r>
      <w:r w:rsidRPr="00B7603F">
        <w:t xml:space="preserve"> through </w:t>
      </w:r>
      <w:r w:rsidRPr="00B7603F">
        <w:rPr>
          <w:rFonts w:cs="Arial"/>
          <w:sz w:val="20"/>
          <w:szCs w:val="20"/>
        </w:rPr>
        <w:t>utilization planning and resource management strategy</w:t>
      </w:r>
    </w:p>
    <w:p w:rsidR="00024B17" w:rsidRPr="00B7603F" w:rsidRDefault="00024B17" w:rsidP="00DD0BC5">
      <w:pPr>
        <w:pStyle w:val="NoSpacing"/>
        <w:jc w:val="both"/>
        <w:rPr>
          <w:rFonts w:cs="Arial"/>
          <w:b/>
          <w:sz w:val="20"/>
          <w:szCs w:val="20"/>
        </w:rPr>
      </w:pPr>
      <w:r w:rsidRPr="00B7603F">
        <w:rPr>
          <w:rFonts w:cs="Arial"/>
          <w:b/>
          <w:sz w:val="20"/>
          <w:szCs w:val="20"/>
        </w:rPr>
        <w:t>Highlight:</w:t>
      </w:r>
    </w:p>
    <w:p w:rsidR="00024B17" w:rsidRPr="00B7603F" w:rsidRDefault="00024B17" w:rsidP="00DD0BC5">
      <w:pPr>
        <w:pStyle w:val="NoSpacing"/>
        <w:numPr>
          <w:ilvl w:val="0"/>
          <w:numId w:val="1"/>
        </w:numPr>
        <w:jc w:val="both"/>
        <w:rPr>
          <w:rFonts w:cs="Arial"/>
          <w:sz w:val="20"/>
          <w:szCs w:val="20"/>
        </w:rPr>
      </w:pPr>
      <w:r w:rsidRPr="00B7603F">
        <w:rPr>
          <w:rFonts w:cs="Arial"/>
          <w:sz w:val="20"/>
          <w:szCs w:val="20"/>
        </w:rPr>
        <w:t xml:space="preserve">Holds the credit of being the only trainee to clear </w:t>
      </w:r>
      <w:r>
        <w:rPr>
          <w:rFonts w:cs="Arial"/>
          <w:sz w:val="20"/>
          <w:szCs w:val="20"/>
        </w:rPr>
        <w:t xml:space="preserve">the </w:t>
      </w:r>
      <w:r w:rsidRPr="00980A46">
        <w:rPr>
          <w:rFonts w:cs="Arial"/>
          <w:sz w:val="20"/>
          <w:szCs w:val="20"/>
        </w:rPr>
        <w:t>RMG  test</w:t>
      </w:r>
      <w:r w:rsidRPr="00B7603F">
        <w:rPr>
          <w:rFonts w:cs="Arial"/>
          <w:sz w:val="20"/>
          <w:szCs w:val="20"/>
        </w:rPr>
        <w:t xml:space="preserve"> </w:t>
      </w:r>
      <w:r>
        <w:rPr>
          <w:rFonts w:cs="Arial"/>
          <w:sz w:val="20"/>
          <w:szCs w:val="20"/>
        </w:rPr>
        <w:t xml:space="preserve">in first attempt </w:t>
      </w:r>
      <w:r w:rsidRPr="00B7603F">
        <w:rPr>
          <w:rFonts w:cs="Arial"/>
          <w:sz w:val="20"/>
          <w:szCs w:val="20"/>
        </w:rPr>
        <w:t>(only 11 out of 25 people in the branch cleared it</w:t>
      </w:r>
      <w:r>
        <w:rPr>
          <w:rFonts w:cs="Arial"/>
          <w:sz w:val="20"/>
          <w:szCs w:val="20"/>
        </w:rPr>
        <w:t xml:space="preserve"> in first attempt</w:t>
      </w:r>
      <w:r w:rsidRPr="00B7603F">
        <w:rPr>
          <w:rFonts w:cs="Arial"/>
          <w:sz w:val="20"/>
          <w:szCs w:val="20"/>
        </w:rPr>
        <w:t xml:space="preserve">) </w:t>
      </w:r>
    </w:p>
    <w:p w:rsidR="00DD0BC5" w:rsidRPr="00B7603F" w:rsidRDefault="00DD0BC5" w:rsidP="00DD0BC5">
      <w:pPr>
        <w:pStyle w:val="NoSpacing"/>
        <w:jc w:val="both"/>
        <w:rPr>
          <w:rFonts w:cs="Arial"/>
          <w:sz w:val="20"/>
          <w:szCs w:val="20"/>
        </w:rPr>
      </w:pPr>
    </w:p>
    <w:p w:rsidR="00024B17" w:rsidRPr="00B7603F" w:rsidRDefault="00024B17" w:rsidP="00DD0BC5">
      <w:pPr>
        <w:pBdr>
          <w:bottom w:val="single" w:sz="12" w:space="1" w:color="auto"/>
        </w:pBdr>
        <w:rPr>
          <w:rFonts w:ascii="Calibri" w:hAnsi="Calibri"/>
          <w:b/>
          <w:sz w:val="20"/>
          <w:szCs w:val="20"/>
        </w:rPr>
      </w:pPr>
      <w:r w:rsidRPr="00B7603F">
        <w:rPr>
          <w:rFonts w:ascii="Calibri" w:hAnsi="Calibri"/>
          <w:b/>
          <w:sz w:val="20"/>
          <w:szCs w:val="20"/>
        </w:rPr>
        <w:t>ACADEMIC PROJECTS</w:t>
      </w:r>
    </w:p>
    <w:p w:rsidR="00024B17" w:rsidRPr="00B7603F" w:rsidRDefault="00024B17" w:rsidP="00DD0BC5">
      <w:pPr>
        <w:pStyle w:val="NoSpacing"/>
        <w:numPr>
          <w:ilvl w:val="0"/>
          <w:numId w:val="1"/>
        </w:numPr>
        <w:jc w:val="both"/>
        <w:rPr>
          <w:rFonts w:cs="Arial"/>
          <w:sz w:val="20"/>
          <w:szCs w:val="20"/>
        </w:rPr>
      </w:pPr>
      <w:r w:rsidRPr="00B7603F">
        <w:rPr>
          <w:rFonts w:cs="Arial"/>
          <w:sz w:val="20"/>
          <w:szCs w:val="20"/>
        </w:rPr>
        <w:t xml:space="preserve">Comparative Study of Compensation and Reward Management in </w:t>
      </w:r>
      <w:proofErr w:type="spellStart"/>
      <w:r w:rsidRPr="00B7603F">
        <w:rPr>
          <w:rFonts w:cs="Arial"/>
          <w:sz w:val="20"/>
          <w:szCs w:val="20"/>
        </w:rPr>
        <w:t>Gandhinagar</w:t>
      </w:r>
      <w:proofErr w:type="spellEnd"/>
      <w:r w:rsidRPr="00B7603F">
        <w:rPr>
          <w:rFonts w:cs="Arial"/>
          <w:sz w:val="20"/>
          <w:szCs w:val="20"/>
        </w:rPr>
        <w:t xml:space="preserve"> Hospital, Central Coal India, Ranchi and B M Birla Heart Research Centre, Kolkata</w:t>
      </w:r>
    </w:p>
    <w:p w:rsidR="00024B17" w:rsidRDefault="00024B17" w:rsidP="00DD0BC5">
      <w:pPr>
        <w:pStyle w:val="NoSpacing"/>
        <w:numPr>
          <w:ilvl w:val="0"/>
          <w:numId w:val="1"/>
        </w:numPr>
        <w:jc w:val="both"/>
        <w:rPr>
          <w:rFonts w:cs="Arial"/>
          <w:sz w:val="20"/>
          <w:szCs w:val="20"/>
        </w:rPr>
      </w:pPr>
      <w:r w:rsidRPr="00B10554">
        <w:rPr>
          <w:rFonts w:cs="Arial"/>
          <w:sz w:val="20"/>
          <w:szCs w:val="20"/>
        </w:rPr>
        <w:t xml:space="preserve">Study of Training and Development Process at </w:t>
      </w:r>
      <w:proofErr w:type="spellStart"/>
      <w:r w:rsidRPr="00B10554">
        <w:rPr>
          <w:rFonts w:cs="Arial"/>
          <w:sz w:val="20"/>
          <w:szCs w:val="20"/>
        </w:rPr>
        <w:t>Smartlink</w:t>
      </w:r>
      <w:proofErr w:type="spellEnd"/>
      <w:r w:rsidRPr="00B10554">
        <w:rPr>
          <w:rFonts w:cs="Arial"/>
          <w:sz w:val="20"/>
          <w:szCs w:val="20"/>
        </w:rPr>
        <w:t xml:space="preserve"> Network Systems Ltd. </w:t>
      </w:r>
    </w:p>
    <w:p w:rsidR="00A20C35" w:rsidRPr="00357D1F" w:rsidRDefault="00024B17" w:rsidP="00DD0BC5">
      <w:pPr>
        <w:pStyle w:val="ListParagraph"/>
        <w:numPr>
          <w:ilvl w:val="0"/>
          <w:numId w:val="1"/>
        </w:numPr>
        <w:rPr>
          <w:rFonts w:cs="Arial"/>
          <w:sz w:val="20"/>
          <w:szCs w:val="20"/>
        </w:rPr>
      </w:pPr>
      <w:r w:rsidRPr="00357D1F">
        <w:rPr>
          <w:rFonts w:cs="Arial"/>
          <w:sz w:val="20"/>
          <w:szCs w:val="20"/>
        </w:rPr>
        <w:t xml:space="preserve">Study of Recruitment Process at </w:t>
      </w:r>
      <w:proofErr w:type="spellStart"/>
      <w:r w:rsidRPr="00357D1F">
        <w:rPr>
          <w:rFonts w:cs="Arial"/>
          <w:sz w:val="20"/>
          <w:szCs w:val="20"/>
        </w:rPr>
        <w:t>Firstsource</w:t>
      </w:r>
      <w:proofErr w:type="spellEnd"/>
      <w:r w:rsidRPr="00357D1F">
        <w:rPr>
          <w:rFonts w:cs="Arial"/>
          <w:sz w:val="20"/>
          <w:szCs w:val="20"/>
        </w:rPr>
        <w:t xml:space="preserve"> &amp; TCS BPO. It involved in depth study of process and Comparison of Recruitment Process in </w:t>
      </w:r>
      <w:proofErr w:type="spellStart"/>
      <w:r w:rsidRPr="00357D1F">
        <w:rPr>
          <w:rFonts w:cs="Arial"/>
          <w:sz w:val="20"/>
          <w:szCs w:val="20"/>
        </w:rPr>
        <w:t>Firstsource</w:t>
      </w:r>
      <w:proofErr w:type="spellEnd"/>
      <w:r w:rsidRPr="00357D1F">
        <w:rPr>
          <w:rFonts w:cs="Arial"/>
          <w:sz w:val="20"/>
          <w:szCs w:val="20"/>
        </w:rPr>
        <w:t xml:space="preserve"> &amp; TCS BPO.</w:t>
      </w:r>
    </w:p>
    <w:p w:rsidR="00024B17" w:rsidRPr="002A411E" w:rsidRDefault="00024B17" w:rsidP="00DD0BC5">
      <w:pPr>
        <w:pBdr>
          <w:bottom w:val="single" w:sz="12" w:space="1" w:color="auto"/>
        </w:pBdr>
        <w:rPr>
          <w:rFonts w:ascii="Calibri" w:hAnsi="Calibri"/>
          <w:b/>
          <w:sz w:val="20"/>
          <w:szCs w:val="20"/>
        </w:rPr>
      </w:pPr>
      <w:r>
        <w:rPr>
          <w:rFonts w:ascii="Calibri" w:hAnsi="Calibri"/>
          <w:b/>
          <w:sz w:val="20"/>
          <w:szCs w:val="20"/>
        </w:rPr>
        <w:lastRenderedPageBreak/>
        <w:t>SUMMER INTERNSHIP</w:t>
      </w:r>
    </w:p>
    <w:p w:rsidR="00024B17" w:rsidRPr="008E6933" w:rsidRDefault="00024B17" w:rsidP="00DD0BC5">
      <w:pPr>
        <w:rPr>
          <w:rFonts w:asciiTheme="minorHAnsi" w:hAnsiTheme="minorHAnsi"/>
          <w:b/>
          <w:sz w:val="20"/>
          <w:szCs w:val="20"/>
        </w:rPr>
      </w:pPr>
      <w:r>
        <w:rPr>
          <w:rFonts w:asciiTheme="minorHAnsi" w:hAnsiTheme="minorHAnsi"/>
          <w:b/>
          <w:sz w:val="20"/>
          <w:szCs w:val="20"/>
        </w:rPr>
        <w:t>Apr</w:t>
      </w:r>
      <w:r w:rsidRPr="00B7603F">
        <w:rPr>
          <w:rFonts w:asciiTheme="minorHAnsi" w:hAnsiTheme="minorHAnsi"/>
          <w:b/>
          <w:sz w:val="20"/>
          <w:szCs w:val="20"/>
        </w:rPr>
        <w:t>’1</w:t>
      </w:r>
      <w:r>
        <w:rPr>
          <w:rFonts w:asciiTheme="minorHAnsi" w:hAnsiTheme="minorHAnsi"/>
          <w:b/>
          <w:sz w:val="20"/>
          <w:szCs w:val="20"/>
        </w:rPr>
        <w:t>1</w:t>
      </w:r>
      <w:r w:rsidRPr="00B7603F">
        <w:rPr>
          <w:rFonts w:asciiTheme="minorHAnsi" w:hAnsiTheme="minorHAnsi"/>
          <w:b/>
          <w:sz w:val="20"/>
          <w:szCs w:val="20"/>
        </w:rPr>
        <w:t>-</w:t>
      </w:r>
      <w:r>
        <w:rPr>
          <w:rFonts w:asciiTheme="minorHAnsi" w:hAnsiTheme="minorHAnsi"/>
          <w:b/>
          <w:sz w:val="20"/>
          <w:szCs w:val="20"/>
        </w:rPr>
        <w:t>Jun</w:t>
      </w:r>
      <w:r w:rsidRPr="00B7603F">
        <w:rPr>
          <w:rFonts w:asciiTheme="minorHAnsi" w:hAnsiTheme="minorHAnsi"/>
          <w:b/>
          <w:sz w:val="20"/>
          <w:szCs w:val="20"/>
        </w:rPr>
        <w:t>’1</w:t>
      </w:r>
      <w:r>
        <w:rPr>
          <w:rFonts w:asciiTheme="minorHAnsi" w:hAnsiTheme="minorHAnsi"/>
          <w:b/>
          <w:sz w:val="20"/>
          <w:szCs w:val="20"/>
        </w:rPr>
        <w:t>1</w:t>
      </w:r>
      <w:r w:rsidRPr="00B7603F">
        <w:rPr>
          <w:rFonts w:asciiTheme="minorHAnsi" w:hAnsiTheme="minorHAnsi"/>
          <w:b/>
          <w:sz w:val="20"/>
          <w:szCs w:val="20"/>
        </w:rPr>
        <w:tab/>
      </w:r>
      <w:r w:rsidRPr="00B7603F">
        <w:rPr>
          <w:rFonts w:asciiTheme="minorHAnsi" w:hAnsiTheme="minorHAnsi"/>
          <w:b/>
          <w:sz w:val="20"/>
          <w:szCs w:val="20"/>
        </w:rPr>
        <w:tab/>
      </w:r>
      <w:r w:rsidRPr="008E6933">
        <w:rPr>
          <w:rFonts w:asciiTheme="minorHAnsi" w:hAnsiTheme="minorHAnsi"/>
          <w:b/>
          <w:sz w:val="20"/>
          <w:szCs w:val="20"/>
        </w:rPr>
        <w:t>Hindustan Aeronautics Ltd Bangalore, Aircraft Division</w:t>
      </w:r>
      <w:r w:rsidRPr="00B7603F">
        <w:rPr>
          <w:rFonts w:asciiTheme="minorHAnsi" w:hAnsiTheme="minorHAnsi"/>
          <w:b/>
          <w:sz w:val="20"/>
          <w:szCs w:val="20"/>
        </w:rPr>
        <w:t xml:space="preserve"> </w:t>
      </w:r>
    </w:p>
    <w:p w:rsidR="00024B17" w:rsidRDefault="00024B17" w:rsidP="00DD0BC5">
      <w:pPr>
        <w:ind w:left="1152" w:hanging="1152"/>
        <w:rPr>
          <w:rFonts w:ascii="Calibri" w:hAnsi="Calibri"/>
          <w:sz w:val="20"/>
          <w:szCs w:val="20"/>
        </w:rPr>
      </w:pPr>
    </w:p>
    <w:p w:rsidR="00024B17" w:rsidRDefault="00024B17" w:rsidP="00DD0BC5">
      <w:pPr>
        <w:ind w:left="1152" w:hanging="1152"/>
        <w:rPr>
          <w:rFonts w:ascii="Calibri" w:hAnsi="Calibri" w:cs="Arial"/>
          <w:sz w:val="19"/>
          <w:szCs w:val="19"/>
        </w:rPr>
      </w:pPr>
      <w:r w:rsidRPr="006E37AF">
        <w:rPr>
          <w:rFonts w:ascii="Calibri" w:hAnsi="Calibri"/>
          <w:sz w:val="20"/>
          <w:szCs w:val="20"/>
        </w:rPr>
        <w:t xml:space="preserve">Project </w:t>
      </w:r>
      <w:r w:rsidRPr="006E37AF">
        <w:rPr>
          <w:rFonts w:ascii="Calibri" w:hAnsi="Calibri"/>
          <w:sz w:val="20"/>
          <w:szCs w:val="20"/>
        </w:rPr>
        <w:tab/>
      </w:r>
      <w:r w:rsidRPr="006E37AF">
        <w:rPr>
          <w:rFonts w:ascii="Calibri" w:hAnsi="Calibri" w:cs="Arial"/>
          <w:sz w:val="19"/>
          <w:szCs w:val="19"/>
        </w:rPr>
        <w:t>Employee Engagement and Probable Reasons for Attrition in HAL Bangalore, Aircraft Division</w:t>
      </w:r>
    </w:p>
    <w:p w:rsidR="00024B17" w:rsidRPr="006E37AF" w:rsidRDefault="00024B17" w:rsidP="00DD0BC5">
      <w:pPr>
        <w:ind w:left="1152" w:hanging="1152"/>
        <w:rPr>
          <w:rFonts w:ascii="Calibri" w:hAnsi="Calibri"/>
          <w:spacing w:val="-2"/>
          <w:sz w:val="20"/>
          <w:szCs w:val="20"/>
        </w:rPr>
      </w:pPr>
      <w:r w:rsidRPr="006E37AF">
        <w:rPr>
          <w:rFonts w:ascii="Calibri" w:hAnsi="Calibri"/>
          <w:spacing w:val="-2"/>
          <w:sz w:val="20"/>
          <w:szCs w:val="20"/>
        </w:rPr>
        <w:t>Description</w:t>
      </w:r>
      <w:r w:rsidRPr="006E37AF">
        <w:rPr>
          <w:rFonts w:ascii="Calibri" w:hAnsi="Calibri"/>
          <w:spacing w:val="-2"/>
          <w:sz w:val="20"/>
          <w:szCs w:val="20"/>
        </w:rPr>
        <w:tab/>
        <w:t>The project was aimed at identifying the reasons for attrition to provide an effective environment to the employees to retain them.</w:t>
      </w:r>
      <w:r>
        <w:rPr>
          <w:rFonts w:ascii="Calibri" w:hAnsi="Calibri"/>
          <w:spacing w:val="-2"/>
          <w:sz w:val="20"/>
          <w:szCs w:val="20"/>
        </w:rPr>
        <w:t xml:space="preserve"> </w:t>
      </w:r>
      <w:r w:rsidRPr="006E37AF">
        <w:rPr>
          <w:rFonts w:ascii="Calibri" w:hAnsi="Calibri"/>
          <w:spacing w:val="-2"/>
          <w:sz w:val="20"/>
          <w:szCs w:val="20"/>
        </w:rPr>
        <w:t>Studied the employee engagement level and found out the probable reasons for the attrition. Provided recommendations to improve employee engagement and prevent attrition.</w:t>
      </w:r>
    </w:p>
    <w:p w:rsidR="00024B17" w:rsidRPr="006E37AF" w:rsidRDefault="00024B17" w:rsidP="00DD0BC5">
      <w:pPr>
        <w:rPr>
          <w:rFonts w:ascii="Calibri" w:hAnsi="Calibri"/>
          <w:b/>
          <w:sz w:val="20"/>
          <w:szCs w:val="20"/>
        </w:rPr>
      </w:pPr>
      <w:r w:rsidRPr="006E37AF">
        <w:rPr>
          <w:rFonts w:ascii="Calibri" w:hAnsi="Calibri"/>
          <w:b/>
          <w:sz w:val="20"/>
          <w:szCs w:val="20"/>
        </w:rPr>
        <w:t>Role:</w:t>
      </w:r>
    </w:p>
    <w:p w:rsidR="00024B17" w:rsidRPr="006E37AF" w:rsidRDefault="00024B17" w:rsidP="00DD0BC5">
      <w:pPr>
        <w:numPr>
          <w:ilvl w:val="0"/>
          <w:numId w:val="1"/>
        </w:numPr>
        <w:rPr>
          <w:rFonts w:ascii="Calibri" w:hAnsi="Calibri"/>
          <w:sz w:val="20"/>
          <w:szCs w:val="20"/>
        </w:rPr>
      </w:pPr>
      <w:r>
        <w:rPr>
          <w:rFonts w:ascii="Calibri" w:hAnsi="Calibri"/>
          <w:sz w:val="20"/>
          <w:szCs w:val="20"/>
        </w:rPr>
        <w:t xml:space="preserve">Assisted </w:t>
      </w:r>
      <w:r w:rsidRPr="006E37AF">
        <w:rPr>
          <w:rFonts w:ascii="Calibri" w:hAnsi="Calibri"/>
          <w:sz w:val="20"/>
          <w:szCs w:val="20"/>
        </w:rPr>
        <w:t>in</w:t>
      </w:r>
      <w:r>
        <w:rPr>
          <w:rFonts w:ascii="Calibri" w:hAnsi="Calibri"/>
          <w:sz w:val="20"/>
          <w:szCs w:val="20"/>
        </w:rPr>
        <w:t xml:space="preserve"> managing day-to-day activities</w:t>
      </w:r>
    </w:p>
    <w:p w:rsidR="00024B17" w:rsidRDefault="00024B17" w:rsidP="00DD0BC5">
      <w:pPr>
        <w:numPr>
          <w:ilvl w:val="0"/>
          <w:numId w:val="1"/>
        </w:numPr>
        <w:rPr>
          <w:rFonts w:ascii="Calibri" w:hAnsi="Calibri"/>
          <w:b/>
          <w:sz w:val="20"/>
          <w:szCs w:val="20"/>
        </w:rPr>
      </w:pPr>
      <w:r>
        <w:rPr>
          <w:rFonts w:ascii="Calibri" w:hAnsi="Calibri"/>
          <w:sz w:val="20"/>
          <w:szCs w:val="20"/>
        </w:rPr>
        <w:t xml:space="preserve">Worked towards developing </w:t>
      </w:r>
      <w:r w:rsidRPr="006E37AF">
        <w:rPr>
          <w:rFonts w:ascii="Calibri" w:hAnsi="Calibri"/>
          <w:sz w:val="20"/>
          <w:szCs w:val="20"/>
        </w:rPr>
        <w:t xml:space="preserve">questionnaire, collecting data, analysing the data using t-test &amp; </w:t>
      </w:r>
      <w:proofErr w:type="spellStart"/>
      <w:r w:rsidRPr="006E37AF">
        <w:rPr>
          <w:rFonts w:ascii="Calibri" w:hAnsi="Calibri"/>
          <w:sz w:val="20"/>
          <w:szCs w:val="20"/>
        </w:rPr>
        <w:t>anova</w:t>
      </w:r>
      <w:proofErr w:type="spellEnd"/>
      <w:r w:rsidRPr="006E37AF">
        <w:rPr>
          <w:rFonts w:ascii="Calibri" w:hAnsi="Calibri"/>
          <w:sz w:val="20"/>
          <w:szCs w:val="20"/>
        </w:rPr>
        <w:t xml:space="preserve">, interpretation of analysis, finding the engagement level </w:t>
      </w:r>
      <w:r>
        <w:rPr>
          <w:rFonts w:ascii="Calibri" w:hAnsi="Calibri"/>
          <w:sz w:val="20"/>
          <w:szCs w:val="20"/>
        </w:rPr>
        <w:t xml:space="preserve">&amp; </w:t>
      </w:r>
      <w:r w:rsidRPr="002331A4">
        <w:rPr>
          <w:rFonts w:ascii="Calibri" w:hAnsi="Calibri"/>
          <w:sz w:val="20"/>
          <w:szCs w:val="20"/>
        </w:rPr>
        <w:t>reasons</w:t>
      </w:r>
      <w:r w:rsidRPr="006E37AF">
        <w:rPr>
          <w:rFonts w:ascii="Calibri" w:hAnsi="Calibri"/>
          <w:sz w:val="20"/>
          <w:szCs w:val="20"/>
        </w:rPr>
        <w:t xml:space="preserve"> of attrition of engineers and recommendations to improve engag</w:t>
      </w:r>
      <w:r>
        <w:rPr>
          <w:rFonts w:ascii="Calibri" w:hAnsi="Calibri"/>
          <w:sz w:val="20"/>
          <w:szCs w:val="20"/>
        </w:rPr>
        <w:t>ement and retention</w:t>
      </w:r>
    </w:p>
    <w:p w:rsidR="00024B17" w:rsidRDefault="00024B17" w:rsidP="00DD0BC5">
      <w:pPr>
        <w:rPr>
          <w:rFonts w:ascii="Calibri" w:hAnsi="Calibri"/>
          <w:b/>
          <w:sz w:val="20"/>
          <w:szCs w:val="20"/>
        </w:rPr>
      </w:pPr>
      <w:r w:rsidRPr="006E37AF">
        <w:rPr>
          <w:rFonts w:ascii="Calibri" w:hAnsi="Calibri"/>
          <w:b/>
          <w:sz w:val="20"/>
          <w:szCs w:val="20"/>
        </w:rPr>
        <w:t>Highlights:</w:t>
      </w:r>
    </w:p>
    <w:p w:rsidR="00024B17" w:rsidRDefault="00024B17" w:rsidP="00DD0BC5">
      <w:pPr>
        <w:numPr>
          <w:ilvl w:val="0"/>
          <w:numId w:val="1"/>
        </w:numPr>
        <w:rPr>
          <w:rFonts w:ascii="Calibri" w:hAnsi="Calibri"/>
          <w:sz w:val="20"/>
          <w:szCs w:val="20"/>
        </w:rPr>
      </w:pPr>
      <w:r>
        <w:rPr>
          <w:rFonts w:ascii="Calibri" w:hAnsi="Calibri"/>
          <w:sz w:val="20"/>
          <w:szCs w:val="20"/>
        </w:rPr>
        <w:t>Appreciated by the HR Manager for the recommendations made</w:t>
      </w:r>
    </w:p>
    <w:p w:rsidR="00024B17" w:rsidRDefault="00024B17" w:rsidP="00DD0BC5">
      <w:pPr>
        <w:pBdr>
          <w:bottom w:val="single" w:sz="12" w:space="1" w:color="auto"/>
        </w:pBdr>
        <w:rPr>
          <w:rFonts w:ascii="Calibri" w:hAnsi="Calibri"/>
          <w:b/>
          <w:sz w:val="20"/>
          <w:szCs w:val="20"/>
        </w:rPr>
      </w:pPr>
    </w:p>
    <w:p w:rsidR="00024B17" w:rsidRPr="00C84A76" w:rsidRDefault="00024B17" w:rsidP="00DD0BC5">
      <w:pPr>
        <w:pBdr>
          <w:bottom w:val="single" w:sz="12" w:space="1" w:color="auto"/>
        </w:pBdr>
        <w:rPr>
          <w:rFonts w:ascii="Calibri" w:hAnsi="Calibri"/>
          <w:b/>
          <w:sz w:val="20"/>
          <w:szCs w:val="20"/>
        </w:rPr>
      </w:pPr>
      <w:r w:rsidRPr="00C84A76">
        <w:rPr>
          <w:rFonts w:ascii="Calibri" w:hAnsi="Calibri"/>
          <w:b/>
          <w:sz w:val="20"/>
          <w:szCs w:val="20"/>
        </w:rPr>
        <w:t xml:space="preserve">EDUCATION </w:t>
      </w:r>
    </w:p>
    <w:p w:rsidR="00024B17" w:rsidRPr="00012AF8" w:rsidRDefault="00024B17" w:rsidP="00DD0BC5">
      <w:pPr>
        <w:pStyle w:val="NoSpacing"/>
        <w:numPr>
          <w:ilvl w:val="0"/>
          <w:numId w:val="1"/>
        </w:numPr>
        <w:jc w:val="both"/>
        <w:rPr>
          <w:rFonts w:cs="Arial"/>
          <w:sz w:val="20"/>
          <w:szCs w:val="20"/>
        </w:rPr>
      </w:pPr>
      <w:r>
        <w:rPr>
          <w:rFonts w:cs="Arial"/>
          <w:sz w:val="20"/>
          <w:szCs w:val="20"/>
        </w:rPr>
        <w:t xml:space="preserve">PGDM in HR from </w:t>
      </w:r>
      <w:r w:rsidRPr="00012AF8">
        <w:rPr>
          <w:rFonts w:cs="Arial"/>
          <w:sz w:val="20"/>
          <w:szCs w:val="20"/>
        </w:rPr>
        <w:t>GIM</w:t>
      </w:r>
      <w:r>
        <w:rPr>
          <w:rFonts w:cs="Arial"/>
          <w:sz w:val="20"/>
          <w:szCs w:val="20"/>
        </w:rPr>
        <w:t xml:space="preserve">  in </w:t>
      </w:r>
      <w:r w:rsidRPr="00012AF8">
        <w:rPr>
          <w:rFonts w:cs="Arial"/>
          <w:sz w:val="20"/>
          <w:szCs w:val="20"/>
        </w:rPr>
        <w:t>2012</w:t>
      </w:r>
      <w:r>
        <w:rPr>
          <w:rFonts w:cs="Arial"/>
          <w:sz w:val="20"/>
          <w:szCs w:val="20"/>
        </w:rPr>
        <w:t xml:space="preserve"> with </w:t>
      </w:r>
      <w:r w:rsidRPr="00012AF8">
        <w:rPr>
          <w:rFonts w:cs="Arial"/>
          <w:sz w:val="20"/>
          <w:szCs w:val="20"/>
        </w:rPr>
        <w:t>5.71/ 8</w:t>
      </w:r>
      <w:r w:rsidRPr="00012AF8">
        <w:rPr>
          <w:rFonts w:cs="Arial"/>
          <w:sz w:val="20"/>
          <w:szCs w:val="20"/>
        </w:rPr>
        <w:tab/>
      </w:r>
    </w:p>
    <w:p w:rsidR="00024B17" w:rsidRPr="00012AF8" w:rsidRDefault="00024B17" w:rsidP="00DD0BC5">
      <w:pPr>
        <w:pStyle w:val="NoSpacing"/>
        <w:numPr>
          <w:ilvl w:val="0"/>
          <w:numId w:val="1"/>
        </w:numPr>
        <w:jc w:val="both"/>
        <w:rPr>
          <w:rFonts w:cs="Arial"/>
          <w:sz w:val="20"/>
          <w:szCs w:val="20"/>
        </w:rPr>
      </w:pPr>
      <w:r w:rsidRPr="00012AF8">
        <w:rPr>
          <w:rFonts w:cs="Arial"/>
          <w:sz w:val="20"/>
          <w:szCs w:val="20"/>
        </w:rPr>
        <w:t>B.E (IT)</w:t>
      </w:r>
      <w:r>
        <w:rPr>
          <w:rFonts w:cs="Arial"/>
          <w:sz w:val="20"/>
          <w:szCs w:val="20"/>
        </w:rPr>
        <w:t xml:space="preserve"> from </w:t>
      </w:r>
      <w:r w:rsidRPr="00012AF8">
        <w:rPr>
          <w:rFonts w:cs="Arial"/>
          <w:sz w:val="20"/>
          <w:szCs w:val="20"/>
        </w:rPr>
        <w:t>RGPV, Bhopal</w:t>
      </w:r>
      <w:r>
        <w:rPr>
          <w:rFonts w:cs="Arial"/>
          <w:sz w:val="20"/>
          <w:szCs w:val="20"/>
        </w:rPr>
        <w:t xml:space="preserve"> </w:t>
      </w:r>
      <w:r w:rsidRPr="00012AF8">
        <w:rPr>
          <w:rFonts w:cs="Arial"/>
          <w:sz w:val="20"/>
          <w:szCs w:val="20"/>
        </w:rPr>
        <w:tab/>
      </w:r>
      <w:r>
        <w:rPr>
          <w:rFonts w:cs="Arial"/>
          <w:sz w:val="20"/>
          <w:szCs w:val="20"/>
        </w:rPr>
        <w:t xml:space="preserve">in </w:t>
      </w:r>
      <w:r w:rsidRPr="00012AF8">
        <w:rPr>
          <w:rFonts w:cs="Arial"/>
          <w:sz w:val="20"/>
          <w:szCs w:val="20"/>
        </w:rPr>
        <w:t>2009</w:t>
      </w:r>
      <w:r>
        <w:rPr>
          <w:rFonts w:cs="Arial"/>
          <w:sz w:val="20"/>
          <w:szCs w:val="20"/>
        </w:rPr>
        <w:t xml:space="preserve"> with </w:t>
      </w:r>
      <w:r w:rsidRPr="00012AF8">
        <w:rPr>
          <w:rFonts w:cs="Arial"/>
          <w:sz w:val="20"/>
          <w:szCs w:val="20"/>
        </w:rPr>
        <w:t>77.80</w:t>
      </w:r>
      <w:r>
        <w:rPr>
          <w:rFonts w:cs="Arial"/>
          <w:sz w:val="20"/>
          <w:szCs w:val="20"/>
        </w:rPr>
        <w:t xml:space="preserve"> </w:t>
      </w:r>
    </w:p>
    <w:p w:rsidR="00024B17" w:rsidRPr="00A223DC" w:rsidRDefault="00024B17" w:rsidP="00DD0BC5">
      <w:pPr>
        <w:pStyle w:val="NoSpacing"/>
        <w:numPr>
          <w:ilvl w:val="0"/>
          <w:numId w:val="1"/>
        </w:numPr>
        <w:jc w:val="both"/>
        <w:rPr>
          <w:rFonts w:cs="Arial"/>
          <w:sz w:val="20"/>
          <w:szCs w:val="20"/>
        </w:rPr>
      </w:pPr>
      <w:r w:rsidRPr="00A223DC">
        <w:rPr>
          <w:rFonts w:cs="Arial"/>
          <w:sz w:val="20"/>
          <w:szCs w:val="20"/>
        </w:rPr>
        <w:t xml:space="preserve">XII from </w:t>
      </w:r>
      <w:proofErr w:type="spellStart"/>
      <w:r w:rsidRPr="00A223DC">
        <w:rPr>
          <w:rFonts w:cs="Arial"/>
          <w:sz w:val="20"/>
          <w:szCs w:val="20"/>
        </w:rPr>
        <w:t>Kendriya</w:t>
      </w:r>
      <w:proofErr w:type="spellEnd"/>
      <w:r w:rsidRPr="00A223DC">
        <w:rPr>
          <w:rFonts w:cs="Arial"/>
          <w:sz w:val="20"/>
          <w:szCs w:val="20"/>
        </w:rPr>
        <w:t xml:space="preserve"> </w:t>
      </w:r>
      <w:proofErr w:type="spellStart"/>
      <w:r w:rsidRPr="00A223DC">
        <w:rPr>
          <w:rFonts w:cs="Arial"/>
          <w:sz w:val="20"/>
          <w:szCs w:val="20"/>
        </w:rPr>
        <w:t>Vidyalaya</w:t>
      </w:r>
      <w:proofErr w:type="spellEnd"/>
      <w:r w:rsidRPr="00A223DC">
        <w:rPr>
          <w:rFonts w:cs="Arial"/>
          <w:sz w:val="20"/>
          <w:szCs w:val="20"/>
        </w:rPr>
        <w:t xml:space="preserve">, </w:t>
      </w:r>
      <w:proofErr w:type="spellStart"/>
      <w:r w:rsidRPr="00A223DC">
        <w:rPr>
          <w:rFonts w:cs="Arial"/>
          <w:sz w:val="20"/>
          <w:szCs w:val="20"/>
        </w:rPr>
        <w:t>Sarani</w:t>
      </w:r>
      <w:proofErr w:type="spellEnd"/>
      <w:r w:rsidRPr="00A223DC">
        <w:rPr>
          <w:rFonts w:cs="Arial"/>
          <w:sz w:val="20"/>
          <w:szCs w:val="20"/>
        </w:rPr>
        <w:t>, CBSE in 2005 with 81.8%            </w:t>
      </w:r>
    </w:p>
    <w:p w:rsidR="00024B17" w:rsidRPr="00A223DC" w:rsidRDefault="00024B17" w:rsidP="00DD0BC5">
      <w:pPr>
        <w:pStyle w:val="NoSpacing"/>
        <w:numPr>
          <w:ilvl w:val="0"/>
          <w:numId w:val="1"/>
        </w:numPr>
        <w:jc w:val="both"/>
        <w:rPr>
          <w:rFonts w:cs="Arial"/>
          <w:sz w:val="20"/>
          <w:szCs w:val="20"/>
        </w:rPr>
      </w:pPr>
      <w:r w:rsidRPr="00A223DC">
        <w:rPr>
          <w:rFonts w:cs="Arial"/>
          <w:sz w:val="20"/>
          <w:szCs w:val="20"/>
        </w:rPr>
        <w:t xml:space="preserve">X from </w:t>
      </w:r>
      <w:proofErr w:type="spellStart"/>
      <w:r w:rsidRPr="00A223DC">
        <w:rPr>
          <w:rFonts w:cs="Arial"/>
          <w:sz w:val="20"/>
          <w:szCs w:val="20"/>
        </w:rPr>
        <w:t>Kendriya</w:t>
      </w:r>
      <w:proofErr w:type="spellEnd"/>
      <w:r w:rsidRPr="00A223DC">
        <w:rPr>
          <w:rFonts w:cs="Arial"/>
          <w:sz w:val="20"/>
          <w:szCs w:val="20"/>
        </w:rPr>
        <w:t xml:space="preserve"> </w:t>
      </w:r>
      <w:proofErr w:type="spellStart"/>
      <w:r w:rsidRPr="00A223DC">
        <w:rPr>
          <w:rFonts w:cs="Arial"/>
          <w:sz w:val="20"/>
          <w:szCs w:val="20"/>
        </w:rPr>
        <w:t>Vidyalaya</w:t>
      </w:r>
      <w:proofErr w:type="spellEnd"/>
      <w:r w:rsidRPr="00A223DC">
        <w:rPr>
          <w:rFonts w:cs="Arial"/>
          <w:sz w:val="20"/>
          <w:szCs w:val="20"/>
        </w:rPr>
        <w:t xml:space="preserve">, </w:t>
      </w:r>
      <w:proofErr w:type="spellStart"/>
      <w:r w:rsidRPr="00A223DC">
        <w:rPr>
          <w:rFonts w:cs="Arial"/>
          <w:sz w:val="20"/>
          <w:szCs w:val="20"/>
        </w:rPr>
        <w:t>Barkuhi</w:t>
      </w:r>
      <w:proofErr w:type="spellEnd"/>
      <w:r w:rsidRPr="00A223DC">
        <w:rPr>
          <w:rFonts w:cs="Arial"/>
          <w:sz w:val="20"/>
          <w:szCs w:val="20"/>
        </w:rPr>
        <w:t>, CBSE in 2003 with 82.6%</w:t>
      </w:r>
    </w:p>
    <w:p w:rsidR="00024B17" w:rsidRPr="009C1272" w:rsidRDefault="00024B17" w:rsidP="00DD0BC5">
      <w:pPr>
        <w:rPr>
          <w:rFonts w:asciiTheme="minorHAnsi" w:hAnsiTheme="minorHAnsi"/>
          <w:sz w:val="20"/>
          <w:szCs w:val="20"/>
        </w:rPr>
      </w:pPr>
    </w:p>
    <w:p w:rsidR="00024B17" w:rsidRPr="00C84A76" w:rsidRDefault="00C63921" w:rsidP="00DD0BC5">
      <w:pPr>
        <w:pBdr>
          <w:bottom w:val="single" w:sz="12" w:space="1" w:color="auto"/>
        </w:pBdr>
        <w:rPr>
          <w:rFonts w:ascii="Calibri" w:hAnsi="Calibri"/>
          <w:b/>
          <w:sz w:val="20"/>
          <w:szCs w:val="20"/>
        </w:rPr>
      </w:pPr>
      <w:r>
        <w:rPr>
          <w:rFonts w:ascii="Calibri" w:hAnsi="Calibri"/>
          <w:b/>
          <w:sz w:val="20"/>
          <w:szCs w:val="20"/>
        </w:rPr>
        <w:t xml:space="preserve">PAPER </w:t>
      </w:r>
    </w:p>
    <w:p w:rsidR="00024B17" w:rsidRDefault="00024B17" w:rsidP="00DD0BC5">
      <w:pPr>
        <w:pStyle w:val="NoSpacing"/>
        <w:numPr>
          <w:ilvl w:val="0"/>
          <w:numId w:val="1"/>
        </w:numPr>
        <w:jc w:val="both"/>
        <w:rPr>
          <w:sz w:val="20"/>
          <w:szCs w:val="20"/>
        </w:rPr>
      </w:pPr>
      <w:r>
        <w:rPr>
          <w:sz w:val="20"/>
          <w:szCs w:val="20"/>
        </w:rPr>
        <w:t xml:space="preserve">Authored </w:t>
      </w:r>
      <w:r w:rsidRPr="00E928DD">
        <w:rPr>
          <w:rFonts w:cs="Arial"/>
          <w:sz w:val="20"/>
          <w:szCs w:val="20"/>
        </w:rPr>
        <w:t>paper</w:t>
      </w:r>
      <w:r w:rsidRPr="009C1272">
        <w:rPr>
          <w:sz w:val="20"/>
          <w:szCs w:val="20"/>
        </w:rPr>
        <w:t xml:space="preserve"> on OCTAPACE culture of Lazy Lagoon Portico Suits</w:t>
      </w:r>
    </w:p>
    <w:p w:rsidR="00024B17" w:rsidRPr="009C1272" w:rsidRDefault="00024B17" w:rsidP="00DD0BC5">
      <w:pPr>
        <w:pStyle w:val="NoSpacing"/>
        <w:numPr>
          <w:ilvl w:val="0"/>
          <w:numId w:val="1"/>
        </w:numPr>
        <w:jc w:val="both"/>
        <w:rPr>
          <w:sz w:val="20"/>
          <w:szCs w:val="20"/>
        </w:rPr>
      </w:pPr>
      <w:r w:rsidRPr="009C1272">
        <w:rPr>
          <w:sz w:val="20"/>
          <w:szCs w:val="20"/>
        </w:rPr>
        <w:t xml:space="preserve">A Lazy Lagoon Portico Suit is a part of Hotel </w:t>
      </w:r>
      <w:proofErr w:type="spellStart"/>
      <w:r w:rsidRPr="009C1272">
        <w:rPr>
          <w:sz w:val="20"/>
          <w:szCs w:val="20"/>
        </w:rPr>
        <w:t>Sarovar</w:t>
      </w:r>
      <w:proofErr w:type="spellEnd"/>
      <w:r w:rsidRPr="009C1272">
        <w:rPr>
          <w:sz w:val="20"/>
          <w:szCs w:val="20"/>
        </w:rPr>
        <w:t xml:space="preserve">, chain of hotels. The study involved measuring 8 aspects of OCTAPACE through survey in Hotel </w:t>
      </w:r>
      <w:proofErr w:type="spellStart"/>
      <w:r w:rsidRPr="009C1272">
        <w:rPr>
          <w:sz w:val="20"/>
          <w:szCs w:val="20"/>
        </w:rPr>
        <w:t>Sarovar</w:t>
      </w:r>
      <w:proofErr w:type="spellEnd"/>
      <w:r w:rsidRPr="009C1272">
        <w:rPr>
          <w:sz w:val="20"/>
          <w:szCs w:val="20"/>
        </w:rPr>
        <w:t xml:space="preserve"> and compared to normal high and</w:t>
      </w:r>
      <w:r>
        <w:rPr>
          <w:sz w:val="20"/>
          <w:szCs w:val="20"/>
        </w:rPr>
        <w:t xml:space="preserve"> normal low. The result suggested that flat structure helped</w:t>
      </w:r>
      <w:r w:rsidRPr="009C1272">
        <w:rPr>
          <w:sz w:val="20"/>
          <w:szCs w:val="20"/>
        </w:rPr>
        <w:t xml:space="preserve"> employees to work freely and thus serve</w:t>
      </w:r>
      <w:r>
        <w:rPr>
          <w:sz w:val="20"/>
          <w:szCs w:val="20"/>
        </w:rPr>
        <w:t>d</w:t>
      </w:r>
      <w:r w:rsidRPr="009C1272">
        <w:rPr>
          <w:sz w:val="20"/>
          <w:szCs w:val="20"/>
        </w:rPr>
        <w:t xml:space="preserve"> customers in a better way. </w:t>
      </w:r>
    </w:p>
    <w:p w:rsidR="00024B17" w:rsidRDefault="00024B17" w:rsidP="00DD0BC5">
      <w:pPr>
        <w:rPr>
          <w:rFonts w:asciiTheme="minorHAnsi" w:hAnsiTheme="minorHAnsi"/>
          <w:sz w:val="20"/>
          <w:szCs w:val="20"/>
        </w:rPr>
      </w:pPr>
      <w:r w:rsidRPr="00E928DD">
        <w:rPr>
          <w:rFonts w:asciiTheme="minorHAnsi" w:hAnsiTheme="minorHAnsi"/>
          <w:b/>
          <w:sz w:val="20"/>
          <w:szCs w:val="20"/>
        </w:rPr>
        <w:t>Highlight</w:t>
      </w:r>
    </w:p>
    <w:p w:rsidR="00024B17" w:rsidRDefault="00024B17" w:rsidP="00DD0BC5">
      <w:pPr>
        <w:pStyle w:val="NoSpacing"/>
        <w:numPr>
          <w:ilvl w:val="0"/>
          <w:numId w:val="1"/>
        </w:numPr>
        <w:jc w:val="both"/>
        <w:rPr>
          <w:sz w:val="20"/>
          <w:szCs w:val="20"/>
        </w:rPr>
      </w:pPr>
      <w:r w:rsidRPr="009C1272">
        <w:rPr>
          <w:sz w:val="20"/>
          <w:szCs w:val="20"/>
        </w:rPr>
        <w:t>The findings were presented to the manager and were forwarded to higher management for imp</w:t>
      </w:r>
      <w:r>
        <w:rPr>
          <w:sz w:val="20"/>
          <w:szCs w:val="20"/>
        </w:rPr>
        <w:t>roving culture and satisfaction</w:t>
      </w:r>
    </w:p>
    <w:p w:rsidR="00024B17" w:rsidRDefault="00024B17" w:rsidP="00DD0BC5">
      <w:pPr>
        <w:pStyle w:val="NoSpacing"/>
        <w:ind w:left="360"/>
        <w:jc w:val="both"/>
        <w:rPr>
          <w:sz w:val="20"/>
          <w:szCs w:val="20"/>
        </w:rPr>
      </w:pPr>
    </w:p>
    <w:p w:rsidR="00024B17" w:rsidRPr="00B7603F" w:rsidRDefault="00024B17" w:rsidP="00DD0BC5">
      <w:pPr>
        <w:pBdr>
          <w:bottom w:val="single" w:sz="12" w:space="0" w:color="auto"/>
        </w:pBdr>
        <w:rPr>
          <w:rFonts w:ascii="Calibri" w:hAnsi="Calibri"/>
          <w:b/>
          <w:sz w:val="20"/>
          <w:szCs w:val="20"/>
        </w:rPr>
      </w:pPr>
      <w:r w:rsidRPr="00B7603F">
        <w:rPr>
          <w:rFonts w:ascii="Calibri" w:hAnsi="Calibri"/>
          <w:b/>
          <w:sz w:val="20"/>
          <w:szCs w:val="20"/>
        </w:rPr>
        <w:t>EXTRACURRICULAR ACTIVITIES</w:t>
      </w:r>
    </w:p>
    <w:p w:rsidR="00024B17" w:rsidRPr="00B7603F" w:rsidRDefault="00024B17" w:rsidP="00DD0BC5">
      <w:pPr>
        <w:pStyle w:val="NoSpacing"/>
        <w:numPr>
          <w:ilvl w:val="0"/>
          <w:numId w:val="1"/>
        </w:numPr>
        <w:jc w:val="both"/>
        <w:rPr>
          <w:rFonts w:cs="Arial"/>
          <w:sz w:val="20"/>
          <w:szCs w:val="20"/>
        </w:rPr>
      </w:pPr>
      <w:r w:rsidRPr="00B7603F">
        <w:rPr>
          <w:rFonts w:cs="Arial"/>
          <w:sz w:val="20"/>
          <w:szCs w:val="20"/>
        </w:rPr>
        <w:t>Successfully cleared the London College of Music Examinations - UWL Music Performance (LCM) ensemble  Level 3 with distinction</w:t>
      </w:r>
    </w:p>
    <w:p w:rsidR="00DD0BC5" w:rsidRDefault="00DD0BC5" w:rsidP="00DD0BC5">
      <w:pPr>
        <w:pBdr>
          <w:bottom w:val="single" w:sz="12" w:space="0" w:color="auto"/>
        </w:pBdr>
        <w:rPr>
          <w:rFonts w:ascii="Calibri" w:hAnsi="Calibri"/>
          <w:b/>
          <w:sz w:val="20"/>
          <w:szCs w:val="20"/>
        </w:rPr>
      </w:pPr>
    </w:p>
    <w:p w:rsidR="00024B17" w:rsidRPr="00B7603F" w:rsidRDefault="00024B17" w:rsidP="00DD0BC5">
      <w:pPr>
        <w:pBdr>
          <w:bottom w:val="single" w:sz="12" w:space="0" w:color="auto"/>
        </w:pBdr>
        <w:rPr>
          <w:rFonts w:ascii="Calibri" w:hAnsi="Calibri"/>
          <w:b/>
          <w:sz w:val="20"/>
          <w:szCs w:val="20"/>
        </w:rPr>
      </w:pPr>
      <w:proofErr w:type="gramStart"/>
      <w:r w:rsidRPr="00B7603F">
        <w:rPr>
          <w:rFonts w:ascii="Calibri" w:hAnsi="Calibri"/>
          <w:b/>
          <w:sz w:val="20"/>
          <w:szCs w:val="20"/>
        </w:rPr>
        <w:t>IT</w:t>
      </w:r>
      <w:proofErr w:type="gramEnd"/>
      <w:r w:rsidRPr="00B7603F">
        <w:rPr>
          <w:rFonts w:ascii="Calibri" w:hAnsi="Calibri"/>
          <w:b/>
          <w:sz w:val="20"/>
          <w:szCs w:val="20"/>
        </w:rPr>
        <w:t xml:space="preserve"> SKILLS</w:t>
      </w:r>
    </w:p>
    <w:p w:rsidR="00024B17" w:rsidRPr="00B7603F" w:rsidRDefault="00024B17" w:rsidP="00DD0BC5">
      <w:pPr>
        <w:numPr>
          <w:ilvl w:val="0"/>
          <w:numId w:val="2"/>
        </w:numPr>
        <w:rPr>
          <w:rFonts w:ascii="Calibri" w:hAnsi="Calibri"/>
          <w:sz w:val="20"/>
          <w:szCs w:val="20"/>
        </w:rPr>
      </w:pPr>
      <w:r w:rsidRPr="00B7603F">
        <w:rPr>
          <w:rFonts w:ascii="Calibri" w:hAnsi="Calibri"/>
          <w:sz w:val="20"/>
          <w:szCs w:val="20"/>
        </w:rPr>
        <w:t>Well versed with MS Office, Basics of SPSS and Internet Applications</w:t>
      </w:r>
    </w:p>
    <w:p w:rsidR="00024B17" w:rsidRPr="00B7603F" w:rsidRDefault="00024B17" w:rsidP="00DD0BC5"/>
    <w:p w:rsidR="00024B17" w:rsidRPr="00B7603F" w:rsidRDefault="00024B17" w:rsidP="00DD0BC5">
      <w:pPr>
        <w:pBdr>
          <w:bottom w:val="single" w:sz="12" w:space="1" w:color="auto"/>
        </w:pBdr>
        <w:rPr>
          <w:rFonts w:ascii="Calibri" w:hAnsi="Calibri"/>
          <w:b/>
          <w:sz w:val="20"/>
          <w:szCs w:val="20"/>
        </w:rPr>
      </w:pPr>
      <w:r w:rsidRPr="00B7603F">
        <w:rPr>
          <w:rFonts w:ascii="Calibri" w:hAnsi="Calibri"/>
          <w:b/>
          <w:sz w:val="20"/>
          <w:szCs w:val="20"/>
        </w:rPr>
        <w:t xml:space="preserve">PERSONAL DETAILS  </w:t>
      </w:r>
    </w:p>
    <w:p w:rsidR="00024B17" w:rsidRPr="00B7603F" w:rsidRDefault="00024B17" w:rsidP="00DD0BC5"/>
    <w:p w:rsidR="00024B17" w:rsidRPr="00B7603F" w:rsidRDefault="00024B17" w:rsidP="00DD0BC5">
      <w:pPr>
        <w:rPr>
          <w:rFonts w:asciiTheme="minorHAnsi" w:hAnsiTheme="minorHAnsi"/>
          <w:sz w:val="20"/>
          <w:szCs w:val="20"/>
        </w:rPr>
      </w:pPr>
      <w:r w:rsidRPr="00B7603F">
        <w:rPr>
          <w:rFonts w:asciiTheme="minorHAnsi" w:hAnsiTheme="minorHAnsi"/>
          <w:sz w:val="20"/>
          <w:szCs w:val="20"/>
        </w:rPr>
        <w:t>Date of Birth</w:t>
      </w:r>
      <w:r w:rsidRPr="00B7603F">
        <w:rPr>
          <w:rFonts w:asciiTheme="minorHAnsi" w:hAnsiTheme="minorHAnsi"/>
          <w:sz w:val="20"/>
          <w:szCs w:val="20"/>
        </w:rPr>
        <w:tab/>
      </w:r>
      <w:r w:rsidRPr="00B7603F">
        <w:rPr>
          <w:rFonts w:asciiTheme="minorHAnsi" w:hAnsiTheme="minorHAnsi"/>
          <w:sz w:val="20"/>
          <w:szCs w:val="20"/>
        </w:rPr>
        <w:tab/>
      </w:r>
      <w:r w:rsidRPr="00B7603F">
        <w:rPr>
          <w:rFonts w:asciiTheme="minorHAnsi" w:hAnsiTheme="minorHAnsi"/>
          <w:sz w:val="20"/>
          <w:szCs w:val="20"/>
        </w:rPr>
        <w:tab/>
      </w:r>
      <w:r w:rsidRPr="00B7603F">
        <w:rPr>
          <w:rFonts w:asciiTheme="minorHAnsi" w:hAnsiTheme="minorHAnsi"/>
          <w:sz w:val="20"/>
          <w:szCs w:val="20"/>
        </w:rPr>
        <w:tab/>
        <w:t>20</w:t>
      </w:r>
      <w:r w:rsidRPr="00B7603F">
        <w:rPr>
          <w:rFonts w:asciiTheme="minorHAnsi" w:hAnsiTheme="minorHAnsi"/>
          <w:sz w:val="20"/>
          <w:szCs w:val="20"/>
          <w:vertAlign w:val="superscript"/>
        </w:rPr>
        <w:t>th</w:t>
      </w:r>
      <w:r w:rsidRPr="00B7603F">
        <w:rPr>
          <w:rFonts w:asciiTheme="minorHAnsi" w:hAnsiTheme="minorHAnsi"/>
          <w:sz w:val="20"/>
          <w:szCs w:val="20"/>
        </w:rPr>
        <w:t xml:space="preserve"> October, 1987</w:t>
      </w:r>
    </w:p>
    <w:p w:rsidR="00024B17" w:rsidRPr="00E16F4B" w:rsidRDefault="00024B17" w:rsidP="00DD0BC5">
      <w:pPr>
        <w:ind w:left="2016" w:hanging="2016"/>
        <w:jc w:val="left"/>
        <w:rPr>
          <w:rFonts w:asciiTheme="minorHAnsi" w:hAnsiTheme="minorHAnsi"/>
          <w:sz w:val="20"/>
          <w:szCs w:val="20"/>
        </w:rPr>
      </w:pPr>
      <w:r w:rsidRPr="00B7603F">
        <w:rPr>
          <w:rFonts w:asciiTheme="minorHAnsi" w:hAnsiTheme="minorHAnsi"/>
          <w:sz w:val="20"/>
          <w:szCs w:val="20"/>
        </w:rPr>
        <w:t xml:space="preserve">Present Address         </w:t>
      </w:r>
      <w:r w:rsidRPr="00B7603F">
        <w:rPr>
          <w:rFonts w:asciiTheme="minorHAnsi" w:hAnsiTheme="minorHAnsi"/>
          <w:sz w:val="20"/>
          <w:szCs w:val="20"/>
        </w:rPr>
        <w:tab/>
      </w:r>
      <w:proofErr w:type="spellStart"/>
      <w:r w:rsidRPr="00B7603F">
        <w:rPr>
          <w:rFonts w:asciiTheme="minorHAnsi" w:hAnsiTheme="minorHAnsi"/>
          <w:sz w:val="20"/>
          <w:szCs w:val="20"/>
        </w:rPr>
        <w:t>Niteesha</w:t>
      </w:r>
      <w:proofErr w:type="spellEnd"/>
      <w:r w:rsidRPr="00B7603F">
        <w:rPr>
          <w:rFonts w:asciiTheme="minorHAnsi" w:hAnsiTheme="minorHAnsi"/>
          <w:sz w:val="20"/>
          <w:szCs w:val="20"/>
        </w:rPr>
        <w:t xml:space="preserve"> Sharma, </w:t>
      </w:r>
      <w:r>
        <w:rPr>
          <w:rFonts w:asciiTheme="minorHAnsi" w:hAnsiTheme="minorHAnsi"/>
          <w:sz w:val="20"/>
          <w:szCs w:val="20"/>
        </w:rPr>
        <w:t>H No 220 second Floor, 19</w:t>
      </w:r>
      <w:r w:rsidRPr="00B76557">
        <w:rPr>
          <w:rFonts w:asciiTheme="minorHAnsi" w:hAnsiTheme="minorHAnsi"/>
          <w:sz w:val="20"/>
          <w:szCs w:val="20"/>
          <w:vertAlign w:val="superscript"/>
        </w:rPr>
        <w:t>th</w:t>
      </w:r>
      <w:r>
        <w:rPr>
          <w:rFonts w:asciiTheme="minorHAnsi" w:hAnsiTheme="minorHAnsi"/>
          <w:sz w:val="20"/>
          <w:szCs w:val="20"/>
        </w:rPr>
        <w:t xml:space="preserve"> main, BTM Second stage, Bangalore, Karnataka, </w:t>
      </w:r>
      <w:proofErr w:type="gramStart"/>
      <w:r>
        <w:rPr>
          <w:rFonts w:asciiTheme="minorHAnsi" w:hAnsiTheme="minorHAnsi"/>
          <w:sz w:val="20"/>
          <w:szCs w:val="20"/>
        </w:rPr>
        <w:t>560076</w:t>
      </w:r>
      <w:proofErr w:type="gramEnd"/>
    </w:p>
    <w:p w:rsidR="00024B17" w:rsidRPr="00DF03B3" w:rsidRDefault="00024B17" w:rsidP="00DD0BC5">
      <w:pPr>
        <w:rPr>
          <w:rFonts w:asciiTheme="minorHAnsi" w:hAnsiTheme="minorHAnsi"/>
          <w:sz w:val="20"/>
          <w:szCs w:val="20"/>
        </w:rPr>
      </w:pPr>
      <w:r w:rsidRPr="00DF03B3">
        <w:rPr>
          <w:rFonts w:asciiTheme="minorHAnsi" w:hAnsiTheme="minorHAnsi"/>
          <w:sz w:val="20"/>
          <w:szCs w:val="20"/>
        </w:rPr>
        <w:t>Languages Known</w:t>
      </w:r>
      <w:r w:rsidRPr="00DF03B3">
        <w:rPr>
          <w:rFonts w:asciiTheme="minorHAnsi" w:hAnsiTheme="minorHAnsi"/>
          <w:sz w:val="20"/>
          <w:szCs w:val="20"/>
        </w:rPr>
        <w:tab/>
      </w:r>
      <w:r w:rsidRPr="00DF03B3">
        <w:rPr>
          <w:rFonts w:asciiTheme="minorHAnsi" w:hAnsiTheme="minorHAnsi"/>
          <w:sz w:val="20"/>
          <w:szCs w:val="20"/>
        </w:rPr>
        <w:tab/>
      </w:r>
      <w:r>
        <w:rPr>
          <w:rFonts w:asciiTheme="minorHAnsi" w:hAnsiTheme="minorHAnsi"/>
          <w:sz w:val="20"/>
          <w:szCs w:val="20"/>
        </w:rPr>
        <w:t>English and Hindi</w:t>
      </w:r>
    </w:p>
    <w:p w:rsidR="00024B17" w:rsidRDefault="00024B17" w:rsidP="00DD0BC5">
      <w:pPr>
        <w:rPr>
          <w:rFonts w:asciiTheme="minorHAnsi" w:hAnsiTheme="minorHAnsi"/>
          <w:sz w:val="20"/>
          <w:szCs w:val="20"/>
        </w:rPr>
      </w:pPr>
      <w:r w:rsidRPr="00DF03B3">
        <w:rPr>
          <w:rFonts w:asciiTheme="minorHAnsi" w:hAnsiTheme="minorHAnsi"/>
          <w:sz w:val="20"/>
          <w:szCs w:val="20"/>
        </w:rPr>
        <w:t>Location Preference</w:t>
      </w:r>
      <w:r>
        <w:rPr>
          <w:rFonts w:asciiTheme="minorHAnsi" w:hAnsiTheme="minorHAnsi"/>
          <w:sz w:val="20"/>
          <w:szCs w:val="20"/>
        </w:rPr>
        <w:tab/>
      </w:r>
      <w:r>
        <w:rPr>
          <w:rFonts w:asciiTheme="minorHAnsi" w:hAnsiTheme="minorHAnsi"/>
          <w:sz w:val="20"/>
          <w:szCs w:val="20"/>
        </w:rPr>
        <w:tab/>
        <w:t>Bangalore</w:t>
      </w:r>
    </w:p>
    <w:p w:rsidR="00871263" w:rsidRDefault="00871263" w:rsidP="00DD0BC5">
      <w:pPr>
        <w:rPr>
          <w:rFonts w:asciiTheme="minorHAnsi" w:hAnsiTheme="minorHAnsi"/>
          <w:b/>
          <w:sz w:val="20"/>
          <w:szCs w:val="20"/>
        </w:rPr>
      </w:pPr>
    </w:p>
    <w:p w:rsidR="00024B17" w:rsidRPr="00C83DAB" w:rsidRDefault="00024B17" w:rsidP="00DD0BC5">
      <w:pPr>
        <w:rPr>
          <w:rFonts w:asciiTheme="minorHAnsi" w:hAnsiTheme="minorHAnsi"/>
          <w:b/>
          <w:sz w:val="20"/>
          <w:szCs w:val="20"/>
        </w:rPr>
      </w:pPr>
      <w:r w:rsidRPr="00C83DAB">
        <w:rPr>
          <w:rFonts w:asciiTheme="minorHAnsi" w:hAnsiTheme="minorHAnsi"/>
          <w:b/>
          <w:sz w:val="20"/>
          <w:szCs w:val="20"/>
        </w:rPr>
        <w:t>Kindly refer to the annexure for extramural engagements</w:t>
      </w:r>
    </w:p>
    <w:p w:rsidR="00DD0BC5" w:rsidRDefault="00DD0BC5" w:rsidP="00DD0BC5">
      <w:pPr>
        <w:pBdr>
          <w:bottom w:val="single" w:sz="12" w:space="1" w:color="auto"/>
        </w:pBdr>
        <w:rPr>
          <w:rFonts w:ascii="Calibri" w:hAnsi="Calibri"/>
          <w:b/>
          <w:sz w:val="20"/>
          <w:szCs w:val="20"/>
        </w:rPr>
      </w:pPr>
    </w:p>
    <w:p w:rsidR="00DD0BC5" w:rsidRDefault="00DD0BC5" w:rsidP="00DD0BC5">
      <w:pPr>
        <w:pBdr>
          <w:bottom w:val="single" w:sz="12" w:space="1" w:color="auto"/>
        </w:pBdr>
        <w:rPr>
          <w:rFonts w:ascii="Calibri" w:hAnsi="Calibri"/>
          <w:b/>
          <w:sz w:val="20"/>
          <w:szCs w:val="20"/>
        </w:rPr>
      </w:pPr>
    </w:p>
    <w:p w:rsidR="00DD0BC5" w:rsidRDefault="00DD0BC5" w:rsidP="00DD0BC5">
      <w:pPr>
        <w:pBdr>
          <w:bottom w:val="single" w:sz="12" w:space="1" w:color="auto"/>
        </w:pBdr>
        <w:rPr>
          <w:rFonts w:ascii="Calibri" w:hAnsi="Calibri"/>
          <w:b/>
          <w:sz w:val="20"/>
          <w:szCs w:val="20"/>
        </w:rPr>
      </w:pPr>
    </w:p>
    <w:p w:rsidR="00DD0BC5" w:rsidRDefault="00DD0BC5" w:rsidP="00DD0BC5">
      <w:pPr>
        <w:pBdr>
          <w:bottom w:val="single" w:sz="12" w:space="1" w:color="auto"/>
        </w:pBdr>
        <w:rPr>
          <w:rFonts w:ascii="Calibri" w:hAnsi="Calibri"/>
          <w:b/>
          <w:sz w:val="20"/>
          <w:szCs w:val="20"/>
        </w:rPr>
      </w:pPr>
    </w:p>
    <w:p w:rsidR="00024B17" w:rsidRPr="00C84A76" w:rsidRDefault="00024B17" w:rsidP="00DD0BC5">
      <w:pPr>
        <w:pBdr>
          <w:bottom w:val="single" w:sz="12" w:space="1" w:color="auto"/>
        </w:pBdr>
        <w:rPr>
          <w:rFonts w:ascii="Calibri" w:hAnsi="Calibri"/>
          <w:b/>
          <w:sz w:val="20"/>
          <w:szCs w:val="20"/>
        </w:rPr>
      </w:pPr>
      <w:r>
        <w:rPr>
          <w:rFonts w:ascii="Calibri" w:hAnsi="Calibri"/>
          <w:b/>
          <w:sz w:val="20"/>
          <w:szCs w:val="20"/>
        </w:rPr>
        <w:lastRenderedPageBreak/>
        <w:t>ACADEMIC ACCOLADES</w:t>
      </w:r>
    </w:p>
    <w:p w:rsidR="00024B17" w:rsidRPr="00012AF8" w:rsidRDefault="00024B17" w:rsidP="00DD0BC5">
      <w:pPr>
        <w:pStyle w:val="NoSpacing"/>
        <w:ind w:left="360"/>
        <w:jc w:val="both"/>
        <w:rPr>
          <w:rFonts w:cs="Arial"/>
          <w:sz w:val="20"/>
          <w:szCs w:val="20"/>
        </w:rPr>
      </w:pPr>
    </w:p>
    <w:p w:rsidR="00024B17" w:rsidRDefault="00024B17" w:rsidP="00DD0BC5">
      <w:pPr>
        <w:pStyle w:val="NoSpacing"/>
        <w:numPr>
          <w:ilvl w:val="0"/>
          <w:numId w:val="1"/>
        </w:numPr>
        <w:jc w:val="both"/>
        <w:rPr>
          <w:rFonts w:cs="Arial"/>
          <w:sz w:val="20"/>
          <w:szCs w:val="20"/>
        </w:rPr>
      </w:pPr>
      <w:r>
        <w:rPr>
          <w:rFonts w:cs="Arial"/>
          <w:sz w:val="20"/>
          <w:szCs w:val="20"/>
        </w:rPr>
        <w:t>Merit of obtaining:</w:t>
      </w:r>
    </w:p>
    <w:p w:rsidR="00024B17" w:rsidRDefault="00024B17" w:rsidP="00DD0BC5">
      <w:pPr>
        <w:pStyle w:val="NoSpacing"/>
        <w:numPr>
          <w:ilvl w:val="1"/>
          <w:numId w:val="1"/>
        </w:numPr>
        <w:jc w:val="both"/>
        <w:rPr>
          <w:rFonts w:cs="Arial"/>
          <w:sz w:val="20"/>
          <w:szCs w:val="20"/>
        </w:rPr>
      </w:pPr>
      <w:r w:rsidRPr="00012AF8">
        <w:rPr>
          <w:rFonts w:cs="Arial"/>
          <w:sz w:val="20"/>
          <w:szCs w:val="20"/>
        </w:rPr>
        <w:t>3</w:t>
      </w:r>
      <w:r w:rsidRPr="002D3653">
        <w:rPr>
          <w:rFonts w:cs="Arial"/>
          <w:sz w:val="20"/>
          <w:szCs w:val="20"/>
          <w:vertAlign w:val="superscript"/>
        </w:rPr>
        <w:t>rd</w:t>
      </w:r>
      <w:r w:rsidRPr="00012AF8">
        <w:rPr>
          <w:rFonts w:cs="Arial"/>
          <w:sz w:val="20"/>
          <w:szCs w:val="20"/>
        </w:rPr>
        <w:t xml:space="preserve"> </w:t>
      </w:r>
      <w:r>
        <w:rPr>
          <w:rFonts w:cs="Arial"/>
          <w:sz w:val="20"/>
          <w:szCs w:val="20"/>
        </w:rPr>
        <w:t xml:space="preserve">position </w:t>
      </w:r>
      <w:r w:rsidRPr="00012AF8">
        <w:rPr>
          <w:rFonts w:cs="Arial"/>
          <w:sz w:val="20"/>
          <w:szCs w:val="20"/>
        </w:rPr>
        <w:t>in first year of B</w:t>
      </w:r>
      <w:r>
        <w:rPr>
          <w:rFonts w:cs="Arial"/>
          <w:sz w:val="20"/>
          <w:szCs w:val="20"/>
        </w:rPr>
        <w:t>.</w:t>
      </w:r>
      <w:r w:rsidRPr="00012AF8">
        <w:rPr>
          <w:rFonts w:cs="Arial"/>
          <w:sz w:val="20"/>
          <w:szCs w:val="20"/>
        </w:rPr>
        <w:t>E</w:t>
      </w:r>
      <w:r>
        <w:rPr>
          <w:rFonts w:cs="Arial"/>
          <w:sz w:val="20"/>
          <w:szCs w:val="20"/>
        </w:rPr>
        <w:t xml:space="preserve"> in 2006.</w:t>
      </w:r>
      <w:r w:rsidRPr="00012AF8">
        <w:rPr>
          <w:rFonts w:cs="Arial"/>
          <w:sz w:val="20"/>
          <w:szCs w:val="20"/>
        </w:rPr>
        <w:t xml:space="preserve"> </w:t>
      </w:r>
    </w:p>
    <w:p w:rsidR="00024B17" w:rsidRPr="00012AF8" w:rsidRDefault="00024B17" w:rsidP="00DD0BC5">
      <w:pPr>
        <w:pStyle w:val="NoSpacing"/>
        <w:numPr>
          <w:ilvl w:val="1"/>
          <w:numId w:val="1"/>
        </w:numPr>
        <w:jc w:val="both"/>
        <w:rPr>
          <w:rFonts w:cs="Arial"/>
          <w:sz w:val="20"/>
          <w:szCs w:val="20"/>
        </w:rPr>
      </w:pPr>
      <w:r w:rsidRPr="00012AF8">
        <w:rPr>
          <w:rFonts w:cs="Arial"/>
          <w:sz w:val="20"/>
          <w:szCs w:val="20"/>
        </w:rPr>
        <w:t>1</w:t>
      </w:r>
      <w:r w:rsidRPr="002D3653">
        <w:rPr>
          <w:rFonts w:cs="Arial"/>
          <w:sz w:val="20"/>
          <w:szCs w:val="20"/>
          <w:vertAlign w:val="superscript"/>
        </w:rPr>
        <w:t>st</w:t>
      </w:r>
      <w:r w:rsidRPr="00012AF8">
        <w:rPr>
          <w:rFonts w:cs="Arial"/>
          <w:sz w:val="20"/>
          <w:szCs w:val="20"/>
        </w:rPr>
        <w:t xml:space="preserve"> </w:t>
      </w:r>
      <w:r>
        <w:rPr>
          <w:rFonts w:cs="Arial"/>
          <w:sz w:val="20"/>
          <w:szCs w:val="20"/>
        </w:rPr>
        <w:t xml:space="preserve">position </w:t>
      </w:r>
      <w:r w:rsidRPr="00012AF8">
        <w:rPr>
          <w:rFonts w:cs="Arial"/>
          <w:sz w:val="20"/>
          <w:szCs w:val="20"/>
        </w:rPr>
        <w:t xml:space="preserve">in </w:t>
      </w:r>
      <w:r>
        <w:rPr>
          <w:rFonts w:cs="Arial"/>
          <w:sz w:val="20"/>
          <w:szCs w:val="20"/>
        </w:rPr>
        <w:t>3</w:t>
      </w:r>
      <w:r>
        <w:rPr>
          <w:rFonts w:cs="Arial"/>
          <w:sz w:val="20"/>
          <w:szCs w:val="20"/>
          <w:vertAlign w:val="superscript"/>
        </w:rPr>
        <w:t>rd</w:t>
      </w:r>
      <w:r>
        <w:rPr>
          <w:rFonts w:cs="Arial"/>
          <w:sz w:val="20"/>
          <w:szCs w:val="20"/>
        </w:rPr>
        <w:t xml:space="preserve"> </w:t>
      </w:r>
      <w:r w:rsidRPr="00012AF8">
        <w:rPr>
          <w:rFonts w:cs="Arial"/>
          <w:sz w:val="20"/>
          <w:szCs w:val="20"/>
        </w:rPr>
        <w:t>year of BE and University Topper in 5</w:t>
      </w:r>
      <w:r w:rsidRPr="002D3653">
        <w:rPr>
          <w:rFonts w:cs="Arial"/>
          <w:sz w:val="20"/>
          <w:szCs w:val="20"/>
          <w:vertAlign w:val="superscript"/>
        </w:rPr>
        <w:t>th</w:t>
      </w:r>
      <w:r w:rsidRPr="00012AF8">
        <w:rPr>
          <w:rFonts w:cs="Arial"/>
          <w:sz w:val="20"/>
          <w:szCs w:val="20"/>
        </w:rPr>
        <w:t xml:space="preserve"> semester across all streams</w:t>
      </w:r>
      <w:r>
        <w:rPr>
          <w:rFonts w:cs="Arial"/>
          <w:sz w:val="20"/>
          <w:szCs w:val="20"/>
        </w:rPr>
        <w:t xml:space="preserve"> in 2008</w:t>
      </w:r>
    </w:p>
    <w:p w:rsidR="00024B17" w:rsidRPr="00B7603F" w:rsidRDefault="00024B17" w:rsidP="00DD0BC5">
      <w:pPr>
        <w:pStyle w:val="NoSpacing"/>
        <w:numPr>
          <w:ilvl w:val="0"/>
          <w:numId w:val="1"/>
        </w:numPr>
        <w:jc w:val="both"/>
        <w:rPr>
          <w:rFonts w:cs="Arial"/>
          <w:sz w:val="20"/>
          <w:szCs w:val="20"/>
        </w:rPr>
      </w:pPr>
      <w:r w:rsidRPr="00B7603F">
        <w:rPr>
          <w:rFonts w:cs="Arial"/>
          <w:sz w:val="20"/>
          <w:szCs w:val="20"/>
        </w:rPr>
        <w:t>Rewarded with many certificate for academic performance at school level</w:t>
      </w:r>
    </w:p>
    <w:p w:rsidR="00024B17" w:rsidRPr="00B7603F" w:rsidRDefault="00024B17" w:rsidP="00DD0BC5">
      <w:pPr>
        <w:pStyle w:val="NoSpacing"/>
        <w:numPr>
          <w:ilvl w:val="0"/>
          <w:numId w:val="1"/>
        </w:numPr>
        <w:jc w:val="both"/>
        <w:rPr>
          <w:rFonts w:cs="Arial"/>
          <w:sz w:val="20"/>
          <w:szCs w:val="20"/>
        </w:rPr>
      </w:pPr>
      <w:r w:rsidRPr="00B7603F">
        <w:rPr>
          <w:rFonts w:cs="Arial"/>
          <w:sz w:val="20"/>
          <w:szCs w:val="20"/>
        </w:rPr>
        <w:t>Honoured with ‘</w:t>
      </w:r>
      <w:proofErr w:type="spellStart"/>
      <w:r w:rsidRPr="00B7603F">
        <w:rPr>
          <w:rFonts w:cs="Arial"/>
          <w:sz w:val="20"/>
          <w:szCs w:val="20"/>
        </w:rPr>
        <w:t>Shrimant</w:t>
      </w:r>
      <w:proofErr w:type="spellEnd"/>
      <w:r w:rsidRPr="00B7603F">
        <w:rPr>
          <w:rFonts w:cs="Arial"/>
          <w:sz w:val="20"/>
          <w:szCs w:val="20"/>
        </w:rPr>
        <w:t xml:space="preserve"> </w:t>
      </w:r>
      <w:proofErr w:type="spellStart"/>
      <w:r w:rsidRPr="00B7603F">
        <w:rPr>
          <w:rFonts w:cs="Arial"/>
          <w:sz w:val="20"/>
          <w:szCs w:val="20"/>
        </w:rPr>
        <w:t>Madhavrao</w:t>
      </w:r>
      <w:proofErr w:type="spellEnd"/>
      <w:r w:rsidRPr="00B7603F">
        <w:rPr>
          <w:rFonts w:cs="Arial"/>
          <w:sz w:val="20"/>
          <w:szCs w:val="20"/>
        </w:rPr>
        <w:t xml:space="preserve"> </w:t>
      </w:r>
      <w:proofErr w:type="spellStart"/>
      <w:r w:rsidRPr="00B7603F">
        <w:rPr>
          <w:rFonts w:cs="Arial"/>
          <w:sz w:val="20"/>
          <w:szCs w:val="20"/>
        </w:rPr>
        <w:t>Scindia</w:t>
      </w:r>
      <w:proofErr w:type="spellEnd"/>
      <w:r w:rsidRPr="00B7603F">
        <w:rPr>
          <w:rFonts w:cs="Arial"/>
          <w:sz w:val="20"/>
          <w:szCs w:val="20"/>
        </w:rPr>
        <w:t xml:space="preserve"> Merit Award 2008’</w:t>
      </w:r>
    </w:p>
    <w:p w:rsidR="00024B17" w:rsidRPr="0010479C" w:rsidRDefault="00024B17" w:rsidP="00DD0BC5">
      <w:pPr>
        <w:pStyle w:val="NoSpacing"/>
        <w:numPr>
          <w:ilvl w:val="1"/>
          <w:numId w:val="1"/>
        </w:numPr>
        <w:jc w:val="both"/>
        <w:rPr>
          <w:rFonts w:cs="Arial"/>
          <w:sz w:val="20"/>
          <w:szCs w:val="20"/>
        </w:rPr>
      </w:pPr>
      <w:r w:rsidRPr="00B7603F">
        <w:rPr>
          <w:rFonts w:cs="Arial"/>
          <w:sz w:val="20"/>
          <w:szCs w:val="20"/>
        </w:rPr>
        <w:t>It is a merit scholarship given to students securing top position in B.E. in SATI</w:t>
      </w:r>
    </w:p>
    <w:p w:rsidR="00024B17" w:rsidRPr="002331A4" w:rsidRDefault="00024B17" w:rsidP="00DD0BC5">
      <w:pPr>
        <w:pStyle w:val="NoSpacing"/>
        <w:numPr>
          <w:ilvl w:val="0"/>
          <w:numId w:val="1"/>
        </w:numPr>
        <w:jc w:val="both"/>
        <w:rPr>
          <w:rFonts w:cs="Arial"/>
          <w:sz w:val="20"/>
          <w:szCs w:val="20"/>
        </w:rPr>
      </w:pPr>
      <w:r>
        <w:rPr>
          <w:rFonts w:cs="Arial"/>
          <w:sz w:val="20"/>
          <w:szCs w:val="20"/>
        </w:rPr>
        <w:t xml:space="preserve">Won regional Level </w:t>
      </w:r>
      <w:r w:rsidRPr="002331A4">
        <w:rPr>
          <w:rFonts w:cs="Arial"/>
          <w:sz w:val="20"/>
          <w:szCs w:val="20"/>
        </w:rPr>
        <w:t>Science Congress and Level Science Exhibition</w:t>
      </w:r>
      <w:r>
        <w:rPr>
          <w:rFonts w:cs="Arial"/>
          <w:sz w:val="20"/>
          <w:szCs w:val="20"/>
        </w:rPr>
        <w:t xml:space="preserve"> and par</w:t>
      </w:r>
      <w:r w:rsidRPr="002331A4">
        <w:rPr>
          <w:rFonts w:cs="Arial"/>
          <w:sz w:val="20"/>
          <w:szCs w:val="20"/>
        </w:rPr>
        <w:t>ticipated in National Level Science Congress and National Level Science Exhibition</w:t>
      </w:r>
    </w:p>
    <w:p w:rsidR="00024B17" w:rsidRDefault="00024B17" w:rsidP="00DD0BC5">
      <w:pPr>
        <w:pBdr>
          <w:bottom w:val="single" w:sz="12" w:space="0" w:color="auto"/>
        </w:pBdr>
        <w:rPr>
          <w:rFonts w:ascii="Calibri" w:hAnsi="Calibri"/>
          <w:b/>
          <w:sz w:val="20"/>
          <w:szCs w:val="20"/>
        </w:rPr>
      </w:pPr>
    </w:p>
    <w:p w:rsidR="00024B17" w:rsidRDefault="00024B17" w:rsidP="00DD0BC5">
      <w:pPr>
        <w:pBdr>
          <w:bottom w:val="single" w:sz="12" w:space="0" w:color="auto"/>
        </w:pBdr>
        <w:rPr>
          <w:rFonts w:ascii="Calibri" w:hAnsi="Calibri"/>
          <w:b/>
          <w:sz w:val="20"/>
          <w:szCs w:val="20"/>
        </w:rPr>
      </w:pPr>
    </w:p>
    <w:p w:rsidR="00024B17" w:rsidRPr="00C84A76" w:rsidRDefault="00024B17" w:rsidP="00DD0BC5">
      <w:pPr>
        <w:pBdr>
          <w:bottom w:val="single" w:sz="12" w:space="0" w:color="auto"/>
        </w:pBdr>
        <w:rPr>
          <w:rFonts w:ascii="Calibri" w:hAnsi="Calibri"/>
          <w:b/>
          <w:sz w:val="20"/>
          <w:szCs w:val="20"/>
        </w:rPr>
      </w:pPr>
      <w:r>
        <w:rPr>
          <w:rFonts w:ascii="Calibri" w:hAnsi="Calibri"/>
          <w:b/>
          <w:sz w:val="20"/>
          <w:szCs w:val="20"/>
        </w:rPr>
        <w:t>EXTRAMURAL ENGAGEMENTS</w:t>
      </w:r>
    </w:p>
    <w:p w:rsidR="00024B17" w:rsidRDefault="00024B17" w:rsidP="00DD0BC5"/>
    <w:p w:rsidR="00024B17" w:rsidRPr="002331A4" w:rsidRDefault="00024B17" w:rsidP="00DD0BC5">
      <w:pPr>
        <w:pStyle w:val="NoSpacing"/>
        <w:numPr>
          <w:ilvl w:val="0"/>
          <w:numId w:val="1"/>
        </w:numPr>
        <w:jc w:val="both"/>
        <w:rPr>
          <w:rFonts w:cs="Arial"/>
          <w:sz w:val="20"/>
          <w:szCs w:val="20"/>
        </w:rPr>
      </w:pPr>
      <w:r w:rsidRPr="002331A4">
        <w:rPr>
          <w:rFonts w:cs="Arial"/>
          <w:sz w:val="20"/>
          <w:szCs w:val="20"/>
        </w:rPr>
        <w:t>Successfully cleared the London College of Music Examinations for UWL Music Performance (LCM) Ensemble  Level 3 with distinction in 2011</w:t>
      </w:r>
    </w:p>
    <w:p w:rsidR="00024B17" w:rsidRDefault="00024B17" w:rsidP="00DD0BC5">
      <w:pPr>
        <w:pStyle w:val="NoSpacing"/>
        <w:numPr>
          <w:ilvl w:val="0"/>
          <w:numId w:val="1"/>
        </w:numPr>
        <w:jc w:val="both"/>
        <w:rPr>
          <w:rFonts w:cs="Arial"/>
          <w:sz w:val="20"/>
          <w:szCs w:val="20"/>
        </w:rPr>
      </w:pPr>
      <w:r>
        <w:rPr>
          <w:rFonts w:cs="Arial"/>
          <w:sz w:val="20"/>
          <w:szCs w:val="20"/>
        </w:rPr>
        <w:t>Holds the merit of ranking:</w:t>
      </w:r>
    </w:p>
    <w:p w:rsidR="00024B17" w:rsidRPr="00B77CF3" w:rsidRDefault="00024B17" w:rsidP="00DD0BC5">
      <w:pPr>
        <w:pStyle w:val="NoSpacing"/>
        <w:numPr>
          <w:ilvl w:val="1"/>
          <w:numId w:val="1"/>
        </w:numPr>
        <w:jc w:val="both"/>
        <w:rPr>
          <w:rFonts w:cs="Arial"/>
          <w:sz w:val="20"/>
          <w:szCs w:val="20"/>
        </w:rPr>
      </w:pPr>
      <w:r>
        <w:rPr>
          <w:rFonts w:cs="Arial"/>
          <w:sz w:val="20"/>
          <w:szCs w:val="20"/>
        </w:rPr>
        <w:t>1</w:t>
      </w:r>
      <w:r w:rsidRPr="00B77CF3">
        <w:rPr>
          <w:rFonts w:cs="Arial"/>
          <w:sz w:val="20"/>
          <w:szCs w:val="20"/>
          <w:vertAlign w:val="superscript"/>
        </w:rPr>
        <w:t>st</w:t>
      </w:r>
      <w:r>
        <w:rPr>
          <w:rFonts w:cs="Arial"/>
          <w:sz w:val="20"/>
          <w:szCs w:val="20"/>
        </w:rPr>
        <w:t xml:space="preserve"> </w:t>
      </w:r>
      <w:r w:rsidRPr="00B77CF3">
        <w:rPr>
          <w:rFonts w:cs="Arial"/>
          <w:sz w:val="20"/>
          <w:szCs w:val="20"/>
        </w:rPr>
        <w:t xml:space="preserve">position in Crazy Cars (robot competition) 2007 in SATI, </w:t>
      </w:r>
      <w:proofErr w:type="spellStart"/>
      <w:r w:rsidRPr="00B77CF3">
        <w:rPr>
          <w:rFonts w:cs="Arial"/>
          <w:sz w:val="20"/>
          <w:szCs w:val="20"/>
        </w:rPr>
        <w:t>Vidisha</w:t>
      </w:r>
      <w:proofErr w:type="spellEnd"/>
    </w:p>
    <w:p w:rsidR="00024B17" w:rsidRPr="00B77CF3" w:rsidRDefault="00024B17" w:rsidP="00DD0BC5">
      <w:pPr>
        <w:pStyle w:val="NoSpacing"/>
        <w:numPr>
          <w:ilvl w:val="1"/>
          <w:numId w:val="1"/>
        </w:numPr>
        <w:jc w:val="both"/>
        <w:rPr>
          <w:rFonts w:cs="Arial"/>
          <w:sz w:val="20"/>
          <w:szCs w:val="20"/>
        </w:rPr>
      </w:pPr>
      <w:r>
        <w:rPr>
          <w:rFonts w:cs="Arial"/>
          <w:sz w:val="20"/>
          <w:szCs w:val="20"/>
        </w:rPr>
        <w:t>1</w:t>
      </w:r>
      <w:r w:rsidRPr="00B77CF3">
        <w:rPr>
          <w:rFonts w:cs="Arial"/>
          <w:sz w:val="20"/>
          <w:szCs w:val="20"/>
          <w:vertAlign w:val="superscript"/>
        </w:rPr>
        <w:t>st</w:t>
      </w:r>
      <w:r>
        <w:rPr>
          <w:rFonts w:cs="Arial"/>
          <w:sz w:val="20"/>
          <w:szCs w:val="20"/>
        </w:rPr>
        <w:t xml:space="preserve"> </w:t>
      </w:r>
      <w:r w:rsidRPr="00B77CF3">
        <w:rPr>
          <w:rFonts w:cs="Arial"/>
          <w:sz w:val="20"/>
          <w:szCs w:val="20"/>
        </w:rPr>
        <w:t xml:space="preserve">position in </w:t>
      </w:r>
      <w:proofErr w:type="spellStart"/>
      <w:r w:rsidRPr="00B77CF3">
        <w:rPr>
          <w:rFonts w:cs="Arial"/>
          <w:sz w:val="20"/>
          <w:szCs w:val="20"/>
        </w:rPr>
        <w:t>Jawahar</w:t>
      </w:r>
      <w:proofErr w:type="spellEnd"/>
      <w:r w:rsidRPr="00B77CF3">
        <w:rPr>
          <w:rFonts w:cs="Arial"/>
          <w:sz w:val="20"/>
          <w:szCs w:val="20"/>
        </w:rPr>
        <w:t xml:space="preserve"> </w:t>
      </w:r>
      <w:proofErr w:type="spellStart"/>
      <w:r w:rsidRPr="00B77CF3">
        <w:rPr>
          <w:rFonts w:cs="Arial"/>
          <w:sz w:val="20"/>
          <w:szCs w:val="20"/>
        </w:rPr>
        <w:t>Lal</w:t>
      </w:r>
      <w:proofErr w:type="spellEnd"/>
      <w:r w:rsidRPr="00B77CF3">
        <w:rPr>
          <w:rFonts w:cs="Arial"/>
          <w:sz w:val="20"/>
          <w:szCs w:val="20"/>
        </w:rPr>
        <w:t xml:space="preserve"> Nehru Science Exhibition at regional level in 2000-01</w:t>
      </w:r>
    </w:p>
    <w:p w:rsidR="00024B17" w:rsidRPr="00B77CF3" w:rsidRDefault="00024B17" w:rsidP="00DD0BC5">
      <w:pPr>
        <w:pStyle w:val="NoSpacing"/>
        <w:numPr>
          <w:ilvl w:val="1"/>
          <w:numId w:val="1"/>
        </w:numPr>
        <w:jc w:val="both"/>
        <w:rPr>
          <w:rFonts w:cs="Arial"/>
          <w:sz w:val="20"/>
          <w:szCs w:val="20"/>
        </w:rPr>
      </w:pPr>
      <w:r>
        <w:rPr>
          <w:rFonts w:cs="Arial"/>
          <w:sz w:val="20"/>
          <w:szCs w:val="20"/>
        </w:rPr>
        <w:t>2</w:t>
      </w:r>
      <w:r>
        <w:rPr>
          <w:rFonts w:cs="Arial"/>
          <w:sz w:val="20"/>
          <w:szCs w:val="20"/>
          <w:vertAlign w:val="superscript"/>
        </w:rPr>
        <w:t>n</w:t>
      </w:r>
      <w:r w:rsidRPr="00B77CF3">
        <w:rPr>
          <w:rFonts w:cs="Arial"/>
          <w:sz w:val="20"/>
          <w:szCs w:val="20"/>
          <w:vertAlign w:val="superscript"/>
        </w:rPr>
        <w:t>d</w:t>
      </w:r>
      <w:r>
        <w:rPr>
          <w:rFonts w:cs="Arial"/>
          <w:sz w:val="20"/>
          <w:szCs w:val="20"/>
        </w:rPr>
        <w:t xml:space="preserve"> </w:t>
      </w:r>
      <w:r w:rsidRPr="00B77CF3">
        <w:rPr>
          <w:rFonts w:cs="Arial"/>
          <w:sz w:val="20"/>
          <w:szCs w:val="20"/>
        </w:rPr>
        <w:t>position in Science Congress at regional level in 2003-04</w:t>
      </w:r>
    </w:p>
    <w:p w:rsidR="00024B17" w:rsidRPr="00B77CF3" w:rsidRDefault="00024B17" w:rsidP="00DD0BC5">
      <w:pPr>
        <w:pStyle w:val="NoSpacing"/>
        <w:numPr>
          <w:ilvl w:val="0"/>
          <w:numId w:val="1"/>
        </w:numPr>
        <w:jc w:val="both"/>
        <w:rPr>
          <w:rFonts w:cs="Arial"/>
          <w:sz w:val="20"/>
          <w:szCs w:val="20"/>
        </w:rPr>
      </w:pPr>
      <w:r>
        <w:rPr>
          <w:rFonts w:cs="Arial"/>
          <w:sz w:val="20"/>
          <w:szCs w:val="20"/>
        </w:rPr>
        <w:t>Distinction of being re</w:t>
      </w:r>
      <w:r w:rsidRPr="00B77CF3">
        <w:rPr>
          <w:rFonts w:cs="Arial"/>
          <w:sz w:val="20"/>
          <w:szCs w:val="20"/>
        </w:rPr>
        <w:t>warded and appreciated for all round performance at school</w:t>
      </w:r>
    </w:p>
    <w:p w:rsidR="00024B17" w:rsidRPr="00F67089" w:rsidRDefault="00024B17" w:rsidP="00DD0BC5">
      <w:pPr>
        <w:pStyle w:val="NoSpacing"/>
        <w:numPr>
          <w:ilvl w:val="0"/>
          <w:numId w:val="1"/>
        </w:numPr>
        <w:jc w:val="both"/>
        <w:rPr>
          <w:rFonts w:cs="Arial"/>
          <w:sz w:val="20"/>
          <w:szCs w:val="20"/>
        </w:rPr>
      </w:pPr>
      <w:r>
        <w:rPr>
          <w:rFonts w:cs="Arial"/>
          <w:sz w:val="20"/>
          <w:szCs w:val="20"/>
        </w:rPr>
        <w:t xml:space="preserve">Enthusiastically </w:t>
      </w:r>
      <w:r w:rsidRPr="00F67089">
        <w:rPr>
          <w:rFonts w:cs="Arial"/>
          <w:sz w:val="20"/>
          <w:szCs w:val="20"/>
        </w:rPr>
        <w:t xml:space="preserve">volunteered creativity team in </w:t>
      </w:r>
      <w:proofErr w:type="spellStart"/>
      <w:r w:rsidRPr="00F67089">
        <w:rPr>
          <w:rFonts w:cs="Arial"/>
          <w:sz w:val="20"/>
          <w:szCs w:val="20"/>
        </w:rPr>
        <w:t>Samriddhi</w:t>
      </w:r>
      <w:proofErr w:type="spellEnd"/>
      <w:r w:rsidRPr="00F67089">
        <w:rPr>
          <w:rFonts w:cs="Arial"/>
          <w:sz w:val="20"/>
          <w:szCs w:val="20"/>
        </w:rPr>
        <w:t xml:space="preserve"> 2011 national con</w:t>
      </w:r>
      <w:r>
        <w:rPr>
          <w:rFonts w:cs="Arial"/>
          <w:sz w:val="20"/>
          <w:szCs w:val="20"/>
        </w:rPr>
        <w:t xml:space="preserve">ference in Goa Institute of </w:t>
      </w:r>
      <w:r w:rsidRPr="00F67089">
        <w:rPr>
          <w:rFonts w:cs="Arial"/>
          <w:sz w:val="20"/>
          <w:szCs w:val="20"/>
        </w:rPr>
        <w:t>M</w:t>
      </w:r>
      <w:r>
        <w:rPr>
          <w:rFonts w:cs="Arial"/>
          <w:sz w:val="20"/>
          <w:szCs w:val="20"/>
        </w:rPr>
        <w:t>anagement on ‘Rural Marketing’</w:t>
      </w:r>
    </w:p>
    <w:p w:rsidR="00024B17" w:rsidRDefault="00024B17" w:rsidP="00DD0BC5">
      <w:pPr>
        <w:pStyle w:val="NoSpacing"/>
        <w:numPr>
          <w:ilvl w:val="0"/>
          <w:numId w:val="1"/>
        </w:numPr>
        <w:jc w:val="both"/>
        <w:rPr>
          <w:rFonts w:cs="Arial"/>
          <w:sz w:val="20"/>
          <w:szCs w:val="20"/>
        </w:rPr>
      </w:pPr>
      <w:r>
        <w:rPr>
          <w:rFonts w:cs="Arial"/>
          <w:sz w:val="20"/>
          <w:szCs w:val="20"/>
        </w:rPr>
        <w:t xml:space="preserve">Functioned as </w:t>
      </w:r>
      <w:r w:rsidRPr="00F67089">
        <w:rPr>
          <w:rFonts w:cs="Arial"/>
          <w:sz w:val="20"/>
          <w:szCs w:val="20"/>
        </w:rPr>
        <w:t>member of</w:t>
      </w:r>
      <w:r>
        <w:rPr>
          <w:rFonts w:cs="Arial"/>
          <w:sz w:val="20"/>
          <w:szCs w:val="20"/>
        </w:rPr>
        <w:t>:</w:t>
      </w:r>
      <w:r w:rsidRPr="00F67089">
        <w:rPr>
          <w:rFonts w:cs="Arial"/>
          <w:sz w:val="20"/>
          <w:szCs w:val="20"/>
        </w:rPr>
        <w:t xml:space="preserve"> </w:t>
      </w:r>
    </w:p>
    <w:p w:rsidR="00024B17" w:rsidRPr="00F67089" w:rsidRDefault="00024B17" w:rsidP="00DD0BC5">
      <w:pPr>
        <w:pStyle w:val="NoSpacing"/>
        <w:numPr>
          <w:ilvl w:val="1"/>
          <w:numId w:val="1"/>
        </w:numPr>
        <w:jc w:val="both"/>
        <w:rPr>
          <w:rFonts w:cs="Arial"/>
          <w:sz w:val="20"/>
          <w:szCs w:val="20"/>
        </w:rPr>
      </w:pPr>
      <w:r w:rsidRPr="00F67089">
        <w:rPr>
          <w:rFonts w:cs="Arial"/>
          <w:sz w:val="20"/>
          <w:szCs w:val="20"/>
        </w:rPr>
        <w:t>GIM Choir</w:t>
      </w:r>
      <w:r>
        <w:rPr>
          <w:rFonts w:cs="Arial"/>
          <w:sz w:val="20"/>
          <w:szCs w:val="20"/>
        </w:rPr>
        <w:t xml:space="preserve"> and</w:t>
      </w:r>
      <w:r w:rsidRPr="00F67089">
        <w:rPr>
          <w:rFonts w:cs="Arial"/>
          <w:sz w:val="20"/>
          <w:szCs w:val="20"/>
        </w:rPr>
        <w:t xml:space="preserve"> </w:t>
      </w:r>
      <w:r>
        <w:rPr>
          <w:rFonts w:cs="Arial"/>
          <w:sz w:val="20"/>
          <w:szCs w:val="20"/>
        </w:rPr>
        <w:t>p</w:t>
      </w:r>
      <w:r w:rsidRPr="00F67089">
        <w:rPr>
          <w:rFonts w:cs="Arial"/>
          <w:sz w:val="20"/>
          <w:szCs w:val="20"/>
        </w:rPr>
        <w:t>erformed for fund raising for underprivileged children in the event named ‘Thank you for the Music</w:t>
      </w:r>
      <w:r>
        <w:rPr>
          <w:rFonts w:cs="Arial"/>
          <w:sz w:val="20"/>
          <w:szCs w:val="20"/>
        </w:rPr>
        <w:t>’ on Feb’</w:t>
      </w:r>
      <w:r w:rsidRPr="00F67089">
        <w:rPr>
          <w:rFonts w:cs="Arial"/>
          <w:sz w:val="20"/>
          <w:szCs w:val="20"/>
        </w:rPr>
        <w:t xml:space="preserve"> 28</w:t>
      </w:r>
      <w:r w:rsidRPr="00F67089">
        <w:rPr>
          <w:rFonts w:cs="Arial"/>
          <w:sz w:val="20"/>
          <w:szCs w:val="20"/>
          <w:vertAlign w:val="superscript"/>
        </w:rPr>
        <w:t>th</w:t>
      </w:r>
      <w:r w:rsidRPr="00F67089">
        <w:rPr>
          <w:rFonts w:cs="Arial"/>
          <w:sz w:val="20"/>
          <w:szCs w:val="20"/>
        </w:rPr>
        <w:t xml:space="preserve">, 2011 along </w:t>
      </w:r>
      <w:r>
        <w:rPr>
          <w:rFonts w:cs="Arial"/>
          <w:sz w:val="20"/>
          <w:szCs w:val="20"/>
        </w:rPr>
        <w:t xml:space="preserve">with the Goa State Choir </w:t>
      </w:r>
      <w:proofErr w:type="spellStart"/>
      <w:r>
        <w:rPr>
          <w:rFonts w:cs="Arial"/>
          <w:sz w:val="20"/>
          <w:szCs w:val="20"/>
        </w:rPr>
        <w:t>Namah</w:t>
      </w:r>
      <w:proofErr w:type="spellEnd"/>
    </w:p>
    <w:p w:rsidR="00024B17" w:rsidRPr="00F67089" w:rsidRDefault="00024B17" w:rsidP="00DD0BC5">
      <w:pPr>
        <w:pStyle w:val="NoSpacing"/>
        <w:numPr>
          <w:ilvl w:val="1"/>
          <w:numId w:val="1"/>
        </w:numPr>
        <w:jc w:val="both"/>
        <w:rPr>
          <w:rFonts w:cs="Arial"/>
          <w:sz w:val="20"/>
          <w:szCs w:val="20"/>
        </w:rPr>
      </w:pPr>
      <w:r w:rsidRPr="00F67089">
        <w:rPr>
          <w:rFonts w:cs="Arial"/>
          <w:sz w:val="20"/>
          <w:szCs w:val="20"/>
        </w:rPr>
        <w:t xml:space="preserve">Refreshment Committee in </w:t>
      </w:r>
      <w:proofErr w:type="spellStart"/>
      <w:r w:rsidRPr="00F67089">
        <w:rPr>
          <w:rFonts w:cs="Arial"/>
          <w:sz w:val="20"/>
          <w:szCs w:val="20"/>
        </w:rPr>
        <w:t>Samrat</w:t>
      </w:r>
      <w:proofErr w:type="spellEnd"/>
      <w:r w:rsidRPr="00F67089">
        <w:rPr>
          <w:rFonts w:cs="Arial"/>
          <w:sz w:val="20"/>
          <w:szCs w:val="20"/>
        </w:rPr>
        <w:t xml:space="preserve"> </w:t>
      </w:r>
      <w:proofErr w:type="spellStart"/>
      <w:r w:rsidRPr="00F67089">
        <w:rPr>
          <w:rFonts w:cs="Arial"/>
          <w:sz w:val="20"/>
          <w:szCs w:val="20"/>
        </w:rPr>
        <w:t>Utsav</w:t>
      </w:r>
      <w:proofErr w:type="spellEnd"/>
      <w:r w:rsidRPr="00F67089">
        <w:rPr>
          <w:rFonts w:cs="Arial"/>
          <w:sz w:val="20"/>
          <w:szCs w:val="20"/>
        </w:rPr>
        <w:t xml:space="preserve"> 2005-06, college fest in </w:t>
      </w:r>
      <w:proofErr w:type="spellStart"/>
      <w:r w:rsidRPr="00F67089">
        <w:rPr>
          <w:rFonts w:cs="Arial"/>
          <w:sz w:val="20"/>
          <w:szCs w:val="20"/>
        </w:rPr>
        <w:t>Samrat</w:t>
      </w:r>
      <w:proofErr w:type="spellEnd"/>
      <w:r w:rsidRPr="00F67089">
        <w:rPr>
          <w:rFonts w:cs="Arial"/>
          <w:sz w:val="20"/>
          <w:szCs w:val="20"/>
        </w:rPr>
        <w:t xml:space="preserve"> Ashok Technological Institute </w:t>
      </w:r>
      <w:proofErr w:type="spellStart"/>
      <w:r w:rsidRPr="00F67089">
        <w:rPr>
          <w:rFonts w:cs="Arial"/>
          <w:sz w:val="20"/>
          <w:szCs w:val="20"/>
        </w:rPr>
        <w:t>Vidisha</w:t>
      </w:r>
      <w:proofErr w:type="spellEnd"/>
      <w:r w:rsidRPr="00F67089">
        <w:rPr>
          <w:rFonts w:cs="Arial"/>
          <w:sz w:val="20"/>
          <w:szCs w:val="20"/>
        </w:rPr>
        <w:t>, university RGPV Bhopal</w:t>
      </w:r>
    </w:p>
    <w:p w:rsidR="00024B17" w:rsidRPr="00F67089" w:rsidRDefault="00024B17" w:rsidP="00DD0BC5">
      <w:pPr>
        <w:pStyle w:val="NoSpacing"/>
        <w:numPr>
          <w:ilvl w:val="0"/>
          <w:numId w:val="1"/>
        </w:numPr>
        <w:jc w:val="both"/>
        <w:rPr>
          <w:rFonts w:cs="Arial"/>
          <w:sz w:val="20"/>
          <w:szCs w:val="20"/>
        </w:rPr>
      </w:pPr>
      <w:r w:rsidRPr="00F67089">
        <w:rPr>
          <w:rFonts w:cs="Arial"/>
          <w:sz w:val="20"/>
          <w:szCs w:val="20"/>
        </w:rPr>
        <w:t xml:space="preserve">Managed sponsorship in </w:t>
      </w:r>
      <w:proofErr w:type="spellStart"/>
      <w:r w:rsidRPr="00F67089">
        <w:rPr>
          <w:rFonts w:cs="Arial"/>
          <w:sz w:val="20"/>
          <w:szCs w:val="20"/>
        </w:rPr>
        <w:t>Samriddhi</w:t>
      </w:r>
      <w:proofErr w:type="spellEnd"/>
      <w:r w:rsidRPr="00F67089">
        <w:rPr>
          <w:rFonts w:cs="Arial"/>
          <w:sz w:val="20"/>
          <w:szCs w:val="20"/>
        </w:rPr>
        <w:t xml:space="preserve"> 2010 National Conference </w:t>
      </w:r>
      <w:r>
        <w:rPr>
          <w:rFonts w:cs="Arial"/>
          <w:sz w:val="20"/>
          <w:szCs w:val="20"/>
        </w:rPr>
        <w:t xml:space="preserve">in Goa Institute of </w:t>
      </w:r>
      <w:r w:rsidRPr="00F67089">
        <w:rPr>
          <w:rFonts w:cs="Arial"/>
          <w:sz w:val="20"/>
          <w:szCs w:val="20"/>
        </w:rPr>
        <w:t>Management o</w:t>
      </w:r>
      <w:r>
        <w:rPr>
          <w:rFonts w:cs="Arial"/>
          <w:sz w:val="20"/>
          <w:szCs w:val="20"/>
        </w:rPr>
        <w:t>n ‘Social media and Management’</w:t>
      </w:r>
    </w:p>
    <w:p w:rsidR="00024B17" w:rsidRPr="00B77CF3" w:rsidRDefault="00024B17" w:rsidP="00DD0BC5">
      <w:pPr>
        <w:pStyle w:val="NoSpacing"/>
        <w:numPr>
          <w:ilvl w:val="0"/>
          <w:numId w:val="1"/>
        </w:numPr>
        <w:jc w:val="both"/>
        <w:rPr>
          <w:rFonts w:cs="Arial"/>
          <w:sz w:val="20"/>
          <w:szCs w:val="20"/>
        </w:rPr>
      </w:pPr>
      <w:r>
        <w:rPr>
          <w:rFonts w:cs="Arial"/>
          <w:sz w:val="20"/>
          <w:szCs w:val="20"/>
        </w:rPr>
        <w:t xml:space="preserve">Actively took part in </w:t>
      </w:r>
      <w:r w:rsidRPr="00B77CF3">
        <w:rPr>
          <w:rFonts w:cs="Arial"/>
          <w:sz w:val="20"/>
          <w:szCs w:val="20"/>
        </w:rPr>
        <w:t>science exhibition at national level, science congress</w:t>
      </w:r>
      <w:r>
        <w:rPr>
          <w:rFonts w:cs="Arial"/>
          <w:sz w:val="20"/>
          <w:szCs w:val="20"/>
        </w:rPr>
        <w:t xml:space="preserve"> at national level, dramas</w:t>
      </w:r>
      <w:r w:rsidRPr="008C3FBC">
        <w:rPr>
          <w:rFonts w:cs="Arial"/>
          <w:sz w:val="20"/>
          <w:szCs w:val="20"/>
        </w:rPr>
        <w:t xml:space="preserve"> </w:t>
      </w:r>
      <w:r>
        <w:rPr>
          <w:rFonts w:cs="Arial"/>
          <w:sz w:val="20"/>
          <w:szCs w:val="20"/>
        </w:rPr>
        <w:t xml:space="preserve">and </w:t>
      </w:r>
      <w:r w:rsidRPr="00B77CF3">
        <w:rPr>
          <w:rFonts w:cs="Arial"/>
          <w:sz w:val="20"/>
          <w:szCs w:val="20"/>
        </w:rPr>
        <w:t xml:space="preserve"> dance competition</w:t>
      </w:r>
    </w:p>
    <w:p w:rsidR="00024B17" w:rsidRDefault="00024B17" w:rsidP="00DD0BC5">
      <w:pPr>
        <w:pStyle w:val="NoSpacing"/>
        <w:numPr>
          <w:ilvl w:val="0"/>
          <w:numId w:val="1"/>
        </w:numPr>
        <w:jc w:val="both"/>
        <w:rPr>
          <w:rFonts w:cs="Arial"/>
          <w:sz w:val="20"/>
          <w:szCs w:val="20"/>
        </w:rPr>
      </w:pPr>
      <w:r>
        <w:rPr>
          <w:rFonts w:cs="Arial"/>
          <w:sz w:val="20"/>
          <w:szCs w:val="20"/>
        </w:rPr>
        <w:t>Chosen as:</w:t>
      </w:r>
    </w:p>
    <w:p w:rsidR="00024B17" w:rsidRPr="00B77CF3" w:rsidRDefault="00024B17" w:rsidP="00DD0BC5">
      <w:pPr>
        <w:pStyle w:val="NoSpacing"/>
        <w:numPr>
          <w:ilvl w:val="1"/>
          <w:numId w:val="1"/>
        </w:numPr>
        <w:jc w:val="both"/>
        <w:rPr>
          <w:rFonts w:cs="Arial"/>
          <w:sz w:val="20"/>
          <w:szCs w:val="20"/>
        </w:rPr>
      </w:pPr>
      <w:r w:rsidRPr="00B77CF3">
        <w:rPr>
          <w:rFonts w:cs="Arial"/>
          <w:sz w:val="20"/>
          <w:szCs w:val="20"/>
        </w:rPr>
        <w:t>School captain in XII standard by students</w:t>
      </w:r>
    </w:p>
    <w:p w:rsidR="00024B17" w:rsidRPr="00B77CF3" w:rsidRDefault="00024B17" w:rsidP="00DD0BC5">
      <w:pPr>
        <w:pStyle w:val="NoSpacing"/>
        <w:numPr>
          <w:ilvl w:val="1"/>
          <w:numId w:val="1"/>
        </w:numPr>
        <w:jc w:val="both"/>
        <w:rPr>
          <w:rFonts w:cs="Arial"/>
          <w:sz w:val="20"/>
          <w:szCs w:val="20"/>
        </w:rPr>
      </w:pPr>
      <w:r>
        <w:rPr>
          <w:rFonts w:cs="Arial"/>
          <w:sz w:val="20"/>
          <w:szCs w:val="20"/>
        </w:rPr>
        <w:t>H</w:t>
      </w:r>
      <w:r w:rsidRPr="00B77CF3">
        <w:rPr>
          <w:rFonts w:cs="Arial"/>
          <w:sz w:val="20"/>
          <w:szCs w:val="20"/>
        </w:rPr>
        <w:t>ouse captain in X standard</w:t>
      </w:r>
    </w:p>
    <w:p w:rsidR="00024B17" w:rsidRPr="00B77CF3" w:rsidRDefault="00024B17" w:rsidP="00DD0BC5">
      <w:pPr>
        <w:pStyle w:val="NoSpacing"/>
        <w:numPr>
          <w:ilvl w:val="0"/>
          <w:numId w:val="1"/>
        </w:numPr>
        <w:jc w:val="both"/>
        <w:rPr>
          <w:rFonts w:cs="Arial"/>
          <w:sz w:val="20"/>
          <w:szCs w:val="20"/>
        </w:rPr>
      </w:pPr>
      <w:r>
        <w:rPr>
          <w:rFonts w:cs="Arial"/>
          <w:sz w:val="20"/>
          <w:szCs w:val="20"/>
        </w:rPr>
        <w:t xml:space="preserve">Conducted </w:t>
      </w:r>
      <w:r w:rsidRPr="00B77CF3">
        <w:rPr>
          <w:rFonts w:cs="Arial"/>
          <w:sz w:val="20"/>
          <w:szCs w:val="20"/>
        </w:rPr>
        <w:t>various events in school and college</w:t>
      </w:r>
    </w:p>
    <w:p w:rsidR="00024B17" w:rsidRDefault="00024B17" w:rsidP="00DD0BC5">
      <w:bookmarkStart w:id="0" w:name="_GoBack"/>
      <w:bookmarkEnd w:id="0"/>
    </w:p>
    <w:sectPr w:rsidR="00024B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FA143F"/>
    <w:multiLevelType w:val="hybridMultilevel"/>
    <w:tmpl w:val="B2EA60E8"/>
    <w:lvl w:ilvl="0" w:tplc="E3C8EC9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4A7B244D"/>
    <w:multiLevelType w:val="hybridMultilevel"/>
    <w:tmpl w:val="DFF2EE18"/>
    <w:lvl w:ilvl="0" w:tplc="08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7B8E"/>
    <w:rsid w:val="00024B17"/>
    <w:rsid w:val="000E6AD2"/>
    <w:rsid w:val="00321FA6"/>
    <w:rsid w:val="00357D1F"/>
    <w:rsid w:val="00600EA1"/>
    <w:rsid w:val="00871263"/>
    <w:rsid w:val="00A20C35"/>
    <w:rsid w:val="00C63921"/>
    <w:rsid w:val="00CF7B8E"/>
    <w:rsid w:val="00DD0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4B17"/>
    <w:pPr>
      <w:spacing w:after="0" w:line="240" w:lineRule="auto"/>
      <w:jc w:val="both"/>
    </w:pPr>
    <w:rPr>
      <w:rFonts w:ascii="Times New Roman" w:eastAsia="Times New Roman" w:hAnsi="Times New Roman" w:cs="Times New Roman"/>
      <w:sz w:val="24"/>
      <w:szCs w:val="24"/>
      <w:lang w:val="en-GB"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24B17"/>
    <w:pPr>
      <w:spacing w:after="0" w:line="240" w:lineRule="auto"/>
    </w:pPr>
    <w:rPr>
      <w:rFonts w:eastAsiaTheme="minorEastAsia"/>
      <w:lang w:val="en-GB"/>
    </w:rPr>
  </w:style>
  <w:style w:type="paragraph" w:styleId="ListParagraph">
    <w:name w:val="List Paragraph"/>
    <w:basedOn w:val="Normal"/>
    <w:uiPriority w:val="34"/>
    <w:qFormat/>
    <w:rsid w:val="00357D1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4B17"/>
    <w:pPr>
      <w:spacing w:after="0" w:line="240" w:lineRule="auto"/>
      <w:jc w:val="both"/>
    </w:pPr>
    <w:rPr>
      <w:rFonts w:ascii="Times New Roman" w:eastAsia="Times New Roman" w:hAnsi="Times New Roman" w:cs="Times New Roman"/>
      <w:sz w:val="24"/>
      <w:szCs w:val="24"/>
      <w:lang w:val="en-GB"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24B17"/>
    <w:pPr>
      <w:spacing w:after="0" w:line="240" w:lineRule="auto"/>
    </w:pPr>
    <w:rPr>
      <w:rFonts w:eastAsiaTheme="minorEastAsia"/>
      <w:lang w:val="en-GB"/>
    </w:rPr>
  </w:style>
  <w:style w:type="paragraph" w:styleId="ListParagraph">
    <w:name w:val="List Paragraph"/>
    <w:basedOn w:val="Normal"/>
    <w:uiPriority w:val="34"/>
    <w:qFormat/>
    <w:rsid w:val="00357D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1048</Words>
  <Characters>5974</Characters>
  <Application>Microsoft Office Word</Application>
  <DocSecurity>0</DocSecurity>
  <Lines>49</Lines>
  <Paragraphs>14</Paragraphs>
  <ScaleCrop>false</ScaleCrop>
  <Company/>
  <LinksUpToDate>false</LinksUpToDate>
  <CharactersWithSpaces>7008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dc:creator>
  <cp:keywords/>
  <dc:description/>
  <cp:lastModifiedBy>amit</cp:lastModifiedBy>
  <cp:revision>7</cp:revision>
  <dcterms:created xsi:type="dcterms:W3CDTF">2013-05-15T10:24:00Z</dcterms:created>
  <dcterms:modified xsi:type="dcterms:W3CDTF">2013-05-16T10:27:00Z</dcterms:modified>
</cp:coreProperties>
</file>