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1D08" w:rsidRDefault="009A1D08" w:rsidP="009A1D08">
      <w:pPr>
        <w:jc w:val="center"/>
        <w:rPr>
          <w:b/>
          <w:sz w:val="36"/>
          <w:szCs w:val="36"/>
        </w:rPr>
      </w:pPr>
      <w:r>
        <w:rPr>
          <w:b/>
          <w:sz w:val="36"/>
          <w:szCs w:val="36"/>
        </w:rPr>
        <w:t>Spandana L. Pankaja</w:t>
      </w:r>
    </w:p>
    <w:p w:rsidR="00614021" w:rsidRDefault="00052B04" w:rsidP="009A1D08">
      <w:pPr>
        <w:spacing w:after="0" w:line="240" w:lineRule="auto"/>
        <w:jc w:val="center"/>
        <w:rPr>
          <w:b/>
        </w:rPr>
      </w:pPr>
      <w:r>
        <w:rPr>
          <w:b/>
        </w:rPr>
        <w:t>Phone – 91 9916047102</w:t>
      </w:r>
    </w:p>
    <w:p w:rsidR="009A1D08" w:rsidRDefault="009A1D08" w:rsidP="009A1D08">
      <w:pPr>
        <w:spacing w:after="0" w:line="240" w:lineRule="auto"/>
        <w:jc w:val="center"/>
        <w:rPr>
          <w:b/>
        </w:rPr>
      </w:pPr>
      <w:r>
        <w:rPr>
          <w:b/>
        </w:rPr>
        <w:t>Email - spandana.lp@gmail.com</w:t>
      </w:r>
    </w:p>
    <w:p w:rsidR="009A1D08" w:rsidRDefault="009A1D08" w:rsidP="009A1D08">
      <w:pPr>
        <w:spacing w:after="0" w:line="240" w:lineRule="auto"/>
        <w:ind w:left="7200"/>
        <w:jc w:val="center"/>
        <w:rPr>
          <w:b/>
        </w:rPr>
      </w:pPr>
      <w:r>
        <w:rPr>
          <w:b/>
        </w:rPr>
        <w:t xml:space="preserve">      </w:t>
      </w:r>
    </w:p>
    <w:p w:rsidR="009A1D08" w:rsidRDefault="009A1D08" w:rsidP="009A1D08">
      <w:pPr>
        <w:spacing w:after="0"/>
        <w:rPr>
          <w:b/>
          <w:u w:val="single"/>
        </w:rPr>
      </w:pPr>
      <w:r>
        <w:rPr>
          <w:b/>
          <w:u w:val="single"/>
        </w:rPr>
        <w:t>EDUCATION:</w:t>
      </w:r>
    </w:p>
    <w:p w:rsidR="009A1D08" w:rsidRDefault="009A1D08" w:rsidP="009A1D08">
      <w:pPr>
        <w:spacing w:after="0"/>
        <w:rPr>
          <w:b/>
          <w:u w:val="single"/>
        </w:rPr>
      </w:pPr>
    </w:p>
    <w:p w:rsidR="009A1D08" w:rsidRDefault="009A1D08" w:rsidP="009A1D08">
      <w:pPr>
        <w:spacing w:after="0" w:line="240" w:lineRule="auto"/>
        <w:rPr>
          <w:b/>
        </w:rPr>
      </w:pPr>
      <w:r>
        <w:rPr>
          <w:b/>
        </w:rPr>
        <w:t xml:space="preserve">2011 - 2012      </w:t>
      </w:r>
      <w:r>
        <w:rPr>
          <w:b/>
        </w:rPr>
        <w:tab/>
        <w:t xml:space="preserve">University of Southampton - MSc International Banking and Finance </w:t>
      </w:r>
    </w:p>
    <w:p w:rsidR="009A1D08" w:rsidRDefault="009A1D08" w:rsidP="009A1D08">
      <w:pPr>
        <w:spacing w:after="0" w:line="240" w:lineRule="auto"/>
        <w:rPr>
          <w:b/>
        </w:rPr>
      </w:pPr>
      <w:r>
        <w:rPr>
          <w:b/>
        </w:rPr>
        <w:tab/>
      </w:r>
      <w:r>
        <w:rPr>
          <w:b/>
        </w:rPr>
        <w:tab/>
      </w:r>
      <w:r>
        <w:t>Results: Postgraduate Merit</w:t>
      </w:r>
      <w:r>
        <w:rPr>
          <w:b/>
        </w:rPr>
        <w:tab/>
      </w:r>
      <w:r>
        <w:rPr>
          <w:b/>
        </w:rPr>
        <w:tab/>
      </w:r>
      <w:r>
        <w:rPr>
          <w:b/>
        </w:rPr>
        <w:tab/>
        <w:t xml:space="preserve">      </w:t>
      </w:r>
    </w:p>
    <w:p w:rsidR="009A1D08" w:rsidRDefault="009A1D08" w:rsidP="009A1D08">
      <w:pPr>
        <w:spacing w:after="0" w:line="240" w:lineRule="auto"/>
        <w:ind w:left="1440"/>
      </w:pPr>
      <w:r>
        <w:t>Modules: International Banking, Corporate Finance, Stock Market Analysis, International Financial Policy, Financial Risk Management, and Fixed Income Securities</w:t>
      </w:r>
    </w:p>
    <w:p w:rsidR="009A1D08" w:rsidRDefault="009A1D08" w:rsidP="009A1D08">
      <w:pPr>
        <w:spacing w:after="0" w:line="240" w:lineRule="auto"/>
      </w:pPr>
      <w:r>
        <w:tab/>
      </w:r>
      <w:r>
        <w:tab/>
        <w:t>Dissertation: “Value at Risk for Banks – An empirical study of Diversification Effects”</w:t>
      </w:r>
      <w:r>
        <w:rPr>
          <w:b/>
        </w:rPr>
        <w:tab/>
      </w:r>
      <w:r>
        <w:rPr>
          <w:b/>
        </w:rPr>
        <w:tab/>
      </w:r>
      <w:r>
        <w:rPr>
          <w:b/>
        </w:rPr>
        <w:tab/>
      </w:r>
      <w:r>
        <w:rPr>
          <w:b/>
        </w:rPr>
        <w:tab/>
      </w:r>
      <w:r>
        <w:t>Skills developed:</w:t>
      </w:r>
    </w:p>
    <w:p w:rsidR="009A1D08" w:rsidRDefault="009A1D08" w:rsidP="009A1D08">
      <w:pPr>
        <w:pStyle w:val="ListParagraph"/>
        <w:numPr>
          <w:ilvl w:val="0"/>
          <w:numId w:val="1"/>
        </w:numPr>
        <w:spacing w:after="0" w:line="240" w:lineRule="auto"/>
        <w:ind w:hanging="459"/>
      </w:pPr>
      <w:r>
        <w:t xml:space="preserve">Specialised knowledge of concepts in </w:t>
      </w:r>
      <w:r w:rsidR="0053505B">
        <w:t>Corporate Finance</w:t>
      </w:r>
      <w:r>
        <w:t>, Risk Management, Portfolio Management, among others</w:t>
      </w:r>
    </w:p>
    <w:p w:rsidR="009A1D08" w:rsidRDefault="009A1D08" w:rsidP="009A1D08">
      <w:pPr>
        <w:pStyle w:val="ListParagraph"/>
        <w:numPr>
          <w:ilvl w:val="0"/>
          <w:numId w:val="1"/>
        </w:numPr>
        <w:spacing w:after="0" w:line="240" w:lineRule="auto"/>
        <w:ind w:hanging="459"/>
      </w:pPr>
      <w:r>
        <w:t>Comprehensive understanding of the complexities of trading and analysis of various financial instruments</w:t>
      </w:r>
    </w:p>
    <w:p w:rsidR="009A1D08" w:rsidRDefault="009A1D08" w:rsidP="009A1D08">
      <w:pPr>
        <w:pStyle w:val="ListParagraph"/>
        <w:numPr>
          <w:ilvl w:val="0"/>
          <w:numId w:val="1"/>
        </w:numPr>
        <w:spacing w:after="0" w:line="240" w:lineRule="auto"/>
        <w:ind w:hanging="459"/>
      </w:pPr>
      <w:r>
        <w:t xml:space="preserve">Excellent research skills including the ability to extract, analyse and evaluate relevant information from sources like Bloomberg terminal, </w:t>
      </w:r>
      <w:proofErr w:type="spellStart"/>
      <w:r>
        <w:t>Bankscope</w:t>
      </w:r>
      <w:proofErr w:type="spellEnd"/>
      <w:r>
        <w:t xml:space="preserve">, and </w:t>
      </w:r>
      <w:proofErr w:type="spellStart"/>
      <w:r>
        <w:t>Datastream</w:t>
      </w:r>
      <w:proofErr w:type="spellEnd"/>
      <w:r>
        <w:t xml:space="preserve"> </w:t>
      </w:r>
    </w:p>
    <w:p w:rsidR="009A1D08" w:rsidRDefault="009A1D08" w:rsidP="009A1D08">
      <w:pPr>
        <w:pStyle w:val="ListParagraph"/>
        <w:numPr>
          <w:ilvl w:val="0"/>
          <w:numId w:val="1"/>
        </w:numPr>
        <w:spacing w:after="0" w:line="240" w:lineRule="auto"/>
        <w:ind w:hanging="459"/>
      </w:pPr>
      <w:r>
        <w:t>Expert use of statistical applications and methods to analyse data</w:t>
      </w:r>
    </w:p>
    <w:p w:rsidR="009A1D08" w:rsidRDefault="009A1D08" w:rsidP="009A1D08">
      <w:pPr>
        <w:spacing w:after="0" w:line="240" w:lineRule="auto"/>
      </w:pPr>
    </w:p>
    <w:p w:rsidR="009A1D08" w:rsidRDefault="009A1D08" w:rsidP="009A1D08">
      <w:pPr>
        <w:spacing w:after="0"/>
        <w:rPr>
          <w:b/>
        </w:rPr>
      </w:pPr>
      <w:r>
        <w:rPr>
          <w:b/>
        </w:rPr>
        <w:t xml:space="preserve">2004 - 2008 </w:t>
      </w:r>
      <w:r>
        <w:rPr>
          <w:b/>
        </w:rPr>
        <w:tab/>
        <w:t>BMS College of Engineering, Bangalore, India</w:t>
      </w:r>
    </w:p>
    <w:p w:rsidR="009A1D08" w:rsidRDefault="009A1D08" w:rsidP="009A1D08">
      <w:pPr>
        <w:spacing w:after="0"/>
        <w:ind w:left="720" w:firstLine="720"/>
      </w:pPr>
      <w:proofErr w:type="gramStart"/>
      <w:r>
        <w:t>autonomous</w:t>
      </w:r>
      <w:proofErr w:type="gramEnd"/>
      <w:r>
        <w:t xml:space="preserve"> college under </w:t>
      </w:r>
      <w:proofErr w:type="spellStart"/>
      <w:r>
        <w:t>Visvesvaraya</w:t>
      </w:r>
      <w:proofErr w:type="spellEnd"/>
      <w:r>
        <w:t xml:space="preserve"> Technological University </w:t>
      </w:r>
    </w:p>
    <w:p w:rsidR="009A1D08" w:rsidRDefault="009A1D08" w:rsidP="009A1D08">
      <w:pPr>
        <w:spacing w:after="0"/>
        <w:ind w:left="960" w:firstLine="480"/>
        <w:rPr>
          <w:b/>
        </w:rPr>
      </w:pPr>
      <w:r>
        <w:rPr>
          <w:b/>
        </w:rPr>
        <w:t>Bachelor of Engineering (B.E</w:t>
      </w:r>
      <w:r>
        <w:t xml:space="preserve">) - </w:t>
      </w:r>
      <w:r>
        <w:rPr>
          <w:b/>
        </w:rPr>
        <w:t xml:space="preserve">Industrial Engineering and Management </w:t>
      </w:r>
    </w:p>
    <w:p w:rsidR="009A1D08" w:rsidRDefault="009A1D08" w:rsidP="009A1D08">
      <w:pPr>
        <w:spacing w:after="0"/>
        <w:ind w:left="960" w:firstLine="480"/>
      </w:pPr>
      <w:r>
        <w:t>Results: High 2:1 (68%)</w:t>
      </w:r>
    </w:p>
    <w:p w:rsidR="009A1D08" w:rsidRDefault="009A1D08" w:rsidP="009A1D08">
      <w:pPr>
        <w:spacing w:after="0"/>
        <w:ind w:left="1440"/>
      </w:pPr>
      <w:r>
        <w:t xml:space="preserve">Modules: Engineering Mathematics, Computer Programming, Design of Machine Elements  </w:t>
      </w:r>
    </w:p>
    <w:p w:rsidR="009A1D08" w:rsidRDefault="009A1D08" w:rsidP="009A1D08">
      <w:pPr>
        <w:spacing w:after="0"/>
        <w:ind w:left="1440"/>
        <w:rPr>
          <w:rFonts w:cstheme="minorHAnsi"/>
        </w:rPr>
      </w:pPr>
      <w:r>
        <w:t xml:space="preserve">Statistics for </w:t>
      </w:r>
      <w:r>
        <w:rPr>
          <w:rFonts w:cstheme="minorHAnsi"/>
        </w:rPr>
        <w:t xml:space="preserve">Engineers, Industrial Engineering, Quality Assurance, Operations Management, </w:t>
      </w:r>
    </w:p>
    <w:p w:rsidR="009A1D08" w:rsidRDefault="009A1D08" w:rsidP="009A1D08">
      <w:pPr>
        <w:spacing w:after="0"/>
        <w:ind w:left="1440"/>
        <w:rPr>
          <w:rFonts w:cstheme="minorHAnsi"/>
        </w:rPr>
      </w:pPr>
      <w:r>
        <w:rPr>
          <w:rFonts w:cstheme="minorHAnsi"/>
        </w:rPr>
        <w:t xml:space="preserve">Database Management Systems, Marketing Management, Advanced Operations Research and </w:t>
      </w:r>
    </w:p>
    <w:p w:rsidR="009A1D08" w:rsidRDefault="009A1D08" w:rsidP="009A1D08">
      <w:pPr>
        <w:spacing w:after="0"/>
        <w:ind w:left="1440"/>
        <w:rPr>
          <w:rFonts w:cstheme="minorHAnsi"/>
        </w:rPr>
      </w:pPr>
      <w:r>
        <w:rPr>
          <w:rFonts w:cstheme="minorHAnsi"/>
        </w:rPr>
        <w:t>Technology Management among others</w:t>
      </w:r>
    </w:p>
    <w:p w:rsidR="009A1D08" w:rsidRDefault="009A1D08" w:rsidP="009A1D08">
      <w:pPr>
        <w:spacing w:after="0"/>
        <w:ind w:left="1440"/>
        <w:rPr>
          <w:rFonts w:cstheme="minorHAnsi"/>
        </w:rPr>
      </w:pPr>
      <w:r>
        <w:rPr>
          <w:rFonts w:cstheme="minorHAnsi"/>
        </w:rPr>
        <w:t>Group Project: “Capacity Modelling of Derivatives Trade Process - Six Sigma Initiative</w:t>
      </w:r>
    </w:p>
    <w:p w:rsidR="009A1D08" w:rsidRDefault="009A1D08" w:rsidP="009A1D08">
      <w:pPr>
        <w:spacing w:after="0"/>
        <w:ind w:left="1440"/>
        <w:rPr>
          <w:rFonts w:cstheme="minorHAnsi"/>
        </w:rPr>
      </w:pPr>
      <w:r>
        <w:rPr>
          <w:rFonts w:cstheme="minorHAnsi"/>
        </w:rPr>
        <w:t>Skills developed:</w:t>
      </w:r>
    </w:p>
    <w:p w:rsidR="009A1D08" w:rsidRDefault="009A1D08" w:rsidP="009A1D08">
      <w:pPr>
        <w:pStyle w:val="ListParagraph"/>
        <w:numPr>
          <w:ilvl w:val="0"/>
          <w:numId w:val="2"/>
        </w:numPr>
        <w:spacing w:after="0"/>
        <w:ind w:hanging="459"/>
        <w:rPr>
          <w:rFonts w:cstheme="minorHAnsi"/>
        </w:rPr>
      </w:pPr>
      <w:r>
        <w:rPr>
          <w:rFonts w:cstheme="minorHAnsi"/>
        </w:rPr>
        <w:t>Enhanced mathematical and analytical problem solving capabilities</w:t>
      </w:r>
    </w:p>
    <w:p w:rsidR="009A1D08" w:rsidRDefault="009A1D08" w:rsidP="009A1D08">
      <w:pPr>
        <w:pStyle w:val="ListParagraph"/>
        <w:numPr>
          <w:ilvl w:val="0"/>
          <w:numId w:val="2"/>
        </w:numPr>
        <w:spacing w:after="0"/>
        <w:ind w:hanging="459"/>
        <w:rPr>
          <w:rFonts w:cstheme="minorHAnsi"/>
        </w:rPr>
      </w:pPr>
      <w:r>
        <w:rPr>
          <w:rFonts w:cstheme="minorHAnsi"/>
        </w:rPr>
        <w:t xml:space="preserve">High level of practical computing skills including all Microsoft programmes and programming techniques </w:t>
      </w:r>
    </w:p>
    <w:p w:rsidR="009A1D08" w:rsidRDefault="009A1D08" w:rsidP="009A1D08">
      <w:pPr>
        <w:pStyle w:val="ListParagraph"/>
        <w:numPr>
          <w:ilvl w:val="0"/>
          <w:numId w:val="2"/>
        </w:numPr>
        <w:spacing w:after="0"/>
        <w:ind w:hanging="459"/>
        <w:rPr>
          <w:rFonts w:cstheme="minorHAnsi"/>
        </w:rPr>
      </w:pPr>
      <w:r>
        <w:rPr>
          <w:rFonts w:cstheme="minorHAnsi"/>
        </w:rPr>
        <w:t>Working under pressure and deadlines and communicating with peers and finance industry experts during project work (high distinction 92% achieved)</w:t>
      </w:r>
    </w:p>
    <w:p w:rsidR="009A1D08" w:rsidRDefault="009A1D08" w:rsidP="009A1D08">
      <w:pPr>
        <w:pStyle w:val="ListParagraph"/>
        <w:numPr>
          <w:ilvl w:val="0"/>
          <w:numId w:val="2"/>
        </w:numPr>
        <w:spacing w:after="0"/>
        <w:ind w:hanging="459"/>
        <w:rPr>
          <w:rFonts w:cstheme="minorHAnsi"/>
        </w:rPr>
      </w:pPr>
      <w:r>
        <w:rPr>
          <w:rFonts w:cstheme="minorHAnsi"/>
        </w:rPr>
        <w:t xml:space="preserve">Marketing and organizational abilities from promoting university cultural festivals, academic and sport fairs </w:t>
      </w:r>
    </w:p>
    <w:p w:rsidR="009A1D08" w:rsidRDefault="009A1D08" w:rsidP="009A1D08">
      <w:pPr>
        <w:spacing w:after="0"/>
        <w:ind w:left="1440"/>
        <w:rPr>
          <w:b/>
          <w:u w:val="single"/>
        </w:rPr>
      </w:pPr>
      <w:r>
        <w:rPr>
          <w:rFonts w:cstheme="minorHAnsi"/>
        </w:rPr>
        <w:t xml:space="preserve"> </w:t>
      </w:r>
    </w:p>
    <w:p w:rsidR="009A1D08" w:rsidRDefault="009A1D08" w:rsidP="009A1D08">
      <w:pPr>
        <w:spacing w:after="0" w:line="240" w:lineRule="auto"/>
        <w:rPr>
          <w:b/>
        </w:rPr>
      </w:pPr>
      <w:r>
        <w:rPr>
          <w:b/>
        </w:rPr>
        <w:t>June 2004</w:t>
      </w:r>
      <w:r>
        <w:rPr>
          <w:b/>
        </w:rPr>
        <w:tab/>
        <w:t>MES College of Arts, Commerce and Science, Bangalore, India</w:t>
      </w:r>
    </w:p>
    <w:p w:rsidR="009A1D08" w:rsidRDefault="009A1D08" w:rsidP="009A1D08">
      <w:pPr>
        <w:spacing w:after="0" w:line="240" w:lineRule="auto"/>
        <w:ind w:left="720" w:firstLine="720"/>
      </w:pPr>
      <w:r>
        <w:rPr>
          <w:b/>
        </w:rPr>
        <w:t>Pre University: 86%</w:t>
      </w:r>
      <w:r>
        <w:t xml:space="preserve"> </w:t>
      </w:r>
    </w:p>
    <w:p w:rsidR="009A1D08" w:rsidRDefault="009A1D08" w:rsidP="009A1D08">
      <w:pPr>
        <w:spacing w:after="0" w:line="240" w:lineRule="auto"/>
        <w:ind w:left="720" w:firstLine="720"/>
      </w:pPr>
      <w:r>
        <w:t>Physics (98), Chemistry (91), Biology (90), Mathematics (67), and English (86)</w:t>
      </w:r>
    </w:p>
    <w:p w:rsidR="009A1D08" w:rsidRDefault="009A1D08" w:rsidP="009A1D08">
      <w:pPr>
        <w:spacing w:after="0" w:line="240" w:lineRule="auto"/>
        <w:ind w:left="720" w:firstLine="720"/>
      </w:pPr>
    </w:p>
    <w:p w:rsidR="009A1D08" w:rsidRDefault="009A1D08" w:rsidP="009A1D08">
      <w:pPr>
        <w:spacing w:after="0"/>
        <w:rPr>
          <w:b/>
        </w:rPr>
      </w:pPr>
      <w:r>
        <w:rPr>
          <w:b/>
        </w:rPr>
        <w:t>Apr 2002</w:t>
      </w:r>
      <w:r>
        <w:rPr>
          <w:b/>
        </w:rPr>
        <w:tab/>
        <w:t xml:space="preserve">MES </w:t>
      </w:r>
      <w:proofErr w:type="spellStart"/>
      <w:r>
        <w:rPr>
          <w:b/>
        </w:rPr>
        <w:t>Kishore</w:t>
      </w:r>
      <w:proofErr w:type="spellEnd"/>
      <w:r>
        <w:rPr>
          <w:b/>
        </w:rPr>
        <w:t xml:space="preserve"> Kendra High School, Bangalore, India</w:t>
      </w:r>
    </w:p>
    <w:p w:rsidR="009A1D08" w:rsidRDefault="009A1D08" w:rsidP="009A1D08">
      <w:r>
        <w:rPr>
          <w:b/>
        </w:rPr>
        <w:tab/>
      </w:r>
      <w:r>
        <w:rPr>
          <w:b/>
        </w:rPr>
        <w:tab/>
      </w:r>
      <w:r w:rsidRPr="008D570A">
        <w:rPr>
          <w:b/>
        </w:rPr>
        <w:t>Grade 10</w:t>
      </w:r>
      <w:r>
        <w:t xml:space="preserve">: 94% including English, Science and Mathematics </w:t>
      </w:r>
    </w:p>
    <w:p w:rsidR="009A1D08" w:rsidRDefault="009A1D08" w:rsidP="009A1D08">
      <w:pPr>
        <w:rPr>
          <w:b/>
          <w:u w:val="single"/>
        </w:rPr>
      </w:pPr>
      <w:r>
        <w:rPr>
          <w:b/>
          <w:u w:val="single"/>
        </w:rPr>
        <w:t>WORK EXPERIENCE:</w:t>
      </w:r>
    </w:p>
    <w:p w:rsidR="009A1D08" w:rsidRDefault="009A1D08" w:rsidP="009A1D08">
      <w:pPr>
        <w:spacing w:after="0"/>
        <w:rPr>
          <w:b/>
        </w:rPr>
      </w:pPr>
      <w:r>
        <w:rPr>
          <w:b/>
        </w:rPr>
        <w:t>Nov2008 – July 2011: Systems Engineer, Infosys Technologies Limited, Bangalore, India</w:t>
      </w:r>
    </w:p>
    <w:p w:rsidR="009A1D08" w:rsidRDefault="009A1D08" w:rsidP="009A1D08">
      <w:pPr>
        <w:spacing w:after="0"/>
        <w:rPr>
          <w:b/>
        </w:rPr>
      </w:pPr>
      <w:r>
        <w:rPr>
          <w:b/>
        </w:rPr>
        <w:tab/>
      </w:r>
    </w:p>
    <w:p w:rsidR="009A1D08" w:rsidRDefault="009A1D08" w:rsidP="009A1D08">
      <w:pPr>
        <w:pStyle w:val="ListParagraph"/>
        <w:numPr>
          <w:ilvl w:val="0"/>
          <w:numId w:val="3"/>
        </w:numPr>
      </w:pPr>
      <w:r>
        <w:t>Served as a critical member of Pre-Sales team which involved analyzing complex process flows under banking operations, making proposals to clients on their development and handing over to the design teams</w:t>
      </w:r>
    </w:p>
    <w:p w:rsidR="009A1D08" w:rsidRDefault="00844AF3" w:rsidP="009A1D08">
      <w:pPr>
        <w:pStyle w:val="ListParagraph"/>
        <w:numPr>
          <w:ilvl w:val="0"/>
          <w:numId w:val="3"/>
        </w:numPr>
        <w:jc w:val="both"/>
      </w:pPr>
      <w:r>
        <w:lastRenderedPageBreak/>
        <w:t xml:space="preserve">Systems Engineer – Instructional Design, </w:t>
      </w:r>
      <w:r w:rsidR="009A1D08">
        <w:t xml:space="preserve">with expertise in Finacle, a banking application developed by Infosys and used internationally. Developed E-learning courses and simulations for Bank of America and Standard Bank, South Africa, which aimed at making the use of banking systems easier to the client. </w:t>
      </w:r>
    </w:p>
    <w:p w:rsidR="009A1D08" w:rsidRDefault="009A1D08" w:rsidP="009A1D08">
      <w:pPr>
        <w:pStyle w:val="ListParagraph"/>
        <w:numPr>
          <w:ilvl w:val="0"/>
          <w:numId w:val="3"/>
        </w:numPr>
        <w:jc w:val="both"/>
      </w:pPr>
      <w:r>
        <w:t>Functional expert on banking related simulation development</w:t>
      </w:r>
    </w:p>
    <w:p w:rsidR="009A1D08" w:rsidRDefault="009A1D08" w:rsidP="009A1D08">
      <w:pPr>
        <w:pStyle w:val="ListParagraph"/>
        <w:numPr>
          <w:ilvl w:val="0"/>
          <w:numId w:val="3"/>
        </w:numPr>
        <w:jc w:val="both"/>
      </w:pPr>
      <w:r>
        <w:t>Involvement in projects from the planning and design stage till delivery and implementation, interacting with international clients and stakeholders of varied cultures and languages</w:t>
      </w:r>
    </w:p>
    <w:p w:rsidR="009A1D08" w:rsidRDefault="009A1D08" w:rsidP="009A1D08">
      <w:r>
        <w:rPr>
          <w:b/>
        </w:rPr>
        <w:t>Mar 2008 – June 2008: Internship at Deutsche Bank Operations</w:t>
      </w:r>
      <w:r>
        <w:t xml:space="preserve"> </w:t>
      </w:r>
      <w:r>
        <w:rPr>
          <w:b/>
        </w:rPr>
        <w:t>International, Bangalore, India</w:t>
      </w:r>
      <w:r>
        <w:t xml:space="preserve"> </w:t>
      </w:r>
    </w:p>
    <w:p w:rsidR="009A1D08" w:rsidRDefault="009A1D08" w:rsidP="009A1D08">
      <w:pPr>
        <w:pStyle w:val="ListParagraph"/>
        <w:numPr>
          <w:ilvl w:val="0"/>
          <w:numId w:val="4"/>
        </w:numPr>
      </w:pPr>
      <w:r>
        <w:t>Interned at the Quality management section whose focus is on improving the bank’s trade processes through use of Six Sigma methodologies</w:t>
      </w:r>
    </w:p>
    <w:p w:rsidR="009A1D08" w:rsidRDefault="009A1D08" w:rsidP="009A1D08">
      <w:pPr>
        <w:pStyle w:val="ListParagraph"/>
        <w:numPr>
          <w:ilvl w:val="0"/>
          <w:numId w:val="4"/>
        </w:numPr>
      </w:pPr>
      <w:r>
        <w:t xml:space="preserve">Gained exposure to Derivatives trading procedures in Deutsche Bank, including the backend procedures that </w:t>
      </w:r>
    </w:p>
    <w:p w:rsidR="009A1D08" w:rsidRDefault="009A1D08" w:rsidP="009A1D08">
      <w:pPr>
        <w:pStyle w:val="ListParagraph"/>
      </w:pPr>
      <w:r>
        <w:t>accompany a financial market transaction</w:t>
      </w:r>
    </w:p>
    <w:p w:rsidR="009A1D08" w:rsidRDefault="009A1D08" w:rsidP="009A1D08">
      <w:pPr>
        <w:pStyle w:val="ListParagraph"/>
        <w:numPr>
          <w:ilvl w:val="0"/>
          <w:numId w:val="5"/>
        </w:numPr>
      </w:pPr>
      <w:r>
        <w:t xml:space="preserve">Experience in the use of Six Sigma methodology, statistical methods and applications to analyse banking processes, developing and proposing models  for quick efficiency and competency </w:t>
      </w:r>
    </w:p>
    <w:p w:rsidR="009A1D08" w:rsidRDefault="009A1D08" w:rsidP="009A1D08">
      <w:pPr>
        <w:spacing w:after="0"/>
        <w:rPr>
          <w:b/>
          <w:u w:val="single"/>
        </w:rPr>
      </w:pPr>
      <w:r>
        <w:rPr>
          <w:b/>
          <w:u w:val="single"/>
        </w:rPr>
        <w:t>ACHIEVEMENTS, SKILLS AND INTERESTS</w:t>
      </w:r>
    </w:p>
    <w:p w:rsidR="009A1D08" w:rsidRDefault="009A1D08" w:rsidP="009A1D08">
      <w:pPr>
        <w:spacing w:after="0"/>
        <w:rPr>
          <w:b/>
          <w:u w:val="single"/>
        </w:rPr>
      </w:pPr>
    </w:p>
    <w:p w:rsidR="009A1D08" w:rsidRDefault="009A1D08" w:rsidP="009A1D08">
      <w:pPr>
        <w:spacing w:after="0"/>
      </w:pPr>
      <w:r>
        <w:rPr>
          <w:b/>
        </w:rPr>
        <w:t xml:space="preserve">July 2012 </w:t>
      </w:r>
      <w:r>
        <w:rPr>
          <w:b/>
        </w:rPr>
        <w:tab/>
        <w:t>INBS - INTERREG Network Business Schools - Summer</w:t>
      </w:r>
      <w:r>
        <w:t xml:space="preserve"> </w:t>
      </w:r>
      <w:r>
        <w:rPr>
          <w:b/>
        </w:rPr>
        <w:t>Business School at Caen, France</w:t>
      </w:r>
      <w:r>
        <w:t xml:space="preserve"> </w:t>
      </w:r>
    </w:p>
    <w:p w:rsidR="009A1D08" w:rsidRDefault="009A1D08" w:rsidP="009A1D08">
      <w:pPr>
        <w:spacing w:after="0"/>
        <w:ind w:left="1440"/>
      </w:pPr>
      <w:r>
        <w:t>Represented University of Southampton at the Summer Business School</w:t>
      </w:r>
    </w:p>
    <w:p w:rsidR="009A1D08" w:rsidRDefault="009A1D08" w:rsidP="009A1D08">
      <w:pPr>
        <w:spacing w:after="0"/>
        <w:ind w:left="1440"/>
      </w:pPr>
      <w:r>
        <w:t xml:space="preserve">The intensive business and management programme is funded by the EU and provided insight about European business, Human Resource Management, Logistics, International Business and its growth through lectures, seminars, and visits to political and social bodies. </w:t>
      </w:r>
    </w:p>
    <w:p w:rsidR="009A1D08" w:rsidRDefault="009A1D08" w:rsidP="009A1D08">
      <w:pPr>
        <w:spacing w:after="0"/>
      </w:pPr>
    </w:p>
    <w:p w:rsidR="009A1D08" w:rsidRDefault="009A1D08" w:rsidP="009A1D08">
      <w:pPr>
        <w:spacing w:after="0"/>
        <w:rPr>
          <w:b/>
        </w:rPr>
      </w:pPr>
      <w:r>
        <w:rPr>
          <w:b/>
        </w:rPr>
        <w:t>2010</w:t>
      </w:r>
      <w:r>
        <w:rPr>
          <w:b/>
        </w:rPr>
        <w:tab/>
      </w:r>
      <w:r>
        <w:rPr>
          <w:b/>
        </w:rPr>
        <w:tab/>
        <w:t xml:space="preserve">NCFM (NSE’s Certifications in Financial Markets) </w:t>
      </w:r>
    </w:p>
    <w:p w:rsidR="009A1D08" w:rsidRDefault="009A1D08" w:rsidP="009A1D08">
      <w:pPr>
        <w:spacing w:after="0"/>
        <w:ind w:left="720" w:firstLine="720"/>
      </w:pPr>
      <w:r>
        <w:t>Certifications conducted by National Stock Exchange, India</w:t>
      </w:r>
    </w:p>
    <w:p w:rsidR="009A1D08" w:rsidRDefault="009A1D08" w:rsidP="009A1D08">
      <w:pPr>
        <w:pStyle w:val="ListParagraph"/>
        <w:numPr>
          <w:ilvl w:val="0"/>
          <w:numId w:val="8"/>
        </w:numPr>
        <w:spacing w:after="0"/>
        <w:rPr>
          <w:b/>
        </w:rPr>
      </w:pPr>
      <w:r w:rsidRPr="009A1D08">
        <w:rPr>
          <w:b/>
        </w:rPr>
        <w:t>Investment Ana</w:t>
      </w:r>
      <w:r>
        <w:rPr>
          <w:b/>
        </w:rPr>
        <w:t>lysis and Portfolio Management</w:t>
      </w:r>
    </w:p>
    <w:p w:rsidR="009A1D08" w:rsidRPr="009A1D08" w:rsidRDefault="009A1D08" w:rsidP="009A1D08">
      <w:pPr>
        <w:pStyle w:val="ListParagraph"/>
        <w:numPr>
          <w:ilvl w:val="0"/>
          <w:numId w:val="8"/>
        </w:numPr>
        <w:spacing w:after="0"/>
        <w:rPr>
          <w:b/>
        </w:rPr>
      </w:pPr>
      <w:r w:rsidRPr="009A1D08">
        <w:rPr>
          <w:b/>
        </w:rPr>
        <w:t>Equity Derivatives</w:t>
      </w:r>
    </w:p>
    <w:p w:rsidR="009A1D08" w:rsidRDefault="009A1D08" w:rsidP="009A1D08">
      <w:pPr>
        <w:spacing w:after="0"/>
      </w:pPr>
    </w:p>
    <w:p w:rsidR="009A1D08" w:rsidRDefault="009A1D08" w:rsidP="00D67A46">
      <w:pPr>
        <w:spacing w:after="0"/>
        <w:ind w:left="720" w:hanging="720"/>
      </w:pPr>
      <w:r>
        <w:rPr>
          <w:b/>
        </w:rPr>
        <w:t>Skills</w:t>
      </w:r>
      <w:r>
        <w:rPr>
          <w:b/>
        </w:rPr>
        <w:tab/>
      </w:r>
      <w:r>
        <w:rPr>
          <w:b/>
        </w:rPr>
        <w:tab/>
      </w:r>
      <w:r>
        <w:t>Proficient in MS Excel, Word, and PowerPoint, knowledge of programming languages C++  and Java</w:t>
      </w:r>
    </w:p>
    <w:p w:rsidR="00D67A46" w:rsidRDefault="00D67A46" w:rsidP="009A1D08">
      <w:pPr>
        <w:spacing w:after="0"/>
        <w:ind w:left="720" w:firstLine="720"/>
      </w:pPr>
    </w:p>
    <w:p w:rsidR="009A1D08" w:rsidRDefault="009A1D08" w:rsidP="009A1D08">
      <w:pPr>
        <w:spacing w:after="0"/>
      </w:pPr>
      <w:r>
        <w:rPr>
          <w:b/>
        </w:rPr>
        <w:t xml:space="preserve">Languages </w:t>
      </w:r>
      <w:r>
        <w:rPr>
          <w:b/>
        </w:rPr>
        <w:tab/>
      </w:r>
      <w:r w:rsidR="00991104">
        <w:t>Fluent</w:t>
      </w:r>
      <w:r>
        <w:t xml:space="preserve"> in English, Hindi and Kannada </w:t>
      </w:r>
    </w:p>
    <w:p w:rsidR="009A1D08" w:rsidRDefault="009A1D08" w:rsidP="009A1D08">
      <w:pPr>
        <w:spacing w:after="0"/>
      </w:pPr>
    </w:p>
    <w:p w:rsidR="009A1D08" w:rsidRDefault="009A1D08" w:rsidP="009A1D08">
      <w:pPr>
        <w:spacing w:after="0"/>
        <w:ind w:left="1440" w:hanging="1440"/>
      </w:pPr>
      <w:r>
        <w:rPr>
          <w:b/>
        </w:rPr>
        <w:t>Interests</w:t>
      </w:r>
      <w:r>
        <w:rPr>
          <w:b/>
        </w:rPr>
        <w:tab/>
      </w:r>
      <w:r>
        <w:t>Reading, travelling, music, painting, cooking</w:t>
      </w:r>
    </w:p>
    <w:p w:rsidR="009A1D08" w:rsidRDefault="009A1D08" w:rsidP="009A1D08">
      <w:pPr>
        <w:spacing w:after="0"/>
      </w:pPr>
    </w:p>
    <w:p w:rsidR="009A1D08" w:rsidRDefault="009A1D08" w:rsidP="009A1D08">
      <w:pPr>
        <w:spacing w:after="0"/>
        <w:ind w:left="1440"/>
      </w:pPr>
    </w:p>
    <w:p w:rsidR="009A1D08" w:rsidRDefault="009A1D08" w:rsidP="009A1D08">
      <w:pPr>
        <w:spacing w:after="0"/>
      </w:pPr>
      <w:r>
        <w:rPr>
          <w:b/>
        </w:rPr>
        <w:t>REFERENCES</w:t>
      </w:r>
      <w:r>
        <w:rPr>
          <w:i/>
        </w:rPr>
        <w:t xml:space="preserve"> </w:t>
      </w:r>
      <w:r>
        <w:rPr>
          <w:i/>
        </w:rPr>
        <w:tab/>
        <w:t>Available on request</w:t>
      </w:r>
    </w:p>
    <w:p w:rsidR="009A1D08" w:rsidRDefault="009A1D08" w:rsidP="009A1D08"/>
    <w:p w:rsidR="009A1D08" w:rsidRDefault="009A1D08" w:rsidP="009A1D08"/>
    <w:p w:rsidR="00F10BD9" w:rsidRDefault="0053505B"/>
    <w:sectPr w:rsidR="00F10BD9" w:rsidSect="008D570A">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85C24"/>
    <w:multiLevelType w:val="hybridMultilevel"/>
    <w:tmpl w:val="45343DE2"/>
    <w:lvl w:ilvl="0" w:tplc="40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
    <w:nsid w:val="35B80089"/>
    <w:multiLevelType w:val="hybridMultilevel"/>
    <w:tmpl w:val="59127D62"/>
    <w:lvl w:ilvl="0" w:tplc="40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2">
    <w:nsid w:val="389D0D2B"/>
    <w:multiLevelType w:val="hybridMultilevel"/>
    <w:tmpl w:val="B73C22FE"/>
    <w:lvl w:ilvl="0" w:tplc="40090005">
      <w:start w:val="1"/>
      <w:numFmt w:val="bullet"/>
      <w:lvlText w:val=""/>
      <w:lvlJc w:val="left"/>
      <w:pPr>
        <w:ind w:left="216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3">
    <w:nsid w:val="44DC7A53"/>
    <w:multiLevelType w:val="hybridMultilevel"/>
    <w:tmpl w:val="A04AAD8C"/>
    <w:lvl w:ilvl="0" w:tplc="40090005">
      <w:start w:val="1"/>
      <w:numFmt w:val="bullet"/>
      <w:lvlText w:val=""/>
      <w:lvlJc w:val="left"/>
      <w:pPr>
        <w:ind w:left="216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4">
    <w:nsid w:val="533A13C9"/>
    <w:multiLevelType w:val="hybridMultilevel"/>
    <w:tmpl w:val="72B2AC7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nsid w:val="650548A9"/>
    <w:multiLevelType w:val="hybridMultilevel"/>
    <w:tmpl w:val="6040107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nsid w:val="6D616142"/>
    <w:multiLevelType w:val="hybridMultilevel"/>
    <w:tmpl w:val="9E70D0C0"/>
    <w:lvl w:ilvl="0" w:tplc="40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bullet"/>
      <w:lvlText w:val=""/>
      <w:lvlJc w:val="left"/>
      <w:pPr>
        <w:tabs>
          <w:tab w:val="num" w:pos="2880"/>
        </w:tabs>
        <w:ind w:left="2880" w:hanging="360"/>
      </w:pPr>
      <w:rPr>
        <w:rFonts w:ascii="Symbol" w:hAnsi="Symbol" w:hint="default"/>
      </w:r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num w:numId="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5"/>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A1D08"/>
    <w:rsid w:val="00052B04"/>
    <w:rsid w:val="002A39D9"/>
    <w:rsid w:val="004618D7"/>
    <w:rsid w:val="0053505B"/>
    <w:rsid w:val="00614021"/>
    <w:rsid w:val="00657FD9"/>
    <w:rsid w:val="007B3DF3"/>
    <w:rsid w:val="00815B24"/>
    <w:rsid w:val="00844AF3"/>
    <w:rsid w:val="008A21D6"/>
    <w:rsid w:val="009468C4"/>
    <w:rsid w:val="00991104"/>
    <w:rsid w:val="009A1D08"/>
    <w:rsid w:val="00AE61A0"/>
    <w:rsid w:val="00D025D9"/>
    <w:rsid w:val="00D67A46"/>
    <w:rsid w:val="00DC4F0E"/>
    <w:rsid w:val="00FC0C3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1D0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1D0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684</Words>
  <Characters>3902</Characters>
  <Application>Microsoft Office Word</Application>
  <DocSecurity>0</DocSecurity>
  <Lines>32</Lines>
  <Paragraphs>9</Paragraphs>
  <ScaleCrop>false</ScaleCrop>
  <Company>Microsoft</Company>
  <LinksUpToDate>false</LinksUpToDate>
  <CharactersWithSpaces>4577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Spandana</dc:creator>
  <cp:lastModifiedBy>Spandana</cp:lastModifiedBy>
  <cp:revision>8</cp:revision>
  <cp:lastPrinted>2013-04-25T08:31:00Z</cp:lastPrinted>
  <dcterms:created xsi:type="dcterms:W3CDTF">2013-01-10T16:55:00Z</dcterms:created>
  <dcterms:modified xsi:type="dcterms:W3CDTF">2013-04-29T08:14:00Z</dcterms:modified>
</cp:coreProperties>
</file>