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B605F" w14:textId="77777777" w:rsidR="00461EC3" w:rsidRDefault="00461EC3" w:rsidP="00461EC3">
      <w:pPr>
        <w:tabs>
          <w:tab w:val="clear" w:pos="2835"/>
          <w:tab w:val="clear" w:pos="3119"/>
        </w:tabs>
      </w:pPr>
    </w:p>
    <w:p w14:paraId="079B6060" w14:textId="77777777" w:rsidR="00F671DA" w:rsidRPr="00DE4B77" w:rsidRDefault="00F671DA" w:rsidP="00F671DA">
      <w:pPr>
        <w:pStyle w:val="Title1manual"/>
      </w:pPr>
      <w:r>
        <w:t>DHI MATLAB Toolbox</w:t>
      </w:r>
    </w:p>
    <w:p w14:paraId="079B6061" w14:textId="266C88C8" w:rsidR="00F671DA" w:rsidRPr="00DE4B77" w:rsidRDefault="00F671DA" w:rsidP="00F671DA">
      <w:pPr>
        <w:pStyle w:val="Title2manual"/>
      </w:pPr>
      <w:r>
        <w:t xml:space="preserve">User Guide for Version </w:t>
      </w:r>
      <w:r w:rsidR="00514A26">
        <w:t>19 (</w:t>
      </w:r>
      <w:r>
        <w:t>20</w:t>
      </w:r>
      <w:r w:rsidR="00771231">
        <w:t>21</w:t>
      </w:r>
      <w:r w:rsidR="00514A26">
        <w:t>)</w:t>
      </w:r>
    </w:p>
    <w:p w14:paraId="079B6062" w14:textId="77777777" w:rsidR="00461EC3" w:rsidRDefault="00461EC3" w:rsidP="00461EC3">
      <w:pPr>
        <w:tabs>
          <w:tab w:val="clear" w:pos="2835"/>
          <w:tab w:val="clear" w:pos="3119"/>
        </w:tabs>
      </w:pPr>
    </w:p>
    <w:p w14:paraId="079B6063" w14:textId="77777777" w:rsidR="003B3AAE" w:rsidRDefault="003B3AAE">
      <w:pPr>
        <w:tabs>
          <w:tab w:val="clear" w:pos="851"/>
          <w:tab w:val="clear" w:pos="2835"/>
          <w:tab w:val="clear" w:pos="3119"/>
          <w:tab w:val="clear" w:pos="3827"/>
        </w:tabs>
        <w:spacing w:line="240" w:lineRule="auto"/>
      </w:pPr>
      <w:r>
        <w:br w:type="page"/>
      </w:r>
    </w:p>
    <w:p w14:paraId="079B6064" w14:textId="77777777" w:rsidR="00461EC3" w:rsidRDefault="00461EC3" w:rsidP="00461EC3">
      <w:pPr>
        <w:tabs>
          <w:tab w:val="clear" w:pos="2835"/>
          <w:tab w:val="clear" w:pos="3119"/>
        </w:tabs>
      </w:pPr>
    </w:p>
    <w:p w14:paraId="079B6065" w14:textId="77777777" w:rsidR="008C3EC7" w:rsidRPr="00BA67D0" w:rsidRDefault="008C3EC7">
      <w:pPr>
        <w:tabs>
          <w:tab w:val="clear" w:pos="2835"/>
          <w:tab w:val="clear" w:pos="3119"/>
        </w:tabs>
      </w:pPr>
    </w:p>
    <w:p w14:paraId="079B6066" w14:textId="77777777" w:rsidR="008C3EC7" w:rsidRPr="00BA67D0" w:rsidRDefault="008C3EC7">
      <w:pPr>
        <w:tabs>
          <w:tab w:val="clear" w:pos="2835"/>
          <w:tab w:val="clear" w:pos="3119"/>
        </w:tabs>
      </w:pPr>
    </w:p>
    <w:p w14:paraId="079B6067" w14:textId="77777777" w:rsidR="008C3EC7" w:rsidRPr="00BA67D0" w:rsidRDefault="008C3EC7">
      <w:pPr>
        <w:tabs>
          <w:tab w:val="clear" w:pos="2835"/>
          <w:tab w:val="clear" w:pos="3119"/>
        </w:tabs>
      </w:pPr>
    </w:p>
    <w:p w14:paraId="079B6068" w14:textId="77777777" w:rsidR="008C3EC7" w:rsidRDefault="008C3EC7">
      <w:pPr>
        <w:tabs>
          <w:tab w:val="clear" w:pos="2835"/>
          <w:tab w:val="clear" w:pos="3119"/>
        </w:tabs>
      </w:pPr>
    </w:p>
    <w:p w14:paraId="079B6069" w14:textId="77777777" w:rsidR="00F53AD6" w:rsidRDefault="00F53AD6">
      <w:pPr>
        <w:tabs>
          <w:tab w:val="clear" w:pos="2835"/>
          <w:tab w:val="clear" w:pos="3119"/>
        </w:tabs>
      </w:pPr>
    </w:p>
    <w:p w14:paraId="079B606A" w14:textId="77777777" w:rsidR="00F53AD6" w:rsidRDefault="00F53AD6">
      <w:pPr>
        <w:tabs>
          <w:tab w:val="clear" w:pos="2835"/>
          <w:tab w:val="clear" w:pos="3119"/>
        </w:tabs>
      </w:pPr>
    </w:p>
    <w:p w14:paraId="079B606B" w14:textId="77777777" w:rsidR="00F53AD6" w:rsidRPr="00BA67D0" w:rsidRDefault="00F53AD6">
      <w:pPr>
        <w:tabs>
          <w:tab w:val="clear" w:pos="2835"/>
          <w:tab w:val="clear" w:pos="3119"/>
        </w:tabs>
      </w:pPr>
    </w:p>
    <w:p w14:paraId="079B606C" w14:textId="77777777" w:rsidR="008C3EC7" w:rsidRPr="00BA67D0" w:rsidRDefault="008C3EC7">
      <w:pPr>
        <w:tabs>
          <w:tab w:val="clear" w:pos="2835"/>
          <w:tab w:val="clear" w:pos="3119"/>
        </w:tabs>
      </w:pPr>
    </w:p>
    <w:p w14:paraId="079B606D" w14:textId="77777777" w:rsidR="008C3EC7" w:rsidRPr="00BA67D0" w:rsidRDefault="008C3EC7">
      <w:pPr>
        <w:tabs>
          <w:tab w:val="clear" w:pos="2835"/>
          <w:tab w:val="clear" w:pos="3119"/>
        </w:tabs>
      </w:pPr>
    </w:p>
    <w:p w14:paraId="079B606E" w14:textId="77777777" w:rsidR="008C3EC7" w:rsidRPr="00BA67D0" w:rsidRDefault="008C3EC7">
      <w:pPr>
        <w:tabs>
          <w:tab w:val="clear" w:pos="2835"/>
          <w:tab w:val="clear" w:pos="3119"/>
        </w:tabs>
      </w:pPr>
    </w:p>
    <w:p w14:paraId="079B606F" w14:textId="77777777" w:rsidR="008C3EC7" w:rsidRPr="00BA67D0" w:rsidRDefault="008C3EC7">
      <w:pPr>
        <w:tabs>
          <w:tab w:val="clear" w:pos="2835"/>
          <w:tab w:val="clear" w:pos="3119"/>
        </w:tabs>
      </w:pPr>
    </w:p>
    <w:p w14:paraId="079B6070" w14:textId="77777777" w:rsidR="008C3EC7" w:rsidRPr="00BA67D0" w:rsidRDefault="008C3EC7">
      <w:pPr>
        <w:tabs>
          <w:tab w:val="clear" w:pos="2835"/>
          <w:tab w:val="clear" w:pos="3119"/>
        </w:tabs>
      </w:pPr>
    </w:p>
    <w:p w14:paraId="079B6071" w14:textId="77777777" w:rsidR="008C3EC7" w:rsidRPr="00BA67D0" w:rsidRDefault="008C3EC7">
      <w:pPr>
        <w:tabs>
          <w:tab w:val="clear" w:pos="2835"/>
          <w:tab w:val="clear" w:pos="3119"/>
        </w:tabs>
      </w:pPr>
    </w:p>
    <w:p w14:paraId="079B6072" w14:textId="77777777" w:rsidR="008C3EC7" w:rsidRPr="00BA67D0" w:rsidRDefault="008C3EC7">
      <w:pPr>
        <w:tabs>
          <w:tab w:val="clear" w:pos="2835"/>
          <w:tab w:val="clear" w:pos="3119"/>
        </w:tabs>
      </w:pPr>
    </w:p>
    <w:p w14:paraId="079B6073" w14:textId="77777777" w:rsidR="008C3EC7" w:rsidRPr="00BA67D0" w:rsidRDefault="008C3EC7">
      <w:pPr>
        <w:tabs>
          <w:tab w:val="clear" w:pos="2835"/>
          <w:tab w:val="clear" w:pos="3119"/>
        </w:tabs>
      </w:pPr>
    </w:p>
    <w:p w14:paraId="079B6074" w14:textId="77777777" w:rsidR="008C3EC7" w:rsidRPr="00BA67D0" w:rsidRDefault="008C3EC7">
      <w:pPr>
        <w:tabs>
          <w:tab w:val="clear" w:pos="2835"/>
          <w:tab w:val="clear" w:pos="3119"/>
        </w:tabs>
      </w:pPr>
    </w:p>
    <w:p w14:paraId="079B6075" w14:textId="77777777" w:rsidR="008C3EC7" w:rsidRPr="00BA67D0" w:rsidRDefault="008C3EC7">
      <w:pPr>
        <w:tabs>
          <w:tab w:val="clear" w:pos="2835"/>
          <w:tab w:val="clear" w:pos="3119"/>
        </w:tabs>
      </w:pPr>
    </w:p>
    <w:p w14:paraId="079B6076" w14:textId="77777777" w:rsidR="008C3EC7" w:rsidRPr="00BA67D0" w:rsidRDefault="008C3EC7">
      <w:pPr>
        <w:tabs>
          <w:tab w:val="clear" w:pos="2835"/>
          <w:tab w:val="clear" w:pos="3119"/>
        </w:tabs>
      </w:pPr>
    </w:p>
    <w:p w14:paraId="079B6077" w14:textId="77777777" w:rsidR="008C3EC7" w:rsidRPr="00BA67D0" w:rsidRDefault="008C3EC7">
      <w:pPr>
        <w:tabs>
          <w:tab w:val="clear" w:pos="2835"/>
          <w:tab w:val="clear" w:pos="3119"/>
        </w:tabs>
      </w:pPr>
    </w:p>
    <w:p w14:paraId="079B6078" w14:textId="77777777" w:rsidR="008C3EC7" w:rsidRPr="00BA67D0" w:rsidRDefault="008C3EC7">
      <w:pPr>
        <w:tabs>
          <w:tab w:val="clear" w:pos="2835"/>
          <w:tab w:val="clear" w:pos="3119"/>
        </w:tabs>
      </w:pPr>
    </w:p>
    <w:p w14:paraId="079B6079" w14:textId="77777777" w:rsidR="008C3EC7" w:rsidRPr="00BA67D0" w:rsidRDefault="008C3EC7">
      <w:pPr>
        <w:tabs>
          <w:tab w:val="clear" w:pos="2835"/>
          <w:tab w:val="clear" w:pos="3119"/>
        </w:tabs>
      </w:pPr>
    </w:p>
    <w:p w14:paraId="079B607A" w14:textId="77777777" w:rsidR="008C3EC7" w:rsidRPr="00BA67D0" w:rsidRDefault="008C3EC7">
      <w:pPr>
        <w:tabs>
          <w:tab w:val="clear" w:pos="2835"/>
          <w:tab w:val="clear" w:pos="3119"/>
        </w:tabs>
      </w:pPr>
    </w:p>
    <w:p w14:paraId="079B607B" w14:textId="77777777" w:rsidR="008C3EC7" w:rsidRPr="00BA67D0" w:rsidRDefault="008C3EC7">
      <w:pPr>
        <w:tabs>
          <w:tab w:val="clear" w:pos="2835"/>
          <w:tab w:val="clear" w:pos="3119"/>
        </w:tabs>
      </w:pPr>
    </w:p>
    <w:p w14:paraId="079B607C" w14:textId="77777777" w:rsidR="008C3EC7" w:rsidRPr="00BA67D0" w:rsidRDefault="008C3EC7">
      <w:pPr>
        <w:tabs>
          <w:tab w:val="clear" w:pos="2835"/>
          <w:tab w:val="clear" w:pos="3119"/>
        </w:tabs>
      </w:pPr>
    </w:p>
    <w:p w14:paraId="079B607D" w14:textId="77777777" w:rsidR="008C3EC7" w:rsidRPr="00BA67D0" w:rsidRDefault="008C3EC7">
      <w:pPr>
        <w:tabs>
          <w:tab w:val="clear" w:pos="2835"/>
          <w:tab w:val="clear" w:pos="3119"/>
        </w:tabs>
      </w:pPr>
    </w:p>
    <w:p w14:paraId="079B607E" w14:textId="77777777" w:rsidR="008C3EC7" w:rsidRPr="00BA67D0" w:rsidRDefault="008C3EC7">
      <w:pPr>
        <w:tabs>
          <w:tab w:val="clear" w:pos="2835"/>
          <w:tab w:val="clear" w:pos="3119"/>
        </w:tabs>
      </w:pPr>
    </w:p>
    <w:p w14:paraId="079B607F" w14:textId="77777777" w:rsidR="00420797" w:rsidRPr="00BA67D0" w:rsidRDefault="00420797">
      <w:pPr>
        <w:tabs>
          <w:tab w:val="clear" w:pos="2835"/>
          <w:tab w:val="clear" w:pos="3119"/>
        </w:tabs>
      </w:pPr>
    </w:p>
    <w:p w14:paraId="079B6080" w14:textId="77777777" w:rsidR="00157CC0" w:rsidRDefault="00157CC0" w:rsidP="00F02738"/>
    <w:p w14:paraId="079B6081" w14:textId="77777777" w:rsidR="00157CC0" w:rsidRDefault="00157CC0" w:rsidP="00F02738"/>
    <w:p w14:paraId="079B6082" w14:textId="77777777" w:rsidR="003F6C8A" w:rsidRDefault="003F6C8A" w:rsidP="00F02738"/>
    <w:p w14:paraId="079B6083" w14:textId="77777777" w:rsidR="0059398C" w:rsidRDefault="0059398C" w:rsidP="00F02738"/>
    <w:p w14:paraId="079B6084" w14:textId="77777777" w:rsidR="009F3344" w:rsidRDefault="009F3344" w:rsidP="00F02738"/>
    <w:p w14:paraId="079B6085" w14:textId="77777777" w:rsidR="001C12A5" w:rsidRDefault="001C12A5" w:rsidP="00F02738"/>
    <w:p w14:paraId="079B6086" w14:textId="77777777" w:rsidR="001C12A5" w:rsidRDefault="001C12A5" w:rsidP="00F02738"/>
    <w:p w14:paraId="079B6087" w14:textId="77777777" w:rsidR="001C12A5" w:rsidRDefault="001C12A5" w:rsidP="00F02738"/>
    <w:p w14:paraId="079B6088" w14:textId="77777777" w:rsidR="009F3344" w:rsidRDefault="009F3344" w:rsidP="00F02738"/>
    <w:p w14:paraId="079B6089" w14:textId="77777777" w:rsidR="0087067C" w:rsidRDefault="0087067C" w:rsidP="00F02738"/>
    <w:p w14:paraId="079B608A" w14:textId="77777777" w:rsidR="00F53AD6" w:rsidRDefault="00F53AD6" w:rsidP="00F53AD6">
      <w:pPr>
        <w:ind w:firstLine="284"/>
      </w:pPr>
      <w:r>
        <w:rPr>
          <w:noProof/>
          <w:lang w:val="da-DK"/>
        </w:rPr>
        <w:drawing>
          <wp:inline distT="0" distB="0" distL="0" distR="0" wp14:anchorId="079B629E" wp14:editId="079B629F">
            <wp:extent cx="1098000" cy="644810"/>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_Logo_Pos_RGB-legacy10.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8000" cy="644810"/>
                    </a:xfrm>
                    <a:prstGeom prst="rect">
                      <a:avLst/>
                    </a:prstGeom>
                  </pic:spPr>
                </pic:pic>
              </a:graphicData>
            </a:graphic>
          </wp:inline>
        </w:drawing>
      </w:r>
    </w:p>
    <w:p w14:paraId="079B608B" w14:textId="77777777" w:rsidR="00BE2CFE" w:rsidRPr="007B72D4" w:rsidRDefault="00BE2CFE" w:rsidP="00BE2CFE">
      <w:pPr>
        <w:tabs>
          <w:tab w:val="left" w:pos="2552"/>
          <w:tab w:val="left" w:pos="4536"/>
        </w:tabs>
        <w:spacing w:after="160" w:line="288" w:lineRule="auto"/>
        <w:ind w:left="1622" w:hanging="1338"/>
        <w:rPr>
          <w:color w:val="808080" w:themeColor="background1" w:themeShade="80"/>
          <w:sz w:val="14"/>
          <w:szCs w:val="14"/>
        </w:rPr>
      </w:pPr>
    </w:p>
    <w:p w14:paraId="079B608C" w14:textId="77777777" w:rsidR="00F53AD6" w:rsidRPr="00E063AC" w:rsidRDefault="00F53AD6" w:rsidP="00BE2CFE">
      <w:pPr>
        <w:tabs>
          <w:tab w:val="left" w:pos="2552"/>
          <w:tab w:val="left" w:pos="4536"/>
        </w:tabs>
        <w:spacing w:line="288" w:lineRule="auto"/>
        <w:ind w:left="312"/>
        <w:rPr>
          <w:b/>
          <w:color w:val="8B8D8E"/>
          <w:sz w:val="16"/>
          <w:szCs w:val="16"/>
        </w:rPr>
      </w:pPr>
      <w:r w:rsidRPr="00E063AC">
        <w:rPr>
          <w:b/>
          <w:color w:val="8B8D8E"/>
          <w:sz w:val="16"/>
          <w:szCs w:val="16"/>
        </w:rPr>
        <w:t>DHI headquarters</w:t>
      </w:r>
    </w:p>
    <w:p w14:paraId="079B608D" w14:textId="77777777" w:rsidR="00F53AD6" w:rsidRPr="00E063AC" w:rsidRDefault="00F53AD6" w:rsidP="00F53AD6">
      <w:pPr>
        <w:tabs>
          <w:tab w:val="left" w:pos="2552"/>
          <w:tab w:val="left" w:pos="4536"/>
        </w:tabs>
        <w:spacing w:line="288" w:lineRule="auto"/>
        <w:ind w:left="1650" w:hanging="1338"/>
        <w:rPr>
          <w:color w:val="8B8D8E"/>
          <w:sz w:val="16"/>
          <w:szCs w:val="16"/>
        </w:rPr>
      </w:pPr>
      <w:proofErr w:type="spellStart"/>
      <w:r w:rsidRPr="00E063AC">
        <w:rPr>
          <w:color w:val="8B8D8E"/>
          <w:sz w:val="16"/>
          <w:szCs w:val="16"/>
        </w:rPr>
        <w:t>Agern</w:t>
      </w:r>
      <w:proofErr w:type="spellEnd"/>
      <w:r w:rsidRPr="00E063AC">
        <w:rPr>
          <w:color w:val="8B8D8E"/>
          <w:sz w:val="16"/>
          <w:szCs w:val="16"/>
        </w:rPr>
        <w:t xml:space="preserve"> </w:t>
      </w:r>
      <w:proofErr w:type="spellStart"/>
      <w:r w:rsidRPr="00E063AC">
        <w:rPr>
          <w:color w:val="8B8D8E"/>
          <w:sz w:val="16"/>
          <w:szCs w:val="16"/>
        </w:rPr>
        <w:t>Allé</w:t>
      </w:r>
      <w:proofErr w:type="spellEnd"/>
      <w:r w:rsidRPr="00E063AC">
        <w:rPr>
          <w:color w:val="8B8D8E"/>
          <w:sz w:val="16"/>
          <w:szCs w:val="16"/>
        </w:rPr>
        <w:t xml:space="preserve"> 5</w:t>
      </w:r>
    </w:p>
    <w:p w14:paraId="079B608E" w14:textId="77777777" w:rsidR="00F53AD6" w:rsidRPr="00E063AC" w:rsidRDefault="00F53AD6" w:rsidP="00F53AD6">
      <w:pPr>
        <w:tabs>
          <w:tab w:val="left" w:pos="2552"/>
          <w:tab w:val="left" w:pos="4536"/>
        </w:tabs>
        <w:spacing w:line="288" w:lineRule="auto"/>
        <w:ind w:left="1650" w:hanging="1338"/>
        <w:rPr>
          <w:color w:val="8B8D8E"/>
          <w:sz w:val="16"/>
          <w:szCs w:val="16"/>
        </w:rPr>
      </w:pPr>
      <w:r w:rsidRPr="00E063AC">
        <w:rPr>
          <w:color w:val="8B8D8E"/>
          <w:sz w:val="16"/>
          <w:szCs w:val="16"/>
        </w:rPr>
        <w:t>DK-</w:t>
      </w:r>
      <w:proofErr w:type="gramStart"/>
      <w:r w:rsidRPr="00E063AC">
        <w:rPr>
          <w:color w:val="8B8D8E"/>
          <w:sz w:val="16"/>
          <w:szCs w:val="16"/>
        </w:rPr>
        <w:t xml:space="preserve">2970  </w:t>
      </w:r>
      <w:proofErr w:type="spellStart"/>
      <w:r w:rsidRPr="00E063AC">
        <w:rPr>
          <w:color w:val="8B8D8E"/>
          <w:sz w:val="16"/>
          <w:szCs w:val="16"/>
        </w:rPr>
        <w:t>Hørsholm</w:t>
      </w:r>
      <w:proofErr w:type="spellEnd"/>
      <w:proofErr w:type="gramEnd"/>
    </w:p>
    <w:p w14:paraId="079B608F" w14:textId="77777777" w:rsidR="00F53AD6" w:rsidRPr="00E063AC" w:rsidRDefault="00F53AD6" w:rsidP="000E326F">
      <w:pPr>
        <w:tabs>
          <w:tab w:val="left" w:pos="2552"/>
          <w:tab w:val="left" w:pos="4536"/>
        </w:tabs>
        <w:spacing w:after="80" w:line="288" w:lineRule="auto"/>
        <w:ind w:left="1650" w:hanging="1338"/>
        <w:rPr>
          <w:color w:val="8B8D8E"/>
          <w:sz w:val="16"/>
          <w:szCs w:val="16"/>
        </w:rPr>
      </w:pPr>
      <w:r w:rsidRPr="00E063AC">
        <w:rPr>
          <w:color w:val="8B8D8E"/>
          <w:sz w:val="16"/>
          <w:szCs w:val="16"/>
        </w:rPr>
        <w:t>Denmark</w:t>
      </w:r>
    </w:p>
    <w:p w14:paraId="079B6090" w14:textId="77777777" w:rsidR="00F53AD6" w:rsidRPr="00E063AC" w:rsidRDefault="00F53AD6" w:rsidP="00F53AD6">
      <w:pPr>
        <w:tabs>
          <w:tab w:val="left" w:pos="1418"/>
          <w:tab w:val="left" w:pos="2552"/>
          <w:tab w:val="left" w:pos="4536"/>
        </w:tabs>
        <w:spacing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9200  Telephone</w:t>
      </w:r>
      <w:proofErr w:type="gramEnd"/>
    </w:p>
    <w:p w14:paraId="079B6091" w14:textId="77777777" w:rsidR="00F53AD6" w:rsidRPr="00E063AC" w:rsidRDefault="00F53AD6" w:rsidP="00F53AD6">
      <w:pPr>
        <w:tabs>
          <w:tab w:val="left" w:pos="1418"/>
          <w:tab w:val="left" w:pos="2552"/>
          <w:tab w:val="left" w:pos="4536"/>
        </w:tabs>
        <w:spacing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9333  Support</w:t>
      </w:r>
      <w:proofErr w:type="gramEnd"/>
    </w:p>
    <w:p w14:paraId="079B6092" w14:textId="77777777" w:rsidR="00F53AD6" w:rsidRPr="00E063AC" w:rsidRDefault="00F53AD6" w:rsidP="00F53AD6">
      <w:pPr>
        <w:tabs>
          <w:tab w:val="left" w:pos="1418"/>
          <w:tab w:val="left" w:pos="2552"/>
          <w:tab w:val="left" w:pos="4536"/>
        </w:tabs>
        <w:spacing w:after="80"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9292  Telefax</w:t>
      </w:r>
      <w:proofErr w:type="gramEnd"/>
    </w:p>
    <w:p w14:paraId="079B6093" w14:textId="77777777" w:rsidR="00F53AD6" w:rsidRPr="00E063AC" w:rsidRDefault="00F53AD6" w:rsidP="00F53AD6">
      <w:pPr>
        <w:tabs>
          <w:tab w:val="left" w:pos="1418"/>
          <w:tab w:val="left" w:pos="2552"/>
          <w:tab w:val="left" w:pos="4536"/>
        </w:tabs>
        <w:spacing w:line="288" w:lineRule="auto"/>
        <w:ind w:left="1650" w:hanging="1338"/>
        <w:rPr>
          <w:color w:val="61C250"/>
          <w:sz w:val="16"/>
          <w:szCs w:val="16"/>
        </w:rPr>
      </w:pPr>
      <w:r w:rsidRPr="00E063AC">
        <w:rPr>
          <w:color w:val="61C250"/>
          <w:sz w:val="16"/>
          <w:szCs w:val="16"/>
        </w:rPr>
        <w:t>mikebydhi@dhigroup.com</w:t>
      </w:r>
    </w:p>
    <w:p w14:paraId="079B6094" w14:textId="77777777" w:rsidR="00F53AD6" w:rsidRPr="00E063AC" w:rsidRDefault="00F53AD6" w:rsidP="00F53AD6">
      <w:pPr>
        <w:tabs>
          <w:tab w:val="left" w:pos="1418"/>
          <w:tab w:val="left" w:pos="2552"/>
          <w:tab w:val="left" w:pos="4536"/>
        </w:tabs>
        <w:spacing w:line="288" w:lineRule="auto"/>
        <w:ind w:left="1650" w:hanging="1338"/>
        <w:rPr>
          <w:color w:val="61C250"/>
          <w:sz w:val="16"/>
          <w:szCs w:val="16"/>
        </w:rPr>
      </w:pPr>
      <w:r w:rsidRPr="00E063AC">
        <w:rPr>
          <w:color w:val="61C250"/>
          <w:sz w:val="16"/>
          <w:szCs w:val="16"/>
        </w:rPr>
        <w:t>www.mikebydhi.com</w:t>
      </w:r>
    </w:p>
    <w:p w14:paraId="079B6095" w14:textId="77777777" w:rsidR="00F53AD6" w:rsidRPr="005E69B2" w:rsidRDefault="00F53AD6" w:rsidP="00F53AD6">
      <w:pPr>
        <w:tabs>
          <w:tab w:val="left" w:pos="1418"/>
          <w:tab w:val="left" w:pos="2552"/>
          <w:tab w:val="left" w:pos="4536"/>
        </w:tabs>
        <w:spacing w:line="288" w:lineRule="auto"/>
        <w:ind w:left="1650" w:hanging="1338"/>
        <w:rPr>
          <w:sz w:val="15"/>
          <w:szCs w:val="15"/>
        </w:rPr>
      </w:pPr>
    </w:p>
    <w:p w14:paraId="079B6096" w14:textId="77777777" w:rsidR="00843D7F" w:rsidRPr="00843D7F" w:rsidRDefault="00843D7F" w:rsidP="00843D7F"/>
    <w:p w14:paraId="079B6097" w14:textId="77777777" w:rsidR="00843D7F" w:rsidRDefault="00843D7F" w:rsidP="000D5735">
      <w:pPr>
        <w:rPr>
          <w:highlight w:val="yellow"/>
        </w:rPr>
        <w:sectPr w:rsidR="00843D7F" w:rsidSect="009C6575">
          <w:headerReference w:type="even" r:id="rId9"/>
          <w:headerReference w:type="default" r:id="rId10"/>
          <w:footerReference w:type="even" r:id="rId11"/>
          <w:footerReference w:type="default" r:id="rId12"/>
          <w:endnotePr>
            <w:numFmt w:val="decimal"/>
          </w:endnotePr>
          <w:pgSz w:w="11906" w:h="16838" w:code="9"/>
          <w:pgMar w:top="1985" w:right="765" w:bottom="1418" w:left="1134" w:header="567" w:footer="397" w:gutter="340"/>
          <w:pgNumType w:start="1"/>
          <w:cols w:space="708"/>
          <w:noEndnote/>
          <w:docGrid w:linePitch="272"/>
        </w:sectPr>
      </w:pPr>
    </w:p>
    <w:p w14:paraId="079B6098" w14:textId="77777777" w:rsidR="008C3EC7" w:rsidRDefault="008C3EC7"/>
    <w:p w14:paraId="079B6099" w14:textId="77777777" w:rsidR="000D5735" w:rsidRDefault="000D5735"/>
    <w:p w14:paraId="079B609A" w14:textId="77777777" w:rsidR="008C3EC7" w:rsidRPr="00F53AD6" w:rsidRDefault="008C3EC7" w:rsidP="009B47E3">
      <w:pPr>
        <w:pStyle w:val="TOAHeading0"/>
        <w:rPr>
          <w:i/>
        </w:rPr>
      </w:pPr>
      <w:r w:rsidRPr="00F53AD6">
        <w:t>contents</w:t>
      </w:r>
    </w:p>
    <w:p w14:paraId="079B609B" w14:textId="77777777" w:rsidR="008C3EC7" w:rsidRDefault="008C3EC7"/>
    <w:p w14:paraId="079B609C" w14:textId="77777777" w:rsidR="001C12A5" w:rsidRDefault="001C12A5" w:rsidP="001C12A5">
      <w:pPr>
        <w:pStyle w:val="Title4manual"/>
      </w:pPr>
      <w:r>
        <w:t>DHI MATLAB Toolbox</w:t>
      </w:r>
    </w:p>
    <w:p w14:paraId="079B609D" w14:textId="5A6AA479" w:rsidR="008C3EC7" w:rsidRDefault="001C12A5" w:rsidP="001C12A5">
      <w:pPr>
        <w:pStyle w:val="Title4manual"/>
      </w:pPr>
      <w:r>
        <w:t xml:space="preserve">User Guide for Version </w:t>
      </w:r>
      <w:r w:rsidR="00514A26">
        <w:t>19 (</w:t>
      </w:r>
      <w:r>
        <w:t>20</w:t>
      </w:r>
      <w:r w:rsidR="00771231">
        <w:t>21</w:t>
      </w:r>
      <w:r w:rsidR="00514A26">
        <w:t>)</w:t>
      </w:r>
    </w:p>
    <w:p w14:paraId="079B609E" w14:textId="77777777" w:rsidR="0087302F" w:rsidRDefault="008C3EC7" w:rsidP="0087302F">
      <w:r>
        <w:br/>
      </w:r>
      <w:bookmarkStart w:id="0" w:name="TableOfContents"/>
    </w:p>
    <w:p w14:paraId="35A75AD4" w14:textId="3376B86C" w:rsidR="00536F14" w:rsidRPr="00803DDC" w:rsidRDefault="00AA4552">
      <w:pPr>
        <w:pStyle w:val="TOC1"/>
        <w:rPr>
          <w:rFonts w:asciiTheme="minorHAnsi" w:eastAsiaTheme="minorEastAsia" w:hAnsiTheme="minorHAnsi" w:cstheme="minorBidi"/>
          <w:b w:val="0"/>
          <w:noProof/>
          <w:color w:val="auto"/>
          <w:szCs w:val="22"/>
          <w:lang w:val="en-US"/>
        </w:rPr>
      </w:pPr>
      <w:r>
        <w:fldChar w:fldCharType="begin"/>
      </w:r>
      <w:r>
        <w:instrText xml:space="preserve"> TOC \t "Heading 1;1;Heading 2;2;Heading 3;3" </w:instrText>
      </w:r>
      <w:r>
        <w:fldChar w:fldCharType="separate"/>
      </w:r>
      <w:r w:rsidR="00536F14">
        <w:rPr>
          <w:noProof/>
        </w:rPr>
        <w:t>1</w:t>
      </w:r>
      <w:r w:rsidR="00536F14" w:rsidRPr="00803DDC">
        <w:rPr>
          <w:rFonts w:asciiTheme="minorHAnsi" w:eastAsiaTheme="minorEastAsia" w:hAnsiTheme="minorHAnsi" w:cstheme="minorBidi"/>
          <w:b w:val="0"/>
          <w:noProof/>
          <w:color w:val="auto"/>
          <w:szCs w:val="22"/>
          <w:lang w:val="en-US"/>
        </w:rPr>
        <w:tab/>
      </w:r>
      <w:r w:rsidR="00536F14">
        <w:rPr>
          <w:noProof/>
        </w:rPr>
        <w:t>Introduction</w:t>
      </w:r>
      <w:r w:rsidR="00536F14">
        <w:rPr>
          <w:noProof/>
        </w:rPr>
        <w:tab/>
      </w:r>
      <w:r w:rsidR="00536F14">
        <w:rPr>
          <w:noProof/>
        </w:rPr>
        <w:fldChar w:fldCharType="begin"/>
      </w:r>
      <w:r w:rsidR="00536F14">
        <w:rPr>
          <w:noProof/>
        </w:rPr>
        <w:instrText xml:space="preserve"> PAGEREF _Toc59097874 \h </w:instrText>
      </w:r>
      <w:r w:rsidR="00536F14">
        <w:rPr>
          <w:noProof/>
        </w:rPr>
      </w:r>
      <w:r w:rsidR="00536F14">
        <w:rPr>
          <w:noProof/>
        </w:rPr>
        <w:fldChar w:fldCharType="separate"/>
      </w:r>
      <w:r w:rsidR="00211498">
        <w:rPr>
          <w:noProof/>
        </w:rPr>
        <w:t>1</w:t>
      </w:r>
      <w:r w:rsidR="00536F14">
        <w:rPr>
          <w:noProof/>
        </w:rPr>
        <w:fldChar w:fldCharType="end"/>
      </w:r>
    </w:p>
    <w:p w14:paraId="70544FF4" w14:textId="17D2C0AB" w:rsidR="00536F14" w:rsidRPr="00803DDC" w:rsidRDefault="00536F14">
      <w:pPr>
        <w:pStyle w:val="TOC2"/>
        <w:rPr>
          <w:rFonts w:asciiTheme="minorHAnsi" w:eastAsiaTheme="minorEastAsia" w:hAnsiTheme="minorHAnsi" w:cstheme="minorBidi"/>
          <w:noProof/>
          <w:color w:val="auto"/>
          <w:sz w:val="22"/>
          <w:szCs w:val="22"/>
          <w:lang w:val="en-US"/>
        </w:rPr>
      </w:pPr>
      <w:r>
        <w:rPr>
          <w:noProof/>
        </w:rPr>
        <w:t>1.1</w:t>
      </w:r>
      <w:r w:rsidRPr="00803DDC">
        <w:rPr>
          <w:rFonts w:asciiTheme="minorHAnsi" w:eastAsiaTheme="minorEastAsia" w:hAnsiTheme="minorHAnsi" w:cstheme="minorBidi"/>
          <w:noProof/>
          <w:color w:val="auto"/>
          <w:sz w:val="22"/>
          <w:szCs w:val="22"/>
          <w:lang w:val="en-US"/>
        </w:rPr>
        <w:tab/>
      </w:r>
      <w:r>
        <w:rPr>
          <w:noProof/>
        </w:rPr>
        <w:t>Why a DHI MATLAB Toolbox</w:t>
      </w:r>
      <w:r>
        <w:rPr>
          <w:noProof/>
        </w:rPr>
        <w:tab/>
      </w:r>
      <w:r>
        <w:rPr>
          <w:noProof/>
        </w:rPr>
        <w:fldChar w:fldCharType="begin"/>
      </w:r>
      <w:r>
        <w:rPr>
          <w:noProof/>
        </w:rPr>
        <w:instrText xml:space="preserve"> PAGEREF _Toc59097875 \h </w:instrText>
      </w:r>
      <w:r>
        <w:rPr>
          <w:noProof/>
        </w:rPr>
      </w:r>
      <w:r>
        <w:rPr>
          <w:noProof/>
        </w:rPr>
        <w:fldChar w:fldCharType="separate"/>
      </w:r>
      <w:r w:rsidR="00211498">
        <w:rPr>
          <w:noProof/>
        </w:rPr>
        <w:t>1</w:t>
      </w:r>
      <w:r>
        <w:rPr>
          <w:noProof/>
        </w:rPr>
        <w:fldChar w:fldCharType="end"/>
      </w:r>
    </w:p>
    <w:p w14:paraId="6D8C34C8" w14:textId="339DB1A3" w:rsidR="00536F14" w:rsidRPr="00803DDC" w:rsidRDefault="00536F14">
      <w:pPr>
        <w:pStyle w:val="TOC2"/>
        <w:rPr>
          <w:rFonts w:asciiTheme="minorHAnsi" w:eastAsiaTheme="minorEastAsia" w:hAnsiTheme="minorHAnsi" w:cstheme="minorBidi"/>
          <w:noProof/>
          <w:color w:val="auto"/>
          <w:sz w:val="22"/>
          <w:szCs w:val="22"/>
          <w:lang w:val="en-US"/>
        </w:rPr>
      </w:pPr>
      <w:r>
        <w:rPr>
          <w:noProof/>
        </w:rPr>
        <w:t>1.2</w:t>
      </w:r>
      <w:r w:rsidRPr="00803DDC">
        <w:rPr>
          <w:rFonts w:asciiTheme="minorHAnsi" w:eastAsiaTheme="minorEastAsia" w:hAnsiTheme="minorHAnsi" w:cstheme="minorBidi"/>
          <w:noProof/>
          <w:color w:val="auto"/>
          <w:sz w:val="22"/>
          <w:szCs w:val="22"/>
          <w:lang w:val="en-US"/>
        </w:rPr>
        <w:tab/>
      </w:r>
      <w:r>
        <w:rPr>
          <w:noProof/>
        </w:rPr>
        <w:t>DFS Support</w:t>
      </w:r>
      <w:r>
        <w:rPr>
          <w:noProof/>
        </w:rPr>
        <w:tab/>
      </w:r>
      <w:r>
        <w:rPr>
          <w:noProof/>
        </w:rPr>
        <w:fldChar w:fldCharType="begin"/>
      </w:r>
      <w:r>
        <w:rPr>
          <w:noProof/>
        </w:rPr>
        <w:instrText xml:space="preserve"> PAGEREF _Toc59097876 \h </w:instrText>
      </w:r>
      <w:r>
        <w:rPr>
          <w:noProof/>
        </w:rPr>
      </w:r>
      <w:r>
        <w:rPr>
          <w:noProof/>
        </w:rPr>
        <w:fldChar w:fldCharType="separate"/>
      </w:r>
      <w:r w:rsidR="00211498">
        <w:rPr>
          <w:noProof/>
        </w:rPr>
        <w:t>1</w:t>
      </w:r>
      <w:r>
        <w:rPr>
          <w:noProof/>
        </w:rPr>
        <w:fldChar w:fldCharType="end"/>
      </w:r>
    </w:p>
    <w:p w14:paraId="36D1C149" w14:textId="7E6A93BE" w:rsidR="00536F14" w:rsidRPr="00803DDC" w:rsidRDefault="00536F14">
      <w:pPr>
        <w:pStyle w:val="TOC2"/>
        <w:rPr>
          <w:rFonts w:asciiTheme="minorHAnsi" w:eastAsiaTheme="minorEastAsia" w:hAnsiTheme="minorHAnsi" w:cstheme="minorBidi"/>
          <w:noProof/>
          <w:color w:val="auto"/>
          <w:sz w:val="22"/>
          <w:szCs w:val="22"/>
          <w:lang w:val="en-US"/>
        </w:rPr>
      </w:pPr>
      <w:r>
        <w:rPr>
          <w:noProof/>
        </w:rPr>
        <w:t>1.3</w:t>
      </w:r>
      <w:r w:rsidRPr="00803DDC">
        <w:rPr>
          <w:rFonts w:asciiTheme="minorHAnsi" w:eastAsiaTheme="minorEastAsia" w:hAnsiTheme="minorHAnsi" w:cstheme="minorBidi"/>
          <w:noProof/>
          <w:color w:val="auto"/>
          <w:sz w:val="22"/>
          <w:szCs w:val="22"/>
          <w:lang w:val="en-US"/>
        </w:rPr>
        <w:tab/>
      </w:r>
      <w:r>
        <w:rPr>
          <w:noProof/>
        </w:rPr>
        <w:t>Release notes</w:t>
      </w:r>
      <w:r>
        <w:rPr>
          <w:noProof/>
        </w:rPr>
        <w:tab/>
      </w:r>
      <w:r>
        <w:rPr>
          <w:noProof/>
        </w:rPr>
        <w:fldChar w:fldCharType="begin"/>
      </w:r>
      <w:r>
        <w:rPr>
          <w:noProof/>
        </w:rPr>
        <w:instrText xml:space="preserve"> PAGEREF _Toc59097877 \h </w:instrText>
      </w:r>
      <w:r>
        <w:rPr>
          <w:noProof/>
        </w:rPr>
      </w:r>
      <w:r>
        <w:rPr>
          <w:noProof/>
        </w:rPr>
        <w:fldChar w:fldCharType="separate"/>
      </w:r>
      <w:r w:rsidR="00211498">
        <w:rPr>
          <w:noProof/>
        </w:rPr>
        <w:t>1</w:t>
      </w:r>
      <w:r>
        <w:rPr>
          <w:noProof/>
        </w:rPr>
        <w:fldChar w:fldCharType="end"/>
      </w:r>
    </w:p>
    <w:p w14:paraId="27F0E543" w14:textId="3CA775F5" w:rsidR="00536F14" w:rsidRPr="00803DDC" w:rsidRDefault="00536F14">
      <w:pPr>
        <w:pStyle w:val="TOC2"/>
        <w:rPr>
          <w:rFonts w:asciiTheme="minorHAnsi" w:eastAsiaTheme="minorEastAsia" w:hAnsiTheme="minorHAnsi" w:cstheme="minorBidi"/>
          <w:noProof/>
          <w:color w:val="auto"/>
          <w:sz w:val="22"/>
          <w:szCs w:val="22"/>
          <w:lang w:val="en-US"/>
        </w:rPr>
      </w:pPr>
      <w:r>
        <w:rPr>
          <w:noProof/>
        </w:rPr>
        <w:t>1.4</w:t>
      </w:r>
      <w:r w:rsidRPr="00803DDC">
        <w:rPr>
          <w:rFonts w:asciiTheme="minorHAnsi" w:eastAsiaTheme="minorEastAsia" w:hAnsiTheme="minorHAnsi" w:cstheme="minorBidi"/>
          <w:noProof/>
          <w:color w:val="auto"/>
          <w:sz w:val="22"/>
          <w:szCs w:val="22"/>
          <w:lang w:val="en-US"/>
        </w:rPr>
        <w:tab/>
      </w:r>
      <w:r>
        <w:rPr>
          <w:noProof/>
        </w:rPr>
        <w:t>User Support</w:t>
      </w:r>
      <w:r>
        <w:rPr>
          <w:noProof/>
        </w:rPr>
        <w:tab/>
      </w:r>
      <w:r>
        <w:rPr>
          <w:noProof/>
        </w:rPr>
        <w:fldChar w:fldCharType="begin"/>
      </w:r>
      <w:r>
        <w:rPr>
          <w:noProof/>
        </w:rPr>
        <w:instrText xml:space="preserve"> PAGEREF _Toc59097878 \h </w:instrText>
      </w:r>
      <w:r>
        <w:rPr>
          <w:noProof/>
        </w:rPr>
      </w:r>
      <w:r>
        <w:rPr>
          <w:noProof/>
        </w:rPr>
        <w:fldChar w:fldCharType="separate"/>
      </w:r>
      <w:r w:rsidR="00211498">
        <w:rPr>
          <w:noProof/>
        </w:rPr>
        <w:t>2</w:t>
      </w:r>
      <w:r>
        <w:rPr>
          <w:noProof/>
        </w:rPr>
        <w:fldChar w:fldCharType="end"/>
      </w:r>
    </w:p>
    <w:p w14:paraId="5F9809B7" w14:textId="63CEF89D" w:rsidR="00536F14" w:rsidRPr="00803DDC" w:rsidRDefault="00536F14">
      <w:pPr>
        <w:pStyle w:val="TOC2"/>
        <w:rPr>
          <w:rFonts w:asciiTheme="minorHAnsi" w:eastAsiaTheme="minorEastAsia" w:hAnsiTheme="minorHAnsi" w:cstheme="minorBidi"/>
          <w:noProof/>
          <w:color w:val="auto"/>
          <w:sz w:val="22"/>
          <w:szCs w:val="22"/>
          <w:lang w:val="en-US"/>
        </w:rPr>
      </w:pPr>
      <w:r>
        <w:rPr>
          <w:noProof/>
        </w:rPr>
        <w:t>1.5</w:t>
      </w:r>
      <w:r w:rsidRPr="00803DDC">
        <w:rPr>
          <w:rFonts w:asciiTheme="minorHAnsi" w:eastAsiaTheme="minorEastAsia" w:hAnsiTheme="minorHAnsi" w:cstheme="minorBidi"/>
          <w:noProof/>
          <w:color w:val="auto"/>
          <w:sz w:val="22"/>
          <w:szCs w:val="22"/>
          <w:lang w:val="en-US"/>
        </w:rPr>
        <w:tab/>
      </w:r>
      <w:r>
        <w:rPr>
          <w:noProof/>
        </w:rPr>
        <w:t>Disclaimer</w:t>
      </w:r>
      <w:r>
        <w:rPr>
          <w:noProof/>
        </w:rPr>
        <w:tab/>
      </w:r>
      <w:r>
        <w:rPr>
          <w:noProof/>
        </w:rPr>
        <w:fldChar w:fldCharType="begin"/>
      </w:r>
      <w:r>
        <w:rPr>
          <w:noProof/>
        </w:rPr>
        <w:instrText xml:space="preserve"> PAGEREF _Toc59097879 \h </w:instrText>
      </w:r>
      <w:r>
        <w:rPr>
          <w:noProof/>
        </w:rPr>
      </w:r>
      <w:r>
        <w:rPr>
          <w:noProof/>
        </w:rPr>
        <w:fldChar w:fldCharType="separate"/>
      </w:r>
      <w:r w:rsidR="00211498">
        <w:rPr>
          <w:noProof/>
        </w:rPr>
        <w:t>2</w:t>
      </w:r>
      <w:r>
        <w:rPr>
          <w:noProof/>
        </w:rPr>
        <w:fldChar w:fldCharType="end"/>
      </w:r>
    </w:p>
    <w:p w14:paraId="66B98B2B" w14:textId="11912BCA" w:rsidR="00536F14" w:rsidRPr="00803DDC" w:rsidRDefault="00536F14">
      <w:pPr>
        <w:pStyle w:val="TOC1"/>
        <w:rPr>
          <w:rFonts w:asciiTheme="minorHAnsi" w:eastAsiaTheme="minorEastAsia" w:hAnsiTheme="minorHAnsi" w:cstheme="minorBidi"/>
          <w:b w:val="0"/>
          <w:noProof/>
          <w:color w:val="auto"/>
          <w:szCs w:val="22"/>
          <w:lang w:val="en-US"/>
        </w:rPr>
      </w:pPr>
      <w:r>
        <w:rPr>
          <w:noProof/>
        </w:rPr>
        <w:t>2</w:t>
      </w:r>
      <w:r w:rsidRPr="00803DDC">
        <w:rPr>
          <w:rFonts w:asciiTheme="minorHAnsi" w:eastAsiaTheme="minorEastAsia" w:hAnsiTheme="minorHAnsi" w:cstheme="minorBidi"/>
          <w:b w:val="0"/>
          <w:noProof/>
          <w:color w:val="auto"/>
          <w:szCs w:val="22"/>
          <w:lang w:val="en-US"/>
        </w:rPr>
        <w:tab/>
      </w:r>
      <w:r>
        <w:rPr>
          <w:noProof/>
        </w:rPr>
        <w:t>Installation</w:t>
      </w:r>
      <w:r>
        <w:rPr>
          <w:noProof/>
        </w:rPr>
        <w:tab/>
      </w:r>
      <w:r>
        <w:rPr>
          <w:noProof/>
        </w:rPr>
        <w:fldChar w:fldCharType="begin"/>
      </w:r>
      <w:r>
        <w:rPr>
          <w:noProof/>
        </w:rPr>
        <w:instrText xml:space="preserve"> PAGEREF _Toc59097880 \h </w:instrText>
      </w:r>
      <w:r>
        <w:rPr>
          <w:noProof/>
        </w:rPr>
      </w:r>
      <w:r>
        <w:rPr>
          <w:noProof/>
        </w:rPr>
        <w:fldChar w:fldCharType="separate"/>
      </w:r>
      <w:r w:rsidR="00211498">
        <w:rPr>
          <w:noProof/>
        </w:rPr>
        <w:t>3</w:t>
      </w:r>
      <w:r>
        <w:rPr>
          <w:noProof/>
        </w:rPr>
        <w:fldChar w:fldCharType="end"/>
      </w:r>
    </w:p>
    <w:p w14:paraId="771CDAB7" w14:textId="691F8FE6" w:rsidR="00536F14" w:rsidRPr="00803DDC" w:rsidRDefault="00536F14">
      <w:pPr>
        <w:pStyle w:val="TOC2"/>
        <w:rPr>
          <w:rFonts w:asciiTheme="minorHAnsi" w:eastAsiaTheme="minorEastAsia" w:hAnsiTheme="minorHAnsi" w:cstheme="minorBidi"/>
          <w:noProof/>
          <w:color w:val="auto"/>
          <w:sz w:val="22"/>
          <w:szCs w:val="22"/>
          <w:lang w:val="en-US"/>
        </w:rPr>
      </w:pPr>
      <w:r>
        <w:rPr>
          <w:noProof/>
        </w:rPr>
        <w:t>2.1</w:t>
      </w:r>
      <w:r w:rsidRPr="00803DDC">
        <w:rPr>
          <w:rFonts w:asciiTheme="minorHAnsi" w:eastAsiaTheme="minorEastAsia" w:hAnsiTheme="minorHAnsi" w:cstheme="minorBidi"/>
          <w:noProof/>
          <w:color w:val="auto"/>
          <w:sz w:val="22"/>
          <w:szCs w:val="22"/>
          <w:lang w:val="en-US"/>
        </w:rPr>
        <w:tab/>
      </w:r>
      <w:r>
        <w:rPr>
          <w:noProof/>
        </w:rPr>
        <w:t>Requirements</w:t>
      </w:r>
      <w:r>
        <w:rPr>
          <w:noProof/>
        </w:rPr>
        <w:tab/>
      </w:r>
      <w:r>
        <w:rPr>
          <w:noProof/>
        </w:rPr>
        <w:fldChar w:fldCharType="begin"/>
      </w:r>
      <w:r>
        <w:rPr>
          <w:noProof/>
        </w:rPr>
        <w:instrText xml:space="preserve"> PAGEREF _Toc59097881 \h </w:instrText>
      </w:r>
      <w:r>
        <w:rPr>
          <w:noProof/>
        </w:rPr>
      </w:r>
      <w:r>
        <w:rPr>
          <w:noProof/>
        </w:rPr>
        <w:fldChar w:fldCharType="separate"/>
      </w:r>
      <w:r w:rsidR="00211498">
        <w:rPr>
          <w:noProof/>
        </w:rPr>
        <w:t>3</w:t>
      </w:r>
      <w:r>
        <w:rPr>
          <w:noProof/>
        </w:rPr>
        <w:fldChar w:fldCharType="end"/>
      </w:r>
    </w:p>
    <w:p w14:paraId="28FFA67A" w14:textId="0D473358" w:rsidR="00536F14" w:rsidRPr="00803DDC" w:rsidRDefault="00536F14">
      <w:pPr>
        <w:pStyle w:val="TOC2"/>
        <w:rPr>
          <w:rFonts w:asciiTheme="minorHAnsi" w:eastAsiaTheme="minorEastAsia" w:hAnsiTheme="minorHAnsi" w:cstheme="minorBidi"/>
          <w:noProof/>
          <w:color w:val="auto"/>
          <w:sz w:val="22"/>
          <w:szCs w:val="22"/>
          <w:lang w:val="en-US"/>
        </w:rPr>
      </w:pPr>
      <w:r>
        <w:rPr>
          <w:noProof/>
        </w:rPr>
        <w:t>2.2</w:t>
      </w:r>
      <w:r w:rsidRPr="00803DDC">
        <w:rPr>
          <w:rFonts w:asciiTheme="minorHAnsi" w:eastAsiaTheme="minorEastAsia" w:hAnsiTheme="minorHAnsi" w:cstheme="minorBidi"/>
          <w:noProof/>
          <w:color w:val="auto"/>
          <w:sz w:val="22"/>
          <w:szCs w:val="22"/>
          <w:lang w:val="en-US"/>
        </w:rPr>
        <w:tab/>
      </w:r>
      <w:r>
        <w:rPr>
          <w:noProof/>
        </w:rPr>
        <w:t>Installing the DHI MATLAB Toolbox</w:t>
      </w:r>
      <w:r>
        <w:rPr>
          <w:noProof/>
        </w:rPr>
        <w:tab/>
      </w:r>
      <w:r>
        <w:rPr>
          <w:noProof/>
        </w:rPr>
        <w:fldChar w:fldCharType="begin"/>
      </w:r>
      <w:r>
        <w:rPr>
          <w:noProof/>
        </w:rPr>
        <w:instrText xml:space="preserve"> PAGEREF _Toc59097882 \h </w:instrText>
      </w:r>
      <w:r>
        <w:rPr>
          <w:noProof/>
        </w:rPr>
      </w:r>
      <w:r>
        <w:rPr>
          <w:noProof/>
        </w:rPr>
        <w:fldChar w:fldCharType="separate"/>
      </w:r>
      <w:r w:rsidR="00211498">
        <w:rPr>
          <w:noProof/>
        </w:rPr>
        <w:t>3</w:t>
      </w:r>
      <w:r>
        <w:rPr>
          <w:noProof/>
        </w:rPr>
        <w:fldChar w:fldCharType="end"/>
      </w:r>
    </w:p>
    <w:p w14:paraId="72A263DE" w14:textId="5574ECB5" w:rsidR="00536F14" w:rsidRPr="00803DDC" w:rsidRDefault="00536F14">
      <w:pPr>
        <w:pStyle w:val="TOC3"/>
        <w:rPr>
          <w:rFonts w:asciiTheme="minorHAnsi" w:eastAsiaTheme="minorEastAsia" w:hAnsiTheme="minorHAnsi" w:cstheme="minorBidi"/>
          <w:noProof/>
          <w:color w:val="auto"/>
          <w:sz w:val="22"/>
          <w:szCs w:val="22"/>
          <w:lang w:val="en-US"/>
        </w:rPr>
      </w:pPr>
      <w:r>
        <w:rPr>
          <w:noProof/>
        </w:rPr>
        <w:t>2.2.1</w:t>
      </w:r>
      <w:r w:rsidRPr="00803DDC">
        <w:rPr>
          <w:rFonts w:asciiTheme="minorHAnsi" w:eastAsiaTheme="minorEastAsia" w:hAnsiTheme="minorHAnsi" w:cstheme="minorBidi"/>
          <w:noProof/>
          <w:color w:val="auto"/>
          <w:sz w:val="22"/>
          <w:szCs w:val="22"/>
          <w:lang w:val="en-US"/>
        </w:rPr>
        <w:tab/>
      </w:r>
      <w:r>
        <w:rPr>
          <w:noProof/>
        </w:rPr>
        <w:t>Examples</w:t>
      </w:r>
      <w:r>
        <w:rPr>
          <w:noProof/>
        </w:rPr>
        <w:tab/>
      </w:r>
      <w:r>
        <w:rPr>
          <w:noProof/>
        </w:rPr>
        <w:fldChar w:fldCharType="begin"/>
      </w:r>
      <w:r>
        <w:rPr>
          <w:noProof/>
        </w:rPr>
        <w:instrText xml:space="preserve"> PAGEREF _Toc59097883 \h </w:instrText>
      </w:r>
      <w:r>
        <w:rPr>
          <w:noProof/>
        </w:rPr>
      </w:r>
      <w:r>
        <w:rPr>
          <w:noProof/>
        </w:rPr>
        <w:fldChar w:fldCharType="separate"/>
      </w:r>
      <w:r w:rsidR="00211498">
        <w:rPr>
          <w:noProof/>
        </w:rPr>
        <w:t>4</w:t>
      </w:r>
      <w:r>
        <w:rPr>
          <w:noProof/>
        </w:rPr>
        <w:fldChar w:fldCharType="end"/>
      </w:r>
    </w:p>
    <w:p w14:paraId="5ADE3BC6" w14:textId="66A859E3" w:rsidR="00536F14" w:rsidRPr="00803DDC" w:rsidRDefault="00536F14">
      <w:pPr>
        <w:pStyle w:val="TOC1"/>
        <w:rPr>
          <w:rFonts w:asciiTheme="minorHAnsi" w:eastAsiaTheme="minorEastAsia" w:hAnsiTheme="minorHAnsi" w:cstheme="minorBidi"/>
          <w:b w:val="0"/>
          <w:noProof/>
          <w:color w:val="auto"/>
          <w:szCs w:val="22"/>
          <w:lang w:val="en-US"/>
        </w:rPr>
      </w:pPr>
      <w:r>
        <w:rPr>
          <w:noProof/>
        </w:rPr>
        <w:t>3</w:t>
      </w:r>
      <w:r w:rsidRPr="00803DDC">
        <w:rPr>
          <w:rFonts w:asciiTheme="minorHAnsi" w:eastAsiaTheme="minorEastAsia" w:hAnsiTheme="minorHAnsi" w:cstheme="minorBidi"/>
          <w:b w:val="0"/>
          <w:noProof/>
          <w:color w:val="auto"/>
          <w:szCs w:val="22"/>
          <w:lang w:val="en-US"/>
        </w:rPr>
        <w:tab/>
      </w:r>
      <w:r>
        <w:rPr>
          <w:noProof/>
        </w:rPr>
        <w:t>Functionality</w:t>
      </w:r>
      <w:r>
        <w:rPr>
          <w:noProof/>
        </w:rPr>
        <w:tab/>
      </w:r>
      <w:r>
        <w:rPr>
          <w:noProof/>
        </w:rPr>
        <w:fldChar w:fldCharType="begin"/>
      </w:r>
      <w:r>
        <w:rPr>
          <w:noProof/>
        </w:rPr>
        <w:instrText xml:space="preserve"> PAGEREF _Toc59097884 \h </w:instrText>
      </w:r>
      <w:r>
        <w:rPr>
          <w:noProof/>
        </w:rPr>
      </w:r>
      <w:r>
        <w:rPr>
          <w:noProof/>
        </w:rPr>
        <w:fldChar w:fldCharType="separate"/>
      </w:r>
      <w:r w:rsidR="00211498">
        <w:rPr>
          <w:noProof/>
        </w:rPr>
        <w:t>5</w:t>
      </w:r>
      <w:r>
        <w:rPr>
          <w:noProof/>
        </w:rPr>
        <w:fldChar w:fldCharType="end"/>
      </w:r>
    </w:p>
    <w:p w14:paraId="1AA80C26" w14:textId="40A49308" w:rsidR="00536F14" w:rsidRPr="00803DDC" w:rsidRDefault="00536F14">
      <w:pPr>
        <w:pStyle w:val="TOC2"/>
        <w:rPr>
          <w:rFonts w:asciiTheme="minorHAnsi" w:eastAsiaTheme="minorEastAsia" w:hAnsiTheme="minorHAnsi" w:cstheme="minorBidi"/>
          <w:noProof/>
          <w:color w:val="auto"/>
          <w:sz w:val="22"/>
          <w:szCs w:val="22"/>
          <w:lang w:val="en-US"/>
        </w:rPr>
      </w:pPr>
      <w:r>
        <w:rPr>
          <w:noProof/>
        </w:rPr>
        <w:t>3.1</w:t>
      </w:r>
      <w:r w:rsidRPr="00803DDC">
        <w:rPr>
          <w:rFonts w:asciiTheme="minorHAnsi" w:eastAsiaTheme="minorEastAsia" w:hAnsiTheme="minorHAnsi" w:cstheme="minorBidi"/>
          <w:noProof/>
          <w:color w:val="auto"/>
          <w:sz w:val="22"/>
          <w:szCs w:val="22"/>
          <w:lang w:val="en-US"/>
        </w:rPr>
        <w:tab/>
      </w:r>
      <w:r>
        <w:rPr>
          <w:noProof/>
        </w:rPr>
        <w:t>Making References available to consumption</w:t>
      </w:r>
      <w:r>
        <w:rPr>
          <w:noProof/>
        </w:rPr>
        <w:tab/>
      </w:r>
      <w:r>
        <w:rPr>
          <w:noProof/>
        </w:rPr>
        <w:fldChar w:fldCharType="begin"/>
      </w:r>
      <w:r>
        <w:rPr>
          <w:noProof/>
        </w:rPr>
        <w:instrText xml:space="preserve"> PAGEREF _Toc59097885 \h </w:instrText>
      </w:r>
      <w:r>
        <w:rPr>
          <w:noProof/>
        </w:rPr>
      </w:r>
      <w:r>
        <w:rPr>
          <w:noProof/>
        </w:rPr>
        <w:fldChar w:fldCharType="separate"/>
      </w:r>
      <w:r w:rsidR="00211498">
        <w:rPr>
          <w:noProof/>
        </w:rPr>
        <w:t>5</w:t>
      </w:r>
      <w:r>
        <w:rPr>
          <w:noProof/>
        </w:rPr>
        <w:fldChar w:fldCharType="end"/>
      </w:r>
    </w:p>
    <w:p w14:paraId="3BE6D2E4" w14:textId="7639FBFE" w:rsidR="00536F14" w:rsidRPr="00803DDC" w:rsidRDefault="00536F14">
      <w:pPr>
        <w:pStyle w:val="TOC2"/>
        <w:rPr>
          <w:rFonts w:asciiTheme="minorHAnsi" w:eastAsiaTheme="minorEastAsia" w:hAnsiTheme="minorHAnsi" w:cstheme="minorBidi"/>
          <w:noProof/>
          <w:color w:val="auto"/>
          <w:sz w:val="22"/>
          <w:szCs w:val="22"/>
          <w:lang w:val="en-US"/>
        </w:rPr>
      </w:pPr>
      <w:r>
        <w:rPr>
          <w:noProof/>
        </w:rPr>
        <w:t>3.2</w:t>
      </w:r>
      <w:r w:rsidRPr="00803DDC">
        <w:rPr>
          <w:rFonts w:asciiTheme="minorHAnsi" w:eastAsiaTheme="minorEastAsia" w:hAnsiTheme="minorHAnsi" w:cstheme="minorBidi"/>
          <w:noProof/>
          <w:color w:val="auto"/>
          <w:sz w:val="22"/>
          <w:szCs w:val="22"/>
          <w:lang w:val="en-US"/>
        </w:rPr>
        <w:tab/>
      </w:r>
      <w:r>
        <w:rPr>
          <w:noProof/>
        </w:rPr>
        <w:t>Examples</w:t>
      </w:r>
      <w:r>
        <w:rPr>
          <w:noProof/>
        </w:rPr>
        <w:tab/>
      </w:r>
      <w:r>
        <w:rPr>
          <w:noProof/>
        </w:rPr>
        <w:fldChar w:fldCharType="begin"/>
      </w:r>
      <w:r>
        <w:rPr>
          <w:noProof/>
        </w:rPr>
        <w:instrText xml:space="preserve"> PAGEREF _Toc59097886 \h </w:instrText>
      </w:r>
      <w:r>
        <w:rPr>
          <w:noProof/>
        </w:rPr>
      </w:r>
      <w:r>
        <w:rPr>
          <w:noProof/>
        </w:rPr>
        <w:fldChar w:fldCharType="separate"/>
      </w:r>
      <w:r w:rsidR="00211498">
        <w:rPr>
          <w:noProof/>
        </w:rPr>
        <w:t>5</w:t>
      </w:r>
      <w:r>
        <w:rPr>
          <w:noProof/>
        </w:rPr>
        <w:fldChar w:fldCharType="end"/>
      </w:r>
    </w:p>
    <w:p w14:paraId="21353A70" w14:textId="7606B27A" w:rsidR="00536F14" w:rsidRPr="00803DDC" w:rsidRDefault="00536F14">
      <w:pPr>
        <w:pStyle w:val="TOC2"/>
        <w:rPr>
          <w:rFonts w:asciiTheme="minorHAnsi" w:eastAsiaTheme="minorEastAsia" w:hAnsiTheme="minorHAnsi" w:cstheme="minorBidi"/>
          <w:noProof/>
          <w:color w:val="auto"/>
          <w:sz w:val="22"/>
          <w:szCs w:val="22"/>
          <w:lang w:val="en-US"/>
        </w:rPr>
      </w:pPr>
      <w:r>
        <w:rPr>
          <w:noProof/>
        </w:rPr>
        <w:t>3.3</w:t>
      </w:r>
      <w:r w:rsidRPr="00803DDC">
        <w:rPr>
          <w:rFonts w:asciiTheme="minorHAnsi" w:eastAsiaTheme="minorEastAsia" w:hAnsiTheme="minorHAnsi" w:cstheme="minorBidi"/>
          <w:noProof/>
          <w:color w:val="auto"/>
          <w:sz w:val="22"/>
          <w:szCs w:val="22"/>
          <w:lang w:val="en-US"/>
        </w:rPr>
        <w:tab/>
      </w:r>
      <w:r>
        <w:rPr>
          <w:noProof/>
        </w:rPr>
        <w:t>Example: Reading dfs0 files</w:t>
      </w:r>
      <w:r>
        <w:rPr>
          <w:noProof/>
        </w:rPr>
        <w:tab/>
      </w:r>
      <w:r>
        <w:rPr>
          <w:noProof/>
        </w:rPr>
        <w:fldChar w:fldCharType="begin"/>
      </w:r>
      <w:r>
        <w:rPr>
          <w:noProof/>
        </w:rPr>
        <w:instrText xml:space="preserve"> PAGEREF _Toc59097887 \h </w:instrText>
      </w:r>
      <w:r>
        <w:rPr>
          <w:noProof/>
        </w:rPr>
      </w:r>
      <w:r>
        <w:rPr>
          <w:noProof/>
        </w:rPr>
        <w:fldChar w:fldCharType="separate"/>
      </w:r>
      <w:r w:rsidR="00211498">
        <w:rPr>
          <w:noProof/>
        </w:rPr>
        <w:t>6</w:t>
      </w:r>
      <w:r>
        <w:rPr>
          <w:noProof/>
        </w:rPr>
        <w:fldChar w:fldCharType="end"/>
      </w:r>
    </w:p>
    <w:p w14:paraId="120FAAB7" w14:textId="0549EB76"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3.3.1</w:t>
      </w:r>
      <w:r w:rsidRPr="00803DDC">
        <w:rPr>
          <w:rFonts w:asciiTheme="minorHAnsi" w:eastAsiaTheme="minorEastAsia" w:hAnsiTheme="minorHAnsi" w:cstheme="minorBidi"/>
          <w:noProof/>
          <w:color w:val="auto"/>
          <w:sz w:val="22"/>
          <w:szCs w:val="22"/>
          <w:lang w:val="en-US"/>
        </w:rPr>
        <w:tab/>
      </w:r>
      <w:r>
        <w:rPr>
          <w:noProof/>
        </w:rPr>
        <w:t>Open a file for reading</w:t>
      </w:r>
      <w:r>
        <w:rPr>
          <w:noProof/>
        </w:rPr>
        <w:tab/>
      </w:r>
      <w:r>
        <w:rPr>
          <w:noProof/>
        </w:rPr>
        <w:fldChar w:fldCharType="begin"/>
      </w:r>
      <w:r>
        <w:rPr>
          <w:noProof/>
        </w:rPr>
        <w:instrText xml:space="preserve"> PAGEREF _Toc59097888 \h </w:instrText>
      </w:r>
      <w:r>
        <w:rPr>
          <w:noProof/>
        </w:rPr>
      </w:r>
      <w:r>
        <w:rPr>
          <w:noProof/>
        </w:rPr>
        <w:fldChar w:fldCharType="separate"/>
      </w:r>
      <w:r w:rsidR="00211498">
        <w:rPr>
          <w:noProof/>
        </w:rPr>
        <w:t>6</w:t>
      </w:r>
      <w:r>
        <w:rPr>
          <w:noProof/>
        </w:rPr>
        <w:fldChar w:fldCharType="end"/>
      </w:r>
    </w:p>
    <w:p w14:paraId="7E14E1A7" w14:textId="072993C8"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3.3.2</w:t>
      </w:r>
      <w:r w:rsidRPr="00803DDC">
        <w:rPr>
          <w:rFonts w:asciiTheme="minorHAnsi" w:eastAsiaTheme="minorEastAsia" w:hAnsiTheme="minorHAnsi" w:cstheme="minorBidi"/>
          <w:noProof/>
          <w:color w:val="auto"/>
          <w:sz w:val="22"/>
          <w:szCs w:val="22"/>
          <w:lang w:val="en-US"/>
        </w:rPr>
        <w:tab/>
      </w:r>
      <w:r>
        <w:rPr>
          <w:noProof/>
        </w:rPr>
        <w:t>Getting header information / object properties</w:t>
      </w:r>
      <w:r>
        <w:rPr>
          <w:noProof/>
        </w:rPr>
        <w:tab/>
      </w:r>
      <w:r>
        <w:rPr>
          <w:noProof/>
        </w:rPr>
        <w:fldChar w:fldCharType="begin"/>
      </w:r>
      <w:r>
        <w:rPr>
          <w:noProof/>
        </w:rPr>
        <w:instrText xml:space="preserve"> PAGEREF _Toc59097889 \h </w:instrText>
      </w:r>
      <w:r>
        <w:rPr>
          <w:noProof/>
        </w:rPr>
      </w:r>
      <w:r>
        <w:rPr>
          <w:noProof/>
        </w:rPr>
        <w:fldChar w:fldCharType="separate"/>
      </w:r>
      <w:r w:rsidR="00211498">
        <w:rPr>
          <w:noProof/>
        </w:rPr>
        <w:t>6</w:t>
      </w:r>
      <w:r>
        <w:rPr>
          <w:noProof/>
        </w:rPr>
        <w:fldChar w:fldCharType="end"/>
      </w:r>
    </w:p>
    <w:p w14:paraId="0221C632" w14:textId="4D17D318"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3.3.3</w:t>
      </w:r>
      <w:r w:rsidRPr="00803DDC">
        <w:rPr>
          <w:rFonts w:asciiTheme="minorHAnsi" w:eastAsiaTheme="minorEastAsia" w:hAnsiTheme="minorHAnsi" w:cstheme="minorBidi"/>
          <w:noProof/>
          <w:color w:val="auto"/>
          <w:sz w:val="22"/>
          <w:szCs w:val="22"/>
          <w:lang w:val="en-US"/>
        </w:rPr>
        <w:tab/>
      </w:r>
      <w:r>
        <w:rPr>
          <w:noProof/>
        </w:rPr>
        <w:t>Setting header information / object properties</w:t>
      </w:r>
      <w:r>
        <w:rPr>
          <w:noProof/>
        </w:rPr>
        <w:tab/>
      </w:r>
      <w:r>
        <w:rPr>
          <w:noProof/>
        </w:rPr>
        <w:fldChar w:fldCharType="begin"/>
      </w:r>
      <w:r>
        <w:rPr>
          <w:noProof/>
        </w:rPr>
        <w:instrText xml:space="preserve"> PAGEREF _Toc59097890 \h </w:instrText>
      </w:r>
      <w:r>
        <w:rPr>
          <w:noProof/>
        </w:rPr>
      </w:r>
      <w:r>
        <w:rPr>
          <w:noProof/>
        </w:rPr>
        <w:fldChar w:fldCharType="separate"/>
      </w:r>
      <w:r w:rsidR="00211498">
        <w:rPr>
          <w:noProof/>
        </w:rPr>
        <w:t>8</w:t>
      </w:r>
      <w:r>
        <w:rPr>
          <w:noProof/>
        </w:rPr>
        <w:fldChar w:fldCharType="end"/>
      </w:r>
    </w:p>
    <w:p w14:paraId="64BD2FD3" w14:textId="6AD42805"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3.3.4</w:t>
      </w:r>
      <w:r w:rsidRPr="00803DDC">
        <w:rPr>
          <w:rFonts w:asciiTheme="minorHAnsi" w:eastAsiaTheme="minorEastAsia" w:hAnsiTheme="minorHAnsi" w:cstheme="minorBidi"/>
          <w:noProof/>
          <w:color w:val="auto"/>
          <w:sz w:val="22"/>
          <w:szCs w:val="22"/>
          <w:lang w:val="en-US"/>
        </w:rPr>
        <w:tab/>
      </w:r>
      <w:r>
        <w:rPr>
          <w:noProof/>
        </w:rPr>
        <w:t>Show item definitions</w:t>
      </w:r>
      <w:r>
        <w:rPr>
          <w:noProof/>
        </w:rPr>
        <w:tab/>
      </w:r>
      <w:r>
        <w:rPr>
          <w:noProof/>
        </w:rPr>
        <w:fldChar w:fldCharType="begin"/>
      </w:r>
      <w:r>
        <w:rPr>
          <w:noProof/>
        </w:rPr>
        <w:instrText xml:space="preserve"> PAGEREF _Toc59097891 \h </w:instrText>
      </w:r>
      <w:r>
        <w:rPr>
          <w:noProof/>
        </w:rPr>
      </w:r>
      <w:r>
        <w:rPr>
          <w:noProof/>
        </w:rPr>
        <w:fldChar w:fldCharType="separate"/>
      </w:r>
      <w:r w:rsidR="00211498">
        <w:rPr>
          <w:noProof/>
        </w:rPr>
        <w:t>8</w:t>
      </w:r>
      <w:r>
        <w:rPr>
          <w:noProof/>
        </w:rPr>
        <w:fldChar w:fldCharType="end"/>
      </w:r>
    </w:p>
    <w:p w14:paraId="48E08C51" w14:textId="4E7D750D"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3.3.5</w:t>
      </w:r>
      <w:r w:rsidRPr="00803DDC">
        <w:rPr>
          <w:rFonts w:asciiTheme="minorHAnsi" w:eastAsiaTheme="minorEastAsia" w:hAnsiTheme="minorHAnsi" w:cstheme="minorBidi"/>
          <w:noProof/>
          <w:color w:val="auto"/>
          <w:sz w:val="22"/>
          <w:szCs w:val="22"/>
          <w:lang w:val="en-US"/>
        </w:rPr>
        <w:tab/>
      </w:r>
      <w:r>
        <w:rPr>
          <w:noProof/>
        </w:rPr>
        <w:t>Building a dfs0 file from scratch</w:t>
      </w:r>
      <w:r>
        <w:rPr>
          <w:noProof/>
        </w:rPr>
        <w:tab/>
      </w:r>
      <w:r>
        <w:rPr>
          <w:noProof/>
        </w:rPr>
        <w:fldChar w:fldCharType="begin"/>
      </w:r>
      <w:r>
        <w:rPr>
          <w:noProof/>
        </w:rPr>
        <w:instrText xml:space="preserve"> PAGEREF _Toc59097892 \h </w:instrText>
      </w:r>
      <w:r>
        <w:rPr>
          <w:noProof/>
        </w:rPr>
      </w:r>
      <w:r>
        <w:rPr>
          <w:noProof/>
        </w:rPr>
        <w:fldChar w:fldCharType="separate"/>
      </w:r>
      <w:r w:rsidR="00211498">
        <w:rPr>
          <w:noProof/>
        </w:rPr>
        <w:t>8</w:t>
      </w:r>
      <w:r>
        <w:rPr>
          <w:noProof/>
        </w:rPr>
        <w:fldChar w:fldCharType="end"/>
      </w:r>
    </w:p>
    <w:p w14:paraId="6973E806" w14:textId="3007D851"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3.3.6</w:t>
      </w:r>
      <w:r w:rsidRPr="00803DDC">
        <w:rPr>
          <w:rFonts w:asciiTheme="minorHAnsi" w:eastAsiaTheme="minorEastAsia" w:hAnsiTheme="minorHAnsi" w:cstheme="minorBidi"/>
          <w:noProof/>
          <w:color w:val="auto"/>
          <w:sz w:val="22"/>
          <w:szCs w:val="22"/>
          <w:lang w:val="en-US"/>
        </w:rPr>
        <w:tab/>
      </w:r>
      <w:r>
        <w:rPr>
          <w:noProof/>
        </w:rPr>
        <w:t>Reading item data</w:t>
      </w:r>
      <w:r>
        <w:rPr>
          <w:noProof/>
        </w:rPr>
        <w:tab/>
      </w:r>
      <w:r>
        <w:rPr>
          <w:noProof/>
        </w:rPr>
        <w:fldChar w:fldCharType="begin"/>
      </w:r>
      <w:r>
        <w:rPr>
          <w:noProof/>
        </w:rPr>
        <w:instrText xml:space="preserve"> PAGEREF _Toc59097893 \h </w:instrText>
      </w:r>
      <w:r>
        <w:rPr>
          <w:noProof/>
        </w:rPr>
      </w:r>
      <w:r>
        <w:rPr>
          <w:noProof/>
        </w:rPr>
        <w:fldChar w:fldCharType="separate"/>
      </w:r>
      <w:r w:rsidR="00211498">
        <w:rPr>
          <w:noProof/>
        </w:rPr>
        <w:t>10</w:t>
      </w:r>
      <w:r>
        <w:rPr>
          <w:noProof/>
        </w:rPr>
        <w:fldChar w:fldCharType="end"/>
      </w:r>
    </w:p>
    <w:p w14:paraId="1E991DE6" w14:textId="5098EC0A"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3.3.7</w:t>
      </w:r>
      <w:r w:rsidRPr="00803DDC">
        <w:rPr>
          <w:rFonts w:asciiTheme="minorHAnsi" w:eastAsiaTheme="minorEastAsia" w:hAnsiTheme="minorHAnsi" w:cstheme="minorBidi"/>
          <w:noProof/>
          <w:color w:val="auto"/>
          <w:sz w:val="22"/>
          <w:szCs w:val="22"/>
          <w:lang w:val="en-US"/>
        </w:rPr>
        <w:tab/>
      </w:r>
      <w:r>
        <w:rPr>
          <w:noProof/>
        </w:rPr>
        <w:t>Closing a file</w:t>
      </w:r>
      <w:r>
        <w:rPr>
          <w:noProof/>
        </w:rPr>
        <w:tab/>
      </w:r>
      <w:r>
        <w:rPr>
          <w:noProof/>
        </w:rPr>
        <w:fldChar w:fldCharType="begin"/>
      </w:r>
      <w:r>
        <w:rPr>
          <w:noProof/>
        </w:rPr>
        <w:instrText xml:space="preserve"> PAGEREF _Toc59097894 \h </w:instrText>
      </w:r>
      <w:r>
        <w:rPr>
          <w:noProof/>
        </w:rPr>
      </w:r>
      <w:r>
        <w:rPr>
          <w:noProof/>
        </w:rPr>
        <w:fldChar w:fldCharType="separate"/>
      </w:r>
      <w:r w:rsidR="00211498">
        <w:rPr>
          <w:noProof/>
        </w:rPr>
        <w:t>11</w:t>
      </w:r>
      <w:r>
        <w:rPr>
          <w:noProof/>
        </w:rPr>
        <w:fldChar w:fldCharType="end"/>
      </w:r>
    </w:p>
    <w:p w14:paraId="731CD3B9" w14:textId="53E9A858"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3.3.8</w:t>
      </w:r>
      <w:r w:rsidRPr="00803DDC">
        <w:rPr>
          <w:rFonts w:asciiTheme="minorHAnsi" w:eastAsiaTheme="minorEastAsia" w:hAnsiTheme="minorHAnsi" w:cstheme="minorBidi"/>
          <w:noProof/>
          <w:color w:val="auto"/>
          <w:sz w:val="22"/>
          <w:szCs w:val="22"/>
          <w:lang w:val="en-US"/>
        </w:rPr>
        <w:tab/>
      </w:r>
      <w:r>
        <w:rPr>
          <w:noProof/>
        </w:rPr>
        <w:t>Saving file</w:t>
      </w:r>
      <w:r>
        <w:rPr>
          <w:noProof/>
        </w:rPr>
        <w:tab/>
      </w:r>
      <w:r>
        <w:rPr>
          <w:noProof/>
        </w:rPr>
        <w:fldChar w:fldCharType="begin"/>
      </w:r>
      <w:r>
        <w:rPr>
          <w:noProof/>
        </w:rPr>
        <w:instrText xml:space="preserve"> PAGEREF _Toc59097895 \h </w:instrText>
      </w:r>
      <w:r>
        <w:rPr>
          <w:noProof/>
        </w:rPr>
      </w:r>
      <w:r>
        <w:rPr>
          <w:noProof/>
        </w:rPr>
        <w:fldChar w:fldCharType="separate"/>
      </w:r>
      <w:r w:rsidR="00211498">
        <w:rPr>
          <w:noProof/>
        </w:rPr>
        <w:t>11</w:t>
      </w:r>
      <w:r>
        <w:rPr>
          <w:noProof/>
        </w:rPr>
        <w:fldChar w:fldCharType="end"/>
      </w:r>
    </w:p>
    <w:p w14:paraId="33F351E0" w14:textId="0B34F23B"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3.3.9</w:t>
      </w:r>
      <w:r w:rsidRPr="00803DDC">
        <w:rPr>
          <w:rFonts w:asciiTheme="minorHAnsi" w:eastAsiaTheme="minorEastAsia" w:hAnsiTheme="minorHAnsi" w:cstheme="minorBidi"/>
          <w:noProof/>
          <w:color w:val="auto"/>
          <w:sz w:val="22"/>
          <w:szCs w:val="22"/>
          <w:lang w:val="en-US"/>
        </w:rPr>
        <w:tab/>
      </w:r>
      <w:r>
        <w:rPr>
          <w:noProof/>
        </w:rPr>
        <w:t>Read time information</w:t>
      </w:r>
      <w:r>
        <w:rPr>
          <w:noProof/>
        </w:rPr>
        <w:tab/>
      </w:r>
      <w:r>
        <w:rPr>
          <w:noProof/>
        </w:rPr>
        <w:fldChar w:fldCharType="begin"/>
      </w:r>
      <w:r>
        <w:rPr>
          <w:noProof/>
        </w:rPr>
        <w:instrText xml:space="preserve"> PAGEREF _Toc59097896 \h </w:instrText>
      </w:r>
      <w:r>
        <w:rPr>
          <w:noProof/>
        </w:rPr>
      </w:r>
      <w:r>
        <w:rPr>
          <w:noProof/>
        </w:rPr>
        <w:fldChar w:fldCharType="separate"/>
      </w:r>
      <w:r w:rsidR="00211498">
        <w:rPr>
          <w:noProof/>
        </w:rPr>
        <w:t>11</w:t>
      </w:r>
      <w:r>
        <w:rPr>
          <w:noProof/>
        </w:rPr>
        <w:fldChar w:fldCharType="end"/>
      </w:r>
    </w:p>
    <w:p w14:paraId="1898C6FC" w14:textId="15398624" w:rsidR="00536F14" w:rsidRPr="00803DDC" w:rsidRDefault="00536F14">
      <w:pPr>
        <w:pStyle w:val="TOC3"/>
        <w:rPr>
          <w:rFonts w:asciiTheme="minorHAnsi" w:eastAsiaTheme="minorEastAsia" w:hAnsiTheme="minorHAnsi" w:cstheme="minorBidi"/>
          <w:noProof/>
          <w:color w:val="auto"/>
          <w:sz w:val="22"/>
          <w:szCs w:val="22"/>
          <w:lang w:val="en-US"/>
        </w:rPr>
      </w:pPr>
      <w:r>
        <w:rPr>
          <w:noProof/>
        </w:rPr>
        <w:t>3.3.10</w:t>
      </w:r>
      <w:r w:rsidRPr="00803DDC">
        <w:rPr>
          <w:rFonts w:asciiTheme="minorHAnsi" w:eastAsiaTheme="minorEastAsia" w:hAnsiTheme="minorHAnsi" w:cstheme="minorBidi"/>
          <w:noProof/>
          <w:color w:val="auto"/>
          <w:sz w:val="22"/>
          <w:szCs w:val="22"/>
          <w:lang w:val="en-US"/>
        </w:rPr>
        <w:tab/>
      </w:r>
      <w:r>
        <w:rPr>
          <w:noProof/>
        </w:rPr>
        <w:t>Adding timesteps and editing time</w:t>
      </w:r>
      <w:r>
        <w:rPr>
          <w:noProof/>
        </w:rPr>
        <w:tab/>
      </w:r>
      <w:r>
        <w:rPr>
          <w:noProof/>
        </w:rPr>
        <w:fldChar w:fldCharType="begin"/>
      </w:r>
      <w:r>
        <w:rPr>
          <w:noProof/>
        </w:rPr>
        <w:instrText xml:space="preserve"> PAGEREF _Toc59097897 \h </w:instrText>
      </w:r>
      <w:r>
        <w:rPr>
          <w:noProof/>
        </w:rPr>
      </w:r>
      <w:r>
        <w:rPr>
          <w:noProof/>
        </w:rPr>
        <w:fldChar w:fldCharType="separate"/>
      </w:r>
      <w:r w:rsidR="00211498">
        <w:rPr>
          <w:noProof/>
        </w:rPr>
        <w:t>12</w:t>
      </w:r>
      <w:r>
        <w:rPr>
          <w:noProof/>
        </w:rPr>
        <w:fldChar w:fldCharType="end"/>
      </w:r>
    </w:p>
    <w:p w14:paraId="38166566" w14:textId="3B577307" w:rsidR="00536F14" w:rsidRPr="00803DDC" w:rsidRDefault="00536F14">
      <w:pPr>
        <w:pStyle w:val="TOC1"/>
        <w:rPr>
          <w:rFonts w:asciiTheme="minorHAnsi" w:eastAsiaTheme="minorEastAsia" w:hAnsiTheme="minorHAnsi" w:cstheme="minorBidi"/>
          <w:b w:val="0"/>
          <w:noProof/>
          <w:color w:val="auto"/>
          <w:szCs w:val="22"/>
          <w:lang w:val="en-US"/>
        </w:rPr>
      </w:pPr>
      <w:r>
        <w:rPr>
          <w:noProof/>
        </w:rPr>
        <w:t>4</w:t>
      </w:r>
      <w:r w:rsidRPr="00803DDC">
        <w:rPr>
          <w:rFonts w:asciiTheme="minorHAnsi" w:eastAsiaTheme="minorEastAsia" w:hAnsiTheme="minorHAnsi" w:cstheme="minorBidi"/>
          <w:b w:val="0"/>
          <w:noProof/>
          <w:color w:val="auto"/>
          <w:szCs w:val="22"/>
          <w:lang w:val="en-US"/>
        </w:rPr>
        <w:tab/>
      </w:r>
      <w:r>
        <w:rPr>
          <w:noProof/>
        </w:rPr>
        <w:t>Other Tools</w:t>
      </w:r>
      <w:r>
        <w:rPr>
          <w:noProof/>
        </w:rPr>
        <w:tab/>
      </w:r>
      <w:r>
        <w:rPr>
          <w:noProof/>
        </w:rPr>
        <w:fldChar w:fldCharType="begin"/>
      </w:r>
      <w:r>
        <w:rPr>
          <w:noProof/>
        </w:rPr>
        <w:instrText xml:space="preserve"> PAGEREF _Toc59097898 \h </w:instrText>
      </w:r>
      <w:r>
        <w:rPr>
          <w:noProof/>
        </w:rPr>
      </w:r>
      <w:r>
        <w:rPr>
          <w:noProof/>
        </w:rPr>
        <w:fldChar w:fldCharType="separate"/>
      </w:r>
      <w:r w:rsidR="00211498">
        <w:rPr>
          <w:noProof/>
        </w:rPr>
        <w:t>14</w:t>
      </w:r>
      <w:r>
        <w:rPr>
          <w:noProof/>
        </w:rPr>
        <w:fldChar w:fldCharType="end"/>
      </w:r>
    </w:p>
    <w:p w14:paraId="4E3CC834" w14:textId="728089EB" w:rsidR="00536F14" w:rsidRPr="00803DDC" w:rsidRDefault="00536F14">
      <w:pPr>
        <w:pStyle w:val="TOC2"/>
        <w:rPr>
          <w:rFonts w:asciiTheme="minorHAnsi" w:eastAsiaTheme="minorEastAsia" w:hAnsiTheme="minorHAnsi" w:cstheme="minorBidi"/>
          <w:noProof/>
          <w:color w:val="auto"/>
          <w:sz w:val="22"/>
          <w:szCs w:val="22"/>
          <w:lang w:val="en-US"/>
        </w:rPr>
      </w:pPr>
      <w:r>
        <w:rPr>
          <w:noProof/>
        </w:rPr>
        <w:t>4.1</w:t>
      </w:r>
      <w:r w:rsidRPr="00803DDC">
        <w:rPr>
          <w:rFonts w:asciiTheme="minorHAnsi" w:eastAsiaTheme="minorEastAsia" w:hAnsiTheme="minorHAnsi" w:cstheme="minorBidi"/>
          <w:noProof/>
          <w:color w:val="auto"/>
          <w:sz w:val="22"/>
          <w:szCs w:val="22"/>
          <w:lang w:val="en-US"/>
        </w:rPr>
        <w:tab/>
      </w:r>
      <w:r>
        <w:rPr>
          <w:noProof/>
        </w:rPr>
        <w:t>Mesh Files</w:t>
      </w:r>
      <w:r>
        <w:rPr>
          <w:noProof/>
        </w:rPr>
        <w:tab/>
      </w:r>
      <w:r>
        <w:rPr>
          <w:noProof/>
        </w:rPr>
        <w:fldChar w:fldCharType="begin"/>
      </w:r>
      <w:r>
        <w:rPr>
          <w:noProof/>
        </w:rPr>
        <w:instrText xml:space="preserve"> PAGEREF _Toc59097899 \h </w:instrText>
      </w:r>
      <w:r>
        <w:rPr>
          <w:noProof/>
        </w:rPr>
      </w:r>
      <w:r>
        <w:rPr>
          <w:noProof/>
        </w:rPr>
        <w:fldChar w:fldCharType="separate"/>
      </w:r>
      <w:r w:rsidR="00211498">
        <w:rPr>
          <w:noProof/>
        </w:rPr>
        <w:t>14</w:t>
      </w:r>
      <w:r>
        <w:rPr>
          <w:noProof/>
        </w:rPr>
        <w:fldChar w:fldCharType="end"/>
      </w:r>
    </w:p>
    <w:p w14:paraId="0CD95E0B" w14:textId="26CD45FB" w:rsidR="00536F14" w:rsidRPr="00803DDC" w:rsidRDefault="00536F14">
      <w:pPr>
        <w:pStyle w:val="TOC2"/>
        <w:rPr>
          <w:rFonts w:asciiTheme="minorHAnsi" w:eastAsiaTheme="minorEastAsia" w:hAnsiTheme="minorHAnsi" w:cstheme="minorBidi"/>
          <w:noProof/>
          <w:color w:val="auto"/>
          <w:sz w:val="22"/>
          <w:szCs w:val="22"/>
          <w:lang w:val="en-US"/>
        </w:rPr>
      </w:pPr>
      <w:r>
        <w:rPr>
          <w:noProof/>
        </w:rPr>
        <w:t>4.2</w:t>
      </w:r>
      <w:r w:rsidRPr="00803DDC">
        <w:rPr>
          <w:rFonts w:asciiTheme="minorHAnsi" w:eastAsiaTheme="minorEastAsia" w:hAnsiTheme="minorHAnsi" w:cstheme="minorBidi"/>
          <w:noProof/>
          <w:color w:val="auto"/>
          <w:sz w:val="22"/>
          <w:szCs w:val="22"/>
          <w:lang w:val="en-US"/>
        </w:rPr>
        <w:tab/>
      </w:r>
      <w:r>
        <w:rPr>
          <w:noProof/>
        </w:rPr>
        <w:t>Mesh Analyse Tool</w:t>
      </w:r>
      <w:r>
        <w:rPr>
          <w:noProof/>
        </w:rPr>
        <w:tab/>
      </w:r>
      <w:r>
        <w:rPr>
          <w:noProof/>
        </w:rPr>
        <w:fldChar w:fldCharType="begin"/>
      </w:r>
      <w:r>
        <w:rPr>
          <w:noProof/>
        </w:rPr>
        <w:instrText xml:space="preserve"> PAGEREF _Toc59097900 \h </w:instrText>
      </w:r>
      <w:r>
        <w:rPr>
          <w:noProof/>
        </w:rPr>
      </w:r>
      <w:r>
        <w:rPr>
          <w:noProof/>
        </w:rPr>
        <w:fldChar w:fldCharType="separate"/>
      </w:r>
      <w:r w:rsidR="00211498">
        <w:rPr>
          <w:noProof/>
        </w:rPr>
        <w:t>14</w:t>
      </w:r>
      <w:r>
        <w:rPr>
          <w:noProof/>
        </w:rPr>
        <w:fldChar w:fldCharType="end"/>
      </w:r>
    </w:p>
    <w:p w14:paraId="09F975BC" w14:textId="76AAD10D" w:rsidR="00536F14" w:rsidRPr="00803DDC" w:rsidRDefault="00536F14">
      <w:pPr>
        <w:pStyle w:val="TOC2"/>
        <w:rPr>
          <w:rFonts w:asciiTheme="minorHAnsi" w:eastAsiaTheme="minorEastAsia" w:hAnsiTheme="minorHAnsi" w:cstheme="minorBidi"/>
          <w:noProof/>
          <w:color w:val="auto"/>
          <w:sz w:val="22"/>
          <w:szCs w:val="22"/>
          <w:lang w:val="en-US"/>
        </w:rPr>
      </w:pPr>
      <w:r>
        <w:rPr>
          <w:noProof/>
        </w:rPr>
        <w:t>4.3</w:t>
      </w:r>
      <w:r w:rsidRPr="00803DDC">
        <w:rPr>
          <w:rFonts w:asciiTheme="minorHAnsi" w:eastAsiaTheme="minorEastAsia" w:hAnsiTheme="minorHAnsi" w:cstheme="minorBidi"/>
          <w:noProof/>
          <w:color w:val="auto"/>
          <w:sz w:val="22"/>
          <w:szCs w:val="22"/>
          <w:lang w:val="en-US"/>
        </w:rPr>
        <w:tab/>
      </w:r>
      <w:r>
        <w:rPr>
          <w:noProof/>
        </w:rPr>
        <w:t>XYZ Files</w:t>
      </w:r>
      <w:r>
        <w:rPr>
          <w:noProof/>
        </w:rPr>
        <w:tab/>
      </w:r>
      <w:r>
        <w:rPr>
          <w:noProof/>
        </w:rPr>
        <w:fldChar w:fldCharType="begin"/>
      </w:r>
      <w:r>
        <w:rPr>
          <w:noProof/>
        </w:rPr>
        <w:instrText xml:space="preserve"> PAGEREF _Toc59097901 \h </w:instrText>
      </w:r>
      <w:r>
        <w:rPr>
          <w:noProof/>
        </w:rPr>
      </w:r>
      <w:r>
        <w:rPr>
          <w:noProof/>
        </w:rPr>
        <w:fldChar w:fldCharType="separate"/>
      </w:r>
      <w:r w:rsidR="00211498">
        <w:rPr>
          <w:noProof/>
        </w:rPr>
        <w:t>15</w:t>
      </w:r>
      <w:r>
        <w:rPr>
          <w:noProof/>
        </w:rPr>
        <w:fldChar w:fldCharType="end"/>
      </w:r>
    </w:p>
    <w:p w14:paraId="42266771" w14:textId="5ACAE8C0" w:rsidR="00536F14" w:rsidRPr="00803DDC" w:rsidRDefault="00536F14">
      <w:pPr>
        <w:pStyle w:val="TOC2"/>
        <w:rPr>
          <w:rFonts w:asciiTheme="minorHAnsi" w:eastAsiaTheme="minorEastAsia" w:hAnsiTheme="minorHAnsi" w:cstheme="minorBidi"/>
          <w:noProof/>
          <w:color w:val="auto"/>
          <w:sz w:val="22"/>
          <w:szCs w:val="22"/>
          <w:lang w:val="en-US"/>
        </w:rPr>
      </w:pPr>
      <w:r>
        <w:rPr>
          <w:noProof/>
        </w:rPr>
        <w:t>4.4</w:t>
      </w:r>
      <w:r w:rsidRPr="00803DDC">
        <w:rPr>
          <w:rFonts w:asciiTheme="minorHAnsi" w:eastAsiaTheme="minorEastAsia" w:hAnsiTheme="minorHAnsi" w:cstheme="minorBidi"/>
          <w:noProof/>
          <w:color w:val="auto"/>
          <w:sz w:val="22"/>
          <w:szCs w:val="22"/>
          <w:lang w:val="en-US"/>
        </w:rPr>
        <w:tab/>
      </w:r>
      <w:r>
        <w:rPr>
          <w:noProof/>
        </w:rPr>
        <w:t>Plotting 2D Flexible Mesh Triangular Data</w:t>
      </w:r>
      <w:r>
        <w:rPr>
          <w:noProof/>
        </w:rPr>
        <w:tab/>
      </w:r>
      <w:r>
        <w:rPr>
          <w:noProof/>
        </w:rPr>
        <w:fldChar w:fldCharType="begin"/>
      </w:r>
      <w:r>
        <w:rPr>
          <w:noProof/>
        </w:rPr>
        <w:instrText xml:space="preserve"> PAGEREF _Toc59097902 \h </w:instrText>
      </w:r>
      <w:r>
        <w:rPr>
          <w:noProof/>
        </w:rPr>
      </w:r>
      <w:r>
        <w:rPr>
          <w:noProof/>
        </w:rPr>
        <w:fldChar w:fldCharType="separate"/>
      </w:r>
      <w:r w:rsidR="00211498">
        <w:rPr>
          <w:noProof/>
        </w:rPr>
        <w:t>15</w:t>
      </w:r>
      <w:r>
        <w:rPr>
          <w:noProof/>
        </w:rPr>
        <w:fldChar w:fldCharType="end"/>
      </w:r>
    </w:p>
    <w:p w14:paraId="079B60BE" w14:textId="565B3217" w:rsidR="001C12A5" w:rsidRDefault="00AA4552" w:rsidP="001C12A5">
      <w:r>
        <w:fldChar w:fldCharType="end"/>
      </w:r>
      <w:bookmarkEnd w:id="0"/>
    </w:p>
    <w:p w14:paraId="079B60BF" w14:textId="77777777" w:rsidR="001C12A5" w:rsidRDefault="001C12A5" w:rsidP="001C12A5"/>
    <w:p w14:paraId="079B60C0" w14:textId="77777777" w:rsidR="001C12A5" w:rsidRDefault="001C12A5" w:rsidP="001C12A5">
      <w:r>
        <w:br w:type="page"/>
      </w:r>
    </w:p>
    <w:p w14:paraId="079B60C1" w14:textId="77777777" w:rsidR="001C12A5" w:rsidRDefault="001C12A5" w:rsidP="001C12A5"/>
    <w:p w14:paraId="079B60C2" w14:textId="77777777" w:rsidR="008C3EC7" w:rsidRDefault="008C3EC7"/>
    <w:p w14:paraId="079B60C3" w14:textId="77777777" w:rsidR="001C12A5" w:rsidRDefault="001C12A5"/>
    <w:p w14:paraId="079B60C4" w14:textId="77777777" w:rsidR="008C3EC7" w:rsidRDefault="008C3EC7">
      <w:pPr>
        <w:sectPr w:rsidR="008C3EC7" w:rsidSect="0092715A">
          <w:headerReference w:type="even" r:id="rId13"/>
          <w:headerReference w:type="default" r:id="rId14"/>
          <w:footerReference w:type="even" r:id="rId15"/>
          <w:footerReference w:type="default" r:id="rId16"/>
          <w:endnotePr>
            <w:numFmt w:val="decimal"/>
          </w:endnotePr>
          <w:pgSz w:w="11906" w:h="16838" w:code="9"/>
          <w:pgMar w:top="1985" w:right="765" w:bottom="1134" w:left="1134" w:header="567" w:footer="397" w:gutter="340"/>
          <w:pgNumType w:fmt="lowerRoman" w:start="1"/>
          <w:cols w:space="708"/>
          <w:noEndnote/>
          <w:docGrid w:linePitch="272"/>
        </w:sectPr>
      </w:pPr>
    </w:p>
    <w:p w14:paraId="079B60C5" w14:textId="77777777" w:rsidR="001C12A5" w:rsidRPr="009649A7" w:rsidRDefault="001C12A5" w:rsidP="001C12A5">
      <w:pPr>
        <w:pStyle w:val="Heading1"/>
      </w:pPr>
      <w:bookmarkStart w:id="1" w:name="_Toc379198034"/>
      <w:bookmarkStart w:id="2" w:name="_Toc59097874"/>
      <w:bookmarkStart w:id="3" w:name="_Toc339459958"/>
      <w:bookmarkStart w:id="4" w:name="_Toc339462634"/>
      <w:r w:rsidRPr="009649A7">
        <w:lastRenderedPageBreak/>
        <w:t>Introduction</w:t>
      </w:r>
      <w:bookmarkEnd w:id="1"/>
      <w:bookmarkEnd w:id="2"/>
    </w:p>
    <w:p w14:paraId="079B60C6" w14:textId="6E222981" w:rsidR="001C12A5" w:rsidRDefault="001C12A5" w:rsidP="001C12A5">
      <w:pPr>
        <w:pStyle w:val="BodyManual"/>
      </w:pPr>
      <w:r w:rsidRPr="009649A7">
        <w:t xml:space="preserve">This document constitutes the user guide and documentation for the </w:t>
      </w:r>
      <w:r>
        <w:t>DHI MATLAB</w:t>
      </w:r>
      <w:r w:rsidRPr="009649A7">
        <w:t xml:space="preserve"> </w:t>
      </w:r>
      <w:r>
        <w:t xml:space="preserve">Toolbox, and especially for </w:t>
      </w:r>
      <w:r w:rsidR="002863E7">
        <w:t>how to read and write DFS</w:t>
      </w:r>
      <w:r>
        <w:t xml:space="preserve"> files.</w:t>
      </w:r>
    </w:p>
    <w:p w14:paraId="079B60C7" w14:textId="77777777" w:rsidR="001C12A5" w:rsidRDefault="001C12A5" w:rsidP="001C12A5">
      <w:pPr>
        <w:pStyle w:val="BodyManual"/>
      </w:pPr>
    </w:p>
    <w:p w14:paraId="079B60CB" w14:textId="5607BB20" w:rsidR="001C12A5" w:rsidRDefault="001C12A5" w:rsidP="00DB094D">
      <w:pPr>
        <w:pStyle w:val="BodyManual"/>
      </w:pPr>
      <w:r>
        <w:t xml:space="preserve">For </w:t>
      </w:r>
      <w:r w:rsidR="00B46C0D">
        <w:t xml:space="preserve">more </w:t>
      </w:r>
      <w:r>
        <w:t xml:space="preserve">details </w:t>
      </w:r>
      <w:r w:rsidR="00B46C0D">
        <w:t xml:space="preserve">and examples </w:t>
      </w:r>
      <w:r>
        <w:t xml:space="preserve">on working with </w:t>
      </w:r>
      <w:r w:rsidR="00232EC1">
        <w:t xml:space="preserve">DFS and </w:t>
      </w:r>
      <w:r>
        <w:t xml:space="preserve">other file types, consult the DFS user guide and .NET API documentation </w:t>
      </w:r>
    </w:p>
    <w:p w14:paraId="3FB5021F" w14:textId="77777777" w:rsidR="00232EC1" w:rsidRDefault="00232EC1" w:rsidP="00DB094D">
      <w:pPr>
        <w:pStyle w:val="BodyManual"/>
      </w:pPr>
    </w:p>
    <w:p w14:paraId="43CF92CF" w14:textId="2FF8DA03" w:rsidR="00232EC1" w:rsidRDefault="00232EC1" w:rsidP="00232EC1">
      <w:pPr>
        <w:pStyle w:val="BodyManual"/>
      </w:pPr>
      <w:r>
        <w:tab/>
      </w:r>
      <w:hyperlink r:id="rId17" w:history="1">
        <w:r w:rsidRPr="00E645F4">
          <w:rPr>
            <w:rStyle w:val="Hyperlink"/>
          </w:rPr>
          <w:t>https://manuals.mikepoweredbydhi.help/2021/MIKE_SDK.htm</w:t>
        </w:r>
      </w:hyperlink>
    </w:p>
    <w:p w14:paraId="079B60CC" w14:textId="77777777" w:rsidR="001C12A5" w:rsidRPr="009649A7" w:rsidRDefault="001C12A5" w:rsidP="001C12A5">
      <w:pPr>
        <w:pStyle w:val="Heading2"/>
        <w:tabs>
          <w:tab w:val="clear" w:pos="2835"/>
          <w:tab w:val="clear" w:pos="3119"/>
          <w:tab w:val="clear" w:pos="3827"/>
        </w:tabs>
      </w:pPr>
      <w:bookmarkStart w:id="5" w:name="_Toc159839587"/>
      <w:bookmarkStart w:id="6" w:name="_Toc379198035"/>
      <w:bookmarkStart w:id="7" w:name="_Toc59097875"/>
      <w:r w:rsidRPr="009649A7">
        <w:t xml:space="preserve">Why a </w:t>
      </w:r>
      <w:r>
        <w:t>DHI MATLAB</w:t>
      </w:r>
      <w:r w:rsidRPr="009649A7">
        <w:t xml:space="preserve"> </w:t>
      </w:r>
      <w:r>
        <w:t>Toolbox</w:t>
      </w:r>
      <w:bookmarkEnd w:id="5"/>
      <w:bookmarkEnd w:id="6"/>
      <w:bookmarkEnd w:id="7"/>
    </w:p>
    <w:p w14:paraId="079B60CD" w14:textId="77777777" w:rsidR="001C12A5" w:rsidRPr="009649A7" w:rsidRDefault="001C12A5" w:rsidP="001C12A5">
      <w:pPr>
        <w:pStyle w:val="BodyManual"/>
      </w:pPr>
      <w:r>
        <w:t>MATLAB</w:t>
      </w:r>
      <w:r w:rsidRPr="009649A7">
        <w:rPr>
          <w:rStyle w:val="FootnoteReference"/>
        </w:rPr>
        <w:footnoteReference w:id="1"/>
      </w:r>
      <w:r w:rsidRPr="009649A7">
        <w:t xml:space="preserve"> provides a compact high-level technical programming/</w:t>
      </w:r>
      <w:r>
        <w:t xml:space="preserve"> </w:t>
      </w:r>
      <w:r w:rsidRPr="009649A7">
        <w:t xml:space="preserve">scripting language, which allows swift handling of time series data, analysis, </w:t>
      </w:r>
      <w:proofErr w:type="gramStart"/>
      <w:r w:rsidRPr="009649A7">
        <w:t>visualisation</w:t>
      </w:r>
      <w:proofErr w:type="gramEnd"/>
      <w:r w:rsidRPr="009649A7">
        <w:t xml:space="preserve"> and presentation. The </w:t>
      </w:r>
      <w:r>
        <w:t>MATLAB</w:t>
      </w:r>
      <w:r w:rsidRPr="009649A7">
        <w:t xml:space="preserve"> environment is very much hands-on and can be used without special programming skills for custom analysis of results from numerical models.</w:t>
      </w:r>
    </w:p>
    <w:p w14:paraId="079B60CE" w14:textId="77777777" w:rsidR="001C12A5" w:rsidRPr="009649A7" w:rsidRDefault="001C12A5" w:rsidP="001C12A5">
      <w:pPr>
        <w:pStyle w:val="BodyManual"/>
      </w:pPr>
    </w:p>
    <w:p w14:paraId="079B60D0" w14:textId="54700711" w:rsidR="001C12A5" w:rsidRPr="00DB094D" w:rsidRDefault="002863E7" w:rsidP="00DB094D">
      <w:pPr>
        <w:pStyle w:val="BodyManual"/>
        <w:rPr>
          <w:color w:val="000000"/>
        </w:rPr>
      </w:pPr>
      <w:r>
        <w:rPr>
          <w:color w:val="000000"/>
        </w:rPr>
        <w:t>D</w:t>
      </w:r>
      <w:r w:rsidR="001C12A5" w:rsidRPr="009649A7">
        <w:rPr>
          <w:color w:val="000000"/>
        </w:rPr>
        <w:t>ata produced or required by DHI Software packages are most often stored in DHI's file format</w:t>
      </w:r>
      <w:r w:rsidR="001C12A5">
        <w:rPr>
          <w:color w:val="000000"/>
        </w:rPr>
        <w:t>s</w:t>
      </w:r>
      <w:r w:rsidR="001C12A5" w:rsidRPr="009649A7">
        <w:rPr>
          <w:color w:val="000000"/>
        </w:rPr>
        <w:t xml:space="preserve"> </w:t>
      </w:r>
      <w:r w:rsidR="001C12A5">
        <w:rPr>
          <w:color w:val="000000"/>
        </w:rPr>
        <w:t xml:space="preserve">like </w:t>
      </w:r>
      <w:r w:rsidR="001C12A5" w:rsidRPr="009649A7">
        <w:rPr>
          <w:color w:val="000000"/>
        </w:rPr>
        <w:t xml:space="preserve">DFS (Data File System). </w:t>
      </w:r>
      <w:r w:rsidR="001C12A5">
        <w:rPr>
          <w:color w:val="000000"/>
        </w:rPr>
        <w:t>DHI MATLAB Toolbox provides tools and examples to read and write different DHI files, and other tasks related to DHI files.</w:t>
      </w:r>
    </w:p>
    <w:p w14:paraId="079B60D1" w14:textId="77777777" w:rsidR="001C12A5" w:rsidRPr="009649A7" w:rsidRDefault="00C348D2" w:rsidP="001C12A5">
      <w:pPr>
        <w:pStyle w:val="Heading2"/>
        <w:tabs>
          <w:tab w:val="clear" w:pos="2835"/>
          <w:tab w:val="clear" w:pos="3119"/>
          <w:tab w:val="clear" w:pos="3827"/>
        </w:tabs>
      </w:pPr>
      <w:bookmarkStart w:id="8" w:name="_Toc159839588"/>
      <w:bookmarkStart w:id="9" w:name="_Ref283032352"/>
      <w:bookmarkStart w:id="10" w:name="_Ref283032354"/>
      <w:bookmarkStart w:id="11" w:name="_Toc379198036"/>
      <w:bookmarkStart w:id="12" w:name="_Toc59097876"/>
      <w:r>
        <w:t>DFS S</w:t>
      </w:r>
      <w:r w:rsidR="001C12A5">
        <w:t>upport</w:t>
      </w:r>
      <w:bookmarkEnd w:id="8"/>
      <w:bookmarkEnd w:id="9"/>
      <w:bookmarkEnd w:id="10"/>
      <w:bookmarkEnd w:id="11"/>
      <w:bookmarkEnd w:id="12"/>
    </w:p>
    <w:p w14:paraId="52A6CC11" w14:textId="7F3DB63D" w:rsidR="00583E7D" w:rsidRDefault="00232EC1" w:rsidP="001C12A5">
      <w:pPr>
        <w:pStyle w:val="BodyManual"/>
      </w:pPr>
      <w:r>
        <w:t>V</w:t>
      </w:r>
      <w:r w:rsidR="001C12A5">
        <w:t xml:space="preserve">ersion </w:t>
      </w:r>
      <w:r w:rsidR="00DB094D">
        <w:t>19 of the DHI MATLAB Toolbox (</w:t>
      </w:r>
      <w:r w:rsidR="001C12A5">
        <w:t>20</w:t>
      </w:r>
      <w:r w:rsidR="00583E7D">
        <w:t>2</w:t>
      </w:r>
      <w:r w:rsidR="001C12A5">
        <w:t>1</w:t>
      </w:r>
      <w:r w:rsidR="00DB094D">
        <w:t>)</w:t>
      </w:r>
      <w:r w:rsidR="001C12A5">
        <w:t xml:space="preserve"> </w:t>
      </w:r>
      <w:r>
        <w:t xml:space="preserve">provides </w:t>
      </w:r>
      <w:r w:rsidR="001C12A5">
        <w:t xml:space="preserve">full support for reading and writing any DFS file from within MATLAB, without the need to install other </w:t>
      </w:r>
      <w:r w:rsidR="007B4612">
        <w:t xml:space="preserve">MIKE </w:t>
      </w:r>
      <w:r w:rsidR="001C12A5">
        <w:t xml:space="preserve">components. </w:t>
      </w:r>
    </w:p>
    <w:p w14:paraId="74114000" w14:textId="77777777" w:rsidR="00583E7D" w:rsidRDefault="00583E7D" w:rsidP="001C12A5">
      <w:pPr>
        <w:pStyle w:val="BodyManual"/>
      </w:pPr>
    </w:p>
    <w:p w14:paraId="3A9BFE74" w14:textId="77777777" w:rsidR="00583E7D" w:rsidRDefault="001C12A5" w:rsidP="001C12A5">
      <w:pPr>
        <w:pStyle w:val="BodyManual"/>
      </w:pPr>
      <w:r>
        <w:t xml:space="preserve">The DHI MATLAB toolbox </w:t>
      </w:r>
      <w:r w:rsidR="00583E7D">
        <w:t xml:space="preserve">provides the required software components </w:t>
      </w:r>
      <w:r>
        <w:t xml:space="preserve">for working with DFS files, </w:t>
      </w:r>
      <w:r w:rsidR="00583E7D">
        <w:t xml:space="preserve">and </w:t>
      </w:r>
      <w:r>
        <w:t xml:space="preserve">it </w:t>
      </w:r>
      <w:r w:rsidR="00583E7D">
        <w:t xml:space="preserve">also </w:t>
      </w:r>
      <w:r>
        <w:t xml:space="preserve">provides </w:t>
      </w:r>
      <w:proofErr w:type="gramStart"/>
      <w:r>
        <w:t>a number of</w:t>
      </w:r>
      <w:proofErr w:type="gramEnd"/>
      <w:r>
        <w:t xml:space="preserve"> convenience tools and a number of examples of reading and writing different DFS files. </w:t>
      </w:r>
    </w:p>
    <w:p w14:paraId="61625A4B" w14:textId="77777777" w:rsidR="00583E7D" w:rsidRDefault="00583E7D" w:rsidP="001C12A5">
      <w:pPr>
        <w:pStyle w:val="BodyManual"/>
      </w:pPr>
    </w:p>
    <w:p w14:paraId="079B60D4" w14:textId="3D909DA2" w:rsidR="001C12A5" w:rsidRDefault="001C12A5" w:rsidP="001C12A5">
      <w:pPr>
        <w:pStyle w:val="BodyManual"/>
      </w:pPr>
      <w:r>
        <w:t xml:space="preserve">DFS files are handled by the </w:t>
      </w:r>
      <w:proofErr w:type="spellStart"/>
      <w:r w:rsidRPr="001F4C24">
        <w:rPr>
          <w:rStyle w:val="TTtextChar"/>
        </w:rPr>
        <w:t>DHI.Generic.MikeZero.DFS</w:t>
      </w:r>
      <w:proofErr w:type="spellEnd"/>
      <w:r>
        <w:t xml:space="preserve"> component, which is a .NET component </w:t>
      </w:r>
      <w:r w:rsidR="004B357A">
        <w:t>that originates from</w:t>
      </w:r>
      <w:r>
        <w:t xml:space="preserve"> </w:t>
      </w:r>
      <w:r w:rsidR="004B357A">
        <w:t xml:space="preserve">the </w:t>
      </w:r>
      <w:r w:rsidR="00583E7D">
        <w:t>MIKE software</w:t>
      </w:r>
      <w:r w:rsidR="004B357A">
        <w:t xml:space="preserve"> suite, e.g. also part of </w:t>
      </w:r>
      <w:r>
        <w:t>MIKE Zero, MIKE</w:t>
      </w:r>
      <w:r w:rsidR="00583E7D">
        <w:t>+</w:t>
      </w:r>
      <w:r>
        <w:t xml:space="preserve"> or MIKE SDK. A user guide, class library documentation and more, is available </w:t>
      </w:r>
      <w:r w:rsidR="00583E7D">
        <w:t>online</w:t>
      </w:r>
      <w:r>
        <w:t>:</w:t>
      </w:r>
    </w:p>
    <w:p w14:paraId="28F6F239" w14:textId="1770631C" w:rsidR="00583E7D" w:rsidRDefault="00583E7D" w:rsidP="001C12A5">
      <w:pPr>
        <w:pStyle w:val="BodyManual"/>
      </w:pPr>
    </w:p>
    <w:p w14:paraId="4D96E08B" w14:textId="2E1E0DB1" w:rsidR="00583E7D" w:rsidRDefault="00232EC1" w:rsidP="001C12A5">
      <w:pPr>
        <w:pStyle w:val="BodyManual"/>
      </w:pPr>
      <w:r>
        <w:tab/>
      </w:r>
      <w:hyperlink r:id="rId18" w:history="1">
        <w:r w:rsidRPr="00E645F4">
          <w:rPr>
            <w:rStyle w:val="Hyperlink"/>
          </w:rPr>
          <w:t>https://manuals.mikepoweredbydhi.help/2021/MIKE_SDK.htm</w:t>
        </w:r>
      </w:hyperlink>
    </w:p>
    <w:p w14:paraId="079B60D7" w14:textId="77777777" w:rsidR="001C12A5" w:rsidRDefault="001C12A5" w:rsidP="001C12A5">
      <w:pPr>
        <w:pStyle w:val="BodyManual"/>
      </w:pPr>
    </w:p>
    <w:p w14:paraId="35927B64" w14:textId="77777777" w:rsidR="002863E7" w:rsidRDefault="002863E7" w:rsidP="002863E7">
      <w:pPr>
        <w:pStyle w:val="Heading2"/>
        <w:tabs>
          <w:tab w:val="clear" w:pos="2835"/>
          <w:tab w:val="clear" w:pos="3119"/>
          <w:tab w:val="clear" w:pos="3827"/>
        </w:tabs>
      </w:pPr>
      <w:bookmarkStart w:id="13" w:name="_Toc59097877"/>
      <w:r>
        <w:t>Release notes</w:t>
      </w:r>
      <w:bookmarkEnd w:id="13"/>
    </w:p>
    <w:p w14:paraId="61722A11" w14:textId="40C402D6" w:rsidR="002863E7" w:rsidRDefault="002863E7" w:rsidP="002863E7">
      <w:pPr>
        <w:pStyle w:val="Heading5"/>
      </w:pPr>
      <w:r>
        <w:t>Changes in version 19 (2021)</w:t>
      </w:r>
    </w:p>
    <w:p w14:paraId="3AAD9F23" w14:textId="0E81AAC4" w:rsidR="002863E7" w:rsidRDefault="002863E7" w:rsidP="003B5EBB">
      <w:pPr>
        <w:pStyle w:val="BodyManual"/>
      </w:pPr>
      <w:r>
        <w:t xml:space="preserve">The toolbox now contains all software as part of the toolbox. It is no longer required to install any MIKE Software for the toolbox to work. Check Section </w:t>
      </w:r>
      <w:r w:rsidR="003B5EBB">
        <w:fldChar w:fldCharType="begin"/>
      </w:r>
      <w:r w:rsidR="003B5EBB">
        <w:instrText xml:space="preserve"> REF _Ref59096299 \r \h </w:instrText>
      </w:r>
      <w:r w:rsidR="003B5EBB">
        <w:fldChar w:fldCharType="separate"/>
      </w:r>
      <w:r w:rsidR="00211498">
        <w:t>2.1</w:t>
      </w:r>
      <w:r w:rsidR="003B5EBB">
        <w:fldChar w:fldCharType="end"/>
      </w:r>
      <w:r w:rsidR="003B5EBB">
        <w:t xml:space="preserve"> </w:t>
      </w:r>
      <w:r>
        <w:t>on requirements for details.</w:t>
      </w:r>
    </w:p>
    <w:p w14:paraId="0CFED638" w14:textId="1F2745A1" w:rsidR="002863E7" w:rsidRDefault="002863E7" w:rsidP="002863E7">
      <w:pPr>
        <w:pStyle w:val="BodyManual"/>
      </w:pPr>
    </w:p>
    <w:p w14:paraId="40A6E650" w14:textId="69EE318F" w:rsidR="002863E7" w:rsidRDefault="002863E7" w:rsidP="002863E7">
      <w:pPr>
        <w:pStyle w:val="BodyManual"/>
      </w:pPr>
      <w:r>
        <w:lastRenderedPageBreak/>
        <w:t xml:space="preserve">The use of </w:t>
      </w:r>
      <w:proofErr w:type="spellStart"/>
      <w:proofErr w:type="gramStart"/>
      <w:r w:rsidRPr="002863E7">
        <w:rPr>
          <w:rFonts w:ascii="Courier New" w:hAnsi="Courier New" w:cs="Courier New"/>
        </w:rPr>
        <w:t>DHI.MIKE.Install</w:t>
      </w:r>
      <w:proofErr w:type="spellEnd"/>
      <w:proofErr w:type="gramEnd"/>
      <w:r>
        <w:t xml:space="preserve"> to locate a MIKE installation is no longer required, and should be removed. </w:t>
      </w:r>
      <w:r w:rsidR="003B5EBB">
        <w:t xml:space="preserve">To locate the </w:t>
      </w:r>
      <w:r w:rsidR="00DB7B83">
        <w:t xml:space="preserve">required </w:t>
      </w:r>
      <w:r w:rsidR="003B5EBB">
        <w:t>assemb</w:t>
      </w:r>
      <w:r w:rsidR="00DB7B83">
        <w:t>lies,</w:t>
      </w:r>
      <w:r w:rsidR="003B5EBB">
        <w:t xml:space="preserve"> the most convenient is to use the method: </w:t>
      </w:r>
    </w:p>
    <w:p w14:paraId="7CA1A105" w14:textId="1D405576" w:rsidR="003B5EBB" w:rsidRDefault="003B5EBB" w:rsidP="002863E7">
      <w:pPr>
        <w:pStyle w:val="BodyManual"/>
      </w:pPr>
    </w:p>
    <w:p w14:paraId="4D829D7C" w14:textId="77777777" w:rsidR="003B5EBB" w:rsidRDefault="003B5EBB" w:rsidP="003B5EBB">
      <w:pPr>
        <w:pStyle w:val="BodyManual"/>
        <w:rPr>
          <w:rFonts w:ascii="Courier New" w:hAnsi="Courier New" w:cs="Courier New"/>
          <w:color w:val="000000"/>
          <w:lang w:eastAsia="en-US"/>
        </w:rPr>
      </w:pPr>
      <w:r>
        <w:rPr>
          <w:rFonts w:ascii="Courier New" w:hAnsi="Courier New" w:cs="Courier New"/>
          <w:color w:val="000000"/>
          <w:lang w:eastAsia="en-US"/>
        </w:rPr>
        <w:t xml:space="preserve">&gt;&gt; </w:t>
      </w:r>
      <w:proofErr w:type="spellStart"/>
      <w:r>
        <w:rPr>
          <w:rFonts w:ascii="Courier New" w:hAnsi="Courier New" w:cs="Courier New"/>
          <w:color w:val="000000"/>
          <w:lang w:eastAsia="en-US"/>
        </w:rPr>
        <w:t>N</w:t>
      </w:r>
      <w:r w:rsidRPr="00672975">
        <w:rPr>
          <w:rFonts w:ascii="Courier New" w:hAnsi="Courier New" w:cs="Courier New"/>
          <w:color w:val="000000"/>
          <w:lang w:eastAsia="en-US"/>
        </w:rPr>
        <w:t>ETaddAssembly</w:t>
      </w:r>
      <w:proofErr w:type="spellEnd"/>
      <w:r w:rsidRPr="00672975">
        <w:rPr>
          <w:rFonts w:ascii="Courier New" w:hAnsi="Courier New" w:cs="Courier New"/>
          <w:color w:val="000000"/>
          <w:lang w:eastAsia="en-US"/>
        </w:rPr>
        <w:t>(</w:t>
      </w:r>
      <w:r w:rsidRPr="00672975">
        <w:rPr>
          <w:rFonts w:ascii="Courier New" w:hAnsi="Courier New" w:cs="Courier New"/>
          <w:color w:val="A020F0"/>
          <w:lang w:eastAsia="en-US"/>
        </w:rPr>
        <w:t>'DHI.Generic.MikeZero.</w:t>
      </w:r>
      <w:r>
        <w:rPr>
          <w:rFonts w:ascii="Courier New" w:hAnsi="Courier New" w:cs="Courier New"/>
          <w:color w:val="A020F0"/>
          <w:lang w:eastAsia="en-US"/>
        </w:rPr>
        <w:t>DFS</w:t>
      </w:r>
      <w:r w:rsidRPr="00672975">
        <w:rPr>
          <w:rFonts w:ascii="Courier New" w:hAnsi="Courier New" w:cs="Courier New"/>
          <w:color w:val="A020F0"/>
          <w:lang w:eastAsia="en-US"/>
        </w:rPr>
        <w:t>.dll'</w:t>
      </w:r>
      <w:proofErr w:type="gramStart"/>
      <w:r w:rsidRPr="00672975">
        <w:rPr>
          <w:rFonts w:ascii="Courier New" w:hAnsi="Courier New" w:cs="Courier New"/>
          <w:color w:val="000000"/>
          <w:lang w:eastAsia="en-US"/>
        </w:rPr>
        <w:t>);</w:t>
      </w:r>
      <w:proofErr w:type="gramEnd"/>
    </w:p>
    <w:p w14:paraId="481B601D" w14:textId="77777777" w:rsidR="003B5EBB" w:rsidRDefault="003B5EBB" w:rsidP="002863E7">
      <w:pPr>
        <w:pStyle w:val="BodyManual"/>
      </w:pPr>
    </w:p>
    <w:p w14:paraId="1BC635F0" w14:textId="2D82BC57" w:rsidR="003B5EBB" w:rsidRDefault="003B5EBB" w:rsidP="003B5EBB">
      <w:pPr>
        <w:pStyle w:val="BodyManual"/>
      </w:pPr>
      <w:r>
        <w:t xml:space="preserve">Note that now the file extension </w:t>
      </w:r>
      <w:r>
        <w:rPr>
          <w:rFonts w:ascii="Courier New" w:hAnsi="Courier New" w:cs="Courier New"/>
          <w:color w:val="A020F0"/>
          <w:lang w:eastAsia="en-US"/>
        </w:rPr>
        <w:t>'.</w:t>
      </w:r>
      <w:proofErr w:type="spellStart"/>
      <w:r w:rsidRPr="00672975">
        <w:rPr>
          <w:rFonts w:ascii="Courier New" w:hAnsi="Courier New" w:cs="Courier New"/>
          <w:color w:val="A020F0"/>
          <w:lang w:eastAsia="en-US"/>
        </w:rPr>
        <w:t>dll</w:t>
      </w:r>
      <w:proofErr w:type="spellEnd"/>
      <w:r w:rsidRPr="00672975">
        <w:rPr>
          <w:rFonts w:ascii="Courier New" w:hAnsi="Courier New" w:cs="Courier New"/>
          <w:color w:val="A020F0"/>
          <w:lang w:eastAsia="en-US"/>
        </w:rPr>
        <w:t>'</w:t>
      </w:r>
      <w:r>
        <w:t xml:space="preserve"> is also included, which was not </w:t>
      </w:r>
      <w:r w:rsidR="00DB7B83">
        <w:t xml:space="preserve">the case </w:t>
      </w:r>
      <w:r>
        <w:t>in previous versions</w:t>
      </w:r>
      <w:r w:rsidR="00DB7B83">
        <w:t xml:space="preserve"> of the toolbox</w:t>
      </w:r>
      <w:r>
        <w:t xml:space="preserve">. Check Section </w:t>
      </w:r>
      <w:r>
        <w:fldChar w:fldCharType="begin"/>
      </w:r>
      <w:r>
        <w:instrText xml:space="preserve"> REF _Ref59096491 \r \h </w:instrText>
      </w:r>
      <w:r>
        <w:fldChar w:fldCharType="separate"/>
      </w:r>
      <w:r w:rsidR="00211498">
        <w:t>3.1</w:t>
      </w:r>
      <w:r>
        <w:fldChar w:fldCharType="end"/>
      </w:r>
      <w:r>
        <w:t xml:space="preserve"> for details.</w:t>
      </w:r>
    </w:p>
    <w:p w14:paraId="19C28C79" w14:textId="77777777" w:rsidR="003B5EBB" w:rsidRPr="002863E7" w:rsidRDefault="003B5EBB" w:rsidP="003B5EBB">
      <w:pPr>
        <w:pStyle w:val="BodyManual"/>
      </w:pPr>
    </w:p>
    <w:p w14:paraId="079B60DB" w14:textId="5447AFEA" w:rsidR="001C12A5" w:rsidRDefault="002863E7" w:rsidP="00232EC1">
      <w:pPr>
        <w:pStyle w:val="BodyManual"/>
      </w:pPr>
      <w:r>
        <w:t>T</w:t>
      </w:r>
      <w:r w:rsidR="00232EC1">
        <w:t xml:space="preserve">he </w:t>
      </w:r>
      <w:proofErr w:type="spellStart"/>
      <w:r w:rsidR="00232EC1" w:rsidRPr="00DC1F33">
        <w:rPr>
          <w:rStyle w:val="TTtextChar"/>
        </w:rPr>
        <w:t>dfsTSO</w:t>
      </w:r>
      <w:proofErr w:type="spellEnd"/>
      <w:r w:rsidR="00232EC1">
        <w:t xml:space="preserve"> class has been </w:t>
      </w:r>
      <w:r>
        <w:t xml:space="preserve">removed </w:t>
      </w:r>
      <w:r w:rsidR="00232EC1">
        <w:t>from version 19 (2021)</w:t>
      </w:r>
      <w:r>
        <w:t xml:space="preserve"> of the DHI MATLAB toolbox</w:t>
      </w:r>
      <w:r w:rsidR="00232EC1">
        <w:t xml:space="preserve">, since the underlying </w:t>
      </w:r>
      <w:proofErr w:type="spellStart"/>
      <w:r w:rsidR="00232EC1">
        <w:t>TSObject</w:t>
      </w:r>
      <w:proofErr w:type="spellEnd"/>
      <w:r w:rsidR="00232EC1">
        <w:t xml:space="preserve"> is no longer a part of the MIKE software suite. To continue using the </w:t>
      </w:r>
      <w:proofErr w:type="spellStart"/>
      <w:r w:rsidR="00232EC1" w:rsidRPr="00DC1F33">
        <w:rPr>
          <w:rStyle w:val="TTtextChar"/>
        </w:rPr>
        <w:t>dfsTSO</w:t>
      </w:r>
      <w:proofErr w:type="spellEnd"/>
      <w:r w:rsidR="00232EC1">
        <w:t xml:space="preserve"> </w:t>
      </w:r>
      <w:r>
        <w:t xml:space="preserve">class and its </w:t>
      </w:r>
      <w:r w:rsidR="00232EC1">
        <w:t>functionality, download instead the version 18 (Release 2020) or earlier of the toolbox. Check out the user guide in th</w:t>
      </w:r>
      <w:r>
        <w:t>at</w:t>
      </w:r>
      <w:r w:rsidR="00232EC1">
        <w:t xml:space="preserve"> release zip file for details of using and installing the toolbox.</w:t>
      </w:r>
    </w:p>
    <w:p w14:paraId="079B60DC" w14:textId="77777777" w:rsidR="001C12A5" w:rsidRPr="009649A7" w:rsidRDefault="001C12A5" w:rsidP="001C12A5">
      <w:pPr>
        <w:pStyle w:val="Heading2"/>
      </w:pPr>
      <w:bookmarkStart w:id="14" w:name="_Toc159839589"/>
      <w:bookmarkStart w:id="15" w:name="_Toc379198037"/>
      <w:bookmarkStart w:id="16" w:name="_Toc59097878"/>
      <w:r w:rsidRPr="009649A7">
        <w:t xml:space="preserve">User </w:t>
      </w:r>
      <w:r>
        <w:t>S</w:t>
      </w:r>
      <w:r w:rsidRPr="009649A7">
        <w:t>upport</w:t>
      </w:r>
      <w:bookmarkEnd w:id="14"/>
      <w:bookmarkEnd w:id="15"/>
      <w:bookmarkEnd w:id="16"/>
    </w:p>
    <w:p w14:paraId="079B60DD" w14:textId="77777777" w:rsidR="001C12A5" w:rsidRPr="009649A7" w:rsidRDefault="001C12A5" w:rsidP="001C12A5">
      <w:pPr>
        <w:pStyle w:val="BodyManual"/>
      </w:pPr>
      <w:r w:rsidRPr="009649A7">
        <w:t xml:space="preserve">The </w:t>
      </w:r>
      <w:r>
        <w:t>DHI MATLAB</w:t>
      </w:r>
      <w:r w:rsidRPr="009649A7">
        <w:t xml:space="preserve"> </w:t>
      </w:r>
      <w:r>
        <w:t xml:space="preserve">Toolbox </w:t>
      </w:r>
      <w:r w:rsidRPr="009649A7">
        <w:t xml:space="preserve">is not a part of </w:t>
      </w:r>
      <w:smartTag w:uri="urn:schemas-microsoft-com:office:smarttags" w:element="PersonName">
        <w:r w:rsidRPr="009649A7">
          <w:t>DHI Software</w:t>
        </w:r>
      </w:smartTag>
      <w:r w:rsidRPr="009649A7">
        <w:t xml:space="preserve"> Products and is delivered </w:t>
      </w:r>
      <w:r>
        <w:t>‘</w:t>
      </w:r>
      <w:r w:rsidRPr="009649A7">
        <w:t>as is</w:t>
      </w:r>
      <w:r>
        <w:t>’</w:t>
      </w:r>
      <w:r w:rsidRPr="009649A7">
        <w:t xml:space="preserve">. </w:t>
      </w:r>
      <w:proofErr w:type="gramStart"/>
      <w:r w:rsidRPr="009649A7">
        <w:t>Thus</w:t>
      </w:r>
      <w:proofErr w:type="gramEnd"/>
      <w:r w:rsidRPr="009649A7">
        <w:t xml:space="preserve"> the </w:t>
      </w:r>
      <w:smartTag w:uri="urn:schemas-microsoft-com:office:smarttags" w:element="PersonName">
        <w:r w:rsidRPr="009649A7">
          <w:t>DHI Software</w:t>
        </w:r>
      </w:smartTag>
      <w:r w:rsidRPr="009649A7">
        <w:t xml:space="preserve"> Service &amp; Maintenance Agreement (SMA) does not cover support and hotline assistance to this tool.</w:t>
      </w:r>
    </w:p>
    <w:p w14:paraId="079B60DE" w14:textId="77777777" w:rsidR="001C12A5" w:rsidRPr="009649A7" w:rsidRDefault="001C12A5" w:rsidP="001C12A5">
      <w:pPr>
        <w:pStyle w:val="BodyManual"/>
      </w:pPr>
    </w:p>
    <w:p w14:paraId="0C3DEBB0" w14:textId="7289933E" w:rsidR="00583E7D" w:rsidRDefault="001C12A5" w:rsidP="001C12A5">
      <w:pPr>
        <w:pStyle w:val="BodyManual"/>
      </w:pPr>
      <w:r w:rsidRPr="009649A7">
        <w:t>If you find any bug</w:t>
      </w:r>
      <w:r w:rsidR="004E0C93">
        <w:t>s, have comments, questions or</w:t>
      </w:r>
      <w:r w:rsidRPr="009649A7">
        <w:t xml:space="preserve"> requests for new features</w:t>
      </w:r>
      <w:r w:rsidR="004E0C93">
        <w:t xml:space="preserve">, </w:t>
      </w:r>
      <w:r w:rsidR="00583E7D">
        <w:t xml:space="preserve">the source code is publicly available on </w:t>
      </w:r>
      <w:proofErr w:type="spellStart"/>
      <w:r w:rsidR="00583E7D">
        <w:t>github</w:t>
      </w:r>
      <w:proofErr w:type="spellEnd"/>
      <w:r w:rsidR="00583E7D">
        <w:t>, where you are welcome to contribute and comment:</w:t>
      </w:r>
    </w:p>
    <w:p w14:paraId="22E293FB" w14:textId="77777777" w:rsidR="00232EC1" w:rsidRDefault="00232EC1" w:rsidP="001C12A5">
      <w:pPr>
        <w:pStyle w:val="BodyManual"/>
      </w:pPr>
    </w:p>
    <w:p w14:paraId="632ABDCE" w14:textId="75D79A02" w:rsidR="00583E7D" w:rsidRDefault="00232EC1" w:rsidP="001C12A5">
      <w:pPr>
        <w:pStyle w:val="BodyManual"/>
      </w:pPr>
      <w:r>
        <w:tab/>
      </w:r>
      <w:hyperlink r:id="rId19" w:history="1">
        <w:r w:rsidRPr="00E645F4">
          <w:rPr>
            <w:rStyle w:val="Hyperlink"/>
          </w:rPr>
          <w:t>https://github.com/DHI/DHI-MATLAB-Toolbox</w:t>
        </w:r>
      </w:hyperlink>
    </w:p>
    <w:p w14:paraId="6F08096E" w14:textId="77777777" w:rsidR="00232EC1" w:rsidRDefault="00232EC1" w:rsidP="001C12A5">
      <w:pPr>
        <w:pStyle w:val="BodyManual"/>
      </w:pPr>
    </w:p>
    <w:p w14:paraId="079B60DF" w14:textId="4F8CE260" w:rsidR="001C12A5" w:rsidRPr="009649A7" w:rsidRDefault="00583E7D" w:rsidP="001C12A5">
      <w:pPr>
        <w:pStyle w:val="BodyManual"/>
      </w:pPr>
      <w:r>
        <w:t>Y</w:t>
      </w:r>
      <w:r w:rsidR="001C12A5">
        <w:t xml:space="preserve">ou are </w:t>
      </w:r>
      <w:r>
        <w:t xml:space="preserve">also </w:t>
      </w:r>
      <w:r w:rsidR="001C12A5">
        <w:t>welcome to</w:t>
      </w:r>
      <w:r>
        <w:t xml:space="preserve"> </w:t>
      </w:r>
      <w:r w:rsidR="001C12A5" w:rsidRPr="009649A7">
        <w:t>contact</w:t>
      </w:r>
      <w:r w:rsidR="004E0C93">
        <w:t xml:space="preserve">  </w:t>
      </w:r>
      <w:hyperlink r:id="rId20" w:history="1">
        <w:r w:rsidR="004E0C93" w:rsidRPr="00EF54F2">
          <w:rPr>
            <w:rStyle w:val="Hyperlink"/>
          </w:rPr>
          <w:t>mikebydhi@dhigroup.com</w:t>
        </w:r>
      </w:hyperlink>
      <w:r w:rsidR="004E0C93">
        <w:t xml:space="preserve"> </w:t>
      </w:r>
      <w:r w:rsidR="001C12A5" w:rsidRPr="009649A7">
        <w:t xml:space="preserve"> </w:t>
      </w:r>
      <w:r w:rsidR="00232EC1">
        <w:t>–</w:t>
      </w:r>
      <w:r w:rsidR="004E0C93">
        <w:t xml:space="preserve"> </w:t>
      </w:r>
      <w:r w:rsidR="00232EC1">
        <w:t xml:space="preserve">please </w:t>
      </w:r>
      <w:r w:rsidR="001C12A5" w:rsidRPr="009649A7">
        <w:t xml:space="preserve">add </w:t>
      </w:r>
      <w:r w:rsidR="001C12A5">
        <w:t>‘DHI MATLAB Toolbox’</w:t>
      </w:r>
      <w:r w:rsidR="001C12A5" w:rsidRPr="009649A7">
        <w:t xml:space="preserve"> in the email subject line.  </w:t>
      </w:r>
    </w:p>
    <w:p w14:paraId="079B60E0" w14:textId="77777777" w:rsidR="001C12A5" w:rsidRPr="009649A7" w:rsidRDefault="001C12A5" w:rsidP="001C12A5">
      <w:pPr>
        <w:pStyle w:val="BodyManual"/>
      </w:pPr>
    </w:p>
    <w:p w14:paraId="079B60E1" w14:textId="77777777" w:rsidR="001C12A5" w:rsidRPr="009649A7" w:rsidRDefault="001C12A5" w:rsidP="001C12A5">
      <w:pPr>
        <w:pStyle w:val="Heading2"/>
      </w:pPr>
      <w:bookmarkStart w:id="17" w:name="_Toc159839590"/>
      <w:bookmarkStart w:id="18" w:name="_Toc379198038"/>
      <w:bookmarkStart w:id="19" w:name="_Toc59097879"/>
      <w:r w:rsidRPr="009649A7">
        <w:t>Disclaimer</w:t>
      </w:r>
      <w:bookmarkEnd w:id="17"/>
      <w:bookmarkEnd w:id="18"/>
      <w:bookmarkEnd w:id="19"/>
    </w:p>
    <w:p w14:paraId="079B60E2" w14:textId="77777777" w:rsidR="001C12A5" w:rsidRPr="009649A7" w:rsidRDefault="001C12A5" w:rsidP="001C12A5">
      <w:pPr>
        <w:pStyle w:val="BodyManual"/>
      </w:pPr>
      <w:r w:rsidRPr="009649A7">
        <w:t>A disclaimer is included in the installation</w:t>
      </w:r>
      <w:r w:rsidRPr="009649A7">
        <w:rPr>
          <w:rStyle w:val="FootnoteReference"/>
        </w:rPr>
        <w:footnoteReference w:id="2"/>
      </w:r>
      <w:r w:rsidRPr="009649A7">
        <w:t xml:space="preserve"> </w:t>
      </w:r>
      <w:r w:rsidR="004E0C93">
        <w:t>.</w:t>
      </w:r>
    </w:p>
    <w:p w14:paraId="079B60E3" w14:textId="77777777" w:rsidR="001C12A5" w:rsidRDefault="001C12A5" w:rsidP="001C12A5">
      <w:pPr>
        <w:pStyle w:val="BodyManual"/>
      </w:pPr>
    </w:p>
    <w:p w14:paraId="079B60E4" w14:textId="77777777" w:rsidR="001C12A5" w:rsidRPr="009649A7" w:rsidRDefault="001C12A5" w:rsidP="009C3F26">
      <w:pPr>
        <w:pStyle w:val="Heading1"/>
      </w:pPr>
      <w:r>
        <w:br w:type="page"/>
      </w:r>
      <w:bookmarkStart w:id="20" w:name="_Toc159839591"/>
      <w:bookmarkStart w:id="21" w:name="_Toc379198039"/>
      <w:bookmarkStart w:id="22" w:name="_Toc59097880"/>
      <w:r w:rsidRPr="009649A7">
        <w:lastRenderedPageBreak/>
        <w:t>Installation</w:t>
      </w:r>
      <w:bookmarkEnd w:id="20"/>
      <w:bookmarkEnd w:id="21"/>
      <w:bookmarkEnd w:id="22"/>
    </w:p>
    <w:p w14:paraId="079B60E5" w14:textId="7DD71945" w:rsidR="001C12A5" w:rsidRDefault="001C12A5" w:rsidP="001C12A5">
      <w:pPr>
        <w:pStyle w:val="Heading2"/>
      </w:pPr>
      <w:bookmarkStart w:id="23" w:name="_Toc159839592"/>
      <w:bookmarkStart w:id="24" w:name="_Toc379198040"/>
      <w:bookmarkStart w:id="25" w:name="_Ref59096299"/>
      <w:bookmarkStart w:id="26" w:name="_Toc59097881"/>
      <w:r w:rsidRPr="009649A7">
        <w:t>Requirements</w:t>
      </w:r>
      <w:bookmarkEnd w:id="23"/>
      <w:bookmarkEnd w:id="24"/>
      <w:bookmarkEnd w:id="25"/>
      <w:bookmarkEnd w:id="26"/>
    </w:p>
    <w:p w14:paraId="3FF173D6" w14:textId="406386A8" w:rsidR="00DB094D" w:rsidRPr="00DB094D" w:rsidRDefault="00DB094D" w:rsidP="00DB094D">
      <w:pPr>
        <w:pStyle w:val="BodyManual"/>
      </w:pPr>
      <w:r>
        <w:t>The DHI MATLAB toolbox works on Windows only.</w:t>
      </w:r>
    </w:p>
    <w:p w14:paraId="0B9743C4" w14:textId="52BED003" w:rsidR="00E36798" w:rsidRDefault="00E36798" w:rsidP="00E36798">
      <w:pPr>
        <w:pStyle w:val="Heading5"/>
      </w:pPr>
      <w:r>
        <w:t>MATLAB</w:t>
      </w:r>
    </w:p>
    <w:p w14:paraId="079B60E6" w14:textId="524DBEA3" w:rsidR="001C12A5" w:rsidRDefault="001C12A5" w:rsidP="001C12A5">
      <w:pPr>
        <w:pStyle w:val="BodyManual"/>
      </w:pPr>
      <w:r>
        <w:t xml:space="preserve">MATLAB must be installed. </w:t>
      </w:r>
    </w:p>
    <w:p w14:paraId="079B60E7" w14:textId="77777777" w:rsidR="001C12A5" w:rsidRDefault="001C12A5" w:rsidP="001C12A5">
      <w:pPr>
        <w:pStyle w:val="BodyManual"/>
      </w:pPr>
    </w:p>
    <w:p w14:paraId="079B60E8" w14:textId="655AB1D0" w:rsidR="001C12A5" w:rsidRDefault="00583E7D" w:rsidP="001C12A5">
      <w:pPr>
        <w:pStyle w:val="BodyManual"/>
      </w:pPr>
      <w:r>
        <w:t xml:space="preserve">Only </w:t>
      </w:r>
      <w:r w:rsidR="001C12A5">
        <w:t xml:space="preserve">the 64 bit version of MATLAB will work with the </w:t>
      </w:r>
      <w:r>
        <w:t>latest version of the DHI MATLAB Toolbox</w:t>
      </w:r>
      <w:r w:rsidR="00E36798">
        <w:t xml:space="preserve">. Prior to </w:t>
      </w:r>
      <w:r w:rsidR="00630E9C">
        <w:t>Mike Release 2017</w:t>
      </w:r>
      <w:r w:rsidR="00324E47">
        <w:t xml:space="preserve">, </w:t>
      </w:r>
      <w:r w:rsidR="00E36798">
        <w:t>also a 32 bit version is available</w:t>
      </w:r>
      <w:r w:rsidR="00324E47">
        <w:t xml:space="preserve">. </w:t>
      </w:r>
    </w:p>
    <w:p w14:paraId="079B60E9" w14:textId="77777777" w:rsidR="001C12A5" w:rsidRDefault="001C12A5" w:rsidP="001C12A5">
      <w:pPr>
        <w:pStyle w:val="BodyManual"/>
      </w:pPr>
    </w:p>
    <w:p w14:paraId="079B60EA" w14:textId="14BFB18A" w:rsidR="001C12A5" w:rsidRDefault="004B357A" w:rsidP="001C12A5">
      <w:pPr>
        <w:pStyle w:val="BodyManual"/>
      </w:pPr>
      <w:r>
        <w:t xml:space="preserve">The current version of the toolbox has been tested on MATLAB R2018b, but earlier versions </w:t>
      </w:r>
      <w:r w:rsidR="00DB7B83">
        <w:t>may</w:t>
      </w:r>
      <w:r>
        <w:t xml:space="preserve"> also work. </w:t>
      </w:r>
      <w:r w:rsidR="001C12A5">
        <w:t>To read and write DFS files, MATLAB must be able to interact with .NET objects</w:t>
      </w:r>
      <w:r>
        <w:t xml:space="preserve">, which was introduced in MATLAB </w:t>
      </w:r>
      <w:r w:rsidR="001C12A5">
        <w:t>R2012b.</w:t>
      </w:r>
      <w:r w:rsidR="00E36798">
        <w:t xml:space="preserve"> </w:t>
      </w:r>
    </w:p>
    <w:p w14:paraId="079B60EB" w14:textId="67DBDBD6" w:rsidR="001C12A5" w:rsidRDefault="001C12A5" w:rsidP="001C12A5">
      <w:pPr>
        <w:pStyle w:val="BodyManual"/>
      </w:pPr>
    </w:p>
    <w:p w14:paraId="788D8F8F" w14:textId="4F33E1A6" w:rsidR="00E36798" w:rsidRDefault="00E36798" w:rsidP="00E36798">
      <w:pPr>
        <w:pStyle w:val="Heading5"/>
      </w:pPr>
      <w:r>
        <w:t>MIKE Software</w:t>
      </w:r>
    </w:p>
    <w:p w14:paraId="129D8F59" w14:textId="77777777" w:rsidR="00E36798" w:rsidRDefault="00E36798" w:rsidP="001C12A5">
      <w:pPr>
        <w:pStyle w:val="BodyManual"/>
      </w:pPr>
      <w:r>
        <w:t xml:space="preserve">The current version of the DHI MATLAB toolbox does not require any </w:t>
      </w:r>
      <w:r w:rsidR="003229E6">
        <w:t xml:space="preserve">MIKE Software </w:t>
      </w:r>
      <w:r>
        <w:t xml:space="preserve">to be installed. The toolbox contains all software required to work with DFS files. </w:t>
      </w:r>
    </w:p>
    <w:p w14:paraId="53397310" w14:textId="6323663B" w:rsidR="00E36798" w:rsidRDefault="00E36798" w:rsidP="001C12A5">
      <w:pPr>
        <w:pStyle w:val="BodyManual"/>
      </w:pPr>
    </w:p>
    <w:p w14:paraId="6015C7AA" w14:textId="78348719" w:rsidR="00E36798" w:rsidRDefault="00E36798" w:rsidP="00E36798">
      <w:pPr>
        <w:pStyle w:val="Heading5"/>
      </w:pPr>
      <w:r w:rsidRPr="00E36798">
        <w:t xml:space="preserve">Microsoft Visual C++ </w:t>
      </w:r>
      <w:proofErr w:type="spellStart"/>
      <w:r w:rsidRPr="00E36798">
        <w:t>redistributables</w:t>
      </w:r>
      <w:proofErr w:type="spellEnd"/>
    </w:p>
    <w:p w14:paraId="2FFE1300" w14:textId="2838F02B" w:rsidR="00E36798" w:rsidRDefault="00E36798" w:rsidP="00E36798">
      <w:pPr>
        <w:pStyle w:val="BodyManual"/>
      </w:pPr>
      <w:r>
        <w:t>The MIKE software native components (DFS, EUM, Projections and others) require the “Microsoft Visual C++ redistributable” for Visual Studio 2017 or later in order to run.</w:t>
      </w:r>
    </w:p>
    <w:p w14:paraId="412BBED1" w14:textId="77777777" w:rsidR="00E36798" w:rsidRDefault="00E36798" w:rsidP="00E36798">
      <w:pPr>
        <w:pStyle w:val="BodyManual"/>
      </w:pPr>
    </w:p>
    <w:p w14:paraId="46442D45" w14:textId="6541976B" w:rsidR="00E36798" w:rsidRDefault="00E36798" w:rsidP="00E36798">
      <w:pPr>
        <w:pStyle w:val="BodyManual"/>
      </w:pPr>
      <w:r>
        <w:t xml:space="preserve">These </w:t>
      </w:r>
      <w:proofErr w:type="spellStart"/>
      <w:r>
        <w:t>redistributables</w:t>
      </w:r>
      <w:proofErr w:type="spellEnd"/>
      <w:r>
        <w:t xml:space="preserve"> are often already installed. They are installed </w:t>
      </w:r>
      <w:r w:rsidR="004B357A">
        <w:t>automatically when</w:t>
      </w:r>
      <w:r>
        <w:t xml:space="preserve"> installing MIKE Zero, MIKE+, MIKE Urban or MIKE SDK. In case they are not already installed, they can be downloaded and installed from:</w:t>
      </w:r>
    </w:p>
    <w:p w14:paraId="408985A3" w14:textId="77777777" w:rsidR="00E36798" w:rsidRDefault="00E36798" w:rsidP="00E36798">
      <w:pPr>
        <w:pStyle w:val="BodyManual"/>
      </w:pPr>
    </w:p>
    <w:p w14:paraId="079B60EE" w14:textId="58B2EB61" w:rsidR="001C12A5" w:rsidRDefault="004C3D99" w:rsidP="00E36798">
      <w:pPr>
        <w:pStyle w:val="BodyManual"/>
      </w:pPr>
      <w:hyperlink r:id="rId21" w:history="1">
        <w:r w:rsidR="00E36798" w:rsidRPr="00E645F4">
          <w:rPr>
            <w:rStyle w:val="Hyperlink"/>
          </w:rPr>
          <w:t>https://support.microsoft.com/en-us/help/2977003/the-latest-supported-visual-c-downloads</w:t>
        </w:r>
      </w:hyperlink>
    </w:p>
    <w:p w14:paraId="079B60F1" w14:textId="77777777" w:rsidR="004E0C93" w:rsidRPr="009649A7" w:rsidRDefault="004E0C93" w:rsidP="006D2B5B">
      <w:pPr>
        <w:pStyle w:val="BodyManual"/>
        <w:ind w:left="0"/>
      </w:pPr>
    </w:p>
    <w:p w14:paraId="079B60F2" w14:textId="77777777" w:rsidR="001C12A5" w:rsidRPr="009649A7" w:rsidRDefault="001C12A5" w:rsidP="001C12A5">
      <w:pPr>
        <w:pStyle w:val="Heading2"/>
      </w:pPr>
      <w:bookmarkStart w:id="27" w:name="_Toc159839595"/>
      <w:bookmarkStart w:id="28" w:name="_Toc379198041"/>
      <w:bookmarkStart w:id="29" w:name="_Ref59096026"/>
      <w:bookmarkStart w:id="30" w:name="_Ref59096028"/>
      <w:bookmarkStart w:id="31" w:name="_Toc59097882"/>
      <w:r w:rsidRPr="009649A7">
        <w:t xml:space="preserve">Installing the </w:t>
      </w:r>
      <w:r>
        <w:t>DHI MATLAB</w:t>
      </w:r>
      <w:r w:rsidRPr="009649A7">
        <w:t xml:space="preserve"> </w:t>
      </w:r>
      <w:bookmarkEnd w:id="27"/>
      <w:r>
        <w:t>Toolbox</w:t>
      </w:r>
      <w:bookmarkEnd w:id="28"/>
      <w:bookmarkEnd w:id="29"/>
      <w:bookmarkEnd w:id="30"/>
      <w:bookmarkEnd w:id="31"/>
    </w:p>
    <w:p w14:paraId="079B60F3" w14:textId="1C54FDAB" w:rsidR="001C12A5" w:rsidRDefault="001C12A5" w:rsidP="001C12A5">
      <w:pPr>
        <w:pStyle w:val="BodyManual"/>
      </w:pPr>
      <w:r w:rsidRPr="009649A7">
        <w:t xml:space="preserve">Download the </w:t>
      </w:r>
      <w:r>
        <w:t>DHI MATLAB</w:t>
      </w:r>
      <w:r w:rsidRPr="009649A7">
        <w:t xml:space="preserve"> </w:t>
      </w:r>
      <w:r>
        <w:t>Toolbox</w:t>
      </w:r>
      <w:r w:rsidRPr="009649A7">
        <w:t>:</w:t>
      </w:r>
    </w:p>
    <w:p w14:paraId="22F7C638" w14:textId="7289D31E" w:rsidR="00E36798" w:rsidRDefault="00E36798" w:rsidP="001C12A5">
      <w:pPr>
        <w:pStyle w:val="BodyManual"/>
      </w:pPr>
    </w:p>
    <w:p w14:paraId="2C751F6F" w14:textId="1EFCEBC1" w:rsidR="00E36798" w:rsidRDefault="00E36798" w:rsidP="001C12A5">
      <w:pPr>
        <w:pStyle w:val="BodyManual"/>
      </w:pPr>
      <w:r>
        <w:tab/>
      </w:r>
      <w:hyperlink r:id="rId22" w:history="1">
        <w:r w:rsidRPr="00E645F4">
          <w:rPr>
            <w:rStyle w:val="Hyperlink"/>
          </w:rPr>
          <w:t>https://github.com/DHI/DHI-MATLAB-Toolbox/releases</w:t>
        </w:r>
      </w:hyperlink>
    </w:p>
    <w:p w14:paraId="079B60F6" w14:textId="77777777" w:rsidR="001C12A5" w:rsidRPr="009649A7" w:rsidRDefault="001C12A5" w:rsidP="001C12A5">
      <w:pPr>
        <w:pStyle w:val="BodyManual"/>
      </w:pPr>
    </w:p>
    <w:p w14:paraId="079B60F7" w14:textId="77777777" w:rsidR="001C12A5" w:rsidRDefault="001C12A5" w:rsidP="001C12A5">
      <w:pPr>
        <w:pStyle w:val="BodyManual"/>
      </w:pPr>
      <w:r w:rsidRPr="009649A7">
        <w:t xml:space="preserve">Get the </w:t>
      </w:r>
      <w:r>
        <w:t>DHI</w:t>
      </w:r>
      <w:r w:rsidRPr="009649A7">
        <w:t>Matlab</w:t>
      </w:r>
      <w:r>
        <w:t>Toolbox_</w:t>
      </w:r>
      <w:r w:rsidRPr="009649A7">
        <w:t>XXXX.zip, where XXXX represents the version number. Unzip its content. Assuming you unzip to the folder:</w:t>
      </w:r>
    </w:p>
    <w:p w14:paraId="079B60F8" w14:textId="77777777" w:rsidR="001C12A5" w:rsidRPr="009649A7" w:rsidRDefault="001C12A5" w:rsidP="001C12A5">
      <w:pPr>
        <w:pStyle w:val="BodyManual"/>
      </w:pPr>
    </w:p>
    <w:p w14:paraId="079B60F9" w14:textId="08AD1E39" w:rsidR="001C12A5" w:rsidRPr="00BF25C5" w:rsidRDefault="00BF25C5" w:rsidP="00232EC1">
      <w:pPr>
        <w:pStyle w:val="BodyManual"/>
        <w:rPr>
          <w:rFonts w:ascii="Courier New" w:eastAsia="Calibri" w:hAnsi="Courier New"/>
          <w:szCs w:val="22"/>
          <w:lang w:eastAsia="en-US"/>
        </w:rPr>
      </w:pPr>
      <w:r>
        <w:rPr>
          <w:rFonts w:ascii="Courier New" w:eastAsia="Calibri" w:hAnsi="Courier New"/>
          <w:szCs w:val="22"/>
          <w:lang w:eastAsia="en-US"/>
        </w:rPr>
        <w:tab/>
      </w:r>
      <w:r w:rsidR="001C12A5" w:rsidRPr="00BF25C5">
        <w:rPr>
          <w:rFonts w:ascii="Courier New" w:eastAsia="Calibri" w:hAnsi="Courier New"/>
          <w:szCs w:val="22"/>
          <w:lang w:eastAsia="en-US"/>
        </w:rPr>
        <w:t>C:\Matlab</w:t>
      </w:r>
    </w:p>
    <w:p w14:paraId="079B60FA" w14:textId="77777777" w:rsidR="001C12A5" w:rsidRPr="009649A7" w:rsidRDefault="001C12A5" w:rsidP="001C12A5">
      <w:pPr>
        <w:pStyle w:val="BodyManual"/>
      </w:pPr>
      <w:r w:rsidRPr="009649A7">
        <w:br/>
        <w:t>Then a folder called</w:t>
      </w:r>
    </w:p>
    <w:p w14:paraId="079B60FB" w14:textId="77777777" w:rsidR="001C12A5" w:rsidRPr="009649A7" w:rsidRDefault="001C12A5" w:rsidP="001C12A5">
      <w:pPr>
        <w:pStyle w:val="BodyManual"/>
      </w:pPr>
    </w:p>
    <w:p w14:paraId="079B60FC" w14:textId="5841BA04" w:rsidR="001C12A5" w:rsidRPr="00782153" w:rsidRDefault="00BF25C5" w:rsidP="00782153">
      <w:pPr>
        <w:pStyle w:val="BodyManual"/>
        <w:rPr>
          <w:rFonts w:ascii="Courier New" w:eastAsia="Calibri" w:hAnsi="Courier New"/>
          <w:szCs w:val="22"/>
          <w:lang w:eastAsia="en-US"/>
        </w:rPr>
      </w:pPr>
      <w:r>
        <w:rPr>
          <w:rFonts w:ascii="Courier New" w:eastAsia="Calibri" w:hAnsi="Courier New"/>
          <w:szCs w:val="22"/>
          <w:lang w:eastAsia="en-US"/>
        </w:rPr>
        <w:tab/>
      </w:r>
      <w:r w:rsidR="001C12A5" w:rsidRPr="00782153">
        <w:rPr>
          <w:rFonts w:ascii="Courier New" w:eastAsia="Calibri" w:hAnsi="Courier New"/>
          <w:szCs w:val="22"/>
          <w:lang w:eastAsia="en-US"/>
        </w:rPr>
        <w:t>C:\Matlab\mbin</w:t>
      </w:r>
    </w:p>
    <w:p w14:paraId="079B60FD" w14:textId="77777777" w:rsidR="001C12A5" w:rsidRPr="009649A7" w:rsidRDefault="001C12A5" w:rsidP="001C12A5">
      <w:pPr>
        <w:pStyle w:val="BodyManual"/>
      </w:pPr>
    </w:p>
    <w:p w14:paraId="079B60FE" w14:textId="77777777" w:rsidR="001C12A5" w:rsidRPr="009649A7" w:rsidRDefault="001C12A5" w:rsidP="001C12A5">
      <w:pPr>
        <w:pStyle w:val="BodyManual"/>
      </w:pPr>
      <w:r w:rsidRPr="009649A7">
        <w:t xml:space="preserve">should be created, including a lot files and a couple of subfolders. Note that the </w:t>
      </w:r>
      <w:r w:rsidRPr="009649A7">
        <w:rPr>
          <w:rStyle w:val="TTtextChar"/>
        </w:rPr>
        <w:t>C:\Matlab</w:t>
      </w:r>
      <w:r w:rsidRPr="009649A7">
        <w:t xml:space="preserve"> folder can be replaced with any other folder, according to user preferences; just replace it in the following.</w:t>
      </w:r>
    </w:p>
    <w:p w14:paraId="079B60FF" w14:textId="77777777" w:rsidR="00864507" w:rsidRDefault="00864507">
      <w:pPr>
        <w:tabs>
          <w:tab w:val="clear" w:pos="851"/>
          <w:tab w:val="clear" w:pos="2835"/>
          <w:tab w:val="clear" w:pos="3119"/>
          <w:tab w:val="clear" w:pos="3827"/>
        </w:tabs>
        <w:spacing w:line="240" w:lineRule="auto"/>
      </w:pPr>
      <w:r>
        <w:br w:type="page"/>
      </w:r>
    </w:p>
    <w:p w14:paraId="079B6100" w14:textId="77777777" w:rsidR="001C12A5" w:rsidRPr="009649A7" w:rsidRDefault="001C12A5" w:rsidP="001C12A5">
      <w:pPr>
        <w:pStyle w:val="BodyManual"/>
      </w:pPr>
    </w:p>
    <w:p w14:paraId="079B6101" w14:textId="77777777" w:rsidR="001C12A5" w:rsidRPr="009649A7" w:rsidRDefault="001C12A5" w:rsidP="001C12A5">
      <w:pPr>
        <w:pStyle w:val="BodyManual"/>
      </w:pPr>
      <w:r w:rsidRPr="009649A7">
        <w:t xml:space="preserve">The </w:t>
      </w:r>
      <w:r w:rsidRPr="009649A7">
        <w:rPr>
          <w:rStyle w:val="TTtextChar"/>
        </w:rPr>
        <w:t>C:\Matlab\mbin</w:t>
      </w:r>
      <w:r w:rsidRPr="009649A7">
        <w:t xml:space="preserve"> folder should be added to the </w:t>
      </w:r>
      <w:r>
        <w:t>MATLAB</w:t>
      </w:r>
      <w:r w:rsidRPr="009649A7">
        <w:t xml:space="preserve"> path. Start </w:t>
      </w:r>
      <w:r>
        <w:t>MATLAB</w:t>
      </w:r>
      <w:r w:rsidRPr="009649A7">
        <w:t xml:space="preserve">, in the </w:t>
      </w:r>
      <w:r>
        <w:t>MATLAB</w:t>
      </w:r>
      <w:r w:rsidRPr="009649A7">
        <w:t xml:space="preserve"> command window, issue the command:</w:t>
      </w:r>
    </w:p>
    <w:p w14:paraId="079B6102" w14:textId="77777777" w:rsidR="001C12A5" w:rsidRPr="009649A7" w:rsidRDefault="001C12A5" w:rsidP="001C12A5">
      <w:pPr>
        <w:pStyle w:val="BodyManual"/>
      </w:pPr>
    </w:p>
    <w:p w14:paraId="079B6103" w14:textId="3F4369CE" w:rsidR="001C12A5" w:rsidRPr="00782153" w:rsidRDefault="001C12A5" w:rsidP="00782153">
      <w:pPr>
        <w:pStyle w:val="BodyManual"/>
        <w:rPr>
          <w:rFonts w:ascii="Courier New" w:eastAsia="Calibri" w:hAnsi="Courier New"/>
          <w:szCs w:val="22"/>
          <w:lang w:eastAsia="en-US"/>
        </w:rPr>
      </w:pPr>
      <w:r w:rsidRPr="00782153">
        <w:rPr>
          <w:rFonts w:ascii="Courier New" w:eastAsia="Calibri" w:hAnsi="Courier New"/>
          <w:szCs w:val="22"/>
          <w:lang w:eastAsia="en-US"/>
        </w:rPr>
        <w:t xml:space="preserve">&gt;&gt; </w:t>
      </w:r>
      <w:proofErr w:type="spellStart"/>
      <w:r w:rsidRPr="00782153">
        <w:rPr>
          <w:rFonts w:ascii="Courier New" w:eastAsia="Calibri" w:hAnsi="Courier New"/>
          <w:szCs w:val="22"/>
          <w:lang w:eastAsia="en-US"/>
        </w:rPr>
        <w:t>addpath</w:t>
      </w:r>
      <w:proofErr w:type="spellEnd"/>
      <w:r w:rsidRPr="00782153">
        <w:rPr>
          <w:rFonts w:ascii="Courier New" w:eastAsia="Calibri" w:hAnsi="Courier New"/>
          <w:szCs w:val="22"/>
          <w:lang w:eastAsia="en-US"/>
        </w:rPr>
        <w:t>(</w:t>
      </w:r>
      <w:proofErr w:type="spellStart"/>
      <w:r w:rsidR="006E5E92" w:rsidRPr="00782153">
        <w:rPr>
          <w:rFonts w:ascii="Courier New" w:eastAsia="Calibri" w:hAnsi="Courier New"/>
          <w:szCs w:val="22"/>
          <w:lang w:eastAsia="en-US"/>
        </w:rPr>
        <w:t>genpath</w:t>
      </w:r>
      <w:proofErr w:type="spellEnd"/>
      <w:r w:rsidR="006E5E92" w:rsidRPr="00782153">
        <w:rPr>
          <w:rFonts w:ascii="Courier New" w:eastAsia="Calibri" w:hAnsi="Courier New"/>
          <w:szCs w:val="22"/>
          <w:lang w:eastAsia="en-US"/>
        </w:rPr>
        <w:t>(</w:t>
      </w:r>
      <w:r w:rsidRPr="00782153">
        <w:rPr>
          <w:rFonts w:ascii="Courier New" w:eastAsia="Calibri" w:hAnsi="Courier New"/>
          <w:szCs w:val="22"/>
          <w:lang w:eastAsia="en-US"/>
        </w:rPr>
        <w:t>'C:\</w:t>
      </w:r>
      <w:proofErr w:type="spellStart"/>
      <w:r w:rsidRPr="00782153">
        <w:rPr>
          <w:rFonts w:ascii="Courier New" w:eastAsia="Calibri" w:hAnsi="Courier New"/>
          <w:szCs w:val="22"/>
          <w:lang w:eastAsia="en-US"/>
        </w:rPr>
        <w:t>Matlab</w:t>
      </w:r>
      <w:proofErr w:type="spellEnd"/>
      <w:r w:rsidRPr="00782153">
        <w:rPr>
          <w:rFonts w:ascii="Courier New" w:eastAsia="Calibri" w:hAnsi="Courier New"/>
          <w:szCs w:val="22"/>
          <w:lang w:eastAsia="en-US"/>
        </w:rPr>
        <w:t>\</w:t>
      </w:r>
      <w:proofErr w:type="spellStart"/>
      <w:r w:rsidRPr="00782153">
        <w:rPr>
          <w:rFonts w:ascii="Courier New" w:eastAsia="Calibri" w:hAnsi="Courier New"/>
          <w:szCs w:val="22"/>
          <w:lang w:eastAsia="en-US"/>
        </w:rPr>
        <w:t>mbin</w:t>
      </w:r>
      <w:proofErr w:type="spellEnd"/>
      <w:r w:rsidRPr="00782153">
        <w:rPr>
          <w:rFonts w:ascii="Courier New" w:eastAsia="Calibri" w:hAnsi="Courier New"/>
          <w:szCs w:val="22"/>
          <w:lang w:eastAsia="en-US"/>
        </w:rPr>
        <w:t>'</w:t>
      </w:r>
      <w:r w:rsidR="006E5E92" w:rsidRPr="00782153">
        <w:rPr>
          <w:rFonts w:ascii="Courier New" w:eastAsia="Calibri" w:hAnsi="Courier New"/>
          <w:szCs w:val="22"/>
          <w:lang w:eastAsia="en-US"/>
        </w:rPr>
        <w:t>)</w:t>
      </w:r>
      <w:r w:rsidRPr="00782153">
        <w:rPr>
          <w:rFonts w:ascii="Courier New" w:eastAsia="Calibri" w:hAnsi="Courier New"/>
          <w:szCs w:val="22"/>
          <w:lang w:eastAsia="en-US"/>
        </w:rPr>
        <w:t>);</w:t>
      </w:r>
    </w:p>
    <w:p w14:paraId="079B6104" w14:textId="77777777" w:rsidR="001C12A5" w:rsidRPr="009649A7" w:rsidRDefault="001C12A5" w:rsidP="001C12A5">
      <w:pPr>
        <w:pStyle w:val="BodyManual"/>
      </w:pPr>
    </w:p>
    <w:p w14:paraId="079B6105" w14:textId="77823662" w:rsidR="001C12A5" w:rsidRPr="009649A7" w:rsidRDefault="001C12A5" w:rsidP="001C12A5">
      <w:pPr>
        <w:pStyle w:val="BodyManual"/>
      </w:pPr>
      <w:r w:rsidRPr="009649A7">
        <w:t xml:space="preserve">This will add </w:t>
      </w:r>
      <w:r w:rsidR="001F3FE8">
        <w:t xml:space="preserve">recursively </w:t>
      </w:r>
      <w:r w:rsidRPr="009649A7">
        <w:t xml:space="preserve">the folder to the </w:t>
      </w:r>
      <w:r>
        <w:t>MATLAB</w:t>
      </w:r>
      <w:r w:rsidRPr="009649A7">
        <w:t xml:space="preserve"> path for this </w:t>
      </w:r>
      <w:r>
        <w:t>MATLAB</w:t>
      </w:r>
      <w:r w:rsidRPr="009649A7">
        <w:t xml:space="preserve"> session only. To add the folder permanently to the path, instead add the command to your </w:t>
      </w:r>
      <w:proofErr w:type="spellStart"/>
      <w:r w:rsidRPr="009649A7">
        <w:t>startup.m</w:t>
      </w:r>
      <w:proofErr w:type="spellEnd"/>
      <w:r w:rsidRPr="009649A7">
        <w:t xml:space="preserve"> file, or use the menu </w:t>
      </w:r>
      <w:r>
        <w:t>‘</w:t>
      </w:r>
      <w:r w:rsidRPr="009649A7">
        <w:t>file</w:t>
      </w:r>
      <w:r>
        <w:t>’</w:t>
      </w:r>
      <w:r w:rsidRPr="009649A7">
        <w:t xml:space="preserve"> - </w:t>
      </w:r>
      <w:r>
        <w:t>‘</w:t>
      </w:r>
      <w:r w:rsidRPr="009649A7">
        <w:t>Set Path</w:t>
      </w:r>
      <w:r>
        <w:t>’</w:t>
      </w:r>
      <w:r w:rsidRPr="009649A7">
        <w:t xml:space="preserve"> and add the </w:t>
      </w:r>
      <w:r w:rsidR="00275C50">
        <w:t xml:space="preserve">needed </w:t>
      </w:r>
      <w:r w:rsidRPr="009649A7">
        <w:t>folder</w:t>
      </w:r>
      <w:r w:rsidR="00275C50">
        <w:t>s</w:t>
      </w:r>
      <w:r w:rsidRPr="009649A7">
        <w:t xml:space="preserve"> there.</w:t>
      </w:r>
      <w:r w:rsidR="00DB094D">
        <w:t xml:space="preserve"> Two folders are required to be in that path, the </w:t>
      </w:r>
      <w:r w:rsidR="00DB094D" w:rsidRPr="00DB094D">
        <w:rPr>
          <w:rFonts w:ascii="Courier New" w:hAnsi="Courier New" w:cs="Courier New"/>
        </w:rPr>
        <w:t>\</w:t>
      </w:r>
      <w:proofErr w:type="spellStart"/>
      <w:r w:rsidR="00DB094D" w:rsidRPr="00DB094D">
        <w:rPr>
          <w:rFonts w:ascii="Courier New" w:hAnsi="Courier New" w:cs="Courier New"/>
        </w:rPr>
        <w:t>mbin</w:t>
      </w:r>
      <w:proofErr w:type="spellEnd"/>
      <w:r w:rsidR="00DB094D">
        <w:t xml:space="preserve"> and the </w:t>
      </w:r>
      <w:r w:rsidR="00DB094D" w:rsidRPr="00DB094D">
        <w:rPr>
          <w:rFonts w:ascii="Courier New" w:hAnsi="Courier New" w:cs="Courier New"/>
        </w:rPr>
        <w:t>\</w:t>
      </w:r>
      <w:proofErr w:type="spellStart"/>
      <w:r w:rsidR="00DB094D" w:rsidRPr="00DB094D">
        <w:rPr>
          <w:rFonts w:ascii="Courier New" w:hAnsi="Courier New" w:cs="Courier New"/>
        </w:rPr>
        <w:t>mbin</w:t>
      </w:r>
      <w:proofErr w:type="spellEnd"/>
      <w:r w:rsidR="00DB094D" w:rsidRPr="00DB094D">
        <w:rPr>
          <w:rFonts w:ascii="Courier New" w:hAnsi="Courier New" w:cs="Courier New"/>
        </w:rPr>
        <w:t>\windows</w:t>
      </w:r>
      <w:r w:rsidR="00DB094D">
        <w:t xml:space="preserve"> folder.</w:t>
      </w:r>
    </w:p>
    <w:p w14:paraId="079B6106" w14:textId="77777777" w:rsidR="001C12A5" w:rsidRPr="009649A7" w:rsidRDefault="001C12A5" w:rsidP="001C12A5">
      <w:pPr>
        <w:pStyle w:val="BodyManual"/>
      </w:pPr>
    </w:p>
    <w:p w14:paraId="079B6107" w14:textId="77777777" w:rsidR="001C12A5" w:rsidRDefault="001C12A5" w:rsidP="001C12A5">
      <w:pPr>
        <w:pStyle w:val="BodyManual"/>
      </w:pPr>
      <w:r w:rsidRPr="009649A7">
        <w:t xml:space="preserve">You should now be ready to use the </w:t>
      </w:r>
      <w:r>
        <w:t>DHI MATLAB Toolbox</w:t>
      </w:r>
      <w:r w:rsidRPr="009649A7">
        <w:t>.</w:t>
      </w:r>
    </w:p>
    <w:p w14:paraId="079B6108" w14:textId="77777777" w:rsidR="004E0C93" w:rsidRPr="009649A7" w:rsidRDefault="004E0C93" w:rsidP="001C12A5">
      <w:pPr>
        <w:pStyle w:val="BodyManual"/>
      </w:pPr>
    </w:p>
    <w:p w14:paraId="079B6109" w14:textId="77777777" w:rsidR="001C12A5" w:rsidRPr="009649A7" w:rsidRDefault="001C12A5" w:rsidP="001C12A5">
      <w:pPr>
        <w:pStyle w:val="Heading3"/>
      </w:pPr>
      <w:bookmarkStart w:id="32" w:name="_Toc159839596"/>
      <w:bookmarkStart w:id="33" w:name="_Toc59097883"/>
      <w:r>
        <w:t>E</w:t>
      </w:r>
      <w:r w:rsidRPr="009649A7">
        <w:t>xamples</w:t>
      </w:r>
      <w:bookmarkEnd w:id="32"/>
      <w:bookmarkEnd w:id="33"/>
    </w:p>
    <w:p w14:paraId="079B610A" w14:textId="77777777" w:rsidR="001C12A5" w:rsidRDefault="001C12A5" w:rsidP="001C12A5">
      <w:pPr>
        <w:pStyle w:val="BodyManual"/>
      </w:pPr>
      <w:r>
        <w:t>Examples are included with the Toolbox zip, and extracted to:</w:t>
      </w:r>
    </w:p>
    <w:p w14:paraId="079B610B" w14:textId="77777777" w:rsidR="001C12A5" w:rsidRPr="009649A7" w:rsidRDefault="001C12A5" w:rsidP="001C12A5">
      <w:pPr>
        <w:pStyle w:val="BodyManual"/>
      </w:pPr>
    </w:p>
    <w:p w14:paraId="079B610C" w14:textId="7CAD28B3" w:rsidR="001C12A5" w:rsidRPr="00782153" w:rsidRDefault="00BF25C5" w:rsidP="00782153">
      <w:pPr>
        <w:pStyle w:val="BodyManual"/>
        <w:rPr>
          <w:rFonts w:ascii="Courier New" w:eastAsia="Calibri" w:hAnsi="Courier New"/>
          <w:szCs w:val="22"/>
          <w:lang w:eastAsia="en-US"/>
        </w:rPr>
      </w:pPr>
      <w:r>
        <w:rPr>
          <w:rFonts w:ascii="Courier New" w:eastAsia="Calibri" w:hAnsi="Courier New"/>
          <w:szCs w:val="22"/>
          <w:lang w:eastAsia="en-US"/>
        </w:rPr>
        <w:tab/>
      </w:r>
      <w:r w:rsidR="001C12A5" w:rsidRPr="00782153">
        <w:rPr>
          <w:rFonts w:ascii="Courier New" w:eastAsia="Calibri" w:hAnsi="Courier New"/>
          <w:szCs w:val="22"/>
          <w:lang w:eastAsia="en-US"/>
        </w:rPr>
        <w:t>C:\Matlab\Example</w:t>
      </w:r>
    </w:p>
    <w:p w14:paraId="079B610D" w14:textId="77777777" w:rsidR="001C12A5" w:rsidRDefault="001C12A5" w:rsidP="001C12A5">
      <w:pPr>
        <w:pStyle w:val="BodyManual"/>
      </w:pPr>
    </w:p>
    <w:p w14:paraId="079B610E" w14:textId="6476B547" w:rsidR="001C12A5" w:rsidRPr="009649A7" w:rsidRDefault="001C12A5" w:rsidP="001C12A5">
      <w:pPr>
        <w:pStyle w:val="BodyManual"/>
      </w:pPr>
      <w:r w:rsidRPr="009649A7">
        <w:t xml:space="preserve">Change the current directory to this </w:t>
      </w:r>
      <w:r w:rsidR="007B4612" w:rsidRPr="009649A7">
        <w:t>folder and</w:t>
      </w:r>
      <w:r>
        <w:t xml:space="preserve"> run any of the </w:t>
      </w:r>
      <w:proofErr w:type="spellStart"/>
      <w:r w:rsidRPr="00DD1B1F">
        <w:rPr>
          <w:rStyle w:val="TTtextChar"/>
        </w:rPr>
        <w:t>read_xxx.m</w:t>
      </w:r>
      <w:proofErr w:type="spellEnd"/>
      <w:r>
        <w:t xml:space="preserve"> or</w:t>
      </w:r>
      <w:r w:rsidRPr="009649A7">
        <w:t xml:space="preserve"> </w:t>
      </w:r>
      <w:proofErr w:type="spellStart"/>
      <w:r w:rsidRPr="00DD1B1F">
        <w:rPr>
          <w:rStyle w:val="TTtextChar"/>
        </w:rPr>
        <w:t>create_xxx.m</w:t>
      </w:r>
      <w:proofErr w:type="spellEnd"/>
      <w:r>
        <w:t xml:space="preserve"> </w:t>
      </w:r>
      <w:r w:rsidRPr="009649A7">
        <w:t xml:space="preserve">scripts. </w:t>
      </w:r>
    </w:p>
    <w:p w14:paraId="079B610F" w14:textId="77777777" w:rsidR="001C12A5" w:rsidRPr="009649A7" w:rsidRDefault="001C12A5" w:rsidP="001C12A5">
      <w:pPr>
        <w:pStyle w:val="BodyManual"/>
      </w:pPr>
    </w:p>
    <w:p w14:paraId="079B6110" w14:textId="77777777" w:rsidR="001C12A5" w:rsidRPr="009649A7" w:rsidRDefault="001C12A5" w:rsidP="001C12A5">
      <w:pPr>
        <w:pStyle w:val="BodyManual"/>
      </w:pPr>
      <w:r w:rsidRPr="009649A7">
        <w:t>There are examples for reading</w:t>
      </w:r>
      <w:r>
        <w:t xml:space="preserve"> and creating</w:t>
      </w:r>
      <w:r w:rsidRPr="009649A7">
        <w:t xml:space="preserve"> </w:t>
      </w:r>
      <w:r>
        <w:t xml:space="preserve">a number of </w:t>
      </w:r>
      <w:r w:rsidRPr="009649A7">
        <w:t>file types</w:t>
      </w:r>
      <w:r>
        <w:t>.</w:t>
      </w:r>
      <w:r w:rsidRPr="009649A7">
        <w:t xml:space="preserve"> Included are also some small data file</w:t>
      </w:r>
      <w:r>
        <w:t>s</w:t>
      </w:r>
      <w:r w:rsidRPr="009649A7">
        <w:t>.</w:t>
      </w:r>
    </w:p>
    <w:p w14:paraId="079B6111" w14:textId="77777777" w:rsidR="001C12A5" w:rsidRPr="009649A7" w:rsidRDefault="001C12A5" w:rsidP="001C12A5">
      <w:pPr>
        <w:pStyle w:val="BodyManual"/>
      </w:pPr>
    </w:p>
    <w:p w14:paraId="079B6114" w14:textId="77777777" w:rsidR="001C12A5" w:rsidRDefault="001C12A5" w:rsidP="001C12A5">
      <w:pPr>
        <w:pStyle w:val="BodyManual"/>
      </w:pPr>
    </w:p>
    <w:p w14:paraId="079B6115" w14:textId="77777777" w:rsidR="001C12A5" w:rsidRPr="009649A7" w:rsidRDefault="001C12A5" w:rsidP="009C3F26">
      <w:pPr>
        <w:pStyle w:val="Heading1"/>
      </w:pPr>
      <w:r>
        <w:br w:type="page"/>
      </w:r>
      <w:bookmarkStart w:id="34" w:name="_Toc159839598"/>
      <w:bookmarkStart w:id="35" w:name="_Toc379198043"/>
      <w:bookmarkStart w:id="36" w:name="_Toc59097884"/>
      <w:r w:rsidRPr="009649A7">
        <w:lastRenderedPageBreak/>
        <w:t>Functionality</w:t>
      </w:r>
      <w:bookmarkEnd w:id="34"/>
      <w:bookmarkEnd w:id="35"/>
      <w:bookmarkEnd w:id="36"/>
    </w:p>
    <w:p w14:paraId="079B6116" w14:textId="2DE766EE" w:rsidR="001C12A5" w:rsidRPr="009649A7" w:rsidRDefault="001C12A5" w:rsidP="001C12A5">
      <w:pPr>
        <w:pStyle w:val="BodyManual"/>
      </w:pPr>
      <w:r w:rsidRPr="009649A7">
        <w:t xml:space="preserve">Notation: Text from the </w:t>
      </w:r>
      <w:r>
        <w:t>MATLAB</w:t>
      </w:r>
      <w:r w:rsidRPr="009649A7">
        <w:t xml:space="preserve"> command window is typeset in courier font. Input written at the </w:t>
      </w:r>
      <w:r>
        <w:t>MATLAB</w:t>
      </w:r>
      <w:r w:rsidRPr="009649A7">
        <w:t xml:space="preserve"> command prompt starts with </w:t>
      </w:r>
      <w:r w:rsidRPr="009649A7">
        <w:rPr>
          <w:rFonts w:ascii="Courier New" w:hAnsi="Courier New" w:cs="Courier New"/>
        </w:rPr>
        <w:t>&gt;&gt;</w:t>
      </w:r>
      <w:r w:rsidRPr="009649A7">
        <w:t xml:space="preserve">, while remaining lines are output, i.e., looking like the </w:t>
      </w:r>
      <w:r>
        <w:t>MATLAB</w:t>
      </w:r>
      <w:r w:rsidRPr="009649A7">
        <w:t xml:space="preserve"> command window.</w:t>
      </w:r>
      <w:r w:rsidR="007F0B79">
        <w:t xml:space="preserve"> If output is too long, three dots  </w:t>
      </w:r>
      <w:r w:rsidR="007F0B79" w:rsidRPr="00232EC1">
        <w:rPr>
          <w:rFonts w:ascii="Courier New" w:eastAsia="Calibri" w:hAnsi="Courier New"/>
          <w:szCs w:val="22"/>
          <w:lang w:eastAsia="en-US"/>
        </w:rPr>
        <w:t>.</w:t>
      </w:r>
      <w:r w:rsidR="007F0B79">
        <w:rPr>
          <w:rFonts w:ascii="Courier New" w:eastAsia="Calibri" w:hAnsi="Courier New"/>
          <w:szCs w:val="22"/>
          <w:lang w:eastAsia="en-US"/>
        </w:rPr>
        <w:t>..</w:t>
      </w:r>
      <w:r w:rsidR="007F0B79">
        <w:t xml:space="preserve">  will indicate that the long lines have been truncated.</w:t>
      </w:r>
    </w:p>
    <w:p w14:paraId="079B6117" w14:textId="77777777" w:rsidR="001C12A5" w:rsidRPr="009649A7" w:rsidRDefault="001C12A5" w:rsidP="001C12A5">
      <w:pPr>
        <w:pStyle w:val="BodyManual"/>
      </w:pPr>
    </w:p>
    <w:p w14:paraId="079B611A" w14:textId="7F3812E3" w:rsidR="001C12A5" w:rsidRDefault="001C12A5" w:rsidP="001C12A5">
      <w:pPr>
        <w:pStyle w:val="BodyManual"/>
      </w:pPr>
      <w:r w:rsidRPr="009649A7">
        <w:t xml:space="preserve">The </w:t>
      </w:r>
      <w:r>
        <w:t>DHI MATLAB</w:t>
      </w:r>
      <w:r w:rsidRPr="009649A7">
        <w:t xml:space="preserve"> </w:t>
      </w:r>
      <w:r>
        <w:t xml:space="preserve">Toolbox </w:t>
      </w:r>
      <w:r w:rsidRPr="009649A7">
        <w:t xml:space="preserve">consists of </w:t>
      </w:r>
      <w:r w:rsidR="00DD0C80">
        <w:t xml:space="preserve">a </w:t>
      </w:r>
      <w:r>
        <w:rPr>
          <w:rStyle w:val="TTtextChar"/>
        </w:rPr>
        <w:t>DFS</w:t>
      </w:r>
      <w:r>
        <w:t xml:space="preserve"> class for a fast preview of the content of </w:t>
      </w:r>
      <w:proofErr w:type="spellStart"/>
      <w:r>
        <w:t>dfs</w:t>
      </w:r>
      <w:proofErr w:type="spellEnd"/>
      <w:r>
        <w:t xml:space="preserve"> files.</w:t>
      </w:r>
    </w:p>
    <w:p w14:paraId="079B611B" w14:textId="460C23FE" w:rsidR="001C12A5" w:rsidRDefault="001C12A5" w:rsidP="001C12A5">
      <w:pPr>
        <w:pStyle w:val="BodyManual"/>
      </w:pPr>
    </w:p>
    <w:p w14:paraId="079B6122" w14:textId="0FD9EB9A" w:rsidR="001C12A5" w:rsidRPr="009649A7" w:rsidRDefault="00DD0C80" w:rsidP="004B357A">
      <w:pPr>
        <w:pStyle w:val="BodyManual"/>
      </w:pPr>
      <w:r>
        <w:t xml:space="preserve">For handling of Dfs0 files, </w:t>
      </w:r>
      <w:r w:rsidR="00706EBD">
        <w:t xml:space="preserve">the compiled binary named </w:t>
      </w:r>
      <w:r w:rsidR="00706EBD" w:rsidRPr="00706EBD">
        <w:t>MatlabDfsUtil.dll</w:t>
      </w:r>
      <w:r w:rsidR="00706EBD">
        <w:t xml:space="preserve"> </w:t>
      </w:r>
      <w:r w:rsidR="001C12A5">
        <w:t xml:space="preserve">provides more </w:t>
      </w:r>
      <w:r w:rsidR="00DB7B83">
        <w:t>compact and efficient</w:t>
      </w:r>
      <w:r w:rsidR="001C12A5">
        <w:t xml:space="preserve"> handling of dfs0 file</w:t>
      </w:r>
      <w:r w:rsidR="00DB7B83">
        <w:t xml:space="preserve"> data</w:t>
      </w:r>
      <w:r w:rsidR="001C12A5">
        <w:t xml:space="preserve"> than the </w:t>
      </w:r>
      <w:r w:rsidR="00F20BAE">
        <w:t xml:space="preserve">pure </w:t>
      </w:r>
      <w:proofErr w:type="spellStart"/>
      <w:r w:rsidR="001C12A5">
        <w:t>DHI.Generic.MikeZero.DFS</w:t>
      </w:r>
      <w:proofErr w:type="spellEnd"/>
      <w:r w:rsidR="001C12A5">
        <w:t xml:space="preserve"> component does.</w:t>
      </w:r>
      <w:r w:rsidR="002B0B67">
        <w:t xml:space="preserve"> </w:t>
      </w:r>
      <w:r w:rsidR="002B0B67" w:rsidRPr="002B0B67">
        <w:t>MatlabDfsUtil.dll</w:t>
      </w:r>
      <w:r w:rsidR="002B0B67">
        <w:t xml:space="preserve"> is compiled based on the </w:t>
      </w:r>
      <w:proofErr w:type="spellStart"/>
      <w:r w:rsidR="002B0B67">
        <w:t>DHI.Generic.MikeZero.DFS</w:t>
      </w:r>
      <w:proofErr w:type="spellEnd"/>
      <w:r w:rsidR="002B0B67">
        <w:t xml:space="preserve"> component, </w:t>
      </w:r>
      <w:r w:rsidR="00DB7B83">
        <w:t>and</w:t>
      </w:r>
      <w:r w:rsidR="0035061E">
        <w:t xml:space="preserve"> </w:t>
      </w:r>
      <w:r w:rsidR="00DB7B83">
        <w:t xml:space="preserve">provides method for extracting data much </w:t>
      </w:r>
      <w:r w:rsidR="0035061E">
        <w:t>faster</w:t>
      </w:r>
      <w:r w:rsidR="001C12A5" w:rsidRPr="009649A7">
        <w:t xml:space="preserve">. </w:t>
      </w:r>
    </w:p>
    <w:p w14:paraId="079B613C" w14:textId="4F34ABAA" w:rsidR="001C12A5" w:rsidRDefault="006728F2" w:rsidP="00837F54">
      <w:pPr>
        <w:pStyle w:val="Heading2"/>
      </w:pPr>
      <w:bookmarkStart w:id="37" w:name="_Ref59096491"/>
      <w:bookmarkStart w:id="38" w:name="_Toc59097885"/>
      <w:r>
        <w:t>Making References available to co</w:t>
      </w:r>
      <w:r w:rsidR="009436D8">
        <w:t>nsumption</w:t>
      </w:r>
      <w:bookmarkEnd w:id="37"/>
      <w:bookmarkEnd w:id="38"/>
    </w:p>
    <w:p w14:paraId="7C004972" w14:textId="55C00515" w:rsidR="004B357A" w:rsidRDefault="004B357A" w:rsidP="00535BFF">
      <w:pPr>
        <w:pStyle w:val="BodyManual"/>
      </w:pPr>
      <w:r>
        <w:t xml:space="preserve">A .NET library is </w:t>
      </w:r>
      <w:r w:rsidR="00CA669D">
        <w:t xml:space="preserve">made available through the MATLAB method </w:t>
      </w:r>
      <w:proofErr w:type="spellStart"/>
      <w:r w:rsidR="00CA669D">
        <w:rPr>
          <w:rFonts w:ascii="Courier New" w:hAnsi="Courier New" w:cs="Courier New"/>
          <w:color w:val="000000"/>
          <w:lang w:eastAsia="en-US"/>
        </w:rPr>
        <w:t>N</w:t>
      </w:r>
      <w:r w:rsidR="00CA669D" w:rsidRPr="00672975">
        <w:rPr>
          <w:rFonts w:ascii="Courier New" w:hAnsi="Courier New" w:cs="Courier New"/>
          <w:color w:val="000000"/>
          <w:lang w:eastAsia="en-US"/>
        </w:rPr>
        <w:t>ET</w:t>
      </w:r>
      <w:r w:rsidR="00CA669D">
        <w:rPr>
          <w:rFonts w:ascii="Courier New" w:hAnsi="Courier New" w:cs="Courier New"/>
          <w:color w:val="000000"/>
          <w:lang w:eastAsia="en-US"/>
        </w:rPr>
        <w:t>.</w:t>
      </w:r>
      <w:r w:rsidR="00CA669D" w:rsidRPr="00672975">
        <w:rPr>
          <w:rFonts w:ascii="Courier New" w:hAnsi="Courier New" w:cs="Courier New"/>
          <w:color w:val="000000"/>
          <w:lang w:eastAsia="en-US"/>
        </w:rPr>
        <w:t>addAssembly</w:t>
      </w:r>
      <w:proofErr w:type="spellEnd"/>
      <w:r w:rsidR="00CA669D">
        <w:t xml:space="preserve"> and requires a full path to the assembly, i.e. </w:t>
      </w:r>
    </w:p>
    <w:p w14:paraId="7AC89DB7" w14:textId="77777777" w:rsidR="004B357A" w:rsidRDefault="004B357A" w:rsidP="00535BFF">
      <w:pPr>
        <w:pStyle w:val="BodyManual"/>
      </w:pPr>
    </w:p>
    <w:p w14:paraId="1AA732CF" w14:textId="064746F0" w:rsidR="004B357A" w:rsidRDefault="004B357A" w:rsidP="00535BFF">
      <w:pPr>
        <w:pStyle w:val="BodyManual"/>
        <w:rPr>
          <w:rFonts w:ascii="Courier New" w:hAnsi="Courier New" w:cs="Courier New"/>
          <w:color w:val="000000"/>
          <w:lang w:eastAsia="en-US"/>
        </w:rPr>
      </w:pPr>
      <w:r>
        <w:rPr>
          <w:rFonts w:ascii="Courier New" w:hAnsi="Courier New" w:cs="Courier New"/>
          <w:color w:val="000000"/>
          <w:lang w:eastAsia="en-US"/>
        </w:rPr>
        <w:t xml:space="preserve">&gt;&gt; </w:t>
      </w:r>
      <w:proofErr w:type="spellStart"/>
      <w:r>
        <w:rPr>
          <w:rFonts w:ascii="Courier New" w:hAnsi="Courier New" w:cs="Courier New"/>
          <w:color w:val="000000"/>
          <w:lang w:eastAsia="en-US"/>
        </w:rPr>
        <w:t>N</w:t>
      </w:r>
      <w:r w:rsidRPr="00672975">
        <w:rPr>
          <w:rFonts w:ascii="Courier New" w:hAnsi="Courier New" w:cs="Courier New"/>
          <w:color w:val="000000"/>
          <w:lang w:eastAsia="en-US"/>
        </w:rPr>
        <w:t>ET</w:t>
      </w:r>
      <w:r>
        <w:rPr>
          <w:rFonts w:ascii="Courier New" w:hAnsi="Courier New" w:cs="Courier New"/>
          <w:color w:val="000000"/>
          <w:lang w:eastAsia="en-US"/>
        </w:rPr>
        <w:t>.</w:t>
      </w:r>
      <w:r w:rsidRPr="00672975">
        <w:rPr>
          <w:rFonts w:ascii="Courier New" w:hAnsi="Courier New" w:cs="Courier New"/>
          <w:color w:val="000000"/>
          <w:lang w:eastAsia="en-US"/>
        </w:rPr>
        <w:t>addAssembly</w:t>
      </w:r>
      <w:proofErr w:type="spellEnd"/>
      <w:r w:rsidRPr="00672975">
        <w:rPr>
          <w:rFonts w:ascii="Courier New" w:hAnsi="Courier New" w:cs="Courier New"/>
          <w:color w:val="000000"/>
          <w:lang w:eastAsia="en-US"/>
        </w:rPr>
        <w:t>(</w:t>
      </w:r>
      <w:r w:rsidR="00CA669D">
        <w:rPr>
          <w:rFonts w:ascii="Courier New" w:hAnsi="Courier New" w:cs="Courier New"/>
          <w:color w:val="000000"/>
          <w:lang w:eastAsia="en-US"/>
        </w:rPr>
        <w:br/>
        <w:t xml:space="preserve">       </w:t>
      </w:r>
      <w:r w:rsidRPr="00672975">
        <w:rPr>
          <w:rFonts w:ascii="Courier New" w:hAnsi="Courier New" w:cs="Courier New"/>
          <w:color w:val="A020F0"/>
          <w:lang w:eastAsia="en-US"/>
        </w:rPr>
        <w:t>'</w:t>
      </w:r>
      <w:r>
        <w:rPr>
          <w:rFonts w:ascii="Courier New" w:hAnsi="Courier New" w:cs="Courier New"/>
          <w:color w:val="A020F0"/>
          <w:lang w:eastAsia="en-US"/>
        </w:rPr>
        <w:t>c:\</w:t>
      </w:r>
      <w:proofErr w:type="spellStart"/>
      <w:r w:rsidR="00CA669D">
        <w:rPr>
          <w:rFonts w:ascii="Courier New" w:hAnsi="Courier New" w:cs="Courier New"/>
          <w:color w:val="A020F0"/>
          <w:lang w:eastAsia="en-US"/>
        </w:rPr>
        <w:t>matlab</w:t>
      </w:r>
      <w:proofErr w:type="spellEnd"/>
      <w:r w:rsidR="00CA669D">
        <w:rPr>
          <w:rFonts w:ascii="Courier New" w:hAnsi="Courier New" w:cs="Courier New"/>
          <w:color w:val="A020F0"/>
          <w:lang w:eastAsia="en-US"/>
        </w:rPr>
        <w:t>\</w:t>
      </w:r>
      <w:proofErr w:type="spellStart"/>
      <w:r w:rsidR="00CA669D">
        <w:rPr>
          <w:rFonts w:ascii="Courier New" w:hAnsi="Courier New" w:cs="Courier New"/>
          <w:color w:val="A020F0"/>
          <w:lang w:eastAsia="en-US"/>
        </w:rPr>
        <w:t>mbin</w:t>
      </w:r>
      <w:proofErr w:type="spellEnd"/>
      <w:r w:rsidR="00CA669D">
        <w:rPr>
          <w:rFonts w:ascii="Courier New" w:hAnsi="Courier New" w:cs="Courier New"/>
          <w:color w:val="A020F0"/>
          <w:lang w:eastAsia="en-US"/>
        </w:rPr>
        <w:t>\windows\</w:t>
      </w:r>
      <w:r w:rsidRPr="00672975">
        <w:rPr>
          <w:rFonts w:ascii="Courier New" w:hAnsi="Courier New" w:cs="Courier New"/>
          <w:color w:val="A020F0"/>
          <w:lang w:eastAsia="en-US"/>
        </w:rPr>
        <w:t>DHI.Generic.MikeZero.</w:t>
      </w:r>
      <w:r>
        <w:rPr>
          <w:rFonts w:ascii="Courier New" w:hAnsi="Courier New" w:cs="Courier New"/>
          <w:color w:val="A020F0"/>
          <w:lang w:eastAsia="en-US"/>
        </w:rPr>
        <w:t>DFS</w:t>
      </w:r>
      <w:r w:rsidRPr="00672975">
        <w:rPr>
          <w:rFonts w:ascii="Courier New" w:hAnsi="Courier New" w:cs="Courier New"/>
          <w:color w:val="A020F0"/>
          <w:lang w:eastAsia="en-US"/>
        </w:rPr>
        <w:t>.dll'</w:t>
      </w:r>
      <w:r w:rsidRPr="00672975">
        <w:rPr>
          <w:rFonts w:ascii="Courier New" w:hAnsi="Courier New" w:cs="Courier New"/>
          <w:color w:val="000000"/>
          <w:lang w:eastAsia="en-US"/>
        </w:rPr>
        <w:t>);</w:t>
      </w:r>
    </w:p>
    <w:p w14:paraId="06F7B8D2" w14:textId="096B787B" w:rsidR="00CA669D" w:rsidRDefault="00CA669D" w:rsidP="00232EC1">
      <w:pPr>
        <w:pStyle w:val="BodyManual"/>
        <w:rPr>
          <w:rFonts w:ascii="Courier New" w:hAnsi="Courier New" w:cs="Courier New"/>
          <w:color w:val="000000"/>
          <w:lang w:val="en-US" w:eastAsia="en-US"/>
        </w:rPr>
      </w:pPr>
      <w:r>
        <w:rPr>
          <w:rFonts w:ascii="Courier New" w:hAnsi="Courier New" w:cs="Courier New"/>
          <w:color w:val="000000"/>
          <w:lang w:eastAsia="en-US"/>
        </w:rPr>
        <w:t xml:space="preserve">&gt;&gt; </w:t>
      </w:r>
      <w:r w:rsidRPr="002215F9">
        <w:rPr>
          <w:rFonts w:ascii="Courier New" w:hAnsi="Courier New" w:cs="Courier New"/>
          <w:color w:val="000000"/>
          <w:lang w:val="en-US" w:eastAsia="en-US"/>
        </w:rPr>
        <w:t xml:space="preserve">import </w:t>
      </w:r>
      <w:proofErr w:type="spellStart"/>
      <w:r w:rsidRPr="002215F9">
        <w:rPr>
          <w:rFonts w:ascii="Courier New" w:hAnsi="Courier New" w:cs="Courier New"/>
          <w:color w:val="A020F0"/>
          <w:lang w:val="en-US" w:eastAsia="en-US"/>
        </w:rPr>
        <w:t>DHI.Generic.MikeZero.DFS</w:t>
      </w:r>
      <w:proofErr w:type="spellEnd"/>
      <w:r w:rsidRPr="002215F9">
        <w:rPr>
          <w:rFonts w:ascii="Courier New" w:hAnsi="Courier New" w:cs="Courier New"/>
          <w:color w:val="A020F0"/>
          <w:lang w:val="en-US" w:eastAsia="en-US"/>
        </w:rPr>
        <w:t>.*</w:t>
      </w:r>
      <w:r w:rsidRPr="002215F9">
        <w:rPr>
          <w:rFonts w:ascii="Courier New" w:hAnsi="Courier New" w:cs="Courier New"/>
          <w:color w:val="000000"/>
          <w:lang w:val="en-US" w:eastAsia="en-US"/>
        </w:rPr>
        <w:t>;</w:t>
      </w:r>
    </w:p>
    <w:p w14:paraId="77790FAB" w14:textId="77777777" w:rsidR="00CA669D" w:rsidRPr="00CA669D" w:rsidRDefault="00CA669D" w:rsidP="00535BFF">
      <w:pPr>
        <w:pStyle w:val="BodyManual"/>
        <w:rPr>
          <w:lang w:val="en-US"/>
        </w:rPr>
      </w:pPr>
    </w:p>
    <w:p w14:paraId="1429491F" w14:textId="6A5274E5" w:rsidR="002A314D" w:rsidRDefault="00CA669D" w:rsidP="00535BFF">
      <w:pPr>
        <w:pStyle w:val="BodyManual"/>
      </w:pPr>
      <w:r>
        <w:t xml:space="preserve">In the toolbox there is a convenience method named </w:t>
      </w:r>
      <w:proofErr w:type="spellStart"/>
      <w:r>
        <w:rPr>
          <w:rFonts w:ascii="Courier New" w:hAnsi="Courier New" w:cs="Courier New"/>
          <w:color w:val="000000"/>
          <w:lang w:eastAsia="en-US"/>
        </w:rPr>
        <w:t>N</w:t>
      </w:r>
      <w:r w:rsidRPr="00672975">
        <w:rPr>
          <w:rFonts w:ascii="Courier New" w:hAnsi="Courier New" w:cs="Courier New"/>
          <w:color w:val="000000"/>
          <w:lang w:eastAsia="en-US"/>
        </w:rPr>
        <w:t>ETaddAssembly</w:t>
      </w:r>
      <w:proofErr w:type="spellEnd"/>
      <w:r>
        <w:t xml:space="preserve"> that takes only the name of the .NET library and it will search the MATLAB search path to find and use it</w:t>
      </w:r>
      <w:r w:rsidR="002A314D">
        <w:t>:</w:t>
      </w:r>
    </w:p>
    <w:p w14:paraId="326042BE" w14:textId="0AE54B2A" w:rsidR="002A314D" w:rsidRDefault="002A314D" w:rsidP="00535BFF">
      <w:pPr>
        <w:pStyle w:val="BodyManual"/>
      </w:pPr>
    </w:p>
    <w:p w14:paraId="7741499C" w14:textId="318CF745" w:rsidR="00672975" w:rsidRDefault="00672975" w:rsidP="00232EC1">
      <w:pPr>
        <w:pStyle w:val="BodyManual"/>
        <w:rPr>
          <w:rFonts w:ascii="Courier New" w:hAnsi="Courier New" w:cs="Courier New"/>
          <w:color w:val="000000"/>
          <w:lang w:eastAsia="en-US"/>
        </w:rPr>
      </w:pPr>
      <w:r>
        <w:rPr>
          <w:rFonts w:ascii="Courier New" w:hAnsi="Courier New" w:cs="Courier New"/>
          <w:color w:val="000000"/>
          <w:lang w:eastAsia="en-US"/>
        </w:rPr>
        <w:t xml:space="preserve">&gt;&gt; </w:t>
      </w:r>
      <w:proofErr w:type="spellStart"/>
      <w:r>
        <w:rPr>
          <w:rFonts w:ascii="Courier New" w:hAnsi="Courier New" w:cs="Courier New"/>
          <w:color w:val="000000"/>
          <w:lang w:eastAsia="en-US"/>
        </w:rPr>
        <w:t>N</w:t>
      </w:r>
      <w:r w:rsidRPr="00672975">
        <w:rPr>
          <w:rFonts w:ascii="Courier New" w:hAnsi="Courier New" w:cs="Courier New"/>
          <w:color w:val="000000"/>
          <w:lang w:eastAsia="en-US"/>
        </w:rPr>
        <w:t>ETaddAssembly</w:t>
      </w:r>
      <w:proofErr w:type="spellEnd"/>
      <w:r w:rsidRPr="00672975">
        <w:rPr>
          <w:rFonts w:ascii="Courier New" w:hAnsi="Courier New" w:cs="Courier New"/>
          <w:color w:val="000000"/>
          <w:lang w:eastAsia="en-US"/>
        </w:rPr>
        <w:t>(</w:t>
      </w:r>
      <w:r w:rsidRPr="00672975">
        <w:rPr>
          <w:rFonts w:ascii="Courier New" w:hAnsi="Courier New" w:cs="Courier New"/>
          <w:color w:val="A020F0"/>
          <w:lang w:eastAsia="en-US"/>
        </w:rPr>
        <w:t>'DHI.Generic.MikeZero.</w:t>
      </w:r>
      <w:r w:rsidR="002215F9">
        <w:rPr>
          <w:rFonts w:ascii="Courier New" w:hAnsi="Courier New" w:cs="Courier New"/>
          <w:color w:val="A020F0"/>
          <w:lang w:eastAsia="en-US"/>
        </w:rPr>
        <w:t>DFS</w:t>
      </w:r>
      <w:r w:rsidRPr="00672975">
        <w:rPr>
          <w:rFonts w:ascii="Courier New" w:hAnsi="Courier New" w:cs="Courier New"/>
          <w:color w:val="A020F0"/>
          <w:lang w:eastAsia="en-US"/>
        </w:rPr>
        <w:t>.dll'</w:t>
      </w:r>
      <w:r w:rsidRPr="00672975">
        <w:rPr>
          <w:rFonts w:ascii="Courier New" w:hAnsi="Courier New" w:cs="Courier New"/>
          <w:color w:val="000000"/>
          <w:lang w:eastAsia="en-US"/>
        </w:rPr>
        <w:t>);</w:t>
      </w:r>
    </w:p>
    <w:p w14:paraId="683CF373" w14:textId="4D77FD23" w:rsidR="00985A6C" w:rsidRDefault="00985A6C" w:rsidP="00232EC1">
      <w:pPr>
        <w:pStyle w:val="BodyManual"/>
        <w:rPr>
          <w:rFonts w:ascii="Courier New" w:hAnsi="Courier New" w:cs="Courier New"/>
          <w:color w:val="000000"/>
          <w:lang w:eastAsia="en-US"/>
        </w:rPr>
      </w:pPr>
      <w:r>
        <w:rPr>
          <w:rFonts w:ascii="Courier New" w:hAnsi="Courier New" w:cs="Courier New"/>
          <w:color w:val="000000"/>
          <w:lang w:eastAsia="en-US"/>
        </w:rPr>
        <w:t xml:space="preserve">&gt;&gt; </w:t>
      </w:r>
      <w:proofErr w:type="spellStart"/>
      <w:r>
        <w:rPr>
          <w:rFonts w:ascii="Courier New" w:hAnsi="Courier New" w:cs="Courier New"/>
          <w:color w:val="000000"/>
          <w:lang w:eastAsia="en-US"/>
        </w:rPr>
        <w:t>N</w:t>
      </w:r>
      <w:r w:rsidRPr="00672975">
        <w:rPr>
          <w:rFonts w:ascii="Courier New" w:hAnsi="Courier New" w:cs="Courier New"/>
          <w:color w:val="000000"/>
          <w:lang w:eastAsia="en-US"/>
        </w:rPr>
        <w:t>ETaddAssembly</w:t>
      </w:r>
      <w:proofErr w:type="spellEnd"/>
      <w:r w:rsidRPr="00672975">
        <w:rPr>
          <w:rFonts w:ascii="Courier New" w:hAnsi="Courier New" w:cs="Courier New"/>
          <w:color w:val="000000"/>
          <w:lang w:eastAsia="en-US"/>
        </w:rPr>
        <w:t>(</w:t>
      </w:r>
      <w:r w:rsidRPr="00672975">
        <w:rPr>
          <w:rFonts w:ascii="Courier New" w:hAnsi="Courier New" w:cs="Courier New"/>
          <w:color w:val="A020F0"/>
          <w:lang w:eastAsia="en-US"/>
        </w:rPr>
        <w:t>'DHI.Generic.MikeZero.</w:t>
      </w:r>
      <w:r w:rsidR="00583371">
        <w:rPr>
          <w:rFonts w:ascii="Courier New" w:hAnsi="Courier New" w:cs="Courier New"/>
          <w:color w:val="A020F0"/>
          <w:lang w:eastAsia="en-US"/>
        </w:rPr>
        <w:t>EUM</w:t>
      </w:r>
      <w:r w:rsidRPr="00672975">
        <w:rPr>
          <w:rFonts w:ascii="Courier New" w:hAnsi="Courier New" w:cs="Courier New"/>
          <w:color w:val="A020F0"/>
          <w:lang w:eastAsia="en-US"/>
        </w:rPr>
        <w:t>.dll'</w:t>
      </w:r>
      <w:r w:rsidRPr="00672975">
        <w:rPr>
          <w:rFonts w:ascii="Courier New" w:hAnsi="Courier New" w:cs="Courier New"/>
          <w:color w:val="000000"/>
          <w:lang w:eastAsia="en-US"/>
        </w:rPr>
        <w:t>);</w:t>
      </w:r>
    </w:p>
    <w:p w14:paraId="6FC5F7E3" w14:textId="6C7D53DA" w:rsidR="002215F9" w:rsidRDefault="002215F9" w:rsidP="00232EC1">
      <w:pPr>
        <w:pStyle w:val="BodyManual"/>
        <w:rPr>
          <w:rFonts w:ascii="Courier New" w:hAnsi="Courier New" w:cs="Courier New"/>
          <w:color w:val="000000"/>
          <w:lang w:val="en-US" w:eastAsia="en-US"/>
        </w:rPr>
      </w:pPr>
      <w:r>
        <w:rPr>
          <w:rFonts w:ascii="Courier New" w:hAnsi="Courier New" w:cs="Courier New"/>
          <w:color w:val="000000"/>
          <w:lang w:eastAsia="en-US"/>
        </w:rPr>
        <w:t xml:space="preserve">&gt;&gt; </w:t>
      </w:r>
      <w:r w:rsidRPr="002215F9">
        <w:rPr>
          <w:rFonts w:ascii="Courier New" w:hAnsi="Courier New" w:cs="Courier New"/>
          <w:color w:val="000000"/>
          <w:lang w:val="en-US" w:eastAsia="en-US"/>
        </w:rPr>
        <w:t xml:space="preserve">import </w:t>
      </w:r>
      <w:proofErr w:type="spellStart"/>
      <w:r w:rsidRPr="002215F9">
        <w:rPr>
          <w:rFonts w:ascii="Courier New" w:hAnsi="Courier New" w:cs="Courier New"/>
          <w:color w:val="A020F0"/>
          <w:lang w:val="en-US" w:eastAsia="en-US"/>
        </w:rPr>
        <w:t>DHI.Generic.MikeZero.DFS</w:t>
      </w:r>
      <w:proofErr w:type="spellEnd"/>
      <w:r w:rsidRPr="002215F9">
        <w:rPr>
          <w:rFonts w:ascii="Courier New" w:hAnsi="Courier New" w:cs="Courier New"/>
          <w:color w:val="A020F0"/>
          <w:lang w:val="en-US" w:eastAsia="en-US"/>
        </w:rPr>
        <w:t>.*</w:t>
      </w:r>
      <w:r w:rsidRPr="002215F9">
        <w:rPr>
          <w:rFonts w:ascii="Courier New" w:hAnsi="Courier New" w:cs="Courier New"/>
          <w:color w:val="000000"/>
          <w:lang w:val="en-US" w:eastAsia="en-US"/>
        </w:rPr>
        <w:t>;</w:t>
      </w:r>
    </w:p>
    <w:p w14:paraId="43127EB0" w14:textId="43F8265E" w:rsidR="00583371" w:rsidRPr="002215F9" w:rsidRDefault="00583371" w:rsidP="00232EC1">
      <w:pPr>
        <w:pStyle w:val="BodyManual"/>
        <w:rPr>
          <w:rFonts w:ascii="Courier New" w:hAnsi="Courier New" w:cs="Courier New"/>
          <w:sz w:val="24"/>
          <w:szCs w:val="24"/>
          <w:lang w:val="en-US" w:eastAsia="en-US"/>
        </w:rPr>
      </w:pPr>
      <w:r>
        <w:rPr>
          <w:rFonts w:ascii="Courier New" w:hAnsi="Courier New" w:cs="Courier New"/>
          <w:color w:val="000000"/>
          <w:lang w:eastAsia="en-US"/>
        </w:rPr>
        <w:t xml:space="preserve">&gt;&gt; </w:t>
      </w:r>
      <w:r w:rsidRPr="002215F9">
        <w:rPr>
          <w:rFonts w:ascii="Courier New" w:hAnsi="Courier New" w:cs="Courier New"/>
          <w:color w:val="000000"/>
          <w:lang w:val="en-US" w:eastAsia="en-US"/>
        </w:rPr>
        <w:t xml:space="preserve">import </w:t>
      </w:r>
      <w:proofErr w:type="spellStart"/>
      <w:r w:rsidRPr="002215F9">
        <w:rPr>
          <w:rFonts w:ascii="Courier New" w:hAnsi="Courier New" w:cs="Courier New"/>
          <w:color w:val="A020F0"/>
          <w:lang w:val="en-US" w:eastAsia="en-US"/>
        </w:rPr>
        <w:t>DHI.Generic.MikeZero</w:t>
      </w:r>
      <w:proofErr w:type="spellEnd"/>
      <w:r w:rsidRPr="002215F9">
        <w:rPr>
          <w:rFonts w:ascii="Courier New" w:hAnsi="Courier New" w:cs="Courier New"/>
          <w:color w:val="A020F0"/>
          <w:lang w:val="en-US" w:eastAsia="en-US"/>
        </w:rPr>
        <w:t>.</w:t>
      </w:r>
      <w:r>
        <w:rPr>
          <w:rFonts w:ascii="Courier New" w:hAnsi="Courier New" w:cs="Courier New"/>
          <w:color w:val="A020F0"/>
          <w:lang w:val="en-US" w:eastAsia="en-US"/>
        </w:rPr>
        <w:t>*</w:t>
      </w:r>
      <w:r w:rsidRPr="002215F9">
        <w:rPr>
          <w:rFonts w:ascii="Courier New" w:hAnsi="Courier New" w:cs="Courier New"/>
          <w:color w:val="A020F0"/>
          <w:lang w:val="en-US" w:eastAsia="en-US"/>
        </w:rPr>
        <w:t>.*</w:t>
      </w:r>
      <w:r w:rsidRPr="002215F9">
        <w:rPr>
          <w:rFonts w:ascii="Courier New" w:hAnsi="Courier New" w:cs="Courier New"/>
          <w:color w:val="000000"/>
          <w:lang w:val="en-US" w:eastAsia="en-US"/>
        </w:rPr>
        <w:t>;</w:t>
      </w:r>
    </w:p>
    <w:p w14:paraId="50BEBF9E" w14:textId="18C3A658" w:rsidR="002215F9" w:rsidRPr="002215F9" w:rsidRDefault="002215F9" w:rsidP="00672975">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p>
    <w:p w14:paraId="29A18251" w14:textId="3A17F60C" w:rsidR="00535BFF" w:rsidRDefault="00CC239B" w:rsidP="00535BFF">
      <w:pPr>
        <w:pStyle w:val="BodyManual"/>
      </w:pPr>
      <w:r>
        <w:t xml:space="preserve">These lines above are </w:t>
      </w:r>
      <w:r w:rsidR="00B76898">
        <w:t xml:space="preserve">the most necessary lines to work </w:t>
      </w:r>
      <w:r w:rsidR="00CA7B8C">
        <w:t xml:space="preserve">editing </w:t>
      </w:r>
      <w:proofErr w:type="spellStart"/>
      <w:r w:rsidR="00CA7B8C">
        <w:t>dfs</w:t>
      </w:r>
      <w:proofErr w:type="spellEnd"/>
      <w:r w:rsidR="00CA7B8C">
        <w:t xml:space="preserve"> files.</w:t>
      </w:r>
      <w:r w:rsidR="002A737C">
        <w:t xml:space="preserve"> </w:t>
      </w:r>
      <w:r w:rsidR="009C5FB5">
        <w:t xml:space="preserve">Now you </w:t>
      </w:r>
      <w:r w:rsidR="00CA7B8C">
        <w:t xml:space="preserve">are ready to </w:t>
      </w:r>
      <w:r w:rsidR="00253E1E">
        <w:t>start</w:t>
      </w:r>
      <w:r w:rsidR="000E79FF">
        <w:t xml:space="preserve">. If you want to </w:t>
      </w:r>
      <w:r w:rsidR="002E0F9E">
        <w:t xml:space="preserve">enable the </w:t>
      </w:r>
      <w:proofErr w:type="spellStart"/>
      <w:r w:rsidR="002E0F9E">
        <w:t>Matlab</w:t>
      </w:r>
      <w:proofErr w:type="spellEnd"/>
      <w:r w:rsidR="002E0F9E">
        <w:t xml:space="preserve"> </w:t>
      </w:r>
      <w:proofErr w:type="spellStart"/>
      <w:r w:rsidR="00124EDE">
        <w:t>DFSutil</w:t>
      </w:r>
      <w:proofErr w:type="spellEnd"/>
      <w:r w:rsidR="00124EDE">
        <w:t>, you can do it by typing:</w:t>
      </w:r>
    </w:p>
    <w:p w14:paraId="4EF60233" w14:textId="547FC003" w:rsidR="00124EDE" w:rsidRDefault="00124EDE" w:rsidP="00535BFF">
      <w:pPr>
        <w:pStyle w:val="BodyManual"/>
      </w:pPr>
    </w:p>
    <w:p w14:paraId="22238E67" w14:textId="0395BFD1" w:rsidR="002451ED" w:rsidRPr="00232EC1" w:rsidRDefault="002451E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&gt;&gt; H = </w:t>
      </w:r>
      <w:proofErr w:type="spellStart"/>
      <w:r w:rsidRPr="00232EC1">
        <w:rPr>
          <w:rFonts w:ascii="Courier New" w:eastAsia="Calibri" w:hAnsi="Courier New"/>
          <w:szCs w:val="22"/>
          <w:lang w:eastAsia="en-US"/>
        </w:rPr>
        <w:t>NETaddDfsUtil</w:t>
      </w:r>
      <w:proofErr w:type="spellEnd"/>
      <w:r w:rsidRPr="00232EC1">
        <w:rPr>
          <w:rFonts w:ascii="Courier New" w:eastAsia="Calibri" w:hAnsi="Courier New"/>
          <w:szCs w:val="22"/>
          <w:lang w:eastAsia="en-US"/>
        </w:rPr>
        <w:t>();</w:t>
      </w:r>
    </w:p>
    <w:p w14:paraId="65C33CF7" w14:textId="77777777" w:rsidR="00837F54" w:rsidRPr="009649A7" w:rsidRDefault="00837F54" w:rsidP="00837F54">
      <w:pPr>
        <w:pStyle w:val="Heading2"/>
        <w:tabs>
          <w:tab w:val="clear" w:pos="2835"/>
          <w:tab w:val="clear" w:pos="3119"/>
          <w:tab w:val="clear" w:pos="3827"/>
        </w:tabs>
      </w:pPr>
      <w:bookmarkStart w:id="39" w:name="_Toc159839599"/>
      <w:bookmarkStart w:id="40" w:name="_Toc379198044"/>
      <w:bookmarkStart w:id="41" w:name="_Toc59097886"/>
      <w:bookmarkStart w:id="42" w:name="_Toc379198045"/>
      <w:r>
        <w:t>Examples</w:t>
      </w:r>
      <w:bookmarkEnd w:id="39"/>
      <w:bookmarkEnd w:id="40"/>
      <w:bookmarkEnd w:id="41"/>
    </w:p>
    <w:p w14:paraId="0E06BDBB" w14:textId="77777777" w:rsidR="00837F54" w:rsidRDefault="00837F54" w:rsidP="00837F54">
      <w:pPr>
        <w:pStyle w:val="BodyManual"/>
      </w:pPr>
      <w:r>
        <w:t>With the DHI MATLAB toolbox follows a series of examples that covers the different functionality.</w:t>
      </w:r>
    </w:p>
    <w:p w14:paraId="33A954EC" w14:textId="77777777" w:rsidR="00837F54" w:rsidRDefault="00837F54" w:rsidP="00837F54">
      <w:pPr>
        <w:pStyle w:val="BodyManual"/>
      </w:pPr>
    </w:p>
    <w:p w14:paraId="022BBF19" w14:textId="77777777" w:rsidR="00837F54" w:rsidRPr="009649A7" w:rsidRDefault="00837F54" w:rsidP="00837F54">
      <w:pPr>
        <w:pStyle w:val="Bullet"/>
      </w:pPr>
      <w:r w:rsidRPr="00024F80">
        <w:rPr>
          <w:rStyle w:val="TTtextChar"/>
        </w:rPr>
        <w:t>read_dfs0</w:t>
      </w:r>
      <w:r>
        <w:t xml:space="preserve"> – reading dfs0 files, plotting 4 timeseries. </w:t>
      </w:r>
    </w:p>
    <w:p w14:paraId="634EE1FE" w14:textId="77777777" w:rsidR="00837F54" w:rsidRPr="009649A7" w:rsidRDefault="00837F54" w:rsidP="00837F54">
      <w:pPr>
        <w:pStyle w:val="Bullet"/>
      </w:pPr>
      <w:r w:rsidRPr="00024F80">
        <w:rPr>
          <w:rStyle w:val="TTtextChar"/>
        </w:rPr>
        <w:t>read_dfs1</w:t>
      </w:r>
      <w:r>
        <w:t xml:space="preserve"> – reading dfs1 files, animating profile data.</w:t>
      </w:r>
    </w:p>
    <w:p w14:paraId="6440CB27" w14:textId="77777777" w:rsidR="00837F54" w:rsidRPr="009649A7" w:rsidRDefault="00837F54" w:rsidP="00837F54">
      <w:pPr>
        <w:pStyle w:val="Bullet"/>
      </w:pPr>
      <w:r w:rsidRPr="00024F80">
        <w:rPr>
          <w:rStyle w:val="TTtextChar"/>
        </w:rPr>
        <w:t>read_dfs2</w:t>
      </w:r>
      <w:r>
        <w:t xml:space="preserve"> – reading dfs2 files, animating grid data.</w:t>
      </w:r>
    </w:p>
    <w:p w14:paraId="24BE8E02" w14:textId="77777777" w:rsidR="00837F54" w:rsidRPr="009649A7" w:rsidRDefault="00837F54" w:rsidP="00837F54">
      <w:pPr>
        <w:pStyle w:val="Bullet"/>
      </w:pPr>
      <w:r w:rsidRPr="00024F80">
        <w:rPr>
          <w:rStyle w:val="TTtextChar"/>
        </w:rPr>
        <w:t>read_dfs2b</w:t>
      </w:r>
      <w:r>
        <w:t xml:space="preserve"> – reading dfs2 files, plotting bathymetry</w:t>
      </w:r>
    </w:p>
    <w:p w14:paraId="3D5A995A" w14:textId="77777777" w:rsidR="00837F54" w:rsidRPr="009649A7" w:rsidRDefault="00837F54" w:rsidP="00837F54">
      <w:pPr>
        <w:pStyle w:val="Bullet"/>
      </w:pPr>
      <w:r w:rsidRPr="00024F80">
        <w:rPr>
          <w:rStyle w:val="TTtextChar"/>
        </w:rPr>
        <w:t>read_dfs3</w:t>
      </w:r>
      <w:r>
        <w:t xml:space="preserve"> – reading dfs3 files, making a layered plot.</w:t>
      </w:r>
    </w:p>
    <w:p w14:paraId="57B9D521" w14:textId="77777777" w:rsidR="00837F54" w:rsidRPr="009649A7" w:rsidRDefault="00837F54" w:rsidP="00837F54">
      <w:pPr>
        <w:pStyle w:val="Bullet"/>
      </w:pPr>
      <w:r w:rsidRPr="00024F80">
        <w:rPr>
          <w:rStyle w:val="TTtextChar"/>
        </w:rPr>
        <w:t>read_dfsu_2D</w:t>
      </w:r>
      <w:r>
        <w:t xml:space="preserve"> – examples of how to read and handle triangulated data directly using MATLABs standard plotting routines, and how to use </w:t>
      </w:r>
      <w:proofErr w:type="spellStart"/>
      <w:r>
        <w:t>mzPlot</w:t>
      </w:r>
      <w:proofErr w:type="spellEnd"/>
      <w:r>
        <w:t>,</w:t>
      </w:r>
    </w:p>
    <w:p w14:paraId="0F323F1D" w14:textId="77777777" w:rsidR="00837F54" w:rsidRPr="009649A7" w:rsidRDefault="00837F54" w:rsidP="00837F54">
      <w:pPr>
        <w:pStyle w:val="Bullet"/>
      </w:pPr>
      <w:r w:rsidRPr="00024F80">
        <w:rPr>
          <w:rStyle w:val="TTtextChar"/>
        </w:rPr>
        <w:t>read_dfsu_3D</w:t>
      </w:r>
      <w:r>
        <w:t xml:space="preserve"> – examples of how to read and convert 3D input to 2D that can be plotted layer by layer.</w:t>
      </w:r>
    </w:p>
    <w:p w14:paraId="15ABF323" w14:textId="77777777" w:rsidR="00837F54" w:rsidRPr="009649A7" w:rsidRDefault="00837F54" w:rsidP="00837F54">
      <w:pPr>
        <w:pStyle w:val="Bullet"/>
      </w:pPr>
      <w:proofErr w:type="spellStart"/>
      <w:r w:rsidRPr="00024F80">
        <w:rPr>
          <w:rStyle w:val="TTtextChar"/>
        </w:rPr>
        <w:t>read_</w:t>
      </w:r>
      <w:r>
        <w:rPr>
          <w:rStyle w:val="TTtextChar"/>
        </w:rPr>
        <w:t>network</w:t>
      </w:r>
      <w:proofErr w:type="spellEnd"/>
      <w:r>
        <w:t xml:space="preserve"> – examples of how to read network results, coming from MIKE 11, MOUSE or MIKE 1D.</w:t>
      </w:r>
    </w:p>
    <w:p w14:paraId="009B30A7" w14:textId="77777777" w:rsidR="00837F54" w:rsidRPr="009649A7" w:rsidRDefault="00837F54" w:rsidP="00837F54">
      <w:pPr>
        <w:pStyle w:val="Bullet"/>
      </w:pPr>
      <w:r w:rsidRPr="00024F80">
        <w:rPr>
          <w:rStyle w:val="TTtextChar"/>
        </w:rPr>
        <w:lastRenderedPageBreak/>
        <w:t>write_dfs1</w:t>
      </w:r>
      <w:r>
        <w:t xml:space="preserve"> – example of changing existing profile data.</w:t>
      </w:r>
    </w:p>
    <w:p w14:paraId="5CA62D37" w14:textId="77777777" w:rsidR="00837F54" w:rsidRPr="009649A7" w:rsidRDefault="00837F54" w:rsidP="00837F54">
      <w:pPr>
        <w:pStyle w:val="Bullet"/>
      </w:pPr>
      <w:r w:rsidRPr="00024F80">
        <w:rPr>
          <w:rStyle w:val="TTtextChar"/>
        </w:rPr>
        <w:t>write_dfs2</w:t>
      </w:r>
      <w:r>
        <w:t xml:space="preserve"> – example of changing existing grid data.</w:t>
      </w:r>
    </w:p>
    <w:p w14:paraId="6E2179CF" w14:textId="77777777" w:rsidR="00837F54" w:rsidRPr="009649A7" w:rsidRDefault="00837F54" w:rsidP="00837F54">
      <w:pPr>
        <w:pStyle w:val="Bullet"/>
      </w:pPr>
      <w:r w:rsidRPr="00024F80">
        <w:rPr>
          <w:rStyle w:val="TTtextChar"/>
        </w:rPr>
        <w:t>write_dfsu_2D</w:t>
      </w:r>
      <w:r>
        <w:t xml:space="preserve"> – example of changing 2D unstructured data.</w:t>
      </w:r>
    </w:p>
    <w:p w14:paraId="154AF5E9" w14:textId="77777777" w:rsidR="00837F54" w:rsidRDefault="00837F54" w:rsidP="00837F54">
      <w:pPr>
        <w:pStyle w:val="Bullet"/>
      </w:pPr>
      <w:r w:rsidRPr="00024F80">
        <w:rPr>
          <w:rStyle w:val="TTtextChar"/>
        </w:rPr>
        <w:t>create_dfs0</w:t>
      </w:r>
      <w:r>
        <w:t xml:space="preserve"> – how to create a dfs0 time series file.</w:t>
      </w:r>
    </w:p>
    <w:p w14:paraId="77C89AEC" w14:textId="77777777" w:rsidR="00837F54" w:rsidRPr="009649A7" w:rsidRDefault="00837F54" w:rsidP="00837F54">
      <w:pPr>
        <w:pStyle w:val="Bullet"/>
      </w:pPr>
      <w:r w:rsidRPr="00024F80">
        <w:rPr>
          <w:rStyle w:val="TTtextChar"/>
        </w:rPr>
        <w:t>create_dfs1</w:t>
      </w:r>
      <w:r>
        <w:t xml:space="preserve"> – how to create a dfs1 profile series file.</w:t>
      </w:r>
    </w:p>
    <w:p w14:paraId="65EC412D" w14:textId="77777777" w:rsidR="00837F54" w:rsidRPr="009649A7" w:rsidRDefault="00837F54" w:rsidP="00837F54">
      <w:pPr>
        <w:pStyle w:val="Bullet"/>
      </w:pPr>
      <w:r w:rsidRPr="00024F80">
        <w:rPr>
          <w:rStyle w:val="TTtextChar"/>
        </w:rPr>
        <w:t>create_dfs1_noneqspat</w:t>
      </w:r>
      <w:r>
        <w:t xml:space="preserve"> – how to create a dfs1 profile series file with non-equidistant spatial axis.</w:t>
      </w:r>
    </w:p>
    <w:p w14:paraId="338D357D" w14:textId="77777777" w:rsidR="00837F54" w:rsidRPr="009649A7" w:rsidRDefault="00837F54" w:rsidP="00837F54">
      <w:pPr>
        <w:pStyle w:val="Bullet"/>
      </w:pPr>
      <w:r w:rsidRPr="00024F80">
        <w:rPr>
          <w:rStyle w:val="TTtextChar"/>
        </w:rPr>
        <w:t>create_dfs2</w:t>
      </w:r>
      <w:r>
        <w:t xml:space="preserve"> – how to create a dfs2 grid series file.</w:t>
      </w:r>
    </w:p>
    <w:p w14:paraId="4B49C397" w14:textId="77777777" w:rsidR="00837F54" w:rsidRPr="009649A7" w:rsidRDefault="00837F54" w:rsidP="00837F54">
      <w:pPr>
        <w:pStyle w:val="Bullet"/>
      </w:pPr>
      <w:r w:rsidRPr="00024F80">
        <w:rPr>
          <w:rStyle w:val="TTtextChar"/>
        </w:rPr>
        <w:t>create_dfs3</w:t>
      </w:r>
      <w:r>
        <w:t xml:space="preserve"> – how to create a dfs3 3D grid series file.</w:t>
      </w:r>
    </w:p>
    <w:p w14:paraId="67E1671F" w14:textId="77777777" w:rsidR="00837F54" w:rsidRPr="009649A7" w:rsidRDefault="00837F54" w:rsidP="00837F54">
      <w:pPr>
        <w:pStyle w:val="Bullet"/>
      </w:pPr>
      <w:r w:rsidRPr="00024F80">
        <w:rPr>
          <w:rStyle w:val="TTtextChar"/>
        </w:rPr>
        <w:t>create_dfsu_2D</w:t>
      </w:r>
      <w:r>
        <w:t xml:space="preserve"> – how to create a </w:t>
      </w:r>
      <w:proofErr w:type="spellStart"/>
      <w:r>
        <w:t>dfsu</w:t>
      </w:r>
      <w:proofErr w:type="spellEnd"/>
      <w:r>
        <w:t xml:space="preserve"> 2D file from a mesh file.</w:t>
      </w:r>
    </w:p>
    <w:p w14:paraId="52AD6ED4" w14:textId="6ECEE2A0" w:rsidR="00837F54" w:rsidRDefault="00837F54" w:rsidP="00837F54">
      <w:pPr>
        <w:pStyle w:val="Bullet"/>
      </w:pPr>
      <w:r w:rsidRPr="00024F80">
        <w:rPr>
          <w:rStyle w:val="TTtextChar"/>
        </w:rPr>
        <w:t>create_dfsu_3Dfrom3D</w:t>
      </w:r>
      <w:r>
        <w:t xml:space="preserve"> – how to create a </w:t>
      </w:r>
      <w:proofErr w:type="spellStart"/>
      <w:r>
        <w:t>dfsu</w:t>
      </w:r>
      <w:proofErr w:type="spellEnd"/>
      <w:r>
        <w:t xml:space="preserve"> 3D file from another </w:t>
      </w:r>
      <w:proofErr w:type="spellStart"/>
      <w:r>
        <w:t>dfsu</w:t>
      </w:r>
      <w:proofErr w:type="spellEnd"/>
      <w:r>
        <w:t xml:space="preserve"> 3D file.</w:t>
      </w:r>
    </w:p>
    <w:p w14:paraId="02406AC4" w14:textId="6A5ED20F" w:rsidR="00837F54" w:rsidRDefault="00837F54" w:rsidP="00837F54">
      <w:pPr>
        <w:pStyle w:val="Heading2"/>
        <w:tabs>
          <w:tab w:val="clear" w:pos="2835"/>
          <w:tab w:val="clear" w:pos="3119"/>
          <w:tab w:val="clear" w:pos="3827"/>
        </w:tabs>
      </w:pPr>
      <w:bookmarkStart w:id="43" w:name="_Toc59097887"/>
      <w:r>
        <w:t>Example: Reading dfs0 files</w:t>
      </w:r>
      <w:bookmarkEnd w:id="42"/>
      <w:bookmarkEnd w:id="43"/>
    </w:p>
    <w:p w14:paraId="25558888" w14:textId="77B8A936" w:rsidR="009A7B11" w:rsidRDefault="009A7B11" w:rsidP="009A7B11">
      <w:pPr>
        <w:pStyle w:val="Heading3"/>
      </w:pPr>
      <w:bookmarkStart w:id="44" w:name="_Toc59097888"/>
      <w:r>
        <w:t>Open a file</w:t>
      </w:r>
      <w:r w:rsidR="00F21CE6">
        <w:t xml:space="preserve"> for </w:t>
      </w:r>
      <w:r w:rsidR="008D3C4A">
        <w:t>reading</w:t>
      </w:r>
      <w:bookmarkEnd w:id="44"/>
    </w:p>
    <w:p w14:paraId="079B613D" w14:textId="084E908A" w:rsidR="001C12A5" w:rsidRDefault="001C12A5" w:rsidP="001C12A5">
      <w:pPr>
        <w:pStyle w:val="BodyManual"/>
      </w:pPr>
      <w:r w:rsidRPr="009649A7">
        <w:t xml:space="preserve">You open a </w:t>
      </w:r>
      <w:proofErr w:type="spellStart"/>
      <w:r w:rsidR="00F150FE">
        <w:t>dfs</w:t>
      </w:r>
      <w:proofErr w:type="spellEnd"/>
      <w:r w:rsidR="00F150FE">
        <w:t xml:space="preserve"> </w:t>
      </w:r>
      <w:r w:rsidRPr="009649A7">
        <w:t xml:space="preserve">file by </w:t>
      </w:r>
      <w:r w:rsidR="00F150FE">
        <w:t xml:space="preserve">calling the </w:t>
      </w:r>
      <w:proofErr w:type="spellStart"/>
      <w:r w:rsidR="00F150FE" w:rsidRPr="00837F54">
        <w:rPr>
          <w:rFonts w:ascii="Courier New" w:hAnsi="Courier New" w:cs="Courier New"/>
        </w:rPr>
        <w:t>DFSFileFactory</w:t>
      </w:r>
      <w:proofErr w:type="spellEnd"/>
      <w:r w:rsidR="00F150FE">
        <w:t xml:space="preserve"> </w:t>
      </w:r>
      <w:r w:rsidR="00EA6BD4">
        <w:t xml:space="preserve">Static method </w:t>
      </w:r>
      <w:proofErr w:type="spellStart"/>
      <w:r w:rsidR="00EA6BD4" w:rsidRPr="00837F54">
        <w:rPr>
          <w:rFonts w:ascii="Courier New" w:hAnsi="Courier New" w:cs="Courier New"/>
        </w:rPr>
        <w:t>DFSGenericOpen</w:t>
      </w:r>
      <w:proofErr w:type="spellEnd"/>
      <w:r w:rsidR="00EA6BD4">
        <w:t xml:space="preserve"> method.</w:t>
      </w:r>
      <w:r w:rsidRPr="009649A7">
        <w:t xml:space="preserve"> The file is opened and header information is read. A summary of header information is written to the console, unless hidden with a semicolon at the end of the command:</w:t>
      </w:r>
    </w:p>
    <w:p w14:paraId="490BB61B" w14:textId="66E4A0CC" w:rsidR="00F87D63" w:rsidRDefault="00F87D63" w:rsidP="001C12A5">
      <w:pPr>
        <w:pStyle w:val="BodyManual"/>
      </w:pPr>
    </w:p>
    <w:p w14:paraId="47A204EE" w14:textId="549DCB2F"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&gt;&gt; dfs0File  = </w:t>
      </w:r>
      <w:proofErr w:type="spellStart"/>
      <w:r w:rsidRPr="00232EC1">
        <w:rPr>
          <w:rFonts w:ascii="Courier New" w:eastAsia="Calibri" w:hAnsi="Courier New"/>
          <w:szCs w:val="22"/>
          <w:lang w:eastAsia="en-US"/>
        </w:rPr>
        <w:t>DfsFileFactory.DfsGenericOpen</w:t>
      </w:r>
      <w:proofErr w:type="spellEnd"/>
      <w:r w:rsidRPr="00232EC1">
        <w:rPr>
          <w:rFonts w:ascii="Courier New" w:eastAsia="Calibri" w:hAnsi="Courier New"/>
          <w:szCs w:val="22"/>
          <w:lang w:eastAsia="en-US"/>
        </w:rPr>
        <w:t>(</w:t>
      </w:r>
      <w:proofErr w:type="spellStart"/>
      <w:r w:rsidRPr="00232EC1">
        <w:rPr>
          <w:rFonts w:ascii="Courier New" w:eastAsia="Calibri" w:hAnsi="Courier New"/>
          <w:szCs w:val="22"/>
          <w:lang w:eastAsia="en-US"/>
        </w:rPr>
        <w:t>infile</w:t>
      </w:r>
      <w:proofErr w:type="spellEnd"/>
      <w:r w:rsidRPr="00232EC1">
        <w:rPr>
          <w:rFonts w:ascii="Courier New" w:eastAsia="Calibri" w:hAnsi="Courier New"/>
          <w:szCs w:val="22"/>
          <w:lang w:eastAsia="en-US"/>
        </w:rPr>
        <w:t>)</w:t>
      </w:r>
    </w:p>
    <w:p w14:paraId="2DA3E831" w14:textId="77777777" w:rsidR="00F87D63" w:rsidRPr="00232EC1" w:rsidRDefault="00F87D63" w:rsidP="00232EC1">
      <w:pPr>
        <w:pStyle w:val="BodyManual"/>
        <w:rPr>
          <w:rFonts w:ascii="Courier New" w:eastAsia="Calibri" w:hAnsi="Courier New"/>
          <w:szCs w:val="22"/>
          <w:lang w:eastAsia="en-US"/>
        </w:rPr>
      </w:pPr>
    </w:p>
    <w:p w14:paraId="040F6F74" w14:textId="77777777"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dfs0File = </w:t>
      </w:r>
    </w:p>
    <w:p w14:paraId="5F336BD6" w14:textId="77777777" w:rsidR="00F87D63" w:rsidRPr="00232EC1" w:rsidRDefault="00F87D63" w:rsidP="00232EC1">
      <w:pPr>
        <w:pStyle w:val="BodyManual"/>
        <w:rPr>
          <w:rFonts w:ascii="Courier New" w:eastAsia="Calibri" w:hAnsi="Courier New"/>
          <w:szCs w:val="22"/>
          <w:lang w:eastAsia="en-US"/>
        </w:rPr>
      </w:pPr>
    </w:p>
    <w:p w14:paraId="52BCE182" w14:textId="77777777"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DfsFile</w:t>
      </w:r>
      <w:proofErr w:type="spellEnd"/>
      <w:r w:rsidRPr="00232EC1">
        <w:rPr>
          <w:rFonts w:ascii="Courier New" w:eastAsia="Calibri" w:hAnsi="Courier New"/>
          <w:szCs w:val="22"/>
          <w:lang w:eastAsia="en-US"/>
        </w:rPr>
        <w:t xml:space="preserve"> with properties:</w:t>
      </w:r>
    </w:p>
    <w:p w14:paraId="3324203A" w14:textId="77777777" w:rsidR="00F87D63" w:rsidRPr="00232EC1" w:rsidRDefault="00F87D63" w:rsidP="00232EC1">
      <w:pPr>
        <w:pStyle w:val="BodyManual"/>
        <w:rPr>
          <w:rFonts w:ascii="Courier New" w:eastAsia="Calibri" w:hAnsi="Courier New"/>
          <w:szCs w:val="22"/>
          <w:lang w:eastAsia="en-US"/>
        </w:rPr>
      </w:pPr>
    </w:p>
    <w:p w14:paraId="0BF52F69" w14:textId="77777777"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FileInfo</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DHI.Generic.MikeZero.DFS.DfsFileInfoWrapper</w:t>
      </w:r>
      <w:proofErr w:type="spellEnd"/>
      <w:r w:rsidRPr="00232EC1">
        <w:rPr>
          <w:rFonts w:ascii="Courier New" w:eastAsia="Calibri" w:hAnsi="Courier New"/>
          <w:szCs w:val="22"/>
          <w:lang w:eastAsia="en-US"/>
        </w:rPr>
        <w:t>]</w:t>
      </w:r>
    </w:p>
    <w:p w14:paraId="5828768E" w14:textId="0B316563"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ItemInfo</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System.Collections.ObjectModel</w:t>
      </w:r>
      <w:proofErr w:type="spellEnd"/>
      <w:r w:rsidR="00232EC1">
        <w:rPr>
          <w:rFonts w:ascii="Courier New" w:eastAsia="Calibri" w:hAnsi="Courier New"/>
          <w:szCs w:val="22"/>
          <w:lang w:eastAsia="en-US"/>
        </w:rPr>
        <w:t xml:space="preserve"> </w:t>
      </w:r>
      <w:r w:rsidRPr="00232EC1">
        <w:rPr>
          <w:rFonts w:ascii="Courier New" w:eastAsia="Calibri" w:hAnsi="Courier New"/>
          <w:szCs w:val="22"/>
          <w:lang w:eastAsia="en-US"/>
        </w:rPr>
        <w:t>.</w:t>
      </w:r>
      <w:r w:rsidR="00232EC1">
        <w:rPr>
          <w:rFonts w:ascii="Courier New" w:eastAsia="Calibri" w:hAnsi="Courier New"/>
          <w:szCs w:val="22"/>
          <w:lang w:eastAsia="en-US"/>
        </w:rPr>
        <w:t>..</w:t>
      </w:r>
    </w:p>
    <w:p w14:paraId="23591442" w14:textId="77777777"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FileName</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System.String</w:t>
      </w:r>
      <w:proofErr w:type="spellEnd"/>
      <w:r w:rsidRPr="00232EC1">
        <w:rPr>
          <w:rFonts w:ascii="Courier New" w:eastAsia="Calibri" w:hAnsi="Courier New"/>
          <w:szCs w:val="22"/>
          <w:lang w:eastAsia="en-US"/>
        </w:rPr>
        <w:t>]</w:t>
      </w:r>
    </w:p>
    <w:p w14:paraId="6BF9A8A5" w14:textId="30375C16" w:rsidR="00F87D63" w:rsidRPr="00232EC1" w:rsidRDefault="00F87D63"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FileMode</w:t>
      </w:r>
      <w:proofErr w:type="spellEnd"/>
      <w:r w:rsidRPr="00232EC1">
        <w:rPr>
          <w:rFonts w:ascii="Courier New" w:eastAsia="Calibri" w:hAnsi="Courier New"/>
          <w:szCs w:val="22"/>
          <w:lang w:eastAsia="en-US"/>
        </w:rPr>
        <w:t>: Read</w:t>
      </w:r>
    </w:p>
    <w:p w14:paraId="56D491FB" w14:textId="4EEAF9D5" w:rsidR="00AD61B0" w:rsidRDefault="00AD61B0" w:rsidP="001928BC">
      <w:pPr>
        <w:pStyle w:val="TTtext"/>
        <w:ind w:left="1814"/>
      </w:pPr>
    </w:p>
    <w:p w14:paraId="277F3AAB" w14:textId="77777777" w:rsidR="00AD61B0" w:rsidRPr="009649A7" w:rsidRDefault="00AD61B0" w:rsidP="001928BC">
      <w:pPr>
        <w:pStyle w:val="TTtext"/>
        <w:ind w:left="1814"/>
      </w:pPr>
    </w:p>
    <w:p w14:paraId="1C1D89C0" w14:textId="77777777" w:rsidR="00AD61B0" w:rsidRPr="009649A7" w:rsidRDefault="00AD61B0" w:rsidP="00AD61B0">
      <w:pPr>
        <w:pStyle w:val="BodyManual"/>
      </w:pPr>
      <w:r w:rsidRPr="009649A7">
        <w:t>To review the header information, you can just enter the object variable at the command prompt</w:t>
      </w:r>
    </w:p>
    <w:p w14:paraId="343A4E90" w14:textId="77777777" w:rsidR="00AD61B0" w:rsidRPr="009649A7" w:rsidRDefault="00AD61B0" w:rsidP="00AD61B0">
      <w:pPr>
        <w:pStyle w:val="BodyManual"/>
      </w:pPr>
    </w:p>
    <w:p w14:paraId="5B09DF02" w14:textId="68380C9A"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&gt;&gt; dfs0File.FileInfo</w:t>
      </w:r>
    </w:p>
    <w:p w14:paraId="24BD278B" w14:textId="77777777" w:rsidR="003031E1" w:rsidRPr="00232EC1" w:rsidRDefault="003031E1" w:rsidP="00232EC1">
      <w:pPr>
        <w:pStyle w:val="BodyManual"/>
        <w:rPr>
          <w:rFonts w:ascii="Courier New" w:eastAsia="Calibri" w:hAnsi="Courier New"/>
          <w:szCs w:val="22"/>
          <w:lang w:eastAsia="en-US"/>
        </w:rPr>
      </w:pPr>
    </w:p>
    <w:p w14:paraId="07A2D4D8" w14:textId="77777777" w:rsidR="003031E1" w:rsidRPr="00232EC1" w:rsidRDefault="003031E1" w:rsidP="00232EC1">
      <w:pPr>
        <w:pStyle w:val="BodyManual"/>
        <w:rPr>
          <w:rFonts w:ascii="Courier New" w:eastAsia="Calibri" w:hAnsi="Courier New"/>
          <w:szCs w:val="22"/>
          <w:lang w:eastAsia="en-US"/>
        </w:rPr>
      </w:pPr>
      <w:proofErr w:type="spellStart"/>
      <w:r w:rsidRPr="00232EC1">
        <w:rPr>
          <w:rFonts w:ascii="Courier New" w:eastAsia="Calibri" w:hAnsi="Courier New"/>
          <w:szCs w:val="22"/>
          <w:lang w:eastAsia="en-US"/>
        </w:rPr>
        <w:t>ans</w:t>
      </w:r>
      <w:proofErr w:type="spellEnd"/>
      <w:r w:rsidRPr="00232EC1">
        <w:rPr>
          <w:rFonts w:ascii="Courier New" w:eastAsia="Calibri" w:hAnsi="Courier New"/>
          <w:szCs w:val="22"/>
          <w:lang w:eastAsia="en-US"/>
        </w:rPr>
        <w:t xml:space="preserve"> = </w:t>
      </w:r>
    </w:p>
    <w:p w14:paraId="0CCC11AD" w14:textId="77777777" w:rsidR="003031E1" w:rsidRPr="00232EC1" w:rsidRDefault="003031E1" w:rsidP="00232EC1">
      <w:pPr>
        <w:pStyle w:val="BodyManual"/>
        <w:rPr>
          <w:rFonts w:ascii="Courier New" w:eastAsia="Calibri" w:hAnsi="Courier New"/>
          <w:szCs w:val="22"/>
          <w:lang w:eastAsia="en-US"/>
        </w:rPr>
      </w:pPr>
    </w:p>
    <w:p w14:paraId="0BCEDDF6"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DfsFileInfoWrapper</w:t>
      </w:r>
      <w:proofErr w:type="spellEnd"/>
      <w:r w:rsidRPr="00232EC1">
        <w:rPr>
          <w:rFonts w:ascii="Courier New" w:eastAsia="Calibri" w:hAnsi="Courier New"/>
          <w:szCs w:val="22"/>
          <w:lang w:eastAsia="en-US"/>
        </w:rPr>
        <w:t xml:space="preserve"> with properties:</w:t>
      </w:r>
    </w:p>
    <w:p w14:paraId="1A25DE1E" w14:textId="77777777" w:rsidR="003031E1" w:rsidRPr="00232EC1" w:rsidRDefault="003031E1" w:rsidP="00232EC1">
      <w:pPr>
        <w:pStyle w:val="BodyManual"/>
        <w:rPr>
          <w:rFonts w:ascii="Courier New" w:eastAsia="Calibri" w:hAnsi="Courier New"/>
          <w:szCs w:val="22"/>
          <w:lang w:eastAsia="en-US"/>
        </w:rPr>
      </w:pPr>
    </w:p>
    <w:p w14:paraId="39C6DDC5"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FileName</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System.String</w:t>
      </w:r>
      <w:proofErr w:type="spellEnd"/>
      <w:r w:rsidRPr="00232EC1">
        <w:rPr>
          <w:rFonts w:ascii="Courier New" w:eastAsia="Calibri" w:hAnsi="Courier New"/>
          <w:szCs w:val="22"/>
          <w:lang w:eastAsia="en-US"/>
        </w:rPr>
        <w:t>]</w:t>
      </w:r>
    </w:p>
    <w:p w14:paraId="1D36A33D"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FileTitle</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System.String</w:t>
      </w:r>
      <w:proofErr w:type="spellEnd"/>
      <w:r w:rsidRPr="00232EC1">
        <w:rPr>
          <w:rFonts w:ascii="Courier New" w:eastAsia="Calibri" w:hAnsi="Courier New"/>
          <w:szCs w:val="22"/>
          <w:lang w:eastAsia="en-US"/>
        </w:rPr>
        <w:t>]</w:t>
      </w:r>
    </w:p>
    <w:p w14:paraId="54211860"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ApplicationTitle</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System.String</w:t>
      </w:r>
      <w:proofErr w:type="spellEnd"/>
      <w:r w:rsidRPr="00232EC1">
        <w:rPr>
          <w:rFonts w:ascii="Courier New" w:eastAsia="Calibri" w:hAnsi="Courier New"/>
          <w:szCs w:val="22"/>
          <w:lang w:eastAsia="en-US"/>
        </w:rPr>
        <w:t>]</w:t>
      </w:r>
    </w:p>
    <w:p w14:paraId="14B10414"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ApplicationVersion</w:t>
      </w:r>
      <w:proofErr w:type="spellEnd"/>
      <w:r w:rsidRPr="00232EC1">
        <w:rPr>
          <w:rFonts w:ascii="Courier New" w:eastAsia="Calibri" w:hAnsi="Courier New"/>
          <w:szCs w:val="22"/>
          <w:lang w:eastAsia="en-US"/>
        </w:rPr>
        <w:t>: 0</w:t>
      </w:r>
    </w:p>
    <w:p w14:paraId="1141244A" w14:textId="77777777" w:rsidR="003031E1" w:rsidRPr="00232EC1" w:rsidRDefault="003031E1"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DataType</w:t>
      </w:r>
      <w:proofErr w:type="spellEnd"/>
      <w:r w:rsidRPr="00232EC1">
        <w:rPr>
          <w:rFonts w:ascii="Courier New" w:eastAsia="Calibri" w:hAnsi="Courier New"/>
          <w:szCs w:val="22"/>
          <w:lang w:eastAsia="en-US"/>
        </w:rPr>
        <w:t>: 0</w:t>
      </w:r>
    </w:p>
    <w:p w14:paraId="35029BC2" w14:textId="0A4006AC" w:rsidR="00D807C0" w:rsidRPr="00232EC1" w:rsidRDefault="00AD61B0"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 remaining output omitted ...]</w:t>
      </w:r>
    </w:p>
    <w:p w14:paraId="079B6169" w14:textId="77777777" w:rsidR="001C12A5" w:rsidRPr="009649A7" w:rsidRDefault="001C12A5" w:rsidP="00DF5E13">
      <w:pPr>
        <w:pStyle w:val="Heading3"/>
      </w:pPr>
      <w:bookmarkStart w:id="45" w:name="_Toc159839603"/>
      <w:bookmarkStart w:id="46" w:name="_Toc59097889"/>
      <w:r w:rsidRPr="00DF5E13">
        <w:t>Getting</w:t>
      </w:r>
      <w:r w:rsidRPr="009649A7">
        <w:t xml:space="preserve"> header information / object properties</w:t>
      </w:r>
      <w:bookmarkEnd w:id="45"/>
      <w:bookmarkEnd w:id="46"/>
    </w:p>
    <w:p w14:paraId="079B616A" w14:textId="2ADE993A" w:rsidR="001C12A5" w:rsidRPr="009649A7" w:rsidRDefault="001C12A5" w:rsidP="001C12A5">
      <w:pPr>
        <w:pStyle w:val="BodyManual"/>
      </w:pPr>
      <w:r w:rsidRPr="009649A7">
        <w:t>The get function will return header data</w:t>
      </w:r>
      <w:r>
        <w:t>. The content will depend on the file being loaded</w:t>
      </w:r>
      <w:r w:rsidRPr="009649A7">
        <w:t xml:space="preserve">. To view available header data, use the </w:t>
      </w:r>
      <w:proofErr w:type="spellStart"/>
      <w:r w:rsidR="00ED4582" w:rsidRPr="00837F54">
        <w:rPr>
          <w:rFonts w:ascii="Courier New" w:hAnsi="Courier New" w:cs="Courier New"/>
        </w:rPr>
        <w:t>FileInfo</w:t>
      </w:r>
      <w:proofErr w:type="spellEnd"/>
      <w:r w:rsidR="00ED4582">
        <w:t xml:space="preserve"> </w:t>
      </w:r>
      <w:r w:rsidR="003D450D">
        <w:t>property</w:t>
      </w:r>
      <w:r w:rsidRPr="009649A7">
        <w:t>:</w:t>
      </w:r>
    </w:p>
    <w:p w14:paraId="079B616B" w14:textId="77777777" w:rsidR="001C12A5" w:rsidRPr="009649A7" w:rsidRDefault="001C12A5" w:rsidP="001C12A5">
      <w:pPr>
        <w:pStyle w:val="BodyManual"/>
      </w:pPr>
    </w:p>
    <w:p w14:paraId="40521BD4" w14:textId="64238384" w:rsidR="00ED4582" w:rsidRPr="00232EC1" w:rsidRDefault="00ED4582" w:rsidP="00232EC1">
      <w:pPr>
        <w:pStyle w:val="BodyManual"/>
        <w:rPr>
          <w:rFonts w:ascii="Courier New" w:eastAsia="Calibri" w:hAnsi="Courier New"/>
          <w:szCs w:val="22"/>
          <w:lang w:eastAsia="en-US"/>
        </w:rPr>
      </w:pPr>
      <w:r w:rsidRPr="00232EC1">
        <w:rPr>
          <w:rFonts w:ascii="Courier New" w:eastAsia="Calibri" w:hAnsi="Courier New"/>
          <w:szCs w:val="22"/>
          <w:lang w:eastAsia="en-US"/>
        </w:rPr>
        <w:t>&gt;&gt; dfs0File.FileInfo</w:t>
      </w:r>
    </w:p>
    <w:p w14:paraId="7ADD82AE" w14:textId="49AC1C34" w:rsidR="003D450D" w:rsidRPr="00232EC1" w:rsidRDefault="001C12A5"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003D450D" w:rsidRPr="00232EC1">
        <w:rPr>
          <w:rFonts w:ascii="Courier New" w:eastAsia="Calibri" w:hAnsi="Courier New"/>
          <w:szCs w:val="22"/>
          <w:lang w:eastAsia="en-US"/>
        </w:rPr>
        <w:t>ans</w:t>
      </w:r>
      <w:proofErr w:type="spellEnd"/>
      <w:r w:rsidR="003D450D" w:rsidRPr="00232EC1">
        <w:rPr>
          <w:rFonts w:ascii="Courier New" w:eastAsia="Calibri" w:hAnsi="Courier New"/>
          <w:szCs w:val="22"/>
          <w:lang w:eastAsia="en-US"/>
        </w:rPr>
        <w:t xml:space="preserve"> = </w:t>
      </w:r>
    </w:p>
    <w:p w14:paraId="1EEB4E64" w14:textId="77777777" w:rsidR="003D450D" w:rsidRPr="00232EC1" w:rsidRDefault="003D450D" w:rsidP="00232EC1">
      <w:pPr>
        <w:pStyle w:val="BodyManual"/>
        <w:rPr>
          <w:rFonts w:ascii="Courier New" w:eastAsia="Calibri" w:hAnsi="Courier New"/>
          <w:szCs w:val="22"/>
          <w:lang w:eastAsia="en-US"/>
        </w:rPr>
      </w:pPr>
    </w:p>
    <w:p w14:paraId="442B0B80"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DfsFileInfoWrapper</w:t>
      </w:r>
      <w:proofErr w:type="spellEnd"/>
      <w:r w:rsidRPr="00232EC1">
        <w:rPr>
          <w:rFonts w:ascii="Courier New" w:eastAsia="Calibri" w:hAnsi="Courier New"/>
          <w:szCs w:val="22"/>
          <w:lang w:eastAsia="en-US"/>
        </w:rPr>
        <w:t xml:space="preserve"> with properties:</w:t>
      </w:r>
    </w:p>
    <w:p w14:paraId="4264F7AE" w14:textId="77777777" w:rsidR="003D450D" w:rsidRPr="00232EC1" w:rsidRDefault="003D450D" w:rsidP="00232EC1">
      <w:pPr>
        <w:pStyle w:val="BodyManual"/>
        <w:rPr>
          <w:rFonts w:ascii="Courier New" w:eastAsia="Calibri" w:hAnsi="Courier New"/>
          <w:szCs w:val="22"/>
          <w:lang w:eastAsia="en-US"/>
        </w:rPr>
      </w:pPr>
    </w:p>
    <w:p w14:paraId="367EA14F"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FileName</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System.String</w:t>
      </w:r>
      <w:proofErr w:type="spellEnd"/>
      <w:r w:rsidRPr="00232EC1">
        <w:rPr>
          <w:rFonts w:ascii="Courier New" w:eastAsia="Calibri" w:hAnsi="Courier New"/>
          <w:szCs w:val="22"/>
          <w:lang w:eastAsia="en-US"/>
        </w:rPr>
        <w:t>]</w:t>
      </w:r>
    </w:p>
    <w:p w14:paraId="32FF1809"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FileTitle</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System.String</w:t>
      </w:r>
      <w:proofErr w:type="spellEnd"/>
      <w:r w:rsidRPr="00232EC1">
        <w:rPr>
          <w:rFonts w:ascii="Courier New" w:eastAsia="Calibri" w:hAnsi="Courier New"/>
          <w:szCs w:val="22"/>
          <w:lang w:eastAsia="en-US"/>
        </w:rPr>
        <w:t>]</w:t>
      </w:r>
    </w:p>
    <w:p w14:paraId="7F49DDEB"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ApplicationTitle</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System.String</w:t>
      </w:r>
      <w:proofErr w:type="spellEnd"/>
      <w:r w:rsidRPr="00232EC1">
        <w:rPr>
          <w:rFonts w:ascii="Courier New" w:eastAsia="Calibri" w:hAnsi="Courier New"/>
          <w:szCs w:val="22"/>
          <w:lang w:eastAsia="en-US"/>
        </w:rPr>
        <w:t>]</w:t>
      </w:r>
    </w:p>
    <w:p w14:paraId="4FD3799B"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ApplicationVersion</w:t>
      </w:r>
      <w:proofErr w:type="spellEnd"/>
      <w:r w:rsidRPr="00232EC1">
        <w:rPr>
          <w:rFonts w:ascii="Courier New" w:eastAsia="Calibri" w:hAnsi="Courier New"/>
          <w:szCs w:val="22"/>
          <w:lang w:eastAsia="en-US"/>
        </w:rPr>
        <w:t>: 0</w:t>
      </w:r>
    </w:p>
    <w:p w14:paraId="7EED053F"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DataType</w:t>
      </w:r>
      <w:proofErr w:type="spellEnd"/>
      <w:r w:rsidRPr="00232EC1">
        <w:rPr>
          <w:rFonts w:ascii="Courier New" w:eastAsia="Calibri" w:hAnsi="Courier New"/>
          <w:szCs w:val="22"/>
          <w:lang w:eastAsia="en-US"/>
        </w:rPr>
        <w:t>: 0</w:t>
      </w:r>
    </w:p>
    <w:p w14:paraId="65EF4F33"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FileType</w:t>
      </w:r>
      <w:proofErr w:type="spellEnd"/>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EqtimeFixedspaceAllitems</w:t>
      </w:r>
      <w:proofErr w:type="spellEnd"/>
    </w:p>
    <w:p w14:paraId="28BE478C"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StatsType</w:t>
      </w:r>
      <w:proofErr w:type="spellEnd"/>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NoStat</w:t>
      </w:r>
      <w:proofErr w:type="spellEnd"/>
    </w:p>
    <w:p w14:paraId="26CB8E8B"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DeleteValueFloat</w:t>
      </w:r>
      <w:proofErr w:type="spellEnd"/>
      <w:r w:rsidRPr="00232EC1">
        <w:rPr>
          <w:rFonts w:ascii="Courier New" w:eastAsia="Calibri" w:hAnsi="Courier New"/>
          <w:szCs w:val="22"/>
          <w:lang w:eastAsia="en-US"/>
        </w:rPr>
        <w:t>: 1.0000e-35</w:t>
      </w:r>
    </w:p>
    <w:p w14:paraId="6A282550"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DeleteValueByte</w:t>
      </w:r>
      <w:proofErr w:type="spellEnd"/>
      <w:r w:rsidRPr="00232EC1">
        <w:rPr>
          <w:rFonts w:ascii="Courier New" w:eastAsia="Calibri" w:hAnsi="Courier New"/>
          <w:szCs w:val="22"/>
          <w:lang w:eastAsia="en-US"/>
        </w:rPr>
        <w:t>: 0</w:t>
      </w:r>
    </w:p>
    <w:p w14:paraId="212C5E75"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DeleteValueDouble</w:t>
      </w:r>
      <w:proofErr w:type="spellEnd"/>
      <w:r w:rsidRPr="00232EC1">
        <w:rPr>
          <w:rFonts w:ascii="Courier New" w:eastAsia="Calibri" w:hAnsi="Courier New"/>
          <w:szCs w:val="22"/>
          <w:lang w:eastAsia="en-US"/>
        </w:rPr>
        <w:t>: -1.0000e-255</w:t>
      </w:r>
    </w:p>
    <w:p w14:paraId="3E3073AA"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DeleteValueInt</w:t>
      </w:r>
      <w:proofErr w:type="spellEnd"/>
      <w:r w:rsidRPr="00232EC1">
        <w:rPr>
          <w:rFonts w:ascii="Courier New" w:eastAsia="Calibri" w:hAnsi="Courier New"/>
          <w:szCs w:val="22"/>
          <w:lang w:eastAsia="en-US"/>
        </w:rPr>
        <w:t>: 2147483647</w:t>
      </w:r>
    </w:p>
    <w:p w14:paraId="63D20D55"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DeleteValueUnsignedInt</w:t>
      </w:r>
      <w:proofErr w:type="spellEnd"/>
      <w:r w:rsidRPr="00232EC1">
        <w:rPr>
          <w:rFonts w:ascii="Courier New" w:eastAsia="Calibri" w:hAnsi="Courier New"/>
          <w:szCs w:val="22"/>
          <w:lang w:eastAsia="en-US"/>
        </w:rPr>
        <w:t>: 2147483647</w:t>
      </w:r>
    </w:p>
    <w:p w14:paraId="0C566826"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Projection: [1×1 </w:t>
      </w:r>
      <w:proofErr w:type="spellStart"/>
      <w:r w:rsidRPr="00232EC1">
        <w:rPr>
          <w:rFonts w:ascii="Courier New" w:eastAsia="Calibri" w:hAnsi="Courier New"/>
          <w:szCs w:val="22"/>
          <w:lang w:eastAsia="en-US"/>
        </w:rPr>
        <w:t>DHI.Generic.MikeZero.DFS.DfsProjection</w:t>
      </w:r>
      <w:proofErr w:type="spellEnd"/>
      <w:r w:rsidRPr="00232EC1">
        <w:rPr>
          <w:rFonts w:ascii="Courier New" w:eastAsia="Calibri" w:hAnsi="Courier New"/>
          <w:szCs w:val="22"/>
          <w:lang w:eastAsia="en-US"/>
        </w:rPr>
        <w:t>]</w:t>
      </w:r>
    </w:p>
    <w:p w14:paraId="69E62D5A" w14:textId="77777777"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TimeAxis</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DHI.Generic.MikeZero.DFS.DfsEqCalendarAxis</w:t>
      </w:r>
      <w:proofErr w:type="spellEnd"/>
      <w:r w:rsidRPr="00232EC1">
        <w:rPr>
          <w:rFonts w:ascii="Courier New" w:eastAsia="Calibri" w:hAnsi="Courier New"/>
          <w:szCs w:val="22"/>
          <w:lang w:eastAsia="en-US"/>
        </w:rPr>
        <w:t>]</w:t>
      </w:r>
    </w:p>
    <w:p w14:paraId="3E66D4B3" w14:textId="7FC3385A" w:rsidR="003D450D"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CustomBlocks</w:t>
      </w:r>
      <w:proofErr w:type="spellEnd"/>
      <w:r w:rsidRPr="00232EC1">
        <w:rPr>
          <w:rFonts w:ascii="Courier New" w:eastAsia="Calibri" w:hAnsi="Courier New"/>
          <w:szCs w:val="22"/>
          <w:lang w:eastAsia="en-US"/>
        </w:rPr>
        <w:t xml:space="preserve">: [1×1 </w:t>
      </w:r>
      <w:proofErr w:type="spellStart"/>
      <w:r w:rsidRPr="00232EC1">
        <w:rPr>
          <w:rFonts w:ascii="Courier New" w:eastAsia="Calibri" w:hAnsi="Courier New"/>
          <w:szCs w:val="22"/>
          <w:lang w:eastAsia="en-US"/>
        </w:rPr>
        <w:t>System.Collections.Gener</w:t>
      </w:r>
      <w:proofErr w:type="spellEnd"/>
      <w:r w:rsidR="007F0B79">
        <w:rPr>
          <w:rFonts w:ascii="Courier New" w:eastAsia="Calibri" w:hAnsi="Courier New"/>
          <w:szCs w:val="22"/>
          <w:lang w:eastAsia="en-US"/>
        </w:rPr>
        <w:t xml:space="preserve"> ...</w:t>
      </w:r>
    </w:p>
    <w:p w14:paraId="079B617E" w14:textId="09FAAC4D" w:rsidR="009C3F26" w:rsidRPr="00232EC1" w:rsidRDefault="003D450D" w:rsidP="00232EC1">
      <w:pPr>
        <w:pStyle w:val="BodyManual"/>
        <w:rPr>
          <w:rFonts w:ascii="Courier New" w:eastAsia="Calibri" w:hAnsi="Courier New"/>
          <w:szCs w:val="22"/>
          <w:lang w:eastAsia="en-US"/>
        </w:rPr>
      </w:pPr>
      <w:r w:rsidRPr="00232EC1">
        <w:rPr>
          <w:rFonts w:ascii="Courier New" w:eastAsia="Calibri" w:hAnsi="Courier New"/>
          <w:szCs w:val="22"/>
          <w:lang w:eastAsia="en-US"/>
        </w:rPr>
        <w:t xml:space="preserve">          </w:t>
      </w:r>
      <w:proofErr w:type="spellStart"/>
      <w:r w:rsidRPr="00232EC1">
        <w:rPr>
          <w:rFonts w:ascii="Courier New" w:eastAsia="Calibri" w:hAnsi="Courier New"/>
          <w:szCs w:val="22"/>
          <w:lang w:eastAsia="en-US"/>
        </w:rPr>
        <w:t>IsFileCompressed</w:t>
      </w:r>
      <w:proofErr w:type="spellEnd"/>
      <w:r w:rsidRPr="00232EC1">
        <w:rPr>
          <w:rFonts w:ascii="Courier New" w:eastAsia="Calibri" w:hAnsi="Courier New"/>
          <w:szCs w:val="22"/>
          <w:lang w:eastAsia="en-US"/>
        </w:rPr>
        <w:t>: 0</w:t>
      </w:r>
    </w:p>
    <w:p w14:paraId="079B617F" w14:textId="77777777" w:rsidR="001C12A5" w:rsidRDefault="001C12A5" w:rsidP="001C12A5">
      <w:pPr>
        <w:pStyle w:val="BodyManual"/>
      </w:pPr>
    </w:p>
    <w:p w14:paraId="079B6180" w14:textId="2D753353" w:rsidR="001C12A5" w:rsidRPr="009649A7" w:rsidRDefault="001C12A5" w:rsidP="001C12A5">
      <w:pPr>
        <w:pStyle w:val="BodyManual"/>
      </w:pPr>
      <w:r w:rsidRPr="009649A7">
        <w:t>If you w</w:t>
      </w:r>
      <w:r>
        <w:t>ant</w:t>
      </w:r>
      <w:r w:rsidRPr="009649A7">
        <w:t xml:space="preserve"> a certain part of the header information, it can be put as </w:t>
      </w:r>
      <w:r w:rsidR="006A18CC">
        <w:t>sub Property</w:t>
      </w:r>
      <w:r>
        <w:t xml:space="preserve"> (</w:t>
      </w:r>
      <w:r w:rsidRPr="009649A7">
        <w:t>case sensitive</w:t>
      </w:r>
      <w:r>
        <w:t>)</w:t>
      </w:r>
      <w:r w:rsidRPr="009649A7">
        <w:t>.</w:t>
      </w:r>
    </w:p>
    <w:p w14:paraId="079B6181" w14:textId="77777777" w:rsidR="001C12A5" w:rsidRPr="00232EC1" w:rsidRDefault="001C12A5" w:rsidP="001C12A5">
      <w:pPr>
        <w:pStyle w:val="BodyManual"/>
        <w:rPr>
          <w:rFonts w:ascii="Courier New" w:eastAsia="Calibri" w:hAnsi="Courier New"/>
          <w:szCs w:val="22"/>
          <w:lang w:eastAsia="en-US"/>
        </w:rPr>
      </w:pPr>
    </w:p>
    <w:p w14:paraId="72180DCC" w14:textId="7DA07A6E" w:rsidR="00950D99" w:rsidRPr="00232EC1" w:rsidRDefault="00950D99" w:rsidP="00232EC1">
      <w:pPr>
        <w:pStyle w:val="BodyManual"/>
        <w:rPr>
          <w:rFonts w:ascii="Courier New" w:eastAsia="Calibri" w:hAnsi="Courier New"/>
          <w:szCs w:val="22"/>
          <w:lang w:eastAsia="en-US"/>
        </w:rPr>
      </w:pPr>
      <w:r w:rsidRPr="00232EC1">
        <w:rPr>
          <w:rFonts w:ascii="Courier New" w:eastAsia="Calibri" w:hAnsi="Courier New"/>
          <w:szCs w:val="22"/>
          <w:lang w:eastAsia="en-US"/>
        </w:rPr>
        <w:t>&gt;&gt; dfs0File.FileInfo.Projection.WKTString</w:t>
      </w:r>
    </w:p>
    <w:p w14:paraId="139D14A6" w14:textId="77777777" w:rsidR="00232EC1" w:rsidRDefault="00232EC1" w:rsidP="00232EC1">
      <w:pPr>
        <w:pStyle w:val="BodyManual"/>
        <w:rPr>
          <w:rFonts w:ascii="Courier New" w:eastAsia="Calibri" w:hAnsi="Courier New"/>
          <w:szCs w:val="22"/>
          <w:lang w:eastAsia="en-US"/>
        </w:rPr>
      </w:pPr>
    </w:p>
    <w:p w14:paraId="6ED5CAC6" w14:textId="7E0A7822" w:rsidR="00950D99" w:rsidRPr="00232EC1" w:rsidRDefault="00950D99" w:rsidP="00232EC1">
      <w:pPr>
        <w:pStyle w:val="BodyManual"/>
        <w:rPr>
          <w:rFonts w:ascii="Courier New" w:eastAsia="Calibri" w:hAnsi="Courier New"/>
          <w:szCs w:val="22"/>
          <w:lang w:eastAsia="en-US"/>
        </w:rPr>
      </w:pPr>
      <w:proofErr w:type="spellStart"/>
      <w:r w:rsidRPr="00232EC1">
        <w:rPr>
          <w:rFonts w:ascii="Courier New" w:eastAsia="Calibri" w:hAnsi="Courier New"/>
          <w:szCs w:val="22"/>
          <w:lang w:eastAsia="en-US"/>
        </w:rPr>
        <w:t>ans</w:t>
      </w:r>
      <w:proofErr w:type="spellEnd"/>
      <w:r w:rsidRPr="00232EC1">
        <w:rPr>
          <w:rFonts w:ascii="Courier New" w:eastAsia="Calibri" w:hAnsi="Courier New"/>
          <w:szCs w:val="22"/>
          <w:lang w:eastAsia="en-US"/>
        </w:rPr>
        <w:t xml:space="preserve"> = </w:t>
      </w:r>
    </w:p>
    <w:p w14:paraId="60B56660" w14:textId="77777777" w:rsidR="00232EC1" w:rsidRDefault="00232EC1" w:rsidP="00232EC1">
      <w:pPr>
        <w:pStyle w:val="BodyManual"/>
        <w:rPr>
          <w:rFonts w:ascii="Courier New" w:eastAsia="Calibri" w:hAnsi="Courier New"/>
          <w:szCs w:val="22"/>
          <w:lang w:eastAsia="en-US"/>
        </w:rPr>
      </w:pPr>
    </w:p>
    <w:p w14:paraId="079B618D" w14:textId="246C0ECA" w:rsidR="009C3F26" w:rsidRPr="00232EC1" w:rsidRDefault="00232EC1" w:rsidP="00232EC1">
      <w:pPr>
        <w:pStyle w:val="BodyManual"/>
        <w:rPr>
          <w:rFonts w:ascii="Courier New" w:eastAsia="Calibri" w:hAnsi="Courier New"/>
          <w:szCs w:val="22"/>
          <w:lang w:eastAsia="en-US"/>
        </w:rPr>
      </w:pPr>
      <w:r>
        <w:rPr>
          <w:rFonts w:ascii="Courier New" w:eastAsia="Calibri" w:hAnsi="Courier New"/>
          <w:szCs w:val="22"/>
          <w:lang w:eastAsia="en-US"/>
        </w:rPr>
        <w:t xml:space="preserve">  </w:t>
      </w:r>
      <w:r w:rsidR="00950D99" w:rsidRPr="00232EC1">
        <w:rPr>
          <w:rFonts w:ascii="Courier New" w:eastAsia="Calibri" w:hAnsi="Courier New"/>
          <w:szCs w:val="22"/>
          <w:lang w:eastAsia="en-US"/>
        </w:rPr>
        <w:t>NON-UTM</w:t>
      </w:r>
    </w:p>
    <w:p w14:paraId="079B618E" w14:textId="77777777" w:rsidR="009C3F26" w:rsidRDefault="009C3F26">
      <w:pPr>
        <w:tabs>
          <w:tab w:val="clear" w:pos="851"/>
          <w:tab w:val="clear" w:pos="2835"/>
          <w:tab w:val="clear" w:pos="3119"/>
          <w:tab w:val="clear" w:pos="3827"/>
        </w:tabs>
        <w:spacing w:line="240" w:lineRule="auto"/>
      </w:pPr>
      <w:r>
        <w:br w:type="page"/>
      </w:r>
    </w:p>
    <w:p w14:paraId="079B618F" w14:textId="77777777" w:rsidR="001C12A5" w:rsidRPr="009649A7" w:rsidRDefault="001C12A5" w:rsidP="00DF5E13">
      <w:pPr>
        <w:pStyle w:val="Heading3"/>
      </w:pPr>
      <w:bookmarkStart w:id="47" w:name="_Toc159839604"/>
      <w:bookmarkStart w:id="48" w:name="_Toc59097890"/>
      <w:r w:rsidRPr="009649A7">
        <w:lastRenderedPageBreak/>
        <w:t xml:space="preserve">Setting header </w:t>
      </w:r>
      <w:r w:rsidRPr="00DF5E13">
        <w:t>information</w:t>
      </w:r>
      <w:r w:rsidRPr="009649A7">
        <w:t xml:space="preserve"> / object properties</w:t>
      </w:r>
      <w:bookmarkEnd w:id="47"/>
      <w:bookmarkEnd w:id="48"/>
    </w:p>
    <w:p w14:paraId="079B6190" w14:textId="0274F1FF" w:rsidR="001C12A5" w:rsidRPr="009649A7" w:rsidRDefault="008F2BA7" w:rsidP="001C12A5">
      <w:pPr>
        <w:pStyle w:val="BodyManual"/>
      </w:pPr>
      <w:r>
        <w:t>You</w:t>
      </w:r>
      <w:r w:rsidR="001C12A5" w:rsidRPr="009649A7">
        <w:t xml:space="preserve"> can update hea</w:t>
      </w:r>
      <w:r w:rsidR="001C12A5">
        <w:t>der data</w:t>
      </w:r>
      <w:r>
        <w:t xml:space="preserve"> using </w:t>
      </w:r>
      <w:r w:rsidR="00FF29A7">
        <w:t>direct assignment into the settable properties</w:t>
      </w:r>
      <w:r w:rsidR="001C12A5" w:rsidRPr="009649A7">
        <w:t xml:space="preserve">. </w:t>
      </w:r>
    </w:p>
    <w:p w14:paraId="079B6191" w14:textId="77777777" w:rsidR="001C12A5" w:rsidRPr="009649A7" w:rsidRDefault="001C12A5" w:rsidP="001C12A5">
      <w:pPr>
        <w:pStyle w:val="BodyManual"/>
      </w:pPr>
    </w:p>
    <w:p w14:paraId="079B6192" w14:textId="2E6B9D34" w:rsidR="001C12A5" w:rsidRPr="009649A7" w:rsidRDefault="00CC204A" w:rsidP="001C12A5">
      <w:pPr>
        <w:pStyle w:val="BodyManual"/>
      </w:pPr>
      <w:r>
        <w:t>For instance, if I want to rename the first item of the file you can simply type:</w:t>
      </w:r>
    </w:p>
    <w:p w14:paraId="079B6193" w14:textId="77777777" w:rsidR="001C12A5" w:rsidRPr="009649A7" w:rsidRDefault="001C12A5" w:rsidP="001C12A5">
      <w:pPr>
        <w:pStyle w:val="BodyManual"/>
      </w:pPr>
    </w:p>
    <w:p w14:paraId="0E6D3274"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&gt;&gt; dfs0File.ItemInfo.Item(0).Name = '</w:t>
      </w:r>
      <w:proofErr w:type="spellStart"/>
      <w:r w:rsidRPr="00CC204A">
        <w:rPr>
          <w:rFonts w:ascii="Courier New" w:eastAsia="Calibri" w:hAnsi="Courier New"/>
          <w:szCs w:val="22"/>
          <w:lang w:eastAsia="en-US"/>
        </w:rPr>
        <w:t>newItem</w:t>
      </w:r>
      <w:proofErr w:type="spellEnd"/>
      <w:r w:rsidRPr="00CC204A">
        <w:rPr>
          <w:rFonts w:ascii="Courier New" w:eastAsia="Calibri" w:hAnsi="Courier New"/>
          <w:szCs w:val="22"/>
          <w:lang w:eastAsia="en-US"/>
        </w:rPr>
        <w:t>'</w:t>
      </w:r>
    </w:p>
    <w:p w14:paraId="0E354337" w14:textId="77777777" w:rsidR="00CC204A" w:rsidRPr="00CC204A" w:rsidRDefault="00CC204A" w:rsidP="00CC204A">
      <w:pPr>
        <w:pStyle w:val="BodyManual"/>
        <w:rPr>
          <w:rFonts w:ascii="Courier New" w:eastAsia="Calibri" w:hAnsi="Courier New"/>
          <w:szCs w:val="22"/>
          <w:lang w:eastAsia="en-US"/>
        </w:rPr>
      </w:pPr>
    </w:p>
    <w:p w14:paraId="2C605BDD"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dfs0File = </w:t>
      </w:r>
    </w:p>
    <w:p w14:paraId="07B100AF" w14:textId="77777777" w:rsidR="00CC204A" w:rsidRPr="00CC204A" w:rsidRDefault="00CC204A" w:rsidP="00CC204A">
      <w:pPr>
        <w:pStyle w:val="BodyManual"/>
        <w:rPr>
          <w:rFonts w:ascii="Courier New" w:eastAsia="Calibri" w:hAnsi="Courier New"/>
          <w:szCs w:val="22"/>
          <w:lang w:eastAsia="en-US"/>
        </w:rPr>
      </w:pPr>
    </w:p>
    <w:p w14:paraId="2C73F36C"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w:t>
      </w:r>
      <w:proofErr w:type="spellStart"/>
      <w:r w:rsidRPr="00CC204A">
        <w:rPr>
          <w:rFonts w:ascii="Courier New" w:eastAsia="Calibri" w:hAnsi="Courier New"/>
          <w:szCs w:val="22"/>
          <w:lang w:eastAsia="en-US"/>
        </w:rPr>
        <w:t>DfsFile</w:t>
      </w:r>
      <w:proofErr w:type="spellEnd"/>
      <w:r w:rsidRPr="00CC204A">
        <w:rPr>
          <w:rFonts w:ascii="Courier New" w:eastAsia="Calibri" w:hAnsi="Courier New"/>
          <w:szCs w:val="22"/>
          <w:lang w:eastAsia="en-US"/>
        </w:rPr>
        <w:t xml:space="preserve"> with properties:</w:t>
      </w:r>
    </w:p>
    <w:p w14:paraId="774E3266" w14:textId="77777777" w:rsidR="00CC204A" w:rsidRPr="00CC204A" w:rsidRDefault="00CC204A" w:rsidP="00CC204A">
      <w:pPr>
        <w:pStyle w:val="BodyManual"/>
        <w:rPr>
          <w:rFonts w:ascii="Courier New" w:eastAsia="Calibri" w:hAnsi="Courier New"/>
          <w:szCs w:val="22"/>
          <w:lang w:eastAsia="en-US"/>
        </w:rPr>
      </w:pPr>
    </w:p>
    <w:p w14:paraId="0DF06DCA"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w:t>
      </w:r>
      <w:proofErr w:type="spellStart"/>
      <w:r w:rsidRPr="00CC204A">
        <w:rPr>
          <w:rFonts w:ascii="Courier New" w:eastAsia="Calibri" w:hAnsi="Courier New"/>
          <w:szCs w:val="22"/>
          <w:lang w:eastAsia="en-US"/>
        </w:rPr>
        <w:t>FileInfo</w:t>
      </w:r>
      <w:proofErr w:type="spellEnd"/>
      <w:r w:rsidRPr="00CC204A">
        <w:rPr>
          <w:rFonts w:ascii="Courier New" w:eastAsia="Calibri" w:hAnsi="Courier New"/>
          <w:szCs w:val="22"/>
          <w:lang w:eastAsia="en-US"/>
        </w:rPr>
        <w:t xml:space="preserve">: [1×1 </w:t>
      </w:r>
      <w:proofErr w:type="spellStart"/>
      <w:r w:rsidRPr="00CC204A">
        <w:rPr>
          <w:rFonts w:ascii="Courier New" w:eastAsia="Calibri" w:hAnsi="Courier New"/>
          <w:szCs w:val="22"/>
          <w:lang w:eastAsia="en-US"/>
        </w:rPr>
        <w:t>DHI.Generic.MikeZero.DFS.DfsFileInfoWrapper</w:t>
      </w:r>
      <w:proofErr w:type="spellEnd"/>
      <w:r w:rsidRPr="00CC204A">
        <w:rPr>
          <w:rFonts w:ascii="Courier New" w:eastAsia="Calibri" w:hAnsi="Courier New"/>
          <w:szCs w:val="22"/>
          <w:lang w:eastAsia="en-US"/>
        </w:rPr>
        <w:t>]</w:t>
      </w:r>
    </w:p>
    <w:p w14:paraId="5BB0A63D" w14:textId="3F81AD20"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w:t>
      </w:r>
      <w:proofErr w:type="spellStart"/>
      <w:r w:rsidRPr="00CC204A">
        <w:rPr>
          <w:rFonts w:ascii="Courier New" w:eastAsia="Calibri" w:hAnsi="Courier New"/>
          <w:szCs w:val="22"/>
          <w:lang w:eastAsia="en-US"/>
        </w:rPr>
        <w:t>ItemInfo</w:t>
      </w:r>
      <w:proofErr w:type="spellEnd"/>
      <w:r w:rsidRPr="00CC204A">
        <w:rPr>
          <w:rFonts w:ascii="Courier New" w:eastAsia="Calibri" w:hAnsi="Courier New"/>
          <w:szCs w:val="22"/>
          <w:lang w:eastAsia="en-US"/>
        </w:rPr>
        <w:t xml:space="preserve">: [1×1 </w:t>
      </w:r>
      <w:proofErr w:type="spellStart"/>
      <w:r w:rsidRPr="00CC204A">
        <w:rPr>
          <w:rFonts w:ascii="Courier New" w:eastAsia="Calibri" w:hAnsi="Courier New"/>
          <w:szCs w:val="22"/>
          <w:lang w:eastAsia="en-US"/>
        </w:rPr>
        <w:t>System.Collections.ObjectModel.ReadOnlyCo</w:t>
      </w:r>
      <w:proofErr w:type="spellEnd"/>
      <w:r w:rsidR="007F0B79">
        <w:rPr>
          <w:rFonts w:ascii="Courier New" w:eastAsia="Calibri" w:hAnsi="Courier New"/>
          <w:szCs w:val="22"/>
          <w:lang w:eastAsia="en-US"/>
        </w:rPr>
        <w:t xml:space="preserve"> ...</w:t>
      </w:r>
    </w:p>
    <w:p w14:paraId="22E6536B" w14:textId="77777777" w:rsidR="00CC204A" w:rsidRPr="00CC204A" w:rsidRDefault="00CC204A" w:rsidP="00CC204A">
      <w:pPr>
        <w:pStyle w:val="BodyManual"/>
        <w:rPr>
          <w:rFonts w:ascii="Courier New" w:eastAsia="Calibri" w:hAnsi="Courier New"/>
          <w:szCs w:val="22"/>
          <w:lang w:eastAsia="en-US"/>
        </w:rPr>
      </w:pPr>
      <w:r w:rsidRPr="00CC204A">
        <w:rPr>
          <w:rFonts w:ascii="Courier New" w:eastAsia="Calibri" w:hAnsi="Courier New"/>
          <w:szCs w:val="22"/>
          <w:lang w:eastAsia="en-US"/>
        </w:rPr>
        <w:t xml:space="preserve">    </w:t>
      </w:r>
      <w:proofErr w:type="spellStart"/>
      <w:r w:rsidRPr="00CC204A">
        <w:rPr>
          <w:rFonts w:ascii="Courier New" w:eastAsia="Calibri" w:hAnsi="Courier New"/>
          <w:szCs w:val="22"/>
          <w:lang w:eastAsia="en-US"/>
        </w:rPr>
        <w:t>FileName</w:t>
      </w:r>
      <w:proofErr w:type="spellEnd"/>
      <w:r w:rsidRPr="00CC204A">
        <w:rPr>
          <w:rFonts w:ascii="Courier New" w:eastAsia="Calibri" w:hAnsi="Courier New"/>
          <w:szCs w:val="22"/>
          <w:lang w:eastAsia="en-US"/>
        </w:rPr>
        <w:t xml:space="preserve">: [1×1 </w:t>
      </w:r>
      <w:proofErr w:type="spellStart"/>
      <w:r w:rsidRPr="00CC204A">
        <w:rPr>
          <w:rFonts w:ascii="Courier New" w:eastAsia="Calibri" w:hAnsi="Courier New"/>
          <w:szCs w:val="22"/>
          <w:lang w:eastAsia="en-US"/>
        </w:rPr>
        <w:t>System.String</w:t>
      </w:r>
      <w:proofErr w:type="spellEnd"/>
      <w:r w:rsidRPr="00CC204A">
        <w:rPr>
          <w:rFonts w:ascii="Courier New" w:eastAsia="Calibri" w:hAnsi="Courier New"/>
          <w:szCs w:val="22"/>
          <w:lang w:eastAsia="en-US"/>
        </w:rPr>
        <w:t>]</w:t>
      </w:r>
    </w:p>
    <w:p w14:paraId="079B619E" w14:textId="791B00DE" w:rsidR="001C12A5" w:rsidRPr="009649A7" w:rsidRDefault="00CC204A" w:rsidP="00CC204A">
      <w:pPr>
        <w:pStyle w:val="BodyManual"/>
      </w:pPr>
      <w:r w:rsidRPr="00CC204A">
        <w:rPr>
          <w:rFonts w:ascii="Courier New" w:eastAsia="Calibri" w:hAnsi="Courier New"/>
          <w:szCs w:val="22"/>
          <w:lang w:eastAsia="en-US"/>
        </w:rPr>
        <w:t xml:space="preserve">    </w:t>
      </w:r>
      <w:proofErr w:type="spellStart"/>
      <w:r w:rsidRPr="00CC204A">
        <w:rPr>
          <w:rFonts w:ascii="Courier New" w:eastAsia="Calibri" w:hAnsi="Courier New"/>
          <w:szCs w:val="22"/>
          <w:lang w:eastAsia="en-US"/>
        </w:rPr>
        <w:t>FileMode</w:t>
      </w:r>
      <w:proofErr w:type="spellEnd"/>
      <w:r w:rsidRPr="00CC204A">
        <w:rPr>
          <w:rFonts w:ascii="Courier New" w:eastAsia="Calibri" w:hAnsi="Courier New"/>
          <w:szCs w:val="22"/>
          <w:lang w:eastAsia="en-US"/>
        </w:rPr>
        <w:t>: Read</w:t>
      </w:r>
    </w:p>
    <w:p w14:paraId="079B61A4" w14:textId="77777777" w:rsidR="001C12A5" w:rsidRDefault="001C12A5" w:rsidP="001C12A5">
      <w:pPr>
        <w:pStyle w:val="BodyManual"/>
      </w:pPr>
    </w:p>
    <w:p w14:paraId="079B61A5" w14:textId="5609E030" w:rsidR="001C12A5" w:rsidRDefault="001C12A5" w:rsidP="00DF5E13">
      <w:pPr>
        <w:pStyle w:val="Heading3"/>
      </w:pPr>
      <w:bookmarkStart w:id="49" w:name="_Toc159839608"/>
      <w:bookmarkStart w:id="50" w:name="_Toc59097891"/>
      <w:r w:rsidRPr="009649A7">
        <w:t xml:space="preserve">Show item </w:t>
      </w:r>
      <w:r w:rsidRPr="00DF5E13">
        <w:t>definitions</w:t>
      </w:r>
      <w:bookmarkEnd w:id="49"/>
      <w:bookmarkEnd w:id="50"/>
    </w:p>
    <w:p w14:paraId="53EA82F4" w14:textId="7B5E85C5" w:rsidR="00105F97" w:rsidRDefault="00105F97" w:rsidP="00105F97">
      <w:pPr>
        <w:pStyle w:val="BodyManual"/>
      </w:pPr>
      <w:r>
        <w:t xml:space="preserve">You can obtain the number of items by </w:t>
      </w:r>
      <w:r w:rsidR="00E21BA7">
        <w:t>using the object properties:</w:t>
      </w:r>
    </w:p>
    <w:p w14:paraId="2EA606BE" w14:textId="77777777" w:rsidR="00CA669D" w:rsidRDefault="00CA669D" w:rsidP="00E21BA7">
      <w:pPr>
        <w:pStyle w:val="BodyManual"/>
        <w:rPr>
          <w:rFonts w:ascii="Courier New" w:eastAsia="Calibri" w:hAnsi="Courier New"/>
          <w:szCs w:val="22"/>
          <w:lang w:eastAsia="en-US"/>
        </w:rPr>
      </w:pPr>
    </w:p>
    <w:p w14:paraId="41D68144" w14:textId="2709664B" w:rsidR="00E21BA7" w:rsidRPr="00CA669D" w:rsidRDefault="00CA669D" w:rsidP="00E21BA7">
      <w:pPr>
        <w:pStyle w:val="BodyManual"/>
        <w:rPr>
          <w:rFonts w:ascii="Courier New" w:eastAsia="Calibri" w:hAnsi="Courier New"/>
          <w:szCs w:val="22"/>
          <w:lang w:eastAsia="en-US"/>
        </w:rPr>
      </w:pPr>
      <w:r>
        <w:rPr>
          <w:rFonts w:ascii="Courier New" w:eastAsia="Calibri" w:hAnsi="Courier New"/>
          <w:szCs w:val="22"/>
          <w:lang w:eastAsia="en-US"/>
        </w:rPr>
        <w:t xml:space="preserve">&gt;&gt; </w:t>
      </w:r>
      <w:r w:rsidR="00E21BA7" w:rsidRPr="00CA669D">
        <w:rPr>
          <w:rFonts w:ascii="Courier New" w:eastAsia="Calibri" w:hAnsi="Courier New"/>
          <w:szCs w:val="22"/>
          <w:lang w:eastAsia="en-US"/>
        </w:rPr>
        <w:t>dfs0File.ItemInfo</w:t>
      </w:r>
    </w:p>
    <w:p w14:paraId="2C98E62D" w14:textId="77777777" w:rsidR="00E21BA7" w:rsidRPr="00CA669D" w:rsidRDefault="00E21BA7" w:rsidP="00E21BA7">
      <w:pPr>
        <w:pStyle w:val="BodyManual"/>
        <w:rPr>
          <w:rFonts w:ascii="Courier New" w:eastAsia="Calibri" w:hAnsi="Courier New"/>
          <w:szCs w:val="22"/>
          <w:lang w:eastAsia="en-US"/>
        </w:rPr>
      </w:pPr>
      <w:proofErr w:type="spellStart"/>
      <w:r w:rsidRPr="00CA669D">
        <w:rPr>
          <w:rFonts w:ascii="Courier New" w:eastAsia="Calibri" w:hAnsi="Courier New"/>
          <w:szCs w:val="22"/>
          <w:lang w:eastAsia="en-US"/>
        </w:rPr>
        <w:t>ans</w:t>
      </w:r>
      <w:proofErr w:type="spellEnd"/>
      <w:r w:rsidRPr="00CA669D">
        <w:rPr>
          <w:rFonts w:ascii="Courier New" w:eastAsia="Calibri" w:hAnsi="Courier New"/>
          <w:szCs w:val="22"/>
          <w:lang w:eastAsia="en-US"/>
        </w:rPr>
        <w:t xml:space="preserve"> = </w:t>
      </w:r>
    </w:p>
    <w:p w14:paraId="58CAFA8D" w14:textId="106D241A" w:rsidR="00E21BA7" w:rsidRPr="00CA669D" w:rsidRDefault="00E21BA7" w:rsidP="00E21BA7">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w:t>
      </w:r>
      <w:proofErr w:type="spellStart"/>
      <w:r w:rsidRPr="00CA669D">
        <w:rPr>
          <w:rFonts w:ascii="Courier New" w:eastAsia="Calibri" w:hAnsi="Courier New"/>
          <w:szCs w:val="22"/>
          <w:lang w:eastAsia="en-US"/>
        </w:rPr>
        <w:t>ReadOnlyCollection</w:t>
      </w:r>
      <w:proofErr w:type="spellEnd"/>
      <w:r w:rsidRPr="00CA669D">
        <w:rPr>
          <w:rFonts w:ascii="Courier New" w:eastAsia="Calibri" w:hAnsi="Courier New"/>
          <w:szCs w:val="22"/>
          <w:lang w:eastAsia="en-US"/>
        </w:rPr>
        <w:t>&lt;</w:t>
      </w:r>
      <w:r w:rsidR="007F0B79">
        <w:rPr>
          <w:rFonts w:ascii="Courier New" w:eastAsia="Calibri" w:hAnsi="Courier New"/>
          <w:szCs w:val="22"/>
          <w:lang w:eastAsia="en-US"/>
        </w:rPr>
        <w:t xml:space="preserve"> ... </w:t>
      </w:r>
      <w:r w:rsidRPr="00CA669D">
        <w:rPr>
          <w:rFonts w:ascii="Courier New" w:eastAsia="Calibri" w:hAnsi="Courier New"/>
          <w:szCs w:val="22"/>
          <w:lang w:eastAsia="en-US"/>
        </w:rPr>
        <w:t>&gt; with properties:</w:t>
      </w:r>
    </w:p>
    <w:p w14:paraId="743ED7F7" w14:textId="4DEE495B" w:rsidR="00E21BA7" w:rsidRPr="00CA669D" w:rsidRDefault="00E21BA7" w:rsidP="00E21BA7">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Count: 5</w:t>
      </w:r>
    </w:p>
    <w:p w14:paraId="49810A24" w14:textId="77777777" w:rsidR="00E21BA7" w:rsidRPr="00105F97" w:rsidRDefault="00E21BA7" w:rsidP="00E21BA7">
      <w:pPr>
        <w:pStyle w:val="BodyManual"/>
      </w:pPr>
    </w:p>
    <w:p w14:paraId="079B61A6" w14:textId="15E57381" w:rsidR="001C12A5" w:rsidRPr="009649A7" w:rsidRDefault="001C12A5" w:rsidP="001C12A5">
      <w:pPr>
        <w:pStyle w:val="BodyManual"/>
      </w:pPr>
      <w:r w:rsidRPr="009649A7">
        <w:t>A textual detailed description of each item can be obtained by using</w:t>
      </w:r>
      <w:r w:rsidR="00E21BA7">
        <w:t xml:space="preserve"> its index. For instance if I want to check the last item I would </w:t>
      </w:r>
      <w:proofErr w:type="spellStart"/>
      <w:r w:rsidR="00A12A96">
        <w:t>used</w:t>
      </w:r>
      <w:proofErr w:type="spellEnd"/>
      <w:r w:rsidR="00A12A96">
        <w:t xml:space="preserve"> the index 4 (zero-based)</w:t>
      </w:r>
      <w:r w:rsidRPr="009649A7">
        <w:t>:</w:t>
      </w:r>
    </w:p>
    <w:p w14:paraId="079B61A7" w14:textId="77777777" w:rsidR="001C12A5" w:rsidRPr="009649A7" w:rsidRDefault="001C12A5" w:rsidP="001C12A5">
      <w:pPr>
        <w:pStyle w:val="BodyManual"/>
      </w:pPr>
    </w:p>
    <w:p w14:paraId="1B98B867" w14:textId="77777777" w:rsidR="000F766B" w:rsidRPr="00CA669D" w:rsidRDefault="001C12A5"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&gt;&gt; </w:t>
      </w:r>
      <w:r w:rsidR="000F766B" w:rsidRPr="00CA669D">
        <w:rPr>
          <w:rFonts w:ascii="Courier New" w:eastAsia="Calibri" w:hAnsi="Courier New"/>
          <w:szCs w:val="22"/>
          <w:lang w:eastAsia="en-US"/>
        </w:rPr>
        <w:t>dfs0File.ItemInfo.Item(4)</w:t>
      </w:r>
    </w:p>
    <w:p w14:paraId="5492D098" w14:textId="77777777" w:rsidR="000F766B" w:rsidRPr="00CA669D" w:rsidRDefault="000F766B" w:rsidP="00CA669D">
      <w:pPr>
        <w:pStyle w:val="BodyManual"/>
        <w:rPr>
          <w:rFonts w:ascii="Courier New" w:eastAsia="Calibri" w:hAnsi="Courier New"/>
          <w:szCs w:val="22"/>
          <w:lang w:eastAsia="en-US"/>
        </w:rPr>
      </w:pPr>
      <w:proofErr w:type="spellStart"/>
      <w:r w:rsidRPr="00CA669D">
        <w:rPr>
          <w:rFonts w:ascii="Courier New" w:eastAsia="Calibri" w:hAnsi="Courier New"/>
          <w:szCs w:val="22"/>
          <w:lang w:eastAsia="en-US"/>
        </w:rPr>
        <w:t>ans</w:t>
      </w:r>
      <w:proofErr w:type="spellEnd"/>
      <w:r w:rsidRPr="00CA669D">
        <w:rPr>
          <w:rFonts w:ascii="Courier New" w:eastAsia="Calibri" w:hAnsi="Courier New"/>
          <w:szCs w:val="22"/>
          <w:lang w:eastAsia="en-US"/>
        </w:rPr>
        <w:t xml:space="preserve"> = </w:t>
      </w:r>
    </w:p>
    <w:p w14:paraId="3E4860C4"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w:t>
      </w:r>
      <w:proofErr w:type="spellStart"/>
      <w:r w:rsidRPr="00CA669D">
        <w:rPr>
          <w:rFonts w:ascii="Courier New" w:eastAsia="Calibri" w:hAnsi="Courier New"/>
          <w:szCs w:val="22"/>
          <w:lang w:eastAsia="en-US"/>
        </w:rPr>
        <w:t>DfsDynamicItemInfoWrapper</w:t>
      </w:r>
      <w:proofErr w:type="spellEnd"/>
      <w:r w:rsidRPr="00CA669D">
        <w:rPr>
          <w:rFonts w:ascii="Courier New" w:eastAsia="Calibri" w:hAnsi="Courier New"/>
          <w:szCs w:val="22"/>
          <w:lang w:eastAsia="en-US"/>
        </w:rPr>
        <w:t xml:space="preserve"> with properties:</w:t>
      </w:r>
    </w:p>
    <w:p w14:paraId="314706EC" w14:textId="0D77F34B"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w:t>
      </w:r>
      <w:proofErr w:type="spellStart"/>
      <w:r w:rsidRPr="00CA669D">
        <w:rPr>
          <w:rFonts w:ascii="Courier New" w:eastAsia="Calibri" w:hAnsi="Courier New"/>
          <w:szCs w:val="22"/>
          <w:lang w:eastAsia="en-US"/>
        </w:rPr>
        <w:t>AssociatedStaticItemNumbers</w:t>
      </w:r>
      <w:proofErr w:type="spellEnd"/>
      <w:r w:rsidRPr="00CA669D">
        <w:rPr>
          <w:rFonts w:ascii="Courier New" w:eastAsia="Calibri" w:hAnsi="Courier New"/>
          <w:szCs w:val="22"/>
          <w:lang w:eastAsia="en-US"/>
        </w:rPr>
        <w:t xml:space="preserve">: [1×1 </w:t>
      </w:r>
      <w:proofErr w:type="spellStart"/>
      <w:r w:rsidRPr="00CA669D">
        <w:rPr>
          <w:rFonts w:ascii="Courier New" w:eastAsia="Calibri" w:hAnsi="Courier New"/>
          <w:szCs w:val="22"/>
          <w:lang w:eastAsia="en-US"/>
        </w:rPr>
        <w:t>System.Collections.Obj</w:t>
      </w:r>
      <w:proofErr w:type="spellEnd"/>
      <w:r w:rsidR="007F0B79">
        <w:rPr>
          <w:rFonts w:ascii="Courier New" w:eastAsia="Calibri" w:hAnsi="Courier New"/>
          <w:szCs w:val="22"/>
          <w:lang w:eastAsia="en-US"/>
        </w:rPr>
        <w:t xml:space="preserve"> ...</w:t>
      </w:r>
    </w:p>
    <w:p w14:paraId="0CE15DC9"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w:t>
      </w:r>
      <w:proofErr w:type="spellStart"/>
      <w:r w:rsidRPr="00CA669D">
        <w:rPr>
          <w:rFonts w:ascii="Courier New" w:eastAsia="Calibri" w:hAnsi="Courier New"/>
          <w:szCs w:val="22"/>
          <w:lang w:eastAsia="en-US"/>
        </w:rPr>
        <w:t>ValueType</w:t>
      </w:r>
      <w:proofErr w:type="spellEnd"/>
      <w:r w:rsidRPr="00CA669D">
        <w:rPr>
          <w:rFonts w:ascii="Courier New" w:eastAsia="Calibri" w:hAnsi="Courier New"/>
          <w:szCs w:val="22"/>
          <w:lang w:eastAsia="en-US"/>
        </w:rPr>
        <w:t>: Instantaneous</w:t>
      </w:r>
    </w:p>
    <w:p w14:paraId="3CD79786"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w:t>
      </w:r>
      <w:proofErr w:type="spellStart"/>
      <w:r w:rsidRPr="00CA669D">
        <w:rPr>
          <w:rFonts w:ascii="Courier New" w:eastAsia="Calibri" w:hAnsi="Courier New"/>
          <w:szCs w:val="22"/>
          <w:lang w:eastAsia="en-US"/>
        </w:rPr>
        <w:t>MaxValue</w:t>
      </w:r>
      <w:proofErr w:type="spellEnd"/>
      <w:r w:rsidRPr="00CA669D">
        <w:rPr>
          <w:rFonts w:ascii="Courier New" w:eastAsia="Calibri" w:hAnsi="Courier New"/>
          <w:szCs w:val="22"/>
          <w:lang w:eastAsia="en-US"/>
        </w:rPr>
        <w:t>: 359.9213</w:t>
      </w:r>
    </w:p>
    <w:p w14:paraId="35DCCFAA"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w:t>
      </w:r>
      <w:proofErr w:type="spellStart"/>
      <w:r w:rsidRPr="00CA669D">
        <w:rPr>
          <w:rFonts w:ascii="Courier New" w:eastAsia="Calibri" w:hAnsi="Courier New"/>
          <w:szCs w:val="22"/>
          <w:lang w:eastAsia="en-US"/>
        </w:rPr>
        <w:t>MinValue</w:t>
      </w:r>
      <w:proofErr w:type="spellEnd"/>
      <w:r w:rsidRPr="00CA669D">
        <w:rPr>
          <w:rFonts w:ascii="Courier New" w:eastAsia="Calibri" w:hAnsi="Courier New"/>
          <w:szCs w:val="22"/>
          <w:lang w:eastAsia="en-US"/>
        </w:rPr>
        <w:t>: 0.4069</w:t>
      </w:r>
    </w:p>
    <w:p w14:paraId="73177A61"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w:t>
      </w:r>
      <w:proofErr w:type="spellStart"/>
      <w:r w:rsidRPr="00CA669D">
        <w:rPr>
          <w:rFonts w:ascii="Courier New" w:eastAsia="Calibri" w:hAnsi="Courier New"/>
          <w:szCs w:val="22"/>
          <w:lang w:eastAsia="en-US"/>
        </w:rPr>
        <w:t>ItemNumber</w:t>
      </w:r>
      <w:proofErr w:type="spellEnd"/>
      <w:r w:rsidRPr="00CA669D">
        <w:rPr>
          <w:rFonts w:ascii="Courier New" w:eastAsia="Calibri" w:hAnsi="Courier New"/>
          <w:szCs w:val="22"/>
          <w:lang w:eastAsia="en-US"/>
        </w:rPr>
        <w:t>: 5</w:t>
      </w:r>
    </w:p>
    <w:p w14:paraId="66BEE255"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Name: [1×1 </w:t>
      </w:r>
      <w:proofErr w:type="spellStart"/>
      <w:r w:rsidRPr="00CA669D">
        <w:rPr>
          <w:rFonts w:ascii="Courier New" w:eastAsia="Calibri" w:hAnsi="Courier New"/>
          <w:szCs w:val="22"/>
          <w:lang w:eastAsia="en-US"/>
        </w:rPr>
        <w:t>System.String</w:t>
      </w:r>
      <w:proofErr w:type="spellEnd"/>
      <w:r w:rsidRPr="00CA669D">
        <w:rPr>
          <w:rFonts w:ascii="Courier New" w:eastAsia="Calibri" w:hAnsi="Courier New"/>
          <w:szCs w:val="22"/>
          <w:lang w:eastAsia="en-US"/>
        </w:rPr>
        <w:t>]</w:t>
      </w:r>
    </w:p>
    <w:p w14:paraId="43FDC3E6" w14:textId="4B90D4E9"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Quantity: [1×1 </w:t>
      </w:r>
      <w:proofErr w:type="spellStart"/>
      <w:r w:rsidRPr="00CA669D">
        <w:rPr>
          <w:rFonts w:ascii="Courier New" w:eastAsia="Calibri" w:hAnsi="Courier New"/>
          <w:szCs w:val="22"/>
          <w:lang w:eastAsia="en-US"/>
        </w:rPr>
        <w:t>DHI.Generic.MikeZero.e</w:t>
      </w:r>
      <w:proofErr w:type="spellEnd"/>
      <w:r w:rsidR="00EA3BED">
        <w:rPr>
          <w:rFonts w:ascii="Courier New" w:eastAsia="Calibri" w:hAnsi="Courier New"/>
          <w:szCs w:val="22"/>
          <w:lang w:eastAsia="en-US"/>
        </w:rPr>
        <w:t xml:space="preserve"> ...</w:t>
      </w:r>
    </w:p>
    <w:p w14:paraId="79513368" w14:textId="77777777" w:rsidR="000F766B" w:rsidRPr="00CA669D" w:rsidRDefault="000F766B"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w:t>
      </w:r>
      <w:proofErr w:type="spellStart"/>
      <w:r w:rsidRPr="00CA669D">
        <w:rPr>
          <w:rFonts w:ascii="Courier New" w:eastAsia="Calibri" w:hAnsi="Courier New"/>
          <w:szCs w:val="22"/>
          <w:lang w:eastAsia="en-US"/>
        </w:rPr>
        <w:t>DataType</w:t>
      </w:r>
      <w:proofErr w:type="spellEnd"/>
      <w:r w:rsidRPr="00CA669D">
        <w:rPr>
          <w:rFonts w:ascii="Courier New" w:eastAsia="Calibri" w:hAnsi="Courier New"/>
          <w:szCs w:val="22"/>
          <w:lang w:eastAsia="en-US"/>
        </w:rPr>
        <w:t>: Float</w:t>
      </w:r>
    </w:p>
    <w:p w14:paraId="079B61AF" w14:textId="0AEEAED6" w:rsidR="001C12A5" w:rsidRPr="00CA669D" w:rsidRDefault="001C12A5" w:rsidP="00CA669D">
      <w:pPr>
        <w:pStyle w:val="BodyManual"/>
        <w:rPr>
          <w:rFonts w:ascii="Courier New" w:eastAsia="Calibri" w:hAnsi="Courier New"/>
          <w:szCs w:val="22"/>
          <w:lang w:eastAsia="en-US"/>
        </w:rPr>
      </w:pPr>
      <w:r w:rsidRPr="00CA669D">
        <w:rPr>
          <w:rFonts w:ascii="Courier New" w:eastAsia="Calibri" w:hAnsi="Courier New"/>
          <w:szCs w:val="22"/>
          <w:lang w:eastAsia="en-US"/>
        </w:rPr>
        <w:t xml:space="preserve">[... remaining output omitted ...] </w:t>
      </w:r>
    </w:p>
    <w:p w14:paraId="079B61B0" w14:textId="77777777" w:rsidR="001C12A5" w:rsidRDefault="001C12A5" w:rsidP="001C12A5">
      <w:pPr>
        <w:pStyle w:val="BodyManual"/>
      </w:pPr>
      <w:bookmarkStart w:id="51" w:name="_Toc159839609"/>
    </w:p>
    <w:p w14:paraId="079B61B1" w14:textId="77777777" w:rsidR="001C12A5" w:rsidRPr="009649A7" w:rsidRDefault="001C12A5" w:rsidP="001C12A5">
      <w:pPr>
        <w:pStyle w:val="BodyManual"/>
      </w:pPr>
      <w:r>
        <w:t>The number following the EUM type and unit is the unique integer identifying the type/unit.</w:t>
      </w:r>
    </w:p>
    <w:p w14:paraId="079B61B2" w14:textId="1225D69F" w:rsidR="001C12A5" w:rsidRDefault="008B4479" w:rsidP="00DF5E13">
      <w:pPr>
        <w:pStyle w:val="Heading3"/>
      </w:pPr>
      <w:bookmarkStart w:id="52" w:name="_Toc159839605"/>
      <w:bookmarkStart w:id="53" w:name="_Toc59097892"/>
      <w:bookmarkEnd w:id="51"/>
      <w:r>
        <w:t>Building</w:t>
      </w:r>
      <w:r w:rsidR="002F071C">
        <w:t xml:space="preserve"> a </w:t>
      </w:r>
      <w:r>
        <w:t xml:space="preserve">dfs0 </w:t>
      </w:r>
      <w:r w:rsidR="002F071C">
        <w:t xml:space="preserve">file </w:t>
      </w:r>
      <w:bookmarkEnd w:id="52"/>
      <w:r>
        <w:t>from scratch</w:t>
      </w:r>
      <w:bookmarkEnd w:id="53"/>
    </w:p>
    <w:p w14:paraId="1FF54D6C" w14:textId="47C06014" w:rsidR="003676D7" w:rsidRDefault="0020293E" w:rsidP="009B5422">
      <w:pPr>
        <w:pStyle w:val="BodyManual"/>
      </w:pPr>
      <w:r>
        <w:t xml:space="preserve">To create a new </w:t>
      </w:r>
      <w:proofErr w:type="spellStart"/>
      <w:r>
        <w:t>dfs</w:t>
      </w:r>
      <w:proofErr w:type="spellEnd"/>
      <w:r w:rsidR="00D86D5E">
        <w:t xml:space="preserve"> (dfs0) file</w:t>
      </w:r>
      <w:r w:rsidR="00780337">
        <w:t xml:space="preserve">, you </w:t>
      </w:r>
      <w:r w:rsidR="00691E70">
        <w:t>need two factors</w:t>
      </w:r>
      <w:r w:rsidR="00223AC5">
        <w:t>, a Factory and a build object, w</w:t>
      </w:r>
      <w:r w:rsidR="00501A50">
        <w:t xml:space="preserve">hich are objects that can create items, </w:t>
      </w:r>
      <w:r w:rsidR="005D65F9">
        <w:t xml:space="preserve">spatial </w:t>
      </w:r>
      <w:r w:rsidR="00D01C6F">
        <w:t>and temporal axis</w:t>
      </w:r>
      <w:r w:rsidR="003676D7">
        <w:t>.</w:t>
      </w:r>
      <w:r w:rsidR="00B9322D">
        <w:t xml:space="preserve"> The builder is used to create items</w:t>
      </w:r>
      <w:r w:rsidR="00EA3BED">
        <w:t>.</w:t>
      </w:r>
    </w:p>
    <w:p w14:paraId="1CBC1850" w14:textId="77777777" w:rsidR="003676D7" w:rsidRDefault="003676D7" w:rsidP="009B5422">
      <w:pPr>
        <w:pStyle w:val="BodyManual"/>
      </w:pPr>
    </w:p>
    <w:p w14:paraId="0980BA1A" w14:textId="77777777" w:rsidR="005E55BA" w:rsidRDefault="003676D7" w:rsidP="009B5422">
      <w:pPr>
        <w:pStyle w:val="BodyManual"/>
      </w:pPr>
      <w:r>
        <w:t xml:space="preserve">First </w:t>
      </w:r>
      <w:r w:rsidR="005E55BA">
        <w:t>you create the factory and the builder:</w:t>
      </w:r>
    </w:p>
    <w:p w14:paraId="76879B17" w14:textId="77777777" w:rsidR="005E55BA" w:rsidRDefault="005E55BA" w:rsidP="009B5422">
      <w:pPr>
        <w:pStyle w:val="BodyManual"/>
      </w:pPr>
    </w:p>
    <w:p w14:paraId="54885939" w14:textId="3BACF417" w:rsidR="005E55BA" w:rsidRPr="005E55BA" w:rsidRDefault="005E55BA" w:rsidP="005E55BA">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5E55BA">
        <w:rPr>
          <w:rFonts w:ascii="Courier New" w:hAnsi="Courier New" w:cs="Courier New"/>
          <w:color w:val="000000"/>
          <w:lang w:val="en-US" w:eastAsia="en-US"/>
        </w:rPr>
        <w:t xml:space="preserve">factory = </w:t>
      </w:r>
      <w:proofErr w:type="spellStart"/>
      <w:r w:rsidRPr="005E55BA">
        <w:rPr>
          <w:rFonts w:ascii="Courier New" w:hAnsi="Courier New" w:cs="Courier New"/>
          <w:color w:val="000000"/>
          <w:lang w:val="en-US" w:eastAsia="en-US"/>
        </w:rPr>
        <w:t>DfsFactory</w:t>
      </w:r>
      <w:proofErr w:type="spellEnd"/>
      <w:r w:rsidRPr="005E55BA">
        <w:rPr>
          <w:rFonts w:ascii="Courier New" w:hAnsi="Courier New" w:cs="Courier New"/>
          <w:color w:val="000000"/>
          <w:lang w:val="en-US" w:eastAsia="en-US"/>
        </w:rPr>
        <w:t>();</w:t>
      </w:r>
    </w:p>
    <w:p w14:paraId="0DD3BFB2" w14:textId="210BCF0A" w:rsidR="005E55BA" w:rsidRPr="005E55BA" w:rsidRDefault="005E55BA" w:rsidP="005E55BA">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5E55BA">
        <w:rPr>
          <w:rFonts w:ascii="Courier New" w:hAnsi="Courier New" w:cs="Courier New"/>
          <w:color w:val="000000"/>
          <w:lang w:val="en-US" w:eastAsia="en-US"/>
        </w:rPr>
        <w:lastRenderedPageBreak/>
        <w:t xml:space="preserve">builder = </w:t>
      </w:r>
      <w:proofErr w:type="spellStart"/>
      <w:r w:rsidRPr="005E55BA">
        <w:rPr>
          <w:rFonts w:ascii="Courier New" w:hAnsi="Courier New" w:cs="Courier New"/>
          <w:color w:val="000000"/>
          <w:lang w:val="en-US" w:eastAsia="en-US"/>
        </w:rPr>
        <w:t>DfsBuilder.Create</w:t>
      </w:r>
      <w:proofErr w:type="spellEnd"/>
      <w:r w:rsidRPr="005E55BA">
        <w:rPr>
          <w:rFonts w:ascii="Courier New" w:hAnsi="Courier New" w:cs="Courier New"/>
          <w:color w:val="000000"/>
          <w:lang w:val="en-US" w:eastAsia="en-US"/>
        </w:rPr>
        <w:t>(</w:t>
      </w:r>
      <w:r w:rsidRPr="005E55BA">
        <w:rPr>
          <w:rFonts w:ascii="Courier New" w:hAnsi="Courier New" w:cs="Courier New"/>
          <w:color w:val="A020F0"/>
          <w:lang w:val="en-US" w:eastAsia="en-US"/>
        </w:rPr>
        <w:t>'</w:t>
      </w:r>
      <w:proofErr w:type="spellStart"/>
      <w:r w:rsidRPr="005E55BA">
        <w:rPr>
          <w:rFonts w:ascii="Courier New" w:hAnsi="Courier New" w:cs="Courier New"/>
          <w:color w:val="A020F0"/>
          <w:lang w:val="en-US" w:eastAsia="en-US"/>
        </w:rPr>
        <w:t>Matlab</w:t>
      </w:r>
      <w:proofErr w:type="spellEnd"/>
      <w:r w:rsidRPr="005E55BA">
        <w:rPr>
          <w:rFonts w:ascii="Courier New" w:hAnsi="Courier New" w:cs="Courier New"/>
          <w:color w:val="A020F0"/>
          <w:lang w:val="en-US" w:eastAsia="en-US"/>
        </w:rPr>
        <w:t xml:space="preserve"> dfs0 file'</w:t>
      </w:r>
      <w:r w:rsidRPr="005E55BA">
        <w:rPr>
          <w:rFonts w:ascii="Courier New" w:hAnsi="Courier New" w:cs="Courier New"/>
          <w:color w:val="000000"/>
          <w:lang w:val="en-US" w:eastAsia="en-US"/>
        </w:rPr>
        <w:t>,</w:t>
      </w:r>
      <w:r w:rsidRPr="005E55BA">
        <w:rPr>
          <w:rFonts w:ascii="Courier New" w:hAnsi="Courier New" w:cs="Courier New"/>
          <w:color w:val="A020F0"/>
          <w:lang w:val="en-US" w:eastAsia="en-US"/>
        </w:rPr>
        <w:t>'</w:t>
      </w:r>
      <w:proofErr w:type="spellStart"/>
      <w:r w:rsidRPr="005E55BA">
        <w:rPr>
          <w:rFonts w:ascii="Courier New" w:hAnsi="Courier New" w:cs="Courier New"/>
          <w:color w:val="A020F0"/>
          <w:lang w:val="en-US" w:eastAsia="en-US"/>
        </w:rPr>
        <w:t>Matlab</w:t>
      </w:r>
      <w:proofErr w:type="spellEnd"/>
      <w:r w:rsidRPr="005E55BA">
        <w:rPr>
          <w:rFonts w:ascii="Courier New" w:hAnsi="Courier New" w:cs="Courier New"/>
          <w:color w:val="A020F0"/>
          <w:lang w:val="en-US" w:eastAsia="en-US"/>
        </w:rPr>
        <w:t xml:space="preserve"> DFS'</w:t>
      </w:r>
      <w:r w:rsidRPr="005E55BA">
        <w:rPr>
          <w:rFonts w:ascii="Courier New" w:hAnsi="Courier New" w:cs="Courier New"/>
          <w:color w:val="000000"/>
          <w:lang w:val="en-US" w:eastAsia="en-US"/>
        </w:rPr>
        <w:t>,0);</w:t>
      </w:r>
    </w:p>
    <w:p w14:paraId="4C78BB6C" w14:textId="5A730DC2" w:rsidR="009B5422" w:rsidRDefault="00223AC5" w:rsidP="009B5422">
      <w:pPr>
        <w:pStyle w:val="BodyManual"/>
      </w:pPr>
      <w:r>
        <w:t xml:space="preserve"> </w:t>
      </w:r>
    </w:p>
    <w:p w14:paraId="3D807ECE" w14:textId="4C30D165" w:rsidR="00A75ABE" w:rsidRDefault="00F11330" w:rsidP="009B5422">
      <w:pPr>
        <w:pStyle w:val="BodyManual"/>
      </w:pPr>
      <w:r>
        <w:t xml:space="preserve">We need a </w:t>
      </w:r>
      <w:r w:rsidR="00741D2A">
        <w:t xml:space="preserve">map </w:t>
      </w:r>
      <w:r>
        <w:t xml:space="preserve">projection </w:t>
      </w:r>
      <w:r w:rsidR="00741D2A">
        <w:t>to relate the data and a time axis. These are created by the factory object</w:t>
      </w:r>
      <w:r w:rsidR="004307C5">
        <w:t>:</w:t>
      </w:r>
    </w:p>
    <w:p w14:paraId="6C02A50F" w14:textId="63496BE8" w:rsidR="004307C5" w:rsidRDefault="004307C5" w:rsidP="009B5422">
      <w:pPr>
        <w:pStyle w:val="BodyManual"/>
      </w:pPr>
    </w:p>
    <w:p w14:paraId="73316CC1" w14:textId="43FCCA6B" w:rsidR="00F11330" w:rsidRDefault="00F11330"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7C721C">
        <w:rPr>
          <w:rFonts w:ascii="Courier New" w:hAnsi="Courier New" w:cs="Courier New"/>
          <w:color w:val="000000"/>
          <w:lang w:val="en-US" w:eastAsia="en-US"/>
        </w:rPr>
        <w:t>proj</w:t>
      </w:r>
      <w:proofErr w:type="spellEnd"/>
      <w:r w:rsidRPr="007C721C">
        <w:rPr>
          <w:rFonts w:ascii="Courier New" w:hAnsi="Courier New" w:cs="Courier New"/>
          <w:color w:val="000000"/>
          <w:lang w:val="en-US" w:eastAsia="en-US"/>
        </w:rPr>
        <w:t xml:space="preserve"> = </w:t>
      </w:r>
      <w:proofErr w:type="spellStart"/>
      <w:r w:rsidRPr="007C721C">
        <w:rPr>
          <w:rFonts w:ascii="Courier New" w:hAnsi="Courier New" w:cs="Courier New"/>
          <w:color w:val="000000"/>
          <w:lang w:val="en-US" w:eastAsia="en-US"/>
        </w:rPr>
        <w:t>factory.CreateProjectionGeoOrigin</w:t>
      </w:r>
      <w:proofErr w:type="spellEnd"/>
      <w:r w:rsidRPr="007C721C">
        <w:rPr>
          <w:rFonts w:ascii="Courier New" w:hAnsi="Courier New" w:cs="Courier New"/>
          <w:color w:val="000000"/>
          <w:lang w:val="en-US" w:eastAsia="en-US"/>
        </w:rPr>
        <w:t>(</w:t>
      </w:r>
      <w:r w:rsidRPr="007C721C">
        <w:rPr>
          <w:rFonts w:ascii="Courier New" w:hAnsi="Courier New" w:cs="Courier New"/>
          <w:color w:val="A020F0"/>
          <w:lang w:val="en-US" w:eastAsia="en-US"/>
        </w:rPr>
        <w:t>'UTM-33'</w:t>
      </w:r>
      <w:r w:rsidRPr="007C721C">
        <w:rPr>
          <w:rFonts w:ascii="Courier New" w:hAnsi="Courier New" w:cs="Courier New"/>
          <w:color w:val="000000"/>
          <w:lang w:val="en-US" w:eastAsia="en-US"/>
        </w:rPr>
        <w:t>,12,54,2.6);</w:t>
      </w:r>
    </w:p>
    <w:p w14:paraId="29BC6059" w14:textId="169C6095" w:rsidR="00F11330" w:rsidRPr="007C721C" w:rsidRDefault="00F11330"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7C721C">
        <w:rPr>
          <w:rFonts w:ascii="Courier New" w:hAnsi="Courier New" w:cs="Courier New"/>
          <w:color w:val="000000"/>
          <w:lang w:val="en-US" w:eastAsia="en-US"/>
        </w:rPr>
        <w:t xml:space="preserve">date = </w:t>
      </w:r>
      <w:proofErr w:type="spellStart"/>
      <w:r w:rsidRPr="007C721C">
        <w:rPr>
          <w:rFonts w:ascii="Courier New" w:hAnsi="Courier New" w:cs="Courier New"/>
          <w:color w:val="000000"/>
          <w:lang w:val="en-US" w:eastAsia="en-US"/>
        </w:rPr>
        <w:t>System.DateTime</w:t>
      </w:r>
      <w:proofErr w:type="spellEnd"/>
      <w:r w:rsidRPr="007C721C">
        <w:rPr>
          <w:rFonts w:ascii="Courier New" w:hAnsi="Courier New" w:cs="Courier New"/>
          <w:color w:val="000000"/>
          <w:lang w:val="en-US" w:eastAsia="en-US"/>
        </w:rPr>
        <w:t>(2002,2,25,13,45,32);</w:t>
      </w:r>
    </w:p>
    <w:p w14:paraId="04EE7495" w14:textId="2369E082" w:rsidR="00F11330" w:rsidRPr="00F11330" w:rsidRDefault="00F11330"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7C721C">
        <w:rPr>
          <w:rFonts w:ascii="Courier New" w:hAnsi="Courier New" w:cs="Courier New"/>
          <w:color w:val="000000"/>
          <w:lang w:val="en-US" w:eastAsia="en-US"/>
        </w:rPr>
        <w:t xml:space="preserve">unit = </w:t>
      </w:r>
      <w:proofErr w:type="spellStart"/>
      <w:r w:rsidRPr="007C721C">
        <w:rPr>
          <w:rFonts w:ascii="Courier New" w:hAnsi="Courier New" w:cs="Courier New"/>
          <w:color w:val="000000"/>
          <w:lang w:val="en-US" w:eastAsia="en-US"/>
        </w:rPr>
        <w:t>eumUnit.eumUsec</w:t>
      </w:r>
      <w:proofErr w:type="spellEnd"/>
      <w:r w:rsidRPr="007C721C">
        <w:rPr>
          <w:rFonts w:ascii="Courier New" w:hAnsi="Courier New" w:cs="Courier New"/>
          <w:color w:val="000000"/>
          <w:lang w:val="en-US" w:eastAsia="en-US"/>
        </w:rPr>
        <w:t>;</w:t>
      </w:r>
    </w:p>
    <w:p w14:paraId="12BD8D28" w14:textId="560E9450" w:rsidR="00F11330" w:rsidRDefault="00F11330" w:rsidP="00F11330">
      <w:pPr>
        <w:pStyle w:val="BodyManual"/>
        <w:rPr>
          <w:rFonts w:ascii="Courier New" w:hAnsi="Courier New" w:cs="Courier New"/>
          <w:color w:val="000000"/>
          <w:lang w:val="en-US" w:eastAsia="en-US"/>
        </w:rPr>
      </w:pPr>
      <w:proofErr w:type="spellStart"/>
      <w:r w:rsidRPr="007C721C">
        <w:rPr>
          <w:rFonts w:ascii="Courier New" w:hAnsi="Courier New" w:cs="Courier New"/>
          <w:color w:val="000000"/>
          <w:lang w:val="en-US" w:eastAsia="en-US"/>
        </w:rPr>
        <w:t>tAxis</w:t>
      </w:r>
      <w:proofErr w:type="spellEnd"/>
      <w:r w:rsidRPr="007C721C">
        <w:rPr>
          <w:rFonts w:ascii="Courier New" w:hAnsi="Courier New" w:cs="Courier New"/>
          <w:color w:val="000000"/>
          <w:lang w:val="en-US" w:eastAsia="en-US"/>
        </w:rPr>
        <w:t xml:space="preserve"> = </w:t>
      </w:r>
      <w:proofErr w:type="spellStart"/>
      <w:r w:rsidRPr="007C721C">
        <w:rPr>
          <w:rFonts w:ascii="Courier New" w:hAnsi="Courier New" w:cs="Courier New"/>
          <w:color w:val="000000"/>
          <w:lang w:val="en-US" w:eastAsia="en-US"/>
        </w:rPr>
        <w:t>factory.CreateTemporalNonEqCalendarAxis</w:t>
      </w:r>
      <w:proofErr w:type="spellEnd"/>
      <w:r w:rsidRPr="007C721C">
        <w:rPr>
          <w:rFonts w:ascii="Courier New" w:hAnsi="Courier New" w:cs="Courier New"/>
          <w:color w:val="000000"/>
          <w:lang w:val="en-US" w:eastAsia="en-US"/>
        </w:rPr>
        <w:t>(unit, d</w:t>
      </w:r>
      <w:r w:rsidR="0005740E">
        <w:rPr>
          <w:rFonts w:ascii="Courier New" w:hAnsi="Courier New" w:cs="Courier New"/>
          <w:color w:val="000000"/>
          <w:lang w:val="en-US" w:eastAsia="en-US"/>
        </w:rPr>
        <w:t>ate</w:t>
      </w:r>
      <w:r w:rsidRPr="007C721C">
        <w:rPr>
          <w:rFonts w:ascii="Courier New" w:hAnsi="Courier New" w:cs="Courier New"/>
          <w:color w:val="000000"/>
          <w:lang w:val="en-US" w:eastAsia="en-US"/>
        </w:rPr>
        <w:t>);</w:t>
      </w:r>
    </w:p>
    <w:p w14:paraId="724FCF9D" w14:textId="0A8DA169" w:rsidR="00F11330" w:rsidRDefault="00F11330" w:rsidP="00F11330">
      <w:pPr>
        <w:pStyle w:val="BodyManual"/>
        <w:rPr>
          <w:rFonts w:ascii="Courier New" w:hAnsi="Courier New" w:cs="Courier New"/>
          <w:color w:val="000000"/>
          <w:lang w:val="en-US" w:eastAsia="en-US"/>
        </w:rPr>
      </w:pPr>
    </w:p>
    <w:p w14:paraId="39FEBADB" w14:textId="3F63F716" w:rsidR="0005740E" w:rsidRDefault="004F6F5E" w:rsidP="00F11330">
      <w:pPr>
        <w:pStyle w:val="BodyManual"/>
        <w:rPr>
          <w:lang w:val="en-US"/>
        </w:rPr>
      </w:pPr>
      <w:r>
        <w:t>Then, you need to specify the type of data you want to use in the file you are creating:</w:t>
      </w:r>
    </w:p>
    <w:p w14:paraId="22E3EBF7" w14:textId="77777777" w:rsidR="0005740E" w:rsidRPr="0005740E" w:rsidRDefault="0005740E" w:rsidP="00F11330">
      <w:pPr>
        <w:pStyle w:val="BodyManual"/>
        <w:rPr>
          <w:lang w:val="en-US"/>
        </w:rPr>
      </w:pPr>
    </w:p>
    <w:p w14:paraId="2AD90B78" w14:textId="30B86971" w:rsidR="00106F05" w:rsidRPr="007C721C" w:rsidRDefault="007C721C" w:rsidP="00F1133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7C721C">
        <w:rPr>
          <w:rFonts w:ascii="Courier New" w:hAnsi="Courier New" w:cs="Courier New"/>
          <w:color w:val="000000"/>
          <w:lang w:val="en-US" w:eastAsia="en-US"/>
        </w:rPr>
        <w:t>builder.SetDataType</w:t>
      </w:r>
      <w:proofErr w:type="spellEnd"/>
      <w:r w:rsidRPr="007C721C">
        <w:rPr>
          <w:rFonts w:ascii="Courier New" w:hAnsi="Courier New" w:cs="Courier New"/>
          <w:color w:val="000000"/>
          <w:lang w:val="en-US" w:eastAsia="en-US"/>
        </w:rPr>
        <w:t>(0);</w:t>
      </w:r>
    </w:p>
    <w:p w14:paraId="0F1E35C6" w14:textId="72BA2269" w:rsidR="007C721C" w:rsidRPr="007C721C" w:rsidRDefault="007C721C" w:rsidP="007C721C">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7C721C">
        <w:rPr>
          <w:rFonts w:ascii="Courier New" w:hAnsi="Courier New" w:cs="Courier New"/>
          <w:color w:val="000000"/>
          <w:lang w:val="en-US" w:eastAsia="en-US"/>
        </w:rPr>
        <w:t>builder.SetGeographicalProjection</w:t>
      </w:r>
      <w:proofErr w:type="spellEnd"/>
      <w:r w:rsidRPr="007C721C">
        <w:rPr>
          <w:rFonts w:ascii="Courier New" w:hAnsi="Courier New" w:cs="Courier New"/>
          <w:color w:val="000000"/>
          <w:lang w:val="en-US" w:eastAsia="en-US"/>
        </w:rPr>
        <w:t>(</w:t>
      </w:r>
      <w:proofErr w:type="spellStart"/>
      <w:r w:rsidRPr="007C721C">
        <w:rPr>
          <w:rFonts w:ascii="Courier New" w:hAnsi="Courier New" w:cs="Courier New"/>
          <w:color w:val="000000"/>
          <w:lang w:val="en-US" w:eastAsia="en-US"/>
        </w:rPr>
        <w:t>proj</w:t>
      </w:r>
      <w:proofErr w:type="spellEnd"/>
      <w:r w:rsidRPr="007C721C">
        <w:rPr>
          <w:rFonts w:ascii="Courier New" w:hAnsi="Courier New" w:cs="Courier New"/>
          <w:color w:val="000000"/>
          <w:lang w:val="en-US" w:eastAsia="en-US"/>
        </w:rPr>
        <w:t>);</w:t>
      </w:r>
    </w:p>
    <w:p w14:paraId="5EE0FA0E" w14:textId="27854BBC" w:rsidR="007C721C" w:rsidRPr="00480697" w:rsidRDefault="007C721C" w:rsidP="007C721C">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480697">
        <w:rPr>
          <w:rFonts w:ascii="Courier New" w:hAnsi="Courier New" w:cs="Courier New"/>
          <w:color w:val="000000"/>
          <w:lang w:val="en-US" w:eastAsia="en-US"/>
        </w:rPr>
        <w:t>builder.SetTemporalAxis</w:t>
      </w:r>
      <w:proofErr w:type="spellEnd"/>
      <w:r w:rsidRPr="00480697">
        <w:rPr>
          <w:rFonts w:ascii="Courier New" w:hAnsi="Courier New" w:cs="Courier New"/>
          <w:color w:val="000000"/>
          <w:lang w:val="en-US" w:eastAsia="en-US"/>
        </w:rPr>
        <w:t>(</w:t>
      </w:r>
      <w:proofErr w:type="spellStart"/>
      <w:r w:rsidRPr="00480697">
        <w:rPr>
          <w:rFonts w:ascii="Courier New" w:hAnsi="Courier New" w:cs="Courier New"/>
          <w:color w:val="000000"/>
          <w:lang w:val="en-US" w:eastAsia="en-US"/>
        </w:rPr>
        <w:t>tAxis</w:t>
      </w:r>
      <w:proofErr w:type="spellEnd"/>
      <w:r w:rsidRPr="00480697">
        <w:rPr>
          <w:rFonts w:ascii="Courier New" w:hAnsi="Courier New" w:cs="Courier New"/>
          <w:color w:val="000000"/>
          <w:lang w:val="en-US" w:eastAsia="en-US"/>
        </w:rPr>
        <w:t>);</w:t>
      </w:r>
    </w:p>
    <w:p w14:paraId="4EB914C3" w14:textId="4931D41A" w:rsidR="004307C5" w:rsidRDefault="004307C5" w:rsidP="009B5422">
      <w:pPr>
        <w:pStyle w:val="BodyManual"/>
        <w:rPr>
          <w:lang w:val="en-US"/>
        </w:rPr>
      </w:pPr>
    </w:p>
    <w:p w14:paraId="17A2C144" w14:textId="2525878F" w:rsidR="004F6F5E" w:rsidRDefault="00EA3BED" w:rsidP="009B5422">
      <w:pPr>
        <w:pStyle w:val="BodyManual"/>
        <w:rPr>
          <w:lang w:val="en-US"/>
        </w:rPr>
      </w:pPr>
      <w:r>
        <w:rPr>
          <w:lang w:val="en-US"/>
        </w:rPr>
        <w:t>Setting t</w:t>
      </w:r>
      <w:r w:rsidR="009644E2">
        <w:rPr>
          <w:lang w:val="en-US"/>
        </w:rPr>
        <w:t>he</w:t>
      </w:r>
      <w:r w:rsidR="005E1296">
        <w:rPr>
          <w:lang w:val="en-US"/>
        </w:rPr>
        <w:t xml:space="preserve"> </w:t>
      </w:r>
      <w:proofErr w:type="spellStart"/>
      <w:r w:rsidR="00B8064A">
        <w:rPr>
          <w:lang w:val="en-US"/>
        </w:rPr>
        <w:t>DataType</w:t>
      </w:r>
      <w:proofErr w:type="spellEnd"/>
      <w:r w:rsidR="00B8064A">
        <w:rPr>
          <w:lang w:val="en-US"/>
        </w:rPr>
        <w:t xml:space="preserve"> is required</w:t>
      </w:r>
      <w:r>
        <w:rPr>
          <w:lang w:val="en-US"/>
        </w:rPr>
        <w:t>. Check out the MIKE SDK User guide for a list of data type numbers being used in different applications</w:t>
      </w:r>
      <w:r w:rsidR="006007F8">
        <w:rPr>
          <w:lang w:val="en-US"/>
        </w:rPr>
        <w:t>.</w:t>
      </w:r>
      <w:r w:rsidR="00AB7DB7">
        <w:rPr>
          <w:lang w:val="en-US"/>
        </w:rPr>
        <w:t xml:space="preserve"> </w:t>
      </w:r>
      <w:r w:rsidR="003B22D0">
        <w:rPr>
          <w:lang w:val="en-US"/>
        </w:rPr>
        <w:t xml:space="preserve">The other two lines set the </w:t>
      </w:r>
      <w:r w:rsidR="00C944C2">
        <w:rPr>
          <w:lang w:val="en-US"/>
        </w:rPr>
        <w:t>projection and time axis to the recently created ones.</w:t>
      </w:r>
    </w:p>
    <w:p w14:paraId="644AE850" w14:textId="119E3E94" w:rsidR="00C944C2" w:rsidRDefault="00C944C2" w:rsidP="009B5422">
      <w:pPr>
        <w:pStyle w:val="BodyManual"/>
        <w:rPr>
          <w:lang w:val="en-US"/>
        </w:rPr>
      </w:pPr>
    </w:p>
    <w:p w14:paraId="7ED36DFB" w14:textId="13BBD054" w:rsidR="00C944C2" w:rsidRDefault="00C944C2" w:rsidP="009B5422">
      <w:pPr>
        <w:pStyle w:val="BodyManual"/>
        <w:rPr>
          <w:lang w:val="en-US"/>
        </w:rPr>
      </w:pPr>
      <w:r>
        <w:rPr>
          <w:lang w:val="en-US"/>
        </w:rPr>
        <w:t xml:space="preserve">Then we need to </w:t>
      </w:r>
      <w:r w:rsidR="009139F5">
        <w:rPr>
          <w:lang w:val="en-US"/>
        </w:rPr>
        <w:t>create the quantities to be stores in the time series file:</w:t>
      </w:r>
    </w:p>
    <w:p w14:paraId="2733E336" w14:textId="170651AC" w:rsidR="009139F5" w:rsidRDefault="009139F5" w:rsidP="009B5422">
      <w:pPr>
        <w:pStyle w:val="BodyManual"/>
        <w:rPr>
          <w:lang w:val="en-US"/>
        </w:rPr>
      </w:pPr>
    </w:p>
    <w:p w14:paraId="24108AC9" w14:textId="0FE278BD" w:rsidR="00C96F87" w:rsidRPr="00583E7D"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da-DK" w:eastAsia="en-US"/>
        </w:rPr>
      </w:pPr>
      <w:proofErr w:type="spellStart"/>
      <w:r w:rsidRPr="00583E7D">
        <w:rPr>
          <w:rFonts w:ascii="Courier New" w:hAnsi="Courier New" w:cs="Courier New"/>
          <w:color w:val="000000"/>
          <w:lang w:val="da-DK" w:eastAsia="en-US"/>
        </w:rPr>
        <w:t>eumWl</w:t>
      </w:r>
      <w:proofErr w:type="spellEnd"/>
      <w:r w:rsidRPr="00583E7D">
        <w:rPr>
          <w:rFonts w:ascii="Courier New" w:hAnsi="Courier New" w:cs="Courier New"/>
          <w:color w:val="000000"/>
          <w:lang w:val="da-DK" w:eastAsia="en-US"/>
        </w:rPr>
        <w:t xml:space="preserve"> = </w:t>
      </w:r>
      <w:proofErr w:type="spellStart"/>
      <w:r w:rsidRPr="00583E7D">
        <w:rPr>
          <w:rFonts w:ascii="Courier New" w:hAnsi="Courier New" w:cs="Courier New"/>
          <w:color w:val="000000"/>
          <w:lang w:val="da-DK" w:eastAsia="en-US"/>
        </w:rPr>
        <w:t>eumItem.eumIWaterLevel</w:t>
      </w:r>
      <w:proofErr w:type="spellEnd"/>
      <w:r w:rsidRPr="00583E7D">
        <w:rPr>
          <w:rFonts w:ascii="Courier New" w:hAnsi="Courier New" w:cs="Courier New"/>
          <w:color w:val="000000"/>
          <w:lang w:val="da-DK" w:eastAsia="en-US"/>
        </w:rPr>
        <w:t>;</w:t>
      </w:r>
    </w:p>
    <w:p w14:paraId="29A8F685" w14:textId="7F5375BB" w:rsidR="00C96F87" w:rsidRPr="00583E7D"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da-DK" w:eastAsia="en-US"/>
        </w:rPr>
      </w:pPr>
      <w:proofErr w:type="spellStart"/>
      <w:r w:rsidRPr="00583E7D">
        <w:rPr>
          <w:rFonts w:ascii="Courier New" w:hAnsi="Courier New" w:cs="Courier New"/>
          <w:color w:val="000000"/>
          <w:lang w:val="da-DK" w:eastAsia="en-US"/>
        </w:rPr>
        <w:t>eumMt</w:t>
      </w:r>
      <w:proofErr w:type="spellEnd"/>
      <w:r w:rsidRPr="00583E7D">
        <w:rPr>
          <w:rFonts w:ascii="Courier New" w:hAnsi="Courier New" w:cs="Courier New"/>
          <w:color w:val="000000"/>
          <w:lang w:val="da-DK" w:eastAsia="en-US"/>
        </w:rPr>
        <w:t xml:space="preserve"> = </w:t>
      </w:r>
      <w:proofErr w:type="spellStart"/>
      <w:r w:rsidRPr="00583E7D">
        <w:rPr>
          <w:rFonts w:ascii="Courier New" w:hAnsi="Courier New" w:cs="Courier New"/>
          <w:color w:val="000000"/>
          <w:lang w:val="da-DK" w:eastAsia="en-US"/>
        </w:rPr>
        <w:t>eumUnit.eumUmeter</w:t>
      </w:r>
      <w:proofErr w:type="spellEnd"/>
      <w:r w:rsidRPr="00583E7D">
        <w:rPr>
          <w:rFonts w:ascii="Courier New" w:hAnsi="Courier New" w:cs="Courier New"/>
          <w:color w:val="000000"/>
          <w:lang w:val="da-DK" w:eastAsia="en-US"/>
        </w:rPr>
        <w:t>;</w:t>
      </w:r>
    </w:p>
    <w:p w14:paraId="52061A51" w14:textId="4FB1A56C" w:rsidR="00C96F87" w:rsidRPr="00583E7D"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da-DK" w:eastAsia="en-US"/>
        </w:rPr>
      </w:pPr>
      <w:proofErr w:type="spellStart"/>
      <w:r w:rsidRPr="00583E7D">
        <w:rPr>
          <w:rFonts w:ascii="Courier New" w:hAnsi="Courier New" w:cs="Courier New"/>
          <w:color w:val="000000"/>
          <w:lang w:val="da-DK" w:eastAsia="en-US"/>
        </w:rPr>
        <w:t>quantity</w:t>
      </w:r>
      <w:proofErr w:type="spellEnd"/>
      <w:r w:rsidRPr="00583E7D">
        <w:rPr>
          <w:rFonts w:ascii="Courier New" w:hAnsi="Courier New" w:cs="Courier New"/>
          <w:color w:val="000000"/>
          <w:lang w:val="da-DK" w:eastAsia="en-US"/>
        </w:rPr>
        <w:t xml:space="preserve"> = </w:t>
      </w:r>
      <w:proofErr w:type="spellStart"/>
      <w:r w:rsidRPr="00583E7D">
        <w:rPr>
          <w:rFonts w:ascii="Courier New" w:hAnsi="Courier New" w:cs="Courier New"/>
          <w:color w:val="000000"/>
          <w:lang w:val="da-DK" w:eastAsia="en-US"/>
        </w:rPr>
        <w:t>DHI.Generic.MikeZero.eumQuantity</w:t>
      </w:r>
      <w:proofErr w:type="spellEnd"/>
      <w:r w:rsidRPr="00583E7D">
        <w:rPr>
          <w:rFonts w:ascii="Courier New" w:hAnsi="Courier New" w:cs="Courier New"/>
          <w:color w:val="000000"/>
          <w:lang w:val="da-DK" w:eastAsia="en-US"/>
        </w:rPr>
        <w:t>(</w:t>
      </w:r>
      <w:proofErr w:type="spellStart"/>
      <w:r w:rsidRPr="00583E7D">
        <w:rPr>
          <w:rFonts w:ascii="Courier New" w:hAnsi="Courier New" w:cs="Courier New"/>
          <w:color w:val="000000"/>
          <w:lang w:val="da-DK" w:eastAsia="en-US"/>
        </w:rPr>
        <w:t>eumWl</w:t>
      </w:r>
      <w:proofErr w:type="spellEnd"/>
      <w:r w:rsidRPr="00583E7D">
        <w:rPr>
          <w:rFonts w:ascii="Courier New" w:hAnsi="Courier New" w:cs="Courier New"/>
          <w:color w:val="000000"/>
          <w:lang w:val="da-DK" w:eastAsia="en-US"/>
        </w:rPr>
        <w:t xml:space="preserve">, </w:t>
      </w:r>
      <w:proofErr w:type="spellStart"/>
      <w:r w:rsidRPr="00583E7D">
        <w:rPr>
          <w:rFonts w:ascii="Courier New" w:hAnsi="Courier New" w:cs="Courier New"/>
          <w:color w:val="000000"/>
          <w:lang w:val="da-DK" w:eastAsia="en-US"/>
        </w:rPr>
        <w:t>eumMt</w:t>
      </w:r>
      <w:proofErr w:type="spellEnd"/>
      <w:r w:rsidRPr="00583E7D">
        <w:rPr>
          <w:rFonts w:ascii="Courier New" w:hAnsi="Courier New" w:cs="Courier New"/>
          <w:color w:val="000000"/>
          <w:lang w:val="da-DK" w:eastAsia="en-US"/>
        </w:rPr>
        <w:t>);</w:t>
      </w:r>
    </w:p>
    <w:p w14:paraId="11B4B84F" w14:textId="6B2E1F63" w:rsidR="00C96F87" w:rsidRPr="00583E7D" w:rsidRDefault="00C96F8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da-DK" w:eastAsia="en-US"/>
        </w:rPr>
      </w:pPr>
    </w:p>
    <w:p w14:paraId="63770DED" w14:textId="3439EEE5" w:rsidR="00C96F87" w:rsidRPr="002D26A9" w:rsidRDefault="00C96F87" w:rsidP="00C96F87">
      <w:pPr>
        <w:tabs>
          <w:tab w:val="clear" w:pos="851"/>
          <w:tab w:val="clear" w:pos="2835"/>
          <w:tab w:val="clear" w:pos="3119"/>
          <w:tab w:val="clear" w:pos="3827"/>
        </w:tabs>
        <w:autoSpaceDE w:val="0"/>
        <w:autoSpaceDN w:val="0"/>
        <w:adjustRightInd w:val="0"/>
        <w:spacing w:line="240" w:lineRule="auto"/>
        <w:ind w:left="1701"/>
      </w:pPr>
      <w:r w:rsidRPr="002D26A9">
        <w:t>Th</w:t>
      </w:r>
      <w:r w:rsidR="004901AA" w:rsidRPr="002D26A9">
        <w:t xml:space="preserve">is quantity, which is a water level measured in meters, will be used </w:t>
      </w:r>
      <w:r w:rsidR="00B92817" w:rsidRPr="002D26A9">
        <w:t xml:space="preserve">in the created file. Then we need to </w:t>
      </w:r>
      <w:r w:rsidR="005361F8" w:rsidRPr="002D26A9">
        <w:t xml:space="preserve">create an item and </w:t>
      </w:r>
      <w:r w:rsidR="00B92817" w:rsidRPr="002D26A9">
        <w:t>include this quantity in the builder:</w:t>
      </w:r>
    </w:p>
    <w:p w14:paraId="2593C770" w14:textId="3DDE5024" w:rsidR="00B92817" w:rsidRDefault="00B9281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27BB15BF" w14:textId="613D44C5"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F938C2">
        <w:rPr>
          <w:rFonts w:ascii="Courier New" w:hAnsi="Courier New" w:cs="Courier New"/>
          <w:color w:val="000000"/>
          <w:lang w:val="en-US" w:eastAsia="en-US"/>
        </w:rPr>
        <w:t xml:space="preserve">item1 = </w:t>
      </w:r>
      <w:proofErr w:type="spellStart"/>
      <w:r w:rsidRPr="00F938C2">
        <w:rPr>
          <w:rFonts w:ascii="Courier New" w:hAnsi="Courier New" w:cs="Courier New"/>
          <w:color w:val="000000"/>
          <w:lang w:val="en-US" w:eastAsia="en-US"/>
        </w:rPr>
        <w:t>builder.CreateDynamicItemBuilder</w:t>
      </w:r>
      <w:proofErr w:type="spellEnd"/>
      <w:r w:rsidRPr="00F938C2">
        <w:rPr>
          <w:rFonts w:ascii="Courier New" w:hAnsi="Courier New" w:cs="Courier New"/>
          <w:color w:val="000000"/>
          <w:lang w:val="en-US" w:eastAsia="en-US"/>
        </w:rPr>
        <w:t>();</w:t>
      </w:r>
    </w:p>
    <w:p w14:paraId="4F3E0C70" w14:textId="1DE409D5"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F938C2">
        <w:rPr>
          <w:rFonts w:ascii="Courier New" w:hAnsi="Courier New" w:cs="Courier New"/>
          <w:color w:val="000000"/>
          <w:lang w:val="en-US" w:eastAsia="en-US"/>
        </w:rPr>
        <w:t>item1.Set(</w:t>
      </w:r>
      <w:r w:rsidRPr="00F938C2">
        <w:rPr>
          <w:rFonts w:ascii="Courier New" w:hAnsi="Courier New" w:cs="Courier New"/>
          <w:color w:val="A020F0"/>
          <w:lang w:val="en-US" w:eastAsia="en-US"/>
        </w:rPr>
        <w:t>'</w:t>
      </w:r>
      <w:proofErr w:type="spellStart"/>
      <w:r w:rsidRPr="00F938C2">
        <w:rPr>
          <w:rFonts w:ascii="Courier New" w:hAnsi="Courier New" w:cs="Courier New"/>
          <w:color w:val="A020F0"/>
          <w:lang w:val="en-US" w:eastAsia="en-US"/>
        </w:rPr>
        <w:t>WaterLevel</w:t>
      </w:r>
      <w:proofErr w:type="spellEnd"/>
      <w:r w:rsidRPr="00F938C2">
        <w:rPr>
          <w:rFonts w:ascii="Courier New" w:hAnsi="Courier New" w:cs="Courier New"/>
          <w:color w:val="A020F0"/>
          <w:lang w:val="en-US" w:eastAsia="en-US"/>
        </w:rPr>
        <w:t xml:space="preserve"> item'</w:t>
      </w:r>
      <w:r w:rsidRPr="00F938C2">
        <w:rPr>
          <w:rFonts w:ascii="Courier New" w:hAnsi="Courier New" w:cs="Courier New"/>
          <w:color w:val="000000"/>
          <w:lang w:val="en-US" w:eastAsia="en-US"/>
        </w:rPr>
        <w:t xml:space="preserve">, quantity, </w:t>
      </w:r>
      <w:proofErr w:type="spellStart"/>
      <w:r w:rsidRPr="00F938C2">
        <w:rPr>
          <w:rFonts w:ascii="Courier New" w:hAnsi="Courier New" w:cs="Courier New"/>
          <w:color w:val="000000"/>
          <w:lang w:val="en-US" w:eastAsia="en-US"/>
        </w:rPr>
        <w:t>dfsdataType</w:t>
      </w:r>
      <w:proofErr w:type="spellEnd"/>
      <w:r w:rsidRPr="00F938C2">
        <w:rPr>
          <w:rFonts w:ascii="Courier New" w:hAnsi="Courier New" w:cs="Courier New"/>
          <w:color w:val="000000"/>
          <w:lang w:val="en-US" w:eastAsia="en-US"/>
        </w:rPr>
        <w:t>);</w:t>
      </w:r>
    </w:p>
    <w:p w14:paraId="1A700C8A" w14:textId="4D40D147"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F938C2">
        <w:rPr>
          <w:rFonts w:ascii="Courier New" w:hAnsi="Courier New" w:cs="Courier New"/>
          <w:color w:val="000000"/>
          <w:lang w:val="en-US" w:eastAsia="en-US"/>
        </w:rPr>
        <w:t>item1.SetValueType(</w:t>
      </w:r>
      <w:proofErr w:type="spellStart"/>
      <w:r w:rsidRPr="00F938C2">
        <w:rPr>
          <w:rFonts w:ascii="Courier New" w:hAnsi="Courier New" w:cs="Courier New"/>
          <w:color w:val="000000"/>
          <w:lang w:val="en-US" w:eastAsia="en-US"/>
        </w:rPr>
        <w:t>DataValueType.Instantaneous</w:t>
      </w:r>
      <w:proofErr w:type="spellEnd"/>
      <w:r w:rsidRPr="00F938C2">
        <w:rPr>
          <w:rFonts w:ascii="Courier New" w:hAnsi="Courier New" w:cs="Courier New"/>
          <w:color w:val="000000"/>
          <w:lang w:val="en-US" w:eastAsia="en-US"/>
        </w:rPr>
        <w:t>);</w:t>
      </w:r>
    </w:p>
    <w:p w14:paraId="579DDA88" w14:textId="1F242956" w:rsidR="00F938C2" w:rsidRPr="00F938C2" w:rsidRDefault="00F938C2" w:rsidP="00F938C2">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F938C2">
        <w:rPr>
          <w:rFonts w:ascii="Courier New" w:hAnsi="Courier New" w:cs="Courier New"/>
          <w:color w:val="000000"/>
          <w:lang w:val="en-US" w:eastAsia="en-US"/>
        </w:rPr>
        <w:t>item1.SetAxis(factory.CreateAxisEqD0());</w:t>
      </w:r>
    </w:p>
    <w:p w14:paraId="14B5592F" w14:textId="77777777" w:rsidR="00B92817" w:rsidRPr="00C96F87" w:rsidRDefault="00B92817" w:rsidP="00C96F87">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
    <w:p w14:paraId="6877F56B" w14:textId="14404665" w:rsidR="009139F5" w:rsidRDefault="00726865" w:rsidP="009B5422">
      <w:pPr>
        <w:pStyle w:val="BodyManual"/>
        <w:rPr>
          <w:lang w:val="en-US"/>
        </w:rPr>
      </w:pPr>
      <w:r>
        <w:rPr>
          <w:lang w:val="en-US"/>
        </w:rPr>
        <w:t xml:space="preserve">In the lines above we create the item and set the </w:t>
      </w:r>
      <w:r w:rsidR="00910DD6">
        <w:rPr>
          <w:lang w:val="en-US"/>
        </w:rPr>
        <w:t xml:space="preserve">basic item information. </w:t>
      </w:r>
      <w:r w:rsidR="00F6062C">
        <w:rPr>
          <w:lang w:val="en-US"/>
        </w:rPr>
        <w:t>Once we have the item ready,</w:t>
      </w:r>
      <w:r w:rsidR="00910DD6">
        <w:rPr>
          <w:lang w:val="en-US"/>
        </w:rPr>
        <w:t xml:space="preserve"> we have to add the item to </w:t>
      </w:r>
      <w:r w:rsidR="00A40CCA">
        <w:rPr>
          <w:lang w:val="en-US"/>
        </w:rPr>
        <w:t>the file builder:</w:t>
      </w:r>
    </w:p>
    <w:p w14:paraId="3AE820FC" w14:textId="1B4FDAA3" w:rsidR="00A40CCA" w:rsidRDefault="00A40CCA" w:rsidP="009B5422">
      <w:pPr>
        <w:pStyle w:val="BodyManual"/>
        <w:rPr>
          <w:lang w:val="en-US"/>
        </w:rPr>
      </w:pPr>
    </w:p>
    <w:p w14:paraId="6BB91B3C" w14:textId="60010DE4" w:rsidR="00A40CCA" w:rsidRPr="00583E7D" w:rsidRDefault="00A40CCA" w:rsidP="00A40CCA">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583E7D">
        <w:rPr>
          <w:rFonts w:ascii="Courier New" w:hAnsi="Courier New" w:cs="Courier New"/>
          <w:color w:val="000000"/>
          <w:lang w:val="en-US" w:eastAsia="en-US"/>
        </w:rPr>
        <w:t>builder.AddDynamicItem</w:t>
      </w:r>
      <w:proofErr w:type="spellEnd"/>
      <w:r w:rsidRPr="00583E7D">
        <w:rPr>
          <w:rFonts w:ascii="Courier New" w:hAnsi="Courier New" w:cs="Courier New"/>
          <w:color w:val="000000"/>
          <w:lang w:val="en-US" w:eastAsia="en-US"/>
        </w:rPr>
        <w:t>(item1.GetDynamicItemInfo());</w:t>
      </w:r>
    </w:p>
    <w:p w14:paraId="61837109" w14:textId="03EF77CD" w:rsidR="00A40CCA" w:rsidRDefault="00A40CCA" w:rsidP="009B5422">
      <w:pPr>
        <w:pStyle w:val="BodyManual"/>
        <w:rPr>
          <w:lang w:val="en-US"/>
        </w:rPr>
      </w:pPr>
    </w:p>
    <w:p w14:paraId="45824228" w14:textId="3BEDD303" w:rsidR="00A40CCA" w:rsidRDefault="00D14F02" w:rsidP="009B5422">
      <w:pPr>
        <w:pStyle w:val="BodyManual"/>
        <w:rPr>
          <w:lang w:val="en-US"/>
        </w:rPr>
      </w:pPr>
      <w:r>
        <w:rPr>
          <w:lang w:val="en-US"/>
        </w:rPr>
        <w:t>Then</w:t>
      </w:r>
      <w:r w:rsidR="00F6062C">
        <w:rPr>
          <w:lang w:val="en-US"/>
        </w:rPr>
        <w:t>, we create the file</w:t>
      </w:r>
      <w:r w:rsidR="00FE1D80">
        <w:rPr>
          <w:lang w:val="en-US"/>
        </w:rPr>
        <w:t xml:space="preserve"> with a single item on it, and get a handle to the file stream:</w:t>
      </w:r>
    </w:p>
    <w:p w14:paraId="44A6AD50" w14:textId="7B6CCC36" w:rsidR="00FE1D80" w:rsidRPr="00FE1D80" w:rsidRDefault="00FE1D80" w:rsidP="00FE1D80">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p>
    <w:p w14:paraId="49539E25" w14:textId="39F058BF" w:rsidR="00FE1D80" w:rsidRPr="00FE1D80" w:rsidRDefault="00FE1D80" w:rsidP="00FE1D8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FE1D80">
        <w:rPr>
          <w:rFonts w:ascii="Courier New" w:hAnsi="Courier New" w:cs="Courier New"/>
          <w:color w:val="000000"/>
          <w:lang w:val="en-US" w:eastAsia="en-US"/>
        </w:rPr>
        <w:t>builder.CreateFile</w:t>
      </w:r>
      <w:proofErr w:type="spellEnd"/>
      <w:r w:rsidRPr="00FE1D80">
        <w:rPr>
          <w:rFonts w:ascii="Courier New" w:hAnsi="Courier New" w:cs="Courier New"/>
          <w:color w:val="000000"/>
          <w:lang w:val="en-US" w:eastAsia="en-US"/>
        </w:rPr>
        <w:t>(filename);</w:t>
      </w:r>
      <w:r>
        <w:rPr>
          <w:rFonts w:ascii="Courier New" w:hAnsi="Courier New" w:cs="Courier New"/>
          <w:color w:val="000000"/>
          <w:lang w:val="en-US" w:eastAsia="en-US"/>
        </w:rPr>
        <w:t xml:space="preserve"> </w:t>
      </w:r>
    </w:p>
    <w:p w14:paraId="27E6C13E" w14:textId="6918A939" w:rsidR="00FE1D80" w:rsidRDefault="00FE1D80" w:rsidP="00FE1D8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FE1D80">
        <w:rPr>
          <w:rFonts w:ascii="Courier New" w:hAnsi="Courier New" w:cs="Courier New"/>
          <w:color w:val="000000"/>
          <w:lang w:val="en-US" w:eastAsia="en-US"/>
        </w:rPr>
        <w:t>dfs</w:t>
      </w:r>
      <w:proofErr w:type="spellEnd"/>
      <w:r w:rsidRPr="00FE1D80">
        <w:rPr>
          <w:rFonts w:ascii="Courier New" w:hAnsi="Courier New" w:cs="Courier New"/>
          <w:color w:val="000000"/>
          <w:lang w:val="en-US" w:eastAsia="en-US"/>
        </w:rPr>
        <w:t xml:space="preserve"> = </w:t>
      </w:r>
      <w:proofErr w:type="spellStart"/>
      <w:r w:rsidRPr="00FE1D80">
        <w:rPr>
          <w:rFonts w:ascii="Courier New" w:hAnsi="Courier New" w:cs="Courier New"/>
          <w:color w:val="000000"/>
          <w:lang w:val="en-US" w:eastAsia="en-US"/>
        </w:rPr>
        <w:t>builder.GetFile</w:t>
      </w:r>
      <w:proofErr w:type="spellEnd"/>
      <w:r w:rsidRPr="00FE1D80">
        <w:rPr>
          <w:rFonts w:ascii="Courier New" w:hAnsi="Courier New" w:cs="Courier New"/>
          <w:color w:val="000000"/>
          <w:lang w:val="en-US" w:eastAsia="en-US"/>
        </w:rPr>
        <w:t>();</w:t>
      </w:r>
    </w:p>
    <w:p w14:paraId="04669EB1" w14:textId="3D6D2E12" w:rsidR="00D14F02" w:rsidRDefault="00D14F02" w:rsidP="00FE1D80">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079B61C8" w14:textId="5846197B" w:rsidR="009C3F26" w:rsidRPr="009649A7" w:rsidRDefault="00500F5E" w:rsidP="00EA3BED">
      <w:pPr>
        <w:pStyle w:val="BodyManual"/>
      </w:pPr>
      <w:r>
        <w:rPr>
          <w:lang w:val="en-US"/>
        </w:rPr>
        <w:t>Now we have created the file and we could put data on it</w:t>
      </w:r>
      <w:r w:rsidR="00253455">
        <w:rPr>
          <w:lang w:val="en-US"/>
        </w:rPr>
        <w:t>.</w:t>
      </w:r>
    </w:p>
    <w:p w14:paraId="079B61C9" w14:textId="77777777" w:rsidR="001C12A5" w:rsidRPr="009649A7" w:rsidRDefault="001C12A5" w:rsidP="00EA3BED">
      <w:pPr>
        <w:pStyle w:val="Heading5"/>
      </w:pPr>
      <w:bookmarkStart w:id="54" w:name="_Toc159839606"/>
      <w:r w:rsidRPr="00DF5E13">
        <w:t>Writing</w:t>
      </w:r>
      <w:r w:rsidRPr="009649A7">
        <w:t xml:space="preserve"> item data</w:t>
      </w:r>
      <w:bookmarkEnd w:id="54"/>
    </w:p>
    <w:p w14:paraId="079B61CA" w14:textId="2E237481" w:rsidR="001C12A5" w:rsidRDefault="001C12A5" w:rsidP="00231606">
      <w:pPr>
        <w:pStyle w:val="BodyManual"/>
      </w:pPr>
      <w:r>
        <w:t>Writing item data follows the read</w:t>
      </w:r>
      <w:r w:rsidR="00AD1D75">
        <w:t>ing</w:t>
      </w:r>
      <w:r>
        <w:t xml:space="preserve"> functionality</w:t>
      </w:r>
      <w:r w:rsidR="00231606">
        <w:t>. We start by creating a file to write on it</w:t>
      </w:r>
      <w:r w:rsidRPr="009649A7">
        <w:t>:</w:t>
      </w:r>
    </w:p>
    <w:p w14:paraId="213946F1" w14:textId="5879259C" w:rsidR="00231606" w:rsidRDefault="00231606" w:rsidP="00231606">
      <w:pPr>
        <w:pStyle w:val="BodyManual"/>
      </w:pPr>
    </w:p>
    <w:p w14:paraId="335D2346" w14:textId="45AA274E" w:rsidR="00231606" w:rsidRPr="00AA4C74" w:rsidRDefault="00AA4C74"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228B22"/>
          <w:lang w:val="en-US" w:eastAsia="en-US"/>
        </w:rPr>
      </w:pPr>
      <w:r>
        <w:rPr>
          <w:rFonts w:ascii="Courier New" w:hAnsi="Courier New" w:cs="Courier New"/>
          <w:color w:val="228B22"/>
          <w:lang w:val="en-US" w:eastAsia="en-US"/>
        </w:rPr>
        <w:t>% C</w:t>
      </w:r>
      <w:r w:rsidR="00231606" w:rsidRPr="00AA4C74">
        <w:rPr>
          <w:rFonts w:ascii="Courier New" w:hAnsi="Courier New" w:cs="Courier New"/>
          <w:color w:val="228B22"/>
          <w:lang w:val="en-US" w:eastAsia="en-US"/>
        </w:rPr>
        <w:t>reate the file - make it ready for data</w:t>
      </w:r>
    </w:p>
    <w:p w14:paraId="171EF445" w14:textId="1EC3243C" w:rsidR="00231606" w:rsidRPr="00AA4C74" w:rsidRDefault="0023160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231606">
        <w:rPr>
          <w:rFonts w:ascii="Courier New" w:hAnsi="Courier New" w:cs="Courier New"/>
          <w:color w:val="000000"/>
          <w:lang w:val="en-US" w:eastAsia="en-US"/>
        </w:rPr>
        <w:t>builder.CreateFile</w:t>
      </w:r>
      <w:proofErr w:type="spellEnd"/>
      <w:r w:rsidRPr="00231606">
        <w:rPr>
          <w:rFonts w:ascii="Courier New" w:hAnsi="Courier New" w:cs="Courier New"/>
          <w:color w:val="000000"/>
          <w:lang w:val="en-US" w:eastAsia="en-US"/>
        </w:rPr>
        <w:t>(filename);</w:t>
      </w:r>
    </w:p>
    <w:p w14:paraId="198DCB9E" w14:textId="2C13FC47" w:rsidR="00231606" w:rsidRPr="00AA4C74" w:rsidRDefault="0023160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231606">
        <w:rPr>
          <w:rFonts w:ascii="Courier New" w:hAnsi="Courier New" w:cs="Courier New"/>
          <w:color w:val="000000"/>
          <w:lang w:val="en-US" w:eastAsia="en-US"/>
        </w:rPr>
        <w:t>dfs</w:t>
      </w:r>
      <w:proofErr w:type="spellEnd"/>
      <w:r w:rsidRPr="00231606">
        <w:rPr>
          <w:rFonts w:ascii="Courier New" w:hAnsi="Courier New" w:cs="Courier New"/>
          <w:color w:val="000000"/>
          <w:lang w:val="en-US" w:eastAsia="en-US"/>
        </w:rPr>
        <w:t xml:space="preserve"> = </w:t>
      </w:r>
      <w:proofErr w:type="spellStart"/>
      <w:r w:rsidRPr="00231606">
        <w:rPr>
          <w:rFonts w:ascii="Courier New" w:hAnsi="Courier New" w:cs="Courier New"/>
          <w:color w:val="000000"/>
          <w:lang w:val="en-US" w:eastAsia="en-US"/>
        </w:rPr>
        <w:t>builder.GetFile</w:t>
      </w:r>
      <w:proofErr w:type="spellEnd"/>
      <w:r w:rsidRPr="00231606">
        <w:rPr>
          <w:rFonts w:ascii="Courier New" w:hAnsi="Courier New" w:cs="Courier New"/>
          <w:color w:val="000000"/>
          <w:lang w:val="en-US" w:eastAsia="en-US"/>
        </w:rPr>
        <w:t>();</w:t>
      </w:r>
    </w:p>
    <w:p w14:paraId="72E779AA" w14:textId="0CE96ACC" w:rsidR="007A768A" w:rsidRPr="00AA4C74" w:rsidRDefault="007A768A"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228B22"/>
          <w:lang w:val="en-US" w:eastAsia="en-US"/>
        </w:rPr>
      </w:pPr>
      <w:r w:rsidRPr="007A768A">
        <w:rPr>
          <w:rFonts w:ascii="Courier New" w:hAnsi="Courier New" w:cs="Courier New"/>
          <w:color w:val="228B22"/>
          <w:lang w:val="en-US" w:eastAsia="en-US"/>
        </w:rPr>
        <w:t>% Create time vector</w:t>
      </w:r>
      <w:r>
        <w:rPr>
          <w:rFonts w:ascii="Courier New" w:hAnsi="Courier New" w:cs="Courier New"/>
          <w:color w:val="228B22"/>
          <w:lang w:val="en-US" w:eastAsia="en-US"/>
        </w:rPr>
        <w:t xml:space="preserve">: </w:t>
      </w:r>
      <w:r w:rsidRPr="007A768A">
        <w:rPr>
          <w:rFonts w:ascii="Courier New" w:hAnsi="Courier New" w:cs="Courier New"/>
          <w:color w:val="228B22"/>
          <w:lang w:val="en-US" w:eastAsia="en-US"/>
        </w:rPr>
        <w:t>constant time step of 60 seconds here</w:t>
      </w:r>
    </w:p>
    <w:p w14:paraId="353354D0" w14:textId="3750EE84" w:rsidR="007A768A" w:rsidRPr="00AA4C74" w:rsidRDefault="007A768A"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F3FE8">
        <w:rPr>
          <w:rFonts w:ascii="Courier New" w:hAnsi="Courier New" w:cs="Courier New"/>
          <w:color w:val="000000"/>
          <w:lang w:val="en-US" w:eastAsia="en-US"/>
        </w:rPr>
        <w:t>t(:) = 60*(0:numTimes-1)';</w:t>
      </w:r>
    </w:p>
    <w:p w14:paraId="3AA4AB23" w14:textId="0D497254" w:rsidR="00231606" w:rsidRPr="00AA4C74" w:rsidRDefault="0023160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73D0781C" w14:textId="77777777" w:rsidR="00AA4C74" w:rsidRDefault="00DB7AEF" w:rsidP="00AA4C74">
      <w:pPr>
        <w:pStyle w:val="BodyManual"/>
      </w:pPr>
      <w:r>
        <w:t>We proceed to write data on it:</w:t>
      </w:r>
    </w:p>
    <w:p w14:paraId="549E6511" w14:textId="77777777" w:rsidR="00AA4C74" w:rsidRDefault="00AA4C74" w:rsidP="00AA4C74">
      <w:pPr>
        <w:pStyle w:val="BodyManual"/>
      </w:pPr>
    </w:p>
    <w:p w14:paraId="0B2C08F7" w14:textId="46054E6C" w:rsidR="00723F92" w:rsidRPr="00AA4C74" w:rsidRDefault="00723F92" w:rsidP="00AA4C74">
      <w:pPr>
        <w:pStyle w:val="BodyManual"/>
      </w:pPr>
      <w:r w:rsidRPr="00723F92">
        <w:rPr>
          <w:rFonts w:ascii="Courier New" w:hAnsi="Courier New" w:cs="Courier New"/>
          <w:color w:val="228B22"/>
          <w:lang w:val="en-US" w:eastAsia="en-US"/>
        </w:rPr>
        <w:lastRenderedPageBreak/>
        <w:t>% Write to file using the raw .NET API (very slow)</w:t>
      </w:r>
    </w:p>
    <w:p w14:paraId="3C17FB09" w14:textId="7D40C07B" w:rsidR="00723F92" w:rsidRPr="00AA4C74" w:rsidRDefault="00723F92"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723F92">
        <w:rPr>
          <w:rFonts w:ascii="Courier New" w:hAnsi="Courier New" w:cs="Courier New"/>
          <w:color w:val="000000"/>
          <w:lang w:val="en-US" w:eastAsia="en-US"/>
        </w:rPr>
        <w:t>dfs.WriteItemTimeStepNext</w:t>
      </w:r>
      <w:proofErr w:type="spellEnd"/>
      <w:r w:rsidRPr="00723F92">
        <w:rPr>
          <w:rFonts w:ascii="Courier New" w:hAnsi="Courier New" w:cs="Courier New"/>
          <w:color w:val="000000"/>
          <w:lang w:val="en-US" w:eastAsia="en-US"/>
        </w:rPr>
        <w:t>(t(</w:t>
      </w:r>
      <w:r w:rsidR="007A768A">
        <w:rPr>
          <w:rFonts w:ascii="Courier New" w:hAnsi="Courier New" w:cs="Courier New"/>
          <w:color w:val="000000"/>
          <w:lang w:val="en-US" w:eastAsia="en-US"/>
        </w:rPr>
        <w:t>14</w:t>
      </w:r>
      <w:r w:rsidRPr="00723F92">
        <w:rPr>
          <w:rFonts w:ascii="Courier New" w:hAnsi="Courier New" w:cs="Courier New"/>
          <w:color w:val="000000"/>
          <w:lang w:val="en-US" w:eastAsia="en-US"/>
        </w:rPr>
        <w:t>),</w:t>
      </w:r>
      <w:proofErr w:type="spellStart"/>
      <w:r w:rsidRPr="00723F92">
        <w:rPr>
          <w:rFonts w:ascii="Courier New" w:hAnsi="Courier New" w:cs="Courier New"/>
          <w:color w:val="000000"/>
          <w:lang w:val="en-US" w:eastAsia="en-US"/>
        </w:rPr>
        <w:t>NET.convertArray</w:t>
      </w:r>
      <w:proofErr w:type="spellEnd"/>
      <w:r w:rsidRPr="00723F92">
        <w:rPr>
          <w:rFonts w:ascii="Courier New" w:hAnsi="Courier New" w:cs="Courier New"/>
          <w:color w:val="000000"/>
          <w:lang w:val="en-US" w:eastAsia="en-US"/>
        </w:rPr>
        <w:t>(data(</w:t>
      </w:r>
      <w:r w:rsidR="001B1C35">
        <w:rPr>
          <w:rFonts w:ascii="Courier New" w:hAnsi="Courier New" w:cs="Courier New"/>
          <w:color w:val="000000"/>
          <w:lang w:val="en-US" w:eastAsia="en-US"/>
        </w:rPr>
        <w:t>14</w:t>
      </w:r>
      <w:r w:rsidRPr="00723F92">
        <w:rPr>
          <w:rFonts w:ascii="Courier New" w:hAnsi="Courier New" w:cs="Courier New"/>
          <w:color w:val="000000"/>
          <w:lang w:val="en-US" w:eastAsia="en-US"/>
        </w:rPr>
        <w:t>,</w:t>
      </w:r>
      <w:r w:rsidR="001B1C35">
        <w:rPr>
          <w:rFonts w:ascii="Courier New" w:hAnsi="Courier New" w:cs="Courier New"/>
          <w:color w:val="000000"/>
          <w:lang w:val="en-US" w:eastAsia="en-US"/>
        </w:rPr>
        <w:t>2</w:t>
      </w:r>
      <w:r w:rsidRPr="00723F92">
        <w:rPr>
          <w:rFonts w:ascii="Courier New" w:hAnsi="Courier New" w:cs="Courier New"/>
          <w:color w:val="000000"/>
          <w:lang w:val="en-US" w:eastAsia="en-US"/>
        </w:rPr>
        <w:t>)));</w:t>
      </w:r>
    </w:p>
    <w:p w14:paraId="079B61CE"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079B61CF" w14:textId="671CE349" w:rsidR="001C12A5" w:rsidRDefault="001C12A5" w:rsidP="001C12A5">
      <w:pPr>
        <w:pStyle w:val="BodyManual"/>
      </w:pPr>
      <w:r w:rsidRPr="009649A7">
        <w:t xml:space="preserve">The data to write </w:t>
      </w:r>
      <w:r>
        <w:t>must</w:t>
      </w:r>
      <w:r w:rsidRPr="009649A7">
        <w:t xml:space="preserve"> have the same format as </w:t>
      </w:r>
      <w:r>
        <w:t>the data returned when reading</w:t>
      </w:r>
      <w:r w:rsidRPr="009649A7">
        <w:t>.</w:t>
      </w:r>
    </w:p>
    <w:p w14:paraId="5A486639" w14:textId="51E99C78" w:rsidR="00F066C1" w:rsidRDefault="00F066C1" w:rsidP="001C12A5">
      <w:pPr>
        <w:pStyle w:val="BodyManual"/>
      </w:pPr>
    </w:p>
    <w:p w14:paraId="58849731" w14:textId="3E6111A7" w:rsidR="00853658" w:rsidRDefault="00151E39" w:rsidP="000B1CA7">
      <w:pPr>
        <w:pStyle w:val="BodyManual"/>
      </w:pPr>
      <w:r>
        <w:t xml:space="preserve">If you are writing a large amount of data into a file, this method will be called inside a double loop (through all items and through </w:t>
      </w:r>
      <w:r w:rsidR="00A705BF">
        <w:t xml:space="preserve">all time steps) which </w:t>
      </w:r>
      <w:r w:rsidR="00EA3BED">
        <w:t xml:space="preserve">can be </w:t>
      </w:r>
      <w:r w:rsidR="00A705BF">
        <w:t xml:space="preserve">highly time consuming. The alternative is to use the </w:t>
      </w:r>
      <w:proofErr w:type="spellStart"/>
      <w:r w:rsidR="00A705BF">
        <w:t>DfsUtil</w:t>
      </w:r>
      <w:proofErr w:type="spellEnd"/>
      <w:r w:rsidR="00A705BF">
        <w:t xml:space="preserve">, which will make the </w:t>
      </w:r>
      <w:r w:rsidR="000B1CA7">
        <w:t xml:space="preserve">writing </w:t>
      </w:r>
      <w:r w:rsidR="00A705BF">
        <w:t>operations</w:t>
      </w:r>
      <w:r w:rsidR="000B1CA7">
        <w:t xml:space="preserve"> much faster, and in a single line of code (i.e., no </w:t>
      </w:r>
      <w:r w:rsidR="00853658">
        <w:t xml:space="preserve">need to make a </w:t>
      </w:r>
      <w:r w:rsidR="000B1CA7">
        <w:t>loop</w:t>
      </w:r>
      <w:r w:rsidR="00853658">
        <w:t>):</w:t>
      </w:r>
    </w:p>
    <w:p w14:paraId="56377700" w14:textId="77777777" w:rsidR="00853658" w:rsidRDefault="00853658" w:rsidP="000B1CA7">
      <w:pPr>
        <w:pStyle w:val="BodyManual"/>
      </w:pPr>
    </w:p>
    <w:p w14:paraId="53B75F7F" w14:textId="36A9E0AB"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D77104">
        <w:rPr>
          <w:rFonts w:ascii="Courier New" w:hAnsi="Courier New" w:cs="Courier New"/>
          <w:color w:val="000000"/>
          <w:lang w:val="en-US" w:eastAsia="en-US"/>
        </w:rPr>
        <w:t>netTime</w:t>
      </w:r>
      <w:proofErr w:type="spellEnd"/>
      <w:r w:rsidRPr="00D77104">
        <w:rPr>
          <w:rFonts w:ascii="Courier New" w:hAnsi="Courier New" w:cs="Courier New"/>
          <w:color w:val="000000"/>
          <w:lang w:val="en-US" w:eastAsia="en-US"/>
        </w:rPr>
        <w:t xml:space="preserve"> = </w:t>
      </w:r>
      <w:proofErr w:type="spellStart"/>
      <w:r w:rsidRPr="00D77104">
        <w:rPr>
          <w:rFonts w:ascii="Courier New" w:hAnsi="Courier New" w:cs="Courier New"/>
          <w:color w:val="000000"/>
          <w:lang w:val="en-US" w:eastAsia="en-US"/>
        </w:rPr>
        <w:t>NET.convertArray</w:t>
      </w:r>
      <w:proofErr w:type="spellEnd"/>
      <w:r w:rsidRPr="00D77104">
        <w:rPr>
          <w:rFonts w:ascii="Courier New" w:hAnsi="Courier New" w:cs="Courier New"/>
          <w:color w:val="000000"/>
          <w:lang w:val="en-US" w:eastAsia="en-US"/>
        </w:rPr>
        <w:t>(times);</w:t>
      </w:r>
    </w:p>
    <w:p w14:paraId="3CD75B29" w14:textId="381E97F9"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D77104">
        <w:rPr>
          <w:rFonts w:ascii="Courier New" w:hAnsi="Courier New" w:cs="Courier New"/>
          <w:color w:val="000000"/>
          <w:lang w:val="en-US" w:eastAsia="en-US"/>
        </w:rPr>
        <w:t>nbTimes</w:t>
      </w:r>
      <w:proofErr w:type="spellEnd"/>
      <w:r w:rsidRPr="00D77104">
        <w:rPr>
          <w:rFonts w:ascii="Courier New" w:hAnsi="Courier New" w:cs="Courier New"/>
          <w:color w:val="000000"/>
          <w:lang w:val="en-US" w:eastAsia="en-US"/>
        </w:rPr>
        <w:t xml:space="preserve"> = size(data,1); </w:t>
      </w:r>
      <w:r w:rsidRPr="00D77104">
        <w:rPr>
          <w:rFonts w:ascii="Courier New" w:hAnsi="Courier New" w:cs="Courier New"/>
          <w:color w:val="228B22"/>
          <w:lang w:val="en-US" w:eastAsia="en-US"/>
        </w:rPr>
        <w:t>%</w:t>
      </w:r>
      <w:r w:rsidR="00EA3BED">
        <w:rPr>
          <w:rFonts w:ascii="Courier New" w:hAnsi="Courier New" w:cs="Courier New"/>
          <w:color w:val="228B22"/>
          <w:lang w:val="en-US" w:eastAsia="en-US"/>
        </w:rPr>
        <w:t xml:space="preserve"> </w:t>
      </w:r>
      <w:r w:rsidRPr="00D77104">
        <w:rPr>
          <w:rFonts w:ascii="Courier New" w:hAnsi="Courier New" w:cs="Courier New"/>
          <w:color w:val="228B22"/>
          <w:lang w:val="en-US" w:eastAsia="en-US"/>
        </w:rPr>
        <w:t>number of time steps</w:t>
      </w:r>
    </w:p>
    <w:p w14:paraId="2CD10D6F" w14:textId="0AC0DD42" w:rsidR="00D77104" w:rsidRPr="00D77104" w:rsidRDefault="00D77104" w:rsidP="00EA3BED">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D77104">
        <w:rPr>
          <w:rFonts w:ascii="Courier New" w:hAnsi="Courier New" w:cs="Courier New"/>
          <w:color w:val="000000"/>
          <w:lang w:val="en-US" w:eastAsia="en-US"/>
        </w:rPr>
        <w:t>nItems</w:t>
      </w:r>
      <w:proofErr w:type="spellEnd"/>
      <w:r w:rsidRPr="00D77104">
        <w:rPr>
          <w:rFonts w:ascii="Courier New" w:hAnsi="Courier New" w:cs="Courier New"/>
          <w:color w:val="000000"/>
          <w:lang w:val="en-US" w:eastAsia="en-US"/>
        </w:rPr>
        <w:t xml:space="preserve"> </w:t>
      </w:r>
      <w:r w:rsidR="00EA3BED">
        <w:rPr>
          <w:rFonts w:ascii="Courier New" w:hAnsi="Courier New" w:cs="Courier New"/>
          <w:color w:val="000000"/>
          <w:lang w:val="en-US" w:eastAsia="en-US"/>
        </w:rPr>
        <w:t xml:space="preserve"> </w:t>
      </w:r>
      <w:r w:rsidRPr="00D77104">
        <w:rPr>
          <w:rFonts w:ascii="Courier New" w:hAnsi="Courier New" w:cs="Courier New"/>
          <w:color w:val="000000"/>
          <w:lang w:val="en-US" w:eastAsia="en-US"/>
        </w:rPr>
        <w:t>= size(data,2);</w:t>
      </w:r>
      <w:r w:rsidR="00EA3BED">
        <w:rPr>
          <w:rFonts w:ascii="Courier New" w:hAnsi="Courier New" w:cs="Courier New"/>
          <w:color w:val="000000"/>
          <w:lang w:val="en-US" w:eastAsia="en-US"/>
        </w:rPr>
        <w:t xml:space="preserve"> </w:t>
      </w:r>
      <w:r w:rsidR="00EA3BED" w:rsidRPr="00D77104">
        <w:rPr>
          <w:rFonts w:ascii="Courier New" w:hAnsi="Courier New" w:cs="Courier New"/>
          <w:color w:val="228B22"/>
          <w:lang w:val="en-US" w:eastAsia="en-US"/>
        </w:rPr>
        <w:t>%</w:t>
      </w:r>
      <w:r w:rsidR="00EA3BED">
        <w:rPr>
          <w:rFonts w:ascii="Courier New" w:hAnsi="Courier New" w:cs="Courier New"/>
          <w:color w:val="228B22"/>
          <w:lang w:val="en-US" w:eastAsia="en-US"/>
        </w:rPr>
        <w:t xml:space="preserve"> </w:t>
      </w:r>
      <w:r w:rsidR="00EA3BED" w:rsidRPr="00D77104">
        <w:rPr>
          <w:rFonts w:ascii="Courier New" w:hAnsi="Courier New" w:cs="Courier New"/>
          <w:color w:val="228B22"/>
          <w:lang w:val="en-US" w:eastAsia="en-US"/>
        </w:rPr>
        <w:t>number of time steps</w:t>
      </w:r>
      <w:r w:rsidR="00EA3BED">
        <w:rPr>
          <w:rFonts w:ascii="Courier New" w:hAnsi="Courier New" w:cs="Courier New"/>
          <w:color w:val="228B22"/>
          <w:lang w:val="en-US" w:eastAsia="en-US"/>
        </w:rPr>
        <w:t xml:space="preserve"> X number of items</w:t>
      </w:r>
    </w:p>
    <w:p w14:paraId="6AFD377C" w14:textId="653F29EE"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D77104">
        <w:rPr>
          <w:rFonts w:ascii="Courier New" w:hAnsi="Courier New" w:cs="Courier New"/>
          <w:color w:val="000000"/>
          <w:lang w:val="en-US" w:eastAsia="en-US"/>
        </w:rPr>
        <w:t>nbType</w:t>
      </w:r>
      <w:proofErr w:type="spellEnd"/>
      <w:r w:rsidRPr="00D77104">
        <w:rPr>
          <w:rFonts w:ascii="Courier New" w:hAnsi="Courier New" w:cs="Courier New"/>
          <w:color w:val="000000"/>
          <w:lang w:val="en-US" w:eastAsia="en-US"/>
        </w:rPr>
        <w:t xml:space="preserve"> </w:t>
      </w:r>
      <w:r w:rsidR="00EA3BED">
        <w:rPr>
          <w:rFonts w:ascii="Courier New" w:hAnsi="Courier New" w:cs="Courier New"/>
          <w:color w:val="000000"/>
          <w:lang w:val="en-US" w:eastAsia="en-US"/>
        </w:rPr>
        <w:t xml:space="preserve"> </w:t>
      </w:r>
      <w:r w:rsidRPr="00D77104">
        <w:rPr>
          <w:rFonts w:ascii="Courier New" w:hAnsi="Courier New" w:cs="Courier New"/>
          <w:color w:val="000000"/>
          <w:lang w:val="en-US" w:eastAsia="en-US"/>
        </w:rPr>
        <w:t xml:space="preserve">= </w:t>
      </w:r>
      <w:r w:rsidRPr="00D77104">
        <w:rPr>
          <w:rFonts w:ascii="Courier New" w:hAnsi="Courier New" w:cs="Courier New"/>
          <w:color w:val="A020F0"/>
          <w:lang w:val="en-US" w:eastAsia="en-US"/>
        </w:rPr>
        <w:t>'</w:t>
      </w:r>
      <w:proofErr w:type="spellStart"/>
      <w:r w:rsidRPr="00D77104">
        <w:rPr>
          <w:rFonts w:ascii="Courier New" w:hAnsi="Courier New" w:cs="Courier New"/>
          <w:color w:val="A020F0"/>
          <w:lang w:val="en-US" w:eastAsia="en-US"/>
        </w:rPr>
        <w:t>System.Double</w:t>
      </w:r>
      <w:proofErr w:type="spellEnd"/>
      <w:r w:rsidRPr="00D77104">
        <w:rPr>
          <w:rFonts w:ascii="Courier New" w:hAnsi="Courier New" w:cs="Courier New"/>
          <w:color w:val="A020F0"/>
          <w:lang w:val="en-US" w:eastAsia="en-US"/>
        </w:rPr>
        <w:t>'</w:t>
      </w:r>
      <w:r w:rsidRPr="00D77104">
        <w:rPr>
          <w:rFonts w:ascii="Courier New" w:hAnsi="Courier New" w:cs="Courier New"/>
          <w:color w:val="000000"/>
          <w:lang w:val="en-US" w:eastAsia="en-US"/>
        </w:rPr>
        <w:t>;</w:t>
      </w:r>
    </w:p>
    <w:p w14:paraId="0F4679ED" w14:textId="7EB4185F"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D77104">
        <w:rPr>
          <w:rFonts w:ascii="Courier New" w:hAnsi="Courier New" w:cs="Courier New"/>
          <w:color w:val="000000"/>
          <w:lang w:val="en-US" w:eastAsia="en-US"/>
        </w:rPr>
        <w:t>netData</w:t>
      </w:r>
      <w:proofErr w:type="spellEnd"/>
      <w:r w:rsidRPr="00D77104">
        <w:rPr>
          <w:rFonts w:ascii="Courier New" w:hAnsi="Courier New" w:cs="Courier New"/>
          <w:color w:val="000000"/>
          <w:lang w:val="en-US" w:eastAsia="en-US"/>
        </w:rPr>
        <w:t xml:space="preserve"> = </w:t>
      </w:r>
      <w:proofErr w:type="spellStart"/>
      <w:r w:rsidRPr="00D77104">
        <w:rPr>
          <w:rFonts w:ascii="Courier New" w:hAnsi="Courier New" w:cs="Courier New"/>
          <w:color w:val="000000"/>
          <w:lang w:val="en-US" w:eastAsia="en-US"/>
        </w:rPr>
        <w:t>NET.convertArray</w:t>
      </w:r>
      <w:proofErr w:type="spellEnd"/>
      <w:r w:rsidRPr="00D77104">
        <w:rPr>
          <w:rFonts w:ascii="Courier New" w:hAnsi="Courier New" w:cs="Courier New"/>
          <w:color w:val="000000"/>
          <w:lang w:val="en-US" w:eastAsia="en-US"/>
        </w:rPr>
        <w:t xml:space="preserve">(data, </w:t>
      </w:r>
      <w:proofErr w:type="spellStart"/>
      <w:r w:rsidRPr="00D77104">
        <w:rPr>
          <w:rFonts w:ascii="Courier New" w:hAnsi="Courier New" w:cs="Courier New"/>
          <w:color w:val="000000"/>
          <w:lang w:val="en-US" w:eastAsia="en-US"/>
        </w:rPr>
        <w:t>nbType</w:t>
      </w:r>
      <w:proofErr w:type="spellEnd"/>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nbTimes</w:t>
      </w:r>
      <w:proofErr w:type="spellEnd"/>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nItems</w:t>
      </w:r>
      <w:proofErr w:type="spellEnd"/>
      <w:r w:rsidRPr="00D77104">
        <w:rPr>
          <w:rFonts w:ascii="Courier New" w:hAnsi="Courier New" w:cs="Courier New"/>
          <w:color w:val="000000"/>
          <w:lang w:val="en-US" w:eastAsia="en-US"/>
        </w:rPr>
        <w:t>);</w:t>
      </w:r>
    </w:p>
    <w:p w14:paraId="1DC01F8A" w14:textId="120B66F9"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D77104">
        <w:rPr>
          <w:rFonts w:ascii="Courier New" w:hAnsi="Courier New" w:cs="Courier New"/>
          <w:color w:val="000000"/>
          <w:lang w:val="en-US" w:eastAsia="en-US"/>
        </w:rPr>
        <w:t xml:space="preserve">mu = </w:t>
      </w:r>
      <w:proofErr w:type="spellStart"/>
      <w:r w:rsidRPr="00D77104">
        <w:rPr>
          <w:rFonts w:ascii="Courier New" w:hAnsi="Courier New" w:cs="Courier New"/>
          <w:color w:val="000000"/>
          <w:lang w:val="en-US" w:eastAsia="en-US"/>
        </w:rPr>
        <w:t>MatlabDfsUtil</w:t>
      </w:r>
      <w:proofErr w:type="spellEnd"/>
      <w:r w:rsidRPr="00D77104">
        <w:rPr>
          <w:rFonts w:ascii="Courier New" w:hAnsi="Courier New" w:cs="Courier New"/>
          <w:color w:val="000000"/>
          <w:lang w:val="en-US" w:eastAsia="en-US"/>
        </w:rPr>
        <w:t xml:space="preserve">; </w:t>
      </w:r>
    </w:p>
    <w:p w14:paraId="6E86AB93" w14:textId="4EE45E5F" w:rsidR="00D77104" w:rsidRPr="00D77104" w:rsidRDefault="00D77104" w:rsidP="00D7710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D77104">
        <w:rPr>
          <w:rFonts w:ascii="Courier New" w:hAnsi="Courier New" w:cs="Courier New"/>
          <w:color w:val="000000"/>
          <w:lang w:val="en-US" w:eastAsia="en-US"/>
        </w:rPr>
        <w:t>mu.DfsUtil.WriteDfs0DataDouble(</w:t>
      </w:r>
      <w:proofErr w:type="spellStart"/>
      <w:r w:rsidRPr="00D77104">
        <w:rPr>
          <w:rFonts w:ascii="Courier New" w:hAnsi="Courier New" w:cs="Courier New"/>
          <w:color w:val="000000"/>
          <w:lang w:val="en-US" w:eastAsia="en-US"/>
        </w:rPr>
        <w:t>dfs</w:t>
      </w:r>
      <w:proofErr w:type="spellEnd"/>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netTime</w:t>
      </w:r>
      <w:proofErr w:type="spellEnd"/>
      <w:r w:rsidRPr="00D77104">
        <w:rPr>
          <w:rFonts w:ascii="Courier New" w:hAnsi="Courier New" w:cs="Courier New"/>
          <w:color w:val="000000"/>
          <w:lang w:val="en-US" w:eastAsia="en-US"/>
        </w:rPr>
        <w:t xml:space="preserve">, </w:t>
      </w:r>
      <w:proofErr w:type="spellStart"/>
      <w:r w:rsidRPr="00D77104">
        <w:rPr>
          <w:rFonts w:ascii="Courier New" w:hAnsi="Courier New" w:cs="Courier New"/>
          <w:color w:val="000000"/>
          <w:lang w:val="en-US" w:eastAsia="en-US"/>
        </w:rPr>
        <w:t>netData</w:t>
      </w:r>
      <w:proofErr w:type="spellEnd"/>
      <w:r w:rsidRPr="00D77104">
        <w:rPr>
          <w:rFonts w:ascii="Courier New" w:hAnsi="Courier New" w:cs="Courier New"/>
          <w:color w:val="000000"/>
          <w:lang w:val="en-US" w:eastAsia="en-US"/>
        </w:rPr>
        <w:t>);</w:t>
      </w:r>
    </w:p>
    <w:p w14:paraId="079B61D0" w14:textId="3E0BAB4A" w:rsidR="001C12A5" w:rsidRDefault="001C12A5" w:rsidP="001C12A5">
      <w:pPr>
        <w:pStyle w:val="BodyManual"/>
        <w:rPr>
          <w:lang w:val="en-US"/>
        </w:rPr>
      </w:pPr>
    </w:p>
    <w:p w14:paraId="60B7005C" w14:textId="2FE2F2CA" w:rsidR="00EB2943" w:rsidRDefault="00506EBA" w:rsidP="001C12A5">
      <w:pPr>
        <w:pStyle w:val="BodyManual"/>
        <w:rPr>
          <w:lang w:val="en-US"/>
        </w:rPr>
      </w:pPr>
      <w:r>
        <w:rPr>
          <w:lang w:val="en-US"/>
        </w:rPr>
        <w:t>This could be written in one line If you type:</w:t>
      </w:r>
    </w:p>
    <w:p w14:paraId="3088F85D" w14:textId="0B4E70E5" w:rsidR="00506EBA" w:rsidRDefault="00506EBA" w:rsidP="001C12A5">
      <w:pPr>
        <w:pStyle w:val="BodyManual"/>
        <w:rPr>
          <w:lang w:val="en-US"/>
        </w:rPr>
      </w:pPr>
    </w:p>
    <w:p w14:paraId="16D389FC" w14:textId="1FEB590B" w:rsidR="00506EBA" w:rsidRPr="00E751C6" w:rsidRDefault="00506EBA" w:rsidP="00E751C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lang w:val="en-US" w:eastAsia="en-US"/>
        </w:rPr>
      </w:pPr>
      <w:r w:rsidRPr="00E751C6">
        <w:rPr>
          <w:rFonts w:ascii="Courier New" w:hAnsi="Courier New" w:cs="Courier New"/>
          <w:color w:val="000000"/>
          <w:lang w:val="en-US" w:eastAsia="en-US"/>
        </w:rPr>
        <w:t>MatlabDfsUtil.DfsUtil.WriteDfs0DataDouble(</w:t>
      </w:r>
      <w:proofErr w:type="spellStart"/>
      <w:r w:rsidRPr="00E751C6">
        <w:rPr>
          <w:rFonts w:ascii="Courier New" w:hAnsi="Courier New" w:cs="Courier New"/>
          <w:color w:val="000000"/>
          <w:lang w:val="en-US" w:eastAsia="en-US"/>
        </w:rPr>
        <w:t>dfs</w:t>
      </w:r>
      <w:proofErr w:type="spellEnd"/>
      <w:r w:rsidRPr="00E751C6">
        <w:rPr>
          <w:rFonts w:ascii="Courier New" w:hAnsi="Courier New" w:cs="Courier New"/>
          <w:color w:val="000000"/>
          <w:lang w:val="en-US" w:eastAsia="en-US"/>
        </w:rPr>
        <w:t xml:space="preserve">, </w:t>
      </w:r>
      <w:proofErr w:type="spellStart"/>
      <w:r w:rsidRPr="00E751C6">
        <w:rPr>
          <w:rFonts w:ascii="Courier New" w:hAnsi="Courier New" w:cs="Courier New"/>
          <w:color w:val="000000"/>
          <w:lang w:val="en-US" w:eastAsia="en-US"/>
        </w:rPr>
        <w:t>NET.convertArray</w:t>
      </w:r>
      <w:proofErr w:type="spellEnd"/>
      <w:r w:rsidRPr="00E751C6">
        <w:rPr>
          <w:rFonts w:ascii="Courier New" w:hAnsi="Courier New" w:cs="Courier New"/>
          <w:color w:val="000000"/>
          <w:lang w:val="en-US" w:eastAsia="en-US"/>
        </w:rPr>
        <w:t xml:space="preserve">(times), </w:t>
      </w:r>
      <w:proofErr w:type="spellStart"/>
      <w:r w:rsidRPr="00E751C6">
        <w:rPr>
          <w:rFonts w:ascii="Courier New" w:hAnsi="Courier New" w:cs="Courier New"/>
          <w:color w:val="000000"/>
          <w:lang w:val="en-US" w:eastAsia="en-US"/>
        </w:rPr>
        <w:t>NET.convertArray</w:t>
      </w:r>
      <w:proofErr w:type="spellEnd"/>
      <w:r w:rsidRPr="00E751C6">
        <w:rPr>
          <w:rFonts w:ascii="Courier New" w:hAnsi="Courier New" w:cs="Courier New"/>
          <w:color w:val="000000"/>
          <w:lang w:val="en-US" w:eastAsia="en-US"/>
        </w:rPr>
        <w:t xml:space="preserve">(data, </w:t>
      </w:r>
      <w:r w:rsidRPr="00E751C6">
        <w:rPr>
          <w:rFonts w:ascii="Courier New" w:hAnsi="Courier New" w:cs="Courier New"/>
          <w:color w:val="A020F0"/>
          <w:lang w:val="en-US" w:eastAsia="en-US"/>
        </w:rPr>
        <w:t>'</w:t>
      </w:r>
      <w:proofErr w:type="spellStart"/>
      <w:r w:rsidRPr="00E751C6">
        <w:rPr>
          <w:rFonts w:ascii="Courier New" w:hAnsi="Courier New" w:cs="Courier New"/>
          <w:color w:val="A020F0"/>
          <w:lang w:val="en-US" w:eastAsia="en-US"/>
        </w:rPr>
        <w:t>System.Double</w:t>
      </w:r>
      <w:proofErr w:type="spellEnd"/>
      <w:r w:rsidRPr="00E751C6">
        <w:rPr>
          <w:rFonts w:ascii="Courier New" w:hAnsi="Courier New" w:cs="Courier New"/>
          <w:color w:val="A020F0"/>
          <w:lang w:val="en-US" w:eastAsia="en-US"/>
        </w:rPr>
        <w:t>'</w:t>
      </w:r>
      <w:r w:rsidRPr="00E751C6">
        <w:rPr>
          <w:rFonts w:ascii="Courier New" w:hAnsi="Courier New" w:cs="Courier New"/>
          <w:color w:val="000000"/>
          <w:lang w:val="en-US" w:eastAsia="en-US"/>
        </w:rPr>
        <w:t>, size(data,1), 1))</w:t>
      </w:r>
      <w:r w:rsidR="00E751C6">
        <w:rPr>
          <w:rFonts w:ascii="Courier New" w:hAnsi="Courier New" w:cs="Courier New"/>
          <w:color w:val="000000"/>
          <w:lang w:val="en-US" w:eastAsia="en-US"/>
        </w:rPr>
        <w:t>;</w:t>
      </w:r>
    </w:p>
    <w:p w14:paraId="5B4DA8C1" w14:textId="27BB1F6F" w:rsidR="00506EBA" w:rsidRDefault="00506EBA" w:rsidP="001C12A5">
      <w:pPr>
        <w:pStyle w:val="BodyManual"/>
        <w:rPr>
          <w:lang w:val="en-US"/>
        </w:rPr>
      </w:pPr>
    </w:p>
    <w:p w14:paraId="50B1B45F" w14:textId="36358BA6" w:rsidR="002706B3" w:rsidRPr="00853658" w:rsidRDefault="00E238A1" w:rsidP="001C12A5">
      <w:pPr>
        <w:pStyle w:val="BodyManual"/>
        <w:rPr>
          <w:lang w:val="en-US"/>
        </w:rPr>
      </w:pPr>
      <w:r>
        <w:rPr>
          <w:lang w:val="en-US"/>
        </w:rPr>
        <w:t>Y</w:t>
      </w:r>
      <w:r w:rsidR="002706B3">
        <w:rPr>
          <w:lang w:val="en-US"/>
        </w:rPr>
        <w:t xml:space="preserve">ou can choose which version </w:t>
      </w:r>
      <w:r w:rsidR="003D1DB8">
        <w:rPr>
          <w:lang w:val="en-US"/>
        </w:rPr>
        <w:t>to use in your scrips</w:t>
      </w:r>
      <w:r>
        <w:rPr>
          <w:lang w:val="en-US"/>
        </w:rPr>
        <w:t>, depending on your scripting preferences</w:t>
      </w:r>
      <w:r w:rsidR="003D1DB8">
        <w:rPr>
          <w:lang w:val="en-US"/>
        </w:rPr>
        <w:t>.</w:t>
      </w:r>
    </w:p>
    <w:p w14:paraId="4D69466C" w14:textId="77777777" w:rsidR="00FD4275" w:rsidRPr="009B5422" w:rsidRDefault="00FD4275" w:rsidP="00FD4275">
      <w:pPr>
        <w:pStyle w:val="Heading3"/>
      </w:pPr>
      <w:bookmarkStart w:id="55" w:name="_Toc59097893"/>
      <w:r>
        <w:t>Reading item data</w:t>
      </w:r>
      <w:bookmarkEnd w:id="55"/>
    </w:p>
    <w:p w14:paraId="5ABF798B" w14:textId="77777777" w:rsidR="00FD4275" w:rsidRDefault="00FD4275" w:rsidP="00FD4275">
      <w:pPr>
        <w:pStyle w:val="BodyManual"/>
      </w:pPr>
    </w:p>
    <w:p w14:paraId="6E1D56D5" w14:textId="77777777" w:rsidR="005D5924" w:rsidRDefault="00FD4275" w:rsidP="00FD4275">
      <w:pPr>
        <w:pStyle w:val="BodyManual"/>
      </w:pPr>
      <w:r>
        <w:t xml:space="preserve">To read Data: Use the </w:t>
      </w:r>
      <w:proofErr w:type="spellStart"/>
      <w:r>
        <w:t>DfsUtil</w:t>
      </w:r>
      <w:proofErr w:type="spellEnd"/>
      <w:r>
        <w:t xml:space="preserve"> for bulk-reading all data and time steps</w:t>
      </w:r>
      <w:r w:rsidR="00FA4D10">
        <w:t xml:space="preserve"> in one line</w:t>
      </w:r>
      <w:r w:rsidR="00A61A40">
        <w:t xml:space="preserve">. You need to import </w:t>
      </w:r>
      <w:r w:rsidR="005D5924">
        <w:t>it first from the dfs0 library:</w:t>
      </w:r>
    </w:p>
    <w:p w14:paraId="215F54DE" w14:textId="77777777" w:rsidR="005D5924" w:rsidRDefault="005D5924" w:rsidP="00FD4275">
      <w:pPr>
        <w:pStyle w:val="BodyManual"/>
      </w:pPr>
    </w:p>
    <w:p w14:paraId="7EA6C14E" w14:textId="1623F671" w:rsidR="00FD4275" w:rsidRPr="005D5924" w:rsidRDefault="005D5924" w:rsidP="005D592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eastAsia="en-US"/>
        </w:rPr>
      </w:pPr>
      <w:r w:rsidRPr="005D5924">
        <w:rPr>
          <w:rFonts w:ascii="Courier New" w:hAnsi="Courier New" w:cs="Courier New"/>
          <w:color w:val="000000"/>
          <w:lang w:eastAsia="en-US"/>
        </w:rPr>
        <w:t xml:space="preserve">import </w:t>
      </w:r>
      <w:r w:rsidRPr="005D5924">
        <w:rPr>
          <w:rFonts w:ascii="Courier New" w:hAnsi="Courier New" w:cs="Courier New"/>
          <w:color w:val="A020F0"/>
          <w:lang w:eastAsia="en-US"/>
        </w:rPr>
        <w:t>DHI.Generic.MikeZero.DFS.dfs0.*</w:t>
      </w:r>
      <w:r w:rsidRPr="005D5924">
        <w:rPr>
          <w:rFonts w:ascii="Courier New" w:hAnsi="Courier New" w:cs="Courier New"/>
          <w:color w:val="000000"/>
          <w:lang w:eastAsia="en-US"/>
        </w:rPr>
        <w:t>;</w:t>
      </w:r>
    </w:p>
    <w:p w14:paraId="2670BDD0" w14:textId="5765A3DE" w:rsidR="00FD4275" w:rsidRPr="00AA4C74" w:rsidRDefault="00FD427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eastAsia="en-US"/>
        </w:rPr>
      </w:pPr>
      <w:r w:rsidRPr="00AA4C74">
        <w:rPr>
          <w:rFonts w:ascii="Courier New" w:hAnsi="Courier New" w:cs="Courier New"/>
          <w:color w:val="000000"/>
          <w:lang w:eastAsia="en-US"/>
        </w:rPr>
        <w:t xml:space="preserve">dd </w:t>
      </w:r>
      <w:r w:rsidR="007A1937" w:rsidRPr="00AA4C74">
        <w:rPr>
          <w:rFonts w:ascii="Courier New" w:hAnsi="Courier New" w:cs="Courier New"/>
          <w:color w:val="000000"/>
          <w:lang w:eastAsia="en-US"/>
        </w:rPr>
        <w:t xml:space="preserve">  </w:t>
      </w:r>
      <w:r w:rsidRPr="00AA4C74">
        <w:rPr>
          <w:rFonts w:ascii="Courier New" w:hAnsi="Courier New" w:cs="Courier New"/>
          <w:color w:val="000000"/>
          <w:lang w:eastAsia="en-US"/>
        </w:rPr>
        <w:t>= double(Dfs0Util.ReadDfs0DataDouble(dfs0File));</w:t>
      </w:r>
    </w:p>
    <w:p w14:paraId="4E2EAD21" w14:textId="5FB82F91" w:rsidR="00FD4275" w:rsidRPr="00663D4D" w:rsidRDefault="00FD427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663D4D">
        <w:rPr>
          <w:rFonts w:ascii="Courier New" w:hAnsi="Courier New" w:cs="Courier New"/>
          <w:color w:val="000000"/>
          <w:lang w:val="en-US" w:eastAsia="en-US"/>
        </w:rPr>
        <w:t>t</w:t>
      </w:r>
      <w:r w:rsidR="00EA3BED" w:rsidRPr="00663D4D">
        <w:rPr>
          <w:rFonts w:ascii="Courier New" w:hAnsi="Courier New" w:cs="Courier New"/>
          <w:color w:val="000000"/>
          <w:lang w:val="en-US" w:eastAsia="en-US"/>
        </w:rPr>
        <w:t>ime</w:t>
      </w:r>
      <w:r w:rsidR="007A1937" w:rsidRPr="00663D4D">
        <w:rPr>
          <w:rFonts w:ascii="Courier New" w:hAnsi="Courier New" w:cs="Courier New"/>
          <w:color w:val="000000"/>
          <w:lang w:val="en-US" w:eastAsia="en-US"/>
        </w:rPr>
        <w:t xml:space="preserve"> </w:t>
      </w:r>
      <w:r w:rsidRPr="00663D4D">
        <w:rPr>
          <w:rFonts w:ascii="Courier New" w:hAnsi="Courier New" w:cs="Courier New"/>
          <w:color w:val="000000"/>
          <w:lang w:val="en-US" w:eastAsia="en-US"/>
        </w:rPr>
        <w:t>= dd</w:t>
      </w:r>
      <w:proofErr w:type="gramStart"/>
      <w:r w:rsidRPr="00663D4D">
        <w:rPr>
          <w:rFonts w:ascii="Courier New" w:hAnsi="Courier New" w:cs="Courier New"/>
          <w:color w:val="000000"/>
          <w:lang w:val="en-US" w:eastAsia="en-US"/>
        </w:rPr>
        <w:t>(:,</w:t>
      </w:r>
      <w:proofErr w:type="gramEnd"/>
      <w:r w:rsidRPr="00663D4D">
        <w:rPr>
          <w:rFonts w:ascii="Courier New" w:hAnsi="Courier New" w:cs="Courier New"/>
          <w:color w:val="000000"/>
          <w:lang w:val="en-US" w:eastAsia="en-US"/>
        </w:rPr>
        <w:t>1);</w:t>
      </w:r>
    </w:p>
    <w:p w14:paraId="6FB49949" w14:textId="4BA3F02A" w:rsidR="00FD4275" w:rsidRPr="00663D4D" w:rsidRDefault="00FD427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663D4D">
        <w:rPr>
          <w:rFonts w:ascii="Courier New" w:hAnsi="Courier New" w:cs="Courier New"/>
          <w:color w:val="000000"/>
          <w:lang w:val="en-US" w:eastAsia="en-US"/>
        </w:rPr>
        <w:t>data = dd</w:t>
      </w:r>
      <w:proofErr w:type="gramStart"/>
      <w:r w:rsidRPr="00663D4D">
        <w:rPr>
          <w:rFonts w:ascii="Courier New" w:hAnsi="Courier New" w:cs="Courier New"/>
          <w:color w:val="000000"/>
          <w:lang w:val="en-US" w:eastAsia="en-US"/>
        </w:rPr>
        <w:t>(:,</w:t>
      </w:r>
      <w:proofErr w:type="gramEnd"/>
      <w:r w:rsidRPr="00663D4D">
        <w:rPr>
          <w:rFonts w:ascii="Courier New" w:hAnsi="Courier New" w:cs="Courier New"/>
          <w:color w:val="000000"/>
          <w:lang w:val="en-US" w:eastAsia="en-US"/>
        </w:rPr>
        <w:t>2:end);</w:t>
      </w:r>
    </w:p>
    <w:p w14:paraId="7E697E9A" w14:textId="77777777" w:rsidR="00FD4275" w:rsidRPr="00663D4D" w:rsidRDefault="00FD4275" w:rsidP="00FD4275">
      <w:pPr>
        <w:pStyle w:val="BodyManual"/>
        <w:rPr>
          <w:lang w:val="en-US"/>
        </w:rPr>
      </w:pPr>
    </w:p>
    <w:p w14:paraId="302AC82B" w14:textId="7051BD71" w:rsidR="00FD4275" w:rsidRPr="009649A7" w:rsidRDefault="00EA3BED" w:rsidP="00FD4275">
      <w:pPr>
        <w:pStyle w:val="BodyManual"/>
        <w:rPr>
          <w:vertAlign w:val="superscript"/>
        </w:rPr>
      </w:pPr>
      <w:r w:rsidRPr="00EA3BED">
        <w:rPr>
          <w:lang w:val="en-US"/>
        </w:rPr>
        <w:t>I</w:t>
      </w:r>
      <w:proofErr w:type="spellStart"/>
      <w:r w:rsidR="00FA4D10">
        <w:t>f</w:t>
      </w:r>
      <w:proofErr w:type="spellEnd"/>
      <w:r w:rsidR="00FA4D10">
        <w:t xml:space="preserve"> you want to read a single value, you just get it from the</w:t>
      </w:r>
      <w:r w:rsidR="001F37C1">
        <w:t xml:space="preserve"> data array. For example, to obtain </w:t>
      </w:r>
      <w:r w:rsidR="008D1A83">
        <w:t>the</w:t>
      </w:r>
      <w:r w:rsidR="00FD4275" w:rsidRPr="009649A7">
        <w:t xml:space="preserve"> </w:t>
      </w:r>
      <w:r w:rsidR="008D1A83">
        <w:t>value</w:t>
      </w:r>
      <w:r w:rsidR="00FD4275" w:rsidRPr="009649A7">
        <w:t xml:space="preserve"> from item 2, timestep 14, use:</w:t>
      </w:r>
      <w:r w:rsidR="00FD4275" w:rsidRPr="009649A7">
        <w:rPr>
          <w:vertAlign w:val="superscript"/>
        </w:rPr>
        <w:t xml:space="preserve"> </w:t>
      </w:r>
    </w:p>
    <w:p w14:paraId="744DD496" w14:textId="77777777" w:rsidR="00FD4275" w:rsidRPr="00AA4C74" w:rsidRDefault="00FD4275" w:rsidP="00FD4275">
      <w:pPr>
        <w:pStyle w:val="BodyManual"/>
        <w:rPr>
          <w:rFonts w:ascii="Courier New" w:eastAsia="Calibri" w:hAnsi="Courier New"/>
          <w:szCs w:val="22"/>
          <w:lang w:eastAsia="en-US"/>
        </w:rPr>
      </w:pPr>
    </w:p>
    <w:p w14:paraId="68E17CD2" w14:textId="77777777" w:rsidR="00FD4275" w:rsidRPr="000275CE" w:rsidRDefault="00FD4275" w:rsidP="00C00813">
      <w:pPr>
        <w:pStyle w:val="BodyManual"/>
        <w:rPr>
          <w:rFonts w:ascii="Courier New" w:eastAsia="Calibri" w:hAnsi="Courier New"/>
          <w:szCs w:val="22"/>
          <w:lang w:eastAsia="en-US"/>
        </w:rPr>
      </w:pPr>
      <w:r w:rsidRPr="000275CE">
        <w:rPr>
          <w:rFonts w:ascii="Courier New" w:eastAsia="Calibri" w:hAnsi="Courier New"/>
          <w:szCs w:val="22"/>
          <w:lang w:eastAsia="en-US"/>
        </w:rPr>
        <w:t xml:space="preserve">&gt;&gt; </w:t>
      </w:r>
      <w:proofErr w:type="spellStart"/>
      <w:r w:rsidRPr="000275CE">
        <w:rPr>
          <w:rFonts w:ascii="Courier New" w:eastAsia="Calibri" w:hAnsi="Courier New"/>
          <w:szCs w:val="22"/>
          <w:lang w:eastAsia="en-US"/>
        </w:rPr>
        <w:t>val</w:t>
      </w:r>
      <w:proofErr w:type="spellEnd"/>
      <w:r w:rsidRPr="000275CE">
        <w:rPr>
          <w:rFonts w:ascii="Courier New" w:eastAsia="Calibri" w:hAnsi="Courier New"/>
          <w:szCs w:val="22"/>
          <w:lang w:eastAsia="en-US"/>
        </w:rPr>
        <w:t xml:space="preserve"> = data(1</w:t>
      </w:r>
      <w:r>
        <w:rPr>
          <w:rFonts w:ascii="Courier New" w:eastAsia="Calibri" w:hAnsi="Courier New"/>
          <w:szCs w:val="22"/>
          <w:lang w:eastAsia="en-US"/>
        </w:rPr>
        <w:t>4</w:t>
      </w:r>
      <w:r w:rsidRPr="000275CE">
        <w:rPr>
          <w:rFonts w:ascii="Courier New" w:eastAsia="Calibri" w:hAnsi="Courier New"/>
          <w:szCs w:val="22"/>
          <w:lang w:eastAsia="en-US"/>
        </w:rPr>
        <w:t xml:space="preserve">, </w:t>
      </w:r>
      <w:r>
        <w:rPr>
          <w:rFonts w:ascii="Courier New" w:eastAsia="Calibri" w:hAnsi="Courier New"/>
          <w:szCs w:val="22"/>
          <w:lang w:eastAsia="en-US"/>
        </w:rPr>
        <w:t>2</w:t>
      </w:r>
      <w:r w:rsidRPr="000275CE">
        <w:rPr>
          <w:rFonts w:ascii="Courier New" w:eastAsia="Calibri" w:hAnsi="Courier New"/>
          <w:szCs w:val="22"/>
          <w:lang w:eastAsia="en-US"/>
        </w:rPr>
        <w:t>)</w:t>
      </w:r>
    </w:p>
    <w:p w14:paraId="2D7E67B8" w14:textId="77777777" w:rsidR="00FD4275" w:rsidRPr="000275CE" w:rsidRDefault="00FD4275" w:rsidP="00AA4C74">
      <w:pPr>
        <w:pStyle w:val="BodyManual"/>
        <w:rPr>
          <w:rFonts w:ascii="Courier New" w:eastAsia="Calibri" w:hAnsi="Courier New"/>
          <w:szCs w:val="22"/>
          <w:lang w:eastAsia="en-US"/>
        </w:rPr>
      </w:pPr>
    </w:p>
    <w:p w14:paraId="655DD91B" w14:textId="2EDF7DEE" w:rsidR="00FD4275" w:rsidRPr="000275CE" w:rsidRDefault="00C00813" w:rsidP="00AA4C74">
      <w:pPr>
        <w:pStyle w:val="BodyManual"/>
        <w:rPr>
          <w:rFonts w:ascii="Courier New" w:eastAsia="Calibri" w:hAnsi="Courier New"/>
          <w:szCs w:val="22"/>
          <w:lang w:eastAsia="en-US"/>
        </w:rPr>
      </w:pPr>
      <w:r>
        <w:rPr>
          <w:rFonts w:ascii="Courier New" w:eastAsia="Calibri" w:hAnsi="Courier New"/>
          <w:szCs w:val="22"/>
          <w:lang w:eastAsia="en-US"/>
        </w:rPr>
        <w:t xml:space="preserve"> </w:t>
      </w:r>
      <w:proofErr w:type="spellStart"/>
      <w:r w:rsidR="00FD4275" w:rsidRPr="000275CE">
        <w:rPr>
          <w:rFonts w:ascii="Courier New" w:eastAsia="Calibri" w:hAnsi="Courier New"/>
          <w:szCs w:val="22"/>
          <w:lang w:eastAsia="en-US"/>
        </w:rPr>
        <w:t>val</w:t>
      </w:r>
      <w:proofErr w:type="spellEnd"/>
      <w:r w:rsidR="00FD4275" w:rsidRPr="000275CE">
        <w:rPr>
          <w:rFonts w:ascii="Courier New" w:eastAsia="Calibri" w:hAnsi="Courier New"/>
          <w:szCs w:val="22"/>
          <w:lang w:eastAsia="en-US"/>
        </w:rPr>
        <w:t xml:space="preserve"> =</w:t>
      </w:r>
    </w:p>
    <w:p w14:paraId="5C5EC3CA" w14:textId="77777777" w:rsidR="00FD4275" w:rsidRPr="000275CE" w:rsidRDefault="00FD4275" w:rsidP="00AA4C74">
      <w:pPr>
        <w:pStyle w:val="BodyManual"/>
        <w:rPr>
          <w:rFonts w:ascii="Courier New" w:eastAsia="Calibri" w:hAnsi="Courier New"/>
          <w:szCs w:val="22"/>
          <w:lang w:eastAsia="en-US"/>
        </w:rPr>
      </w:pPr>
    </w:p>
    <w:p w14:paraId="3A89F433" w14:textId="77777777" w:rsidR="00FD4275" w:rsidRDefault="00FD4275" w:rsidP="00AA4C74">
      <w:pPr>
        <w:pStyle w:val="BodyManual"/>
        <w:rPr>
          <w:rFonts w:ascii="Courier New" w:eastAsia="Calibri" w:hAnsi="Courier New"/>
          <w:szCs w:val="22"/>
          <w:lang w:eastAsia="en-US"/>
        </w:rPr>
      </w:pPr>
      <w:r w:rsidRPr="000275CE">
        <w:rPr>
          <w:rFonts w:ascii="Courier New" w:eastAsia="Calibri" w:hAnsi="Courier New"/>
          <w:szCs w:val="22"/>
          <w:lang w:eastAsia="en-US"/>
        </w:rPr>
        <w:t xml:space="preserve">   -0.3700</w:t>
      </w:r>
    </w:p>
    <w:p w14:paraId="596A1DDF" w14:textId="77777777" w:rsidR="00FD4275" w:rsidRPr="009649A7" w:rsidRDefault="00FD4275" w:rsidP="00AA4C74">
      <w:pPr>
        <w:pStyle w:val="BodyManual"/>
      </w:pPr>
    </w:p>
    <w:p w14:paraId="072A1D3E" w14:textId="4CB58E5B" w:rsidR="00FD4275" w:rsidRPr="009649A7" w:rsidRDefault="00FD4275" w:rsidP="00FD4275">
      <w:pPr>
        <w:pStyle w:val="BodyManual"/>
      </w:pPr>
      <w:r>
        <w:t>Y</w:t>
      </w:r>
      <w:r w:rsidRPr="009649A7">
        <w:t>ou may retrieve more than one timestep at a time</w:t>
      </w:r>
      <w:r w:rsidR="008D1A83">
        <w:t xml:space="preserve"> as </w:t>
      </w:r>
      <w:r w:rsidR="00E458D2">
        <w:t>standard</w:t>
      </w:r>
      <w:r w:rsidR="008D1A83">
        <w:t xml:space="preserve"> </w:t>
      </w:r>
      <w:proofErr w:type="spellStart"/>
      <w:r w:rsidR="008D1A83">
        <w:t>Matlab</w:t>
      </w:r>
      <w:proofErr w:type="spellEnd"/>
      <w:r w:rsidR="008D1A83">
        <w:t xml:space="preserve"> vector </w:t>
      </w:r>
      <w:r w:rsidR="00E458D2">
        <w:t>access</w:t>
      </w:r>
      <w:r w:rsidRPr="009649A7">
        <w:t xml:space="preserve">, e.g., </w:t>
      </w:r>
    </w:p>
    <w:p w14:paraId="75B08B44" w14:textId="77777777" w:rsidR="00FD4275" w:rsidRPr="009649A7" w:rsidRDefault="00FD4275" w:rsidP="00FD4275">
      <w:pPr>
        <w:pStyle w:val="BodyManual"/>
      </w:pPr>
    </w:p>
    <w:p w14:paraId="10DBB54E" w14:textId="5E461111" w:rsidR="00FD4275" w:rsidRPr="00AA4C74" w:rsidRDefault="00FD4275" w:rsidP="00AA4C74">
      <w:pPr>
        <w:pStyle w:val="BodyManual"/>
        <w:rPr>
          <w:rFonts w:ascii="Courier New" w:eastAsia="Calibri" w:hAnsi="Courier New"/>
          <w:szCs w:val="22"/>
          <w:lang w:eastAsia="en-US"/>
        </w:rPr>
      </w:pPr>
      <w:r w:rsidRPr="00AA4C74">
        <w:rPr>
          <w:rFonts w:ascii="Courier New" w:eastAsia="Calibri" w:hAnsi="Courier New"/>
          <w:szCs w:val="22"/>
          <w:lang w:eastAsia="en-US"/>
        </w:rPr>
        <w:t xml:space="preserve">&gt;&gt; </w:t>
      </w:r>
      <w:proofErr w:type="spellStart"/>
      <w:r w:rsidRPr="00AA4C74">
        <w:rPr>
          <w:rFonts w:ascii="Courier New" w:eastAsia="Calibri" w:hAnsi="Courier New"/>
          <w:szCs w:val="22"/>
          <w:lang w:eastAsia="en-US"/>
        </w:rPr>
        <w:t>val</w:t>
      </w:r>
      <w:proofErr w:type="spellEnd"/>
      <w:r w:rsidRPr="00AA4C74">
        <w:rPr>
          <w:rFonts w:ascii="Courier New" w:eastAsia="Calibri" w:hAnsi="Courier New"/>
          <w:szCs w:val="22"/>
          <w:lang w:eastAsia="en-US"/>
        </w:rPr>
        <w:t xml:space="preserve">  = data(14:17,2);     % read timestep 14 to 17</w:t>
      </w:r>
    </w:p>
    <w:p w14:paraId="57C71FB7" w14:textId="2EA83742" w:rsidR="00FD4275" w:rsidRPr="00AA4C74" w:rsidRDefault="00FD4275" w:rsidP="00AA4C74">
      <w:pPr>
        <w:pStyle w:val="BodyManual"/>
        <w:rPr>
          <w:rFonts w:ascii="Courier New" w:eastAsia="Calibri" w:hAnsi="Courier New"/>
          <w:szCs w:val="22"/>
          <w:lang w:eastAsia="en-US"/>
        </w:rPr>
      </w:pPr>
      <w:r w:rsidRPr="00AA4C74">
        <w:rPr>
          <w:rFonts w:ascii="Courier New" w:eastAsia="Calibri" w:hAnsi="Courier New"/>
          <w:szCs w:val="22"/>
          <w:lang w:eastAsia="en-US"/>
        </w:rPr>
        <w:t>&gt;&gt; val</w:t>
      </w:r>
      <w:r w:rsidR="00C00813" w:rsidRPr="00AA4C74">
        <w:rPr>
          <w:rFonts w:ascii="Courier New" w:eastAsia="Calibri" w:hAnsi="Courier New"/>
          <w:szCs w:val="22"/>
          <w:lang w:eastAsia="en-US"/>
        </w:rPr>
        <w:t>2</w:t>
      </w:r>
      <w:r w:rsidRPr="00AA4C74">
        <w:rPr>
          <w:rFonts w:ascii="Courier New" w:eastAsia="Calibri" w:hAnsi="Courier New"/>
          <w:szCs w:val="22"/>
          <w:lang w:eastAsia="en-US"/>
        </w:rPr>
        <w:t xml:space="preserve"> = data([4 6 8], 2);  % read timestep 4,6 and 8</w:t>
      </w:r>
    </w:p>
    <w:p w14:paraId="0D189A08" w14:textId="66EB736F" w:rsidR="00FD4275" w:rsidRPr="00AA4C74" w:rsidRDefault="00FD4275" w:rsidP="00AA4C74">
      <w:pPr>
        <w:pStyle w:val="BodyManual"/>
        <w:rPr>
          <w:rFonts w:ascii="Courier New" w:eastAsia="Calibri" w:hAnsi="Courier New"/>
          <w:szCs w:val="22"/>
          <w:lang w:eastAsia="en-US"/>
        </w:rPr>
      </w:pPr>
      <w:r w:rsidRPr="00AA4C74">
        <w:rPr>
          <w:rFonts w:ascii="Courier New" w:eastAsia="Calibri" w:hAnsi="Courier New"/>
          <w:szCs w:val="22"/>
          <w:lang w:eastAsia="en-US"/>
        </w:rPr>
        <w:t xml:space="preserve">&gt;&gt; </w:t>
      </w:r>
      <w:r w:rsidR="00C00813" w:rsidRPr="00AA4C74">
        <w:rPr>
          <w:rFonts w:ascii="Courier New" w:eastAsia="Calibri" w:hAnsi="Courier New"/>
          <w:szCs w:val="22"/>
          <w:lang w:eastAsia="en-US"/>
        </w:rPr>
        <w:t>val3</w:t>
      </w:r>
      <w:r w:rsidRPr="00AA4C74">
        <w:rPr>
          <w:rFonts w:ascii="Courier New" w:eastAsia="Calibri" w:hAnsi="Courier New"/>
          <w:szCs w:val="22"/>
          <w:lang w:eastAsia="en-US"/>
        </w:rPr>
        <w:t xml:space="preserve"> = data(:, 2);        % read all timesteps</w:t>
      </w:r>
    </w:p>
    <w:p w14:paraId="03D9E3A0" w14:textId="77777777" w:rsidR="00FD4275" w:rsidRPr="009649A7" w:rsidRDefault="00FD4275" w:rsidP="00FD4275">
      <w:pPr>
        <w:pStyle w:val="BodyManual"/>
      </w:pPr>
    </w:p>
    <w:p w14:paraId="58FE25E0" w14:textId="77777777" w:rsidR="00FD4275" w:rsidRPr="009649A7" w:rsidRDefault="00FD4275" w:rsidP="00FD4275">
      <w:pPr>
        <w:pStyle w:val="BodyManual"/>
      </w:pPr>
      <w:r w:rsidRPr="009649A7">
        <w:t xml:space="preserve">You can use the </w:t>
      </w:r>
      <w:r w:rsidRPr="009D4BD9">
        <w:rPr>
          <w:rStyle w:val="TTtextChar"/>
        </w:rPr>
        <w:t>end</w:t>
      </w:r>
      <w:r w:rsidRPr="009649A7">
        <w:t xml:space="preserve"> keyword to read the last item or the last timestep, i.e.</w:t>
      </w:r>
    </w:p>
    <w:p w14:paraId="28FFD76C" w14:textId="77777777" w:rsidR="00FD4275" w:rsidRPr="009649A7" w:rsidRDefault="00FD4275" w:rsidP="00FD4275">
      <w:pPr>
        <w:pStyle w:val="BodyManual"/>
      </w:pPr>
    </w:p>
    <w:p w14:paraId="79F803ED" w14:textId="7B63A3C8" w:rsidR="00FD4275" w:rsidRPr="00AA4C74" w:rsidRDefault="00FD4275" w:rsidP="00AA4C74">
      <w:pPr>
        <w:pStyle w:val="BodyManual"/>
        <w:rPr>
          <w:rFonts w:ascii="Courier New" w:eastAsia="Calibri" w:hAnsi="Courier New"/>
          <w:szCs w:val="22"/>
          <w:lang w:eastAsia="en-US"/>
        </w:rPr>
      </w:pPr>
      <w:r w:rsidRPr="00AA4C74">
        <w:rPr>
          <w:rFonts w:ascii="Courier New" w:eastAsia="Calibri" w:hAnsi="Courier New"/>
          <w:szCs w:val="22"/>
          <w:lang w:eastAsia="en-US"/>
        </w:rPr>
        <w:lastRenderedPageBreak/>
        <w:t xml:space="preserve">&gt;&gt; </w:t>
      </w:r>
      <w:r w:rsidR="00C00813" w:rsidRPr="00AA4C74">
        <w:rPr>
          <w:rFonts w:ascii="Courier New" w:eastAsia="Calibri" w:hAnsi="Courier New"/>
          <w:szCs w:val="22"/>
          <w:lang w:eastAsia="en-US"/>
        </w:rPr>
        <w:t>val4</w:t>
      </w:r>
      <w:r w:rsidRPr="00AA4C74">
        <w:rPr>
          <w:rFonts w:ascii="Courier New" w:eastAsia="Calibri" w:hAnsi="Courier New"/>
          <w:szCs w:val="22"/>
          <w:lang w:eastAsia="en-US"/>
        </w:rPr>
        <w:t xml:space="preserve"> = data(</w:t>
      </w:r>
      <w:proofErr w:type="spellStart"/>
      <w:r w:rsidRPr="00AA4C74">
        <w:rPr>
          <w:rFonts w:ascii="Courier New" w:eastAsia="Calibri" w:hAnsi="Courier New"/>
          <w:szCs w:val="22"/>
          <w:lang w:eastAsia="en-US"/>
        </w:rPr>
        <w:t>end,end</w:t>
      </w:r>
      <w:proofErr w:type="spellEnd"/>
      <w:r w:rsidRPr="00AA4C74">
        <w:rPr>
          <w:rFonts w:ascii="Courier New" w:eastAsia="Calibri" w:hAnsi="Courier New"/>
          <w:szCs w:val="22"/>
          <w:lang w:eastAsia="en-US"/>
        </w:rPr>
        <w:t xml:space="preserve">); </w:t>
      </w:r>
    </w:p>
    <w:p w14:paraId="3ABB960E" w14:textId="77777777" w:rsidR="00FD4275" w:rsidRPr="009649A7" w:rsidRDefault="00FD4275" w:rsidP="00FD4275">
      <w:pPr>
        <w:pStyle w:val="BodyManual"/>
      </w:pPr>
    </w:p>
    <w:p w14:paraId="497873C6" w14:textId="75856DBA" w:rsidR="00FD4275" w:rsidRPr="009649A7" w:rsidRDefault="00FD4275" w:rsidP="00FD4275">
      <w:pPr>
        <w:pStyle w:val="BodyManual"/>
      </w:pPr>
      <w:r w:rsidRPr="009649A7">
        <w:t>will read the last timestep of the last item.</w:t>
      </w:r>
      <w:r w:rsidR="00E458D2">
        <w:t xml:space="preserve"> For more </w:t>
      </w:r>
      <w:r w:rsidR="00397468">
        <w:t xml:space="preserve">tricks, use the </w:t>
      </w:r>
      <w:proofErr w:type="spellStart"/>
      <w:r w:rsidR="00397468">
        <w:t>Matlab</w:t>
      </w:r>
      <w:proofErr w:type="spellEnd"/>
      <w:r w:rsidR="00397468">
        <w:t xml:space="preserve"> documentation.</w:t>
      </w:r>
    </w:p>
    <w:p w14:paraId="361DDED6" w14:textId="77777777" w:rsidR="00FD4275" w:rsidRDefault="00FD4275" w:rsidP="001C12A5">
      <w:pPr>
        <w:pStyle w:val="BodyManual"/>
      </w:pPr>
    </w:p>
    <w:p w14:paraId="324AD8B5" w14:textId="77777777" w:rsidR="00FE1F12" w:rsidRPr="009649A7" w:rsidRDefault="00FE1F12" w:rsidP="00FE1F12">
      <w:pPr>
        <w:pStyle w:val="Heading3"/>
      </w:pPr>
      <w:bookmarkStart w:id="56" w:name="_Toc159839601"/>
      <w:bookmarkStart w:id="57" w:name="_Toc59097894"/>
      <w:r w:rsidRPr="00DF5E13">
        <w:t>Closing</w:t>
      </w:r>
      <w:r w:rsidRPr="009649A7">
        <w:t xml:space="preserve"> a file</w:t>
      </w:r>
      <w:bookmarkEnd w:id="56"/>
      <w:bookmarkEnd w:id="57"/>
    </w:p>
    <w:p w14:paraId="7C686886" w14:textId="77777777" w:rsidR="00FE1F12" w:rsidRPr="009649A7" w:rsidRDefault="00FE1F12" w:rsidP="00FE1F12">
      <w:pPr>
        <w:pStyle w:val="BodyManual"/>
      </w:pPr>
      <w:r w:rsidRPr="009649A7">
        <w:t>When done working with a file, and you wish to free memory associated with the objects, use the close function.</w:t>
      </w:r>
    </w:p>
    <w:p w14:paraId="4C7ED58A" w14:textId="77777777" w:rsidR="00FE1F12" w:rsidRPr="00AA4C74" w:rsidRDefault="00FE1F12" w:rsidP="00FE1F12">
      <w:pPr>
        <w:pStyle w:val="BodyManual"/>
        <w:rPr>
          <w:rFonts w:ascii="Courier New" w:eastAsia="Calibri" w:hAnsi="Courier New"/>
          <w:szCs w:val="22"/>
          <w:lang w:eastAsia="en-US"/>
        </w:rPr>
      </w:pPr>
    </w:p>
    <w:p w14:paraId="38D2E886" w14:textId="5C49E31A" w:rsidR="00FE1F12" w:rsidRPr="00DE3539" w:rsidRDefault="00FE1F12" w:rsidP="00AA4C74">
      <w:pPr>
        <w:pStyle w:val="BodyManual"/>
        <w:rPr>
          <w:rFonts w:ascii="Courier New" w:hAnsi="Courier New" w:cs="Courier New"/>
          <w:sz w:val="24"/>
          <w:szCs w:val="24"/>
          <w:lang w:val="en-US" w:eastAsia="en-US"/>
        </w:rPr>
      </w:pPr>
      <w:r w:rsidRPr="00AA4C74">
        <w:rPr>
          <w:rFonts w:ascii="Courier New" w:eastAsia="Calibri" w:hAnsi="Courier New"/>
          <w:szCs w:val="22"/>
          <w:lang w:eastAsia="en-US"/>
        </w:rPr>
        <w:t>&gt;&gt;</w:t>
      </w:r>
      <w:r w:rsidRPr="007F0B79">
        <w:rPr>
          <w:rFonts w:ascii="Courier New" w:eastAsia="Calibri" w:hAnsi="Courier New"/>
          <w:szCs w:val="22"/>
          <w:lang w:eastAsia="en-US"/>
        </w:rPr>
        <w:t xml:space="preserve"> dfs0File</w:t>
      </w:r>
      <w:r w:rsidRPr="00DE3539">
        <w:rPr>
          <w:rFonts w:ascii="Courier New" w:hAnsi="Courier New" w:cs="Courier New"/>
          <w:color w:val="000000"/>
          <w:lang w:val="en-US" w:eastAsia="en-US"/>
        </w:rPr>
        <w:t>.Close();</w:t>
      </w:r>
    </w:p>
    <w:p w14:paraId="0E2F2AE8" w14:textId="77777777" w:rsidR="00FE1F12" w:rsidRPr="009649A7" w:rsidRDefault="00FE1F12" w:rsidP="00FE1F12">
      <w:pPr>
        <w:pStyle w:val="TTtext"/>
      </w:pPr>
    </w:p>
    <w:p w14:paraId="428DD209" w14:textId="3A4FC8DE" w:rsidR="00FE1F12" w:rsidRPr="009649A7" w:rsidRDefault="00FE1F12" w:rsidP="00FE1F12">
      <w:pPr>
        <w:pStyle w:val="BodyManual"/>
      </w:pPr>
      <w:r>
        <w:t>S</w:t>
      </w:r>
      <w:r w:rsidRPr="009649A7">
        <w:t xml:space="preserve">etting </w:t>
      </w:r>
      <w:proofErr w:type="spellStart"/>
      <w:r w:rsidRPr="009649A7">
        <w:rPr>
          <w:rStyle w:val="TTtextChar"/>
        </w:rPr>
        <w:t>dfs</w:t>
      </w:r>
      <w:proofErr w:type="spellEnd"/>
      <w:r w:rsidRPr="009649A7">
        <w:rPr>
          <w:rStyle w:val="TTtextChar"/>
        </w:rPr>
        <w:t>=0</w:t>
      </w:r>
      <w:r w:rsidRPr="009649A7">
        <w:t xml:space="preserve"> will free associated </w:t>
      </w:r>
      <w:r>
        <w:t xml:space="preserve">leftover </w:t>
      </w:r>
      <w:r w:rsidRPr="009649A7">
        <w:t>memory</w:t>
      </w:r>
      <w:r>
        <w:t>.</w:t>
      </w:r>
      <w:r w:rsidRPr="009649A7">
        <w:t xml:space="preserve"> </w:t>
      </w:r>
    </w:p>
    <w:p w14:paraId="55BF6F3F" w14:textId="77777777" w:rsidR="00FE1F12" w:rsidRPr="009649A7" w:rsidRDefault="00FE1F12" w:rsidP="00FE1F12">
      <w:pPr>
        <w:pStyle w:val="Heading3"/>
      </w:pPr>
      <w:bookmarkStart w:id="58" w:name="_Toc159839602"/>
      <w:bookmarkStart w:id="59" w:name="_Toc59097895"/>
      <w:r w:rsidRPr="00DF5E13">
        <w:t>Saving</w:t>
      </w:r>
      <w:r w:rsidRPr="009649A7">
        <w:t xml:space="preserve"> file</w:t>
      </w:r>
      <w:bookmarkEnd w:id="58"/>
      <w:bookmarkEnd w:id="59"/>
    </w:p>
    <w:p w14:paraId="2C1BA4C5" w14:textId="77777777" w:rsidR="00FE1F12" w:rsidRPr="009649A7" w:rsidRDefault="00FE1F12" w:rsidP="00FE1F12">
      <w:pPr>
        <w:pStyle w:val="BodyManual"/>
      </w:pPr>
      <w:r w:rsidRPr="00FF1FB1">
        <w:t xml:space="preserve">File data </w:t>
      </w:r>
      <w:r>
        <w:t>are</w:t>
      </w:r>
      <w:r w:rsidRPr="009649A7">
        <w:t xml:space="preserve"> saved when the </w:t>
      </w:r>
      <w:r w:rsidRPr="00FE2B88">
        <w:rPr>
          <w:rStyle w:val="TTtextChar"/>
        </w:rPr>
        <w:t>Close</w:t>
      </w:r>
      <w:r w:rsidRPr="009649A7">
        <w:t xml:space="preserve"> function is issued</w:t>
      </w:r>
      <w:r>
        <w:t>.</w:t>
      </w:r>
    </w:p>
    <w:p w14:paraId="079B61D2" w14:textId="6F6C98B8" w:rsidR="009C3F26" w:rsidRDefault="009C3F26" w:rsidP="001C12A5">
      <w:pPr>
        <w:pStyle w:val="BodyManual"/>
      </w:pPr>
    </w:p>
    <w:p w14:paraId="342BB6F7" w14:textId="390A5D9C" w:rsidR="00E52A16" w:rsidRPr="00AA4C74" w:rsidRDefault="00E52A16" w:rsidP="001C12A5">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723F92">
        <w:rPr>
          <w:rFonts w:ascii="Courier New" w:hAnsi="Courier New" w:cs="Courier New"/>
          <w:color w:val="000000"/>
          <w:lang w:val="en-US" w:eastAsia="en-US"/>
        </w:rPr>
        <w:t>dfs</w:t>
      </w:r>
      <w:r>
        <w:rPr>
          <w:rFonts w:ascii="Courier New" w:hAnsi="Courier New" w:cs="Courier New"/>
          <w:color w:val="000000"/>
          <w:lang w:val="en-US" w:eastAsia="en-US"/>
        </w:rPr>
        <w:t>.Close</w:t>
      </w:r>
      <w:proofErr w:type="spellEnd"/>
      <w:r>
        <w:rPr>
          <w:rFonts w:ascii="Courier New" w:hAnsi="Courier New" w:cs="Courier New"/>
          <w:color w:val="000000"/>
          <w:lang w:val="en-US" w:eastAsia="en-US"/>
        </w:rPr>
        <w:t>();</w:t>
      </w:r>
    </w:p>
    <w:p w14:paraId="079B61D3" w14:textId="77777777" w:rsidR="001C12A5" w:rsidRPr="009649A7" w:rsidRDefault="001C12A5" w:rsidP="00DF5E13">
      <w:pPr>
        <w:pStyle w:val="Heading3"/>
      </w:pPr>
      <w:bookmarkStart w:id="60" w:name="_Toc159839607"/>
      <w:bookmarkStart w:id="61" w:name="_Toc59097896"/>
      <w:r w:rsidRPr="009649A7">
        <w:t xml:space="preserve">Read </w:t>
      </w:r>
      <w:r w:rsidRPr="00DF5E13">
        <w:t>time</w:t>
      </w:r>
      <w:r w:rsidRPr="009649A7">
        <w:t xml:space="preserve"> information</w:t>
      </w:r>
      <w:bookmarkEnd w:id="60"/>
      <w:bookmarkEnd w:id="61"/>
    </w:p>
    <w:p w14:paraId="079B61D4" w14:textId="77777777" w:rsidR="001C12A5" w:rsidRPr="009649A7" w:rsidRDefault="001C12A5" w:rsidP="001C12A5">
      <w:pPr>
        <w:pStyle w:val="BodyManual"/>
      </w:pPr>
      <w:r w:rsidRPr="009649A7">
        <w:t>To read time information for the timesteps of the file, use</w:t>
      </w:r>
    </w:p>
    <w:p w14:paraId="079B61D5" w14:textId="77777777" w:rsidR="001C12A5" w:rsidRPr="009649A7" w:rsidRDefault="001C12A5" w:rsidP="001C12A5">
      <w:pPr>
        <w:pStyle w:val="BodyManual"/>
      </w:pPr>
    </w:p>
    <w:p w14:paraId="01FC31F0" w14:textId="7DC0C488"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AA4C74">
        <w:rPr>
          <w:rFonts w:ascii="Courier New" w:hAnsi="Courier New" w:cs="Courier New"/>
          <w:color w:val="000000"/>
          <w:lang w:val="en-US" w:eastAsia="en-US"/>
        </w:rPr>
        <w:t>dfs.FileInfo.TimeAxis</w:t>
      </w:r>
      <w:proofErr w:type="spellEnd"/>
    </w:p>
    <w:p w14:paraId="431462FC" w14:textId="77777777" w:rsidR="004F4F3E" w:rsidRPr="00AA4C74" w:rsidRDefault="004F4F3E" w:rsidP="00AA4C74">
      <w:pPr>
        <w:pStyle w:val="BodyManual"/>
        <w:rPr>
          <w:rFonts w:ascii="Courier New" w:hAnsi="Courier New" w:cs="Courier New"/>
          <w:color w:val="000000"/>
          <w:lang w:val="en-US" w:eastAsia="en-US"/>
        </w:rPr>
      </w:pPr>
    </w:p>
    <w:p w14:paraId="00262A21" w14:textId="7A34EFB0" w:rsidR="004F4F3E" w:rsidRPr="00AA4C74" w:rsidRDefault="004F4F3E" w:rsidP="00AA4C74">
      <w:pPr>
        <w:pStyle w:val="BodyManual"/>
        <w:rPr>
          <w:rFonts w:ascii="Courier New" w:hAnsi="Courier New" w:cs="Courier New"/>
          <w:color w:val="000000"/>
          <w:lang w:val="en-US" w:eastAsia="en-US"/>
        </w:rPr>
      </w:pPr>
      <w:proofErr w:type="spellStart"/>
      <w:r w:rsidRPr="00AA4C74">
        <w:rPr>
          <w:rFonts w:ascii="Courier New" w:hAnsi="Courier New" w:cs="Courier New"/>
          <w:color w:val="000000"/>
          <w:lang w:val="en-US" w:eastAsia="en-US"/>
        </w:rPr>
        <w:t>ans</w:t>
      </w:r>
      <w:proofErr w:type="spellEnd"/>
      <w:r w:rsidRPr="00AA4C74">
        <w:rPr>
          <w:rFonts w:ascii="Courier New" w:hAnsi="Courier New" w:cs="Courier New"/>
          <w:color w:val="000000"/>
          <w:lang w:val="en-US" w:eastAsia="en-US"/>
        </w:rPr>
        <w:t xml:space="preserve"> = </w:t>
      </w:r>
    </w:p>
    <w:p w14:paraId="532AF088" w14:textId="77777777" w:rsidR="004F4F3E" w:rsidRPr="00AA4C74" w:rsidRDefault="004F4F3E" w:rsidP="00AA4C74">
      <w:pPr>
        <w:pStyle w:val="BodyManual"/>
        <w:rPr>
          <w:rFonts w:ascii="Courier New" w:hAnsi="Courier New" w:cs="Courier New"/>
          <w:color w:val="000000"/>
          <w:lang w:val="en-US" w:eastAsia="en-US"/>
        </w:rPr>
      </w:pPr>
    </w:p>
    <w:p w14:paraId="315A6242"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w:t>
      </w:r>
      <w:proofErr w:type="spellStart"/>
      <w:r w:rsidRPr="00AA4C74">
        <w:rPr>
          <w:rFonts w:ascii="Courier New" w:hAnsi="Courier New" w:cs="Courier New"/>
          <w:color w:val="000000"/>
          <w:lang w:val="en-US" w:eastAsia="en-US"/>
        </w:rPr>
        <w:t>DfsNonEqCalendarAxis</w:t>
      </w:r>
      <w:proofErr w:type="spellEnd"/>
      <w:r w:rsidRPr="00AA4C74">
        <w:rPr>
          <w:rFonts w:ascii="Courier New" w:hAnsi="Courier New" w:cs="Courier New"/>
          <w:color w:val="000000"/>
          <w:lang w:val="en-US" w:eastAsia="en-US"/>
        </w:rPr>
        <w:t xml:space="preserve"> with properties:</w:t>
      </w:r>
    </w:p>
    <w:p w14:paraId="73783F76" w14:textId="77777777" w:rsidR="004F4F3E" w:rsidRPr="00AA4C74" w:rsidRDefault="004F4F3E" w:rsidP="00AA4C74">
      <w:pPr>
        <w:pStyle w:val="BodyManual"/>
        <w:rPr>
          <w:rFonts w:ascii="Courier New" w:hAnsi="Courier New" w:cs="Courier New"/>
          <w:color w:val="000000"/>
          <w:lang w:val="en-US" w:eastAsia="en-US"/>
        </w:rPr>
      </w:pPr>
    </w:p>
    <w:p w14:paraId="672788A0"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w:t>
      </w:r>
      <w:proofErr w:type="spellStart"/>
      <w:r w:rsidRPr="00AA4C74">
        <w:rPr>
          <w:rFonts w:ascii="Courier New" w:hAnsi="Courier New" w:cs="Courier New"/>
          <w:color w:val="000000"/>
          <w:lang w:val="en-US" w:eastAsia="en-US"/>
        </w:rPr>
        <w:t>StartDateTime</w:t>
      </w:r>
      <w:proofErr w:type="spellEnd"/>
      <w:r w:rsidRPr="00AA4C74">
        <w:rPr>
          <w:rFonts w:ascii="Courier New" w:hAnsi="Courier New" w:cs="Courier New"/>
          <w:color w:val="000000"/>
          <w:lang w:val="en-US" w:eastAsia="en-US"/>
        </w:rPr>
        <w:t xml:space="preserve">: [1×1 </w:t>
      </w:r>
      <w:proofErr w:type="spellStart"/>
      <w:r w:rsidRPr="00AA4C74">
        <w:rPr>
          <w:rFonts w:ascii="Courier New" w:hAnsi="Courier New" w:cs="Courier New"/>
          <w:color w:val="000000"/>
          <w:lang w:val="en-US" w:eastAsia="en-US"/>
        </w:rPr>
        <w:t>System.DateTime</w:t>
      </w:r>
      <w:proofErr w:type="spellEnd"/>
      <w:r w:rsidRPr="00AA4C74">
        <w:rPr>
          <w:rFonts w:ascii="Courier New" w:hAnsi="Courier New" w:cs="Courier New"/>
          <w:color w:val="000000"/>
          <w:lang w:val="en-US" w:eastAsia="en-US"/>
        </w:rPr>
        <w:t>]</w:t>
      </w:r>
    </w:p>
    <w:p w14:paraId="72B15E94"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w:t>
      </w:r>
      <w:proofErr w:type="spellStart"/>
      <w:r w:rsidRPr="00AA4C74">
        <w:rPr>
          <w:rFonts w:ascii="Courier New" w:hAnsi="Courier New" w:cs="Courier New"/>
          <w:color w:val="000000"/>
          <w:lang w:val="en-US" w:eastAsia="en-US"/>
        </w:rPr>
        <w:t>TimeSpan</w:t>
      </w:r>
      <w:proofErr w:type="spellEnd"/>
      <w:r w:rsidRPr="00AA4C74">
        <w:rPr>
          <w:rFonts w:ascii="Courier New" w:hAnsi="Courier New" w:cs="Courier New"/>
          <w:color w:val="000000"/>
          <w:lang w:val="en-US" w:eastAsia="en-US"/>
        </w:rPr>
        <w:t>: 599940</w:t>
      </w:r>
    </w:p>
    <w:p w14:paraId="198648A8"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w:t>
      </w:r>
      <w:proofErr w:type="spellStart"/>
      <w:r w:rsidRPr="00AA4C74">
        <w:rPr>
          <w:rFonts w:ascii="Courier New" w:hAnsi="Courier New" w:cs="Courier New"/>
          <w:color w:val="000000"/>
          <w:lang w:val="en-US" w:eastAsia="en-US"/>
        </w:rPr>
        <w:t>TimeAxisType</w:t>
      </w:r>
      <w:proofErr w:type="spellEnd"/>
      <w:r w:rsidRPr="00AA4C74">
        <w:rPr>
          <w:rFonts w:ascii="Courier New" w:hAnsi="Courier New" w:cs="Courier New"/>
          <w:color w:val="000000"/>
          <w:lang w:val="en-US" w:eastAsia="en-US"/>
        </w:rPr>
        <w:t xml:space="preserve">: </w:t>
      </w:r>
      <w:proofErr w:type="spellStart"/>
      <w:r w:rsidRPr="00AA4C74">
        <w:rPr>
          <w:rFonts w:ascii="Courier New" w:hAnsi="Courier New" w:cs="Courier New"/>
          <w:color w:val="000000"/>
          <w:lang w:val="en-US" w:eastAsia="en-US"/>
        </w:rPr>
        <w:t>CalendarNonEquidistant</w:t>
      </w:r>
      <w:proofErr w:type="spellEnd"/>
    </w:p>
    <w:p w14:paraId="4F9E164B"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w:t>
      </w:r>
      <w:proofErr w:type="spellStart"/>
      <w:r w:rsidRPr="00AA4C74">
        <w:rPr>
          <w:rFonts w:ascii="Courier New" w:hAnsi="Courier New" w:cs="Courier New"/>
          <w:color w:val="000000"/>
          <w:lang w:val="en-US" w:eastAsia="en-US"/>
        </w:rPr>
        <w:t>TimeUnit</w:t>
      </w:r>
      <w:proofErr w:type="spellEnd"/>
      <w:r w:rsidRPr="00AA4C74">
        <w:rPr>
          <w:rFonts w:ascii="Courier New" w:hAnsi="Courier New" w:cs="Courier New"/>
          <w:color w:val="000000"/>
          <w:lang w:val="en-US" w:eastAsia="en-US"/>
        </w:rPr>
        <w:t xml:space="preserve">: </w:t>
      </w:r>
      <w:proofErr w:type="spellStart"/>
      <w:r w:rsidRPr="00AA4C74">
        <w:rPr>
          <w:rFonts w:ascii="Courier New" w:hAnsi="Courier New" w:cs="Courier New"/>
          <w:color w:val="000000"/>
          <w:lang w:val="en-US" w:eastAsia="en-US"/>
        </w:rPr>
        <w:t>eumUsec</w:t>
      </w:r>
      <w:proofErr w:type="spellEnd"/>
    </w:p>
    <w:p w14:paraId="7ECA1D19"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w:t>
      </w:r>
      <w:proofErr w:type="spellStart"/>
      <w:r w:rsidRPr="00AA4C74">
        <w:rPr>
          <w:rFonts w:ascii="Courier New" w:hAnsi="Courier New" w:cs="Courier New"/>
          <w:color w:val="000000"/>
          <w:lang w:val="en-US" w:eastAsia="en-US"/>
        </w:rPr>
        <w:t>StartTimeOffset</w:t>
      </w:r>
      <w:proofErr w:type="spellEnd"/>
      <w:r w:rsidRPr="00AA4C74">
        <w:rPr>
          <w:rFonts w:ascii="Courier New" w:hAnsi="Courier New" w:cs="Courier New"/>
          <w:color w:val="000000"/>
          <w:lang w:val="en-US" w:eastAsia="en-US"/>
        </w:rPr>
        <w:t>: 0</w:t>
      </w:r>
    </w:p>
    <w:p w14:paraId="2ACB50D4" w14:textId="77777777" w:rsidR="004F4F3E"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w:t>
      </w:r>
      <w:proofErr w:type="spellStart"/>
      <w:r w:rsidRPr="00AA4C74">
        <w:rPr>
          <w:rFonts w:ascii="Courier New" w:hAnsi="Courier New" w:cs="Courier New"/>
          <w:color w:val="000000"/>
          <w:lang w:val="en-US" w:eastAsia="en-US"/>
        </w:rPr>
        <w:t>NumberOfTimeSteps</w:t>
      </w:r>
      <w:proofErr w:type="spellEnd"/>
      <w:r w:rsidRPr="00AA4C74">
        <w:rPr>
          <w:rFonts w:ascii="Courier New" w:hAnsi="Courier New" w:cs="Courier New"/>
          <w:color w:val="000000"/>
          <w:lang w:val="en-US" w:eastAsia="en-US"/>
        </w:rPr>
        <w:t>: 10000</w:t>
      </w:r>
    </w:p>
    <w:p w14:paraId="079B61D6" w14:textId="54E89B86" w:rsidR="001C12A5" w:rsidRPr="00AA4C74" w:rsidRDefault="004F4F3E"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 xml:space="preserve">    </w:t>
      </w:r>
      <w:proofErr w:type="spellStart"/>
      <w:r w:rsidRPr="00AA4C74">
        <w:rPr>
          <w:rFonts w:ascii="Courier New" w:hAnsi="Courier New" w:cs="Courier New"/>
          <w:color w:val="000000"/>
          <w:lang w:val="en-US" w:eastAsia="en-US"/>
        </w:rPr>
        <w:t>FirstTimeStepIndex</w:t>
      </w:r>
      <w:proofErr w:type="spellEnd"/>
      <w:r w:rsidRPr="00AA4C74">
        <w:rPr>
          <w:rFonts w:ascii="Courier New" w:hAnsi="Courier New" w:cs="Courier New"/>
          <w:color w:val="000000"/>
          <w:lang w:val="en-US" w:eastAsia="en-US"/>
        </w:rPr>
        <w:t>: 0</w:t>
      </w:r>
    </w:p>
    <w:p w14:paraId="079B61D7" w14:textId="77777777" w:rsidR="001C12A5" w:rsidRPr="009649A7" w:rsidRDefault="001C12A5" w:rsidP="001C12A5">
      <w:pPr>
        <w:pStyle w:val="BodyManual"/>
      </w:pPr>
    </w:p>
    <w:p w14:paraId="079B61D8" w14:textId="351FC8D2" w:rsidR="001C12A5" w:rsidRPr="009649A7" w:rsidRDefault="001C12A5" w:rsidP="001C12A5">
      <w:pPr>
        <w:pStyle w:val="BodyManual"/>
      </w:pPr>
      <w:r w:rsidRPr="009649A7">
        <w:t>Time</w:t>
      </w:r>
      <w:r w:rsidR="005C2B6F">
        <w:t xml:space="preserve"> steps</w:t>
      </w:r>
      <w:r w:rsidRPr="009649A7">
        <w:t xml:space="preserve"> can be read </w:t>
      </w:r>
      <w:r w:rsidR="005C2B6F">
        <w:t xml:space="preserve">for </w:t>
      </w:r>
      <w:r w:rsidR="00714F58">
        <w:t xml:space="preserve">items </w:t>
      </w:r>
      <w:r w:rsidRPr="009649A7">
        <w:t>in the following ways:</w:t>
      </w:r>
    </w:p>
    <w:p w14:paraId="079B61D9" w14:textId="77777777" w:rsidR="001C12A5" w:rsidRPr="00AA4C74" w:rsidRDefault="001C12A5" w:rsidP="001C12A5">
      <w:pPr>
        <w:pStyle w:val="BodyManual"/>
        <w:rPr>
          <w:rFonts w:ascii="Courier New" w:hAnsi="Courier New" w:cs="Courier New"/>
          <w:color w:val="000000"/>
          <w:lang w:val="en-US" w:eastAsia="en-US"/>
        </w:rPr>
      </w:pPr>
    </w:p>
    <w:p w14:paraId="10667E47" w14:textId="6D71A4CA" w:rsidR="00A844C4" w:rsidRPr="00AA4C74" w:rsidRDefault="001C12A5" w:rsidP="00AA4C74">
      <w:pPr>
        <w:pStyle w:val="BodyManual"/>
        <w:rPr>
          <w:rFonts w:ascii="Courier New" w:hAnsi="Courier New" w:cs="Courier New"/>
          <w:color w:val="000000"/>
          <w:lang w:val="en-US" w:eastAsia="en-US"/>
        </w:rPr>
      </w:pPr>
      <w:r w:rsidRPr="00AA4C74">
        <w:rPr>
          <w:rFonts w:ascii="Courier New" w:hAnsi="Courier New" w:cs="Courier New"/>
          <w:color w:val="000000"/>
          <w:lang w:val="en-US" w:eastAsia="en-US"/>
        </w:rPr>
        <w:t>&gt;&gt; t =</w:t>
      </w:r>
      <w:r w:rsidR="00027A59" w:rsidRPr="00AA4C74">
        <w:rPr>
          <w:rFonts w:ascii="Courier New" w:hAnsi="Courier New" w:cs="Courier New"/>
          <w:color w:val="000000"/>
          <w:lang w:val="en-US" w:eastAsia="en-US"/>
        </w:rPr>
        <w:t xml:space="preserve"> </w:t>
      </w:r>
      <w:r w:rsidRPr="00AA4C74">
        <w:rPr>
          <w:rFonts w:ascii="Courier New" w:hAnsi="Courier New" w:cs="Courier New"/>
          <w:color w:val="000000"/>
          <w:lang w:val="en-US" w:eastAsia="en-US"/>
        </w:rPr>
        <w:t>dfs0</w:t>
      </w:r>
      <w:r w:rsidR="00027A59" w:rsidRPr="00AA4C74">
        <w:rPr>
          <w:rFonts w:ascii="Courier New" w:hAnsi="Courier New" w:cs="Courier New"/>
          <w:color w:val="000000"/>
          <w:lang w:val="en-US" w:eastAsia="en-US"/>
        </w:rPr>
        <w:t>.</w:t>
      </w:r>
      <w:r w:rsidR="001B7035" w:rsidRPr="00AA4C74">
        <w:rPr>
          <w:rFonts w:ascii="Courier New" w:hAnsi="Courier New" w:cs="Courier New"/>
          <w:color w:val="000000"/>
          <w:lang w:val="en-US" w:eastAsia="en-US"/>
        </w:rPr>
        <w:t>ReadItemTimeSte</w:t>
      </w:r>
      <w:r w:rsidR="00714F58" w:rsidRPr="00AA4C74">
        <w:rPr>
          <w:rFonts w:ascii="Courier New" w:hAnsi="Courier New" w:cs="Courier New"/>
          <w:color w:val="000000"/>
          <w:lang w:val="en-US" w:eastAsia="en-US"/>
        </w:rPr>
        <w:t>p</w:t>
      </w:r>
      <w:r w:rsidR="001B7035" w:rsidRPr="00AA4C74">
        <w:rPr>
          <w:rFonts w:ascii="Courier New" w:hAnsi="Courier New" w:cs="Courier New"/>
          <w:color w:val="000000"/>
          <w:lang w:val="en-US" w:eastAsia="en-US"/>
        </w:rPr>
        <w:t>(3,</w:t>
      </w:r>
      <w:r w:rsidR="00A844C4" w:rsidRPr="00AA4C74">
        <w:rPr>
          <w:rFonts w:ascii="Courier New" w:hAnsi="Courier New" w:cs="Courier New"/>
          <w:color w:val="000000"/>
          <w:lang w:val="en-US" w:eastAsia="en-US"/>
        </w:rPr>
        <w:t>1</w:t>
      </w:r>
      <w:r w:rsidR="001F69DF" w:rsidRPr="00AA4C74">
        <w:rPr>
          <w:rFonts w:ascii="Courier New" w:hAnsi="Courier New" w:cs="Courier New"/>
          <w:color w:val="000000"/>
          <w:lang w:val="en-US" w:eastAsia="en-US"/>
        </w:rPr>
        <w:t>3</w:t>
      </w:r>
      <w:r w:rsidR="001B7035" w:rsidRPr="00AA4C74">
        <w:rPr>
          <w:rFonts w:ascii="Courier New" w:hAnsi="Courier New" w:cs="Courier New"/>
          <w:color w:val="000000"/>
          <w:lang w:val="en-US" w:eastAsia="en-US"/>
        </w:rPr>
        <w:t>)</w:t>
      </w:r>
    </w:p>
    <w:p w14:paraId="66168783" w14:textId="77777777" w:rsidR="0086121B" w:rsidRPr="009649A7" w:rsidRDefault="0086121B" w:rsidP="0086121B">
      <w:pPr>
        <w:pStyle w:val="TTtext"/>
      </w:pPr>
    </w:p>
    <w:p w14:paraId="0F0561C0" w14:textId="77777777" w:rsidR="00855F36" w:rsidRDefault="00855F36" w:rsidP="001C12A5">
      <w:pPr>
        <w:pStyle w:val="BodyManual"/>
      </w:pPr>
      <w:r>
        <w:t xml:space="preserve">Or Using the </w:t>
      </w:r>
      <w:proofErr w:type="spellStart"/>
      <w:r>
        <w:t>DfsUtil</w:t>
      </w:r>
      <w:proofErr w:type="spellEnd"/>
      <w:r>
        <w:t xml:space="preserve"> as </w:t>
      </w:r>
      <w:proofErr w:type="spellStart"/>
      <w:r>
        <w:t>shouwn</w:t>
      </w:r>
      <w:proofErr w:type="spellEnd"/>
      <w:r>
        <w:t xml:space="preserve"> in section 3.2.7.</w:t>
      </w:r>
    </w:p>
    <w:p w14:paraId="079B61E4" w14:textId="1E6F5ED6" w:rsidR="009C3F26" w:rsidRDefault="001C12A5" w:rsidP="002939DA">
      <w:pPr>
        <w:pStyle w:val="BodyManual"/>
      </w:pPr>
      <w:r w:rsidRPr="009649A7">
        <w:t>Note that timestep</w:t>
      </w:r>
      <w:r>
        <w:t xml:space="preserve"> indi</w:t>
      </w:r>
      <w:r w:rsidRPr="009649A7">
        <w:t>ces start at 0, i.e., the first timestep has index 0.</w:t>
      </w:r>
    </w:p>
    <w:p w14:paraId="079B61E5" w14:textId="77777777" w:rsidR="00864507" w:rsidRDefault="00864507">
      <w:pPr>
        <w:tabs>
          <w:tab w:val="clear" w:pos="851"/>
          <w:tab w:val="clear" w:pos="2835"/>
          <w:tab w:val="clear" w:pos="3119"/>
          <w:tab w:val="clear" w:pos="3827"/>
        </w:tabs>
        <w:spacing w:line="240" w:lineRule="auto"/>
      </w:pPr>
      <w:r>
        <w:br w:type="page"/>
      </w:r>
    </w:p>
    <w:p w14:paraId="079B61E6" w14:textId="50E21075" w:rsidR="001C12A5" w:rsidRPr="00470635" w:rsidRDefault="001C12A5" w:rsidP="00DF5E13">
      <w:pPr>
        <w:pStyle w:val="Heading3"/>
      </w:pPr>
      <w:bookmarkStart w:id="62" w:name="_Toc59097897"/>
      <w:r w:rsidRPr="00470635">
        <w:lastRenderedPageBreak/>
        <w:t>Adding</w:t>
      </w:r>
      <w:r>
        <w:t xml:space="preserve"> timesteps and editing time</w:t>
      </w:r>
      <w:bookmarkEnd w:id="62"/>
    </w:p>
    <w:p w14:paraId="079B61E7" w14:textId="22D0B73D" w:rsidR="001C12A5" w:rsidRPr="009649A7" w:rsidRDefault="001C12A5" w:rsidP="001C12A5">
      <w:pPr>
        <w:pStyle w:val="BodyManual"/>
      </w:pPr>
      <w:r w:rsidRPr="009649A7">
        <w:t>To add</w:t>
      </w:r>
      <w:r w:rsidR="00641D10">
        <w:t xml:space="preserve"> a</w:t>
      </w:r>
      <w:r w:rsidRPr="009649A7">
        <w:t xml:space="preserve"> timestep</w:t>
      </w:r>
      <w:r>
        <w:t>,</w:t>
      </w:r>
      <w:r w:rsidRPr="009649A7">
        <w:t xml:space="preserve"> use:</w:t>
      </w:r>
    </w:p>
    <w:p w14:paraId="079B61E8" w14:textId="77777777" w:rsidR="001C12A5" w:rsidRPr="009649A7" w:rsidRDefault="001C12A5" w:rsidP="001C12A5">
      <w:pPr>
        <w:pStyle w:val="BodyManual"/>
      </w:pPr>
    </w:p>
    <w:p w14:paraId="2FA7D76D" w14:textId="2D51D0D5" w:rsidR="00641D10" w:rsidRPr="00641D10" w:rsidRDefault="001C12A5" w:rsidP="00AA4C74">
      <w:pPr>
        <w:pStyle w:val="BodyManual"/>
        <w:rPr>
          <w:rFonts w:ascii="Courier New" w:hAnsi="Courier New" w:cs="Courier New"/>
          <w:sz w:val="24"/>
          <w:szCs w:val="24"/>
          <w:lang w:val="en-US" w:eastAsia="en-US"/>
        </w:rPr>
      </w:pPr>
      <w:r w:rsidRPr="00AA4C74">
        <w:rPr>
          <w:rFonts w:ascii="Courier New" w:hAnsi="Courier New" w:cs="Courier New"/>
          <w:color w:val="000000"/>
          <w:lang w:val="en-US" w:eastAsia="en-US"/>
        </w:rPr>
        <w:t xml:space="preserve">&gt;&gt; </w:t>
      </w:r>
      <w:proofErr w:type="spellStart"/>
      <w:r w:rsidR="00641D10" w:rsidRPr="00641D10">
        <w:rPr>
          <w:rFonts w:ascii="Courier New" w:hAnsi="Courier New" w:cs="Courier New"/>
          <w:color w:val="000000"/>
          <w:lang w:val="en-US" w:eastAsia="en-US"/>
        </w:rPr>
        <w:t>dfs.WriteItemTimeStepNext</w:t>
      </w:r>
      <w:proofErr w:type="spellEnd"/>
      <w:r w:rsidR="00641D10" w:rsidRPr="00641D10">
        <w:rPr>
          <w:rFonts w:ascii="Courier New" w:hAnsi="Courier New" w:cs="Courier New"/>
          <w:color w:val="000000"/>
          <w:lang w:val="en-US" w:eastAsia="en-US"/>
        </w:rPr>
        <w:t xml:space="preserve">(0, </w:t>
      </w:r>
      <w:proofErr w:type="spellStart"/>
      <w:r w:rsidR="00641D10" w:rsidRPr="00641D10">
        <w:rPr>
          <w:rFonts w:ascii="Courier New" w:hAnsi="Courier New" w:cs="Courier New"/>
          <w:color w:val="000000"/>
          <w:lang w:val="en-US" w:eastAsia="en-US"/>
        </w:rPr>
        <w:t>NET.convertArray</w:t>
      </w:r>
      <w:proofErr w:type="spellEnd"/>
      <w:r w:rsidR="00641D10" w:rsidRPr="00641D10">
        <w:rPr>
          <w:rFonts w:ascii="Courier New" w:hAnsi="Courier New" w:cs="Courier New"/>
          <w:color w:val="000000"/>
          <w:lang w:val="en-US" w:eastAsia="en-US"/>
        </w:rPr>
        <w:t xml:space="preserve">(data1(:))); </w:t>
      </w:r>
    </w:p>
    <w:p w14:paraId="079B61EA" w14:textId="550044E4" w:rsidR="001C12A5" w:rsidRPr="00641D10" w:rsidRDefault="001C12A5" w:rsidP="00641D10">
      <w:pPr>
        <w:pStyle w:val="TTtext"/>
        <w:rPr>
          <w:lang w:val="en-US"/>
        </w:rPr>
      </w:pPr>
    </w:p>
    <w:p w14:paraId="079B61EB" w14:textId="64041AE4" w:rsidR="001C12A5" w:rsidRPr="009649A7" w:rsidRDefault="001C12A5" w:rsidP="001C12A5">
      <w:pPr>
        <w:pStyle w:val="BodyManual"/>
      </w:pPr>
      <w:r w:rsidRPr="009649A7">
        <w:t>which will add 1 timestep after the last timestep, incremented with the default timestep interval. Each item will have delete values added to the added timestep.</w:t>
      </w:r>
    </w:p>
    <w:p w14:paraId="079B61F2" w14:textId="77777777" w:rsidR="001C12A5" w:rsidRPr="009649A7" w:rsidRDefault="001C12A5" w:rsidP="00134B53">
      <w:pPr>
        <w:pStyle w:val="BodyManual"/>
        <w:ind w:left="0"/>
      </w:pPr>
    </w:p>
    <w:p w14:paraId="079B6202" w14:textId="77777777" w:rsidR="009C3F26" w:rsidRPr="009649A7" w:rsidRDefault="009C3F26" w:rsidP="001C12A5">
      <w:pPr>
        <w:pStyle w:val="BodyManual"/>
      </w:pPr>
    </w:p>
    <w:p w14:paraId="079B6203" w14:textId="77777777" w:rsidR="001C12A5" w:rsidRPr="009649A7" w:rsidRDefault="001C12A5" w:rsidP="00DF5E13">
      <w:pPr>
        <w:pStyle w:val="Heading4"/>
      </w:pPr>
      <w:r w:rsidRPr="009649A7">
        <w:t>Equidistant time axis types</w:t>
      </w:r>
    </w:p>
    <w:p w14:paraId="7FD5F2D8" w14:textId="77777777" w:rsidR="00FD35A6" w:rsidRDefault="00FD35A6" w:rsidP="00FD35A6">
      <w:pPr>
        <w:pStyle w:val="BodyManual"/>
      </w:pPr>
      <w:r>
        <w:t>You can set the desired</w:t>
      </w:r>
      <w:r w:rsidRPr="009649A7">
        <w:t xml:space="preserve"> calendar time axis type</w:t>
      </w:r>
      <w:r>
        <w:t xml:space="preserve"> when creating the file, through the builder object, something like</w:t>
      </w:r>
      <w:r w:rsidRPr="009649A7">
        <w:t>:</w:t>
      </w:r>
    </w:p>
    <w:p w14:paraId="4DD23989" w14:textId="77777777" w:rsidR="00FD35A6" w:rsidRPr="009649A7" w:rsidRDefault="00FD35A6" w:rsidP="00FD35A6">
      <w:pPr>
        <w:pStyle w:val="BodyManual"/>
      </w:pPr>
    </w:p>
    <w:p w14:paraId="14F61A5C" w14:textId="79E5A52C"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9C6EDA">
        <w:rPr>
          <w:rFonts w:ascii="Courier New" w:hAnsi="Courier New" w:cs="Courier New"/>
          <w:color w:val="000000"/>
          <w:lang w:val="en-US" w:eastAsia="en-US"/>
        </w:rPr>
        <w:t xml:space="preserve">factory = </w:t>
      </w:r>
      <w:proofErr w:type="spellStart"/>
      <w:r w:rsidRPr="009C6EDA">
        <w:rPr>
          <w:rFonts w:ascii="Courier New" w:hAnsi="Courier New" w:cs="Courier New"/>
          <w:color w:val="000000"/>
          <w:lang w:val="en-US" w:eastAsia="en-US"/>
        </w:rPr>
        <w:t>DfsFactory</w:t>
      </w:r>
      <w:proofErr w:type="spellEnd"/>
      <w:r w:rsidRPr="009C6EDA">
        <w:rPr>
          <w:rFonts w:ascii="Courier New" w:hAnsi="Courier New" w:cs="Courier New"/>
          <w:color w:val="000000"/>
          <w:lang w:val="en-US" w:eastAsia="en-US"/>
        </w:rPr>
        <w:t>();</w:t>
      </w:r>
    </w:p>
    <w:p w14:paraId="405DE9E1" w14:textId="62D1D439"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9C6EDA">
        <w:rPr>
          <w:rFonts w:ascii="Courier New" w:hAnsi="Courier New" w:cs="Courier New"/>
          <w:color w:val="000000"/>
          <w:lang w:val="en-US" w:eastAsia="en-US"/>
        </w:rPr>
        <w:t>builder = Dfs1Builder.Create(</w:t>
      </w:r>
      <w:r w:rsidRPr="009C6EDA">
        <w:rPr>
          <w:rFonts w:ascii="Courier New" w:hAnsi="Courier New" w:cs="Courier New"/>
          <w:color w:val="A020F0"/>
          <w:lang w:val="en-US" w:eastAsia="en-US"/>
        </w:rPr>
        <w:t>'</w:t>
      </w:r>
      <w:proofErr w:type="spellStart"/>
      <w:r w:rsidRPr="009C6EDA">
        <w:rPr>
          <w:rFonts w:ascii="Courier New" w:hAnsi="Courier New" w:cs="Courier New"/>
          <w:color w:val="A020F0"/>
          <w:lang w:val="en-US" w:eastAsia="en-US"/>
        </w:rPr>
        <w:t>Matlab</w:t>
      </w:r>
      <w:proofErr w:type="spellEnd"/>
      <w:r w:rsidRPr="009C6EDA">
        <w:rPr>
          <w:rFonts w:ascii="Courier New" w:hAnsi="Courier New" w:cs="Courier New"/>
          <w:color w:val="A020F0"/>
          <w:lang w:val="en-US" w:eastAsia="en-US"/>
        </w:rPr>
        <w:t xml:space="preserve"> dfs1 file'</w:t>
      </w:r>
      <w:r w:rsidRPr="009C6EDA">
        <w:rPr>
          <w:rFonts w:ascii="Courier New" w:hAnsi="Courier New" w:cs="Courier New"/>
          <w:color w:val="000000"/>
          <w:lang w:val="en-US" w:eastAsia="en-US"/>
        </w:rPr>
        <w:t>,</w:t>
      </w:r>
      <w:r w:rsidRPr="009C6EDA">
        <w:rPr>
          <w:rFonts w:ascii="Courier New" w:hAnsi="Courier New" w:cs="Courier New"/>
          <w:color w:val="A020F0"/>
          <w:lang w:val="en-US" w:eastAsia="en-US"/>
        </w:rPr>
        <w:t>'</w:t>
      </w:r>
      <w:proofErr w:type="spellStart"/>
      <w:r w:rsidRPr="009C6EDA">
        <w:rPr>
          <w:rFonts w:ascii="Courier New" w:hAnsi="Courier New" w:cs="Courier New"/>
          <w:color w:val="A020F0"/>
          <w:lang w:val="en-US" w:eastAsia="en-US"/>
        </w:rPr>
        <w:t>Matlab</w:t>
      </w:r>
      <w:proofErr w:type="spellEnd"/>
      <w:r w:rsidRPr="009C6EDA">
        <w:rPr>
          <w:rFonts w:ascii="Courier New" w:hAnsi="Courier New" w:cs="Courier New"/>
          <w:color w:val="A020F0"/>
          <w:lang w:val="en-US" w:eastAsia="en-US"/>
        </w:rPr>
        <w:t xml:space="preserve"> DFS'</w:t>
      </w:r>
      <w:r w:rsidRPr="009C6EDA">
        <w:rPr>
          <w:rFonts w:ascii="Courier New" w:hAnsi="Courier New" w:cs="Courier New"/>
          <w:color w:val="000000"/>
          <w:lang w:val="en-US" w:eastAsia="en-US"/>
        </w:rPr>
        <w:t>,0);</w:t>
      </w:r>
    </w:p>
    <w:p w14:paraId="6DE227E4" w14:textId="29E27A55"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9C6EDA">
        <w:rPr>
          <w:rFonts w:ascii="Courier New" w:hAnsi="Courier New" w:cs="Courier New"/>
          <w:color w:val="000000"/>
          <w:lang w:val="en-US" w:eastAsia="en-US"/>
        </w:rPr>
        <w:t>builder.SetDataType</w:t>
      </w:r>
      <w:proofErr w:type="spellEnd"/>
      <w:r w:rsidRPr="009C6EDA">
        <w:rPr>
          <w:rFonts w:ascii="Courier New" w:hAnsi="Courier New" w:cs="Courier New"/>
          <w:color w:val="000000"/>
          <w:lang w:val="en-US" w:eastAsia="en-US"/>
        </w:rPr>
        <w:t>(0);</w:t>
      </w:r>
    </w:p>
    <w:p w14:paraId="182136CA" w14:textId="45DEDE04"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
    <w:p w14:paraId="4D3F98A8" w14:textId="77777777" w:rsidR="00FD35A6"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228B22"/>
          <w:lang w:val="en-US" w:eastAsia="en-US"/>
        </w:rPr>
      </w:pPr>
      <w:r w:rsidRPr="009C6EDA">
        <w:rPr>
          <w:rFonts w:ascii="Courier New" w:hAnsi="Courier New" w:cs="Courier New"/>
          <w:color w:val="228B22"/>
          <w:lang w:val="en-US" w:eastAsia="en-US"/>
        </w:rPr>
        <w:t>% Create a temporal definition</w:t>
      </w:r>
    </w:p>
    <w:p w14:paraId="1BD0447E" w14:textId="2FDA21FB" w:rsidR="00FD35A6" w:rsidRPr="009D0E01"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sidRPr="009D0E01">
        <w:rPr>
          <w:rFonts w:ascii="Courier New" w:hAnsi="Courier New" w:cs="Courier New"/>
          <w:color w:val="000000"/>
          <w:lang w:val="en-US" w:eastAsia="en-US"/>
        </w:rPr>
        <w:t xml:space="preserve">date = </w:t>
      </w:r>
      <w:proofErr w:type="spellStart"/>
      <w:r w:rsidRPr="009D0E01">
        <w:rPr>
          <w:rFonts w:ascii="Courier New" w:hAnsi="Courier New" w:cs="Courier New"/>
          <w:color w:val="000000"/>
          <w:lang w:val="en-US" w:eastAsia="en-US"/>
        </w:rPr>
        <w:t>System.DateTime</w:t>
      </w:r>
      <w:proofErr w:type="spellEnd"/>
      <w:r w:rsidRPr="009D0E01">
        <w:rPr>
          <w:rFonts w:ascii="Courier New" w:hAnsi="Courier New" w:cs="Courier New"/>
          <w:color w:val="000000"/>
          <w:lang w:val="en-US" w:eastAsia="en-US"/>
        </w:rPr>
        <w:t>(2002,2,25,13,45,32);</w:t>
      </w:r>
    </w:p>
    <w:p w14:paraId="02DE1740" w14:textId="0B23B880" w:rsidR="00AA4C74"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Pr>
          <w:rFonts w:ascii="Courier New" w:hAnsi="Courier New" w:cs="Courier New"/>
          <w:color w:val="000000"/>
          <w:lang w:val="en-US" w:eastAsia="en-US"/>
        </w:rPr>
        <w:t>time</w:t>
      </w:r>
      <w:r w:rsidRPr="00D12A2C">
        <w:rPr>
          <w:rFonts w:ascii="Courier New" w:hAnsi="Courier New" w:cs="Courier New"/>
          <w:color w:val="000000"/>
          <w:lang w:val="en-US" w:eastAsia="en-US"/>
        </w:rPr>
        <w:t>Axis</w:t>
      </w:r>
      <w:proofErr w:type="spellEnd"/>
      <w:r w:rsidRPr="00D12A2C">
        <w:rPr>
          <w:rFonts w:ascii="Courier New" w:hAnsi="Courier New" w:cs="Courier New"/>
          <w:color w:val="000000"/>
          <w:lang w:val="en-US" w:eastAsia="en-US"/>
        </w:rPr>
        <w:t xml:space="preserve"> =</w:t>
      </w:r>
    </w:p>
    <w:p w14:paraId="1FE058FD" w14:textId="3B3771DA" w:rsidR="00FD35A6" w:rsidRPr="009C6EDA" w:rsidRDefault="00AA4C74"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r>
        <w:rPr>
          <w:rFonts w:ascii="Courier New" w:hAnsi="Courier New" w:cs="Courier New"/>
          <w:color w:val="000000"/>
          <w:lang w:val="en-US" w:eastAsia="en-US"/>
        </w:rPr>
        <w:t xml:space="preserve"> </w:t>
      </w:r>
      <w:r w:rsidR="00FD35A6" w:rsidRPr="00D12A2C">
        <w:rPr>
          <w:rFonts w:ascii="Courier New" w:hAnsi="Courier New" w:cs="Courier New"/>
          <w:color w:val="000000"/>
          <w:lang w:val="en-US" w:eastAsia="en-US"/>
        </w:rPr>
        <w:t xml:space="preserve"> </w:t>
      </w:r>
      <w:proofErr w:type="spellStart"/>
      <w:r w:rsidR="00FD35A6" w:rsidRPr="00D12A2C">
        <w:rPr>
          <w:rFonts w:ascii="Courier New" w:hAnsi="Courier New" w:cs="Courier New"/>
          <w:color w:val="000000"/>
          <w:lang w:val="en-US" w:eastAsia="en-US"/>
        </w:rPr>
        <w:t>factory.CreateTemporalEqCalendarAxis</w:t>
      </w:r>
      <w:proofErr w:type="spellEnd"/>
      <w:r w:rsidR="00FD35A6" w:rsidRPr="00D12A2C">
        <w:rPr>
          <w:rFonts w:ascii="Courier New" w:hAnsi="Courier New" w:cs="Courier New"/>
          <w:color w:val="000000"/>
          <w:lang w:val="en-US" w:eastAsia="en-US"/>
        </w:rPr>
        <w:t>(eumUnit.eumUsec,</w:t>
      </w:r>
      <w:r w:rsidR="00FD35A6">
        <w:rPr>
          <w:rFonts w:ascii="Courier New" w:hAnsi="Courier New" w:cs="Courier New"/>
          <w:color w:val="000000"/>
          <w:lang w:val="en-US" w:eastAsia="en-US"/>
        </w:rPr>
        <w:t>date</w:t>
      </w:r>
      <w:r w:rsidR="00FD35A6" w:rsidRPr="00D12A2C">
        <w:rPr>
          <w:rFonts w:ascii="Courier New" w:hAnsi="Courier New" w:cs="Courier New"/>
          <w:color w:val="000000"/>
          <w:lang w:val="en-US" w:eastAsia="en-US"/>
        </w:rPr>
        <w:t>,0,60);</w:t>
      </w:r>
    </w:p>
    <w:p w14:paraId="7CC292C3" w14:textId="6B7E9930" w:rsidR="00FD35A6" w:rsidRPr="009C6EDA" w:rsidRDefault="00FD35A6" w:rsidP="00FD35A6">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sz w:val="24"/>
          <w:szCs w:val="24"/>
          <w:lang w:val="en-US" w:eastAsia="en-US"/>
        </w:rPr>
      </w:pPr>
      <w:proofErr w:type="spellStart"/>
      <w:r w:rsidRPr="009C6EDA">
        <w:rPr>
          <w:rFonts w:ascii="Courier New" w:hAnsi="Courier New" w:cs="Courier New"/>
          <w:color w:val="000000"/>
          <w:lang w:val="en-US" w:eastAsia="en-US"/>
        </w:rPr>
        <w:t>builder.SetTemporalAxis</w:t>
      </w:r>
      <w:proofErr w:type="spellEnd"/>
      <w:r w:rsidRPr="009C6EDA">
        <w:rPr>
          <w:rFonts w:ascii="Courier New" w:hAnsi="Courier New" w:cs="Courier New"/>
          <w:color w:val="000000"/>
          <w:lang w:val="en-US" w:eastAsia="en-US"/>
        </w:rPr>
        <w:t>(</w:t>
      </w:r>
      <w:proofErr w:type="spellStart"/>
      <w:r>
        <w:rPr>
          <w:rFonts w:ascii="Courier New" w:hAnsi="Courier New" w:cs="Courier New"/>
          <w:color w:val="000000"/>
          <w:lang w:val="en-US" w:eastAsia="en-US"/>
        </w:rPr>
        <w:t>time</w:t>
      </w:r>
      <w:r w:rsidRPr="00D12A2C">
        <w:rPr>
          <w:rFonts w:ascii="Courier New" w:hAnsi="Courier New" w:cs="Courier New"/>
          <w:color w:val="000000"/>
          <w:lang w:val="en-US" w:eastAsia="en-US"/>
        </w:rPr>
        <w:t>Axis</w:t>
      </w:r>
      <w:proofErr w:type="spellEnd"/>
      <w:r w:rsidRPr="009C6EDA">
        <w:rPr>
          <w:rFonts w:ascii="Courier New" w:hAnsi="Courier New" w:cs="Courier New"/>
          <w:color w:val="000000"/>
          <w:lang w:val="en-US" w:eastAsia="en-US"/>
        </w:rPr>
        <w:t>);</w:t>
      </w:r>
    </w:p>
    <w:p w14:paraId="4F852D2A" w14:textId="77777777" w:rsidR="00FD35A6" w:rsidRPr="009C6EDA" w:rsidRDefault="00FD35A6" w:rsidP="00FD35A6">
      <w:pPr>
        <w:pStyle w:val="TTtext"/>
        <w:rPr>
          <w:lang w:val="en-US"/>
        </w:rPr>
      </w:pPr>
    </w:p>
    <w:p w14:paraId="43227482" w14:textId="77777777" w:rsidR="00FD35A6" w:rsidRPr="009649A7" w:rsidRDefault="00FD35A6" w:rsidP="00FD35A6">
      <w:pPr>
        <w:pStyle w:val="BodyManual"/>
      </w:pPr>
    </w:p>
    <w:p w14:paraId="1BDC674F" w14:textId="77777777" w:rsidR="00FD35A6" w:rsidRDefault="00FD35A6" w:rsidP="00FD35A6">
      <w:pPr>
        <w:pStyle w:val="BodyManual"/>
      </w:pPr>
      <w:r w:rsidRPr="009649A7">
        <w:t xml:space="preserve">The time axis </w:t>
      </w:r>
      <w:r>
        <w:t>can be created with one of the factory methods, which are summarized in the following table:</w:t>
      </w:r>
    </w:p>
    <w:p w14:paraId="7174117F" w14:textId="77777777" w:rsidR="00FD35A6" w:rsidRDefault="00FD35A6" w:rsidP="00FD35A6">
      <w:pPr>
        <w:pStyle w:val="BodyManual"/>
      </w:pPr>
    </w:p>
    <w:tbl>
      <w:tblPr>
        <w:tblW w:w="7232" w:type="dxa"/>
        <w:tblInd w:w="2261" w:type="dxa"/>
        <w:tblCellMar>
          <w:left w:w="70" w:type="dxa"/>
          <w:right w:w="70" w:type="dxa"/>
        </w:tblCellMar>
        <w:tblLook w:val="04A0" w:firstRow="1" w:lastRow="0" w:firstColumn="1" w:lastColumn="0" w:noHBand="0" w:noVBand="1"/>
      </w:tblPr>
      <w:tblGrid>
        <w:gridCol w:w="4320"/>
        <w:gridCol w:w="2912"/>
      </w:tblGrid>
      <w:tr w:rsidR="00FD35A6" w:rsidRPr="00742845" w14:paraId="33C19A20" w14:textId="77777777" w:rsidTr="00583E7D">
        <w:trPr>
          <w:trHeight w:val="30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02023"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b/>
                <w:bCs/>
                <w:color w:val="000000"/>
                <w:sz w:val="22"/>
                <w:szCs w:val="22"/>
                <w:lang w:val="da-DK"/>
              </w:rPr>
            </w:pPr>
            <w:r w:rsidRPr="00742845">
              <w:rPr>
                <w:rFonts w:ascii="Calibri" w:hAnsi="Calibri" w:cs="Calibri"/>
                <w:b/>
                <w:bCs/>
                <w:color w:val="000000"/>
                <w:sz w:val="22"/>
                <w:szCs w:val="22"/>
                <w:lang w:val="da-DK"/>
              </w:rPr>
              <w:t xml:space="preserve">Factory Method </w:t>
            </w:r>
          </w:p>
        </w:tc>
        <w:tc>
          <w:tcPr>
            <w:tcW w:w="2912" w:type="dxa"/>
            <w:tcBorders>
              <w:top w:val="single" w:sz="4" w:space="0" w:color="auto"/>
              <w:left w:val="nil"/>
              <w:bottom w:val="single" w:sz="4" w:space="0" w:color="auto"/>
              <w:right w:val="single" w:sz="4" w:space="0" w:color="auto"/>
            </w:tcBorders>
            <w:shd w:val="clear" w:color="auto" w:fill="auto"/>
            <w:noWrap/>
            <w:vAlign w:val="bottom"/>
            <w:hideMark/>
          </w:tcPr>
          <w:p w14:paraId="276DA0E1"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b/>
                <w:bCs/>
                <w:color w:val="000000"/>
                <w:sz w:val="22"/>
                <w:szCs w:val="22"/>
                <w:lang w:val="da-DK"/>
              </w:rPr>
            </w:pPr>
            <w:r w:rsidRPr="00742845">
              <w:rPr>
                <w:rFonts w:ascii="Calibri" w:hAnsi="Calibri" w:cs="Calibri"/>
                <w:b/>
                <w:bCs/>
                <w:color w:val="000000"/>
                <w:sz w:val="22"/>
                <w:szCs w:val="22"/>
                <w:lang w:val="da-DK"/>
              </w:rPr>
              <w:t xml:space="preserve">Axis Type </w:t>
            </w:r>
            <w:proofErr w:type="spellStart"/>
            <w:r w:rsidRPr="00742845">
              <w:rPr>
                <w:rFonts w:ascii="Calibri" w:hAnsi="Calibri" w:cs="Calibri"/>
                <w:b/>
                <w:bCs/>
                <w:color w:val="000000"/>
                <w:sz w:val="22"/>
                <w:szCs w:val="22"/>
                <w:lang w:val="da-DK"/>
              </w:rPr>
              <w:t>created</w:t>
            </w:r>
            <w:proofErr w:type="spellEnd"/>
          </w:p>
        </w:tc>
      </w:tr>
      <w:tr w:rsidR="00FD35A6" w:rsidRPr="00742845" w14:paraId="705F4406" w14:textId="77777777" w:rsidTr="00583E7D">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254294EB" w14:textId="77777777" w:rsidR="00FD35A6" w:rsidRPr="00742845" w:rsidRDefault="00FD35A6" w:rsidP="00583E7D">
            <w:pPr>
              <w:tabs>
                <w:tab w:val="clear" w:pos="851"/>
                <w:tab w:val="clear" w:pos="2835"/>
                <w:tab w:val="clear" w:pos="3119"/>
                <w:tab w:val="clear" w:pos="3827"/>
              </w:tabs>
              <w:spacing w:line="240" w:lineRule="auto"/>
              <w:rPr>
                <w:rFonts w:cs="Arial"/>
                <w:color w:val="000000"/>
                <w:lang w:val="da-DK"/>
              </w:rPr>
            </w:pPr>
            <w:proofErr w:type="spellStart"/>
            <w:r w:rsidRPr="00742845">
              <w:rPr>
                <w:rFonts w:cs="Arial"/>
                <w:color w:val="000000"/>
              </w:rPr>
              <w:t>CreateTemporalEqCalendarAxis</w:t>
            </w:r>
            <w:proofErr w:type="spellEnd"/>
            <w:r w:rsidRPr="00742845">
              <w:rPr>
                <w:rFonts w:cs="Arial"/>
                <w:color w:val="000000"/>
              </w:rPr>
              <w:t xml:space="preserve"> </w:t>
            </w:r>
          </w:p>
        </w:tc>
        <w:tc>
          <w:tcPr>
            <w:tcW w:w="2912" w:type="dxa"/>
            <w:tcBorders>
              <w:top w:val="nil"/>
              <w:left w:val="nil"/>
              <w:bottom w:val="single" w:sz="4" w:space="0" w:color="auto"/>
              <w:right w:val="single" w:sz="4" w:space="0" w:color="auto"/>
            </w:tcBorders>
            <w:shd w:val="clear" w:color="auto" w:fill="auto"/>
            <w:noWrap/>
            <w:vAlign w:val="bottom"/>
            <w:hideMark/>
          </w:tcPr>
          <w:p w14:paraId="0657C64E" w14:textId="77777777" w:rsidR="00FD35A6" w:rsidRPr="00742845" w:rsidRDefault="00FD35A6" w:rsidP="00583E7D">
            <w:pPr>
              <w:tabs>
                <w:tab w:val="clear" w:pos="851"/>
                <w:tab w:val="clear" w:pos="2835"/>
                <w:tab w:val="clear" w:pos="3119"/>
                <w:tab w:val="clear" w:pos="3827"/>
              </w:tabs>
              <w:spacing w:line="240" w:lineRule="auto"/>
              <w:rPr>
                <w:rFonts w:cs="Arial"/>
                <w:color w:val="000000"/>
                <w:lang w:val="da-DK"/>
              </w:rPr>
            </w:pPr>
            <w:r w:rsidRPr="00742845">
              <w:rPr>
                <w:rFonts w:cs="Arial"/>
                <w:color w:val="000000"/>
              </w:rPr>
              <w:t>'</w:t>
            </w:r>
            <w:proofErr w:type="spellStart"/>
            <w:r w:rsidRPr="00742845">
              <w:rPr>
                <w:rFonts w:cs="Arial"/>
                <w:color w:val="000000"/>
              </w:rPr>
              <w:t>Equidistant_Calendar</w:t>
            </w:r>
            <w:proofErr w:type="spellEnd"/>
            <w:r w:rsidRPr="00742845">
              <w:rPr>
                <w:rFonts w:cs="Arial"/>
                <w:color w:val="000000"/>
              </w:rPr>
              <w:t>'</w:t>
            </w:r>
          </w:p>
        </w:tc>
      </w:tr>
      <w:tr w:rsidR="00FD35A6" w:rsidRPr="00742845" w14:paraId="4F906F18" w14:textId="77777777" w:rsidTr="00583E7D">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11C18209"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color w:val="000000"/>
                <w:sz w:val="22"/>
                <w:szCs w:val="22"/>
                <w:lang w:val="da-DK"/>
              </w:rPr>
            </w:pPr>
            <w:proofErr w:type="spellStart"/>
            <w:r w:rsidRPr="00742845">
              <w:rPr>
                <w:rFonts w:ascii="Calibri" w:hAnsi="Calibri" w:cs="Calibri"/>
                <w:color w:val="000000"/>
                <w:sz w:val="22"/>
                <w:szCs w:val="22"/>
                <w:lang w:val="da-DK"/>
              </w:rPr>
              <w:t>CreateTemporalEqTimeAxis</w:t>
            </w:r>
            <w:proofErr w:type="spellEnd"/>
            <w:r w:rsidRPr="00742845">
              <w:rPr>
                <w:rFonts w:ascii="Calibri" w:hAnsi="Calibri" w:cs="Calibri"/>
                <w:color w:val="000000"/>
                <w:sz w:val="22"/>
                <w:szCs w:val="22"/>
                <w:lang w:val="da-DK"/>
              </w:rPr>
              <w:t xml:space="preserve"> </w:t>
            </w:r>
          </w:p>
        </w:tc>
        <w:tc>
          <w:tcPr>
            <w:tcW w:w="2912" w:type="dxa"/>
            <w:tcBorders>
              <w:top w:val="nil"/>
              <w:left w:val="nil"/>
              <w:bottom w:val="single" w:sz="4" w:space="0" w:color="auto"/>
              <w:right w:val="single" w:sz="4" w:space="0" w:color="auto"/>
            </w:tcBorders>
            <w:shd w:val="clear" w:color="auto" w:fill="auto"/>
            <w:noWrap/>
            <w:vAlign w:val="bottom"/>
            <w:hideMark/>
          </w:tcPr>
          <w:p w14:paraId="47A63D74" w14:textId="77777777" w:rsidR="00FD35A6" w:rsidRPr="00742845" w:rsidRDefault="00FD35A6" w:rsidP="00583E7D">
            <w:pPr>
              <w:tabs>
                <w:tab w:val="clear" w:pos="851"/>
                <w:tab w:val="clear" w:pos="2835"/>
                <w:tab w:val="clear" w:pos="3119"/>
                <w:tab w:val="clear" w:pos="3827"/>
              </w:tabs>
              <w:spacing w:line="240" w:lineRule="auto"/>
              <w:rPr>
                <w:rFonts w:cs="Arial"/>
                <w:color w:val="000000"/>
                <w:lang w:val="da-DK"/>
              </w:rPr>
            </w:pPr>
            <w:r w:rsidRPr="00742845">
              <w:rPr>
                <w:rFonts w:cs="Arial"/>
                <w:color w:val="000000"/>
              </w:rPr>
              <w:t>'</w:t>
            </w:r>
            <w:proofErr w:type="spellStart"/>
            <w:r w:rsidRPr="00742845">
              <w:rPr>
                <w:rFonts w:cs="Arial"/>
                <w:color w:val="000000"/>
              </w:rPr>
              <w:t>Equidistant_Relative</w:t>
            </w:r>
            <w:proofErr w:type="spellEnd"/>
            <w:r w:rsidRPr="00742845">
              <w:rPr>
                <w:rFonts w:cs="Arial"/>
                <w:color w:val="000000"/>
              </w:rPr>
              <w:t>'</w:t>
            </w:r>
          </w:p>
        </w:tc>
      </w:tr>
      <w:tr w:rsidR="00FD35A6" w:rsidRPr="00742845" w14:paraId="6F0297E0" w14:textId="77777777" w:rsidTr="00583E7D">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7302D165"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color w:val="000000"/>
                <w:sz w:val="22"/>
                <w:szCs w:val="22"/>
                <w:lang w:val="da-DK"/>
              </w:rPr>
            </w:pPr>
            <w:proofErr w:type="spellStart"/>
            <w:r w:rsidRPr="00742845">
              <w:rPr>
                <w:rFonts w:ascii="Calibri" w:hAnsi="Calibri" w:cs="Calibri"/>
                <w:color w:val="000000"/>
                <w:sz w:val="22"/>
                <w:szCs w:val="22"/>
                <w:lang w:val="da-DK"/>
              </w:rPr>
              <w:t>CreateTemporalNonEqCalendarAxis</w:t>
            </w:r>
            <w:proofErr w:type="spellEnd"/>
          </w:p>
        </w:tc>
        <w:tc>
          <w:tcPr>
            <w:tcW w:w="2912" w:type="dxa"/>
            <w:tcBorders>
              <w:top w:val="nil"/>
              <w:left w:val="nil"/>
              <w:bottom w:val="single" w:sz="4" w:space="0" w:color="auto"/>
              <w:right w:val="single" w:sz="4" w:space="0" w:color="auto"/>
            </w:tcBorders>
            <w:shd w:val="clear" w:color="auto" w:fill="auto"/>
            <w:noWrap/>
            <w:vAlign w:val="bottom"/>
            <w:hideMark/>
          </w:tcPr>
          <w:p w14:paraId="4E27FC30"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color w:val="000000"/>
                <w:sz w:val="22"/>
                <w:szCs w:val="22"/>
                <w:lang w:val="da-DK"/>
              </w:rPr>
            </w:pPr>
            <w:proofErr w:type="spellStart"/>
            <w:r w:rsidRPr="00742845">
              <w:rPr>
                <w:rFonts w:ascii="Calibri" w:hAnsi="Calibri" w:cs="Calibri"/>
                <w:color w:val="000000"/>
                <w:sz w:val="22"/>
                <w:szCs w:val="22"/>
                <w:lang w:val="da-DK"/>
              </w:rPr>
              <w:t>Non_Equidistant_Calendar</w:t>
            </w:r>
            <w:proofErr w:type="spellEnd"/>
            <w:r w:rsidRPr="00742845">
              <w:rPr>
                <w:rFonts w:ascii="Calibri" w:hAnsi="Calibri" w:cs="Calibri"/>
                <w:color w:val="000000"/>
                <w:sz w:val="22"/>
                <w:szCs w:val="22"/>
                <w:lang w:val="da-DK"/>
              </w:rPr>
              <w:t>'</w:t>
            </w:r>
          </w:p>
        </w:tc>
      </w:tr>
      <w:tr w:rsidR="00FD35A6" w:rsidRPr="00742845" w14:paraId="2556E95A" w14:textId="77777777" w:rsidTr="00583E7D">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51894F6E"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color w:val="000000"/>
                <w:sz w:val="22"/>
                <w:szCs w:val="22"/>
                <w:lang w:val="da-DK"/>
              </w:rPr>
            </w:pPr>
            <w:proofErr w:type="spellStart"/>
            <w:r w:rsidRPr="00742845">
              <w:rPr>
                <w:rFonts w:ascii="Calibri" w:hAnsi="Calibri" w:cs="Calibri"/>
                <w:color w:val="000000"/>
                <w:sz w:val="22"/>
                <w:szCs w:val="22"/>
                <w:lang w:val="da-DK"/>
              </w:rPr>
              <w:t>CreateTemporalNonEqTimeAxis</w:t>
            </w:r>
            <w:proofErr w:type="spellEnd"/>
          </w:p>
        </w:tc>
        <w:tc>
          <w:tcPr>
            <w:tcW w:w="2912" w:type="dxa"/>
            <w:tcBorders>
              <w:top w:val="nil"/>
              <w:left w:val="nil"/>
              <w:bottom w:val="single" w:sz="4" w:space="0" w:color="auto"/>
              <w:right w:val="single" w:sz="4" w:space="0" w:color="auto"/>
            </w:tcBorders>
            <w:shd w:val="clear" w:color="auto" w:fill="auto"/>
            <w:noWrap/>
            <w:vAlign w:val="bottom"/>
            <w:hideMark/>
          </w:tcPr>
          <w:p w14:paraId="1BB90DE6" w14:textId="77777777" w:rsidR="00FD35A6" w:rsidRPr="00742845" w:rsidRDefault="00FD35A6" w:rsidP="00583E7D">
            <w:pPr>
              <w:tabs>
                <w:tab w:val="clear" w:pos="851"/>
                <w:tab w:val="clear" w:pos="2835"/>
                <w:tab w:val="clear" w:pos="3119"/>
                <w:tab w:val="clear" w:pos="3827"/>
              </w:tabs>
              <w:spacing w:line="240" w:lineRule="auto"/>
              <w:rPr>
                <w:rFonts w:ascii="Calibri" w:hAnsi="Calibri" w:cs="Calibri"/>
                <w:color w:val="000000"/>
                <w:sz w:val="22"/>
                <w:szCs w:val="22"/>
                <w:lang w:val="da-DK"/>
              </w:rPr>
            </w:pPr>
            <w:proofErr w:type="spellStart"/>
            <w:r w:rsidRPr="00742845">
              <w:rPr>
                <w:rFonts w:ascii="Calibri" w:hAnsi="Calibri" w:cs="Calibri"/>
                <w:color w:val="000000"/>
                <w:sz w:val="22"/>
                <w:szCs w:val="22"/>
                <w:lang w:val="da-DK"/>
              </w:rPr>
              <w:t>Non_Equidistant_Relative</w:t>
            </w:r>
            <w:proofErr w:type="spellEnd"/>
            <w:r w:rsidRPr="00742845">
              <w:rPr>
                <w:rFonts w:ascii="Calibri" w:hAnsi="Calibri" w:cs="Calibri"/>
                <w:color w:val="000000"/>
                <w:sz w:val="22"/>
                <w:szCs w:val="22"/>
                <w:lang w:val="da-DK"/>
              </w:rPr>
              <w:t>'</w:t>
            </w:r>
          </w:p>
        </w:tc>
      </w:tr>
    </w:tbl>
    <w:p w14:paraId="1242EF66" w14:textId="77777777" w:rsidR="00FD35A6" w:rsidRDefault="00FD35A6" w:rsidP="00FD35A6">
      <w:pPr>
        <w:pStyle w:val="BodyManual"/>
      </w:pPr>
    </w:p>
    <w:p w14:paraId="2CE6DD65" w14:textId="77777777" w:rsidR="00FD35A6" w:rsidRDefault="00FD35A6" w:rsidP="00FD35A6">
      <w:pPr>
        <w:pStyle w:val="BodyManual"/>
      </w:pPr>
    </w:p>
    <w:p w14:paraId="2FC82E27" w14:textId="77777777" w:rsidR="00FD35A6" w:rsidRPr="009649A7" w:rsidRDefault="00FD35A6" w:rsidP="00FD35A6">
      <w:pPr>
        <w:pStyle w:val="BodyManual"/>
      </w:pPr>
      <w:r w:rsidRPr="009649A7">
        <w:t>To set the time of each timestep, the procedure depends on the time axis type.</w:t>
      </w:r>
    </w:p>
    <w:p w14:paraId="2D9F6C6E" w14:textId="77777777" w:rsidR="00FD35A6" w:rsidRPr="009649A7" w:rsidRDefault="00FD35A6" w:rsidP="00FD35A6">
      <w:pPr>
        <w:pStyle w:val="BodyManual"/>
      </w:pPr>
    </w:p>
    <w:p w14:paraId="580F7EC4" w14:textId="77777777" w:rsidR="00FD35A6" w:rsidRDefault="00FD35A6" w:rsidP="00FD35A6">
      <w:pPr>
        <w:pStyle w:val="BodyManual"/>
      </w:pPr>
      <w:r w:rsidRPr="009649A7">
        <w:t>Note that changing the time definition affects all items of the file. Item data values for removed timesteps are automatically deleted.</w:t>
      </w:r>
    </w:p>
    <w:p w14:paraId="079B620C" w14:textId="77777777" w:rsidR="001C12A5" w:rsidRPr="009649A7" w:rsidRDefault="001C12A5" w:rsidP="001C12A5">
      <w:pPr>
        <w:pStyle w:val="BodyManual"/>
      </w:pPr>
    </w:p>
    <w:p w14:paraId="079B620D" w14:textId="11B3AE1C" w:rsidR="001C12A5" w:rsidRDefault="001C12A5" w:rsidP="00DF5E13">
      <w:pPr>
        <w:pStyle w:val="Heading4"/>
      </w:pPr>
      <w:r w:rsidRPr="009649A7">
        <w:t xml:space="preserve">Non-equidistant </w:t>
      </w:r>
      <w:r w:rsidRPr="00DF5E13">
        <w:t>time</w:t>
      </w:r>
      <w:r w:rsidRPr="009649A7">
        <w:t xml:space="preserve"> axis types</w:t>
      </w:r>
    </w:p>
    <w:p w14:paraId="352B18E0" w14:textId="77777777" w:rsidR="00FA61B6" w:rsidRPr="00FA61B6" w:rsidRDefault="00FA61B6" w:rsidP="00FA61B6">
      <w:pPr>
        <w:pStyle w:val="BodyManual"/>
      </w:pPr>
    </w:p>
    <w:p w14:paraId="452C9C07" w14:textId="49C735B5" w:rsidR="00594F5B" w:rsidRDefault="001C12A5" w:rsidP="00AA4C74">
      <w:pPr>
        <w:pStyle w:val="BodyManual"/>
      </w:pPr>
      <w:r w:rsidRPr="009649A7">
        <w:t xml:space="preserve">Each timestep time can be set individually </w:t>
      </w:r>
      <w:r w:rsidR="00594F5B">
        <w:t>after creating the file</w:t>
      </w:r>
      <w:r w:rsidR="00367B42">
        <w:t xml:space="preserve"> and having items added</w:t>
      </w:r>
      <w:r w:rsidR="00594F5B">
        <w:t>:</w:t>
      </w:r>
    </w:p>
    <w:p w14:paraId="7A644E4C" w14:textId="77777777" w:rsidR="00AA4C74" w:rsidRPr="00CA5EAB" w:rsidRDefault="00AA4C74" w:rsidP="00AA4C74">
      <w:pPr>
        <w:pStyle w:val="BodyManual"/>
      </w:pPr>
    </w:p>
    <w:p w14:paraId="079B620F" w14:textId="0146C214" w:rsidR="001C12A5" w:rsidRPr="00AA4C74" w:rsidRDefault="00B0422B" w:rsidP="00594F5B">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Pr>
          <w:rFonts w:ascii="Courier New" w:hAnsi="Courier New" w:cs="Courier New"/>
          <w:color w:val="000000"/>
          <w:lang w:val="en-US" w:eastAsia="en-US"/>
        </w:rPr>
        <w:t>t</w:t>
      </w:r>
      <w:r w:rsidRPr="00D12A2C">
        <w:rPr>
          <w:rFonts w:ascii="Courier New" w:hAnsi="Courier New" w:cs="Courier New"/>
          <w:color w:val="000000"/>
          <w:lang w:val="en-US" w:eastAsia="en-US"/>
        </w:rPr>
        <w:t>Axis</w:t>
      </w:r>
      <w:proofErr w:type="spellEnd"/>
      <w:r w:rsidRPr="00D12A2C">
        <w:rPr>
          <w:rFonts w:ascii="Courier New" w:hAnsi="Courier New" w:cs="Courier New"/>
          <w:color w:val="000000"/>
          <w:lang w:val="en-US" w:eastAsia="en-US"/>
        </w:rPr>
        <w:t xml:space="preserve"> = </w:t>
      </w:r>
      <w:proofErr w:type="spellStart"/>
      <w:r w:rsidRPr="00D12A2C">
        <w:rPr>
          <w:rFonts w:ascii="Courier New" w:hAnsi="Courier New" w:cs="Courier New"/>
          <w:color w:val="000000"/>
          <w:lang w:val="en-US" w:eastAsia="en-US"/>
        </w:rPr>
        <w:t>factory.CreateTemporal</w:t>
      </w:r>
      <w:r w:rsidR="008A4DCC" w:rsidRPr="00AA4C74">
        <w:rPr>
          <w:rFonts w:ascii="Courier New" w:hAnsi="Courier New" w:cs="Courier New"/>
          <w:color w:val="000000"/>
          <w:lang w:val="en-US" w:eastAsia="en-US"/>
        </w:rPr>
        <w:t>Non</w:t>
      </w:r>
      <w:r w:rsidRPr="00D12A2C">
        <w:rPr>
          <w:rFonts w:ascii="Courier New" w:hAnsi="Courier New" w:cs="Courier New"/>
          <w:color w:val="000000"/>
          <w:lang w:val="en-US" w:eastAsia="en-US"/>
        </w:rPr>
        <w:t>EqCalendarAxis</w:t>
      </w:r>
      <w:proofErr w:type="spellEnd"/>
      <w:r w:rsidRPr="00D12A2C">
        <w:rPr>
          <w:rFonts w:ascii="Courier New" w:hAnsi="Courier New" w:cs="Courier New"/>
          <w:color w:val="000000"/>
          <w:lang w:val="en-US" w:eastAsia="en-US"/>
        </w:rPr>
        <w:t>(</w:t>
      </w:r>
      <w:proofErr w:type="spellStart"/>
      <w:r w:rsidR="00E81681" w:rsidRPr="00AA4C74">
        <w:rPr>
          <w:rFonts w:ascii="Courier New" w:hAnsi="Courier New" w:cs="Courier New"/>
          <w:color w:val="000000"/>
          <w:lang w:val="en-US" w:eastAsia="en-US"/>
        </w:rPr>
        <w:t>unit</w:t>
      </w:r>
      <w:r w:rsidRPr="00D12A2C">
        <w:rPr>
          <w:rFonts w:ascii="Courier New" w:hAnsi="Courier New" w:cs="Courier New"/>
          <w:color w:val="000000"/>
          <w:lang w:val="en-US" w:eastAsia="en-US"/>
        </w:rPr>
        <w:t>,</w:t>
      </w:r>
      <w:r w:rsidR="005948F8" w:rsidRPr="00AA4C74">
        <w:rPr>
          <w:rFonts w:ascii="Courier New" w:hAnsi="Courier New" w:cs="Courier New"/>
          <w:color w:val="000000"/>
          <w:lang w:val="en-US" w:eastAsia="en-US"/>
        </w:rPr>
        <w:t>D</w:t>
      </w:r>
      <w:proofErr w:type="spellEnd"/>
      <w:r w:rsidRPr="00D12A2C">
        <w:rPr>
          <w:rFonts w:ascii="Courier New" w:hAnsi="Courier New" w:cs="Courier New"/>
          <w:color w:val="000000"/>
          <w:lang w:val="en-US" w:eastAsia="en-US"/>
        </w:rPr>
        <w:t>);</w:t>
      </w:r>
    </w:p>
    <w:p w14:paraId="22F248FA" w14:textId="5305D627" w:rsidR="00CA5EAB" w:rsidRDefault="00CA5EAB" w:rsidP="00CA5EAB">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9C6EDA">
        <w:rPr>
          <w:rFonts w:ascii="Courier New" w:hAnsi="Courier New" w:cs="Courier New"/>
          <w:color w:val="000000"/>
          <w:lang w:val="en-US" w:eastAsia="en-US"/>
        </w:rPr>
        <w:t>builder.SetTemporalAxis</w:t>
      </w:r>
      <w:proofErr w:type="spellEnd"/>
      <w:r w:rsidRPr="009C6EDA">
        <w:rPr>
          <w:rFonts w:ascii="Courier New" w:hAnsi="Courier New" w:cs="Courier New"/>
          <w:color w:val="000000"/>
          <w:lang w:val="en-US" w:eastAsia="en-US"/>
        </w:rPr>
        <w:t>(</w:t>
      </w:r>
      <w:proofErr w:type="spellStart"/>
      <w:r>
        <w:rPr>
          <w:rFonts w:ascii="Courier New" w:hAnsi="Courier New" w:cs="Courier New"/>
          <w:color w:val="000000"/>
          <w:lang w:val="en-US" w:eastAsia="en-US"/>
        </w:rPr>
        <w:t>time</w:t>
      </w:r>
      <w:r w:rsidRPr="00D12A2C">
        <w:rPr>
          <w:rFonts w:ascii="Courier New" w:hAnsi="Courier New" w:cs="Courier New"/>
          <w:color w:val="000000"/>
          <w:lang w:val="en-US" w:eastAsia="en-US"/>
        </w:rPr>
        <w:t>Axis</w:t>
      </w:r>
      <w:proofErr w:type="spellEnd"/>
      <w:r w:rsidRPr="009C6EDA">
        <w:rPr>
          <w:rFonts w:ascii="Courier New" w:hAnsi="Courier New" w:cs="Courier New"/>
          <w:color w:val="000000"/>
          <w:lang w:val="en-US" w:eastAsia="en-US"/>
        </w:rPr>
        <w:t>);</w:t>
      </w:r>
    </w:p>
    <w:p w14:paraId="5A658CCB" w14:textId="56602E49" w:rsidR="00CA5EAB" w:rsidRDefault="00CA5EAB"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594F5B">
        <w:rPr>
          <w:rFonts w:ascii="Courier New" w:hAnsi="Courier New" w:cs="Courier New"/>
          <w:color w:val="000000"/>
          <w:lang w:val="en-US" w:eastAsia="en-US"/>
        </w:rPr>
        <w:t>builder.CreateFile</w:t>
      </w:r>
      <w:proofErr w:type="spellEnd"/>
      <w:r w:rsidRPr="00594F5B">
        <w:rPr>
          <w:rFonts w:ascii="Courier New" w:hAnsi="Courier New" w:cs="Courier New"/>
          <w:color w:val="000000"/>
          <w:lang w:val="en-US" w:eastAsia="en-US"/>
        </w:rPr>
        <w:t>(filename);</w:t>
      </w:r>
    </w:p>
    <w:p w14:paraId="55C2CBA6" w14:textId="695C265C" w:rsidR="002E2EB5" w:rsidRPr="001F3FE8" w:rsidRDefault="002E2EB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F3FE8">
        <w:rPr>
          <w:rFonts w:ascii="Courier New" w:hAnsi="Courier New" w:cs="Courier New"/>
          <w:color w:val="000000"/>
          <w:lang w:val="en-US" w:eastAsia="en-US"/>
        </w:rPr>
        <w:t xml:space="preserve">item1 = </w:t>
      </w:r>
      <w:proofErr w:type="spellStart"/>
      <w:r w:rsidRPr="001F3FE8">
        <w:rPr>
          <w:rFonts w:ascii="Courier New" w:hAnsi="Courier New" w:cs="Courier New"/>
          <w:color w:val="000000"/>
          <w:lang w:val="en-US" w:eastAsia="en-US"/>
        </w:rPr>
        <w:t>builder.CreateDynamicItemBuilder</w:t>
      </w:r>
      <w:proofErr w:type="spellEnd"/>
      <w:r w:rsidRPr="001F3FE8">
        <w:rPr>
          <w:rFonts w:ascii="Courier New" w:hAnsi="Courier New" w:cs="Courier New"/>
          <w:color w:val="000000"/>
          <w:lang w:val="en-US" w:eastAsia="en-US"/>
        </w:rPr>
        <w:t>();</w:t>
      </w:r>
    </w:p>
    <w:p w14:paraId="1326A8A6" w14:textId="4D0C0E88"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AA4C74">
        <w:rPr>
          <w:rFonts w:ascii="Courier New" w:hAnsi="Courier New" w:cs="Courier New"/>
          <w:color w:val="000000"/>
          <w:lang w:val="en-US" w:eastAsia="en-US"/>
        </w:rPr>
        <w:t>eumWl</w:t>
      </w:r>
      <w:proofErr w:type="spellEnd"/>
      <w:r w:rsidRPr="00AA4C74">
        <w:rPr>
          <w:rFonts w:ascii="Courier New" w:hAnsi="Courier New" w:cs="Courier New"/>
          <w:color w:val="000000"/>
          <w:lang w:val="en-US" w:eastAsia="en-US"/>
        </w:rPr>
        <w:t xml:space="preserve"> = </w:t>
      </w:r>
      <w:proofErr w:type="spellStart"/>
      <w:r w:rsidRPr="00AA4C74">
        <w:rPr>
          <w:rFonts w:ascii="Courier New" w:hAnsi="Courier New" w:cs="Courier New"/>
          <w:color w:val="000000"/>
          <w:lang w:val="en-US" w:eastAsia="en-US"/>
        </w:rPr>
        <w:t>eumItem.eumIWaterLevel</w:t>
      </w:r>
      <w:proofErr w:type="spellEnd"/>
      <w:r w:rsidRPr="00AA4C74">
        <w:rPr>
          <w:rFonts w:ascii="Courier New" w:hAnsi="Courier New" w:cs="Courier New"/>
          <w:color w:val="000000"/>
          <w:lang w:val="en-US" w:eastAsia="en-US"/>
        </w:rPr>
        <w:t>;</w:t>
      </w:r>
    </w:p>
    <w:p w14:paraId="4D20A525" w14:textId="36CF856F"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AA4C74">
        <w:rPr>
          <w:rFonts w:ascii="Courier New" w:hAnsi="Courier New" w:cs="Courier New"/>
          <w:color w:val="000000"/>
          <w:lang w:val="en-US" w:eastAsia="en-US"/>
        </w:rPr>
        <w:t>eumMt</w:t>
      </w:r>
      <w:proofErr w:type="spellEnd"/>
      <w:r w:rsidRPr="00AA4C74">
        <w:rPr>
          <w:rFonts w:ascii="Courier New" w:hAnsi="Courier New" w:cs="Courier New"/>
          <w:color w:val="000000"/>
          <w:lang w:val="en-US" w:eastAsia="en-US"/>
        </w:rPr>
        <w:t xml:space="preserve"> = </w:t>
      </w:r>
      <w:proofErr w:type="spellStart"/>
      <w:r w:rsidRPr="00AA4C74">
        <w:rPr>
          <w:rFonts w:ascii="Courier New" w:hAnsi="Courier New" w:cs="Courier New"/>
          <w:color w:val="000000"/>
          <w:lang w:val="en-US" w:eastAsia="en-US"/>
        </w:rPr>
        <w:t>eumUnit.eumUmeter</w:t>
      </w:r>
      <w:proofErr w:type="spellEnd"/>
      <w:r w:rsidRPr="00AA4C74">
        <w:rPr>
          <w:rFonts w:ascii="Courier New" w:hAnsi="Courier New" w:cs="Courier New"/>
          <w:color w:val="000000"/>
          <w:lang w:val="en-US" w:eastAsia="en-US"/>
        </w:rPr>
        <w:t>;</w:t>
      </w:r>
    </w:p>
    <w:p w14:paraId="786C6929" w14:textId="259690A9"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F3FE8">
        <w:rPr>
          <w:rFonts w:ascii="Courier New" w:hAnsi="Courier New" w:cs="Courier New"/>
          <w:color w:val="000000"/>
          <w:lang w:val="en-US" w:eastAsia="en-US"/>
        </w:rPr>
        <w:t xml:space="preserve">quantity = </w:t>
      </w:r>
      <w:proofErr w:type="spellStart"/>
      <w:r w:rsidRPr="001F3FE8">
        <w:rPr>
          <w:rFonts w:ascii="Courier New" w:hAnsi="Courier New" w:cs="Courier New"/>
          <w:color w:val="000000"/>
          <w:lang w:val="en-US" w:eastAsia="en-US"/>
        </w:rPr>
        <w:t>DHI.Generic.MikeZero.eumQuantity</w:t>
      </w:r>
      <w:proofErr w:type="spellEnd"/>
      <w:r w:rsidRPr="001F3FE8">
        <w:rPr>
          <w:rFonts w:ascii="Courier New" w:hAnsi="Courier New" w:cs="Courier New"/>
          <w:color w:val="000000"/>
          <w:lang w:val="en-US" w:eastAsia="en-US"/>
        </w:rPr>
        <w:t>(</w:t>
      </w:r>
      <w:proofErr w:type="spellStart"/>
      <w:r w:rsidRPr="001F3FE8">
        <w:rPr>
          <w:rFonts w:ascii="Courier New" w:hAnsi="Courier New" w:cs="Courier New"/>
          <w:color w:val="000000"/>
          <w:lang w:val="en-US" w:eastAsia="en-US"/>
        </w:rPr>
        <w:t>eumWl</w:t>
      </w:r>
      <w:proofErr w:type="spellEnd"/>
      <w:r w:rsidRPr="001F3FE8">
        <w:rPr>
          <w:rFonts w:ascii="Courier New" w:hAnsi="Courier New" w:cs="Courier New"/>
          <w:color w:val="000000"/>
          <w:lang w:val="en-US" w:eastAsia="en-US"/>
        </w:rPr>
        <w:t xml:space="preserve">, </w:t>
      </w:r>
      <w:proofErr w:type="spellStart"/>
      <w:r w:rsidRPr="001F3FE8">
        <w:rPr>
          <w:rFonts w:ascii="Courier New" w:hAnsi="Courier New" w:cs="Courier New"/>
          <w:color w:val="000000"/>
          <w:lang w:val="en-US" w:eastAsia="en-US"/>
        </w:rPr>
        <w:t>eumMt</w:t>
      </w:r>
      <w:proofErr w:type="spellEnd"/>
      <w:r w:rsidRPr="001F3FE8">
        <w:rPr>
          <w:rFonts w:ascii="Courier New" w:hAnsi="Courier New" w:cs="Courier New"/>
          <w:color w:val="000000"/>
          <w:lang w:val="en-US" w:eastAsia="en-US"/>
        </w:rPr>
        <w:t>);</w:t>
      </w:r>
    </w:p>
    <w:p w14:paraId="720B393C" w14:textId="43E3FE97"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82F46">
        <w:rPr>
          <w:rFonts w:ascii="Courier New" w:hAnsi="Courier New" w:cs="Courier New"/>
          <w:color w:val="000000"/>
          <w:lang w:val="en-US" w:eastAsia="en-US"/>
        </w:rPr>
        <w:lastRenderedPageBreak/>
        <w:t>item1.Set(</w:t>
      </w:r>
      <w:r w:rsidRPr="00AA4C74">
        <w:rPr>
          <w:rFonts w:ascii="Courier New" w:hAnsi="Courier New" w:cs="Courier New"/>
          <w:color w:val="000000"/>
          <w:lang w:val="en-US" w:eastAsia="en-US"/>
        </w:rPr>
        <w:t>'</w:t>
      </w:r>
      <w:proofErr w:type="spellStart"/>
      <w:r w:rsidRPr="00AA4C74">
        <w:rPr>
          <w:rFonts w:ascii="Courier New" w:hAnsi="Courier New" w:cs="Courier New"/>
          <w:color w:val="000000"/>
          <w:lang w:val="en-US" w:eastAsia="en-US"/>
        </w:rPr>
        <w:t>WaterLevel</w:t>
      </w:r>
      <w:proofErr w:type="spellEnd"/>
      <w:r w:rsidRPr="00AA4C74">
        <w:rPr>
          <w:rFonts w:ascii="Courier New" w:hAnsi="Courier New" w:cs="Courier New"/>
          <w:color w:val="000000"/>
          <w:lang w:val="en-US" w:eastAsia="en-US"/>
        </w:rPr>
        <w:t xml:space="preserve"> item'</w:t>
      </w:r>
      <w:r w:rsidRPr="00182F46">
        <w:rPr>
          <w:rFonts w:ascii="Courier New" w:hAnsi="Courier New" w:cs="Courier New"/>
          <w:color w:val="000000"/>
          <w:lang w:val="en-US" w:eastAsia="en-US"/>
        </w:rPr>
        <w:t xml:space="preserve">, quantity, </w:t>
      </w:r>
      <w:proofErr w:type="spellStart"/>
      <w:r w:rsidRPr="00182F46">
        <w:rPr>
          <w:rFonts w:ascii="Courier New" w:hAnsi="Courier New" w:cs="Courier New"/>
          <w:color w:val="000000"/>
          <w:lang w:val="en-US" w:eastAsia="en-US"/>
        </w:rPr>
        <w:t>dfsdataType</w:t>
      </w:r>
      <w:proofErr w:type="spellEnd"/>
      <w:r w:rsidRPr="00182F46">
        <w:rPr>
          <w:rFonts w:ascii="Courier New" w:hAnsi="Courier New" w:cs="Courier New"/>
          <w:color w:val="000000"/>
          <w:lang w:val="en-US" w:eastAsia="en-US"/>
        </w:rPr>
        <w:t>);</w:t>
      </w:r>
    </w:p>
    <w:p w14:paraId="339FB001" w14:textId="2C8F1D47"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82F46">
        <w:rPr>
          <w:rFonts w:ascii="Courier New" w:hAnsi="Courier New" w:cs="Courier New"/>
          <w:color w:val="000000"/>
          <w:lang w:val="en-US" w:eastAsia="en-US"/>
        </w:rPr>
        <w:t>item1.SetValueType(</w:t>
      </w:r>
      <w:proofErr w:type="spellStart"/>
      <w:r w:rsidRPr="00182F46">
        <w:rPr>
          <w:rFonts w:ascii="Courier New" w:hAnsi="Courier New" w:cs="Courier New"/>
          <w:color w:val="000000"/>
          <w:lang w:val="en-US" w:eastAsia="en-US"/>
        </w:rPr>
        <w:t>DataValueType.Instantaneous</w:t>
      </w:r>
      <w:proofErr w:type="spellEnd"/>
      <w:r w:rsidRPr="00182F46">
        <w:rPr>
          <w:rFonts w:ascii="Courier New" w:hAnsi="Courier New" w:cs="Courier New"/>
          <w:color w:val="000000"/>
          <w:lang w:val="en-US" w:eastAsia="en-US"/>
        </w:rPr>
        <w:t>);</w:t>
      </w:r>
    </w:p>
    <w:p w14:paraId="17A9F082" w14:textId="56BA3BAD" w:rsidR="00182F46" w:rsidRPr="00AA4C74" w:rsidRDefault="00182F46"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182F46">
        <w:rPr>
          <w:rFonts w:ascii="Courier New" w:hAnsi="Courier New" w:cs="Courier New"/>
          <w:color w:val="000000"/>
          <w:lang w:val="en-US" w:eastAsia="en-US"/>
        </w:rPr>
        <w:t>item1.SetAxis(factory.CreateAxisEqD0());</w:t>
      </w:r>
    </w:p>
    <w:p w14:paraId="598FB1E8" w14:textId="74A31523" w:rsidR="003557B0" w:rsidRPr="00AA4C74" w:rsidRDefault="003557B0"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Pr>
          <w:rFonts w:ascii="Courier New" w:hAnsi="Courier New" w:cs="Courier New"/>
          <w:color w:val="000000"/>
          <w:lang w:val="en-US" w:eastAsia="en-US"/>
        </w:rPr>
        <w:t>builder.</w:t>
      </w:r>
      <w:r w:rsidRPr="002E2EB5">
        <w:rPr>
          <w:rFonts w:ascii="Courier New" w:hAnsi="Courier New" w:cs="Courier New"/>
          <w:color w:val="000000"/>
          <w:lang w:val="en-US" w:eastAsia="en-US"/>
        </w:rPr>
        <w:t>AddDynamicItem</w:t>
      </w:r>
      <w:proofErr w:type="spellEnd"/>
      <w:r w:rsidRPr="002E2EB5">
        <w:rPr>
          <w:rFonts w:ascii="Courier New" w:hAnsi="Courier New" w:cs="Courier New"/>
          <w:color w:val="000000"/>
          <w:lang w:val="en-US" w:eastAsia="en-US"/>
        </w:rPr>
        <w:t>(item1)</w:t>
      </w:r>
    </w:p>
    <w:p w14:paraId="04D71B98" w14:textId="07F03FA7" w:rsidR="00CA5EAB" w:rsidRDefault="00CA5EAB"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594F5B">
        <w:rPr>
          <w:rFonts w:ascii="Courier New" w:hAnsi="Courier New" w:cs="Courier New"/>
          <w:color w:val="000000"/>
          <w:lang w:val="en-US" w:eastAsia="en-US"/>
        </w:rPr>
        <w:t>dfs</w:t>
      </w:r>
      <w:proofErr w:type="spellEnd"/>
      <w:r w:rsidRPr="00594F5B">
        <w:rPr>
          <w:rFonts w:ascii="Courier New" w:hAnsi="Courier New" w:cs="Courier New"/>
          <w:color w:val="000000"/>
          <w:lang w:val="en-US" w:eastAsia="en-US"/>
        </w:rPr>
        <w:t xml:space="preserve"> = </w:t>
      </w:r>
      <w:proofErr w:type="spellStart"/>
      <w:r w:rsidRPr="00594F5B">
        <w:rPr>
          <w:rFonts w:ascii="Courier New" w:hAnsi="Courier New" w:cs="Courier New"/>
          <w:color w:val="000000"/>
          <w:lang w:val="en-US" w:eastAsia="en-US"/>
        </w:rPr>
        <w:t>builder.GetFile</w:t>
      </w:r>
      <w:proofErr w:type="spellEnd"/>
      <w:r w:rsidRPr="00594F5B">
        <w:rPr>
          <w:rFonts w:ascii="Courier New" w:hAnsi="Courier New" w:cs="Courier New"/>
          <w:color w:val="000000"/>
          <w:lang w:val="en-US" w:eastAsia="en-US"/>
        </w:rPr>
        <w:t>();</w:t>
      </w:r>
    </w:p>
    <w:p w14:paraId="5FE54A19" w14:textId="49A183F4" w:rsidR="00DD3D8C" w:rsidRDefault="005E1F9D"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Pr>
          <w:rFonts w:ascii="Courier New" w:hAnsi="Courier New" w:cs="Courier New"/>
          <w:color w:val="000000"/>
          <w:lang w:val="en-US" w:eastAsia="en-US"/>
        </w:rPr>
        <w:t>dat</w:t>
      </w:r>
      <w:proofErr w:type="spellEnd"/>
      <w:r>
        <w:rPr>
          <w:rFonts w:ascii="Courier New" w:hAnsi="Courier New" w:cs="Courier New"/>
          <w:color w:val="000000"/>
          <w:lang w:val="en-US" w:eastAsia="en-US"/>
        </w:rPr>
        <w:t xml:space="preserve"> = </w:t>
      </w:r>
      <w:proofErr w:type="spellStart"/>
      <w:r w:rsidR="00DD3D8C" w:rsidRPr="00DD3D8C">
        <w:rPr>
          <w:rFonts w:ascii="Courier New" w:hAnsi="Courier New" w:cs="Courier New"/>
          <w:color w:val="000000"/>
          <w:lang w:val="en-US" w:eastAsia="en-US"/>
        </w:rPr>
        <w:t>NET.convertArray</w:t>
      </w:r>
      <w:proofErr w:type="spellEnd"/>
      <w:r w:rsidR="00DD3D8C" w:rsidRPr="00DD3D8C">
        <w:rPr>
          <w:rFonts w:ascii="Courier New" w:hAnsi="Courier New" w:cs="Courier New"/>
          <w:color w:val="000000"/>
          <w:lang w:val="en-US" w:eastAsia="en-US"/>
        </w:rPr>
        <w:t>(data(</w:t>
      </w:r>
      <w:r w:rsidR="00DD3D8C">
        <w:rPr>
          <w:rFonts w:ascii="Courier New" w:hAnsi="Courier New" w:cs="Courier New"/>
          <w:color w:val="000000"/>
          <w:lang w:val="en-US" w:eastAsia="en-US"/>
        </w:rPr>
        <w:t>1</w:t>
      </w:r>
      <w:r w:rsidR="00DD3D8C" w:rsidRPr="00DD3D8C">
        <w:rPr>
          <w:rFonts w:ascii="Courier New" w:hAnsi="Courier New" w:cs="Courier New"/>
          <w:color w:val="000000"/>
          <w:lang w:val="en-US" w:eastAsia="en-US"/>
        </w:rPr>
        <w:t>,1))</w:t>
      </w:r>
      <w:r w:rsidR="00DD3D8C">
        <w:rPr>
          <w:rFonts w:ascii="Courier New" w:hAnsi="Courier New" w:cs="Courier New"/>
          <w:color w:val="000000"/>
          <w:lang w:val="en-US" w:eastAsia="en-US"/>
        </w:rPr>
        <w:t>;</w:t>
      </w:r>
    </w:p>
    <w:p w14:paraId="1E1B07C6" w14:textId="24AEAED6" w:rsidR="00937512" w:rsidRPr="00AA4C74" w:rsidRDefault="00937512"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roofErr w:type="spellStart"/>
      <w:r w:rsidRPr="00937512">
        <w:rPr>
          <w:rFonts w:ascii="Courier New" w:hAnsi="Courier New" w:cs="Courier New"/>
          <w:color w:val="000000"/>
          <w:lang w:val="en-US" w:eastAsia="en-US"/>
        </w:rPr>
        <w:t>dfs.WriteItemTimeStepNext</w:t>
      </w:r>
      <w:proofErr w:type="spellEnd"/>
      <w:r w:rsidRPr="00937512">
        <w:rPr>
          <w:rFonts w:ascii="Courier New" w:hAnsi="Courier New" w:cs="Courier New"/>
          <w:color w:val="000000"/>
          <w:lang w:val="en-US" w:eastAsia="en-US"/>
        </w:rPr>
        <w:t>(</w:t>
      </w:r>
      <w:r>
        <w:rPr>
          <w:rFonts w:ascii="Courier New" w:hAnsi="Courier New" w:cs="Courier New"/>
          <w:color w:val="000000"/>
          <w:lang w:val="en-US" w:eastAsia="en-US"/>
        </w:rPr>
        <w:t>10</w:t>
      </w:r>
      <w:r w:rsidRPr="00937512">
        <w:rPr>
          <w:rFonts w:ascii="Courier New" w:hAnsi="Courier New" w:cs="Courier New"/>
          <w:color w:val="000000"/>
          <w:lang w:val="en-US" w:eastAsia="en-US"/>
        </w:rPr>
        <w:t xml:space="preserve">, </w:t>
      </w:r>
      <w:proofErr w:type="spellStart"/>
      <w:r w:rsidR="00906706">
        <w:rPr>
          <w:rFonts w:ascii="Courier New" w:hAnsi="Courier New" w:cs="Courier New"/>
          <w:color w:val="000000"/>
          <w:lang w:val="en-US" w:eastAsia="en-US"/>
        </w:rPr>
        <w:t>dat</w:t>
      </w:r>
      <w:proofErr w:type="spellEnd"/>
      <w:r w:rsidRPr="00937512">
        <w:rPr>
          <w:rFonts w:ascii="Courier New" w:hAnsi="Courier New" w:cs="Courier New"/>
          <w:color w:val="000000"/>
          <w:lang w:val="en-US" w:eastAsia="en-US"/>
        </w:rPr>
        <w:t>));</w:t>
      </w:r>
    </w:p>
    <w:p w14:paraId="0761964D" w14:textId="0E05F4C0" w:rsidR="00DD3D8C" w:rsidRPr="00DD3D8C" w:rsidRDefault="00DD3D8C" w:rsidP="00DD3D8C">
      <w:pPr>
        <w:tabs>
          <w:tab w:val="clear" w:pos="851"/>
          <w:tab w:val="clear" w:pos="2835"/>
          <w:tab w:val="clear" w:pos="3119"/>
          <w:tab w:val="clear" w:pos="3827"/>
        </w:tabs>
        <w:autoSpaceDE w:val="0"/>
        <w:autoSpaceDN w:val="0"/>
        <w:adjustRightInd w:val="0"/>
        <w:spacing w:line="240" w:lineRule="auto"/>
        <w:rPr>
          <w:rFonts w:ascii="Courier New" w:hAnsi="Courier New" w:cs="Courier New"/>
          <w:sz w:val="24"/>
          <w:szCs w:val="24"/>
          <w:lang w:val="en-US" w:eastAsia="en-US"/>
        </w:rPr>
      </w:pPr>
    </w:p>
    <w:p w14:paraId="079B6210" w14:textId="77777777" w:rsidR="001C12A5" w:rsidRPr="009649A7" w:rsidRDefault="001C12A5" w:rsidP="00B91793">
      <w:pPr>
        <w:pStyle w:val="BodyManual"/>
        <w:ind w:left="0"/>
      </w:pPr>
    </w:p>
    <w:p w14:paraId="079B6211" w14:textId="11B8054D" w:rsidR="001C12A5" w:rsidRPr="009649A7" w:rsidRDefault="00B91793" w:rsidP="001C12A5">
      <w:pPr>
        <w:pStyle w:val="BodyManual"/>
      </w:pPr>
      <w:r>
        <w:t xml:space="preserve">The lines above will create </w:t>
      </w:r>
      <w:r w:rsidR="0026193D">
        <w:t xml:space="preserve">a single item and time step in a </w:t>
      </w:r>
      <w:proofErr w:type="spellStart"/>
      <w:r w:rsidR="0026193D">
        <w:t>non equidistant</w:t>
      </w:r>
      <w:proofErr w:type="spellEnd"/>
      <w:r w:rsidR="0026193D">
        <w:t xml:space="preserve"> dfs0 file. </w:t>
      </w:r>
      <w:r w:rsidR="006B47A7">
        <w:t xml:space="preserve">Check the installed example to see more details on the </w:t>
      </w:r>
      <w:r w:rsidR="001D24C7">
        <w:t xml:space="preserve">edition of </w:t>
      </w:r>
      <w:proofErr w:type="spellStart"/>
      <w:r w:rsidR="001D24C7">
        <w:t>dfs</w:t>
      </w:r>
      <w:proofErr w:type="spellEnd"/>
      <w:r w:rsidR="001D24C7">
        <w:t xml:space="preserve"> files. </w:t>
      </w:r>
    </w:p>
    <w:p w14:paraId="079B6214" w14:textId="77777777" w:rsidR="001C12A5" w:rsidRPr="009649A7" w:rsidRDefault="001C12A5" w:rsidP="001C12A5">
      <w:pPr>
        <w:pStyle w:val="BodyManual"/>
      </w:pPr>
    </w:p>
    <w:p w14:paraId="079B6215" w14:textId="77777777" w:rsidR="001C12A5" w:rsidRPr="009649A7" w:rsidRDefault="001C12A5" w:rsidP="001C12A5">
      <w:pPr>
        <w:pStyle w:val="BodyManual"/>
      </w:pPr>
      <w:r w:rsidRPr="009649A7">
        <w:t>When setting times for new timesteps, setting a time value bigger than or equal to the next Timestep time value or smaller than or equal to the previous Timestep time value is not possible.</w:t>
      </w:r>
    </w:p>
    <w:p w14:paraId="079B623D" w14:textId="77777777" w:rsidR="001C12A5" w:rsidRDefault="001C12A5" w:rsidP="001C12A5">
      <w:pPr>
        <w:pStyle w:val="BodyManual"/>
      </w:pPr>
    </w:p>
    <w:p w14:paraId="079B623E" w14:textId="77777777" w:rsidR="001C12A5" w:rsidRDefault="001C12A5" w:rsidP="001C12A5">
      <w:pPr>
        <w:pStyle w:val="BodyManual"/>
      </w:pPr>
    </w:p>
    <w:p w14:paraId="079B623F" w14:textId="77777777" w:rsidR="001C12A5" w:rsidRPr="009649A7" w:rsidRDefault="001C12A5" w:rsidP="00DF5E13">
      <w:pPr>
        <w:pStyle w:val="Heading1"/>
      </w:pPr>
      <w:r>
        <w:br w:type="page"/>
      </w:r>
      <w:bookmarkStart w:id="63" w:name="_Toc159839618"/>
      <w:bookmarkStart w:id="64" w:name="_Toc379198047"/>
      <w:bookmarkStart w:id="65" w:name="_Toc59097898"/>
      <w:r w:rsidRPr="009649A7">
        <w:lastRenderedPageBreak/>
        <w:t xml:space="preserve">Other </w:t>
      </w:r>
      <w:r>
        <w:t>T</w:t>
      </w:r>
      <w:r w:rsidRPr="009649A7">
        <w:t>ools</w:t>
      </w:r>
      <w:bookmarkEnd w:id="63"/>
      <w:bookmarkEnd w:id="64"/>
      <w:bookmarkEnd w:id="65"/>
    </w:p>
    <w:p w14:paraId="079B6240" w14:textId="77777777" w:rsidR="001C12A5" w:rsidRDefault="001C12A5" w:rsidP="001C12A5">
      <w:pPr>
        <w:pStyle w:val="BodyManual"/>
      </w:pPr>
      <w:r w:rsidRPr="009649A7">
        <w:t xml:space="preserve">As a part of the </w:t>
      </w:r>
      <w:r>
        <w:t>DHI MATLAB</w:t>
      </w:r>
      <w:r w:rsidRPr="009649A7">
        <w:t xml:space="preserve"> </w:t>
      </w:r>
      <w:r>
        <w:t>toolbox</w:t>
      </w:r>
      <w:r w:rsidRPr="009649A7">
        <w:t xml:space="preserve"> a number of tools have been implemented in order to help the processing of data</w:t>
      </w:r>
      <w:r>
        <w:t>. They include:</w:t>
      </w:r>
    </w:p>
    <w:p w14:paraId="079B6241" w14:textId="77777777" w:rsidR="001C12A5" w:rsidRPr="009649A7" w:rsidRDefault="001C12A5" w:rsidP="001C12A5">
      <w:pPr>
        <w:pStyle w:val="BodyManual"/>
      </w:pPr>
    </w:p>
    <w:p w14:paraId="079B6242" w14:textId="77777777" w:rsidR="001C12A5" w:rsidRDefault="001C12A5" w:rsidP="001C12A5">
      <w:pPr>
        <w:pStyle w:val="dot"/>
        <w:ind w:left="2061" w:hanging="360"/>
      </w:pPr>
      <w:smartTag w:uri="urn:schemas-microsoft-com:office:smarttags" w:element="place">
        <w:smartTag w:uri="urn:schemas-microsoft-com:office:smarttags" w:element="City">
          <w:r>
            <w:t>Reading</w:t>
          </w:r>
        </w:smartTag>
      </w:smartTag>
      <w:r>
        <w:t xml:space="preserve"> and writing mesh files. Reordering and refining meshes.</w:t>
      </w:r>
    </w:p>
    <w:p w14:paraId="079B6243" w14:textId="77777777" w:rsidR="001C12A5" w:rsidRDefault="001C12A5" w:rsidP="001C12A5">
      <w:pPr>
        <w:pStyle w:val="dot"/>
        <w:ind w:left="2061" w:hanging="360"/>
      </w:pPr>
      <w:r>
        <w:t>Analysing and modify mesh files</w:t>
      </w:r>
    </w:p>
    <w:p w14:paraId="079B6244" w14:textId="77777777" w:rsidR="001C12A5" w:rsidRPr="009649A7" w:rsidRDefault="001C12A5" w:rsidP="001C12A5">
      <w:pPr>
        <w:pStyle w:val="dot"/>
        <w:ind w:left="2061" w:hanging="360"/>
      </w:pPr>
      <w:smartTag w:uri="urn:schemas-microsoft-com:office:smarttags" w:element="place">
        <w:smartTag w:uri="urn:schemas-microsoft-com:office:smarttags" w:element="City">
          <w:r w:rsidRPr="009649A7">
            <w:t>Reading</w:t>
          </w:r>
        </w:smartTag>
      </w:smartTag>
      <w:r w:rsidRPr="009649A7">
        <w:t xml:space="preserve"> and writing </w:t>
      </w:r>
      <w:proofErr w:type="spellStart"/>
      <w:r w:rsidRPr="009649A7">
        <w:t>xyz</w:t>
      </w:r>
      <w:proofErr w:type="spellEnd"/>
      <w:r w:rsidRPr="009649A7">
        <w:t xml:space="preserve"> files</w:t>
      </w:r>
    </w:p>
    <w:p w14:paraId="079B6245" w14:textId="77777777" w:rsidR="001C12A5" w:rsidRPr="009649A7" w:rsidRDefault="001C12A5" w:rsidP="001C12A5">
      <w:pPr>
        <w:pStyle w:val="BodyManual"/>
      </w:pPr>
    </w:p>
    <w:p w14:paraId="079B6246" w14:textId="77777777" w:rsidR="001C12A5" w:rsidRPr="009649A7" w:rsidRDefault="001C12A5" w:rsidP="001C12A5">
      <w:pPr>
        <w:pStyle w:val="BodyManual"/>
      </w:pPr>
      <w:r w:rsidRPr="009649A7">
        <w:t xml:space="preserve">Other tools are available for plotting </w:t>
      </w:r>
      <w:proofErr w:type="spellStart"/>
      <w:r w:rsidRPr="009649A7">
        <w:t>dfsu</w:t>
      </w:r>
      <w:proofErr w:type="spellEnd"/>
      <w:r w:rsidRPr="009649A7">
        <w:t xml:space="preserve"> data</w:t>
      </w:r>
      <w:r>
        <w:t>, calculating gradients and more</w:t>
      </w:r>
      <w:r w:rsidRPr="009649A7">
        <w:t xml:space="preserve">. </w:t>
      </w:r>
      <w:r>
        <w:t>The t</w:t>
      </w:r>
      <w:r w:rsidRPr="009649A7">
        <w:t xml:space="preserve">ools are located in the </w:t>
      </w:r>
      <w:proofErr w:type="spellStart"/>
      <w:r w:rsidRPr="009649A7">
        <w:t>mbin</w:t>
      </w:r>
      <w:proofErr w:type="spellEnd"/>
      <w:r w:rsidRPr="009649A7">
        <w:t xml:space="preserve"> folder (see the installation section), and have an </w:t>
      </w:r>
      <w:proofErr w:type="spellStart"/>
      <w:r w:rsidRPr="009649A7">
        <w:t>mz</w:t>
      </w:r>
      <w:proofErr w:type="spellEnd"/>
      <w:r w:rsidRPr="009649A7">
        <w:t xml:space="preserve"> prefix.</w:t>
      </w:r>
    </w:p>
    <w:p w14:paraId="079B6247" w14:textId="77777777" w:rsidR="001C12A5" w:rsidRPr="009649A7" w:rsidRDefault="001C12A5" w:rsidP="001C12A5">
      <w:pPr>
        <w:pStyle w:val="BodyManual"/>
      </w:pPr>
    </w:p>
    <w:p w14:paraId="079B6248" w14:textId="77777777" w:rsidR="001C12A5" w:rsidRPr="009649A7" w:rsidRDefault="001C12A5" w:rsidP="001C12A5">
      <w:pPr>
        <w:pStyle w:val="Heading2"/>
      </w:pPr>
      <w:bookmarkStart w:id="66" w:name="_Toc159839619"/>
      <w:bookmarkStart w:id="67" w:name="_Toc379198048"/>
      <w:bookmarkStart w:id="68" w:name="_Toc59097899"/>
      <w:r w:rsidRPr="009649A7">
        <w:t xml:space="preserve">Mesh </w:t>
      </w:r>
      <w:r w:rsidR="00DF5E13">
        <w:t>F</w:t>
      </w:r>
      <w:r w:rsidRPr="009649A7">
        <w:t>iles</w:t>
      </w:r>
      <w:bookmarkEnd w:id="66"/>
      <w:bookmarkEnd w:id="67"/>
      <w:bookmarkEnd w:id="68"/>
    </w:p>
    <w:p w14:paraId="079B6249" w14:textId="77777777" w:rsidR="001C12A5" w:rsidRPr="009649A7" w:rsidRDefault="001C12A5" w:rsidP="001C12A5">
      <w:pPr>
        <w:pStyle w:val="BodyManual"/>
      </w:pPr>
      <w:r w:rsidRPr="009649A7">
        <w:t>A mesh file is a flexible mesh, consisting of elements and node data. It also contains information on the coordinate system and the projection used for the node coordinates.</w:t>
      </w:r>
    </w:p>
    <w:p w14:paraId="079B624A" w14:textId="77777777" w:rsidR="001C12A5" w:rsidRPr="009649A7" w:rsidRDefault="001C12A5" w:rsidP="001C12A5">
      <w:pPr>
        <w:pStyle w:val="BodyManual"/>
      </w:pPr>
    </w:p>
    <w:p w14:paraId="079B624B"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w:t>
      </w:r>
      <w:proofErr w:type="spellStart"/>
      <w:r w:rsidRPr="00AA4C74">
        <w:rPr>
          <w:rFonts w:ascii="Courier New" w:hAnsi="Courier New" w:cs="Courier New"/>
          <w:color w:val="000000"/>
          <w:lang w:val="en-US" w:eastAsia="en-US"/>
        </w:rPr>
        <w:t>Elmts,Nodes,proj</w:t>
      </w:r>
      <w:proofErr w:type="spellEnd"/>
      <w:r w:rsidRPr="00AA4C74">
        <w:rPr>
          <w:rFonts w:ascii="Courier New" w:hAnsi="Courier New" w:cs="Courier New"/>
          <w:color w:val="000000"/>
          <w:lang w:val="en-US" w:eastAsia="en-US"/>
        </w:rPr>
        <w:t xml:space="preserve">] = </w:t>
      </w:r>
      <w:proofErr w:type="spellStart"/>
      <w:r w:rsidRPr="00AA4C74">
        <w:rPr>
          <w:rFonts w:ascii="Courier New" w:hAnsi="Courier New" w:cs="Courier New"/>
          <w:color w:val="000000"/>
          <w:lang w:val="en-US" w:eastAsia="en-US"/>
        </w:rPr>
        <w:t>mzReadMesh</w:t>
      </w:r>
      <w:proofErr w:type="spellEnd"/>
      <w:r w:rsidRPr="00AA4C74">
        <w:rPr>
          <w:rFonts w:ascii="Courier New" w:hAnsi="Courier New" w:cs="Courier New"/>
          <w:color w:val="000000"/>
          <w:lang w:val="en-US" w:eastAsia="en-US"/>
        </w:rPr>
        <w:t xml:space="preserve">(filename) </w:t>
      </w:r>
    </w:p>
    <w:p w14:paraId="079B624C" w14:textId="77777777" w:rsidR="001C12A5" w:rsidRPr="009649A7" w:rsidRDefault="001C12A5" w:rsidP="001C12A5">
      <w:pPr>
        <w:pStyle w:val="BodyManual"/>
      </w:pPr>
    </w:p>
    <w:p w14:paraId="079B624D" w14:textId="77777777" w:rsidR="001C12A5" w:rsidRPr="009649A7" w:rsidRDefault="001C12A5" w:rsidP="001C12A5">
      <w:pPr>
        <w:pStyle w:val="BodyManual"/>
      </w:pPr>
      <w:proofErr w:type="spellStart"/>
      <w:r w:rsidRPr="009649A7">
        <w:t>Elmts</w:t>
      </w:r>
      <w:proofErr w:type="spellEnd"/>
      <w:r w:rsidRPr="009649A7">
        <w:t xml:space="preserve"> is the element-node-connectivity table. Nodes consist of 4 columns, the first 3 are x, y, and z coordinates for each node, and the last column is a boundary code, telling which boundary this node </w:t>
      </w:r>
      <w:r>
        <w:t xml:space="preserve">belongs to. </w:t>
      </w:r>
      <w:proofErr w:type="spellStart"/>
      <w:r>
        <w:t>proj</w:t>
      </w:r>
      <w:proofErr w:type="spellEnd"/>
      <w:r w:rsidRPr="009649A7">
        <w:t xml:space="preserve"> is a text string representing the </w:t>
      </w:r>
      <w:r>
        <w:t>projection which the coordinates use.</w:t>
      </w:r>
    </w:p>
    <w:p w14:paraId="079B624E" w14:textId="77777777" w:rsidR="001C12A5" w:rsidRPr="009649A7" w:rsidRDefault="001C12A5" w:rsidP="001C12A5">
      <w:pPr>
        <w:pStyle w:val="BodyManual"/>
      </w:pPr>
    </w:p>
    <w:p w14:paraId="079B624F" w14:textId="77777777" w:rsidR="001C12A5" w:rsidRPr="009649A7" w:rsidRDefault="001C12A5" w:rsidP="001C12A5">
      <w:pPr>
        <w:pStyle w:val="BodyManual"/>
      </w:pPr>
      <w:r w:rsidRPr="009649A7">
        <w:t>Similar you can write a mesh file to disc using:</w:t>
      </w:r>
    </w:p>
    <w:p w14:paraId="079B6250" w14:textId="77777777" w:rsidR="001C12A5" w:rsidRPr="009649A7" w:rsidRDefault="001C12A5" w:rsidP="001C12A5">
      <w:pPr>
        <w:pStyle w:val="BodyManual"/>
      </w:pPr>
    </w:p>
    <w:p w14:paraId="079B6251"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AA4C74">
        <w:rPr>
          <w:rFonts w:ascii="Courier New" w:hAnsi="Courier New" w:cs="Courier New"/>
          <w:color w:val="000000"/>
          <w:lang w:val="en-US" w:eastAsia="en-US"/>
        </w:rPr>
        <w:t>mzWriteMesh</w:t>
      </w:r>
      <w:proofErr w:type="spellEnd"/>
      <w:r w:rsidRPr="00AA4C74">
        <w:rPr>
          <w:rFonts w:ascii="Courier New" w:hAnsi="Courier New" w:cs="Courier New"/>
          <w:color w:val="000000"/>
          <w:lang w:val="en-US" w:eastAsia="en-US"/>
        </w:rPr>
        <w:t>(</w:t>
      </w:r>
      <w:proofErr w:type="spellStart"/>
      <w:r w:rsidRPr="00AA4C74">
        <w:rPr>
          <w:rFonts w:ascii="Courier New" w:hAnsi="Courier New" w:cs="Courier New"/>
          <w:color w:val="000000"/>
          <w:lang w:val="en-US" w:eastAsia="en-US"/>
        </w:rPr>
        <w:t>filename,Elmts,Nodes,proj</w:t>
      </w:r>
      <w:proofErr w:type="spellEnd"/>
      <w:r w:rsidRPr="00AA4C74">
        <w:rPr>
          <w:rFonts w:ascii="Courier New" w:hAnsi="Courier New" w:cs="Courier New"/>
          <w:color w:val="000000"/>
          <w:lang w:val="en-US" w:eastAsia="en-US"/>
        </w:rPr>
        <w:t>)</w:t>
      </w:r>
    </w:p>
    <w:p w14:paraId="079B6252"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p>
    <w:p w14:paraId="079B6253" w14:textId="77777777" w:rsidR="001C12A5" w:rsidRPr="009649A7" w:rsidRDefault="001C12A5" w:rsidP="001C12A5">
      <w:pPr>
        <w:pStyle w:val="BodyManual"/>
      </w:pPr>
      <w:r w:rsidRPr="009649A7">
        <w:t xml:space="preserve">See help </w:t>
      </w:r>
      <w:proofErr w:type="spellStart"/>
      <w:r w:rsidRPr="00AA4C74">
        <w:rPr>
          <w:rFonts w:ascii="Courier New" w:hAnsi="Courier New" w:cs="Courier New"/>
        </w:rPr>
        <w:t>mzReadMesh</w:t>
      </w:r>
      <w:proofErr w:type="spellEnd"/>
      <w:r w:rsidRPr="009649A7">
        <w:t xml:space="preserve">, help </w:t>
      </w:r>
      <w:proofErr w:type="spellStart"/>
      <w:r w:rsidRPr="00AA4C74">
        <w:rPr>
          <w:rFonts w:ascii="Courier New" w:hAnsi="Courier New" w:cs="Courier New"/>
        </w:rPr>
        <w:t>mzWriteMesh</w:t>
      </w:r>
      <w:proofErr w:type="spellEnd"/>
      <w:r w:rsidRPr="009649A7">
        <w:t xml:space="preserve"> for details.</w:t>
      </w:r>
    </w:p>
    <w:p w14:paraId="079B6254" w14:textId="77777777" w:rsidR="001C12A5" w:rsidRPr="009649A7" w:rsidRDefault="001C12A5" w:rsidP="001C12A5">
      <w:pPr>
        <w:pStyle w:val="BodyManual"/>
      </w:pPr>
    </w:p>
    <w:p w14:paraId="079B6255" w14:textId="77777777" w:rsidR="001C12A5" w:rsidRPr="009649A7" w:rsidRDefault="001C12A5" w:rsidP="001C12A5">
      <w:pPr>
        <w:pStyle w:val="BodyManual"/>
      </w:pPr>
      <w:r>
        <w:t>Furthermore, t</w:t>
      </w:r>
      <w:r w:rsidRPr="009649A7">
        <w:t xml:space="preserve">here are tools to reorder and refine meshes, see help </w:t>
      </w:r>
      <w:proofErr w:type="spellStart"/>
      <w:r w:rsidRPr="009649A7">
        <w:rPr>
          <w:rStyle w:val="TTtextChar"/>
        </w:rPr>
        <w:t>mzReorderMes</w:t>
      </w:r>
      <w:r w:rsidRPr="009649A7">
        <w:t>h</w:t>
      </w:r>
      <w:proofErr w:type="spellEnd"/>
      <w:r w:rsidRPr="009649A7">
        <w:t xml:space="preserve"> and help </w:t>
      </w:r>
      <w:proofErr w:type="spellStart"/>
      <w:r w:rsidRPr="009649A7">
        <w:rPr>
          <w:rStyle w:val="TTtextChar"/>
        </w:rPr>
        <w:t>mzRefineMesh</w:t>
      </w:r>
      <w:proofErr w:type="spellEnd"/>
      <w:r w:rsidRPr="009649A7">
        <w:t xml:space="preserve"> for details.</w:t>
      </w:r>
    </w:p>
    <w:p w14:paraId="079B6256" w14:textId="77777777" w:rsidR="001C12A5" w:rsidRPr="009649A7" w:rsidRDefault="001C12A5" w:rsidP="001C12A5">
      <w:pPr>
        <w:pStyle w:val="BodyManual"/>
      </w:pPr>
    </w:p>
    <w:p w14:paraId="079B6257" w14:textId="77777777" w:rsidR="001C12A5" w:rsidRPr="009649A7" w:rsidRDefault="00DF5E13" w:rsidP="001C12A5">
      <w:pPr>
        <w:pStyle w:val="Heading2"/>
      </w:pPr>
      <w:bookmarkStart w:id="69" w:name="_Toc379198049"/>
      <w:bookmarkStart w:id="70" w:name="_Toc59097900"/>
      <w:r>
        <w:t>Mesh A</w:t>
      </w:r>
      <w:r w:rsidR="001C12A5">
        <w:t xml:space="preserve">nalyse </w:t>
      </w:r>
      <w:r>
        <w:t>T</w:t>
      </w:r>
      <w:r w:rsidR="001C12A5">
        <w:t>ool</w:t>
      </w:r>
      <w:bookmarkEnd w:id="69"/>
      <w:bookmarkEnd w:id="70"/>
    </w:p>
    <w:p w14:paraId="079B6258" w14:textId="77777777" w:rsidR="001C12A5" w:rsidRDefault="001C12A5" w:rsidP="001C12A5">
      <w:pPr>
        <w:pStyle w:val="BodyManual"/>
      </w:pPr>
      <w:r>
        <w:t xml:space="preserve">The Mesh analyse tool, </w:t>
      </w:r>
      <w:proofErr w:type="spellStart"/>
      <w:r w:rsidRPr="00761536">
        <w:rPr>
          <w:rStyle w:val="TTtextChar"/>
        </w:rPr>
        <w:t>mzMeshAnalyse</w:t>
      </w:r>
      <w:proofErr w:type="spellEnd"/>
      <w:r>
        <w:t>, analyses a mesh and highlights elements which gives the mesh a "bad" quality. The user can zoom in on the worse element or toggle between the 20 worse elements in the mesh. And the user can edit and modify the mesh in order to improve on the quality.</w:t>
      </w:r>
    </w:p>
    <w:p w14:paraId="079B6259" w14:textId="77777777" w:rsidR="001C12A5" w:rsidRDefault="001C12A5" w:rsidP="001C12A5">
      <w:pPr>
        <w:pStyle w:val="BodyManual"/>
      </w:pPr>
    </w:p>
    <w:p w14:paraId="079B625A" w14:textId="77777777" w:rsidR="001C12A5" w:rsidRDefault="001C12A5" w:rsidP="001C12A5">
      <w:pPr>
        <w:pStyle w:val="BodyManual"/>
      </w:pPr>
      <w:r>
        <w:t>The quality of the mesh is measured in three different ways:</w:t>
      </w:r>
    </w:p>
    <w:p w14:paraId="079B625B" w14:textId="77777777" w:rsidR="00DF5E13" w:rsidRDefault="00DF5E13" w:rsidP="001C12A5">
      <w:pPr>
        <w:pStyle w:val="BodyManual"/>
      </w:pPr>
    </w:p>
    <w:p w14:paraId="079B625C" w14:textId="77777777" w:rsidR="001C12A5" w:rsidRDefault="001C12A5" w:rsidP="00DF5E13">
      <w:pPr>
        <w:pStyle w:val="Numberlist"/>
        <w:numPr>
          <w:ilvl w:val="0"/>
          <w:numId w:val="28"/>
        </w:numPr>
      </w:pPr>
      <w:r>
        <w:t>Simulation timestep (dt) based on a CFL condition for the shallow water equations (sqrt(g*h)). Using this measure, the user can decrease simulation runtime. By only editing a few elements, often a significant amount of time is saved.</w:t>
      </w:r>
    </w:p>
    <w:p w14:paraId="079B625D" w14:textId="77777777" w:rsidR="001C12A5" w:rsidRDefault="001C12A5" w:rsidP="00DF5E13">
      <w:pPr>
        <w:pStyle w:val="Numberlist"/>
      </w:pPr>
      <w:r>
        <w:t>Smallest angle of elements. Elements with small angles give more inaccurate results and should be avoided.</w:t>
      </w:r>
    </w:p>
    <w:p w14:paraId="079B625E" w14:textId="77777777" w:rsidR="001C12A5" w:rsidRDefault="001C12A5" w:rsidP="00DF5E13">
      <w:pPr>
        <w:pStyle w:val="Numberlistlast"/>
      </w:pPr>
      <w:r>
        <w:t>Smallest area of elements. Small elements close to larger elements can give more inaccurate results</w:t>
      </w:r>
    </w:p>
    <w:p w14:paraId="079B625F" w14:textId="77777777" w:rsidR="001C12A5" w:rsidRDefault="001C12A5" w:rsidP="001C12A5">
      <w:pPr>
        <w:pStyle w:val="BodyManual"/>
      </w:pPr>
    </w:p>
    <w:p w14:paraId="079B6260" w14:textId="77777777" w:rsidR="001C12A5" w:rsidRDefault="001C12A5" w:rsidP="001C12A5">
      <w:pPr>
        <w:pStyle w:val="BodyManual"/>
        <w:rPr>
          <w:lang w:val="en-US"/>
        </w:rPr>
      </w:pPr>
      <w:r w:rsidRPr="00761536">
        <w:rPr>
          <w:lang w:val="en-US"/>
        </w:rPr>
        <w:lastRenderedPageBreak/>
        <w:t>You can zoom in to the "bad" elements and manually edit the mesh.</w:t>
      </w:r>
    </w:p>
    <w:p w14:paraId="079B6261" w14:textId="77777777" w:rsidR="00DF5E13" w:rsidRDefault="00DF5E13" w:rsidP="001C12A5">
      <w:pPr>
        <w:pStyle w:val="BodyManual"/>
        <w:rPr>
          <w:lang w:val="en-US"/>
        </w:rPr>
      </w:pPr>
    </w:p>
    <w:p w14:paraId="079B6262" w14:textId="77777777" w:rsidR="001C12A5" w:rsidRPr="00DF5E13" w:rsidRDefault="001C12A5" w:rsidP="00DF5E13">
      <w:pPr>
        <w:pStyle w:val="Numberlist"/>
        <w:numPr>
          <w:ilvl w:val="0"/>
          <w:numId w:val="29"/>
        </w:numPr>
        <w:rPr>
          <w:lang w:val="en-US"/>
        </w:rPr>
      </w:pPr>
      <w:r w:rsidRPr="00DF5E13">
        <w:rPr>
          <w:lang w:val="en-US"/>
        </w:rPr>
        <w:t>Collapse a face: Select a face, and the two end-nodes of the face is collapsed to one node at the center of the face.</w:t>
      </w:r>
    </w:p>
    <w:p w14:paraId="079B6263" w14:textId="77777777" w:rsidR="001C12A5" w:rsidRPr="00761536" w:rsidRDefault="001C12A5" w:rsidP="00DF5E13">
      <w:pPr>
        <w:pStyle w:val="Numberlist"/>
        <w:rPr>
          <w:lang w:val="en-US"/>
        </w:rPr>
      </w:pPr>
      <w:r w:rsidRPr="00761536">
        <w:rPr>
          <w:lang w:val="en-US"/>
        </w:rPr>
        <w:t>Collapse an element: Select an element, and the element nodes are</w:t>
      </w:r>
      <w:r>
        <w:rPr>
          <w:lang w:val="en-US"/>
        </w:rPr>
        <w:t xml:space="preserve"> </w:t>
      </w:r>
      <w:r w:rsidRPr="00761536">
        <w:rPr>
          <w:lang w:val="en-US"/>
        </w:rPr>
        <w:t>collapsed to one node at the center of the element.</w:t>
      </w:r>
    </w:p>
    <w:p w14:paraId="079B6264" w14:textId="77777777" w:rsidR="001C12A5" w:rsidRPr="00761536" w:rsidRDefault="001C12A5" w:rsidP="00DF5E13">
      <w:pPr>
        <w:pStyle w:val="Numberlist"/>
        <w:rPr>
          <w:lang w:val="en-US"/>
        </w:rPr>
      </w:pPr>
      <w:r>
        <w:rPr>
          <w:lang w:val="en-US"/>
        </w:rPr>
        <w:t>C</w:t>
      </w:r>
      <w:r w:rsidRPr="00761536">
        <w:rPr>
          <w:lang w:val="en-US"/>
        </w:rPr>
        <w:t xml:space="preserve">reate a quad from two </w:t>
      </w:r>
      <w:proofErr w:type="spellStart"/>
      <w:r w:rsidRPr="00761536">
        <w:rPr>
          <w:lang w:val="en-US"/>
        </w:rPr>
        <w:t>neighbouring</w:t>
      </w:r>
      <w:proofErr w:type="spellEnd"/>
      <w:r w:rsidRPr="00761536">
        <w:rPr>
          <w:lang w:val="en-US"/>
        </w:rPr>
        <w:t xml:space="preserve"> triangles, by deleting the face</w:t>
      </w:r>
      <w:r>
        <w:rPr>
          <w:lang w:val="en-US"/>
        </w:rPr>
        <w:t xml:space="preserve"> </w:t>
      </w:r>
      <w:r w:rsidRPr="00761536">
        <w:rPr>
          <w:lang w:val="en-US"/>
        </w:rPr>
        <w:t>in between the two.</w:t>
      </w:r>
    </w:p>
    <w:p w14:paraId="079B6265" w14:textId="77777777" w:rsidR="001C12A5" w:rsidRPr="00761536" w:rsidRDefault="001C12A5" w:rsidP="00DF5E13">
      <w:pPr>
        <w:pStyle w:val="Numberlist"/>
        <w:rPr>
          <w:lang w:val="en-US"/>
        </w:rPr>
      </w:pPr>
      <w:r w:rsidRPr="00761536">
        <w:rPr>
          <w:lang w:val="en-US"/>
        </w:rPr>
        <w:t xml:space="preserve">Delete a node: Mesh is updated accordingly. </w:t>
      </w:r>
    </w:p>
    <w:p w14:paraId="079B6266" w14:textId="77777777" w:rsidR="001C12A5" w:rsidRPr="00761536" w:rsidRDefault="001C12A5" w:rsidP="00DF5E13">
      <w:pPr>
        <w:pStyle w:val="Numberlist"/>
        <w:rPr>
          <w:lang w:val="en-US"/>
        </w:rPr>
      </w:pPr>
      <w:r w:rsidRPr="00761536">
        <w:rPr>
          <w:lang w:val="en-US"/>
        </w:rPr>
        <w:t>Mode a node</w:t>
      </w:r>
    </w:p>
    <w:p w14:paraId="079B6267" w14:textId="77777777" w:rsidR="001C12A5" w:rsidRDefault="001C12A5" w:rsidP="00DF5E13">
      <w:pPr>
        <w:pStyle w:val="Numberlistlast"/>
        <w:rPr>
          <w:lang w:val="en-US"/>
        </w:rPr>
      </w:pPr>
      <w:r w:rsidRPr="00761536">
        <w:rPr>
          <w:lang w:val="en-US"/>
        </w:rPr>
        <w:t>Add a node</w:t>
      </w:r>
    </w:p>
    <w:p w14:paraId="079B6268" w14:textId="77777777" w:rsidR="001C12A5" w:rsidRDefault="001C12A5" w:rsidP="001C12A5">
      <w:pPr>
        <w:pStyle w:val="BodyManual"/>
        <w:rPr>
          <w:lang w:val="en-US"/>
        </w:rPr>
      </w:pPr>
    </w:p>
    <w:p w14:paraId="079B6269" w14:textId="77777777" w:rsidR="001C12A5" w:rsidRDefault="001C12A5" w:rsidP="001C12A5">
      <w:pPr>
        <w:pStyle w:val="BodyManual"/>
        <w:rPr>
          <w:lang w:val="en-US"/>
        </w:rPr>
      </w:pPr>
      <w:r>
        <w:rPr>
          <w:lang w:val="en-US"/>
        </w:rPr>
        <w:t xml:space="preserve">Type </w:t>
      </w:r>
      <w:r w:rsidRPr="00761536">
        <w:rPr>
          <w:rStyle w:val="TTtextChar"/>
        </w:rPr>
        <w:t xml:space="preserve">help </w:t>
      </w:r>
      <w:proofErr w:type="spellStart"/>
      <w:r w:rsidRPr="00761536">
        <w:rPr>
          <w:rStyle w:val="TTtextChar"/>
        </w:rPr>
        <w:t>mzMeshAnalyse</w:t>
      </w:r>
      <w:proofErr w:type="spellEnd"/>
      <w:r>
        <w:rPr>
          <w:lang w:val="en-US"/>
        </w:rPr>
        <w:t xml:space="preserve"> for further details.</w:t>
      </w:r>
    </w:p>
    <w:p w14:paraId="079B626A" w14:textId="77777777" w:rsidR="001C12A5" w:rsidRDefault="001C12A5" w:rsidP="001C12A5">
      <w:pPr>
        <w:pStyle w:val="BodyManual"/>
        <w:rPr>
          <w:lang w:val="en-US"/>
        </w:rPr>
      </w:pPr>
    </w:p>
    <w:p w14:paraId="079B626B" w14:textId="77777777" w:rsidR="001C12A5" w:rsidRPr="00761536" w:rsidRDefault="001C12A5" w:rsidP="00DF5E13">
      <w:pPr>
        <w:pStyle w:val="BodyManual"/>
        <w:rPr>
          <w:lang w:val="en-US"/>
        </w:rPr>
      </w:pPr>
      <w:r>
        <w:rPr>
          <w:lang w:val="en-US"/>
        </w:rPr>
        <w:t>The tool is b</w:t>
      </w:r>
      <w:r w:rsidRPr="00761536">
        <w:rPr>
          <w:lang w:val="en-US"/>
        </w:rPr>
        <w:t>ased on the concepts and initial analysis code presented in Lambkin,</w:t>
      </w:r>
      <w:r>
        <w:rPr>
          <w:lang w:val="en-US"/>
        </w:rPr>
        <w:t xml:space="preserve"> </w:t>
      </w:r>
      <w:r w:rsidRPr="00761536">
        <w:rPr>
          <w:lang w:val="en-US"/>
        </w:rPr>
        <w:t>D.O. (2007)</w:t>
      </w:r>
      <w:r>
        <w:rPr>
          <w:lang w:val="en-US"/>
        </w:rPr>
        <w:t xml:space="preserve">, </w:t>
      </w:r>
      <w:r w:rsidRPr="00761536">
        <w:rPr>
          <w:lang w:val="en-US"/>
        </w:rPr>
        <w:t xml:space="preserve"> '</w:t>
      </w:r>
      <w:proofErr w:type="spellStart"/>
      <w:r w:rsidRPr="00761536">
        <w:rPr>
          <w:i/>
          <w:lang w:val="en-US"/>
        </w:rPr>
        <w:t>Optimising</w:t>
      </w:r>
      <w:proofErr w:type="spellEnd"/>
      <w:r w:rsidRPr="00761536">
        <w:rPr>
          <w:i/>
          <w:lang w:val="en-US"/>
        </w:rPr>
        <w:t xml:space="preserve"> mesh design in MIKE FM</w:t>
      </w:r>
      <w:r>
        <w:rPr>
          <w:lang w:val="en-US"/>
        </w:rPr>
        <w:t>', DHI website and i</w:t>
      </w:r>
      <w:r w:rsidRPr="00761536">
        <w:rPr>
          <w:lang w:val="en-US"/>
        </w:rPr>
        <w:t>n:</w:t>
      </w:r>
      <w:r>
        <w:rPr>
          <w:lang w:val="en-US"/>
        </w:rPr>
        <w:t xml:space="preserve"> </w:t>
      </w:r>
      <w:r w:rsidRPr="00761536">
        <w:rPr>
          <w:lang w:val="en-US"/>
        </w:rPr>
        <w:t xml:space="preserve">Dix, J.K., Lambkin, D.O. and </w:t>
      </w:r>
      <w:proofErr w:type="spellStart"/>
      <w:r w:rsidRPr="00761536">
        <w:rPr>
          <w:lang w:val="en-US"/>
        </w:rPr>
        <w:t>Cazenave</w:t>
      </w:r>
      <w:proofErr w:type="spellEnd"/>
      <w:r w:rsidRPr="00761536">
        <w:rPr>
          <w:lang w:val="en-US"/>
        </w:rPr>
        <w:t xml:space="preserve">, P.W. (2008) </w:t>
      </w:r>
      <w:r>
        <w:rPr>
          <w:lang w:val="en-US"/>
        </w:rPr>
        <w:t xml:space="preserve"> </w:t>
      </w:r>
      <w:r w:rsidRPr="00761536">
        <w:rPr>
          <w:lang w:val="en-US"/>
        </w:rPr>
        <w:t>'</w:t>
      </w:r>
      <w:r w:rsidRPr="00761536">
        <w:rPr>
          <w:i/>
          <w:lang w:val="en-US"/>
        </w:rPr>
        <w:t>Development of a Regional Sediment Mobility Model for Submerged Archaeological Sites</w:t>
      </w:r>
      <w:r>
        <w:rPr>
          <w:lang w:val="en-US"/>
        </w:rPr>
        <w:t xml:space="preserve">', </w:t>
      </w:r>
      <w:r w:rsidRPr="00761536">
        <w:rPr>
          <w:lang w:val="en-US"/>
        </w:rPr>
        <w:t>English Heritage ALSF project  5224.</w:t>
      </w:r>
    </w:p>
    <w:p w14:paraId="079B626C" w14:textId="77777777" w:rsidR="00DF5E13" w:rsidRDefault="00DF5E13" w:rsidP="001C12A5">
      <w:pPr>
        <w:pStyle w:val="BodyManual"/>
        <w:rPr>
          <w:lang w:val="en-US"/>
        </w:rPr>
      </w:pPr>
    </w:p>
    <w:p w14:paraId="079B626D" w14:textId="77777777" w:rsidR="001C12A5" w:rsidRPr="009649A7" w:rsidRDefault="001C12A5" w:rsidP="001C12A5">
      <w:pPr>
        <w:pStyle w:val="BodyManual"/>
      </w:pPr>
      <w:r>
        <w:t>This report considers many important aspects of mesh creation, and is worth reading before creating your next mesh.</w:t>
      </w:r>
    </w:p>
    <w:p w14:paraId="079B626E" w14:textId="77777777" w:rsidR="001C12A5" w:rsidRPr="009649A7" w:rsidRDefault="001C12A5" w:rsidP="001C12A5">
      <w:pPr>
        <w:pStyle w:val="Heading2"/>
      </w:pPr>
      <w:bookmarkStart w:id="71" w:name="_Toc159839620"/>
      <w:bookmarkStart w:id="72" w:name="_Toc379198050"/>
      <w:bookmarkStart w:id="73" w:name="_Toc59097901"/>
      <w:r w:rsidRPr="009649A7">
        <w:t xml:space="preserve">XYZ </w:t>
      </w:r>
      <w:r w:rsidR="00DF5E13">
        <w:t>F</w:t>
      </w:r>
      <w:r w:rsidRPr="009649A7">
        <w:t>iles</w:t>
      </w:r>
      <w:bookmarkEnd w:id="71"/>
      <w:bookmarkEnd w:id="72"/>
      <w:bookmarkEnd w:id="73"/>
    </w:p>
    <w:p w14:paraId="079B626F" w14:textId="77777777" w:rsidR="001C12A5" w:rsidRPr="009649A7" w:rsidRDefault="001C12A5" w:rsidP="001C12A5">
      <w:pPr>
        <w:pStyle w:val="BodyManual"/>
      </w:pPr>
      <w:r w:rsidRPr="009649A7">
        <w:t xml:space="preserve">An </w:t>
      </w:r>
      <w:proofErr w:type="spellStart"/>
      <w:r w:rsidRPr="009649A7">
        <w:t>xyz</w:t>
      </w:r>
      <w:proofErr w:type="spellEnd"/>
      <w:r w:rsidRPr="009649A7">
        <w:t xml:space="preserve"> file is a text file with coordinates of a number of points, an</w:t>
      </w:r>
      <w:r>
        <w:t>d</w:t>
      </w:r>
      <w:r w:rsidRPr="009649A7">
        <w:t xml:space="preserve"> optionally including a text annotation. Each line has the form</w:t>
      </w:r>
    </w:p>
    <w:p w14:paraId="079B6270" w14:textId="77777777" w:rsidR="001C12A5" w:rsidRPr="009649A7" w:rsidRDefault="001C12A5" w:rsidP="001C12A5">
      <w:pPr>
        <w:pStyle w:val="BodyManual"/>
      </w:pPr>
    </w:p>
    <w:p w14:paraId="079B6271"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   x1 y1 z1 [text] </w:t>
      </w:r>
    </w:p>
    <w:p w14:paraId="079B6272"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   x2 y2 z2 [text]</w:t>
      </w:r>
    </w:p>
    <w:p w14:paraId="079B6273" w14:textId="77777777" w:rsidR="001C12A5" w:rsidRPr="001F3FE8" w:rsidRDefault="001C12A5" w:rsidP="001C12A5">
      <w:pPr>
        <w:pStyle w:val="BodyManual"/>
        <w:rPr>
          <w:lang w:val="en-US"/>
        </w:rPr>
      </w:pPr>
    </w:p>
    <w:p w14:paraId="079B6274" w14:textId="77777777" w:rsidR="001C12A5" w:rsidRPr="009649A7" w:rsidRDefault="001C12A5" w:rsidP="001C12A5">
      <w:pPr>
        <w:pStyle w:val="BodyManual"/>
      </w:pPr>
      <w:r w:rsidRPr="009649A7">
        <w:t xml:space="preserve">where the text is optional. There are two functions provided, for reading and writing </w:t>
      </w:r>
      <w:proofErr w:type="spellStart"/>
      <w:r w:rsidRPr="009649A7">
        <w:t>xyz</w:t>
      </w:r>
      <w:proofErr w:type="spellEnd"/>
      <w:r w:rsidRPr="009649A7">
        <w:t xml:space="preserve"> files</w:t>
      </w:r>
      <w:r>
        <w:t>:</w:t>
      </w:r>
    </w:p>
    <w:p w14:paraId="079B6275" w14:textId="77777777" w:rsidR="001C12A5" w:rsidRPr="009649A7" w:rsidRDefault="001C12A5" w:rsidP="001C12A5">
      <w:pPr>
        <w:pStyle w:val="BodyManual"/>
      </w:pPr>
    </w:p>
    <w:p w14:paraId="079B6276"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w:t>
      </w:r>
      <w:proofErr w:type="spellStart"/>
      <w:r w:rsidRPr="00AA4C74">
        <w:rPr>
          <w:rFonts w:ascii="Courier New" w:hAnsi="Courier New" w:cs="Courier New"/>
          <w:color w:val="000000"/>
          <w:lang w:val="en-US" w:eastAsia="en-US"/>
        </w:rPr>
        <w:t>x,y,z,ta</w:t>
      </w:r>
      <w:proofErr w:type="spellEnd"/>
      <w:r w:rsidRPr="00AA4C74">
        <w:rPr>
          <w:rFonts w:ascii="Courier New" w:hAnsi="Courier New" w:cs="Courier New"/>
          <w:color w:val="000000"/>
          <w:lang w:val="en-US" w:eastAsia="en-US"/>
        </w:rPr>
        <w:t xml:space="preserve">] = </w:t>
      </w:r>
      <w:proofErr w:type="spellStart"/>
      <w:r w:rsidRPr="00AA4C74">
        <w:rPr>
          <w:rFonts w:ascii="Courier New" w:hAnsi="Courier New" w:cs="Courier New"/>
          <w:color w:val="000000"/>
          <w:lang w:val="en-US" w:eastAsia="en-US"/>
        </w:rPr>
        <w:t>mzReadxyz</w:t>
      </w:r>
      <w:proofErr w:type="spellEnd"/>
      <w:r w:rsidRPr="00AA4C74">
        <w:rPr>
          <w:rFonts w:ascii="Courier New" w:hAnsi="Courier New" w:cs="Courier New"/>
          <w:color w:val="000000"/>
          <w:lang w:val="en-US" w:eastAsia="en-US"/>
        </w:rPr>
        <w:t>(filename)</w:t>
      </w:r>
    </w:p>
    <w:p w14:paraId="079B6277"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w:t>
      </w:r>
      <w:proofErr w:type="spellStart"/>
      <w:r w:rsidRPr="00AA4C74">
        <w:rPr>
          <w:rFonts w:ascii="Courier New" w:hAnsi="Courier New" w:cs="Courier New"/>
          <w:color w:val="000000"/>
          <w:lang w:val="en-US" w:eastAsia="en-US"/>
        </w:rPr>
        <w:t>x,y,z,ta</w:t>
      </w:r>
      <w:proofErr w:type="spellEnd"/>
      <w:r w:rsidRPr="00AA4C74">
        <w:rPr>
          <w:rFonts w:ascii="Courier New" w:hAnsi="Courier New" w:cs="Courier New"/>
          <w:color w:val="000000"/>
          <w:lang w:val="en-US" w:eastAsia="en-US"/>
        </w:rPr>
        <w:t xml:space="preserve">] = </w:t>
      </w:r>
      <w:proofErr w:type="spellStart"/>
      <w:r w:rsidRPr="00AA4C74">
        <w:rPr>
          <w:rFonts w:ascii="Courier New" w:hAnsi="Courier New" w:cs="Courier New"/>
          <w:color w:val="000000"/>
          <w:lang w:val="en-US" w:eastAsia="en-US"/>
        </w:rPr>
        <w:t>mzWritexyz</w:t>
      </w:r>
      <w:proofErr w:type="spellEnd"/>
      <w:r w:rsidRPr="00AA4C74">
        <w:rPr>
          <w:rFonts w:ascii="Courier New" w:hAnsi="Courier New" w:cs="Courier New"/>
          <w:color w:val="000000"/>
          <w:lang w:val="en-US" w:eastAsia="en-US"/>
        </w:rPr>
        <w:t>(</w:t>
      </w:r>
      <w:proofErr w:type="spellStart"/>
      <w:r w:rsidRPr="00AA4C74">
        <w:rPr>
          <w:rFonts w:ascii="Courier New" w:hAnsi="Courier New" w:cs="Courier New"/>
          <w:color w:val="000000"/>
          <w:lang w:val="en-US" w:eastAsia="en-US"/>
        </w:rPr>
        <w:t>filename,x,y,z,ta</w:t>
      </w:r>
      <w:proofErr w:type="spellEnd"/>
      <w:r w:rsidRPr="00AA4C74">
        <w:rPr>
          <w:rFonts w:ascii="Courier New" w:hAnsi="Courier New" w:cs="Courier New"/>
          <w:color w:val="000000"/>
          <w:lang w:val="en-US" w:eastAsia="en-US"/>
        </w:rPr>
        <w:t>)</w:t>
      </w:r>
    </w:p>
    <w:p w14:paraId="079B6278" w14:textId="77777777" w:rsidR="001C12A5" w:rsidRPr="00BD2142" w:rsidRDefault="001C12A5" w:rsidP="001C12A5">
      <w:pPr>
        <w:pStyle w:val="BodyManual"/>
        <w:rPr>
          <w:lang w:val="es-CL"/>
        </w:rPr>
      </w:pPr>
    </w:p>
    <w:p w14:paraId="079B6279" w14:textId="77777777" w:rsidR="001C12A5" w:rsidRDefault="001C12A5" w:rsidP="001C12A5">
      <w:pPr>
        <w:pStyle w:val="BodyManual"/>
      </w:pPr>
      <w:r w:rsidRPr="009649A7">
        <w:t xml:space="preserve">See </w:t>
      </w:r>
      <w:r w:rsidRPr="009649A7">
        <w:rPr>
          <w:rStyle w:val="TTtextChar"/>
        </w:rPr>
        <w:t xml:space="preserve">help </w:t>
      </w:r>
      <w:proofErr w:type="spellStart"/>
      <w:r w:rsidRPr="009649A7">
        <w:rPr>
          <w:rStyle w:val="TTtextChar"/>
        </w:rPr>
        <w:t>mzReadxyz</w:t>
      </w:r>
      <w:proofErr w:type="spellEnd"/>
      <w:r w:rsidRPr="009649A7">
        <w:t xml:space="preserve"> and </w:t>
      </w:r>
      <w:r w:rsidRPr="009649A7">
        <w:rPr>
          <w:rStyle w:val="TTtextChar"/>
        </w:rPr>
        <w:t xml:space="preserve">help </w:t>
      </w:r>
      <w:proofErr w:type="spellStart"/>
      <w:r w:rsidRPr="009649A7">
        <w:rPr>
          <w:rStyle w:val="TTtextChar"/>
        </w:rPr>
        <w:t>mzWritexyz</w:t>
      </w:r>
      <w:proofErr w:type="spellEnd"/>
      <w:r w:rsidRPr="009649A7">
        <w:t xml:space="preserve"> for details on arguments and usage.</w:t>
      </w:r>
      <w:bookmarkStart w:id="74" w:name="_Toc159839621"/>
      <w:bookmarkStart w:id="75" w:name="_Ref184459545"/>
    </w:p>
    <w:p w14:paraId="079B627A" w14:textId="77777777" w:rsidR="001C12A5" w:rsidRPr="009649A7" w:rsidRDefault="001C12A5" w:rsidP="001C12A5">
      <w:pPr>
        <w:pStyle w:val="Heading2"/>
      </w:pPr>
      <w:bookmarkStart w:id="76" w:name="_Toc379198051"/>
      <w:bookmarkStart w:id="77" w:name="_Toc59097902"/>
      <w:r w:rsidRPr="009649A7">
        <w:t xml:space="preserve">Plotting 2D </w:t>
      </w:r>
      <w:r w:rsidR="00DF5E13">
        <w:t>F</w:t>
      </w:r>
      <w:r w:rsidRPr="009649A7">
        <w:t xml:space="preserve">lexible </w:t>
      </w:r>
      <w:r w:rsidR="00DF5E13">
        <w:t>M</w:t>
      </w:r>
      <w:r w:rsidRPr="009649A7">
        <w:t xml:space="preserve">esh </w:t>
      </w:r>
      <w:r w:rsidR="00DF5E13">
        <w:t>T</w:t>
      </w:r>
      <w:r w:rsidRPr="009649A7">
        <w:t xml:space="preserve">riangular </w:t>
      </w:r>
      <w:r w:rsidR="00DF5E13">
        <w:t>D</w:t>
      </w:r>
      <w:r w:rsidRPr="009649A7">
        <w:t>ata</w:t>
      </w:r>
      <w:bookmarkEnd w:id="74"/>
      <w:bookmarkEnd w:id="75"/>
      <w:bookmarkEnd w:id="76"/>
      <w:bookmarkEnd w:id="77"/>
    </w:p>
    <w:p w14:paraId="079B627B" w14:textId="77777777" w:rsidR="001C12A5" w:rsidRPr="009649A7" w:rsidRDefault="001C12A5" w:rsidP="001C12A5">
      <w:pPr>
        <w:pStyle w:val="BodyManual"/>
      </w:pPr>
      <w:r w:rsidRPr="009649A7">
        <w:t xml:space="preserve">Mesh data for mesh files or 2D </w:t>
      </w:r>
      <w:proofErr w:type="spellStart"/>
      <w:r w:rsidRPr="009649A7">
        <w:t>dfsu</w:t>
      </w:r>
      <w:proofErr w:type="spellEnd"/>
      <w:r w:rsidRPr="009649A7">
        <w:t xml:space="preserve"> files being based purely on triangles </w:t>
      </w:r>
      <w:r>
        <w:t xml:space="preserve">are </w:t>
      </w:r>
      <w:r w:rsidRPr="009649A7">
        <w:t xml:space="preserve">compatible with the standard </w:t>
      </w:r>
      <w:r>
        <w:t>MATLAB</w:t>
      </w:r>
      <w:r w:rsidRPr="009649A7">
        <w:t xml:space="preserve"> triangle plotting routines. </w:t>
      </w:r>
      <w:r w:rsidRPr="00FF3527">
        <w:t xml:space="preserve">To plot a </w:t>
      </w:r>
      <w:proofErr w:type="spellStart"/>
      <w:r w:rsidRPr="00FF3527">
        <w:t>dfsu</w:t>
      </w:r>
      <w:proofErr w:type="spellEnd"/>
      <w:r w:rsidRPr="00FF3527">
        <w:t xml:space="preserve"> file </w:t>
      </w:r>
      <w:r>
        <w:t xml:space="preserve">mesh </w:t>
      </w:r>
      <w:r w:rsidRPr="00FF3527">
        <w:t>please try the following:</w:t>
      </w:r>
    </w:p>
    <w:p w14:paraId="079B627C" w14:textId="77777777" w:rsidR="001C12A5" w:rsidRPr="009649A7" w:rsidRDefault="001C12A5" w:rsidP="001C12A5">
      <w:pPr>
        <w:pStyle w:val="BodyManual"/>
      </w:pPr>
    </w:p>
    <w:p w14:paraId="079B627D"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AA4C74">
        <w:rPr>
          <w:rFonts w:ascii="Courier New" w:hAnsi="Courier New" w:cs="Courier New"/>
          <w:color w:val="000000"/>
          <w:lang w:val="en-US" w:eastAsia="en-US"/>
        </w:rPr>
        <w:t>infile</w:t>
      </w:r>
      <w:proofErr w:type="spellEnd"/>
      <w:r w:rsidRPr="00AA4C74">
        <w:rPr>
          <w:rFonts w:ascii="Courier New" w:hAnsi="Courier New" w:cs="Courier New"/>
          <w:color w:val="000000"/>
          <w:lang w:val="en-US" w:eastAsia="en-US"/>
        </w:rPr>
        <w:t xml:space="preserve"> = 'data/data_oresund_2D.dfsu';</w:t>
      </w:r>
    </w:p>
    <w:p w14:paraId="079B627E"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dfsu2 = </w:t>
      </w:r>
      <w:proofErr w:type="spellStart"/>
      <w:r w:rsidRPr="00AA4C74">
        <w:rPr>
          <w:rFonts w:ascii="Courier New" w:hAnsi="Courier New" w:cs="Courier New"/>
          <w:color w:val="000000"/>
          <w:lang w:val="en-US" w:eastAsia="en-US"/>
        </w:rPr>
        <w:t>DfsFileFactory.DfsuFileOpen</w:t>
      </w:r>
      <w:proofErr w:type="spellEnd"/>
      <w:r w:rsidRPr="00AA4C74">
        <w:rPr>
          <w:rFonts w:ascii="Courier New" w:hAnsi="Courier New" w:cs="Courier New"/>
          <w:color w:val="000000"/>
          <w:lang w:val="en-US" w:eastAsia="en-US"/>
        </w:rPr>
        <w:t>(</w:t>
      </w:r>
      <w:proofErr w:type="spellStart"/>
      <w:r w:rsidRPr="00AA4C74">
        <w:rPr>
          <w:rFonts w:ascii="Courier New" w:hAnsi="Courier New" w:cs="Courier New"/>
          <w:color w:val="000000"/>
          <w:lang w:val="en-US" w:eastAsia="en-US"/>
        </w:rPr>
        <w:t>infile</w:t>
      </w:r>
      <w:proofErr w:type="spellEnd"/>
      <w:r w:rsidRPr="00AA4C74">
        <w:rPr>
          <w:rFonts w:ascii="Courier New" w:hAnsi="Courier New" w:cs="Courier New"/>
          <w:color w:val="000000"/>
          <w:lang w:val="en-US" w:eastAsia="en-US"/>
        </w:rPr>
        <w:t>);</w:t>
      </w:r>
    </w:p>
    <w:p w14:paraId="079B627F"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AA4C74">
        <w:rPr>
          <w:rFonts w:ascii="Courier New" w:hAnsi="Courier New" w:cs="Courier New"/>
          <w:color w:val="000000"/>
          <w:lang w:val="en-US" w:eastAsia="en-US"/>
        </w:rPr>
        <w:t>xn</w:t>
      </w:r>
      <w:proofErr w:type="spellEnd"/>
      <w:r w:rsidRPr="00AA4C74">
        <w:rPr>
          <w:rFonts w:ascii="Courier New" w:hAnsi="Courier New" w:cs="Courier New"/>
          <w:color w:val="000000"/>
          <w:lang w:val="en-US" w:eastAsia="en-US"/>
        </w:rPr>
        <w:t xml:space="preserve"> = double(dfsu2.X);</w:t>
      </w:r>
    </w:p>
    <w:p w14:paraId="079B6280"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AA4C74">
        <w:rPr>
          <w:rFonts w:ascii="Courier New" w:hAnsi="Courier New" w:cs="Courier New"/>
          <w:color w:val="000000"/>
          <w:lang w:val="en-US" w:eastAsia="en-US"/>
        </w:rPr>
        <w:t>yn</w:t>
      </w:r>
      <w:proofErr w:type="spellEnd"/>
      <w:r w:rsidRPr="00AA4C74">
        <w:rPr>
          <w:rFonts w:ascii="Courier New" w:hAnsi="Courier New" w:cs="Courier New"/>
          <w:color w:val="000000"/>
          <w:lang w:val="en-US" w:eastAsia="en-US"/>
        </w:rPr>
        <w:t xml:space="preserve"> = double(dfsu2.Y);</w:t>
      </w:r>
    </w:p>
    <w:p w14:paraId="079B6281"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AA4C74">
        <w:rPr>
          <w:rFonts w:ascii="Courier New" w:hAnsi="Courier New" w:cs="Courier New"/>
          <w:color w:val="000000"/>
          <w:lang w:val="en-US" w:eastAsia="en-US"/>
        </w:rPr>
        <w:t>zn</w:t>
      </w:r>
      <w:proofErr w:type="spellEnd"/>
      <w:r w:rsidRPr="00AA4C74">
        <w:rPr>
          <w:rFonts w:ascii="Courier New" w:hAnsi="Courier New" w:cs="Courier New"/>
          <w:color w:val="000000"/>
          <w:lang w:val="en-US" w:eastAsia="en-US"/>
        </w:rPr>
        <w:t xml:space="preserve"> = double(dfsu2.Z);</w:t>
      </w:r>
    </w:p>
    <w:p w14:paraId="079B6282"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AA4C74">
        <w:rPr>
          <w:rFonts w:ascii="Courier New" w:hAnsi="Courier New" w:cs="Courier New"/>
          <w:color w:val="000000"/>
          <w:lang w:val="en-US" w:eastAsia="en-US"/>
        </w:rPr>
        <w:t>tn</w:t>
      </w:r>
      <w:proofErr w:type="spellEnd"/>
      <w:r w:rsidRPr="00AA4C74">
        <w:rPr>
          <w:rFonts w:ascii="Courier New" w:hAnsi="Courier New" w:cs="Courier New"/>
          <w:color w:val="000000"/>
          <w:lang w:val="en-US" w:eastAsia="en-US"/>
        </w:rPr>
        <w:t xml:space="preserve"> = </w:t>
      </w:r>
      <w:proofErr w:type="spellStart"/>
      <w:r w:rsidRPr="00AA4C74">
        <w:rPr>
          <w:rFonts w:ascii="Courier New" w:hAnsi="Courier New" w:cs="Courier New"/>
          <w:color w:val="000000"/>
          <w:lang w:val="en-US" w:eastAsia="en-US"/>
        </w:rPr>
        <w:t>mzNetFromElmtArray</w:t>
      </w:r>
      <w:proofErr w:type="spellEnd"/>
      <w:r w:rsidRPr="00AA4C74">
        <w:rPr>
          <w:rFonts w:ascii="Courier New" w:hAnsi="Courier New" w:cs="Courier New"/>
          <w:color w:val="000000"/>
          <w:lang w:val="en-US" w:eastAsia="en-US"/>
        </w:rPr>
        <w:t>(dfsu2.ElementTable);</w:t>
      </w:r>
    </w:p>
    <w:p w14:paraId="079B6283"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AA4C74">
        <w:rPr>
          <w:rFonts w:ascii="Courier New" w:hAnsi="Courier New" w:cs="Courier New"/>
          <w:color w:val="000000"/>
          <w:lang w:val="en-US" w:eastAsia="en-US"/>
        </w:rPr>
        <w:t>trimesh</w:t>
      </w:r>
      <w:proofErr w:type="spellEnd"/>
      <w:r w:rsidRPr="00AA4C74">
        <w:rPr>
          <w:rFonts w:ascii="Courier New" w:hAnsi="Courier New" w:cs="Courier New"/>
          <w:color w:val="000000"/>
          <w:lang w:val="en-US" w:eastAsia="en-US"/>
        </w:rPr>
        <w:t>(</w:t>
      </w:r>
      <w:proofErr w:type="spellStart"/>
      <w:r w:rsidRPr="00AA4C74">
        <w:rPr>
          <w:rFonts w:ascii="Courier New" w:hAnsi="Courier New" w:cs="Courier New"/>
          <w:color w:val="000000"/>
          <w:lang w:val="en-US" w:eastAsia="en-US"/>
        </w:rPr>
        <w:t>tn,xn,yn,zn</w:t>
      </w:r>
      <w:proofErr w:type="spellEnd"/>
      <w:r w:rsidRPr="00AA4C74">
        <w:rPr>
          <w:rFonts w:ascii="Courier New" w:hAnsi="Courier New" w:cs="Courier New"/>
          <w:color w:val="000000"/>
          <w:lang w:val="en-US" w:eastAsia="en-US"/>
        </w:rPr>
        <w:t xml:space="preserve">); view(2); axis equal; </w:t>
      </w:r>
      <w:proofErr w:type="spellStart"/>
      <w:r w:rsidRPr="00AA4C74">
        <w:rPr>
          <w:rFonts w:ascii="Courier New" w:hAnsi="Courier New" w:cs="Courier New"/>
          <w:color w:val="000000"/>
          <w:lang w:val="en-US" w:eastAsia="en-US"/>
        </w:rPr>
        <w:t>colorbar</w:t>
      </w:r>
      <w:proofErr w:type="spellEnd"/>
    </w:p>
    <w:p w14:paraId="079B6284" w14:textId="77777777" w:rsidR="00864507" w:rsidRDefault="00864507">
      <w:pPr>
        <w:tabs>
          <w:tab w:val="clear" w:pos="851"/>
          <w:tab w:val="clear" w:pos="2835"/>
          <w:tab w:val="clear" w:pos="3119"/>
          <w:tab w:val="clear" w:pos="3827"/>
        </w:tabs>
        <w:spacing w:line="240" w:lineRule="auto"/>
      </w:pPr>
      <w:r>
        <w:br w:type="page"/>
      </w:r>
    </w:p>
    <w:p w14:paraId="079B6285" w14:textId="77777777" w:rsidR="001C12A5" w:rsidRPr="009649A7" w:rsidRDefault="001C12A5" w:rsidP="001C12A5">
      <w:pPr>
        <w:pStyle w:val="BodyManual"/>
      </w:pPr>
    </w:p>
    <w:p w14:paraId="079B6286" w14:textId="77777777" w:rsidR="001C12A5" w:rsidRPr="009649A7" w:rsidRDefault="001C12A5" w:rsidP="001C12A5">
      <w:pPr>
        <w:pStyle w:val="BodyManual"/>
      </w:pPr>
      <w:r w:rsidRPr="00FF3527">
        <w:t>Plotting a mesh file is very similar:</w:t>
      </w:r>
    </w:p>
    <w:p w14:paraId="079B6287" w14:textId="77777777" w:rsidR="001C12A5" w:rsidRPr="009649A7" w:rsidRDefault="001C12A5" w:rsidP="001C12A5">
      <w:pPr>
        <w:pStyle w:val="BodyManual"/>
      </w:pPr>
    </w:p>
    <w:p w14:paraId="079B6288"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&gt;&gt; [</w:t>
      </w:r>
      <w:proofErr w:type="spellStart"/>
      <w:r w:rsidRPr="00AA4C74">
        <w:rPr>
          <w:rFonts w:ascii="Courier New" w:hAnsi="Courier New" w:cs="Courier New"/>
          <w:color w:val="000000"/>
          <w:lang w:val="en-US" w:eastAsia="en-US"/>
        </w:rPr>
        <w:t>t,Nodes</w:t>
      </w:r>
      <w:proofErr w:type="spellEnd"/>
      <w:r w:rsidRPr="00AA4C74">
        <w:rPr>
          <w:rFonts w:ascii="Courier New" w:hAnsi="Courier New" w:cs="Courier New"/>
          <w:color w:val="000000"/>
          <w:lang w:val="en-US" w:eastAsia="en-US"/>
        </w:rPr>
        <w:t xml:space="preserve">] = </w:t>
      </w:r>
      <w:proofErr w:type="spellStart"/>
      <w:r w:rsidRPr="00AA4C74">
        <w:rPr>
          <w:rFonts w:ascii="Courier New" w:hAnsi="Courier New" w:cs="Courier New"/>
          <w:color w:val="000000"/>
          <w:lang w:val="en-US" w:eastAsia="en-US"/>
        </w:rPr>
        <w:t>mzReadMesh</w:t>
      </w:r>
      <w:proofErr w:type="spellEnd"/>
      <w:r w:rsidRPr="00AA4C74">
        <w:rPr>
          <w:rFonts w:ascii="Courier New" w:hAnsi="Courier New" w:cs="Courier New"/>
          <w:color w:val="000000"/>
          <w:lang w:val="en-US" w:eastAsia="en-US"/>
        </w:rPr>
        <w:t>('data/</w:t>
      </w:r>
      <w:proofErr w:type="spellStart"/>
      <w:r w:rsidRPr="00AA4C74">
        <w:rPr>
          <w:rFonts w:ascii="Courier New" w:hAnsi="Courier New" w:cs="Courier New"/>
          <w:color w:val="000000"/>
          <w:lang w:val="en-US" w:eastAsia="en-US"/>
        </w:rPr>
        <w:t>bathy_oresund.mesh</w:t>
      </w:r>
      <w:proofErr w:type="spellEnd"/>
      <w:r w:rsidRPr="00AA4C74">
        <w:rPr>
          <w:rFonts w:ascii="Courier New" w:hAnsi="Courier New" w:cs="Courier New"/>
          <w:color w:val="000000"/>
          <w:lang w:val="en-US" w:eastAsia="en-US"/>
        </w:rPr>
        <w:t>');</w:t>
      </w:r>
    </w:p>
    <w:p w14:paraId="079B6289"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AA4C74">
        <w:rPr>
          <w:rFonts w:ascii="Courier New" w:hAnsi="Courier New" w:cs="Courier New"/>
          <w:color w:val="000000"/>
          <w:lang w:val="en-US" w:eastAsia="en-US"/>
        </w:rPr>
        <w:t>trimesh</w:t>
      </w:r>
      <w:proofErr w:type="spellEnd"/>
      <w:r w:rsidRPr="00AA4C74">
        <w:rPr>
          <w:rFonts w:ascii="Courier New" w:hAnsi="Courier New" w:cs="Courier New"/>
          <w:color w:val="000000"/>
          <w:lang w:val="en-US" w:eastAsia="en-US"/>
        </w:rPr>
        <w:t>(</w:t>
      </w:r>
      <w:proofErr w:type="spellStart"/>
      <w:r w:rsidRPr="00AA4C74">
        <w:rPr>
          <w:rFonts w:ascii="Courier New" w:hAnsi="Courier New" w:cs="Courier New"/>
          <w:color w:val="000000"/>
          <w:lang w:val="en-US" w:eastAsia="en-US"/>
        </w:rPr>
        <w:t>t,Nodes</w:t>
      </w:r>
      <w:proofErr w:type="spellEnd"/>
      <w:r w:rsidRPr="00AA4C74">
        <w:rPr>
          <w:rFonts w:ascii="Courier New" w:hAnsi="Courier New" w:cs="Courier New"/>
          <w:color w:val="000000"/>
          <w:lang w:val="en-US" w:eastAsia="en-US"/>
        </w:rPr>
        <w:t xml:space="preserve">(:,1),Nodes(:,2),Nodes(:,3)); </w:t>
      </w:r>
    </w:p>
    <w:p w14:paraId="079B628A"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view(2); axis equal; </w:t>
      </w:r>
      <w:proofErr w:type="spellStart"/>
      <w:r w:rsidRPr="00AA4C74">
        <w:rPr>
          <w:rFonts w:ascii="Courier New" w:hAnsi="Courier New" w:cs="Courier New"/>
          <w:color w:val="000000"/>
          <w:lang w:val="en-US" w:eastAsia="en-US"/>
        </w:rPr>
        <w:t>colorbar</w:t>
      </w:r>
      <w:proofErr w:type="spellEnd"/>
    </w:p>
    <w:p w14:paraId="079B628B" w14:textId="77777777" w:rsidR="001C12A5" w:rsidRPr="009649A7" w:rsidRDefault="001C12A5" w:rsidP="001C12A5">
      <w:pPr>
        <w:pStyle w:val="BodyManual"/>
      </w:pPr>
    </w:p>
    <w:p w14:paraId="079B628C" w14:textId="77777777" w:rsidR="001C12A5" w:rsidRPr="009649A7" w:rsidRDefault="001C12A5" w:rsidP="001C12A5">
      <w:pPr>
        <w:pStyle w:val="BodyManual"/>
      </w:pPr>
      <w:r w:rsidRPr="009649A7">
        <w:t xml:space="preserve">For a 2D file consisting of mixed triangles/quadrilaterals, </w:t>
      </w:r>
      <w:proofErr w:type="spellStart"/>
      <w:r w:rsidRPr="009649A7">
        <w:t>trimesh</w:t>
      </w:r>
      <w:proofErr w:type="spellEnd"/>
      <w:r w:rsidRPr="009649A7">
        <w:t xml:space="preserve"> will not work, instead use:</w:t>
      </w:r>
    </w:p>
    <w:p w14:paraId="079B628D" w14:textId="77777777" w:rsidR="001C12A5" w:rsidRPr="009649A7" w:rsidRDefault="001C12A5" w:rsidP="001C12A5">
      <w:pPr>
        <w:pStyle w:val="BodyManual"/>
      </w:pPr>
    </w:p>
    <w:p w14:paraId="079B628E" w14:textId="77777777" w:rsidR="001C12A5" w:rsidRPr="00AA4C74" w:rsidRDefault="001C12A5" w:rsidP="00AA4C74">
      <w:pPr>
        <w:tabs>
          <w:tab w:val="clear" w:pos="851"/>
          <w:tab w:val="clear" w:pos="2835"/>
          <w:tab w:val="clear" w:pos="3119"/>
          <w:tab w:val="clear" w:pos="3827"/>
        </w:tabs>
        <w:autoSpaceDE w:val="0"/>
        <w:autoSpaceDN w:val="0"/>
        <w:adjustRightInd w:val="0"/>
        <w:spacing w:line="240" w:lineRule="auto"/>
        <w:ind w:left="1701"/>
        <w:rPr>
          <w:rFonts w:ascii="Courier New" w:hAnsi="Courier New" w:cs="Courier New"/>
          <w:color w:val="000000"/>
          <w:lang w:val="en-US" w:eastAsia="en-US"/>
        </w:rPr>
      </w:pPr>
      <w:r w:rsidRPr="00AA4C74">
        <w:rPr>
          <w:rFonts w:ascii="Courier New" w:hAnsi="Courier New" w:cs="Courier New"/>
          <w:color w:val="000000"/>
          <w:lang w:val="en-US" w:eastAsia="en-US"/>
        </w:rPr>
        <w:t xml:space="preserve">&gt;&gt; </w:t>
      </w:r>
      <w:proofErr w:type="spellStart"/>
      <w:r w:rsidRPr="00AA4C74">
        <w:rPr>
          <w:rFonts w:ascii="Courier New" w:hAnsi="Courier New" w:cs="Courier New"/>
          <w:color w:val="000000"/>
          <w:lang w:val="en-US" w:eastAsia="en-US"/>
        </w:rPr>
        <w:t>mzPlotMesh</w:t>
      </w:r>
      <w:proofErr w:type="spellEnd"/>
      <w:r w:rsidRPr="00AA4C74">
        <w:rPr>
          <w:rFonts w:ascii="Courier New" w:hAnsi="Courier New" w:cs="Courier New"/>
          <w:color w:val="000000"/>
          <w:lang w:val="en-US" w:eastAsia="en-US"/>
        </w:rPr>
        <w:t>(</w:t>
      </w:r>
      <w:proofErr w:type="spellStart"/>
      <w:r w:rsidRPr="00AA4C74">
        <w:rPr>
          <w:rFonts w:ascii="Courier New" w:hAnsi="Courier New" w:cs="Courier New"/>
          <w:color w:val="000000"/>
          <w:lang w:val="en-US" w:eastAsia="en-US"/>
        </w:rPr>
        <w:t>t,Nodes</w:t>
      </w:r>
      <w:proofErr w:type="spellEnd"/>
      <w:r w:rsidRPr="00AA4C74">
        <w:rPr>
          <w:rFonts w:ascii="Courier New" w:hAnsi="Courier New" w:cs="Courier New"/>
          <w:color w:val="000000"/>
          <w:lang w:val="en-US" w:eastAsia="en-US"/>
        </w:rPr>
        <w:t>);</w:t>
      </w:r>
    </w:p>
    <w:p w14:paraId="079B628F" w14:textId="77777777" w:rsidR="001C12A5" w:rsidRPr="009649A7" w:rsidRDefault="001C12A5" w:rsidP="001C12A5">
      <w:pPr>
        <w:pStyle w:val="BodyManual"/>
      </w:pPr>
    </w:p>
    <w:p w14:paraId="079B6290" w14:textId="77777777" w:rsidR="001C12A5" w:rsidRPr="009649A7" w:rsidRDefault="001C12A5" w:rsidP="001C12A5">
      <w:pPr>
        <w:pStyle w:val="BodyManual"/>
      </w:pPr>
      <w:r w:rsidRPr="009649A7">
        <w:t xml:space="preserve">Plotting </w:t>
      </w:r>
      <w:proofErr w:type="spellStart"/>
      <w:r>
        <w:t>dfsu</w:t>
      </w:r>
      <w:proofErr w:type="spellEnd"/>
      <w:r>
        <w:t xml:space="preserve"> </w:t>
      </w:r>
      <w:r w:rsidRPr="009649A7">
        <w:t xml:space="preserve">item data cannot be done directly in </w:t>
      </w:r>
      <w:r>
        <w:t>MATLAB</w:t>
      </w:r>
      <w:r w:rsidRPr="009649A7">
        <w:t xml:space="preserve">. The reason is that standard </w:t>
      </w:r>
      <w:r>
        <w:t>MATLAB</w:t>
      </w:r>
      <w:r w:rsidRPr="009649A7">
        <w:t xml:space="preserve"> triangular plotting routines are based on node values (finite element data), while most items in the </w:t>
      </w:r>
      <w:proofErr w:type="spellStart"/>
      <w:r w:rsidRPr="009649A7">
        <w:t>dfsu</w:t>
      </w:r>
      <w:proofErr w:type="spellEnd"/>
      <w:r w:rsidRPr="009649A7">
        <w:t xml:space="preserve"> files contain element centre values (finite volume data). There are </w:t>
      </w:r>
      <w:r>
        <w:t xml:space="preserve">several </w:t>
      </w:r>
      <w:r w:rsidRPr="009649A7">
        <w:t xml:space="preserve">ways to plot </w:t>
      </w:r>
      <w:proofErr w:type="spellStart"/>
      <w:r w:rsidRPr="009649A7">
        <w:t>dfsu</w:t>
      </w:r>
      <w:proofErr w:type="spellEnd"/>
      <w:r w:rsidRPr="009649A7">
        <w:t xml:space="preserve"> data in </w:t>
      </w:r>
      <w:r>
        <w:t>MATLAB</w:t>
      </w:r>
      <w:r w:rsidRPr="009649A7">
        <w:t>:</w:t>
      </w:r>
    </w:p>
    <w:p w14:paraId="079B6291" w14:textId="77777777" w:rsidR="001C12A5" w:rsidRPr="009649A7" w:rsidRDefault="001C12A5" w:rsidP="001C12A5">
      <w:pPr>
        <w:pStyle w:val="BodyManual"/>
      </w:pPr>
    </w:p>
    <w:p w14:paraId="079B6292" w14:textId="77777777" w:rsidR="001C12A5" w:rsidRPr="009649A7" w:rsidRDefault="001C12A5" w:rsidP="001C12A5">
      <w:pPr>
        <w:pStyle w:val="dot"/>
        <w:spacing w:after="120"/>
        <w:ind w:left="2061" w:hanging="360"/>
      </w:pPr>
      <w:r w:rsidRPr="009649A7">
        <w:t>Create a triangular mesh based on element centre nodes. Then the raw data will be plotted, but not on the original mesh</w:t>
      </w:r>
    </w:p>
    <w:p w14:paraId="079B6293" w14:textId="77777777" w:rsidR="001C12A5" w:rsidRDefault="001C12A5" w:rsidP="001C12A5">
      <w:pPr>
        <w:pStyle w:val="dot"/>
        <w:spacing w:after="120"/>
        <w:ind w:left="2061" w:hanging="360"/>
      </w:pPr>
      <w:r w:rsidRPr="009649A7">
        <w:t>Interpolate element centre values to node positions. Data values are slightly modified, but are plotted on the original mesh</w:t>
      </w:r>
    </w:p>
    <w:p w14:paraId="079B6294" w14:textId="77777777" w:rsidR="001C12A5" w:rsidRPr="009649A7" w:rsidRDefault="001C12A5" w:rsidP="001C12A5">
      <w:pPr>
        <w:pStyle w:val="dot"/>
        <w:spacing w:after="120"/>
        <w:ind w:left="2061" w:hanging="360"/>
      </w:pPr>
      <w:r>
        <w:t xml:space="preserve">Use the supplied </w:t>
      </w:r>
      <w:proofErr w:type="spellStart"/>
      <w:r w:rsidRPr="002D4A63">
        <w:rPr>
          <w:rStyle w:val="TTtextChar"/>
        </w:rPr>
        <w:t>mzPlot</w:t>
      </w:r>
      <w:proofErr w:type="spellEnd"/>
      <w:r>
        <w:t xml:space="preserve"> routine.</w:t>
      </w:r>
    </w:p>
    <w:p w14:paraId="079B6295" w14:textId="77777777" w:rsidR="001C12A5" w:rsidRPr="009649A7" w:rsidRDefault="001C12A5" w:rsidP="001C12A5">
      <w:pPr>
        <w:pStyle w:val="BodyManual"/>
      </w:pPr>
    </w:p>
    <w:p w14:paraId="079B6296" w14:textId="77777777" w:rsidR="001C12A5" w:rsidRDefault="001C12A5" w:rsidP="001C12A5">
      <w:pPr>
        <w:pStyle w:val="BodyManual"/>
      </w:pPr>
      <w:r w:rsidRPr="009649A7">
        <w:t>There are routines included supporting</w:t>
      </w:r>
      <w:r>
        <w:t xml:space="preserve"> the first two</w:t>
      </w:r>
      <w:r w:rsidRPr="009649A7">
        <w:t xml:space="preserve"> options.</w:t>
      </w:r>
      <w:r>
        <w:t xml:space="preserve"> See the </w:t>
      </w:r>
      <w:r w:rsidRPr="002C14E1">
        <w:rPr>
          <w:rStyle w:val="TTtextChar"/>
        </w:rPr>
        <w:t>read_dfsu_2D.m</w:t>
      </w:r>
      <w:r>
        <w:t xml:space="preserve"> example for details.</w:t>
      </w:r>
    </w:p>
    <w:p w14:paraId="079B6297" w14:textId="77777777" w:rsidR="001C12A5" w:rsidRDefault="001C12A5" w:rsidP="001C12A5">
      <w:pPr>
        <w:pStyle w:val="BodyManual"/>
      </w:pPr>
    </w:p>
    <w:p w14:paraId="079B6298" w14:textId="77777777" w:rsidR="001C12A5" w:rsidRDefault="001C12A5" w:rsidP="001C12A5">
      <w:pPr>
        <w:pStyle w:val="BodyManual"/>
      </w:pPr>
    </w:p>
    <w:bookmarkEnd w:id="3"/>
    <w:bookmarkEnd w:id="4"/>
    <w:p w14:paraId="079B629D" w14:textId="60E33B53" w:rsidR="001C12A5" w:rsidRDefault="001C12A5" w:rsidP="00AA4C74">
      <w:pPr>
        <w:tabs>
          <w:tab w:val="clear" w:pos="851"/>
          <w:tab w:val="clear" w:pos="2835"/>
          <w:tab w:val="clear" w:pos="3119"/>
          <w:tab w:val="clear" w:pos="3827"/>
        </w:tabs>
        <w:spacing w:line="240" w:lineRule="auto"/>
      </w:pPr>
    </w:p>
    <w:sectPr w:rsidR="001C12A5" w:rsidSect="0092715A">
      <w:headerReference w:type="default" r:id="rId23"/>
      <w:footerReference w:type="even" r:id="rId24"/>
      <w:footerReference w:type="default" r:id="rId25"/>
      <w:endnotePr>
        <w:numFmt w:val="decimal"/>
      </w:endnotePr>
      <w:pgSz w:w="11906" w:h="16838" w:code="9"/>
      <w:pgMar w:top="1985" w:right="765" w:bottom="1418" w:left="1134" w:header="567" w:footer="397" w:gutter="340"/>
      <w:pgNumType w:start="1"/>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88B5D" w14:textId="77777777" w:rsidR="004C3D99" w:rsidRDefault="004C3D99">
      <w:pPr>
        <w:spacing w:line="20" w:lineRule="exact"/>
      </w:pPr>
    </w:p>
  </w:endnote>
  <w:endnote w:type="continuationSeparator" w:id="0">
    <w:p w14:paraId="550C7865" w14:textId="77777777" w:rsidR="004C3D99" w:rsidRDefault="004C3D99">
      <w:r>
        <w:t xml:space="preserve"> </w:t>
      </w:r>
    </w:p>
  </w:endnote>
  <w:endnote w:type="continuationNotice" w:id="1">
    <w:p w14:paraId="2151FD58" w14:textId="77777777" w:rsidR="004C3D99" w:rsidRDefault="004C3D9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Karbon Regular">
    <w:altName w:val="Calibri"/>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7" w14:textId="6AC9AEB8" w:rsidR="002863E7" w:rsidRPr="008D50C4" w:rsidRDefault="002863E7" w:rsidP="008D50C4">
    <w:pPr>
      <w:pStyle w:val="Footer"/>
      <w:tabs>
        <w:tab w:val="clear" w:pos="4153"/>
        <w:tab w:val="clear" w:pos="8306"/>
        <w:tab w:val="right" w:pos="9639"/>
      </w:tabs>
      <w:ind w:firstLine="284"/>
      <w:rPr>
        <w:color w:val="51626F"/>
      </w:rPr>
    </w:pPr>
    <w:r w:rsidRPr="008D50C4">
      <w:rPr>
        <w:color w:val="51626F"/>
      </w:rPr>
      <w:tab/>
    </w:r>
    <w:r>
      <w:rPr>
        <w:color w:val="51626F"/>
        <w:sz w:val="12"/>
        <w:szCs w:val="12"/>
        <w:lang w:val="en-US"/>
      </w:rPr>
      <w:fldChar w:fldCharType="begin"/>
    </w:r>
    <w:r>
      <w:rPr>
        <w:color w:val="51626F"/>
        <w:sz w:val="12"/>
        <w:szCs w:val="12"/>
        <w:lang w:val="en-US"/>
      </w:rPr>
      <w:instrText xml:space="preserve"> FILENAME  \* Lower  \* MERGEFORMAT </w:instrText>
    </w:r>
    <w:r>
      <w:rPr>
        <w:color w:val="51626F"/>
        <w:sz w:val="12"/>
        <w:szCs w:val="12"/>
        <w:lang w:val="en-US"/>
      </w:rPr>
      <w:fldChar w:fldCharType="separate"/>
    </w:r>
    <w:r w:rsidR="00211498">
      <w:rPr>
        <w:noProof/>
        <w:color w:val="51626F"/>
        <w:sz w:val="12"/>
        <w:szCs w:val="12"/>
        <w:lang w:val="en-US"/>
      </w:rPr>
      <w:t>dhi_matlab_toolbox_user_guide.docx</w:t>
    </w:r>
    <w:r>
      <w:rPr>
        <w:color w:val="51626F"/>
        <w:sz w:val="12"/>
        <w:szCs w:val="12"/>
        <w:lang w:val="en-US"/>
      </w:rPr>
      <w:fldChar w:fldCharType="end"/>
    </w:r>
    <w:r w:rsidRPr="008D50C4">
      <w:rPr>
        <w:color w:val="51626F"/>
        <w:sz w:val="12"/>
        <w:szCs w:val="12"/>
      </w:rPr>
      <w:t>/</w:t>
    </w:r>
    <w:r>
      <w:rPr>
        <w:color w:val="51626F"/>
        <w:sz w:val="12"/>
        <w:szCs w:val="12"/>
      </w:rPr>
      <w:t>JGR/20</w:t>
    </w:r>
    <w:r w:rsidR="00663D4D">
      <w:rPr>
        <w:color w:val="51626F"/>
        <w:sz w:val="12"/>
        <w:szCs w:val="12"/>
      </w:rPr>
      <w:t>20</w:t>
    </w:r>
    <w:r>
      <w:rPr>
        <w:color w:val="51626F"/>
        <w:sz w:val="12"/>
        <w:szCs w:val="12"/>
      </w:rPr>
      <w:t>-</w:t>
    </w:r>
    <w:r w:rsidR="00663D4D">
      <w:rPr>
        <w:color w:val="51626F"/>
        <w:sz w:val="12"/>
        <w:szCs w:val="12"/>
      </w:rPr>
      <w:t>12</w:t>
    </w:r>
    <w:r>
      <w:rPr>
        <w:color w:val="51626F"/>
        <w:sz w:val="12"/>
        <w:szCs w:val="12"/>
      </w:rPr>
      <w:t>-</w:t>
    </w:r>
    <w:r w:rsidR="00663D4D">
      <w:rPr>
        <w:color w:val="51626F"/>
        <w:sz w:val="12"/>
        <w:szCs w:val="12"/>
      </w:rPr>
      <w:t>17</w:t>
    </w:r>
    <w:r>
      <w:rPr>
        <w:color w:val="51626F"/>
        <w:sz w:val="12"/>
        <w:szCs w:val="12"/>
      </w:rPr>
      <w:t xml:space="preserve"> - </w:t>
    </w:r>
    <w:r w:rsidRPr="008D50C4">
      <w:rPr>
        <w:rFonts w:cs="Arial"/>
        <w:color w:val="51626F"/>
        <w:sz w:val="16"/>
        <w:szCs w:val="16"/>
      </w:rPr>
      <w:t>©</w:t>
    </w:r>
    <w:r w:rsidRPr="008D50C4">
      <w:rPr>
        <w:color w:val="51626F"/>
        <w:sz w:val="16"/>
        <w:szCs w:val="16"/>
      </w:rPr>
      <w:t xml:space="preserve"> DHI</w:t>
    </w:r>
    <w:r w:rsidRPr="008D50C4">
      <w:rPr>
        <w:rFonts w:cs="Arial"/>
        <w:color w:val="51626F"/>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8" w14:textId="30FB25B3" w:rsidR="002863E7" w:rsidRPr="00EC30C9" w:rsidRDefault="002863E7" w:rsidP="00BA67D0">
    <w:pPr>
      <w:pStyle w:val="Footerwmanual"/>
      <w:pBdr>
        <w:bottom w:val="none" w:sz="0" w:space="0" w:color="auto"/>
      </w:pBdr>
      <w:tabs>
        <w:tab w:val="clear" w:pos="9696"/>
        <w:tab w:val="right" w:pos="9356"/>
      </w:tabs>
      <w:spacing w:before="0" w:after="0"/>
      <w:rPr>
        <w:b/>
        <w:i/>
        <w:color w:val="8B8D8E"/>
        <w:sz w:val="20"/>
      </w:rPr>
    </w:pPr>
    <w:r w:rsidRPr="00EC30C9">
      <w:rPr>
        <w:rFonts w:ascii="Karbon Regular" w:hAnsi="Karbon Regular"/>
        <w:noProof/>
        <w:color w:val="8B8D8E"/>
        <w:sz w:val="20"/>
        <w:lang w:val="da-DK"/>
      </w:rPr>
      <w:drawing>
        <wp:inline distT="0" distB="0" distL="0" distR="0" wp14:anchorId="079B62B2" wp14:editId="079B62B3">
          <wp:extent cx="2160000" cy="10819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2160000" cy="108193"/>
                  </a:xfrm>
                  <a:prstGeom prst="rect">
                    <a:avLst/>
                  </a:prstGeom>
                </pic:spPr>
              </pic:pic>
            </a:graphicData>
          </a:graphic>
        </wp:inline>
      </w:drawing>
    </w:r>
    <w:r w:rsidRPr="00EC30C9">
      <w:rPr>
        <w:color w:val="8B8D8E"/>
      </w:rPr>
      <w:tab/>
    </w:r>
    <w:r w:rsidRPr="00EC30C9">
      <w:rPr>
        <w:b/>
        <w:color w:val="8B8D8E"/>
        <w:sz w:val="20"/>
      </w:rPr>
      <w:t>MIKE</w:t>
    </w:r>
    <w:r w:rsidRPr="00EC30C9">
      <w:rPr>
        <w:color w:val="8B8D8E"/>
        <w:sz w:val="20"/>
      </w:rPr>
      <w:t xml:space="preserve"> by </w:t>
    </w:r>
    <w:r w:rsidRPr="00EC30C9">
      <w:rPr>
        <w:b/>
        <w:color w:val="8B8D8E"/>
        <w:sz w:val="20"/>
      </w:rPr>
      <w:t xml:space="preserve">DHI </w:t>
    </w:r>
    <w:r w:rsidRPr="00EC30C9">
      <w:rPr>
        <w:color w:val="8B8D8E"/>
        <w:sz w:val="20"/>
      </w:rPr>
      <w:t>20</w:t>
    </w:r>
    <w:r w:rsidR="00663D4D">
      <w:rPr>
        <w:color w:val="8B8D8E"/>
        <w:sz w:val="20"/>
      </w:rP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B" w14:textId="53E8FE8D" w:rsidR="002863E7" w:rsidRPr="00640D60" w:rsidRDefault="002863E7" w:rsidP="00E1762D">
    <w:pPr>
      <w:pStyle w:val="Footer"/>
      <w:tabs>
        <w:tab w:val="clear" w:pos="4153"/>
        <w:tab w:val="clear" w:pos="8306"/>
        <w:tab w:val="right" w:pos="9639"/>
      </w:tabs>
      <w:rPr>
        <w:color w:val="51626F"/>
        <w:sz w:val="18"/>
        <w:szCs w:val="18"/>
        <w:lang w:val="da-DK"/>
      </w:rPr>
    </w:pPr>
    <w:r w:rsidRPr="008C473C">
      <w:rPr>
        <w:color w:val="51626F"/>
      </w:rPr>
      <w:fldChar w:fldCharType="begin"/>
    </w:r>
    <w:r w:rsidRPr="00640D60">
      <w:rPr>
        <w:color w:val="51626F"/>
        <w:lang w:val="da-DK"/>
      </w:rPr>
      <w:instrText xml:space="preserve"> PAGE </w:instrText>
    </w:r>
    <w:r w:rsidRPr="008C473C">
      <w:rPr>
        <w:color w:val="51626F"/>
      </w:rPr>
      <w:fldChar w:fldCharType="separate"/>
    </w:r>
    <w:r w:rsidRPr="00640D60">
      <w:rPr>
        <w:noProof/>
        <w:color w:val="51626F"/>
        <w:lang w:val="da-DK"/>
      </w:rPr>
      <w:t>ii</w:t>
    </w:r>
    <w:r w:rsidRPr="008C473C">
      <w:rPr>
        <w:noProof/>
        <w:color w:val="51626F"/>
      </w:rPr>
      <w:fldChar w:fldCharType="end"/>
    </w:r>
    <w:r w:rsidRPr="00640D60">
      <w:rPr>
        <w:noProof/>
        <w:color w:val="51626F"/>
        <w:lang w:val="da-DK"/>
      </w:rPr>
      <w:tab/>
    </w:r>
    <w:r w:rsidRPr="001F0AC2">
      <w:rPr>
        <w:noProof/>
        <w:color w:val="51626F"/>
        <w:sz w:val="18"/>
        <w:szCs w:val="18"/>
      </w:rPr>
      <w:fldChar w:fldCharType="begin"/>
    </w:r>
    <w:r w:rsidRPr="00640D60">
      <w:rPr>
        <w:noProof/>
        <w:color w:val="51626F"/>
        <w:sz w:val="18"/>
        <w:szCs w:val="18"/>
        <w:lang w:val="da-DK"/>
      </w:rPr>
      <w:instrText xml:space="preserve"> STYLEREF  "Title 2 manual"  \* MERGEFORMAT </w:instrText>
    </w:r>
    <w:r w:rsidRPr="001F0AC2">
      <w:rPr>
        <w:noProof/>
        <w:color w:val="51626F"/>
        <w:sz w:val="18"/>
        <w:szCs w:val="18"/>
      </w:rPr>
      <w:fldChar w:fldCharType="separate"/>
    </w:r>
    <w:r w:rsidR="00211498">
      <w:rPr>
        <w:noProof/>
        <w:color w:val="51626F"/>
        <w:sz w:val="18"/>
        <w:szCs w:val="18"/>
        <w:lang w:val="da-DK"/>
      </w:rPr>
      <w:t>User Guide for Version 19 (2021)</w:t>
    </w:r>
    <w:r w:rsidRPr="001F0AC2">
      <w:rPr>
        <w:noProof/>
        <w:color w:val="51626F"/>
        <w:sz w:val="18"/>
        <w:szCs w:val="18"/>
      </w:rPr>
      <w:fldChar w:fldCharType="end"/>
    </w:r>
    <w:r w:rsidRPr="00640D60">
      <w:rPr>
        <w:noProof/>
        <w:color w:val="51626F"/>
        <w:sz w:val="18"/>
        <w:szCs w:val="18"/>
        <w:lang w:val="da-DK"/>
      </w:rPr>
      <w:t xml:space="preserve"> - </w:t>
    </w:r>
    <w:r w:rsidRPr="00640D60">
      <w:rPr>
        <w:rFonts w:cs="Arial"/>
        <w:color w:val="51626F"/>
        <w:sz w:val="18"/>
        <w:szCs w:val="18"/>
        <w:lang w:val="da-DK"/>
      </w:rPr>
      <w:t>©</w:t>
    </w:r>
    <w:r w:rsidRPr="00640D60">
      <w:rPr>
        <w:color w:val="51626F"/>
        <w:sz w:val="18"/>
        <w:szCs w:val="18"/>
        <w:lang w:val="da-DK"/>
      </w:rPr>
      <w:t xml:space="preserve"> DHI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C" w14:textId="77777777" w:rsidR="002863E7" w:rsidRPr="008D50C4" w:rsidRDefault="002863E7" w:rsidP="007731F4">
    <w:pPr>
      <w:pStyle w:val="Footer"/>
      <w:tabs>
        <w:tab w:val="clear" w:pos="4153"/>
        <w:tab w:val="clear" w:pos="8306"/>
        <w:tab w:val="right" w:pos="9639"/>
      </w:tabs>
    </w:pPr>
    <w:r>
      <w:rPr>
        <w:rFonts w:ascii="Karbon Regular" w:hAnsi="Karbon Regular"/>
        <w:noProof/>
        <w:color w:val="51626F"/>
        <w:lang w:val="da-DK"/>
      </w:rPr>
      <w:drawing>
        <wp:inline distT="0" distB="0" distL="0" distR="0" wp14:anchorId="079B62B8" wp14:editId="079B62B9">
          <wp:extent cx="1980000" cy="9917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1980000" cy="99177"/>
                  </a:xfrm>
                  <a:prstGeom prst="rect">
                    <a:avLst/>
                  </a:prstGeom>
                </pic:spPr>
              </pic:pic>
            </a:graphicData>
          </a:graphic>
        </wp:inline>
      </w:drawing>
    </w:r>
    <w:r w:rsidRPr="008D50C4">
      <w:tab/>
    </w:r>
    <w:r w:rsidRPr="009D7BD0">
      <w:rPr>
        <w:color w:val="51626F" w:themeColor="accent3"/>
      </w:rPr>
      <w:fldChar w:fldCharType="begin"/>
    </w:r>
    <w:r w:rsidRPr="009D7BD0">
      <w:rPr>
        <w:color w:val="51626F" w:themeColor="accent3"/>
      </w:rPr>
      <w:instrText xml:space="preserve"> PAGE </w:instrText>
    </w:r>
    <w:r w:rsidRPr="009D7BD0">
      <w:rPr>
        <w:color w:val="51626F" w:themeColor="accent3"/>
      </w:rPr>
      <w:fldChar w:fldCharType="separate"/>
    </w:r>
    <w:r>
      <w:rPr>
        <w:noProof/>
        <w:color w:val="51626F" w:themeColor="accent3"/>
      </w:rPr>
      <w:t>i</w:t>
    </w:r>
    <w:r w:rsidRPr="009D7BD0">
      <w:rPr>
        <w:noProof/>
        <w:color w:val="51626F" w:themeColor="accent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E" w14:textId="76B2C2EF" w:rsidR="002863E7" w:rsidRPr="001F0AC2" w:rsidRDefault="002863E7" w:rsidP="009D7BD0">
    <w:pPr>
      <w:pStyle w:val="Footer"/>
      <w:tabs>
        <w:tab w:val="clear" w:pos="4153"/>
        <w:tab w:val="clear" w:pos="8306"/>
        <w:tab w:val="right" w:pos="9639"/>
      </w:tabs>
      <w:rPr>
        <w:color w:val="51626F"/>
        <w:sz w:val="18"/>
        <w:szCs w:val="18"/>
      </w:rPr>
    </w:pPr>
    <w:r>
      <w:fldChar w:fldCharType="begin"/>
    </w:r>
    <w:r>
      <w:instrText xml:space="preserve"> PAGE </w:instrText>
    </w:r>
    <w:r>
      <w:fldChar w:fldCharType="separate"/>
    </w:r>
    <w:r>
      <w:rPr>
        <w:noProof/>
      </w:rPr>
      <w:t>16</w:t>
    </w:r>
    <w:r>
      <w:rPr>
        <w:noProof/>
      </w:rPr>
      <w:fldChar w:fldCharType="end"/>
    </w:r>
    <w:r w:rsidRPr="008C473C">
      <w:rPr>
        <w:noProof/>
        <w:color w:val="51626F"/>
      </w:rPr>
      <w:tab/>
    </w:r>
    <w:r w:rsidRPr="001F0AC2">
      <w:rPr>
        <w:noProof/>
        <w:color w:val="51626F"/>
        <w:sz w:val="18"/>
        <w:szCs w:val="18"/>
      </w:rPr>
      <w:fldChar w:fldCharType="begin"/>
    </w:r>
    <w:r w:rsidRPr="001F0AC2">
      <w:rPr>
        <w:noProof/>
        <w:color w:val="51626F"/>
        <w:sz w:val="18"/>
        <w:szCs w:val="18"/>
      </w:rPr>
      <w:instrText xml:space="preserve"> STYLEREF  "Title </w:instrText>
    </w:r>
    <w:r>
      <w:rPr>
        <w:noProof/>
        <w:color w:val="51626F"/>
        <w:sz w:val="18"/>
        <w:szCs w:val="18"/>
      </w:rPr>
      <w:instrText>2</w:instrText>
    </w:r>
    <w:r w:rsidRPr="001F0AC2">
      <w:rPr>
        <w:noProof/>
        <w:color w:val="51626F"/>
        <w:sz w:val="18"/>
        <w:szCs w:val="18"/>
      </w:rPr>
      <w:instrText xml:space="preserve"> manual"  \* MERGEFORMAT </w:instrText>
    </w:r>
    <w:r w:rsidRPr="001F0AC2">
      <w:rPr>
        <w:noProof/>
        <w:color w:val="51626F"/>
        <w:sz w:val="18"/>
        <w:szCs w:val="18"/>
      </w:rPr>
      <w:fldChar w:fldCharType="separate"/>
    </w:r>
    <w:r w:rsidR="00211498">
      <w:rPr>
        <w:noProof/>
        <w:color w:val="51626F"/>
        <w:sz w:val="18"/>
        <w:szCs w:val="18"/>
      </w:rPr>
      <w:t>User Guide for Version 19 (2021)</w:t>
    </w:r>
    <w:r w:rsidRPr="001F0AC2">
      <w:rPr>
        <w:noProof/>
        <w:color w:val="51626F"/>
        <w:sz w:val="18"/>
        <w:szCs w:val="18"/>
      </w:rPr>
      <w:fldChar w:fldCharType="end"/>
    </w:r>
    <w:r w:rsidRPr="001F0AC2">
      <w:rPr>
        <w:noProof/>
        <w:color w:val="51626F"/>
        <w:sz w:val="18"/>
        <w:szCs w:val="18"/>
      </w:rPr>
      <w:t xml:space="preserve"> - </w:t>
    </w:r>
    <w:r w:rsidRPr="001F0AC2">
      <w:rPr>
        <w:rFonts w:cs="Arial"/>
        <w:color w:val="51626F"/>
        <w:sz w:val="18"/>
        <w:szCs w:val="18"/>
      </w:rPr>
      <w:t>©</w:t>
    </w:r>
    <w:r w:rsidRPr="001F0AC2">
      <w:rPr>
        <w:color w:val="51626F"/>
        <w:sz w:val="18"/>
        <w:szCs w:val="18"/>
      </w:rPr>
      <w:t xml:space="preserve"> DHI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F" w14:textId="77777777" w:rsidR="002863E7" w:rsidRPr="008D50C4" w:rsidRDefault="002863E7" w:rsidP="007731F4">
    <w:pPr>
      <w:pStyle w:val="Footer"/>
      <w:tabs>
        <w:tab w:val="clear" w:pos="4153"/>
        <w:tab w:val="clear" w:pos="8306"/>
        <w:tab w:val="right" w:pos="9639"/>
      </w:tabs>
    </w:pPr>
    <w:r>
      <w:rPr>
        <w:rFonts w:ascii="Karbon Regular" w:hAnsi="Karbon Regular"/>
        <w:noProof/>
        <w:color w:val="51626F"/>
        <w:lang w:val="da-DK"/>
      </w:rPr>
      <w:drawing>
        <wp:inline distT="0" distB="0" distL="0" distR="0" wp14:anchorId="079B62BC" wp14:editId="079B62BD">
          <wp:extent cx="1980000" cy="9917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1980000" cy="99177"/>
                  </a:xfrm>
                  <a:prstGeom prst="rect">
                    <a:avLst/>
                  </a:prstGeom>
                </pic:spPr>
              </pic:pic>
            </a:graphicData>
          </a:graphic>
        </wp:inline>
      </w:drawing>
    </w:r>
    <w:r w:rsidRPr="008D50C4">
      <w:tab/>
    </w:r>
    <w:r>
      <w:fldChar w:fldCharType="begin"/>
    </w:r>
    <w:r>
      <w:instrText xml:space="preserve"> PAGE </w:instrText>
    </w:r>
    <w:r>
      <w:fldChar w:fldCharType="separate"/>
    </w:r>
    <w:r>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DC3FF" w14:textId="77777777" w:rsidR="004C3D99" w:rsidRDefault="004C3D99">
      <w:r>
        <w:separator/>
      </w:r>
    </w:p>
  </w:footnote>
  <w:footnote w:type="continuationSeparator" w:id="0">
    <w:p w14:paraId="4C49C9F6" w14:textId="77777777" w:rsidR="004C3D99" w:rsidRDefault="004C3D99">
      <w:r>
        <w:continuationSeparator/>
      </w:r>
    </w:p>
  </w:footnote>
  <w:footnote w:id="1">
    <w:p w14:paraId="0A1FECED" w14:textId="7FE0F121" w:rsidR="002863E7" w:rsidRPr="00583E7D" w:rsidRDefault="002863E7" w:rsidP="00583E7D">
      <w:pPr>
        <w:pStyle w:val="FootnoteText"/>
        <w:ind w:left="425" w:hanging="425"/>
      </w:pPr>
      <w:r>
        <w:rPr>
          <w:rStyle w:val="FootnoteReference"/>
        </w:rPr>
        <w:footnoteRef/>
      </w:r>
      <w:r>
        <w:t xml:space="preserve"> </w:t>
      </w:r>
      <w:r>
        <w:tab/>
      </w:r>
      <w:r>
        <w:rPr>
          <w:sz w:val="16"/>
          <w:szCs w:val="16"/>
        </w:rPr>
        <w:t>MATLAB</w:t>
      </w:r>
      <w:r w:rsidRPr="00980CDE">
        <w:rPr>
          <w:sz w:val="16"/>
          <w:szCs w:val="16"/>
        </w:rPr>
        <w:t xml:space="preserve"> is developed by MathWorks, Inc</w:t>
      </w:r>
      <w:r>
        <w:rPr>
          <w:sz w:val="16"/>
          <w:szCs w:val="16"/>
        </w:rPr>
        <w:t xml:space="preserve">. </w:t>
      </w:r>
      <w:r w:rsidRPr="00980CDE">
        <w:rPr>
          <w:sz w:val="16"/>
          <w:szCs w:val="16"/>
          <w:lang w:val="en-US"/>
        </w:rPr>
        <w:t xml:space="preserve">A description of </w:t>
      </w:r>
      <w:r>
        <w:rPr>
          <w:sz w:val="16"/>
          <w:szCs w:val="16"/>
          <w:lang w:val="en-US"/>
        </w:rPr>
        <w:t>MATLAB</w:t>
      </w:r>
      <w:r w:rsidRPr="00980CDE">
        <w:rPr>
          <w:sz w:val="16"/>
          <w:szCs w:val="16"/>
          <w:lang w:val="en-US"/>
        </w:rPr>
        <w:t xml:space="preserve"> is available </w:t>
      </w:r>
      <w:r>
        <w:rPr>
          <w:sz w:val="16"/>
          <w:szCs w:val="16"/>
          <w:lang w:val="en-US"/>
        </w:rPr>
        <w:t>at</w:t>
      </w:r>
      <w:r w:rsidRPr="00980CDE">
        <w:rPr>
          <w:sz w:val="16"/>
          <w:szCs w:val="16"/>
          <w:lang w:val="en-US"/>
        </w:rPr>
        <w:t xml:space="preserve"> </w:t>
      </w:r>
      <w:hyperlink r:id="rId1" w:history="1">
        <w:r w:rsidRPr="00E645F4">
          <w:rPr>
            <w:rStyle w:val="Hyperlink"/>
          </w:rPr>
          <w:t>https://se.mathworks.com/products/matlab.html</w:t>
        </w:r>
      </w:hyperlink>
    </w:p>
  </w:footnote>
  <w:footnote w:id="2">
    <w:p w14:paraId="079B62BF" w14:textId="77777777" w:rsidR="002863E7" w:rsidRPr="004E0C93" w:rsidRDefault="002863E7" w:rsidP="001C12A5">
      <w:pPr>
        <w:pStyle w:val="FootnoteText"/>
        <w:rPr>
          <w:sz w:val="16"/>
          <w:szCs w:val="16"/>
        </w:rPr>
      </w:pPr>
      <w:r w:rsidRPr="004E0C93">
        <w:rPr>
          <w:rStyle w:val="FootnoteReference"/>
        </w:rPr>
        <w:footnoteRef/>
      </w:r>
      <w:r w:rsidRPr="00312555">
        <w:rPr>
          <w:sz w:val="16"/>
          <w:szCs w:val="16"/>
        </w:rPr>
        <w:t xml:space="preserve"> </w:t>
      </w:r>
      <w:r w:rsidRPr="004E0C93">
        <w:rPr>
          <w:sz w:val="16"/>
          <w:szCs w:val="16"/>
        </w:rPr>
        <w:tab/>
        <w:t xml:space="preserve">DHI </w:t>
      </w:r>
      <w:proofErr w:type="spellStart"/>
      <w:r w:rsidRPr="004E0C93">
        <w:rPr>
          <w:sz w:val="16"/>
          <w:szCs w:val="16"/>
        </w:rPr>
        <w:t>Matlab</w:t>
      </w:r>
      <w:proofErr w:type="spellEnd"/>
      <w:r w:rsidRPr="004E0C93">
        <w:rPr>
          <w:sz w:val="16"/>
          <w:szCs w:val="16"/>
        </w:rPr>
        <w:t xml:space="preserve"> Toolbox Disclaimer.pdf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5" w14:textId="77777777" w:rsidR="002863E7" w:rsidRPr="00293B84" w:rsidRDefault="002863E7" w:rsidP="00293B84">
    <w:pPr>
      <w:pStyle w:val="Header"/>
      <w:tabs>
        <w:tab w:val="left" w:pos="5271"/>
      </w:tabs>
      <w:spacing w:after="80"/>
      <w:rPr>
        <w:rFonts w:cs="Arial"/>
        <w:lang w:val="da-DK"/>
      </w:rPr>
    </w:pPr>
    <w:r>
      <w:rPr>
        <w:rFonts w:cs="Arial"/>
        <w:lang w:val="da-DK"/>
      </w:rPr>
      <w:tab/>
    </w:r>
    <w:r>
      <w:rPr>
        <w:rFonts w:cs="Arial"/>
        <w:lang w:val="da-DK"/>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6" w14:textId="77777777" w:rsidR="002863E7" w:rsidRPr="00E92AB0" w:rsidRDefault="002863E7" w:rsidP="000F05F3">
    <w:pPr>
      <w:pStyle w:val="Header"/>
      <w:ind w:right="28"/>
    </w:pPr>
    <w:r>
      <w:rPr>
        <w:noProof/>
        <w:lang w:val="da-DK"/>
      </w:rPr>
      <w:drawing>
        <wp:anchor distT="0" distB="0" distL="114300" distR="114300" simplePos="0" relativeHeight="251658240" behindDoc="0" locked="0" layoutInCell="1" allowOverlap="1" wp14:anchorId="079B62B0" wp14:editId="079B62B1">
          <wp:simplePos x="0" y="0"/>
          <wp:positionH relativeFrom="column">
            <wp:posOffset>4856109</wp:posOffset>
          </wp:positionH>
          <wp:positionV relativeFrom="paragraph">
            <wp:posOffset>123825</wp:posOffset>
          </wp:positionV>
          <wp:extent cx="1259840" cy="79184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79184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9" w14:textId="76FED51C" w:rsidR="002863E7" w:rsidRPr="00DA140D" w:rsidRDefault="002863E7" w:rsidP="00372E9F">
    <w:pPr>
      <w:pStyle w:val="Header"/>
      <w:spacing w:before="200"/>
      <w:rPr>
        <w:rFonts w:cs="Arial"/>
        <w:sz w:val="18"/>
        <w:szCs w:val="18"/>
        <w:lang w:val="da-DK"/>
      </w:rPr>
    </w:pPr>
    <w:r>
      <w:rPr>
        <w:noProof/>
        <w:lang w:val="da-DK"/>
      </w:rPr>
      <w:drawing>
        <wp:anchor distT="0" distB="0" distL="114300" distR="114300" simplePos="0" relativeHeight="251660288" behindDoc="0" locked="0" layoutInCell="1" allowOverlap="1" wp14:anchorId="079B62B4" wp14:editId="079B62B5">
          <wp:simplePos x="0" y="0"/>
          <wp:positionH relativeFrom="column">
            <wp:posOffset>-2540</wp:posOffset>
          </wp:positionH>
          <wp:positionV relativeFrom="paragraph">
            <wp:posOffset>-15504</wp:posOffset>
          </wp:positionV>
          <wp:extent cx="720000" cy="450000"/>
          <wp:effectExtent l="0" t="0" r="444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r>
      <w:rPr>
        <w:rFonts w:cs="Arial"/>
        <w:lang w:val="da-DK"/>
      </w:rPr>
      <w:tab/>
    </w:r>
    <w:r w:rsidRPr="00DA140D">
      <w:rPr>
        <w:rFonts w:cs="Arial"/>
        <w:sz w:val="18"/>
        <w:szCs w:val="18"/>
        <w:lang w:val="da-DK"/>
      </w:rPr>
      <w:fldChar w:fldCharType="begin"/>
    </w:r>
    <w:r w:rsidRPr="00DA140D">
      <w:rPr>
        <w:rFonts w:cs="Arial"/>
        <w:sz w:val="18"/>
        <w:szCs w:val="18"/>
        <w:lang w:val="da-DK"/>
      </w:rPr>
      <w:instrText xml:space="preserve"> STYLEREF  "Title 1 manual"  \* MERGEFORMAT </w:instrText>
    </w:r>
    <w:r w:rsidRPr="00DA140D">
      <w:rPr>
        <w:rFonts w:cs="Arial"/>
        <w:sz w:val="18"/>
        <w:szCs w:val="18"/>
        <w:lang w:val="da-DK"/>
      </w:rPr>
      <w:fldChar w:fldCharType="separate"/>
    </w:r>
    <w:r w:rsidR="00211498">
      <w:rPr>
        <w:rFonts w:cs="Arial"/>
        <w:noProof/>
        <w:sz w:val="18"/>
        <w:szCs w:val="18"/>
        <w:lang w:val="da-DK"/>
      </w:rPr>
      <w:t>DHI MATLAB Toolbox</w:t>
    </w:r>
    <w:r w:rsidRPr="00DA140D">
      <w:rPr>
        <w:rFonts w:cs="Arial"/>
        <w:sz w:val="18"/>
        <w:szCs w:val="18"/>
        <w:lang w:val="da-DK"/>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A" w14:textId="77777777" w:rsidR="002863E7" w:rsidRDefault="002863E7" w:rsidP="00312EFE">
    <w:pPr>
      <w:pStyle w:val="Header"/>
      <w:spacing w:after="80"/>
      <w:rPr>
        <w:lang w:val="da-DK"/>
      </w:rPr>
    </w:pPr>
    <w:r>
      <w:rPr>
        <w:lang w:val="da-DK"/>
      </w:rPr>
      <w:tab/>
    </w:r>
    <w:r>
      <w:rPr>
        <w:noProof/>
        <w:lang w:val="da-DK"/>
      </w:rPr>
      <w:drawing>
        <wp:anchor distT="0" distB="0" distL="114300" distR="114300" simplePos="0" relativeHeight="251661312" behindDoc="0" locked="0" layoutInCell="1" allowOverlap="1" wp14:anchorId="079B62B6" wp14:editId="079B62B7">
          <wp:simplePos x="0" y="0"/>
          <wp:positionH relativeFrom="column">
            <wp:posOffset>5395595</wp:posOffset>
          </wp:positionH>
          <wp:positionV relativeFrom="paragraph">
            <wp:posOffset>1905</wp:posOffset>
          </wp:positionV>
          <wp:extent cx="720000" cy="450000"/>
          <wp:effectExtent l="0" t="0" r="444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62AD" w14:textId="36D50B04" w:rsidR="002863E7" w:rsidRPr="00E639EC" w:rsidRDefault="002863E7" w:rsidP="000F05F3">
    <w:pPr>
      <w:pStyle w:val="Header"/>
      <w:spacing w:before="200"/>
      <w:rPr>
        <w:sz w:val="18"/>
        <w:szCs w:val="18"/>
        <w:lang w:val="da-DK"/>
      </w:rPr>
    </w:pPr>
    <w:r>
      <w:rPr>
        <w:sz w:val="18"/>
        <w:szCs w:val="18"/>
        <w:lang w:val="da-DK"/>
      </w:rPr>
      <w:fldChar w:fldCharType="begin"/>
    </w:r>
    <w:r>
      <w:rPr>
        <w:sz w:val="18"/>
        <w:szCs w:val="18"/>
        <w:lang w:val="da-DK"/>
      </w:rPr>
      <w:instrText xml:space="preserve"> STYLEREF  "Heading 1"  \* MERGEFORMAT </w:instrText>
    </w:r>
    <w:r>
      <w:rPr>
        <w:sz w:val="18"/>
        <w:szCs w:val="18"/>
        <w:lang w:val="da-DK"/>
      </w:rPr>
      <w:fldChar w:fldCharType="separate"/>
    </w:r>
    <w:r w:rsidR="00211498">
      <w:rPr>
        <w:noProof/>
        <w:sz w:val="18"/>
        <w:szCs w:val="18"/>
        <w:lang w:val="da-DK"/>
      </w:rPr>
      <w:t>Other Tools</w:t>
    </w:r>
    <w:r>
      <w:rPr>
        <w:sz w:val="18"/>
        <w:szCs w:val="18"/>
        <w:lang w:val="da-DK"/>
      </w:rPr>
      <w:fldChar w:fldCharType="end"/>
    </w:r>
    <w:r w:rsidRPr="00E639EC">
      <w:rPr>
        <w:sz w:val="18"/>
        <w:szCs w:val="18"/>
        <w:lang w:val="da-DK"/>
      </w:rPr>
      <w:tab/>
    </w:r>
    <w:r w:rsidRPr="00E639EC">
      <w:rPr>
        <w:noProof/>
        <w:sz w:val="18"/>
        <w:szCs w:val="18"/>
        <w:lang w:val="da-DK"/>
      </w:rPr>
      <w:drawing>
        <wp:anchor distT="0" distB="0" distL="114300" distR="114300" simplePos="0" relativeHeight="251662336" behindDoc="0" locked="0" layoutInCell="1" allowOverlap="1" wp14:anchorId="079B62BA" wp14:editId="079B62BB">
          <wp:simplePos x="0" y="0"/>
          <wp:positionH relativeFrom="column">
            <wp:posOffset>5395595</wp:posOffset>
          </wp:positionH>
          <wp:positionV relativeFrom="paragraph">
            <wp:posOffset>0</wp:posOffset>
          </wp:positionV>
          <wp:extent cx="720000" cy="450000"/>
          <wp:effectExtent l="0" t="0" r="444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170ED7B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15:restartNumberingAfterBreak="0">
    <w:nsid w:val="15034F88"/>
    <w:multiLevelType w:val="hybridMultilevel"/>
    <w:tmpl w:val="AE14CB8C"/>
    <w:lvl w:ilvl="0" w:tplc="0409000F">
      <w:start w:val="1"/>
      <w:numFmt w:val="decimal"/>
      <w:lvlText w:val="%1."/>
      <w:lvlJc w:val="left"/>
      <w:pPr>
        <w:tabs>
          <w:tab w:val="num" w:pos="3555"/>
        </w:tabs>
        <w:ind w:left="3555" w:hanging="360"/>
      </w:pPr>
    </w:lvl>
    <w:lvl w:ilvl="1" w:tplc="04090019" w:tentative="1">
      <w:start w:val="1"/>
      <w:numFmt w:val="lowerLetter"/>
      <w:lvlText w:val="%2."/>
      <w:lvlJc w:val="left"/>
      <w:pPr>
        <w:tabs>
          <w:tab w:val="num" w:pos="4275"/>
        </w:tabs>
        <w:ind w:left="4275" w:hanging="360"/>
      </w:p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3" w15:restartNumberingAfterBreak="0">
    <w:nsid w:val="15D82C79"/>
    <w:multiLevelType w:val="hybridMultilevel"/>
    <w:tmpl w:val="90849158"/>
    <w:lvl w:ilvl="0" w:tplc="04090001">
      <w:start w:val="1"/>
      <w:numFmt w:val="bullet"/>
      <w:lvlText w:val=""/>
      <w:lvlJc w:val="left"/>
      <w:pPr>
        <w:tabs>
          <w:tab w:val="num" w:pos="3555"/>
        </w:tabs>
        <w:ind w:left="3555" w:hanging="360"/>
      </w:pPr>
      <w:rPr>
        <w:rFonts w:ascii="Symbol" w:hAnsi="Symbol" w:hint="default"/>
      </w:rPr>
    </w:lvl>
    <w:lvl w:ilvl="1" w:tplc="04090001">
      <w:start w:val="1"/>
      <w:numFmt w:val="bullet"/>
      <w:lvlText w:val=""/>
      <w:lvlJc w:val="left"/>
      <w:pPr>
        <w:tabs>
          <w:tab w:val="num" w:pos="4275"/>
        </w:tabs>
        <w:ind w:left="4275" w:hanging="360"/>
      </w:pPr>
      <w:rPr>
        <w:rFonts w:ascii="Symbol" w:hAnsi="Symbol" w:hint="default"/>
      </w:r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4" w15:restartNumberingAfterBreak="0">
    <w:nsid w:val="1D476469"/>
    <w:multiLevelType w:val="multilevel"/>
    <w:tmpl w:val="3AC4D31C"/>
    <w:lvl w:ilvl="0">
      <w:start w:val="1"/>
      <w:numFmt w:val="decimal"/>
      <w:pStyle w:val="Numberlist"/>
      <w:lvlText w:val="%1."/>
      <w:lvlJc w:val="left"/>
      <w:pPr>
        <w:ind w:left="2126" w:hanging="425"/>
      </w:pPr>
      <w:rPr>
        <w:rFonts w:ascii="Arial" w:hAnsi="Arial" w:hint="default"/>
        <w:b w:val="0"/>
        <w:i w:val="0"/>
        <w:color w:val="0098DB"/>
        <w:sz w:val="2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1101F5"/>
    <w:multiLevelType w:val="multilevel"/>
    <w:tmpl w:val="A212FEDC"/>
    <w:lvl w:ilvl="0">
      <w:start w:val="1"/>
      <w:numFmt w:val="none"/>
      <w:pStyle w:val="Heading5App"/>
      <w:lvlText w:val="A"/>
      <w:lvlJc w:val="left"/>
      <w:pPr>
        <w:tabs>
          <w:tab w:val="num" w:pos="851"/>
        </w:tabs>
        <w:ind w:left="851" w:hanging="851"/>
      </w:pPr>
    </w:lvl>
    <w:lvl w:ilvl="1">
      <w:start w:val="1"/>
      <w:numFmt w:val="decimal"/>
      <w:pStyle w:val="Heading6App"/>
      <w:lvlText w:val="%1A.%2"/>
      <w:lvlJc w:val="left"/>
      <w:pPr>
        <w:tabs>
          <w:tab w:val="num" w:pos="851"/>
        </w:tabs>
        <w:ind w:left="851" w:hanging="851"/>
      </w:pPr>
    </w:lvl>
    <w:lvl w:ilvl="2">
      <w:start w:val="1"/>
      <w:numFmt w:val="decimal"/>
      <w:pStyle w:val="Heading7App"/>
      <w:lvlText w:val="%1A.%2.%3"/>
      <w:lvlJc w:val="left"/>
      <w:pPr>
        <w:tabs>
          <w:tab w:val="num" w:pos="851"/>
        </w:tabs>
        <w:ind w:left="851" w:hanging="851"/>
      </w:pPr>
      <w:rPr>
        <w:rFonts w:ascii="Arial" w:hAnsi="Arial" w:hint="default"/>
        <w:b/>
        <w:i/>
        <w:caps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3D43C57"/>
    <w:multiLevelType w:val="multilevel"/>
    <w:tmpl w:val="15BE56A4"/>
    <w:lvl w:ilvl="0">
      <w:start w:val="1"/>
      <w:numFmt w:val="decimal"/>
      <w:pStyle w:val="AppHeadingB1"/>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3D85192"/>
    <w:multiLevelType w:val="hybridMultilevel"/>
    <w:tmpl w:val="1B2A72DA"/>
    <w:lvl w:ilvl="0" w:tplc="0409000F">
      <w:start w:val="1"/>
      <w:numFmt w:val="decimal"/>
      <w:lvlText w:val="%1."/>
      <w:lvlJc w:val="left"/>
      <w:pPr>
        <w:tabs>
          <w:tab w:val="num" w:pos="3555"/>
        </w:tabs>
        <w:ind w:left="3555" w:hanging="360"/>
      </w:pPr>
    </w:lvl>
    <w:lvl w:ilvl="1" w:tplc="04090019" w:tentative="1">
      <w:start w:val="1"/>
      <w:numFmt w:val="lowerLetter"/>
      <w:lvlText w:val="%2."/>
      <w:lvlJc w:val="left"/>
      <w:pPr>
        <w:tabs>
          <w:tab w:val="num" w:pos="4275"/>
        </w:tabs>
        <w:ind w:left="4275" w:hanging="360"/>
      </w:p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8" w15:restartNumberingAfterBreak="0">
    <w:nsid w:val="27C44704"/>
    <w:multiLevelType w:val="multilevel"/>
    <w:tmpl w:val="EE889EF6"/>
    <w:lvl w:ilvl="0">
      <w:start w:val="1"/>
      <w:numFmt w:val="decimal"/>
      <w:lvlText w:val="B.%1"/>
      <w:lvlJc w:val="left"/>
      <w:pPr>
        <w:ind w:left="432" w:hanging="432"/>
      </w:pPr>
      <w:rPr>
        <w:rFonts w:hint="default"/>
      </w:rPr>
    </w:lvl>
    <w:lvl w:ilvl="1">
      <w:start w:val="1"/>
      <w:numFmt w:val="decimal"/>
      <w:pStyle w:val="AppHeadingB2"/>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A1B01A6"/>
    <w:multiLevelType w:val="multilevel"/>
    <w:tmpl w:val="C6B0C4F8"/>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3C30EAC"/>
    <w:multiLevelType w:val="multilevel"/>
    <w:tmpl w:val="C11009E0"/>
    <w:lvl w:ilvl="0">
      <w:start w:val="1"/>
      <w:numFmt w:val="decimal"/>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pStyle w:val="AppHeadingB3"/>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6735E4E"/>
    <w:multiLevelType w:val="multilevel"/>
    <w:tmpl w:val="8EF6EFEE"/>
    <w:lvl w:ilvl="0">
      <w:start w:val="1"/>
      <w:numFmt w:val="upperLetter"/>
      <w:pStyle w:val="AppHeading1"/>
      <w:lvlText w:val="%1"/>
      <w:lvlJc w:val="left"/>
      <w:pPr>
        <w:tabs>
          <w:tab w:val="num" w:pos="0"/>
        </w:tabs>
        <w:ind w:left="0" w:firstLine="0"/>
      </w:pPr>
      <w:rPr>
        <w:rFonts w:hint="default"/>
      </w:rPr>
    </w:lvl>
    <w:lvl w:ilvl="1">
      <w:start w:val="1"/>
      <w:numFmt w:val="decimal"/>
      <w:pStyle w:val="AppHeading2"/>
      <w:lvlText w:val="%1.%2"/>
      <w:lvlJc w:val="left"/>
      <w:pPr>
        <w:tabs>
          <w:tab w:val="num" w:pos="0"/>
        </w:tabs>
        <w:ind w:left="0" w:firstLine="0"/>
      </w:pPr>
      <w:rPr>
        <w:rFonts w:hint="default"/>
      </w:rPr>
    </w:lvl>
    <w:lvl w:ilvl="2">
      <w:start w:val="1"/>
      <w:numFmt w:val="decimal"/>
      <w:pStyle w:val="AppHeading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4E8F18F9"/>
    <w:multiLevelType w:val="hybridMultilevel"/>
    <w:tmpl w:val="EBEEC564"/>
    <w:lvl w:ilvl="0" w:tplc="0409000F">
      <w:start w:val="1"/>
      <w:numFmt w:val="decimal"/>
      <w:lvlText w:val="%1."/>
      <w:lvlJc w:val="left"/>
      <w:pPr>
        <w:tabs>
          <w:tab w:val="num" w:pos="3555"/>
        </w:tabs>
        <w:ind w:left="3555" w:hanging="360"/>
      </w:pPr>
    </w:lvl>
    <w:lvl w:ilvl="1" w:tplc="04090001">
      <w:start w:val="1"/>
      <w:numFmt w:val="bullet"/>
      <w:lvlText w:val=""/>
      <w:lvlJc w:val="left"/>
      <w:pPr>
        <w:tabs>
          <w:tab w:val="num" w:pos="4275"/>
        </w:tabs>
        <w:ind w:left="4275" w:hanging="360"/>
      </w:pPr>
      <w:rPr>
        <w:rFonts w:ascii="Symbol" w:hAnsi="Symbol" w:hint="default"/>
      </w:r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13" w15:restartNumberingAfterBreak="0">
    <w:nsid w:val="51487F1A"/>
    <w:multiLevelType w:val="multilevel"/>
    <w:tmpl w:val="A260D622"/>
    <w:lvl w:ilvl="0">
      <w:start w:val="1"/>
      <w:numFmt w:val="lowerLetter"/>
      <w:pStyle w:val="Letterlist"/>
      <w:lvlText w:val="%1."/>
      <w:lvlJc w:val="left"/>
      <w:pPr>
        <w:ind w:left="2126" w:hanging="425"/>
      </w:pPr>
      <w:rPr>
        <w:rFonts w:ascii="Arial" w:hAnsi="Arial" w:hint="default"/>
        <w:b w:val="0"/>
        <w:i w:val="0"/>
        <w:color w:val="0098DB"/>
        <w:sz w:val="20"/>
      </w:rPr>
    </w:lvl>
    <w:lvl w:ilvl="1">
      <w:start w:val="1"/>
      <w:numFmt w:val="lowerLetter"/>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14" w15:restartNumberingAfterBreak="0">
    <w:nsid w:val="58017317"/>
    <w:multiLevelType w:val="singleLevel"/>
    <w:tmpl w:val="ABAC64A8"/>
    <w:lvl w:ilvl="0">
      <w:start w:val="1"/>
      <w:numFmt w:val="bullet"/>
      <w:pStyle w:val="dot"/>
      <w:lvlText w:val="•"/>
      <w:lvlJc w:val="left"/>
      <w:pPr>
        <w:ind w:left="2061" w:hanging="360"/>
      </w:pPr>
      <w:rPr>
        <w:rFonts w:ascii="Arial" w:hAnsi="Arial" w:cs="Times New Roman" w:hint="default"/>
        <w:b w:val="0"/>
        <w:i w:val="0"/>
        <w:color w:val="0098DB"/>
        <w:sz w:val="20"/>
      </w:rPr>
    </w:lvl>
  </w:abstractNum>
  <w:abstractNum w:abstractNumId="15" w15:restartNumberingAfterBreak="0">
    <w:nsid w:val="5C2C4BA0"/>
    <w:multiLevelType w:val="hybridMultilevel"/>
    <w:tmpl w:val="0A2A440A"/>
    <w:lvl w:ilvl="0" w:tplc="04090001">
      <w:start w:val="1"/>
      <w:numFmt w:val="bullet"/>
      <w:lvlText w:val=""/>
      <w:lvlJc w:val="left"/>
      <w:pPr>
        <w:tabs>
          <w:tab w:val="num" w:pos="3555"/>
        </w:tabs>
        <w:ind w:left="3555" w:hanging="360"/>
      </w:pPr>
      <w:rPr>
        <w:rFonts w:ascii="Symbol" w:hAnsi="Symbol" w:hint="default"/>
      </w:rPr>
    </w:lvl>
    <w:lvl w:ilvl="1" w:tplc="04090003" w:tentative="1">
      <w:start w:val="1"/>
      <w:numFmt w:val="bullet"/>
      <w:lvlText w:val="o"/>
      <w:lvlJc w:val="left"/>
      <w:pPr>
        <w:tabs>
          <w:tab w:val="num" w:pos="4275"/>
        </w:tabs>
        <w:ind w:left="4275" w:hanging="360"/>
      </w:pPr>
      <w:rPr>
        <w:rFonts w:ascii="Courier New" w:hAnsi="Courier New" w:cs="Courier New" w:hint="default"/>
      </w:rPr>
    </w:lvl>
    <w:lvl w:ilvl="2" w:tplc="04090005" w:tentative="1">
      <w:start w:val="1"/>
      <w:numFmt w:val="bullet"/>
      <w:lvlText w:val=""/>
      <w:lvlJc w:val="left"/>
      <w:pPr>
        <w:tabs>
          <w:tab w:val="num" w:pos="4995"/>
        </w:tabs>
        <w:ind w:left="4995" w:hanging="360"/>
      </w:pPr>
      <w:rPr>
        <w:rFonts w:ascii="Wingdings" w:hAnsi="Wingdings" w:hint="default"/>
      </w:rPr>
    </w:lvl>
    <w:lvl w:ilvl="3" w:tplc="04090001" w:tentative="1">
      <w:start w:val="1"/>
      <w:numFmt w:val="bullet"/>
      <w:lvlText w:val=""/>
      <w:lvlJc w:val="left"/>
      <w:pPr>
        <w:tabs>
          <w:tab w:val="num" w:pos="5715"/>
        </w:tabs>
        <w:ind w:left="5715" w:hanging="360"/>
      </w:pPr>
      <w:rPr>
        <w:rFonts w:ascii="Symbol" w:hAnsi="Symbol" w:hint="default"/>
      </w:rPr>
    </w:lvl>
    <w:lvl w:ilvl="4" w:tplc="04090003" w:tentative="1">
      <w:start w:val="1"/>
      <w:numFmt w:val="bullet"/>
      <w:lvlText w:val="o"/>
      <w:lvlJc w:val="left"/>
      <w:pPr>
        <w:tabs>
          <w:tab w:val="num" w:pos="6435"/>
        </w:tabs>
        <w:ind w:left="6435" w:hanging="360"/>
      </w:pPr>
      <w:rPr>
        <w:rFonts w:ascii="Courier New" w:hAnsi="Courier New" w:cs="Courier New" w:hint="default"/>
      </w:rPr>
    </w:lvl>
    <w:lvl w:ilvl="5" w:tplc="04090005" w:tentative="1">
      <w:start w:val="1"/>
      <w:numFmt w:val="bullet"/>
      <w:lvlText w:val=""/>
      <w:lvlJc w:val="left"/>
      <w:pPr>
        <w:tabs>
          <w:tab w:val="num" w:pos="7155"/>
        </w:tabs>
        <w:ind w:left="7155" w:hanging="360"/>
      </w:pPr>
      <w:rPr>
        <w:rFonts w:ascii="Wingdings" w:hAnsi="Wingdings" w:hint="default"/>
      </w:rPr>
    </w:lvl>
    <w:lvl w:ilvl="6" w:tplc="04090001" w:tentative="1">
      <w:start w:val="1"/>
      <w:numFmt w:val="bullet"/>
      <w:lvlText w:val=""/>
      <w:lvlJc w:val="left"/>
      <w:pPr>
        <w:tabs>
          <w:tab w:val="num" w:pos="7875"/>
        </w:tabs>
        <w:ind w:left="7875" w:hanging="360"/>
      </w:pPr>
      <w:rPr>
        <w:rFonts w:ascii="Symbol" w:hAnsi="Symbol" w:hint="default"/>
      </w:rPr>
    </w:lvl>
    <w:lvl w:ilvl="7" w:tplc="04090003" w:tentative="1">
      <w:start w:val="1"/>
      <w:numFmt w:val="bullet"/>
      <w:lvlText w:val="o"/>
      <w:lvlJc w:val="left"/>
      <w:pPr>
        <w:tabs>
          <w:tab w:val="num" w:pos="8595"/>
        </w:tabs>
        <w:ind w:left="8595" w:hanging="360"/>
      </w:pPr>
      <w:rPr>
        <w:rFonts w:ascii="Courier New" w:hAnsi="Courier New" w:cs="Courier New" w:hint="default"/>
      </w:rPr>
    </w:lvl>
    <w:lvl w:ilvl="8" w:tplc="04090005" w:tentative="1">
      <w:start w:val="1"/>
      <w:numFmt w:val="bullet"/>
      <w:lvlText w:val=""/>
      <w:lvlJc w:val="left"/>
      <w:pPr>
        <w:tabs>
          <w:tab w:val="num" w:pos="9315"/>
        </w:tabs>
        <w:ind w:left="9315" w:hanging="360"/>
      </w:pPr>
      <w:rPr>
        <w:rFonts w:ascii="Wingdings" w:hAnsi="Wingdings" w:hint="default"/>
      </w:rPr>
    </w:lvl>
  </w:abstractNum>
  <w:abstractNum w:abstractNumId="16" w15:restartNumberingAfterBreak="0">
    <w:nsid w:val="674C27A1"/>
    <w:multiLevelType w:val="hybridMultilevel"/>
    <w:tmpl w:val="744E41F4"/>
    <w:lvl w:ilvl="0" w:tplc="DC58DB2A">
      <w:start w:val="1"/>
      <w:numFmt w:val="decimal"/>
      <w:pStyle w:val="Ref"/>
      <w:lvlText w:val="/%1/"/>
      <w:lvlJc w:val="left"/>
      <w:pPr>
        <w:ind w:left="2061" w:hanging="360"/>
      </w:pPr>
      <w:rPr>
        <w:rFonts w:ascii="Arial" w:hAnsi="Arial" w:hint="default"/>
        <w:b w:val="0"/>
        <w:i w:val="0"/>
        <w:color w:val="51626F" w:themeColor="accent3"/>
        <w:sz w:val="20"/>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17" w15:restartNumberingAfterBreak="0">
    <w:nsid w:val="6B184D3D"/>
    <w:multiLevelType w:val="singleLevel"/>
    <w:tmpl w:val="2B9422EE"/>
    <w:lvl w:ilvl="0">
      <w:start w:val="1"/>
      <w:numFmt w:val="bullet"/>
      <w:pStyle w:val="dash"/>
      <w:lvlText w:val="-"/>
      <w:lvlJc w:val="left"/>
      <w:pPr>
        <w:ind w:left="2486" w:hanging="360"/>
      </w:pPr>
      <w:rPr>
        <w:rFonts w:ascii="Arial" w:hAnsi="Arial" w:hint="default"/>
        <w:b/>
        <w:i w:val="0"/>
        <w:color w:val="0098DB"/>
        <w:sz w:val="22"/>
      </w:rPr>
    </w:lvl>
  </w:abstractNum>
  <w:num w:numId="1">
    <w:abstractNumId w:val="9"/>
  </w:num>
  <w:num w:numId="2">
    <w:abstractNumId w:val="5"/>
  </w:num>
  <w:num w:numId="3">
    <w:abstractNumId w:val="14"/>
  </w:num>
  <w:num w:numId="4">
    <w:abstractNumId w:val="17"/>
  </w:num>
  <w:num w:numId="5">
    <w:abstractNumId w:val="4"/>
  </w:num>
  <w:num w:numId="6">
    <w:abstractNumId w:val="1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
  </w:num>
  <w:num w:numId="10">
    <w:abstractNumId w:val="13"/>
    <w:lvlOverride w:ilvl="0">
      <w:startOverride w:val="1"/>
    </w:lvlOverride>
  </w:num>
  <w:num w:numId="11">
    <w:abstractNumId w:val="8"/>
  </w:num>
  <w:num w:numId="12">
    <w:abstractNumId w:val="10"/>
  </w:num>
  <w:num w:numId="13">
    <w:abstractNumId w:val="6"/>
  </w:num>
  <w:num w:numId="14">
    <w:abstractNumId w:val="11"/>
  </w:num>
  <w:num w:numId="15">
    <w:abstractNumId w:val="1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
  </w:num>
  <w:num w:numId="25">
    <w:abstractNumId w:val="7"/>
  </w:num>
  <w:num w:numId="26">
    <w:abstractNumId w:val="12"/>
  </w:num>
  <w:num w:numId="27">
    <w:abstractNumId w:val="3"/>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attachedTemplate r:id="rId1"/>
  <w:stylePaneFormatFilter w:val="B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1"/>
  <w:defaultTabStop w:val="1814"/>
  <w:hyphenationZone w:val="177"/>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DA"/>
    <w:rsid w:val="00000EF3"/>
    <w:rsid w:val="0000507E"/>
    <w:rsid w:val="00005A2F"/>
    <w:rsid w:val="00005B25"/>
    <w:rsid w:val="00007E4E"/>
    <w:rsid w:val="0001282A"/>
    <w:rsid w:val="000166F2"/>
    <w:rsid w:val="0002356E"/>
    <w:rsid w:val="00023632"/>
    <w:rsid w:val="000239D8"/>
    <w:rsid w:val="000244E9"/>
    <w:rsid w:val="000275CE"/>
    <w:rsid w:val="00027A59"/>
    <w:rsid w:val="00031160"/>
    <w:rsid w:val="00033AB2"/>
    <w:rsid w:val="000429AD"/>
    <w:rsid w:val="00047358"/>
    <w:rsid w:val="000513FB"/>
    <w:rsid w:val="00055EF2"/>
    <w:rsid w:val="0005740E"/>
    <w:rsid w:val="00061A3D"/>
    <w:rsid w:val="000708C8"/>
    <w:rsid w:val="0008532C"/>
    <w:rsid w:val="0008611B"/>
    <w:rsid w:val="00091025"/>
    <w:rsid w:val="000914A6"/>
    <w:rsid w:val="00092945"/>
    <w:rsid w:val="000A025E"/>
    <w:rsid w:val="000A1E7A"/>
    <w:rsid w:val="000B1CA7"/>
    <w:rsid w:val="000B3499"/>
    <w:rsid w:val="000B4212"/>
    <w:rsid w:val="000B7B09"/>
    <w:rsid w:val="000B7FA8"/>
    <w:rsid w:val="000C2DE4"/>
    <w:rsid w:val="000C4BF5"/>
    <w:rsid w:val="000C67B4"/>
    <w:rsid w:val="000C765C"/>
    <w:rsid w:val="000D5735"/>
    <w:rsid w:val="000D7639"/>
    <w:rsid w:val="000E2889"/>
    <w:rsid w:val="000E326F"/>
    <w:rsid w:val="000E4228"/>
    <w:rsid w:val="000E736D"/>
    <w:rsid w:val="000E77B6"/>
    <w:rsid w:val="000E79FF"/>
    <w:rsid w:val="000E7D5C"/>
    <w:rsid w:val="000F05F3"/>
    <w:rsid w:val="000F1A4E"/>
    <w:rsid w:val="000F474D"/>
    <w:rsid w:val="000F6161"/>
    <w:rsid w:val="000F766B"/>
    <w:rsid w:val="00105F97"/>
    <w:rsid w:val="00106F05"/>
    <w:rsid w:val="00113234"/>
    <w:rsid w:val="00121908"/>
    <w:rsid w:val="00124EDE"/>
    <w:rsid w:val="00126B5E"/>
    <w:rsid w:val="00131F44"/>
    <w:rsid w:val="00134B53"/>
    <w:rsid w:val="00136360"/>
    <w:rsid w:val="001403CD"/>
    <w:rsid w:val="00147107"/>
    <w:rsid w:val="00151E39"/>
    <w:rsid w:val="0015527F"/>
    <w:rsid w:val="001552B1"/>
    <w:rsid w:val="00156923"/>
    <w:rsid w:val="00157CC0"/>
    <w:rsid w:val="001614E1"/>
    <w:rsid w:val="0017167A"/>
    <w:rsid w:val="00174A03"/>
    <w:rsid w:val="00175CC1"/>
    <w:rsid w:val="00181916"/>
    <w:rsid w:val="001829E8"/>
    <w:rsid w:val="00182F46"/>
    <w:rsid w:val="001928BC"/>
    <w:rsid w:val="00196098"/>
    <w:rsid w:val="00197B06"/>
    <w:rsid w:val="001A1409"/>
    <w:rsid w:val="001A3CE4"/>
    <w:rsid w:val="001A653D"/>
    <w:rsid w:val="001B1131"/>
    <w:rsid w:val="001B1C35"/>
    <w:rsid w:val="001B7035"/>
    <w:rsid w:val="001B7AD2"/>
    <w:rsid w:val="001C12A5"/>
    <w:rsid w:val="001C59C5"/>
    <w:rsid w:val="001C6012"/>
    <w:rsid w:val="001D24C7"/>
    <w:rsid w:val="001D331F"/>
    <w:rsid w:val="001D6324"/>
    <w:rsid w:val="001E2BF8"/>
    <w:rsid w:val="001F0AC2"/>
    <w:rsid w:val="001F37C1"/>
    <w:rsid w:val="001F3DD5"/>
    <w:rsid w:val="001F3FE8"/>
    <w:rsid w:val="001F69DF"/>
    <w:rsid w:val="0020293E"/>
    <w:rsid w:val="00202E52"/>
    <w:rsid w:val="00211498"/>
    <w:rsid w:val="002215F9"/>
    <w:rsid w:val="002231DB"/>
    <w:rsid w:val="00223AC5"/>
    <w:rsid w:val="00226766"/>
    <w:rsid w:val="00231606"/>
    <w:rsid w:val="00232EC1"/>
    <w:rsid w:val="0023328A"/>
    <w:rsid w:val="00242F0F"/>
    <w:rsid w:val="00244BE6"/>
    <w:rsid w:val="002451ED"/>
    <w:rsid w:val="00246DEC"/>
    <w:rsid w:val="00253455"/>
    <w:rsid w:val="00253E1E"/>
    <w:rsid w:val="0026131F"/>
    <w:rsid w:val="0026193D"/>
    <w:rsid w:val="002631A4"/>
    <w:rsid w:val="0026622A"/>
    <w:rsid w:val="00266DCC"/>
    <w:rsid w:val="002706B3"/>
    <w:rsid w:val="00272F87"/>
    <w:rsid w:val="00274ACA"/>
    <w:rsid w:val="00275C50"/>
    <w:rsid w:val="002815A8"/>
    <w:rsid w:val="00281EC7"/>
    <w:rsid w:val="00284DF4"/>
    <w:rsid w:val="002863E7"/>
    <w:rsid w:val="0028743F"/>
    <w:rsid w:val="002939DA"/>
    <w:rsid w:val="00293B84"/>
    <w:rsid w:val="00295173"/>
    <w:rsid w:val="002A314D"/>
    <w:rsid w:val="002A737C"/>
    <w:rsid w:val="002A7E30"/>
    <w:rsid w:val="002B0B67"/>
    <w:rsid w:val="002B317A"/>
    <w:rsid w:val="002B4EDC"/>
    <w:rsid w:val="002B6BE3"/>
    <w:rsid w:val="002C3EB8"/>
    <w:rsid w:val="002C74CD"/>
    <w:rsid w:val="002D26A9"/>
    <w:rsid w:val="002D28DE"/>
    <w:rsid w:val="002E0F9E"/>
    <w:rsid w:val="002E2EB5"/>
    <w:rsid w:val="002E7572"/>
    <w:rsid w:val="002F071C"/>
    <w:rsid w:val="002F1AE6"/>
    <w:rsid w:val="003031E1"/>
    <w:rsid w:val="00303C27"/>
    <w:rsid w:val="0031248F"/>
    <w:rsid w:val="00312EFE"/>
    <w:rsid w:val="003229E6"/>
    <w:rsid w:val="00324E47"/>
    <w:rsid w:val="003321CC"/>
    <w:rsid w:val="00337925"/>
    <w:rsid w:val="00341C52"/>
    <w:rsid w:val="0035003E"/>
    <w:rsid w:val="0035061E"/>
    <w:rsid w:val="00350B15"/>
    <w:rsid w:val="00354352"/>
    <w:rsid w:val="003557B0"/>
    <w:rsid w:val="00357A2F"/>
    <w:rsid w:val="0036284C"/>
    <w:rsid w:val="003652AD"/>
    <w:rsid w:val="003676D7"/>
    <w:rsid w:val="00367B42"/>
    <w:rsid w:val="003715E6"/>
    <w:rsid w:val="00372E9F"/>
    <w:rsid w:val="00382441"/>
    <w:rsid w:val="00382D59"/>
    <w:rsid w:val="00383826"/>
    <w:rsid w:val="00387B33"/>
    <w:rsid w:val="003921C5"/>
    <w:rsid w:val="00397468"/>
    <w:rsid w:val="00397639"/>
    <w:rsid w:val="00397BA4"/>
    <w:rsid w:val="003A028E"/>
    <w:rsid w:val="003A7AA7"/>
    <w:rsid w:val="003B22D0"/>
    <w:rsid w:val="003B3AAE"/>
    <w:rsid w:val="003B5EBB"/>
    <w:rsid w:val="003C6C04"/>
    <w:rsid w:val="003D1DB8"/>
    <w:rsid w:val="003D42C2"/>
    <w:rsid w:val="003D450D"/>
    <w:rsid w:val="003D7597"/>
    <w:rsid w:val="003E36E9"/>
    <w:rsid w:val="003E66DE"/>
    <w:rsid w:val="003E6EEF"/>
    <w:rsid w:val="003F2753"/>
    <w:rsid w:val="003F47D7"/>
    <w:rsid w:val="003F6C8A"/>
    <w:rsid w:val="003F741B"/>
    <w:rsid w:val="004047E7"/>
    <w:rsid w:val="0041153F"/>
    <w:rsid w:val="00412CC1"/>
    <w:rsid w:val="00416482"/>
    <w:rsid w:val="00417892"/>
    <w:rsid w:val="00420797"/>
    <w:rsid w:val="004215CA"/>
    <w:rsid w:val="0042503A"/>
    <w:rsid w:val="00425CBA"/>
    <w:rsid w:val="004307C5"/>
    <w:rsid w:val="004341A6"/>
    <w:rsid w:val="00435A96"/>
    <w:rsid w:val="00437118"/>
    <w:rsid w:val="0043778A"/>
    <w:rsid w:val="0044373C"/>
    <w:rsid w:val="004508CF"/>
    <w:rsid w:val="00461EC3"/>
    <w:rsid w:val="00462E52"/>
    <w:rsid w:val="00467E43"/>
    <w:rsid w:val="004722C8"/>
    <w:rsid w:val="00474307"/>
    <w:rsid w:val="00480697"/>
    <w:rsid w:val="004901AA"/>
    <w:rsid w:val="0049323F"/>
    <w:rsid w:val="004976E4"/>
    <w:rsid w:val="004A49BE"/>
    <w:rsid w:val="004A4D5B"/>
    <w:rsid w:val="004A681E"/>
    <w:rsid w:val="004B357A"/>
    <w:rsid w:val="004B41A5"/>
    <w:rsid w:val="004C0345"/>
    <w:rsid w:val="004C3D99"/>
    <w:rsid w:val="004C75E0"/>
    <w:rsid w:val="004D1FC8"/>
    <w:rsid w:val="004D4597"/>
    <w:rsid w:val="004D70C8"/>
    <w:rsid w:val="004E0868"/>
    <w:rsid w:val="004E0C93"/>
    <w:rsid w:val="004F1C83"/>
    <w:rsid w:val="004F1EA4"/>
    <w:rsid w:val="004F4F3E"/>
    <w:rsid w:val="004F5D94"/>
    <w:rsid w:val="004F6F5E"/>
    <w:rsid w:val="00500F5E"/>
    <w:rsid w:val="00501A50"/>
    <w:rsid w:val="0050312D"/>
    <w:rsid w:val="00506677"/>
    <w:rsid w:val="00506EBA"/>
    <w:rsid w:val="00512035"/>
    <w:rsid w:val="00514A26"/>
    <w:rsid w:val="005178B2"/>
    <w:rsid w:val="0052047C"/>
    <w:rsid w:val="00533895"/>
    <w:rsid w:val="00535BFF"/>
    <w:rsid w:val="005361F8"/>
    <w:rsid w:val="00536F14"/>
    <w:rsid w:val="00537608"/>
    <w:rsid w:val="005460FC"/>
    <w:rsid w:val="005538E7"/>
    <w:rsid w:val="0055481D"/>
    <w:rsid w:val="00564603"/>
    <w:rsid w:val="00565E7F"/>
    <w:rsid w:val="00566BD1"/>
    <w:rsid w:val="005729AF"/>
    <w:rsid w:val="00575FA0"/>
    <w:rsid w:val="00583371"/>
    <w:rsid w:val="00583E7D"/>
    <w:rsid w:val="0059181F"/>
    <w:rsid w:val="0059398C"/>
    <w:rsid w:val="005948F8"/>
    <w:rsid w:val="00594F5B"/>
    <w:rsid w:val="005B0347"/>
    <w:rsid w:val="005B084D"/>
    <w:rsid w:val="005B3709"/>
    <w:rsid w:val="005C2B6F"/>
    <w:rsid w:val="005D1DAD"/>
    <w:rsid w:val="005D221D"/>
    <w:rsid w:val="005D3AD0"/>
    <w:rsid w:val="005D5924"/>
    <w:rsid w:val="005D65F9"/>
    <w:rsid w:val="005D710B"/>
    <w:rsid w:val="005E1296"/>
    <w:rsid w:val="005E1F9D"/>
    <w:rsid w:val="005E55BA"/>
    <w:rsid w:val="005F1DE6"/>
    <w:rsid w:val="005F751E"/>
    <w:rsid w:val="005F76E8"/>
    <w:rsid w:val="006007F8"/>
    <w:rsid w:val="00601F47"/>
    <w:rsid w:val="00602441"/>
    <w:rsid w:val="00602A50"/>
    <w:rsid w:val="00603F2E"/>
    <w:rsid w:val="00607F4F"/>
    <w:rsid w:val="006222E4"/>
    <w:rsid w:val="00630E9C"/>
    <w:rsid w:val="0063299E"/>
    <w:rsid w:val="0063439D"/>
    <w:rsid w:val="00640D60"/>
    <w:rsid w:val="00641D10"/>
    <w:rsid w:val="00646B19"/>
    <w:rsid w:val="00663D4D"/>
    <w:rsid w:val="006728F2"/>
    <w:rsid w:val="00672975"/>
    <w:rsid w:val="00672C2C"/>
    <w:rsid w:val="0067661A"/>
    <w:rsid w:val="00676B9C"/>
    <w:rsid w:val="00682C6C"/>
    <w:rsid w:val="00684760"/>
    <w:rsid w:val="00691E70"/>
    <w:rsid w:val="0069296F"/>
    <w:rsid w:val="006A01E4"/>
    <w:rsid w:val="006A18CC"/>
    <w:rsid w:val="006A7007"/>
    <w:rsid w:val="006B19BD"/>
    <w:rsid w:val="006B4462"/>
    <w:rsid w:val="006B47A7"/>
    <w:rsid w:val="006C3F7B"/>
    <w:rsid w:val="006C68B9"/>
    <w:rsid w:val="006D0039"/>
    <w:rsid w:val="006D2B5B"/>
    <w:rsid w:val="006D4DCD"/>
    <w:rsid w:val="006D5C2B"/>
    <w:rsid w:val="006D702A"/>
    <w:rsid w:val="006E073A"/>
    <w:rsid w:val="006E5E92"/>
    <w:rsid w:val="006E7FCB"/>
    <w:rsid w:val="006F4FB6"/>
    <w:rsid w:val="006F5022"/>
    <w:rsid w:val="006F5035"/>
    <w:rsid w:val="00706EBD"/>
    <w:rsid w:val="00707D44"/>
    <w:rsid w:val="00713838"/>
    <w:rsid w:val="00714F58"/>
    <w:rsid w:val="00717833"/>
    <w:rsid w:val="00723E59"/>
    <w:rsid w:val="00723F92"/>
    <w:rsid w:val="007266FC"/>
    <w:rsid w:val="00726865"/>
    <w:rsid w:val="00731D2B"/>
    <w:rsid w:val="00732A09"/>
    <w:rsid w:val="00732B29"/>
    <w:rsid w:val="00741D2A"/>
    <w:rsid w:val="007427B3"/>
    <w:rsid w:val="00742845"/>
    <w:rsid w:val="00742AD7"/>
    <w:rsid w:val="00750511"/>
    <w:rsid w:val="00751670"/>
    <w:rsid w:val="00753F08"/>
    <w:rsid w:val="00755627"/>
    <w:rsid w:val="00761822"/>
    <w:rsid w:val="00763FAC"/>
    <w:rsid w:val="00766AC3"/>
    <w:rsid w:val="00766D9D"/>
    <w:rsid w:val="007704C8"/>
    <w:rsid w:val="00771231"/>
    <w:rsid w:val="007731F4"/>
    <w:rsid w:val="00773AA3"/>
    <w:rsid w:val="00780337"/>
    <w:rsid w:val="00782153"/>
    <w:rsid w:val="00784C39"/>
    <w:rsid w:val="00792228"/>
    <w:rsid w:val="00793BC0"/>
    <w:rsid w:val="007A06DC"/>
    <w:rsid w:val="007A1937"/>
    <w:rsid w:val="007A768A"/>
    <w:rsid w:val="007B4612"/>
    <w:rsid w:val="007B49D9"/>
    <w:rsid w:val="007B608D"/>
    <w:rsid w:val="007C0F61"/>
    <w:rsid w:val="007C645F"/>
    <w:rsid w:val="007C6B44"/>
    <w:rsid w:val="007C721C"/>
    <w:rsid w:val="007D0967"/>
    <w:rsid w:val="007D1CA4"/>
    <w:rsid w:val="007D4079"/>
    <w:rsid w:val="007E146E"/>
    <w:rsid w:val="007E3E41"/>
    <w:rsid w:val="007E59C9"/>
    <w:rsid w:val="007F0B79"/>
    <w:rsid w:val="0080208E"/>
    <w:rsid w:val="00803DDC"/>
    <w:rsid w:val="00812395"/>
    <w:rsid w:val="008202D2"/>
    <w:rsid w:val="008216A5"/>
    <w:rsid w:val="00824476"/>
    <w:rsid w:val="008256E0"/>
    <w:rsid w:val="00826574"/>
    <w:rsid w:val="00827C95"/>
    <w:rsid w:val="008367AE"/>
    <w:rsid w:val="00837F54"/>
    <w:rsid w:val="00843D7F"/>
    <w:rsid w:val="00851DEF"/>
    <w:rsid w:val="00853658"/>
    <w:rsid w:val="00855F36"/>
    <w:rsid w:val="0086121B"/>
    <w:rsid w:val="00862E0F"/>
    <w:rsid w:val="00864507"/>
    <w:rsid w:val="00865B27"/>
    <w:rsid w:val="0087067C"/>
    <w:rsid w:val="008716DE"/>
    <w:rsid w:val="00871D31"/>
    <w:rsid w:val="0087302F"/>
    <w:rsid w:val="008731B9"/>
    <w:rsid w:val="00880EF4"/>
    <w:rsid w:val="00897310"/>
    <w:rsid w:val="008A1094"/>
    <w:rsid w:val="008A3E45"/>
    <w:rsid w:val="008A4DCC"/>
    <w:rsid w:val="008A5596"/>
    <w:rsid w:val="008A66D7"/>
    <w:rsid w:val="008B14D1"/>
    <w:rsid w:val="008B36E0"/>
    <w:rsid w:val="008B4479"/>
    <w:rsid w:val="008C1826"/>
    <w:rsid w:val="008C3EC7"/>
    <w:rsid w:val="008C4666"/>
    <w:rsid w:val="008C473C"/>
    <w:rsid w:val="008D1662"/>
    <w:rsid w:val="008D1A83"/>
    <w:rsid w:val="008D242F"/>
    <w:rsid w:val="008D2ABD"/>
    <w:rsid w:val="008D3C4A"/>
    <w:rsid w:val="008D50C4"/>
    <w:rsid w:val="008F2BA7"/>
    <w:rsid w:val="008F4C6A"/>
    <w:rsid w:val="00906706"/>
    <w:rsid w:val="0091010C"/>
    <w:rsid w:val="00910DD6"/>
    <w:rsid w:val="00911543"/>
    <w:rsid w:val="009139F5"/>
    <w:rsid w:val="00916154"/>
    <w:rsid w:val="00926063"/>
    <w:rsid w:val="0092715A"/>
    <w:rsid w:val="00933102"/>
    <w:rsid w:val="00937512"/>
    <w:rsid w:val="009436D8"/>
    <w:rsid w:val="00944D84"/>
    <w:rsid w:val="00947BEC"/>
    <w:rsid w:val="00947E07"/>
    <w:rsid w:val="00950D99"/>
    <w:rsid w:val="00962FE8"/>
    <w:rsid w:val="009644E2"/>
    <w:rsid w:val="00977403"/>
    <w:rsid w:val="009777B8"/>
    <w:rsid w:val="00980695"/>
    <w:rsid w:val="009843C4"/>
    <w:rsid w:val="00985A6C"/>
    <w:rsid w:val="00990FE8"/>
    <w:rsid w:val="0099792D"/>
    <w:rsid w:val="009A23A5"/>
    <w:rsid w:val="009A4C3B"/>
    <w:rsid w:val="009A7B11"/>
    <w:rsid w:val="009B47E3"/>
    <w:rsid w:val="009B5422"/>
    <w:rsid w:val="009B7CD1"/>
    <w:rsid w:val="009B7E5F"/>
    <w:rsid w:val="009C2A8A"/>
    <w:rsid w:val="009C3F26"/>
    <w:rsid w:val="009C5FB5"/>
    <w:rsid w:val="009C6575"/>
    <w:rsid w:val="009C6EDA"/>
    <w:rsid w:val="009C7E28"/>
    <w:rsid w:val="009D0E01"/>
    <w:rsid w:val="009D4147"/>
    <w:rsid w:val="009D652E"/>
    <w:rsid w:val="009D7BD0"/>
    <w:rsid w:val="009F3344"/>
    <w:rsid w:val="009F37E7"/>
    <w:rsid w:val="00A12A96"/>
    <w:rsid w:val="00A16085"/>
    <w:rsid w:val="00A16197"/>
    <w:rsid w:val="00A2032D"/>
    <w:rsid w:val="00A379CC"/>
    <w:rsid w:val="00A40CCA"/>
    <w:rsid w:val="00A47C20"/>
    <w:rsid w:val="00A51711"/>
    <w:rsid w:val="00A526DC"/>
    <w:rsid w:val="00A52FC4"/>
    <w:rsid w:val="00A60CA6"/>
    <w:rsid w:val="00A60F74"/>
    <w:rsid w:val="00A61A40"/>
    <w:rsid w:val="00A63BEB"/>
    <w:rsid w:val="00A64EC4"/>
    <w:rsid w:val="00A705BF"/>
    <w:rsid w:val="00A75ABE"/>
    <w:rsid w:val="00A808B2"/>
    <w:rsid w:val="00A827DC"/>
    <w:rsid w:val="00A831A8"/>
    <w:rsid w:val="00A844C4"/>
    <w:rsid w:val="00A90E18"/>
    <w:rsid w:val="00A978CB"/>
    <w:rsid w:val="00AA3319"/>
    <w:rsid w:val="00AA4552"/>
    <w:rsid w:val="00AA4C74"/>
    <w:rsid w:val="00AB52BA"/>
    <w:rsid w:val="00AB5B11"/>
    <w:rsid w:val="00AB7DB7"/>
    <w:rsid w:val="00AB7EF7"/>
    <w:rsid w:val="00AD017A"/>
    <w:rsid w:val="00AD1D75"/>
    <w:rsid w:val="00AD61B0"/>
    <w:rsid w:val="00AE5269"/>
    <w:rsid w:val="00AF1966"/>
    <w:rsid w:val="00AF3F0F"/>
    <w:rsid w:val="00AF4281"/>
    <w:rsid w:val="00AF71FF"/>
    <w:rsid w:val="00B02F16"/>
    <w:rsid w:val="00B0422B"/>
    <w:rsid w:val="00B0509D"/>
    <w:rsid w:val="00B170DD"/>
    <w:rsid w:val="00B17B00"/>
    <w:rsid w:val="00B17FB2"/>
    <w:rsid w:val="00B240FC"/>
    <w:rsid w:val="00B2423F"/>
    <w:rsid w:val="00B31AA7"/>
    <w:rsid w:val="00B33275"/>
    <w:rsid w:val="00B40F56"/>
    <w:rsid w:val="00B460E2"/>
    <w:rsid w:val="00B46C0D"/>
    <w:rsid w:val="00B56C09"/>
    <w:rsid w:val="00B57A37"/>
    <w:rsid w:val="00B65444"/>
    <w:rsid w:val="00B702B3"/>
    <w:rsid w:val="00B753DB"/>
    <w:rsid w:val="00B76898"/>
    <w:rsid w:val="00B8064A"/>
    <w:rsid w:val="00B853C7"/>
    <w:rsid w:val="00B91793"/>
    <w:rsid w:val="00B91889"/>
    <w:rsid w:val="00B92817"/>
    <w:rsid w:val="00B9322D"/>
    <w:rsid w:val="00BA243E"/>
    <w:rsid w:val="00BA417E"/>
    <w:rsid w:val="00BA67D0"/>
    <w:rsid w:val="00BB3229"/>
    <w:rsid w:val="00BC292D"/>
    <w:rsid w:val="00BC6300"/>
    <w:rsid w:val="00BC72ED"/>
    <w:rsid w:val="00BD2142"/>
    <w:rsid w:val="00BD682C"/>
    <w:rsid w:val="00BE2CFE"/>
    <w:rsid w:val="00BF25C5"/>
    <w:rsid w:val="00C00813"/>
    <w:rsid w:val="00C0105B"/>
    <w:rsid w:val="00C05F92"/>
    <w:rsid w:val="00C07F7C"/>
    <w:rsid w:val="00C112FB"/>
    <w:rsid w:val="00C175E7"/>
    <w:rsid w:val="00C23934"/>
    <w:rsid w:val="00C33B06"/>
    <w:rsid w:val="00C348D2"/>
    <w:rsid w:val="00C35B33"/>
    <w:rsid w:val="00C42C6D"/>
    <w:rsid w:val="00C43960"/>
    <w:rsid w:val="00C461A5"/>
    <w:rsid w:val="00C46E68"/>
    <w:rsid w:val="00C52117"/>
    <w:rsid w:val="00C56E32"/>
    <w:rsid w:val="00C62EBB"/>
    <w:rsid w:val="00C735F4"/>
    <w:rsid w:val="00C8155D"/>
    <w:rsid w:val="00C82ED4"/>
    <w:rsid w:val="00C865A7"/>
    <w:rsid w:val="00C944C2"/>
    <w:rsid w:val="00C96F87"/>
    <w:rsid w:val="00CA2733"/>
    <w:rsid w:val="00CA5EAB"/>
    <w:rsid w:val="00CA669D"/>
    <w:rsid w:val="00CA7B8C"/>
    <w:rsid w:val="00CC1F85"/>
    <w:rsid w:val="00CC204A"/>
    <w:rsid w:val="00CC239B"/>
    <w:rsid w:val="00CC528B"/>
    <w:rsid w:val="00CC5492"/>
    <w:rsid w:val="00CC75C8"/>
    <w:rsid w:val="00CC7DF1"/>
    <w:rsid w:val="00CD1803"/>
    <w:rsid w:val="00CD2A49"/>
    <w:rsid w:val="00CD6922"/>
    <w:rsid w:val="00CE1D83"/>
    <w:rsid w:val="00CE3DEB"/>
    <w:rsid w:val="00CE5149"/>
    <w:rsid w:val="00CF3EA9"/>
    <w:rsid w:val="00CF6FE1"/>
    <w:rsid w:val="00D0024E"/>
    <w:rsid w:val="00D01C6F"/>
    <w:rsid w:val="00D01D8A"/>
    <w:rsid w:val="00D03C1A"/>
    <w:rsid w:val="00D041EB"/>
    <w:rsid w:val="00D050E4"/>
    <w:rsid w:val="00D1170C"/>
    <w:rsid w:val="00D12A2C"/>
    <w:rsid w:val="00D1370E"/>
    <w:rsid w:val="00D14F02"/>
    <w:rsid w:val="00D16854"/>
    <w:rsid w:val="00D25CCB"/>
    <w:rsid w:val="00D27A15"/>
    <w:rsid w:val="00D4013E"/>
    <w:rsid w:val="00D42A6E"/>
    <w:rsid w:val="00D44173"/>
    <w:rsid w:val="00D50698"/>
    <w:rsid w:val="00D63223"/>
    <w:rsid w:val="00D64857"/>
    <w:rsid w:val="00D64C01"/>
    <w:rsid w:val="00D74367"/>
    <w:rsid w:val="00D7468E"/>
    <w:rsid w:val="00D77104"/>
    <w:rsid w:val="00D774BC"/>
    <w:rsid w:val="00D807C0"/>
    <w:rsid w:val="00D842AE"/>
    <w:rsid w:val="00D84941"/>
    <w:rsid w:val="00D85EDD"/>
    <w:rsid w:val="00D86D5E"/>
    <w:rsid w:val="00DA140D"/>
    <w:rsid w:val="00DA1AC4"/>
    <w:rsid w:val="00DB094D"/>
    <w:rsid w:val="00DB1D51"/>
    <w:rsid w:val="00DB33CB"/>
    <w:rsid w:val="00DB4B0E"/>
    <w:rsid w:val="00DB4EA2"/>
    <w:rsid w:val="00DB7892"/>
    <w:rsid w:val="00DB7AEF"/>
    <w:rsid w:val="00DB7B83"/>
    <w:rsid w:val="00DC3E9D"/>
    <w:rsid w:val="00DC5F24"/>
    <w:rsid w:val="00DC75E7"/>
    <w:rsid w:val="00DD0C80"/>
    <w:rsid w:val="00DD192B"/>
    <w:rsid w:val="00DD3D8C"/>
    <w:rsid w:val="00DE3539"/>
    <w:rsid w:val="00DE4B77"/>
    <w:rsid w:val="00DF453A"/>
    <w:rsid w:val="00DF5E13"/>
    <w:rsid w:val="00E03CC3"/>
    <w:rsid w:val="00E05BF1"/>
    <w:rsid w:val="00E063AC"/>
    <w:rsid w:val="00E11CCC"/>
    <w:rsid w:val="00E122C6"/>
    <w:rsid w:val="00E1762D"/>
    <w:rsid w:val="00E21BA7"/>
    <w:rsid w:val="00E238A1"/>
    <w:rsid w:val="00E26BD0"/>
    <w:rsid w:val="00E315B4"/>
    <w:rsid w:val="00E36798"/>
    <w:rsid w:val="00E4334B"/>
    <w:rsid w:val="00E458D2"/>
    <w:rsid w:val="00E47CB0"/>
    <w:rsid w:val="00E52A16"/>
    <w:rsid w:val="00E537A4"/>
    <w:rsid w:val="00E57FE8"/>
    <w:rsid w:val="00E604BC"/>
    <w:rsid w:val="00E61C17"/>
    <w:rsid w:val="00E639EC"/>
    <w:rsid w:val="00E65321"/>
    <w:rsid w:val="00E667F0"/>
    <w:rsid w:val="00E66F08"/>
    <w:rsid w:val="00E67695"/>
    <w:rsid w:val="00E70F67"/>
    <w:rsid w:val="00E72565"/>
    <w:rsid w:val="00E73E9C"/>
    <w:rsid w:val="00E751C6"/>
    <w:rsid w:val="00E75DF9"/>
    <w:rsid w:val="00E772B2"/>
    <w:rsid w:val="00E77B92"/>
    <w:rsid w:val="00E81681"/>
    <w:rsid w:val="00E842EB"/>
    <w:rsid w:val="00E92AB0"/>
    <w:rsid w:val="00E978F1"/>
    <w:rsid w:val="00EA3BED"/>
    <w:rsid w:val="00EA5D83"/>
    <w:rsid w:val="00EA6BD4"/>
    <w:rsid w:val="00EB2943"/>
    <w:rsid w:val="00EB2DE2"/>
    <w:rsid w:val="00EB462F"/>
    <w:rsid w:val="00EC30C9"/>
    <w:rsid w:val="00ED0F33"/>
    <w:rsid w:val="00ED38DE"/>
    <w:rsid w:val="00ED4582"/>
    <w:rsid w:val="00ED56CC"/>
    <w:rsid w:val="00ED5D4C"/>
    <w:rsid w:val="00EE114C"/>
    <w:rsid w:val="00EE303A"/>
    <w:rsid w:val="00EE3CB9"/>
    <w:rsid w:val="00EE4E7F"/>
    <w:rsid w:val="00EE655A"/>
    <w:rsid w:val="00EF4E65"/>
    <w:rsid w:val="00EF5826"/>
    <w:rsid w:val="00F025FC"/>
    <w:rsid w:val="00F02738"/>
    <w:rsid w:val="00F066C1"/>
    <w:rsid w:val="00F11330"/>
    <w:rsid w:val="00F150FE"/>
    <w:rsid w:val="00F20BAE"/>
    <w:rsid w:val="00F21CE6"/>
    <w:rsid w:val="00F325A2"/>
    <w:rsid w:val="00F33CF7"/>
    <w:rsid w:val="00F442A2"/>
    <w:rsid w:val="00F53AD6"/>
    <w:rsid w:val="00F6062C"/>
    <w:rsid w:val="00F671DA"/>
    <w:rsid w:val="00F67218"/>
    <w:rsid w:val="00F71D2C"/>
    <w:rsid w:val="00F72D09"/>
    <w:rsid w:val="00F73A05"/>
    <w:rsid w:val="00F83CF4"/>
    <w:rsid w:val="00F8799B"/>
    <w:rsid w:val="00F87D63"/>
    <w:rsid w:val="00F938C2"/>
    <w:rsid w:val="00F942FF"/>
    <w:rsid w:val="00FA4118"/>
    <w:rsid w:val="00FA4272"/>
    <w:rsid w:val="00FA43AA"/>
    <w:rsid w:val="00FA4D10"/>
    <w:rsid w:val="00FA5D13"/>
    <w:rsid w:val="00FA61B6"/>
    <w:rsid w:val="00FB5D93"/>
    <w:rsid w:val="00FB742E"/>
    <w:rsid w:val="00FC0C4C"/>
    <w:rsid w:val="00FC0F40"/>
    <w:rsid w:val="00FD0B95"/>
    <w:rsid w:val="00FD35A6"/>
    <w:rsid w:val="00FD4275"/>
    <w:rsid w:val="00FD474F"/>
    <w:rsid w:val="00FD4A03"/>
    <w:rsid w:val="00FD7D13"/>
    <w:rsid w:val="00FE00C9"/>
    <w:rsid w:val="00FE1D80"/>
    <w:rsid w:val="00FE1F12"/>
    <w:rsid w:val="00FF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14:docId w14:val="079B605F"/>
  <w15:docId w15:val="{289CC372-934E-45B0-96A3-C73E94E7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iPriority="39" w:unhideWhenUsed="1"/>
    <w:lsdException w:name="index 4" w:semiHidden="1" w:uiPriority="39" w:unhideWhenUsed="1"/>
    <w:lsdException w:name="index 5" w:semiHidden="1" w:uiPriority="39" w:unhideWhenUsed="1"/>
    <w:lsdException w:name="index 6" w:semiHidden="1" w:uiPriority="39" w:unhideWhenUsed="1"/>
    <w:lsdException w:name="index 7" w:semiHidden="1" w:uiPriority="39" w:unhideWhenUsed="1"/>
    <w:lsdException w:name="index 8" w:semiHidden="1" w:uiPriority="39" w:unhideWhenUsed="1"/>
    <w:lsdException w:name="index 9" w:semiHidden="1" w:uiPriority="3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24" w:unhideWhenUsed="1"/>
    <w:lsdException w:name="footnote text" w:semiHidden="1" w:uiPriority="8" w:unhideWhenUsed="1" w:qFormat="1"/>
    <w:lsdException w:name="annotation text" w:semiHidden="1" w:uiPriority="19" w:unhideWhenUsed="1"/>
    <w:lsdException w:name="header" w:semiHidden="1" w:uiPriority="14" w:unhideWhenUsed="1"/>
    <w:lsdException w:name="footer" w:semiHidden="1" w:uiPriority="14" w:unhideWhenUsed="1"/>
    <w:lsdException w:name="index heading" w:semiHidden="1" w:uiPriority="39" w:unhideWhenUsed="1"/>
    <w:lsdException w:name="caption" w:semiHidden="1" w:uiPriority="1" w:unhideWhenUsed="1" w:qFormat="1"/>
    <w:lsdException w:name="table of figures" w:semiHidden="1" w:uiPriority="24" w:unhideWhenUsed="1"/>
    <w:lsdException w:name="envelope address" w:semiHidden="1" w:uiPriority="14" w:unhideWhenUsed="1"/>
    <w:lsdException w:name="envelope return" w:semiHidden="1" w:uiPriority="14" w:unhideWhenUsed="1"/>
    <w:lsdException w:name="footnote reference" w:semiHidden="1" w:uiPriority="8" w:unhideWhenUsed="1"/>
    <w:lsdException w:name="annotation reference" w:semiHidden="1" w:uiPriority="19" w:unhideWhenUsed="1"/>
    <w:lsdException w:name="line number" w:semiHidden="1" w:uiPriority="39" w:unhideWhenUsed="1"/>
    <w:lsdException w:name="page number" w:semiHidden="1" w:unhideWhenUsed="1"/>
    <w:lsdException w:name="endnote reference" w:semiHidden="1" w:uiPriority="14" w:unhideWhenUsed="1"/>
    <w:lsdException w:name="endnote text" w:semiHidden="1" w:uiPriority="14" w:unhideWhenUsed="1"/>
    <w:lsdException w:name="table of authorities" w:semiHidden="1" w:uiPriority="24"/>
    <w:lsdException w:name="macro" w:semiHidden="1" w:uiPriority="39" w:unhideWhenUsed="1"/>
    <w:lsdException w:name="toa heading" w:semiHidden="1" w:unhideWhenUsed="1"/>
    <w:lsdException w:name="List" w:uiPriority="39"/>
    <w:lsdException w:name="List Bullet" w:uiPriority="39"/>
    <w:lsdException w:name="List Number" w:semiHidden="1" w:uiPriority="39" w:unhideWhenUsed="1"/>
    <w:lsdException w:name="List 2" w:semiHidden="1" w:uiPriority="39" w:unhideWhenUsed="1"/>
    <w:lsdException w:name="List 3" w:semiHidden="1" w:uiPriority="39" w:unhideWhenUsed="1"/>
    <w:lsdException w:name="List 4" w:semiHidden="1" w:uiPriority="39" w:unhideWhenUsed="1"/>
    <w:lsdException w:name="List 5" w:semiHidden="1" w:uiPriority="39" w:unhideWhenUsed="1"/>
    <w:lsdException w:name="List Bullet 2" w:semiHidden="1" w:uiPriority="39" w:unhideWhenUsed="1"/>
    <w:lsdException w:name="List Bullet 3" w:semiHidden="1" w:uiPriority="39" w:unhideWhenUsed="1"/>
    <w:lsdException w:name="List Bullet 4" w:semiHidden="1" w:uiPriority="39" w:unhideWhenUsed="1"/>
    <w:lsdException w:name="List Bullet 5" w:semiHidden="1" w:uiPriority="39" w:unhideWhenUsed="1"/>
    <w:lsdException w:name="List Number 2" w:semiHidden="1" w:uiPriority="39" w:unhideWhenUsed="1"/>
    <w:lsdException w:name="List Number 3" w:semiHidden="1" w:uiPriority="39" w:unhideWhenUsed="1"/>
    <w:lsdException w:name="List Number 4" w:semiHidden="1" w:uiPriority="39" w:unhideWhenUsed="1"/>
    <w:lsdException w:name="List Number 5" w:semiHidden="1" w:uiPriority="39" w:unhideWhenUsed="1"/>
    <w:lsdException w:name="Title" w:semiHidden="1" w:uiPriority="24" w:qFormat="1"/>
    <w:lsdException w:name="Closing" w:semiHidden="1" w:uiPriority="19" w:unhideWhenUsed="1"/>
    <w:lsdException w:name="Signature" w:semiHidden="1" w:uiPriority="24"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39" w:unhideWhenUsed="1"/>
    <w:lsdException w:name="List Continue 2" w:uiPriority="39"/>
    <w:lsdException w:name="List Continue 3" w:uiPriority="39"/>
    <w:lsdException w:name="List Continue 4" w:uiPriority="39"/>
    <w:lsdException w:name="List Continue 5" w:uiPriority="39"/>
    <w:lsdException w:name="Message Header" w:semiHidden="1" w:uiPriority="39" w:unhideWhenUsed="1"/>
    <w:lsdException w:name="Subtitle" w:semiHidden="1" w:uiPriority="24"/>
    <w:lsdException w:name="Salutation" w:semiHidden="1" w:uiPriority="24" w:unhideWhenUsed="1"/>
    <w:lsdException w:name="Date" w:semiHidden="1" w:uiPriority="19" w:unhideWhenUsed="1"/>
    <w:lsdException w:name="Body Text First Indent" w:semiHidden="1" w:unhideWhenUsed="1"/>
    <w:lsdException w:name="Body Text First Indent 2" w:semiHidden="1" w:unhideWhenUsed="1"/>
    <w:lsdException w:name="Note Heading" w:semiHidden="1" w:uiPriority="24"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4" w:unhideWhenUsed="1"/>
    <w:lsdException w:name="Strong" w:semiHidden="1" w:uiPriority="24"/>
    <w:lsdException w:name="Document Map" w:semiHidden="1" w:uiPriority="19" w:unhideWhenUsed="1"/>
    <w:lsdException w:name="Plain Text" w:semiHidden="1" w:uiPriority="39" w:unhideWhenUsed="1"/>
    <w:lsdException w:name="E-mail Signature" w:semiHidden="1" w:uiPriority="14" w:unhideWhenUsed="1"/>
    <w:lsdException w:name="HTML Top of Form" w:semiHidden="1" w:unhideWhenUsed="1"/>
    <w:lsdException w:name="HTML Bottom of Form" w:semiHidden="1" w:unhideWhenUsed="1"/>
    <w:lsdException w:name="Normal (Web)" w:semiHidden="1" w:uiPriority="24" w:unhideWhenUsed="1"/>
    <w:lsdException w:name="HTML Acronym" w:semiHidden="1" w:uiPriority="39" w:unhideWhenUsed="1"/>
    <w:lsdException w:name="HTML Address" w:semiHidden="1" w:uiPriority="39" w:unhideWhenUsed="1"/>
    <w:lsdException w:name="HTML Cite" w:semiHidden="1" w:uiPriority="39" w:unhideWhenUsed="1"/>
    <w:lsdException w:name="HTML Code" w:semiHidden="1" w:uiPriority="39" w:unhideWhenUsed="1"/>
    <w:lsdException w:name="HTML Definition" w:semiHidden="1" w:uiPriority="39" w:unhideWhenUsed="1"/>
    <w:lsdException w:name="HTML Keyboard" w:semiHidden="1" w:uiPriority="39" w:unhideWhenUsed="1"/>
    <w:lsdException w:name="HTML Preformatted" w:semiHidden="1" w:uiPriority="39" w:unhideWhenUsed="1"/>
    <w:lsdException w:name="HTML Sample" w:semiHidden="1" w:uiPriority="39" w:unhideWhenUsed="1"/>
    <w:lsdException w:name="HTML Typewriter" w:semiHidden="1" w:uiPriority="39" w:unhideWhenUsed="1"/>
    <w:lsdException w:name="HTML Variable" w:semiHidden="1" w:uiPriority="39" w:unhideWhenUsed="1"/>
    <w:lsdException w:name="Normal Table" w:semiHidden="1" w:unhideWhenUsed="1"/>
    <w:lsdException w:name="annotation subject" w:semiHidden="1" w:uiPriority="1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qFormat/>
    <w:rsid w:val="00A827DC"/>
    <w:pPr>
      <w:tabs>
        <w:tab w:val="left" w:pos="851"/>
        <w:tab w:val="left" w:pos="2835"/>
        <w:tab w:val="left" w:pos="3119"/>
        <w:tab w:val="left" w:pos="3827"/>
      </w:tabs>
      <w:spacing w:line="240" w:lineRule="atLeast"/>
    </w:pPr>
    <w:rPr>
      <w:rFonts w:ascii="Arial" w:hAnsi="Arial"/>
      <w:lang w:val="en-GB" w:eastAsia="da-DK"/>
    </w:rPr>
  </w:style>
  <w:style w:type="paragraph" w:styleId="Heading1">
    <w:name w:val="heading 1"/>
    <w:basedOn w:val="Normal"/>
    <w:next w:val="BodyManual"/>
    <w:uiPriority w:val="2"/>
    <w:qFormat/>
    <w:rsid w:val="00601F47"/>
    <w:pPr>
      <w:keepNext/>
      <w:numPr>
        <w:numId w:val="1"/>
      </w:numPr>
      <w:tabs>
        <w:tab w:val="clear" w:pos="2835"/>
        <w:tab w:val="clear" w:pos="3119"/>
        <w:tab w:val="clear" w:pos="3827"/>
      </w:tabs>
      <w:spacing w:before="560" w:after="240" w:line="340" w:lineRule="atLeast"/>
      <w:outlineLvl w:val="0"/>
    </w:pPr>
    <w:rPr>
      <w:color w:val="005A8C"/>
      <w:sz w:val="32"/>
    </w:rPr>
  </w:style>
  <w:style w:type="paragraph" w:styleId="Heading2">
    <w:name w:val="heading 2"/>
    <w:basedOn w:val="Normal"/>
    <w:next w:val="BodyManual"/>
    <w:uiPriority w:val="2"/>
    <w:qFormat/>
    <w:rsid w:val="00824476"/>
    <w:pPr>
      <w:keepNext/>
      <w:numPr>
        <w:ilvl w:val="1"/>
        <w:numId w:val="1"/>
      </w:numPr>
      <w:spacing w:before="360" w:after="240" w:line="320" w:lineRule="atLeast"/>
      <w:outlineLvl w:val="1"/>
    </w:pPr>
    <w:rPr>
      <w:color w:val="005A8C" w:themeColor="accent6"/>
      <w:sz w:val="28"/>
    </w:rPr>
  </w:style>
  <w:style w:type="paragraph" w:styleId="Heading3">
    <w:name w:val="heading 3"/>
    <w:basedOn w:val="Normal"/>
    <w:next w:val="BodyManual"/>
    <w:uiPriority w:val="2"/>
    <w:qFormat/>
    <w:rsid w:val="00DF5E13"/>
    <w:pPr>
      <w:keepNext/>
      <w:numPr>
        <w:ilvl w:val="2"/>
        <w:numId w:val="1"/>
      </w:numPr>
      <w:tabs>
        <w:tab w:val="clear" w:pos="2835"/>
        <w:tab w:val="clear" w:pos="3119"/>
        <w:tab w:val="clear" w:pos="3827"/>
      </w:tabs>
      <w:spacing w:before="320" w:after="240" w:line="280" w:lineRule="atLeast"/>
      <w:outlineLvl w:val="2"/>
    </w:pPr>
    <w:rPr>
      <w:color w:val="005A8C" w:themeColor="accent6"/>
      <w:sz w:val="24"/>
    </w:rPr>
  </w:style>
  <w:style w:type="paragraph" w:styleId="Heading4">
    <w:name w:val="heading 4"/>
    <w:basedOn w:val="Normal"/>
    <w:next w:val="BodyManual"/>
    <w:uiPriority w:val="2"/>
    <w:qFormat/>
    <w:rsid w:val="00A90E18"/>
    <w:pPr>
      <w:keepNext/>
      <w:tabs>
        <w:tab w:val="clear" w:pos="851"/>
        <w:tab w:val="clear" w:pos="2835"/>
        <w:tab w:val="clear" w:pos="3119"/>
        <w:tab w:val="clear" w:pos="3827"/>
      </w:tabs>
      <w:spacing w:before="240" w:after="120"/>
      <w:ind w:left="851"/>
      <w:outlineLvl w:val="3"/>
    </w:pPr>
    <w:rPr>
      <w:color w:val="005A8C" w:themeColor="accent6"/>
      <w:sz w:val="24"/>
    </w:rPr>
  </w:style>
  <w:style w:type="paragraph" w:styleId="Heading5">
    <w:name w:val="heading 5"/>
    <w:basedOn w:val="BodyManual"/>
    <w:next w:val="BodyManual"/>
    <w:link w:val="Heading5Char"/>
    <w:uiPriority w:val="2"/>
    <w:qFormat/>
    <w:rsid w:val="00CC5492"/>
    <w:pPr>
      <w:keepNext/>
      <w:keepLines/>
      <w:spacing w:before="120"/>
      <w:outlineLvl w:val="4"/>
    </w:pPr>
    <w:rPr>
      <w:rFonts w:eastAsiaTheme="majorEastAsia" w:cstheme="majorBidi"/>
      <w:color w:val="005A8C" w:themeColor="accent6"/>
      <w:sz w:val="22"/>
    </w:rPr>
  </w:style>
  <w:style w:type="paragraph" w:styleId="Heading6">
    <w:name w:val="heading 6"/>
    <w:basedOn w:val="Normal"/>
    <w:next w:val="Normal"/>
    <w:link w:val="Heading6Char"/>
    <w:semiHidden/>
    <w:unhideWhenUsed/>
    <w:qFormat/>
    <w:rsid w:val="00C52117"/>
    <w:pPr>
      <w:keepNext/>
      <w:keepLines/>
      <w:spacing w:before="200"/>
      <w:outlineLvl w:val="5"/>
    </w:pPr>
    <w:rPr>
      <w:rFonts w:asciiTheme="majorHAnsi" w:eastAsiaTheme="majorEastAsia" w:hAnsiTheme="majorHAnsi" w:cstheme="majorBidi"/>
      <w:i/>
      <w:iCs/>
      <w:color w:val="988004" w:themeColor="accent1" w:themeShade="7F"/>
    </w:rPr>
  </w:style>
  <w:style w:type="paragraph" w:styleId="Heading7">
    <w:name w:val="heading 7"/>
    <w:basedOn w:val="Normal"/>
    <w:next w:val="Normal"/>
    <w:link w:val="Heading7Char"/>
    <w:uiPriority w:val="98"/>
    <w:semiHidden/>
    <w:qFormat/>
    <w:rsid w:val="00CC1F85"/>
    <w:pPr>
      <w:keepNext/>
      <w:keepLines/>
      <w:spacing w:before="200"/>
      <w:ind w:left="1296" w:hanging="1296"/>
      <w:outlineLvl w:val="6"/>
    </w:pPr>
    <w:rPr>
      <w:rFonts w:asciiTheme="majorHAnsi" w:eastAsiaTheme="majorEastAsia" w:hAnsiTheme="majorHAnsi" w:cstheme="majorBidi"/>
      <w:i/>
      <w:iCs/>
      <w:color w:val="0082CB" w:themeColor="text1" w:themeTint="BF"/>
    </w:rPr>
  </w:style>
  <w:style w:type="paragraph" w:styleId="Heading8">
    <w:name w:val="heading 8"/>
    <w:basedOn w:val="Normal"/>
    <w:next w:val="Normal"/>
    <w:link w:val="Heading8Char"/>
    <w:uiPriority w:val="98"/>
    <w:semiHidden/>
    <w:qFormat/>
    <w:rsid w:val="00CC1F85"/>
    <w:pPr>
      <w:keepNext/>
      <w:keepLines/>
      <w:spacing w:before="200"/>
      <w:ind w:left="1440" w:hanging="1440"/>
      <w:outlineLvl w:val="7"/>
    </w:pPr>
    <w:rPr>
      <w:rFonts w:asciiTheme="majorHAnsi" w:eastAsiaTheme="majorEastAsia" w:hAnsiTheme="majorHAnsi" w:cstheme="majorBidi"/>
      <w:color w:val="0082CB" w:themeColor="text1" w:themeTint="BF"/>
    </w:rPr>
  </w:style>
  <w:style w:type="paragraph" w:styleId="Heading9">
    <w:name w:val="heading 9"/>
    <w:basedOn w:val="Normal"/>
    <w:next w:val="Normal"/>
    <w:link w:val="Heading9Char"/>
    <w:uiPriority w:val="98"/>
    <w:semiHidden/>
    <w:qFormat/>
    <w:rsid w:val="00CC1F85"/>
    <w:pPr>
      <w:keepNext/>
      <w:keepLines/>
      <w:spacing w:before="200"/>
      <w:ind w:left="1584" w:hanging="1584"/>
      <w:outlineLvl w:val="8"/>
    </w:pPr>
    <w:rPr>
      <w:rFonts w:asciiTheme="majorHAnsi" w:eastAsiaTheme="majorEastAsia" w:hAnsiTheme="majorHAnsi" w:cstheme="majorBidi"/>
      <w:i/>
      <w:iCs/>
      <w:color w:val="0082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nual">
    <w:name w:val="Body Manual"/>
    <w:basedOn w:val="Normal"/>
    <w:qFormat/>
    <w:rsid w:val="000C67B4"/>
    <w:pPr>
      <w:tabs>
        <w:tab w:val="clear" w:pos="851"/>
        <w:tab w:val="clear" w:pos="2835"/>
        <w:tab w:val="clear" w:pos="3119"/>
        <w:tab w:val="clear" w:pos="3827"/>
        <w:tab w:val="left" w:pos="2126"/>
      </w:tabs>
      <w:ind w:left="1701"/>
    </w:pPr>
  </w:style>
  <w:style w:type="paragraph" w:styleId="Header">
    <w:name w:val="header"/>
    <w:basedOn w:val="Normal"/>
    <w:link w:val="HeaderChar"/>
    <w:uiPriority w:val="14"/>
    <w:rsid w:val="005460FC"/>
    <w:pPr>
      <w:tabs>
        <w:tab w:val="clear" w:pos="851"/>
        <w:tab w:val="clear" w:pos="2835"/>
        <w:tab w:val="clear" w:pos="3119"/>
        <w:tab w:val="clear" w:pos="3827"/>
        <w:tab w:val="right" w:pos="9639"/>
      </w:tabs>
    </w:pPr>
    <w:rPr>
      <w:color w:val="51626F"/>
    </w:rPr>
  </w:style>
  <w:style w:type="paragraph" w:styleId="Footer">
    <w:name w:val="footer"/>
    <w:basedOn w:val="Normal"/>
    <w:link w:val="FooterChar"/>
    <w:uiPriority w:val="14"/>
    <w:rsid w:val="005D1DAD"/>
    <w:pPr>
      <w:tabs>
        <w:tab w:val="clear" w:pos="851"/>
        <w:tab w:val="clear" w:pos="2835"/>
        <w:tab w:val="clear" w:pos="3119"/>
        <w:tab w:val="clear" w:pos="3827"/>
        <w:tab w:val="center" w:pos="4153"/>
        <w:tab w:val="right" w:pos="8306"/>
      </w:tabs>
    </w:pPr>
  </w:style>
  <w:style w:type="paragraph" w:styleId="FootnoteText">
    <w:name w:val="footnote text"/>
    <w:basedOn w:val="Normal"/>
    <w:uiPriority w:val="8"/>
    <w:qFormat/>
    <w:rsid w:val="00682C6C"/>
    <w:pPr>
      <w:tabs>
        <w:tab w:val="clear" w:pos="851"/>
        <w:tab w:val="clear" w:pos="2835"/>
        <w:tab w:val="clear" w:pos="3119"/>
        <w:tab w:val="clear" w:pos="3827"/>
        <w:tab w:val="left" w:pos="425"/>
      </w:tabs>
      <w:spacing w:before="80" w:line="200" w:lineRule="atLeast"/>
    </w:pPr>
    <w:rPr>
      <w:color w:val="005A8C" w:themeColor="accent6"/>
      <w:sz w:val="18"/>
    </w:rPr>
  </w:style>
  <w:style w:type="character" w:styleId="FootnoteReference">
    <w:name w:val="footnote reference"/>
    <w:basedOn w:val="DefaultParagraphFont"/>
    <w:uiPriority w:val="8"/>
    <w:rsid w:val="00CD6922"/>
    <w:rPr>
      <w:rFonts w:ascii="Arial" w:hAnsi="Arial"/>
      <w:color w:val="005A8C" w:themeColor="accent6"/>
      <w:sz w:val="20"/>
      <w:vertAlign w:val="superscript"/>
    </w:rPr>
  </w:style>
  <w:style w:type="paragraph" w:customStyle="1" w:styleId="formula">
    <w:name w:val="formula"/>
    <w:uiPriority w:val="24"/>
    <w:semiHidden/>
    <w:rsid w:val="005D1DAD"/>
    <w:pPr>
      <w:tabs>
        <w:tab w:val="left" w:pos="-720"/>
      </w:tabs>
      <w:suppressAutoHyphens/>
      <w:spacing w:line="120" w:lineRule="auto"/>
    </w:pPr>
    <w:rPr>
      <w:rFonts w:ascii="Century Gothic" w:hAnsi="Century Gothic"/>
      <w:lang w:eastAsia="da-DK"/>
    </w:rPr>
  </w:style>
  <w:style w:type="paragraph" w:styleId="TOC4">
    <w:name w:val="toc 4"/>
    <w:basedOn w:val="Normal"/>
    <w:next w:val="Normal"/>
    <w:uiPriority w:val="39"/>
    <w:rsid w:val="00E063AC"/>
    <w:pPr>
      <w:tabs>
        <w:tab w:val="clear" w:pos="2835"/>
        <w:tab w:val="clear" w:pos="3119"/>
        <w:tab w:val="clear" w:pos="3827"/>
        <w:tab w:val="left" w:pos="1701"/>
        <w:tab w:val="right" w:leader="dot" w:pos="9696"/>
      </w:tabs>
      <w:ind w:left="1702" w:hanging="851"/>
    </w:pPr>
    <w:rPr>
      <w:color w:val="51626F" w:themeColor="accent3"/>
    </w:rPr>
  </w:style>
  <w:style w:type="paragraph" w:customStyle="1" w:styleId="Title3manual">
    <w:name w:val="Title 3 manual"/>
    <w:basedOn w:val="Normal"/>
    <w:next w:val="Normal"/>
    <w:rsid w:val="003F2753"/>
    <w:pPr>
      <w:tabs>
        <w:tab w:val="clear" w:pos="851"/>
        <w:tab w:val="clear" w:pos="2835"/>
        <w:tab w:val="clear" w:pos="3119"/>
        <w:tab w:val="clear" w:pos="3827"/>
        <w:tab w:val="right" w:pos="9356"/>
      </w:tabs>
      <w:spacing w:before="240" w:line="320" w:lineRule="atLeast"/>
      <w:ind w:right="284"/>
      <w:jc w:val="right"/>
    </w:pPr>
    <w:rPr>
      <w:color w:val="005A8C" w:themeColor="accent6"/>
      <w:sz w:val="28"/>
    </w:rPr>
  </w:style>
  <w:style w:type="paragraph" w:styleId="TOC1">
    <w:name w:val="toc 1"/>
    <w:basedOn w:val="Heading1"/>
    <w:next w:val="Normal"/>
    <w:uiPriority w:val="39"/>
    <w:rsid w:val="00EB2DE2"/>
    <w:pPr>
      <w:numPr>
        <w:numId w:val="0"/>
      </w:numPr>
      <w:tabs>
        <w:tab w:val="left" w:pos="851"/>
        <w:tab w:val="right" w:leader="dot" w:pos="9696"/>
      </w:tabs>
      <w:spacing w:before="240" w:after="0"/>
      <w:ind w:left="851" w:hanging="851"/>
      <w:outlineLvl w:val="9"/>
    </w:pPr>
    <w:rPr>
      <w:b/>
      <w:color w:val="51626F" w:themeColor="accent3"/>
      <w:sz w:val="22"/>
    </w:rPr>
  </w:style>
  <w:style w:type="paragraph" w:styleId="TOC2">
    <w:name w:val="toc 2"/>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TOC3">
    <w:name w:val="toc 3"/>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Index1">
    <w:name w:val="index 1"/>
    <w:basedOn w:val="Normal"/>
    <w:next w:val="Normal"/>
    <w:semiHidden/>
    <w:rsid w:val="005D1DAD"/>
    <w:pPr>
      <w:tabs>
        <w:tab w:val="right" w:leader="dot" w:pos="9360"/>
      </w:tabs>
      <w:suppressAutoHyphens/>
      <w:ind w:left="1440" w:right="720" w:hanging="1440"/>
    </w:pPr>
    <w:rPr>
      <w:lang w:val="en-US"/>
    </w:rPr>
  </w:style>
  <w:style w:type="paragraph" w:styleId="Index2">
    <w:name w:val="index 2"/>
    <w:basedOn w:val="Normal"/>
    <w:next w:val="Normal"/>
    <w:semiHidden/>
    <w:rsid w:val="005D1DAD"/>
    <w:pPr>
      <w:tabs>
        <w:tab w:val="right" w:leader="dot" w:pos="9360"/>
      </w:tabs>
      <w:suppressAutoHyphens/>
      <w:ind w:left="1440" w:right="720" w:hanging="720"/>
    </w:pPr>
    <w:rPr>
      <w:lang w:val="en-US"/>
    </w:rPr>
  </w:style>
  <w:style w:type="paragraph" w:styleId="TOAHeading">
    <w:name w:val="toa heading"/>
    <w:basedOn w:val="Normal"/>
    <w:next w:val="Normal"/>
    <w:semiHidden/>
    <w:rsid w:val="005D1DAD"/>
    <w:pPr>
      <w:tabs>
        <w:tab w:val="clear" w:pos="851"/>
        <w:tab w:val="clear" w:pos="2835"/>
        <w:tab w:val="clear" w:pos="3119"/>
        <w:tab w:val="clear" w:pos="3827"/>
      </w:tabs>
      <w:spacing w:before="40"/>
    </w:pPr>
    <w:rPr>
      <w:b/>
      <w:i/>
      <w:caps/>
      <w:sz w:val="28"/>
    </w:rPr>
  </w:style>
  <w:style w:type="paragraph" w:styleId="Caption">
    <w:name w:val="caption"/>
    <w:basedOn w:val="Normal"/>
    <w:next w:val="BodyManual"/>
    <w:uiPriority w:val="1"/>
    <w:qFormat/>
    <w:rsid w:val="0002356E"/>
    <w:pPr>
      <w:tabs>
        <w:tab w:val="clear" w:pos="851"/>
        <w:tab w:val="clear" w:pos="3119"/>
        <w:tab w:val="clear" w:pos="3827"/>
      </w:tabs>
      <w:spacing w:line="200" w:lineRule="atLeast"/>
      <w:ind w:left="2835" w:hanging="1134"/>
    </w:pPr>
    <w:rPr>
      <w:color w:val="005A8C"/>
      <w:sz w:val="18"/>
    </w:rPr>
  </w:style>
  <w:style w:type="character" w:customStyle="1" w:styleId="EquationCaption">
    <w:name w:val="_Equation Caption"/>
    <w:semiHidden/>
    <w:rsid w:val="005D1DAD"/>
  </w:style>
  <w:style w:type="paragraph" w:customStyle="1" w:styleId="Headerwmanual">
    <w:name w:val="Header w manual"/>
    <w:basedOn w:val="Normal"/>
    <w:uiPriority w:val="19"/>
    <w:semiHidden/>
    <w:rsid w:val="005D1DAD"/>
    <w:pPr>
      <w:pBdr>
        <w:bottom w:val="single" w:sz="4" w:space="6" w:color="auto"/>
      </w:pBdr>
      <w:tabs>
        <w:tab w:val="clear" w:pos="851"/>
        <w:tab w:val="clear" w:pos="2835"/>
        <w:tab w:val="clear" w:pos="3119"/>
        <w:tab w:val="clear" w:pos="3827"/>
        <w:tab w:val="right" w:pos="9696"/>
      </w:tabs>
      <w:spacing w:before="40" w:line="220" w:lineRule="atLeast"/>
    </w:pPr>
    <w:rPr>
      <w:i/>
    </w:rPr>
  </w:style>
  <w:style w:type="character" w:styleId="PageNumber">
    <w:name w:val="page number"/>
    <w:basedOn w:val="DefaultParagraphFont"/>
    <w:uiPriority w:val="39"/>
    <w:rsid w:val="005D1DAD"/>
    <w:rPr>
      <w:rFonts w:ascii="Arial" w:hAnsi="Arial"/>
      <w:i/>
      <w:spacing w:val="0"/>
      <w:sz w:val="18"/>
    </w:rPr>
  </w:style>
  <w:style w:type="paragraph" w:customStyle="1" w:styleId="Figure">
    <w:name w:val="Figure"/>
    <w:basedOn w:val="Normal"/>
    <w:next w:val="BodyManual"/>
    <w:uiPriority w:val="14"/>
    <w:semiHidden/>
    <w:rsid w:val="005D1DAD"/>
    <w:pPr>
      <w:tabs>
        <w:tab w:val="clear" w:pos="851"/>
        <w:tab w:val="clear" w:pos="2835"/>
        <w:tab w:val="clear" w:pos="3119"/>
        <w:tab w:val="clear" w:pos="3827"/>
      </w:tabs>
      <w:spacing w:line="200" w:lineRule="atLeast"/>
      <w:ind w:left="3969" w:hanging="1134"/>
    </w:pPr>
    <w:rPr>
      <w:i/>
    </w:rPr>
  </w:style>
  <w:style w:type="paragraph" w:customStyle="1" w:styleId="Footerwmanual">
    <w:name w:val="Footer w manual"/>
    <w:basedOn w:val="Headerwmanual"/>
    <w:uiPriority w:val="24"/>
    <w:semiHidden/>
    <w:rsid w:val="00BA67D0"/>
    <w:pPr>
      <w:spacing w:after="60"/>
    </w:pPr>
    <w:rPr>
      <w:i w:val="0"/>
      <w:color w:val="005A8C"/>
      <w:sz w:val="18"/>
    </w:rPr>
  </w:style>
  <w:style w:type="paragraph" w:customStyle="1" w:styleId="Table">
    <w:name w:val="Table"/>
    <w:basedOn w:val="Figure"/>
    <w:next w:val="BodyManual"/>
    <w:uiPriority w:val="24"/>
    <w:semiHidden/>
    <w:rsid w:val="005D1DAD"/>
    <w:pPr>
      <w:spacing w:after="120"/>
    </w:pPr>
  </w:style>
  <w:style w:type="paragraph" w:customStyle="1" w:styleId="RelNostyle">
    <w:name w:val="Rel. No style"/>
    <w:basedOn w:val="Normal"/>
    <w:next w:val="Normal"/>
    <w:uiPriority w:val="24"/>
    <w:semiHidden/>
    <w:rsid w:val="005D1DAD"/>
    <w:pPr>
      <w:tabs>
        <w:tab w:val="clear" w:pos="851"/>
        <w:tab w:val="clear" w:pos="2835"/>
        <w:tab w:val="clear" w:pos="3119"/>
        <w:tab w:val="clear" w:pos="3827"/>
      </w:tabs>
      <w:spacing w:before="120" w:after="120"/>
      <w:ind w:left="3827"/>
    </w:pPr>
    <w:rPr>
      <w:b/>
      <w:sz w:val="28"/>
    </w:rPr>
  </w:style>
  <w:style w:type="paragraph" w:customStyle="1" w:styleId="Title1manual">
    <w:name w:val="Title 1 manual"/>
    <w:basedOn w:val="Normal"/>
    <w:next w:val="Normal"/>
    <w:rsid w:val="001A3CE4"/>
    <w:pPr>
      <w:tabs>
        <w:tab w:val="clear" w:pos="851"/>
        <w:tab w:val="clear" w:pos="2835"/>
        <w:tab w:val="clear" w:pos="3119"/>
        <w:tab w:val="clear" w:pos="3827"/>
      </w:tabs>
      <w:spacing w:before="9600" w:line="440" w:lineRule="atLeast"/>
      <w:ind w:right="284"/>
      <w:jc w:val="right"/>
    </w:pPr>
    <w:rPr>
      <w:color w:val="005A8C"/>
      <w:sz w:val="40"/>
    </w:rPr>
  </w:style>
  <w:style w:type="paragraph" w:customStyle="1" w:styleId="Title2manual">
    <w:name w:val="Title 2 manual"/>
    <w:basedOn w:val="Title1manual"/>
    <w:next w:val="Normal"/>
    <w:rsid w:val="003F2753"/>
    <w:pPr>
      <w:tabs>
        <w:tab w:val="right" w:pos="9356"/>
      </w:tabs>
      <w:spacing w:before="240" w:line="360" w:lineRule="atLeast"/>
    </w:pPr>
    <w:rPr>
      <w:sz w:val="32"/>
    </w:rPr>
  </w:style>
  <w:style w:type="paragraph" w:customStyle="1" w:styleId="Heading7App">
    <w:name w:val="Heading 7 App"/>
    <w:basedOn w:val="Heading3"/>
    <w:next w:val="Normal"/>
    <w:uiPriority w:val="98"/>
    <w:rsid w:val="005D1DAD"/>
    <w:pPr>
      <w:numPr>
        <w:numId w:val="2"/>
      </w:numPr>
    </w:pPr>
  </w:style>
  <w:style w:type="paragraph" w:styleId="TOC5">
    <w:name w:val="toc 5"/>
    <w:basedOn w:val="Normal"/>
    <w:next w:val="Normal"/>
    <w:autoRedefine/>
    <w:semiHidden/>
    <w:rsid w:val="005D1DAD"/>
    <w:pPr>
      <w:tabs>
        <w:tab w:val="clear" w:pos="851"/>
        <w:tab w:val="clear" w:pos="2835"/>
        <w:tab w:val="clear" w:pos="3119"/>
        <w:tab w:val="clear" w:pos="3827"/>
      </w:tabs>
      <w:ind w:left="960"/>
    </w:pPr>
  </w:style>
  <w:style w:type="paragraph" w:styleId="TOC6">
    <w:name w:val="toc 6"/>
    <w:basedOn w:val="Normal"/>
    <w:next w:val="Normal"/>
    <w:autoRedefine/>
    <w:semiHidden/>
    <w:rsid w:val="005D1DAD"/>
    <w:pPr>
      <w:tabs>
        <w:tab w:val="clear" w:pos="851"/>
        <w:tab w:val="clear" w:pos="2835"/>
        <w:tab w:val="clear" w:pos="3119"/>
        <w:tab w:val="clear" w:pos="3827"/>
      </w:tabs>
      <w:ind w:left="1200"/>
    </w:pPr>
  </w:style>
  <w:style w:type="paragraph" w:styleId="TOC7">
    <w:name w:val="toc 7"/>
    <w:basedOn w:val="Normal"/>
    <w:next w:val="Normal"/>
    <w:autoRedefine/>
    <w:semiHidden/>
    <w:rsid w:val="005D1DAD"/>
    <w:pPr>
      <w:tabs>
        <w:tab w:val="clear" w:pos="851"/>
        <w:tab w:val="clear" w:pos="2835"/>
        <w:tab w:val="clear" w:pos="3119"/>
        <w:tab w:val="clear" w:pos="3827"/>
      </w:tabs>
      <w:ind w:left="1440"/>
    </w:pPr>
  </w:style>
  <w:style w:type="paragraph" w:styleId="TOC8">
    <w:name w:val="toc 8"/>
    <w:basedOn w:val="Normal"/>
    <w:next w:val="Normal"/>
    <w:autoRedefine/>
    <w:semiHidden/>
    <w:rsid w:val="005D1DAD"/>
    <w:pPr>
      <w:tabs>
        <w:tab w:val="clear" w:pos="851"/>
        <w:tab w:val="clear" w:pos="2835"/>
        <w:tab w:val="clear" w:pos="3119"/>
        <w:tab w:val="clear" w:pos="3827"/>
      </w:tabs>
      <w:ind w:left="1680"/>
    </w:pPr>
  </w:style>
  <w:style w:type="paragraph" w:styleId="TOC9">
    <w:name w:val="toc 9"/>
    <w:basedOn w:val="Normal"/>
    <w:next w:val="Normal"/>
    <w:autoRedefine/>
    <w:semiHidden/>
    <w:rsid w:val="005D1DAD"/>
    <w:pPr>
      <w:tabs>
        <w:tab w:val="clear" w:pos="851"/>
        <w:tab w:val="clear" w:pos="2835"/>
        <w:tab w:val="clear" w:pos="3119"/>
        <w:tab w:val="clear" w:pos="3827"/>
      </w:tabs>
      <w:ind w:left="1920"/>
    </w:pPr>
  </w:style>
  <w:style w:type="paragraph" w:customStyle="1" w:styleId="EqCaption">
    <w:name w:val="EqCaption"/>
    <w:basedOn w:val="Caption"/>
    <w:next w:val="BodyManual"/>
    <w:uiPriority w:val="5"/>
    <w:qFormat/>
    <w:rsid w:val="00A808B2"/>
    <w:pPr>
      <w:keepNext/>
      <w:tabs>
        <w:tab w:val="right" w:pos="9639"/>
      </w:tabs>
      <w:ind w:left="0" w:firstLine="0"/>
      <w:jc w:val="right"/>
    </w:pPr>
  </w:style>
  <w:style w:type="paragraph" w:customStyle="1" w:styleId="Ref">
    <w:name w:val="Ref"/>
    <w:basedOn w:val="Normal"/>
    <w:uiPriority w:val="4"/>
    <w:qFormat/>
    <w:rsid w:val="003F741B"/>
    <w:pPr>
      <w:numPr>
        <w:numId w:val="8"/>
      </w:numPr>
      <w:tabs>
        <w:tab w:val="clear" w:pos="851"/>
        <w:tab w:val="clear" w:pos="2835"/>
        <w:tab w:val="clear" w:pos="3119"/>
        <w:tab w:val="clear" w:pos="3827"/>
        <w:tab w:val="left" w:pos="2552"/>
      </w:tabs>
      <w:spacing w:after="200"/>
      <w:ind w:left="2552" w:hanging="851"/>
    </w:pPr>
  </w:style>
  <w:style w:type="paragraph" w:customStyle="1" w:styleId="Title4manual">
    <w:name w:val="Title 4 manual"/>
    <w:basedOn w:val="Normal"/>
    <w:rsid w:val="00601F47"/>
    <w:rPr>
      <w:color w:val="51626F"/>
      <w:sz w:val="28"/>
    </w:rPr>
  </w:style>
  <w:style w:type="paragraph" w:customStyle="1" w:styleId="Heading5App">
    <w:name w:val="Heading 5 App"/>
    <w:basedOn w:val="Heading1"/>
    <w:next w:val="Normal"/>
    <w:uiPriority w:val="29"/>
    <w:unhideWhenUsed/>
    <w:rsid w:val="005D1DAD"/>
    <w:pPr>
      <w:numPr>
        <w:numId w:val="2"/>
      </w:numPr>
    </w:pPr>
  </w:style>
  <w:style w:type="paragraph" w:customStyle="1" w:styleId="Heading6App">
    <w:name w:val="Heading 6 App"/>
    <w:basedOn w:val="Heading5App"/>
    <w:next w:val="Normal"/>
    <w:uiPriority w:val="98"/>
    <w:rsid w:val="005D1DAD"/>
    <w:pPr>
      <w:numPr>
        <w:ilvl w:val="1"/>
      </w:numPr>
      <w:spacing w:before="240"/>
      <w:outlineLvl w:val="1"/>
    </w:pPr>
    <w:rPr>
      <w:caps/>
    </w:rPr>
  </w:style>
  <w:style w:type="paragraph" w:customStyle="1" w:styleId="dot">
    <w:name w:val="dot"/>
    <w:basedOn w:val="Normal"/>
    <w:uiPriority w:val="14"/>
    <w:rsid w:val="007D1CA4"/>
    <w:pPr>
      <w:numPr>
        <w:numId w:val="3"/>
      </w:numPr>
      <w:tabs>
        <w:tab w:val="clear" w:pos="851"/>
        <w:tab w:val="clear" w:pos="2835"/>
        <w:tab w:val="clear" w:pos="3119"/>
        <w:tab w:val="clear" w:pos="3827"/>
        <w:tab w:val="left" w:pos="2126"/>
      </w:tabs>
      <w:ind w:left="2126" w:hanging="425"/>
    </w:pPr>
  </w:style>
  <w:style w:type="paragraph" w:customStyle="1" w:styleId="Tableheader">
    <w:name w:val="Tableheader"/>
    <w:basedOn w:val="BodyManual"/>
    <w:uiPriority w:val="98"/>
    <w:semiHidden/>
    <w:qFormat/>
    <w:rsid w:val="00E03CC3"/>
    <w:pPr>
      <w:spacing w:before="120" w:after="80"/>
      <w:ind w:left="0"/>
    </w:pPr>
    <w:rPr>
      <w:b/>
      <w:color w:val="005A8C" w:themeColor="accent6"/>
      <w:sz w:val="18"/>
    </w:rPr>
  </w:style>
  <w:style w:type="paragraph" w:customStyle="1" w:styleId="Tabletext">
    <w:name w:val="Tabletext"/>
    <w:basedOn w:val="BodyManual"/>
    <w:uiPriority w:val="6"/>
    <w:qFormat/>
    <w:rsid w:val="00871D31"/>
    <w:pPr>
      <w:spacing w:before="120" w:after="80"/>
      <w:ind w:left="0"/>
    </w:pPr>
    <w:rPr>
      <w:sz w:val="18"/>
    </w:rPr>
  </w:style>
  <w:style w:type="paragraph" w:customStyle="1" w:styleId="dash">
    <w:name w:val="dash"/>
    <w:basedOn w:val="Normal"/>
    <w:uiPriority w:val="4"/>
    <w:qFormat/>
    <w:rsid w:val="007D1CA4"/>
    <w:pPr>
      <w:numPr>
        <w:numId w:val="4"/>
      </w:numPr>
      <w:tabs>
        <w:tab w:val="clear" w:pos="851"/>
        <w:tab w:val="clear" w:pos="2835"/>
        <w:tab w:val="clear" w:pos="3119"/>
        <w:tab w:val="clear" w:pos="3827"/>
        <w:tab w:val="left" w:pos="2552"/>
      </w:tabs>
      <w:ind w:left="2551" w:hanging="425"/>
    </w:pPr>
  </w:style>
  <w:style w:type="character" w:styleId="Hyperlink">
    <w:name w:val="Hyperlink"/>
    <w:basedOn w:val="DefaultParagraphFont"/>
    <w:uiPriority w:val="99"/>
    <w:qFormat/>
    <w:rsid w:val="006E7FCB"/>
    <w:rPr>
      <w:color w:val="61C250" w:themeColor="accent4"/>
      <w:u w:val="none"/>
    </w:rPr>
  </w:style>
  <w:style w:type="paragraph" w:styleId="BalloonText">
    <w:name w:val="Balloon Text"/>
    <w:basedOn w:val="Normal"/>
    <w:link w:val="BalloonTextChar"/>
    <w:semiHidden/>
    <w:rsid w:val="00274AC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05A2F"/>
    <w:rPr>
      <w:rFonts w:ascii="Tahoma" w:hAnsi="Tahoma" w:cs="Tahoma"/>
      <w:sz w:val="16"/>
      <w:szCs w:val="16"/>
      <w:lang w:val="en-GB" w:eastAsia="da-DK"/>
    </w:rPr>
  </w:style>
  <w:style w:type="paragraph" w:customStyle="1" w:styleId="Numberlist">
    <w:name w:val="Numberlist"/>
    <w:basedOn w:val="BodyManual"/>
    <w:uiPriority w:val="3"/>
    <w:qFormat/>
    <w:rsid w:val="00B56C09"/>
    <w:pPr>
      <w:numPr>
        <w:numId w:val="5"/>
      </w:numPr>
    </w:pPr>
    <w:rPr>
      <w:lang w:eastAsia="en-US"/>
    </w:rPr>
  </w:style>
  <w:style w:type="paragraph" w:customStyle="1" w:styleId="Alphalist">
    <w:name w:val="Alphalist"/>
    <w:basedOn w:val="Numberlist"/>
    <w:uiPriority w:val="98"/>
    <w:semiHidden/>
    <w:rsid w:val="0044373C"/>
    <w:pPr>
      <w:numPr>
        <w:numId w:val="0"/>
      </w:numPr>
    </w:pPr>
  </w:style>
  <w:style w:type="character" w:styleId="Emphasis">
    <w:name w:val="Emphasis"/>
    <w:basedOn w:val="DefaultParagraphFont"/>
    <w:uiPriority w:val="14"/>
    <w:semiHidden/>
    <w:rsid w:val="000B7FA8"/>
    <w:rPr>
      <w:i/>
      <w:iCs/>
    </w:rPr>
  </w:style>
  <w:style w:type="paragraph" w:customStyle="1" w:styleId="Adress">
    <w:name w:val="Adress"/>
    <w:basedOn w:val="Normal"/>
    <w:semiHidden/>
    <w:rsid w:val="00F33CF7"/>
    <w:pPr>
      <w:tabs>
        <w:tab w:val="clear" w:pos="851"/>
        <w:tab w:val="clear" w:pos="2835"/>
        <w:tab w:val="clear" w:pos="3119"/>
        <w:tab w:val="clear" w:pos="3827"/>
        <w:tab w:val="left" w:pos="1559"/>
      </w:tabs>
      <w:spacing w:line="240" w:lineRule="auto"/>
      <w:ind w:left="794"/>
    </w:pPr>
    <w:rPr>
      <w:sz w:val="16"/>
      <w:szCs w:val="16"/>
    </w:rPr>
  </w:style>
  <w:style w:type="paragraph" w:customStyle="1" w:styleId="StyleTitle1manualRightLeft225cmFirstline0cmRi">
    <w:name w:val="Style Title 1 manual + Right Left:  225 cm First line:  0 cm Ri..."/>
    <w:basedOn w:val="Title1manual"/>
    <w:uiPriority w:val="24"/>
    <w:semiHidden/>
    <w:rsid w:val="00BA67D0"/>
    <w:pPr>
      <w:ind w:left="1276" w:right="311" w:firstLine="1"/>
    </w:pPr>
    <w:rPr>
      <w:bCs/>
    </w:rPr>
  </w:style>
  <w:style w:type="paragraph" w:customStyle="1" w:styleId="StyleTitle2manualRightLeft225cmFirstline0cmRi">
    <w:name w:val="Style Title 2 manual + Right Left:  225 cm First line:  0 cm Ri..."/>
    <w:basedOn w:val="Title2manual"/>
    <w:uiPriority w:val="24"/>
    <w:semiHidden/>
    <w:rsid w:val="00BA67D0"/>
    <w:pPr>
      <w:ind w:left="1276" w:firstLine="1"/>
    </w:pPr>
    <w:rPr>
      <w:bCs/>
    </w:rPr>
  </w:style>
  <w:style w:type="paragraph" w:customStyle="1" w:styleId="StyleTitle3manualRightLeft225cmFirstline0cmRi">
    <w:name w:val="Style Title 3 manual + Right Left:  225 cm First line:  0 cm Ri..."/>
    <w:basedOn w:val="Title3manual"/>
    <w:uiPriority w:val="24"/>
    <w:semiHidden/>
    <w:rsid w:val="00BA67D0"/>
    <w:pPr>
      <w:ind w:left="1276" w:firstLine="1"/>
    </w:pPr>
    <w:rPr>
      <w:bCs/>
    </w:rPr>
  </w:style>
  <w:style w:type="character" w:customStyle="1" w:styleId="Heading5Char">
    <w:name w:val="Heading 5 Char"/>
    <w:basedOn w:val="DefaultParagraphFont"/>
    <w:link w:val="Heading5"/>
    <w:uiPriority w:val="2"/>
    <w:rsid w:val="00CC5492"/>
    <w:rPr>
      <w:rFonts w:ascii="Arial" w:eastAsiaTheme="majorEastAsia" w:hAnsi="Arial" w:cstheme="majorBidi"/>
      <w:color w:val="005A8C" w:themeColor="accent6"/>
      <w:sz w:val="22"/>
      <w:lang w:val="en-GB" w:eastAsia="da-DK"/>
    </w:rPr>
  </w:style>
  <w:style w:type="paragraph" w:customStyle="1" w:styleId="Numberlistlast">
    <w:name w:val="Numberlist last"/>
    <w:basedOn w:val="Numberlist"/>
    <w:next w:val="BodyManual"/>
    <w:uiPriority w:val="3"/>
    <w:qFormat/>
    <w:rsid w:val="007D1CA4"/>
    <w:pPr>
      <w:spacing w:after="200"/>
    </w:pPr>
  </w:style>
  <w:style w:type="paragraph" w:customStyle="1" w:styleId="Alphalistlast">
    <w:name w:val="Alphalist last"/>
    <w:basedOn w:val="Alphalist"/>
    <w:next w:val="BodyManual"/>
    <w:uiPriority w:val="11"/>
    <w:semiHidden/>
    <w:qFormat/>
    <w:rsid w:val="00B702B3"/>
    <w:pPr>
      <w:spacing w:after="200"/>
      <w:ind w:left="2126" w:hanging="425"/>
    </w:pPr>
  </w:style>
  <w:style w:type="paragraph" w:customStyle="1" w:styleId="Captionwide">
    <w:name w:val="Caption wide"/>
    <w:basedOn w:val="Caption"/>
    <w:next w:val="BodyManual"/>
    <w:uiPriority w:val="5"/>
    <w:qFormat/>
    <w:rsid w:val="00147107"/>
    <w:pPr>
      <w:tabs>
        <w:tab w:val="clear" w:pos="2835"/>
        <w:tab w:val="left" w:pos="1134"/>
      </w:tabs>
      <w:ind w:left="1134"/>
    </w:pPr>
  </w:style>
  <w:style w:type="character" w:customStyle="1" w:styleId="Heading6Char">
    <w:name w:val="Heading 6 Char"/>
    <w:basedOn w:val="DefaultParagraphFont"/>
    <w:link w:val="Heading6"/>
    <w:semiHidden/>
    <w:rsid w:val="00C52117"/>
    <w:rPr>
      <w:rFonts w:asciiTheme="majorHAnsi" w:eastAsiaTheme="majorEastAsia" w:hAnsiTheme="majorHAnsi" w:cstheme="majorBidi"/>
      <w:i/>
      <w:iCs/>
      <w:color w:val="988004" w:themeColor="accent1" w:themeShade="7F"/>
      <w:lang w:val="en-GB" w:eastAsia="da-DK"/>
    </w:rPr>
  </w:style>
  <w:style w:type="paragraph" w:styleId="BodyText">
    <w:name w:val="Body Text"/>
    <w:basedOn w:val="Normal"/>
    <w:link w:val="BodyTextChar"/>
    <w:qFormat/>
    <w:rsid w:val="00C52117"/>
    <w:pPr>
      <w:tabs>
        <w:tab w:val="clear" w:pos="851"/>
        <w:tab w:val="clear" w:pos="2835"/>
        <w:tab w:val="clear" w:pos="3119"/>
        <w:tab w:val="clear" w:pos="3827"/>
        <w:tab w:val="left" w:pos="1276"/>
        <w:tab w:val="left" w:pos="1701"/>
      </w:tabs>
      <w:spacing w:after="200" w:line="276" w:lineRule="auto"/>
      <w:ind w:left="851"/>
    </w:pPr>
    <w:rPr>
      <w:rFonts w:eastAsiaTheme="minorHAnsi" w:cstheme="minorBidi"/>
      <w:sz w:val="18"/>
      <w:szCs w:val="22"/>
      <w:lang w:eastAsia="en-US"/>
    </w:rPr>
  </w:style>
  <w:style w:type="character" w:customStyle="1" w:styleId="BodyTextChar">
    <w:name w:val="Body Text Char"/>
    <w:basedOn w:val="DefaultParagraphFont"/>
    <w:link w:val="BodyText"/>
    <w:rsid w:val="00005A2F"/>
    <w:rPr>
      <w:rFonts w:ascii="Arial" w:eastAsiaTheme="minorHAnsi" w:hAnsi="Arial" w:cstheme="minorBidi"/>
      <w:sz w:val="18"/>
      <w:szCs w:val="22"/>
      <w:lang w:val="en-GB"/>
    </w:rPr>
  </w:style>
  <w:style w:type="paragraph" w:customStyle="1" w:styleId="Image">
    <w:name w:val="Image"/>
    <w:basedOn w:val="Caption"/>
    <w:next w:val="Caption"/>
    <w:uiPriority w:val="11"/>
    <w:semiHidden/>
    <w:qFormat/>
    <w:rsid w:val="00C52117"/>
    <w:pPr>
      <w:tabs>
        <w:tab w:val="clear" w:pos="2835"/>
        <w:tab w:val="left" w:pos="1985"/>
      </w:tabs>
      <w:spacing w:before="240" w:after="80" w:line="276" w:lineRule="auto"/>
      <w:ind w:left="1985"/>
    </w:pPr>
    <w:rPr>
      <w:rFonts w:eastAsiaTheme="minorHAnsi" w:cstheme="minorBidi"/>
      <w:i/>
      <w:noProof/>
      <w:color w:val="auto"/>
      <w:sz w:val="16"/>
      <w:szCs w:val="22"/>
      <w:lang w:eastAsia="en-GB"/>
    </w:rPr>
  </w:style>
  <w:style w:type="paragraph" w:customStyle="1" w:styleId="dashlast">
    <w:name w:val="dash last"/>
    <w:basedOn w:val="dash"/>
    <w:next w:val="BodyManual"/>
    <w:uiPriority w:val="4"/>
    <w:qFormat/>
    <w:rsid w:val="00E604BC"/>
    <w:pPr>
      <w:spacing w:after="200"/>
    </w:pPr>
  </w:style>
  <w:style w:type="paragraph" w:customStyle="1" w:styleId="Bullet">
    <w:name w:val="Bullet"/>
    <w:basedOn w:val="dot"/>
    <w:uiPriority w:val="2"/>
    <w:qFormat/>
    <w:rsid w:val="004C0345"/>
    <w:pPr>
      <w:numPr>
        <w:numId w:val="9"/>
      </w:numPr>
      <w:ind w:left="2126" w:hanging="425"/>
    </w:pPr>
  </w:style>
  <w:style w:type="paragraph" w:customStyle="1" w:styleId="Bulletlast">
    <w:name w:val="Bullet last"/>
    <w:basedOn w:val="Bullet"/>
    <w:next w:val="BodyManual"/>
    <w:uiPriority w:val="2"/>
    <w:qFormat/>
    <w:rsid w:val="004C0345"/>
    <w:pPr>
      <w:spacing w:after="200"/>
    </w:pPr>
  </w:style>
  <w:style w:type="paragraph" w:customStyle="1" w:styleId="Letterlistlast">
    <w:name w:val="Letterlist last"/>
    <w:basedOn w:val="Letterlist"/>
    <w:next w:val="BodyManual"/>
    <w:uiPriority w:val="4"/>
    <w:qFormat/>
    <w:rsid w:val="007266FC"/>
    <w:pPr>
      <w:spacing w:after="200"/>
    </w:pPr>
  </w:style>
  <w:style w:type="paragraph" w:customStyle="1" w:styleId="Letterlist">
    <w:name w:val="Letterlist"/>
    <w:basedOn w:val="Alphalist"/>
    <w:uiPriority w:val="4"/>
    <w:qFormat/>
    <w:rsid w:val="007E59C9"/>
    <w:pPr>
      <w:numPr>
        <w:numId w:val="6"/>
      </w:numPr>
    </w:pPr>
  </w:style>
  <w:style w:type="paragraph" w:customStyle="1" w:styleId="StyleTOAHeadingNotItalicCustomColorRGB0">
    <w:name w:val="Style TOA Heading + Not Italic Custom Color(RGB(0"/>
    <w:aliases w:val="90,140))"/>
    <w:basedOn w:val="TOAHeading"/>
    <w:rsid w:val="00601F47"/>
    <w:rPr>
      <w:b w:val="0"/>
      <w:bCs/>
      <w:i w:val="0"/>
      <w:color w:val="005A8C"/>
      <w:sz w:val="32"/>
    </w:rPr>
  </w:style>
  <w:style w:type="paragraph" w:customStyle="1" w:styleId="PleaseNote">
    <w:name w:val="PleaseNote"/>
    <w:basedOn w:val="StyleTOAHeadingNotItalicCustomColorRGB0"/>
    <w:next w:val="Normal"/>
    <w:uiPriority w:val="9"/>
    <w:qFormat/>
    <w:rsid w:val="000D5735"/>
  </w:style>
  <w:style w:type="paragraph" w:customStyle="1" w:styleId="AppTitle1">
    <w:name w:val="AppTitle1"/>
    <w:basedOn w:val="Title1manual"/>
    <w:uiPriority w:val="18"/>
    <w:qFormat/>
    <w:rsid w:val="001A3CE4"/>
  </w:style>
  <w:style w:type="paragraph" w:customStyle="1" w:styleId="AppTitle2">
    <w:name w:val="AppTitle2"/>
    <w:basedOn w:val="Title2manual"/>
    <w:uiPriority w:val="18"/>
    <w:qFormat/>
    <w:rsid w:val="00303C27"/>
  </w:style>
  <w:style w:type="paragraph" w:customStyle="1" w:styleId="AppHeading1">
    <w:name w:val="AppHeading1"/>
    <w:basedOn w:val="Heading1"/>
    <w:next w:val="BodyManual"/>
    <w:uiPriority w:val="19"/>
    <w:qFormat/>
    <w:rsid w:val="0008532C"/>
    <w:pPr>
      <w:numPr>
        <w:numId w:val="15"/>
      </w:numPr>
      <w:tabs>
        <w:tab w:val="clear" w:pos="0"/>
        <w:tab w:val="left" w:pos="851"/>
      </w:tabs>
      <w:ind w:left="851" w:hanging="851"/>
    </w:pPr>
  </w:style>
  <w:style w:type="character" w:customStyle="1" w:styleId="HeaderChar">
    <w:name w:val="Header Char"/>
    <w:basedOn w:val="DefaultParagraphFont"/>
    <w:link w:val="Header"/>
    <w:uiPriority w:val="14"/>
    <w:rsid w:val="00303C27"/>
    <w:rPr>
      <w:rFonts w:ascii="Arial" w:hAnsi="Arial"/>
      <w:color w:val="51626F"/>
      <w:lang w:val="en-GB" w:eastAsia="da-DK"/>
    </w:rPr>
  </w:style>
  <w:style w:type="character" w:customStyle="1" w:styleId="FooterChar">
    <w:name w:val="Footer Char"/>
    <w:basedOn w:val="DefaultParagraphFont"/>
    <w:link w:val="Footer"/>
    <w:uiPriority w:val="14"/>
    <w:rsid w:val="00303C27"/>
    <w:rPr>
      <w:rFonts w:ascii="Arial" w:hAnsi="Arial"/>
      <w:lang w:val="en-GB" w:eastAsia="da-DK"/>
    </w:rPr>
  </w:style>
  <w:style w:type="paragraph" w:customStyle="1" w:styleId="AppHeading2">
    <w:name w:val="AppHeading2"/>
    <w:basedOn w:val="Heading2"/>
    <w:next w:val="BodyManual"/>
    <w:uiPriority w:val="19"/>
    <w:qFormat/>
    <w:rsid w:val="00E639EC"/>
    <w:pPr>
      <w:numPr>
        <w:numId w:val="15"/>
      </w:numPr>
      <w:tabs>
        <w:tab w:val="clear" w:pos="0"/>
        <w:tab w:val="clear" w:pos="2835"/>
        <w:tab w:val="clear" w:pos="3119"/>
        <w:tab w:val="clear" w:pos="3827"/>
        <w:tab w:val="left" w:pos="851"/>
      </w:tabs>
      <w:ind w:left="851" w:hanging="851"/>
    </w:pPr>
  </w:style>
  <w:style w:type="paragraph" w:customStyle="1" w:styleId="AppHeading3">
    <w:name w:val="AppHeading3"/>
    <w:basedOn w:val="Heading3"/>
    <w:next w:val="BodyManual"/>
    <w:uiPriority w:val="19"/>
    <w:qFormat/>
    <w:rsid w:val="0008532C"/>
    <w:pPr>
      <w:numPr>
        <w:numId w:val="15"/>
      </w:numPr>
      <w:tabs>
        <w:tab w:val="clear" w:pos="0"/>
        <w:tab w:val="left" w:pos="851"/>
      </w:tabs>
      <w:ind w:left="851" w:hanging="851"/>
    </w:pPr>
  </w:style>
  <w:style w:type="paragraph" w:customStyle="1" w:styleId="AppHeadingB1">
    <w:name w:val="AppHeadingB1"/>
    <w:basedOn w:val="AppHeading1"/>
    <w:next w:val="BodyManual"/>
    <w:uiPriority w:val="98"/>
    <w:semiHidden/>
    <w:qFormat/>
    <w:rsid w:val="006F5022"/>
    <w:pPr>
      <w:numPr>
        <w:numId w:val="13"/>
      </w:numPr>
      <w:ind w:left="1134" w:hanging="1134"/>
    </w:pPr>
  </w:style>
  <w:style w:type="paragraph" w:customStyle="1" w:styleId="AppHeadingB2">
    <w:name w:val="AppHeadingB2"/>
    <w:basedOn w:val="AppHeading2"/>
    <w:next w:val="BodyManual"/>
    <w:uiPriority w:val="98"/>
    <w:semiHidden/>
    <w:qFormat/>
    <w:rsid w:val="006F5022"/>
    <w:pPr>
      <w:numPr>
        <w:numId w:val="11"/>
      </w:numPr>
      <w:ind w:left="1134" w:hanging="1134"/>
    </w:pPr>
  </w:style>
  <w:style w:type="paragraph" w:customStyle="1" w:styleId="AppHeadingB3">
    <w:name w:val="AppHeadingB3"/>
    <w:basedOn w:val="AppHeading3"/>
    <w:next w:val="BodyManual"/>
    <w:uiPriority w:val="98"/>
    <w:semiHidden/>
    <w:qFormat/>
    <w:rsid w:val="006F5022"/>
    <w:pPr>
      <w:numPr>
        <w:numId w:val="12"/>
      </w:numPr>
      <w:ind w:left="1134" w:hanging="1134"/>
    </w:pPr>
  </w:style>
  <w:style w:type="paragraph" w:customStyle="1" w:styleId="AppHeadingA1">
    <w:name w:val="AppHeadingA1"/>
    <w:basedOn w:val="AppHeading1"/>
    <w:next w:val="BodyManual"/>
    <w:uiPriority w:val="98"/>
    <w:semiHidden/>
    <w:qFormat/>
    <w:rsid w:val="00717833"/>
  </w:style>
  <w:style w:type="paragraph" w:customStyle="1" w:styleId="AppHeadingA2">
    <w:name w:val="AppHeadingA2"/>
    <w:basedOn w:val="AppHeading2"/>
    <w:next w:val="BodyManual"/>
    <w:uiPriority w:val="98"/>
    <w:semiHidden/>
    <w:qFormat/>
    <w:rsid w:val="00717833"/>
  </w:style>
  <w:style w:type="paragraph" w:customStyle="1" w:styleId="AppHeadingA3">
    <w:name w:val="AppHeadingA3"/>
    <w:basedOn w:val="AppHeading3"/>
    <w:next w:val="BodyManual"/>
    <w:uiPriority w:val="98"/>
    <w:semiHidden/>
    <w:qFormat/>
    <w:rsid w:val="00717833"/>
  </w:style>
  <w:style w:type="character" w:styleId="FollowedHyperlink">
    <w:name w:val="FollowedHyperlink"/>
    <w:basedOn w:val="Hyperlink"/>
    <w:uiPriority w:val="14"/>
    <w:semiHidden/>
    <w:rsid w:val="006E7FCB"/>
    <w:rPr>
      <w:b w:val="0"/>
      <w:color w:val="93509E" w:themeColor="accent5"/>
      <w:u w:val="single"/>
    </w:rPr>
  </w:style>
  <w:style w:type="paragraph" w:customStyle="1" w:styleId="TOAHeading0">
    <w:name w:val="TOAHeading"/>
    <w:basedOn w:val="StyleTOAHeadingNotItalicCustomColorRGB0"/>
    <w:uiPriority w:val="14"/>
    <w:qFormat/>
    <w:rsid w:val="009B47E3"/>
  </w:style>
  <w:style w:type="paragraph" w:customStyle="1" w:styleId="AppHeading4">
    <w:name w:val="AppHeading4"/>
    <w:basedOn w:val="Normal"/>
    <w:next w:val="BodyManual"/>
    <w:uiPriority w:val="19"/>
    <w:qFormat/>
    <w:rsid w:val="002631A4"/>
    <w:pPr>
      <w:keepNext/>
      <w:tabs>
        <w:tab w:val="clear" w:pos="851"/>
        <w:tab w:val="clear" w:pos="2835"/>
        <w:tab w:val="clear" w:pos="3119"/>
        <w:tab w:val="clear" w:pos="3827"/>
        <w:tab w:val="left" w:pos="1701"/>
      </w:tabs>
      <w:spacing w:before="320" w:after="120" w:line="280" w:lineRule="atLeast"/>
      <w:ind w:left="851"/>
      <w:outlineLvl w:val="2"/>
    </w:pPr>
    <w:rPr>
      <w:color w:val="005A8C" w:themeColor="accent6"/>
      <w:sz w:val="24"/>
    </w:rPr>
  </w:style>
  <w:style w:type="paragraph" w:customStyle="1" w:styleId="TOCHeader14">
    <w:name w:val="TOCHeader14"/>
    <w:basedOn w:val="Normal"/>
    <w:uiPriority w:val="98"/>
    <w:semiHidden/>
    <w:rsid w:val="0035003E"/>
    <w:pPr>
      <w:tabs>
        <w:tab w:val="clear" w:pos="851"/>
        <w:tab w:val="clear" w:pos="2835"/>
        <w:tab w:val="clear" w:pos="3119"/>
        <w:tab w:val="clear" w:pos="3827"/>
      </w:tabs>
      <w:spacing w:before="40"/>
    </w:pPr>
    <w:rPr>
      <w:bCs/>
      <w:caps/>
      <w:color w:val="005A8C" w:themeColor="accent6"/>
      <w:sz w:val="28"/>
    </w:rPr>
  </w:style>
  <w:style w:type="paragraph" w:customStyle="1" w:styleId="AppCoverPage">
    <w:name w:val="AppCoverPage"/>
    <w:basedOn w:val="AppTitle1"/>
    <w:uiPriority w:val="17"/>
    <w:qFormat/>
    <w:rsid w:val="001A3CE4"/>
    <w:rPr>
      <w:spacing w:val="36"/>
    </w:rPr>
  </w:style>
  <w:style w:type="paragraph" w:customStyle="1" w:styleId="TableBullet">
    <w:name w:val="TableBullet"/>
    <w:basedOn w:val="Bullet"/>
    <w:uiPriority w:val="7"/>
    <w:qFormat/>
    <w:rsid w:val="00D050E4"/>
    <w:pPr>
      <w:numPr>
        <w:numId w:val="0"/>
      </w:numPr>
      <w:tabs>
        <w:tab w:val="clear" w:pos="2126"/>
        <w:tab w:val="left" w:pos="425"/>
      </w:tabs>
      <w:spacing w:before="120" w:after="80" w:line="220" w:lineRule="atLeast"/>
    </w:pPr>
    <w:rPr>
      <w:rFonts w:eastAsiaTheme="minorHAnsi" w:cstheme="minorBidi"/>
      <w:sz w:val="18"/>
      <w:szCs w:val="22"/>
      <w:lang w:eastAsia="en-US"/>
    </w:rPr>
  </w:style>
  <w:style w:type="paragraph" w:customStyle="1" w:styleId="TableBulletLast">
    <w:name w:val="TableBullet Last"/>
    <w:basedOn w:val="TableBullet"/>
    <w:next w:val="Tabletext"/>
    <w:uiPriority w:val="7"/>
    <w:qFormat/>
    <w:rsid w:val="00D050E4"/>
  </w:style>
  <w:style w:type="paragraph" w:customStyle="1" w:styleId="TableCellHeading">
    <w:name w:val="TableCellHeading"/>
    <w:basedOn w:val="Tabletext"/>
    <w:next w:val="Tabletext"/>
    <w:uiPriority w:val="7"/>
    <w:qFormat/>
    <w:rsid w:val="00D050E4"/>
    <w:pPr>
      <w:tabs>
        <w:tab w:val="clear" w:pos="2126"/>
      </w:tabs>
      <w:spacing w:line="220" w:lineRule="atLeast"/>
    </w:pPr>
    <w:rPr>
      <w:b/>
      <w:color w:val="005A8C" w:themeColor="accent6"/>
    </w:rPr>
  </w:style>
  <w:style w:type="paragraph" w:customStyle="1" w:styleId="TableHeading">
    <w:name w:val="TableHeading"/>
    <w:basedOn w:val="Tableheader"/>
    <w:uiPriority w:val="6"/>
    <w:qFormat/>
    <w:rsid w:val="00D050E4"/>
  </w:style>
  <w:style w:type="character" w:customStyle="1" w:styleId="Heading7Char">
    <w:name w:val="Heading 7 Char"/>
    <w:basedOn w:val="DefaultParagraphFont"/>
    <w:link w:val="Heading7"/>
    <w:uiPriority w:val="98"/>
    <w:semiHidden/>
    <w:rsid w:val="00CC1F85"/>
    <w:rPr>
      <w:rFonts w:asciiTheme="majorHAnsi" w:eastAsiaTheme="majorEastAsia" w:hAnsiTheme="majorHAnsi" w:cstheme="majorBidi"/>
      <w:i/>
      <w:iCs/>
      <w:color w:val="0082CB" w:themeColor="text1" w:themeTint="BF"/>
      <w:lang w:val="en-GB" w:eastAsia="da-DK"/>
    </w:rPr>
  </w:style>
  <w:style w:type="character" w:customStyle="1" w:styleId="Heading8Char">
    <w:name w:val="Heading 8 Char"/>
    <w:basedOn w:val="DefaultParagraphFont"/>
    <w:link w:val="Heading8"/>
    <w:uiPriority w:val="98"/>
    <w:semiHidden/>
    <w:rsid w:val="00CC1F85"/>
    <w:rPr>
      <w:rFonts w:asciiTheme="majorHAnsi" w:eastAsiaTheme="majorEastAsia" w:hAnsiTheme="majorHAnsi" w:cstheme="majorBidi"/>
      <w:color w:val="0082CB" w:themeColor="text1" w:themeTint="BF"/>
      <w:lang w:val="en-GB" w:eastAsia="da-DK"/>
    </w:rPr>
  </w:style>
  <w:style w:type="character" w:customStyle="1" w:styleId="Heading9Char">
    <w:name w:val="Heading 9 Char"/>
    <w:basedOn w:val="DefaultParagraphFont"/>
    <w:link w:val="Heading9"/>
    <w:uiPriority w:val="98"/>
    <w:semiHidden/>
    <w:rsid w:val="00CC1F85"/>
    <w:rPr>
      <w:rFonts w:asciiTheme="majorHAnsi" w:eastAsiaTheme="majorEastAsia" w:hAnsiTheme="majorHAnsi" w:cstheme="majorBidi"/>
      <w:i/>
      <w:iCs/>
      <w:color w:val="0082CB" w:themeColor="text1" w:themeTint="BF"/>
      <w:lang w:val="en-GB" w:eastAsia="da-DK"/>
    </w:rPr>
  </w:style>
  <w:style w:type="paragraph" w:customStyle="1" w:styleId="TTtext">
    <w:name w:val="TTtext"/>
    <w:basedOn w:val="BodyText"/>
    <w:link w:val="TTtextChar"/>
    <w:rsid w:val="001C12A5"/>
    <w:pPr>
      <w:spacing w:after="0" w:line="240" w:lineRule="auto"/>
      <w:ind w:left="2835"/>
    </w:pPr>
    <w:rPr>
      <w:rFonts w:ascii="Courier New" w:eastAsia="Calibri" w:hAnsi="Courier New" w:cs="Times New Roman"/>
      <w:sz w:val="20"/>
    </w:rPr>
  </w:style>
  <w:style w:type="character" w:customStyle="1" w:styleId="TTtextChar">
    <w:name w:val="TTtext Char"/>
    <w:link w:val="TTtext"/>
    <w:rsid w:val="001C12A5"/>
    <w:rPr>
      <w:rFonts w:ascii="Courier New" w:eastAsia="Calibri" w:hAnsi="Courier New"/>
      <w:szCs w:val="22"/>
      <w:lang w:val="en-GB"/>
    </w:rPr>
  </w:style>
  <w:style w:type="character" w:styleId="UnresolvedMention">
    <w:name w:val="Unresolved Mention"/>
    <w:basedOn w:val="DefaultParagraphFont"/>
    <w:uiPriority w:val="99"/>
    <w:semiHidden/>
    <w:unhideWhenUsed/>
    <w:rsid w:val="00583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17781">
      <w:bodyDiv w:val="1"/>
      <w:marLeft w:val="0"/>
      <w:marRight w:val="0"/>
      <w:marTop w:val="0"/>
      <w:marBottom w:val="0"/>
      <w:divBdr>
        <w:top w:val="none" w:sz="0" w:space="0" w:color="auto"/>
        <w:left w:val="none" w:sz="0" w:space="0" w:color="auto"/>
        <w:bottom w:val="none" w:sz="0" w:space="0" w:color="auto"/>
        <w:right w:val="none" w:sz="0" w:space="0" w:color="auto"/>
      </w:divBdr>
    </w:div>
    <w:div w:id="634216942">
      <w:bodyDiv w:val="1"/>
      <w:marLeft w:val="0"/>
      <w:marRight w:val="0"/>
      <w:marTop w:val="0"/>
      <w:marBottom w:val="0"/>
      <w:divBdr>
        <w:top w:val="none" w:sz="0" w:space="0" w:color="auto"/>
        <w:left w:val="none" w:sz="0" w:space="0" w:color="auto"/>
        <w:bottom w:val="none" w:sz="0" w:space="0" w:color="auto"/>
        <w:right w:val="none" w:sz="0" w:space="0" w:color="auto"/>
      </w:divBdr>
    </w:div>
    <w:div w:id="915016642">
      <w:bodyDiv w:val="1"/>
      <w:marLeft w:val="0"/>
      <w:marRight w:val="0"/>
      <w:marTop w:val="0"/>
      <w:marBottom w:val="0"/>
      <w:divBdr>
        <w:top w:val="none" w:sz="0" w:space="0" w:color="auto"/>
        <w:left w:val="none" w:sz="0" w:space="0" w:color="auto"/>
        <w:bottom w:val="none" w:sz="0" w:space="0" w:color="auto"/>
        <w:right w:val="none" w:sz="0" w:space="0" w:color="auto"/>
      </w:divBdr>
    </w:div>
    <w:div w:id="1410299999">
      <w:bodyDiv w:val="1"/>
      <w:marLeft w:val="0"/>
      <w:marRight w:val="0"/>
      <w:marTop w:val="0"/>
      <w:marBottom w:val="0"/>
      <w:divBdr>
        <w:top w:val="none" w:sz="0" w:space="0" w:color="auto"/>
        <w:left w:val="none" w:sz="0" w:space="0" w:color="auto"/>
        <w:bottom w:val="none" w:sz="0" w:space="0" w:color="auto"/>
        <w:right w:val="none" w:sz="0" w:space="0" w:color="auto"/>
      </w:divBdr>
    </w:div>
    <w:div w:id="1699820189">
      <w:bodyDiv w:val="1"/>
      <w:marLeft w:val="0"/>
      <w:marRight w:val="0"/>
      <w:marTop w:val="0"/>
      <w:marBottom w:val="0"/>
      <w:divBdr>
        <w:top w:val="none" w:sz="0" w:space="0" w:color="auto"/>
        <w:left w:val="none" w:sz="0" w:space="0" w:color="auto"/>
        <w:bottom w:val="none" w:sz="0" w:space="0" w:color="auto"/>
        <w:right w:val="none" w:sz="0" w:space="0" w:color="auto"/>
      </w:divBdr>
      <w:divsChild>
        <w:div w:id="51369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hyperlink" Target="https://manuals.mikepoweredbydhi.help/2021/MIKE_SDK.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upport.microsoft.com/en-us/help/2977003/the-latest-supported-visual-c-download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nuals.mikepoweredbydhi.help/2021/MIKE_SDK.htm"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mikebydhi@dhigrou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github.com/DHI/DHI-MATLAB-Toolbo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github.com/DHI/DHI-MATLAB-Toolbox/releases"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footer4.xml.rels><?xml version="1.0" encoding="UTF-8" standalone="yes"?>
<Relationships xmlns="http://schemas.openxmlformats.org/package/2006/relationships"><Relationship Id="rId1" Type="http://schemas.openxmlformats.org/officeDocument/2006/relationships/image" Target="media/image3.wmf"/></Relationships>
</file>

<file path=word/_rels/footer6.xml.rels><?xml version="1.0" encoding="UTF-8" standalone="yes"?>
<Relationships xmlns="http://schemas.openxmlformats.org/package/2006/relationships"><Relationship Id="rId1" Type="http://schemas.openxmlformats.org/officeDocument/2006/relationships/image" Target="media/image3.wmf"/></Relationships>
</file>

<file path=word/_rels/footnotes.xml.rels><?xml version="1.0" encoding="UTF-8" standalone="yes"?>
<Relationships xmlns="http://schemas.openxmlformats.org/package/2006/relationships"><Relationship Id="rId1" Type="http://schemas.openxmlformats.org/officeDocument/2006/relationships/hyperlink" Target="https://se.mathworks.com/products/matlab.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13Templates\MIKEbyDHI\MIKEScientificDocumentationUK.dotx" TargetMode="External"/></Relationships>
</file>

<file path=word/theme/theme1.xml><?xml version="1.0" encoding="utf-8"?>
<a:theme xmlns:a="http://schemas.openxmlformats.org/drawingml/2006/main" name="Office Theme">
  <a:themeElements>
    <a:clrScheme name="DHI Theme Colours">
      <a:dk1>
        <a:srgbClr val="004165"/>
      </a:dk1>
      <a:lt1>
        <a:sysClr val="window" lastClr="FFFFFF"/>
      </a:lt1>
      <a:dk2>
        <a:srgbClr val="0098DB"/>
      </a:dk2>
      <a:lt2>
        <a:srgbClr val="63CECA"/>
      </a:lt2>
      <a:accent1>
        <a:srgbClr val="FADC41"/>
      </a:accent1>
      <a:accent2>
        <a:srgbClr val="FF8849"/>
      </a:accent2>
      <a:accent3>
        <a:srgbClr val="51626F"/>
      </a:accent3>
      <a:accent4>
        <a:srgbClr val="61C250"/>
      </a:accent4>
      <a:accent5>
        <a:srgbClr val="93509E"/>
      </a:accent5>
      <a:accent6>
        <a:srgbClr val="005A8C"/>
      </a:accent6>
      <a:hlink>
        <a:srgbClr val="005A8C"/>
      </a:hlink>
      <a:folHlink>
        <a:srgbClr val="93509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10086-D32F-4CCE-8AA0-DD61DD9D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MIKEScientificDocumentationUK.dotx</Template>
  <TotalTime>1122</TotalTime>
  <Pages>1</Pages>
  <Words>3869</Words>
  <Characters>23605</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DHI MATLAB Toolbox</vt:lpstr>
    </vt:vector>
  </TitlesOfParts>
  <Company>DHI Group</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DHI MATLAB Toolbox</dc:title>
  <dc:subject>User Guide for Version 2011, 2012 &amp; 2014</dc:subject>
  <dc:creator>DHI (JGR)</dc:creator>
  <dc:description>Please note: This guide should be printed in duplex (head-to-head) on A4 size paper</dc:description>
  <cp:lastModifiedBy>Jesper Grooss</cp:lastModifiedBy>
  <cp:revision>300</cp:revision>
  <cp:lastPrinted>2020-12-17T11:26:00Z</cp:lastPrinted>
  <dcterms:created xsi:type="dcterms:W3CDTF">2020-12-14T12:47:00Z</dcterms:created>
  <dcterms:modified xsi:type="dcterms:W3CDTF">2020-12-17T11:26:00Z</dcterms:modified>
  <cp:category>Manual</cp:category>
</cp:coreProperties>
</file>