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F1" w:rsidRPr="00376A1D" w:rsidRDefault="00376A1D" w:rsidP="00376A1D">
      <w:pPr>
        <w:pStyle w:val="Title"/>
      </w:pPr>
      <w:r w:rsidRPr="00376A1D">
        <w:t xml:space="preserve">Code </w:t>
      </w:r>
      <w:proofErr w:type="spellStart"/>
      <w:r w:rsidRPr="00376A1D">
        <w:t>snippets</w:t>
      </w:r>
      <w:proofErr w:type="spellEnd"/>
      <w:r w:rsidRPr="00376A1D">
        <w:t xml:space="preserve"> for </w:t>
      </w:r>
      <w:proofErr w:type="spellStart"/>
      <w:r w:rsidRPr="00376A1D">
        <w:t>DHI</w:t>
      </w:r>
      <w:proofErr w:type="gramStart"/>
      <w:r w:rsidRPr="00376A1D">
        <w:t>.Generic</w:t>
      </w:r>
      <w:proofErr w:type="gramEnd"/>
      <w:r w:rsidRPr="00376A1D">
        <w:t>.</w:t>
      </w:r>
      <w:r>
        <w:t>NetCDF.MIKE</w:t>
      </w:r>
      <w:proofErr w:type="spellEnd"/>
      <w:r w:rsidR="00BA1008" w:rsidRPr="00376A1D">
        <w:t xml:space="preserve"> (C#)</w:t>
      </w:r>
    </w:p>
    <w:p w:rsidR="00BA1008" w:rsidRPr="00376A1D" w:rsidRDefault="00376A1D">
      <w:pPr>
        <w:rPr>
          <w:lang w:val="en-GB"/>
        </w:rPr>
      </w:pPr>
      <w:r w:rsidRPr="00376A1D">
        <w:rPr>
          <w:lang w:val="en-US"/>
        </w:rPr>
        <w:t>To start using "</w:t>
      </w:r>
      <w:proofErr w:type="spellStart"/>
      <w:r w:rsidRPr="00376A1D">
        <w:rPr>
          <w:lang w:val="en-US"/>
        </w:rPr>
        <w:t>DHI.Generic.NetCDF.MIKE</w:t>
      </w:r>
      <w:proofErr w:type="spellEnd"/>
      <w:r w:rsidRPr="00376A1D">
        <w:rPr>
          <w:lang w:val="en-US"/>
        </w:rPr>
        <w:t xml:space="preserve">" as part of a .NET project, you </w:t>
      </w:r>
      <w:r>
        <w:rPr>
          <w:lang w:val="en-US"/>
        </w:rPr>
        <w:t>have to</w:t>
      </w:r>
      <w:r w:rsidRPr="00376A1D">
        <w:rPr>
          <w:lang w:val="en-US"/>
        </w:rPr>
        <w:t xml:space="preserve"> r</w:t>
      </w:r>
      <w:proofErr w:type="spellStart"/>
      <w:r w:rsidR="00BA1008" w:rsidRPr="00376A1D">
        <w:rPr>
          <w:lang w:val="en-GB"/>
        </w:rPr>
        <w:t>eference</w:t>
      </w:r>
      <w:proofErr w:type="spellEnd"/>
      <w:r w:rsidR="00BA1008" w:rsidRPr="00376A1D">
        <w:rPr>
          <w:lang w:val="en-GB"/>
        </w:rPr>
        <w:t xml:space="preserve"> </w:t>
      </w:r>
      <w:r>
        <w:rPr>
          <w:lang w:val="en-GB"/>
        </w:rPr>
        <w:t>the "</w:t>
      </w:r>
      <w:r w:rsidR="00BA1008" w:rsidRPr="00376A1D">
        <w:rPr>
          <w:lang w:val="en-GB"/>
        </w:rPr>
        <w:t>DHI.Generic.NetCDF.MIKE</w:t>
      </w:r>
      <w:r>
        <w:rPr>
          <w:lang w:val="en-GB"/>
        </w:rPr>
        <w:t>.exe"</w:t>
      </w:r>
      <w:r w:rsidR="00BA1008" w:rsidRPr="00376A1D">
        <w:rPr>
          <w:lang w:val="en-GB"/>
        </w:rPr>
        <w:t xml:space="preserve"> </w:t>
      </w:r>
      <w:r>
        <w:rPr>
          <w:lang w:val="en-GB"/>
        </w:rPr>
        <w:t xml:space="preserve">file </w:t>
      </w:r>
      <w:r w:rsidR="00BA1008" w:rsidRPr="00376A1D">
        <w:rPr>
          <w:lang w:val="en-GB"/>
        </w:rPr>
        <w:t>in .NET project</w:t>
      </w:r>
      <w:r>
        <w:rPr>
          <w:lang w:val="en-GB"/>
        </w:rPr>
        <w:t>.</w:t>
      </w:r>
    </w:p>
    <w:p w:rsidR="00BA1008" w:rsidRDefault="00BA1008" w:rsidP="00081EBD">
      <w:pPr>
        <w:jc w:val="center"/>
        <w:rPr>
          <w:lang w:val="en-GB"/>
        </w:rPr>
      </w:pPr>
      <w:r w:rsidRPr="00376A1D">
        <w:rPr>
          <w:noProof/>
          <w:lang w:val="en-GB"/>
        </w:rPr>
        <w:drawing>
          <wp:inline distT="0" distB="0" distL="0" distR="0" wp14:anchorId="50E7507B" wp14:editId="55075D2B">
            <wp:extent cx="30670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811" r="3593" b="1"/>
                    <a:stretch/>
                  </pic:blipFill>
                  <pic:spPr bwMode="auto">
                    <a:xfrm>
                      <a:off x="0" y="0"/>
                      <a:ext cx="3067050" cy="2581275"/>
                    </a:xfrm>
                    <a:prstGeom prst="rect">
                      <a:avLst/>
                    </a:prstGeom>
                    <a:ln>
                      <a:noFill/>
                    </a:ln>
                    <a:extLst>
                      <a:ext uri="{53640926-AAD7-44D8-BBD7-CCE9431645EC}">
                        <a14:shadowObscured xmlns:a14="http://schemas.microsoft.com/office/drawing/2010/main"/>
                      </a:ext>
                    </a:extLst>
                  </pic:spPr>
                </pic:pic>
              </a:graphicData>
            </a:graphic>
          </wp:inline>
        </w:drawing>
      </w:r>
    </w:p>
    <w:p w:rsidR="00376A1D" w:rsidRPr="00376A1D" w:rsidRDefault="00376A1D">
      <w:pPr>
        <w:rPr>
          <w:lang w:val="en-GB"/>
        </w:rPr>
      </w:pPr>
      <w:r>
        <w:rPr>
          <w:lang w:val="en-GB"/>
        </w:rPr>
        <w:t xml:space="preserve">On top of that, you have to add the following code snippets to any classes that </w:t>
      </w:r>
      <w:r w:rsidR="00FE4703">
        <w:rPr>
          <w:lang w:val="en-GB"/>
        </w:rPr>
        <w:t>use</w:t>
      </w:r>
      <w:r>
        <w:rPr>
          <w:lang w:val="en-GB"/>
        </w:rPr>
        <w:t xml:space="preserve"> this library.</w:t>
      </w:r>
    </w:p>
    <w:p w:rsidR="002B074D" w:rsidRPr="00376A1D" w:rsidRDefault="002B074D" w:rsidP="002B074D">
      <w:pPr>
        <w:autoSpaceDE w:val="0"/>
        <w:autoSpaceDN w:val="0"/>
        <w:adjustRightInd w:val="0"/>
        <w:spacing w:after="0" w:line="240" w:lineRule="auto"/>
        <w:rPr>
          <w:rFonts w:ascii="Consolas" w:hAnsi="Consolas" w:cs="Consolas"/>
          <w:sz w:val="19"/>
          <w:szCs w:val="19"/>
          <w:lang w:val="en-GB"/>
        </w:rPr>
      </w:pPr>
      <w:proofErr w:type="gramStart"/>
      <w:r w:rsidRPr="00376A1D">
        <w:rPr>
          <w:rFonts w:ascii="Consolas" w:hAnsi="Consolas" w:cs="Consolas"/>
          <w:color w:val="0000FF"/>
          <w:sz w:val="19"/>
          <w:szCs w:val="19"/>
          <w:lang w:val="en-GB"/>
        </w:rPr>
        <w:t>using</w:t>
      </w:r>
      <w:proofErr w:type="gramEnd"/>
      <w:r w:rsidRPr="00376A1D">
        <w:rPr>
          <w:rFonts w:ascii="Consolas" w:hAnsi="Consolas" w:cs="Consolas"/>
          <w:sz w:val="19"/>
          <w:szCs w:val="19"/>
          <w:lang w:val="en-GB"/>
        </w:rPr>
        <w:t xml:space="preserve"> </w:t>
      </w:r>
      <w:proofErr w:type="spellStart"/>
      <w:r w:rsidRPr="00376A1D">
        <w:rPr>
          <w:rFonts w:ascii="Consolas" w:hAnsi="Consolas" w:cs="Consolas"/>
          <w:sz w:val="19"/>
          <w:szCs w:val="19"/>
          <w:lang w:val="en-GB"/>
        </w:rPr>
        <w:t>DH</w:t>
      </w:r>
      <w:r w:rsidRPr="00376A1D">
        <w:rPr>
          <w:rFonts w:ascii="Consolas" w:hAnsi="Consolas" w:cs="Consolas"/>
          <w:sz w:val="19"/>
          <w:szCs w:val="19"/>
          <w:lang w:val="en-GB"/>
        </w:rPr>
        <w:t>I.Generic.NetCDF.MIKE</w:t>
      </w:r>
      <w:proofErr w:type="spellEnd"/>
      <w:r w:rsidRPr="00376A1D">
        <w:rPr>
          <w:rFonts w:ascii="Consolas" w:hAnsi="Consolas" w:cs="Consolas"/>
          <w:sz w:val="19"/>
          <w:szCs w:val="19"/>
          <w:lang w:val="en-GB"/>
        </w:rPr>
        <w:t>;</w:t>
      </w:r>
    </w:p>
    <w:p w:rsidR="002B074D" w:rsidRPr="00376A1D" w:rsidRDefault="002B074D" w:rsidP="002B074D">
      <w:pPr>
        <w:autoSpaceDE w:val="0"/>
        <w:autoSpaceDN w:val="0"/>
        <w:adjustRightInd w:val="0"/>
        <w:spacing w:after="0" w:line="240" w:lineRule="auto"/>
        <w:rPr>
          <w:rFonts w:ascii="Consolas" w:hAnsi="Consolas" w:cs="Consolas"/>
          <w:sz w:val="19"/>
          <w:szCs w:val="19"/>
          <w:lang w:val="en-GB"/>
        </w:rPr>
      </w:pPr>
      <w:proofErr w:type="gramStart"/>
      <w:r w:rsidRPr="00376A1D">
        <w:rPr>
          <w:rFonts w:ascii="Consolas" w:hAnsi="Consolas" w:cs="Consolas"/>
          <w:color w:val="0000FF"/>
          <w:sz w:val="19"/>
          <w:szCs w:val="19"/>
          <w:lang w:val="en-GB"/>
        </w:rPr>
        <w:t>using</w:t>
      </w:r>
      <w:proofErr w:type="gramEnd"/>
      <w:r w:rsidRPr="00376A1D">
        <w:rPr>
          <w:rFonts w:ascii="Consolas" w:hAnsi="Consolas" w:cs="Consolas"/>
          <w:sz w:val="19"/>
          <w:szCs w:val="19"/>
          <w:lang w:val="en-GB"/>
        </w:rPr>
        <w:t xml:space="preserve"> </w:t>
      </w:r>
      <w:proofErr w:type="spellStart"/>
      <w:r w:rsidRPr="00376A1D">
        <w:rPr>
          <w:rFonts w:ascii="Consolas" w:hAnsi="Consolas" w:cs="Consolas"/>
          <w:sz w:val="19"/>
          <w:szCs w:val="19"/>
          <w:lang w:val="en-GB"/>
        </w:rPr>
        <w:t>DHI.Generic.NetCDF.MIKE.Commands</w:t>
      </w:r>
      <w:proofErr w:type="spellEnd"/>
      <w:r w:rsidRPr="00376A1D">
        <w:rPr>
          <w:rFonts w:ascii="Consolas" w:hAnsi="Consolas" w:cs="Consolas"/>
          <w:sz w:val="19"/>
          <w:szCs w:val="19"/>
          <w:lang w:val="en-GB"/>
        </w:rPr>
        <w:t>;</w:t>
      </w:r>
    </w:p>
    <w:p w:rsidR="00BA1008" w:rsidRPr="00376A1D" w:rsidRDefault="00BA1008" w:rsidP="00376A1D">
      <w:pPr>
        <w:pStyle w:val="Heading1"/>
        <w:rPr>
          <w:lang w:val="en-GB"/>
        </w:rPr>
      </w:pPr>
      <w:r w:rsidRPr="00376A1D">
        <w:rPr>
          <w:lang w:val="en-GB"/>
        </w:rPr>
        <w:t xml:space="preserve">Creating a new "Engine Settings" </w:t>
      </w:r>
      <w:r w:rsidR="00376A1D">
        <w:rPr>
          <w:lang w:val="en-GB"/>
        </w:rPr>
        <w:t>object</w:t>
      </w:r>
      <w:bookmarkStart w:id="0" w:name="_GoBack"/>
      <w:bookmarkEnd w:id="0"/>
    </w:p>
    <w:p w:rsidR="00BA1008" w:rsidRPr="00376A1D" w:rsidRDefault="00376A1D" w:rsidP="00BA1008">
      <w:pPr>
        <w:rPr>
          <w:lang w:val="en-GB"/>
        </w:rPr>
      </w:pPr>
      <w:r>
        <w:rPr>
          <w:lang w:val="en-GB"/>
        </w:rPr>
        <w:t>The first step to using this library is t</w:t>
      </w:r>
      <w:r w:rsidR="00BA1008" w:rsidRPr="00376A1D">
        <w:rPr>
          <w:lang w:val="en-GB"/>
        </w:rPr>
        <w:t xml:space="preserve">o create a new "Engine Settings" </w:t>
      </w:r>
      <w:r>
        <w:rPr>
          <w:lang w:val="en-GB"/>
        </w:rPr>
        <w:t>object</w:t>
      </w:r>
      <w:r w:rsidR="00BA1008" w:rsidRPr="00376A1D">
        <w:rPr>
          <w:lang w:val="en-GB"/>
        </w:rPr>
        <w:t>, use the following code snippets to start.</w:t>
      </w:r>
    </w:p>
    <w:p w:rsidR="002B074D" w:rsidRPr="00376A1D" w:rsidRDefault="002B074D" w:rsidP="002B074D">
      <w:pPr>
        <w:autoSpaceDE w:val="0"/>
        <w:autoSpaceDN w:val="0"/>
        <w:adjustRightInd w:val="0"/>
        <w:spacing w:after="0" w:line="240" w:lineRule="auto"/>
        <w:rPr>
          <w:rFonts w:ascii="Consolas" w:hAnsi="Consolas" w:cs="Consolas"/>
          <w:sz w:val="19"/>
          <w:szCs w:val="19"/>
          <w:lang w:val="en-GB"/>
        </w:rPr>
      </w:pPr>
      <w:proofErr w:type="spellStart"/>
      <w:r w:rsidRPr="00376A1D">
        <w:rPr>
          <w:rFonts w:ascii="Consolas" w:hAnsi="Consolas" w:cs="Consolas"/>
          <w:sz w:val="19"/>
          <w:szCs w:val="19"/>
          <w:lang w:val="en-GB"/>
        </w:rPr>
        <w:t>EngineSettings</w:t>
      </w:r>
      <w:proofErr w:type="spellEnd"/>
      <w:r w:rsidRPr="00376A1D">
        <w:rPr>
          <w:rFonts w:ascii="Consolas" w:hAnsi="Consolas" w:cs="Consolas"/>
          <w:sz w:val="19"/>
          <w:szCs w:val="19"/>
          <w:lang w:val="en-GB"/>
        </w:rPr>
        <w:t xml:space="preserve"> </w:t>
      </w:r>
      <w:proofErr w:type="spellStart"/>
      <w:r w:rsidRPr="00376A1D">
        <w:rPr>
          <w:rFonts w:ascii="Consolas" w:hAnsi="Consolas" w:cs="Consolas"/>
          <w:sz w:val="19"/>
          <w:szCs w:val="19"/>
          <w:lang w:val="en-GB"/>
        </w:rPr>
        <w:t>newEngineSettings</w:t>
      </w:r>
      <w:proofErr w:type="spellEnd"/>
      <w:r w:rsidRPr="00376A1D">
        <w:rPr>
          <w:rFonts w:ascii="Consolas" w:hAnsi="Consolas" w:cs="Consolas"/>
          <w:sz w:val="19"/>
          <w:szCs w:val="19"/>
          <w:lang w:val="en-GB"/>
        </w:rPr>
        <w:t xml:space="preserve"> </w:t>
      </w:r>
      <w:r w:rsidRPr="00376A1D">
        <w:rPr>
          <w:rFonts w:ascii="Consolas" w:hAnsi="Consolas" w:cs="Consolas"/>
          <w:sz w:val="19"/>
          <w:szCs w:val="19"/>
          <w:lang w:val="en-GB"/>
        </w:rPr>
        <w:t xml:space="preserve">= </w:t>
      </w:r>
      <w:r w:rsidRPr="00376A1D">
        <w:rPr>
          <w:rFonts w:ascii="Consolas" w:hAnsi="Consolas" w:cs="Consolas"/>
          <w:color w:val="0000FF"/>
          <w:sz w:val="19"/>
          <w:szCs w:val="19"/>
          <w:lang w:val="en-GB"/>
        </w:rPr>
        <w:t>new</w:t>
      </w:r>
      <w:r w:rsidRPr="00376A1D">
        <w:rPr>
          <w:rFonts w:ascii="Consolas" w:hAnsi="Consolas" w:cs="Consolas"/>
          <w:sz w:val="19"/>
          <w:szCs w:val="19"/>
          <w:lang w:val="en-GB"/>
        </w:rPr>
        <w:t xml:space="preserve"> </w:t>
      </w:r>
      <w:proofErr w:type="spellStart"/>
      <w:proofErr w:type="gramStart"/>
      <w:r w:rsidRPr="00376A1D">
        <w:rPr>
          <w:rFonts w:ascii="Consolas" w:hAnsi="Consolas" w:cs="Consolas"/>
          <w:color w:val="2B91AF"/>
          <w:sz w:val="19"/>
          <w:szCs w:val="19"/>
          <w:lang w:val="en-GB"/>
        </w:rPr>
        <w:t>EngineSettings</w:t>
      </w:r>
      <w:proofErr w:type="spellEnd"/>
      <w:r w:rsidRPr="00376A1D">
        <w:rPr>
          <w:rFonts w:ascii="Consolas" w:hAnsi="Consolas" w:cs="Consolas"/>
          <w:sz w:val="19"/>
          <w:szCs w:val="19"/>
          <w:lang w:val="en-GB"/>
        </w:rPr>
        <w:t>(</w:t>
      </w:r>
      <w:proofErr w:type="gramEnd"/>
      <w:r w:rsidRPr="00376A1D">
        <w:rPr>
          <w:rFonts w:ascii="Consolas" w:hAnsi="Consolas" w:cs="Consolas"/>
          <w:sz w:val="19"/>
          <w:szCs w:val="19"/>
          <w:lang w:val="en-GB"/>
        </w:rPr>
        <w:t>);</w:t>
      </w:r>
    </w:p>
    <w:p w:rsidR="002B074D" w:rsidRPr="00376A1D" w:rsidRDefault="002B074D" w:rsidP="002B074D">
      <w:pPr>
        <w:autoSpaceDE w:val="0"/>
        <w:autoSpaceDN w:val="0"/>
        <w:adjustRightInd w:val="0"/>
        <w:spacing w:after="0" w:line="240" w:lineRule="auto"/>
        <w:rPr>
          <w:rFonts w:ascii="Consolas" w:hAnsi="Consolas" w:cs="Consolas"/>
          <w:sz w:val="19"/>
          <w:szCs w:val="19"/>
          <w:lang w:val="en-GB"/>
        </w:rPr>
      </w:pPr>
      <w:proofErr w:type="spellStart"/>
      <w:r w:rsidRPr="00376A1D">
        <w:rPr>
          <w:rFonts w:ascii="Consolas" w:hAnsi="Consolas" w:cs="Consolas"/>
          <w:sz w:val="19"/>
          <w:szCs w:val="19"/>
          <w:lang w:val="en-GB"/>
        </w:rPr>
        <w:t>newEngineSettings.Commands</w:t>
      </w:r>
      <w:proofErr w:type="spellEnd"/>
      <w:r w:rsidRPr="00376A1D">
        <w:rPr>
          <w:rFonts w:ascii="Consolas" w:hAnsi="Consolas" w:cs="Consolas"/>
          <w:sz w:val="19"/>
          <w:szCs w:val="19"/>
          <w:lang w:val="en-GB"/>
        </w:rPr>
        <w:t xml:space="preserve"> </w:t>
      </w:r>
      <w:r w:rsidRPr="00376A1D">
        <w:rPr>
          <w:rFonts w:ascii="Consolas" w:hAnsi="Consolas" w:cs="Consolas"/>
          <w:sz w:val="19"/>
          <w:szCs w:val="19"/>
          <w:lang w:val="en-GB"/>
        </w:rPr>
        <w:t xml:space="preserve">= </w:t>
      </w:r>
      <w:r w:rsidRPr="00376A1D">
        <w:rPr>
          <w:rFonts w:ascii="Consolas" w:hAnsi="Consolas" w:cs="Consolas"/>
          <w:color w:val="0000FF"/>
          <w:sz w:val="19"/>
          <w:szCs w:val="19"/>
          <w:lang w:val="en-GB"/>
        </w:rPr>
        <w:t>new</w:t>
      </w:r>
      <w:r w:rsidRPr="00376A1D">
        <w:rPr>
          <w:rFonts w:ascii="Consolas" w:hAnsi="Consolas" w:cs="Consolas"/>
          <w:sz w:val="19"/>
          <w:szCs w:val="19"/>
          <w:lang w:val="en-GB"/>
        </w:rPr>
        <w:t xml:space="preserve"> </w:t>
      </w:r>
      <w:r w:rsidRPr="00376A1D">
        <w:rPr>
          <w:rFonts w:ascii="Consolas" w:hAnsi="Consolas" w:cs="Consolas"/>
          <w:color w:val="2B91AF"/>
          <w:sz w:val="19"/>
          <w:szCs w:val="19"/>
          <w:lang w:val="en-GB"/>
        </w:rPr>
        <w:t>List</w:t>
      </w:r>
      <w:r w:rsidRPr="00376A1D">
        <w:rPr>
          <w:rFonts w:ascii="Consolas" w:hAnsi="Consolas" w:cs="Consolas"/>
          <w:sz w:val="19"/>
          <w:szCs w:val="19"/>
          <w:lang w:val="en-GB"/>
        </w:rPr>
        <w:t>&lt;</w:t>
      </w:r>
      <w:proofErr w:type="spellStart"/>
      <w:r w:rsidRPr="00376A1D">
        <w:rPr>
          <w:rFonts w:ascii="Consolas" w:hAnsi="Consolas" w:cs="Consolas"/>
          <w:color w:val="2B91AF"/>
          <w:sz w:val="19"/>
          <w:szCs w:val="19"/>
          <w:lang w:val="en-GB"/>
        </w:rPr>
        <w:t>CommandSettings</w:t>
      </w:r>
      <w:proofErr w:type="spellEnd"/>
      <w:proofErr w:type="gramStart"/>
      <w:r w:rsidRPr="00376A1D">
        <w:rPr>
          <w:rFonts w:ascii="Consolas" w:hAnsi="Consolas" w:cs="Consolas"/>
          <w:sz w:val="19"/>
          <w:szCs w:val="19"/>
          <w:lang w:val="en-GB"/>
        </w:rPr>
        <w:t>&gt;(</w:t>
      </w:r>
      <w:proofErr w:type="gramEnd"/>
      <w:r w:rsidRPr="00376A1D">
        <w:rPr>
          <w:rFonts w:ascii="Consolas" w:hAnsi="Consolas" w:cs="Consolas"/>
          <w:sz w:val="19"/>
          <w:szCs w:val="19"/>
          <w:lang w:val="en-GB"/>
        </w:rPr>
        <w:t>);</w:t>
      </w:r>
    </w:p>
    <w:p w:rsidR="002B074D" w:rsidRPr="00376A1D" w:rsidRDefault="002B074D" w:rsidP="002B074D">
      <w:pPr>
        <w:autoSpaceDE w:val="0"/>
        <w:autoSpaceDN w:val="0"/>
        <w:adjustRightInd w:val="0"/>
        <w:spacing w:after="0" w:line="240" w:lineRule="auto"/>
        <w:rPr>
          <w:rFonts w:ascii="Consolas" w:hAnsi="Consolas" w:cs="Consolas"/>
          <w:sz w:val="19"/>
          <w:szCs w:val="19"/>
          <w:lang w:val="en-GB"/>
        </w:rPr>
      </w:pPr>
      <w:proofErr w:type="spellStart"/>
      <w:r w:rsidRPr="00376A1D">
        <w:rPr>
          <w:rFonts w:ascii="Consolas" w:hAnsi="Consolas" w:cs="Consolas"/>
          <w:color w:val="2B91AF"/>
          <w:sz w:val="19"/>
          <w:szCs w:val="19"/>
          <w:lang w:val="en-GB"/>
        </w:rPr>
        <w:t>CommandSettings</w:t>
      </w:r>
      <w:proofErr w:type="spellEnd"/>
      <w:r w:rsidRPr="00376A1D">
        <w:rPr>
          <w:rFonts w:ascii="Consolas" w:hAnsi="Consolas" w:cs="Consolas"/>
          <w:sz w:val="19"/>
          <w:szCs w:val="19"/>
          <w:lang w:val="en-GB"/>
        </w:rPr>
        <w:t xml:space="preserve"> </w:t>
      </w:r>
      <w:proofErr w:type="spellStart"/>
      <w:r w:rsidRPr="00376A1D">
        <w:rPr>
          <w:rFonts w:ascii="Consolas" w:hAnsi="Consolas" w:cs="Consolas"/>
          <w:sz w:val="19"/>
          <w:szCs w:val="19"/>
          <w:lang w:val="en-GB"/>
        </w:rPr>
        <w:t>newCommand</w:t>
      </w:r>
      <w:proofErr w:type="spellEnd"/>
      <w:r w:rsidRPr="00376A1D">
        <w:rPr>
          <w:rFonts w:ascii="Consolas" w:hAnsi="Consolas" w:cs="Consolas"/>
          <w:sz w:val="19"/>
          <w:szCs w:val="19"/>
          <w:lang w:val="en-GB"/>
        </w:rPr>
        <w:t xml:space="preserve"> = </w:t>
      </w:r>
      <w:r w:rsidRPr="00376A1D">
        <w:rPr>
          <w:rFonts w:ascii="Consolas" w:hAnsi="Consolas" w:cs="Consolas"/>
          <w:color w:val="0000FF"/>
          <w:sz w:val="19"/>
          <w:szCs w:val="19"/>
          <w:lang w:val="en-GB"/>
        </w:rPr>
        <w:t>new</w:t>
      </w:r>
      <w:r w:rsidRPr="00376A1D">
        <w:rPr>
          <w:rFonts w:ascii="Consolas" w:hAnsi="Consolas" w:cs="Consolas"/>
          <w:sz w:val="19"/>
          <w:szCs w:val="19"/>
          <w:lang w:val="en-GB"/>
        </w:rPr>
        <w:t xml:space="preserve"> </w:t>
      </w:r>
      <w:proofErr w:type="spellStart"/>
      <w:proofErr w:type="gramStart"/>
      <w:r w:rsidRPr="00376A1D">
        <w:rPr>
          <w:rFonts w:ascii="Consolas" w:hAnsi="Consolas" w:cs="Consolas"/>
          <w:color w:val="2B91AF"/>
          <w:sz w:val="19"/>
          <w:szCs w:val="19"/>
          <w:lang w:val="en-GB"/>
        </w:rPr>
        <w:t>CommandSettings</w:t>
      </w:r>
      <w:proofErr w:type="spellEnd"/>
      <w:r w:rsidRPr="00376A1D">
        <w:rPr>
          <w:rFonts w:ascii="Consolas" w:hAnsi="Consolas" w:cs="Consolas"/>
          <w:sz w:val="19"/>
          <w:szCs w:val="19"/>
          <w:lang w:val="en-GB"/>
        </w:rPr>
        <w:t>(</w:t>
      </w:r>
      <w:proofErr w:type="gramEnd"/>
      <w:r w:rsidRPr="00376A1D">
        <w:rPr>
          <w:rFonts w:ascii="Consolas" w:hAnsi="Consolas" w:cs="Consolas"/>
          <w:sz w:val="19"/>
          <w:szCs w:val="19"/>
          <w:lang w:val="en-GB"/>
        </w:rPr>
        <w:t>);</w:t>
      </w:r>
    </w:p>
    <w:p w:rsidR="002B074D" w:rsidRPr="00376A1D" w:rsidRDefault="002B074D" w:rsidP="00BA1008">
      <w:pPr>
        <w:rPr>
          <w:rFonts w:asciiTheme="majorHAnsi" w:hAnsiTheme="majorHAnsi"/>
          <w:lang w:val="en-GB"/>
        </w:rPr>
      </w:pPr>
    </w:p>
    <w:p w:rsidR="002B074D" w:rsidRPr="00376A1D" w:rsidRDefault="002B074D" w:rsidP="00BA1008">
      <w:pPr>
        <w:rPr>
          <w:lang w:val="en-GB"/>
        </w:rPr>
      </w:pPr>
      <w:r w:rsidRPr="00376A1D">
        <w:rPr>
          <w:lang w:val="en-GB"/>
        </w:rPr>
        <w:t xml:space="preserve">Note: A list of commands can be </w:t>
      </w:r>
      <w:proofErr w:type="gramStart"/>
      <w:r w:rsidRPr="00376A1D">
        <w:rPr>
          <w:lang w:val="en-GB"/>
        </w:rPr>
        <w:t>found  under</w:t>
      </w:r>
      <w:proofErr w:type="gramEnd"/>
      <w:r w:rsidRPr="00376A1D">
        <w:rPr>
          <w:lang w:val="en-GB"/>
        </w:rPr>
        <w:t xml:space="preserve"> </w:t>
      </w:r>
      <w:proofErr w:type="spellStart"/>
      <w:r w:rsidRPr="00376A1D">
        <w:rPr>
          <w:lang w:val="en-GB"/>
        </w:rPr>
        <w:t>D</w:t>
      </w:r>
      <w:r w:rsidR="00376A1D">
        <w:rPr>
          <w:lang w:val="en-GB"/>
        </w:rPr>
        <w:t>HI.Generic.NetCDF.MIKE.Commands</w:t>
      </w:r>
      <w:proofErr w:type="spellEnd"/>
      <w:r w:rsidR="00376A1D">
        <w:rPr>
          <w:lang w:val="en-GB"/>
        </w:rPr>
        <w:t>, as shown below.</w:t>
      </w:r>
    </w:p>
    <w:p w:rsidR="002B074D" w:rsidRPr="00376A1D" w:rsidRDefault="002B074D" w:rsidP="00081EBD">
      <w:pPr>
        <w:jc w:val="center"/>
        <w:rPr>
          <w:lang w:val="en-GB"/>
        </w:rPr>
      </w:pPr>
      <w:r w:rsidRPr="00376A1D">
        <w:rPr>
          <w:noProof/>
          <w:lang w:val="en-GB"/>
        </w:rPr>
        <w:drawing>
          <wp:inline distT="0" distB="0" distL="0" distR="0" wp14:anchorId="168E1656" wp14:editId="63FBA14E">
            <wp:extent cx="6449832" cy="1495425"/>
            <wp:effectExtent l="0" t="0" r="8255" b="0"/>
            <wp:docPr id="3" name="Picture 3" descr="C:\Users\czc\AppData\Local\Temp\SNAGHTMLeec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zc\AppData\Local\Temp\SNAGHTMLeece0c.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723" t="51354" r="46417" b="31345"/>
                    <a:stretch/>
                  </pic:blipFill>
                  <pic:spPr bwMode="auto">
                    <a:xfrm>
                      <a:off x="0" y="0"/>
                      <a:ext cx="6455190" cy="1496667"/>
                    </a:xfrm>
                    <a:prstGeom prst="rect">
                      <a:avLst/>
                    </a:prstGeom>
                    <a:noFill/>
                    <a:ln>
                      <a:noFill/>
                    </a:ln>
                    <a:extLst>
                      <a:ext uri="{53640926-AAD7-44D8-BBD7-CCE9431645EC}">
                        <a14:shadowObscured xmlns:a14="http://schemas.microsoft.com/office/drawing/2010/main"/>
                      </a:ext>
                    </a:extLst>
                  </pic:spPr>
                </pic:pic>
              </a:graphicData>
            </a:graphic>
          </wp:inline>
        </w:drawing>
      </w:r>
    </w:p>
    <w:p w:rsidR="00BA1008" w:rsidRPr="00376A1D" w:rsidRDefault="00D17A72" w:rsidP="00376A1D">
      <w:pPr>
        <w:pStyle w:val="Heading1"/>
        <w:rPr>
          <w:lang w:val="en-GB"/>
        </w:rPr>
      </w:pPr>
      <w:proofErr w:type="spellStart"/>
      <w:r w:rsidRPr="00376A1D">
        <w:rPr>
          <w:lang w:val="en-GB"/>
        </w:rPr>
        <w:lastRenderedPageBreak/>
        <w:t>Deserialising</w:t>
      </w:r>
      <w:proofErr w:type="spellEnd"/>
      <w:r w:rsidR="00BA1008" w:rsidRPr="00376A1D">
        <w:rPr>
          <w:lang w:val="en-GB"/>
        </w:rPr>
        <w:t xml:space="preserve"> an Engine Settings file from xml file</w:t>
      </w:r>
    </w:p>
    <w:p w:rsidR="00BA1008" w:rsidRPr="00376A1D" w:rsidRDefault="00376A1D">
      <w:pPr>
        <w:rPr>
          <w:lang w:val="en-GB"/>
        </w:rPr>
      </w:pPr>
      <w:r>
        <w:rPr>
          <w:lang w:val="en-GB"/>
        </w:rPr>
        <w:t>Alternatively you can choose to</w:t>
      </w:r>
      <w:r w:rsidR="00BA1008" w:rsidRPr="00376A1D">
        <w:rPr>
          <w:lang w:val="en-GB"/>
        </w:rPr>
        <w:t xml:space="preserve"> import an existing xml settings file into </w:t>
      </w:r>
      <w:r w:rsidR="00081EBD">
        <w:rPr>
          <w:lang w:val="en-GB"/>
        </w:rPr>
        <w:t>an object. To do that</w:t>
      </w:r>
      <w:r w:rsidR="00BA1008" w:rsidRPr="00376A1D">
        <w:rPr>
          <w:lang w:val="en-GB"/>
        </w:rPr>
        <w:t xml:space="preserve"> you will</w:t>
      </w:r>
      <w:r w:rsidR="00081EBD">
        <w:rPr>
          <w:lang w:val="en-GB"/>
        </w:rPr>
        <w:t xml:space="preserve"> first</w:t>
      </w:r>
      <w:r w:rsidR="00BA1008" w:rsidRPr="00376A1D">
        <w:rPr>
          <w:lang w:val="en-GB"/>
        </w:rPr>
        <w:t xml:space="preserve"> need to generate a settings file using "</w:t>
      </w:r>
      <w:proofErr w:type="spellStart"/>
      <w:r w:rsidR="00BA1008" w:rsidRPr="00376A1D">
        <w:rPr>
          <w:lang w:val="en-GB"/>
        </w:rPr>
        <w:t>DHI.Generic.NetCDF.MIKE</w:t>
      </w:r>
      <w:proofErr w:type="spellEnd"/>
      <w:r w:rsidR="00BA1008" w:rsidRPr="00376A1D">
        <w:rPr>
          <w:lang w:val="en-GB"/>
        </w:rPr>
        <w:t>"</w:t>
      </w:r>
      <w:r w:rsidR="00081EBD">
        <w:rPr>
          <w:lang w:val="en-GB"/>
        </w:rPr>
        <w:t>. Start the program and</w:t>
      </w:r>
      <w:r w:rsidR="00BA1008" w:rsidRPr="00376A1D">
        <w:rPr>
          <w:lang w:val="en-GB"/>
        </w:rPr>
        <w:t xml:space="preserve"> go through the interface to select the command and desired settings from Step 1 to Step 5 and then click "Export Settings" at Step 5.</w:t>
      </w:r>
    </w:p>
    <w:p w:rsidR="00BA1008" w:rsidRPr="00376A1D" w:rsidRDefault="00BA1008" w:rsidP="00081EBD">
      <w:pPr>
        <w:jc w:val="center"/>
        <w:rPr>
          <w:lang w:val="en-GB"/>
        </w:rPr>
      </w:pPr>
      <w:r w:rsidRPr="00376A1D">
        <w:rPr>
          <w:noProof/>
          <w:lang w:val="en-GB"/>
        </w:rPr>
        <w:drawing>
          <wp:inline distT="0" distB="0" distL="0" distR="0" wp14:anchorId="476812CA" wp14:editId="7EA5A6F8">
            <wp:extent cx="4371975" cy="3571967"/>
            <wp:effectExtent l="0" t="0" r="0" b="9525"/>
            <wp:docPr id="2" name="Picture 2" descr="C:\Users\czc\AppData\Local\Temp\SNAGHTMLe55b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zc\AppData\Local\Temp\SNAGHTMLe55b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3571967"/>
                    </a:xfrm>
                    <a:prstGeom prst="rect">
                      <a:avLst/>
                    </a:prstGeom>
                    <a:noFill/>
                    <a:ln>
                      <a:noFill/>
                    </a:ln>
                  </pic:spPr>
                </pic:pic>
              </a:graphicData>
            </a:graphic>
          </wp:inline>
        </w:drawing>
      </w:r>
    </w:p>
    <w:p w:rsidR="00BA1008" w:rsidRPr="00376A1D" w:rsidRDefault="00BA1008">
      <w:pPr>
        <w:rPr>
          <w:lang w:val="en-GB"/>
        </w:rPr>
      </w:pPr>
      <w:r w:rsidRPr="00376A1D">
        <w:rPr>
          <w:lang w:val="en-GB"/>
        </w:rPr>
        <w:t xml:space="preserve">Once you have an existing </w:t>
      </w:r>
      <w:r w:rsidR="00D17A72" w:rsidRPr="00376A1D">
        <w:rPr>
          <w:lang w:val="en-GB"/>
        </w:rPr>
        <w:t xml:space="preserve">settings file, use the following code snippets to </w:t>
      </w:r>
      <w:proofErr w:type="spellStart"/>
      <w:r w:rsidR="00D17A72" w:rsidRPr="00376A1D">
        <w:rPr>
          <w:lang w:val="en-GB"/>
        </w:rPr>
        <w:t>deserialise</w:t>
      </w:r>
      <w:proofErr w:type="spellEnd"/>
      <w:r w:rsidR="00D17A72" w:rsidRPr="00376A1D">
        <w:rPr>
          <w:lang w:val="en-GB"/>
        </w:rPr>
        <w:t xml:space="preserve"> the file into an object.</w:t>
      </w:r>
    </w:p>
    <w:p w:rsidR="00376A1D" w:rsidRPr="00376A1D" w:rsidRDefault="00376A1D" w:rsidP="00376A1D">
      <w:pPr>
        <w:autoSpaceDE w:val="0"/>
        <w:autoSpaceDN w:val="0"/>
        <w:adjustRightInd w:val="0"/>
        <w:spacing w:after="0" w:line="240" w:lineRule="auto"/>
        <w:rPr>
          <w:rFonts w:ascii="Consolas" w:hAnsi="Consolas" w:cs="Consolas"/>
          <w:sz w:val="19"/>
          <w:szCs w:val="19"/>
          <w:lang w:val="en-US"/>
        </w:rPr>
      </w:pPr>
      <w:proofErr w:type="spellStart"/>
      <w:r w:rsidRPr="00376A1D">
        <w:rPr>
          <w:rFonts w:ascii="Consolas" w:hAnsi="Consolas" w:cs="Consolas"/>
          <w:color w:val="2B91AF"/>
          <w:sz w:val="19"/>
          <w:szCs w:val="19"/>
          <w:lang w:val="en-US"/>
        </w:rPr>
        <w:t>XmlSerialiser</w:t>
      </w:r>
      <w:proofErr w:type="spellEnd"/>
      <w:r w:rsidRPr="00376A1D">
        <w:rPr>
          <w:rFonts w:ascii="Consolas" w:hAnsi="Consolas" w:cs="Consolas"/>
          <w:sz w:val="19"/>
          <w:szCs w:val="19"/>
          <w:lang w:val="en-US"/>
        </w:rPr>
        <w:t xml:space="preserve"> </w:t>
      </w:r>
      <w:proofErr w:type="spellStart"/>
      <w:r w:rsidRPr="00376A1D">
        <w:rPr>
          <w:rFonts w:ascii="Consolas" w:hAnsi="Consolas" w:cs="Consolas"/>
          <w:sz w:val="19"/>
          <w:szCs w:val="19"/>
          <w:lang w:val="en-US"/>
        </w:rPr>
        <w:t>xmlSerialiser</w:t>
      </w:r>
      <w:proofErr w:type="spellEnd"/>
      <w:r w:rsidRPr="00376A1D">
        <w:rPr>
          <w:rFonts w:ascii="Consolas" w:hAnsi="Consolas" w:cs="Consolas"/>
          <w:sz w:val="19"/>
          <w:szCs w:val="19"/>
          <w:lang w:val="en-US"/>
        </w:rPr>
        <w:t xml:space="preserve"> = </w:t>
      </w:r>
      <w:r w:rsidRPr="00376A1D">
        <w:rPr>
          <w:rFonts w:ascii="Consolas" w:hAnsi="Consolas" w:cs="Consolas"/>
          <w:color w:val="0000FF"/>
          <w:sz w:val="19"/>
          <w:szCs w:val="19"/>
          <w:lang w:val="en-US"/>
        </w:rPr>
        <w:t>new</w:t>
      </w:r>
      <w:r w:rsidRPr="00376A1D">
        <w:rPr>
          <w:rFonts w:ascii="Consolas" w:hAnsi="Consolas" w:cs="Consolas"/>
          <w:sz w:val="19"/>
          <w:szCs w:val="19"/>
          <w:lang w:val="en-US"/>
        </w:rPr>
        <w:t xml:space="preserve"> </w:t>
      </w:r>
      <w:proofErr w:type="spellStart"/>
      <w:proofErr w:type="gramStart"/>
      <w:r w:rsidRPr="00376A1D">
        <w:rPr>
          <w:rFonts w:ascii="Consolas" w:hAnsi="Consolas" w:cs="Consolas"/>
          <w:color w:val="2B91AF"/>
          <w:sz w:val="19"/>
          <w:szCs w:val="19"/>
          <w:lang w:val="en-US"/>
        </w:rPr>
        <w:t>XmlSerialiser</w:t>
      </w:r>
      <w:proofErr w:type="spellEnd"/>
      <w:r w:rsidRPr="00376A1D">
        <w:rPr>
          <w:rFonts w:ascii="Consolas" w:hAnsi="Consolas" w:cs="Consolas"/>
          <w:sz w:val="19"/>
          <w:szCs w:val="19"/>
          <w:lang w:val="en-US"/>
        </w:rPr>
        <w:t>(</w:t>
      </w:r>
      <w:proofErr w:type="gramEnd"/>
      <w:r w:rsidRPr="00376A1D">
        <w:rPr>
          <w:rFonts w:ascii="Consolas" w:hAnsi="Consolas" w:cs="Consolas"/>
          <w:sz w:val="19"/>
          <w:szCs w:val="19"/>
          <w:lang w:val="en-US"/>
        </w:rPr>
        <w:t>);</w:t>
      </w:r>
    </w:p>
    <w:p w:rsidR="00376A1D" w:rsidRDefault="00376A1D" w:rsidP="00376A1D">
      <w:pPr>
        <w:autoSpaceDE w:val="0"/>
        <w:autoSpaceDN w:val="0"/>
        <w:adjustRightInd w:val="0"/>
        <w:spacing w:after="0" w:line="240" w:lineRule="auto"/>
        <w:rPr>
          <w:rFonts w:ascii="Consolas" w:hAnsi="Consolas" w:cs="Consolas"/>
          <w:sz w:val="19"/>
          <w:szCs w:val="19"/>
          <w:lang w:val="en-US"/>
        </w:rPr>
      </w:pPr>
      <w:proofErr w:type="gramStart"/>
      <w:r w:rsidRPr="00376A1D">
        <w:rPr>
          <w:rFonts w:ascii="Consolas" w:hAnsi="Consolas" w:cs="Consolas"/>
          <w:color w:val="0000FF"/>
          <w:sz w:val="19"/>
          <w:szCs w:val="19"/>
          <w:lang w:val="en-US"/>
        </w:rPr>
        <w:t>string</w:t>
      </w:r>
      <w:proofErr w:type="gramEnd"/>
      <w:r w:rsidRPr="00376A1D">
        <w:rPr>
          <w:rFonts w:ascii="Consolas" w:hAnsi="Consolas" w:cs="Consolas"/>
          <w:sz w:val="19"/>
          <w:szCs w:val="19"/>
          <w:lang w:val="en-US"/>
        </w:rPr>
        <w:t xml:space="preserve"> </w:t>
      </w:r>
      <w:proofErr w:type="spellStart"/>
      <w:r w:rsidRPr="00376A1D">
        <w:rPr>
          <w:rFonts w:ascii="Consolas" w:hAnsi="Consolas" w:cs="Consolas"/>
          <w:sz w:val="19"/>
          <w:szCs w:val="19"/>
          <w:lang w:val="en-US"/>
        </w:rPr>
        <w:t>xmlData</w:t>
      </w:r>
      <w:proofErr w:type="spellEnd"/>
      <w:r w:rsidRPr="00376A1D">
        <w:rPr>
          <w:rFonts w:ascii="Consolas" w:hAnsi="Consolas" w:cs="Consolas"/>
          <w:sz w:val="19"/>
          <w:szCs w:val="19"/>
          <w:lang w:val="en-US"/>
        </w:rPr>
        <w:t xml:space="preserve"> = </w:t>
      </w:r>
      <w:proofErr w:type="spellStart"/>
      <w:r w:rsidRPr="00376A1D">
        <w:rPr>
          <w:rFonts w:ascii="Consolas" w:hAnsi="Consolas" w:cs="Consolas"/>
          <w:sz w:val="19"/>
          <w:szCs w:val="19"/>
          <w:lang w:val="en-US"/>
        </w:rPr>
        <w:t>xmlSerialiser.ReadXMLFile</w:t>
      </w:r>
      <w:proofErr w:type="spellEnd"/>
      <w:r w:rsidRPr="00376A1D">
        <w:rPr>
          <w:rFonts w:ascii="Consolas" w:hAnsi="Consolas" w:cs="Consolas"/>
          <w:sz w:val="19"/>
          <w:szCs w:val="19"/>
          <w:lang w:val="en-US"/>
        </w:rPr>
        <w:t>(</w:t>
      </w:r>
      <w:r w:rsidR="00081EBD" w:rsidRPr="00081EBD">
        <w:rPr>
          <w:rFonts w:ascii="Consolas" w:hAnsi="Consolas" w:cs="Consolas"/>
          <w:i/>
          <w:sz w:val="19"/>
          <w:szCs w:val="19"/>
          <w:lang w:val="en-US"/>
        </w:rPr>
        <w:t>"existingSettings</w:t>
      </w:r>
      <w:r w:rsidR="00081EBD">
        <w:rPr>
          <w:rFonts w:ascii="Consolas" w:hAnsi="Consolas" w:cs="Consolas"/>
          <w:i/>
          <w:sz w:val="19"/>
          <w:szCs w:val="19"/>
          <w:lang w:val="en-US"/>
        </w:rPr>
        <w:t>File</w:t>
      </w:r>
      <w:r w:rsidR="00081EBD" w:rsidRPr="00081EBD">
        <w:rPr>
          <w:rFonts w:ascii="Consolas" w:hAnsi="Consolas" w:cs="Consolas"/>
          <w:i/>
          <w:sz w:val="19"/>
          <w:szCs w:val="19"/>
          <w:lang w:val="en-US"/>
        </w:rPr>
        <w:t>.xml"</w:t>
      </w:r>
      <w:r w:rsidRPr="00376A1D">
        <w:rPr>
          <w:rFonts w:ascii="Consolas" w:hAnsi="Consolas" w:cs="Consolas"/>
          <w:sz w:val="19"/>
          <w:szCs w:val="19"/>
          <w:lang w:val="en-US"/>
        </w:rPr>
        <w:t>);</w:t>
      </w:r>
    </w:p>
    <w:p w:rsidR="00376A1D" w:rsidRPr="00376A1D" w:rsidRDefault="00376A1D" w:rsidP="00376A1D">
      <w:pPr>
        <w:autoSpaceDE w:val="0"/>
        <w:autoSpaceDN w:val="0"/>
        <w:adjustRightInd w:val="0"/>
        <w:spacing w:after="0" w:line="240" w:lineRule="auto"/>
        <w:rPr>
          <w:rFonts w:ascii="Consolas" w:hAnsi="Consolas" w:cs="Consolas"/>
          <w:sz w:val="19"/>
          <w:szCs w:val="19"/>
          <w:lang w:val="en-US"/>
        </w:rPr>
      </w:pPr>
      <w:proofErr w:type="spellStart"/>
      <w:r w:rsidRPr="00376A1D">
        <w:rPr>
          <w:rFonts w:ascii="Consolas" w:hAnsi="Consolas" w:cs="Consolas"/>
          <w:sz w:val="19"/>
          <w:szCs w:val="19"/>
          <w:lang w:val="en-GB"/>
        </w:rPr>
        <w:t>EngineSettings</w:t>
      </w:r>
      <w:proofErr w:type="spellEnd"/>
      <w:r w:rsidRPr="00376A1D">
        <w:rPr>
          <w:rFonts w:ascii="Consolas" w:hAnsi="Consolas" w:cs="Consolas"/>
          <w:sz w:val="19"/>
          <w:szCs w:val="19"/>
          <w:lang w:val="en-GB"/>
        </w:rPr>
        <w:t xml:space="preserve"> </w:t>
      </w:r>
      <w:proofErr w:type="spellStart"/>
      <w:r w:rsidRPr="00376A1D">
        <w:rPr>
          <w:rFonts w:ascii="Consolas" w:hAnsi="Consolas" w:cs="Consolas"/>
          <w:sz w:val="19"/>
          <w:szCs w:val="19"/>
          <w:lang w:val="en-GB"/>
        </w:rPr>
        <w:t>newEngineSettings</w:t>
      </w:r>
      <w:proofErr w:type="spellEnd"/>
      <w:r w:rsidRPr="00376A1D">
        <w:rPr>
          <w:rFonts w:ascii="Consolas" w:hAnsi="Consolas" w:cs="Consolas"/>
          <w:sz w:val="19"/>
          <w:szCs w:val="19"/>
          <w:lang w:val="en-GB"/>
        </w:rPr>
        <w:t xml:space="preserve"> = </w:t>
      </w:r>
      <w:r w:rsidRPr="00376A1D">
        <w:rPr>
          <w:rFonts w:ascii="Consolas" w:hAnsi="Consolas" w:cs="Consolas"/>
          <w:color w:val="0000FF"/>
          <w:sz w:val="19"/>
          <w:szCs w:val="19"/>
          <w:lang w:val="en-GB"/>
        </w:rPr>
        <w:t>new</w:t>
      </w:r>
      <w:r w:rsidRPr="00376A1D">
        <w:rPr>
          <w:rFonts w:ascii="Consolas" w:hAnsi="Consolas" w:cs="Consolas"/>
          <w:sz w:val="19"/>
          <w:szCs w:val="19"/>
          <w:lang w:val="en-GB"/>
        </w:rPr>
        <w:t xml:space="preserve"> </w:t>
      </w:r>
      <w:proofErr w:type="spellStart"/>
      <w:proofErr w:type="gramStart"/>
      <w:r w:rsidRPr="00376A1D">
        <w:rPr>
          <w:rFonts w:ascii="Consolas" w:hAnsi="Consolas" w:cs="Consolas"/>
          <w:color w:val="2B91AF"/>
          <w:sz w:val="19"/>
          <w:szCs w:val="19"/>
          <w:lang w:val="en-GB"/>
        </w:rPr>
        <w:t>EngineSettings</w:t>
      </w:r>
      <w:proofErr w:type="spellEnd"/>
      <w:r w:rsidRPr="00376A1D">
        <w:rPr>
          <w:rFonts w:ascii="Consolas" w:hAnsi="Consolas" w:cs="Consolas"/>
          <w:sz w:val="19"/>
          <w:szCs w:val="19"/>
          <w:lang w:val="en-GB"/>
        </w:rPr>
        <w:t>(</w:t>
      </w:r>
      <w:proofErr w:type="gramEnd"/>
      <w:r w:rsidRPr="00376A1D">
        <w:rPr>
          <w:rFonts w:ascii="Consolas" w:hAnsi="Consolas" w:cs="Consolas"/>
          <w:sz w:val="19"/>
          <w:szCs w:val="19"/>
          <w:lang w:val="en-GB"/>
        </w:rPr>
        <w:t>);</w:t>
      </w:r>
    </w:p>
    <w:p w:rsidR="00376A1D" w:rsidRPr="00376A1D" w:rsidRDefault="00376A1D" w:rsidP="00376A1D">
      <w:pPr>
        <w:autoSpaceDE w:val="0"/>
        <w:autoSpaceDN w:val="0"/>
        <w:adjustRightInd w:val="0"/>
        <w:spacing w:after="0" w:line="240" w:lineRule="auto"/>
        <w:rPr>
          <w:rFonts w:ascii="Consolas" w:hAnsi="Consolas" w:cs="Consolas"/>
          <w:sz w:val="19"/>
          <w:szCs w:val="19"/>
          <w:lang w:val="en-US"/>
        </w:rPr>
      </w:pPr>
      <w:proofErr w:type="spellStart"/>
      <w:proofErr w:type="gramStart"/>
      <w:r w:rsidRPr="00376A1D">
        <w:rPr>
          <w:rFonts w:ascii="Consolas" w:hAnsi="Consolas" w:cs="Consolas"/>
          <w:sz w:val="19"/>
          <w:szCs w:val="19"/>
          <w:lang w:val="en-GB"/>
        </w:rPr>
        <w:t>newEngineSettings</w:t>
      </w:r>
      <w:proofErr w:type="spellEnd"/>
      <w:proofErr w:type="gramEnd"/>
      <w:r w:rsidRPr="00376A1D">
        <w:rPr>
          <w:rFonts w:ascii="Consolas" w:hAnsi="Consolas" w:cs="Consolas"/>
          <w:sz w:val="19"/>
          <w:szCs w:val="19"/>
          <w:lang w:val="en-US"/>
        </w:rPr>
        <w:t xml:space="preserve"> </w:t>
      </w:r>
      <w:r w:rsidRPr="00376A1D">
        <w:rPr>
          <w:rFonts w:ascii="Consolas" w:hAnsi="Consolas" w:cs="Consolas"/>
          <w:sz w:val="19"/>
          <w:szCs w:val="19"/>
          <w:lang w:val="en-US"/>
        </w:rPr>
        <w:t>= (</w:t>
      </w:r>
      <w:proofErr w:type="spellStart"/>
      <w:r w:rsidRPr="00376A1D">
        <w:rPr>
          <w:rFonts w:ascii="Consolas" w:hAnsi="Consolas" w:cs="Consolas"/>
          <w:color w:val="2B91AF"/>
          <w:sz w:val="19"/>
          <w:szCs w:val="19"/>
          <w:lang w:val="en-US"/>
        </w:rPr>
        <w:t>EngineSettings</w:t>
      </w:r>
      <w:proofErr w:type="spellEnd"/>
      <w:r w:rsidRPr="00376A1D">
        <w:rPr>
          <w:rFonts w:ascii="Consolas" w:hAnsi="Consolas" w:cs="Consolas"/>
          <w:sz w:val="19"/>
          <w:szCs w:val="19"/>
          <w:lang w:val="en-US"/>
        </w:rPr>
        <w:t>)</w:t>
      </w:r>
      <w:proofErr w:type="spellStart"/>
      <w:r w:rsidRPr="00376A1D">
        <w:rPr>
          <w:rFonts w:ascii="Consolas" w:hAnsi="Consolas" w:cs="Consolas"/>
          <w:sz w:val="19"/>
          <w:szCs w:val="19"/>
          <w:lang w:val="en-US"/>
        </w:rPr>
        <w:t>xmlSerialiser.DeserializeObject</w:t>
      </w:r>
      <w:proofErr w:type="spellEnd"/>
      <w:r w:rsidRPr="00376A1D">
        <w:rPr>
          <w:rFonts w:ascii="Consolas" w:hAnsi="Consolas" w:cs="Consolas"/>
          <w:sz w:val="19"/>
          <w:szCs w:val="19"/>
          <w:lang w:val="en-US"/>
        </w:rPr>
        <w:t>(</w:t>
      </w:r>
      <w:proofErr w:type="spellStart"/>
      <w:r w:rsidRPr="00376A1D">
        <w:rPr>
          <w:rFonts w:ascii="Consolas" w:hAnsi="Consolas" w:cs="Consolas"/>
          <w:sz w:val="19"/>
          <w:szCs w:val="19"/>
          <w:lang w:val="en-US"/>
        </w:rPr>
        <w:t>xmlData</w:t>
      </w:r>
      <w:proofErr w:type="spellEnd"/>
      <w:r w:rsidRPr="00376A1D">
        <w:rPr>
          <w:rFonts w:ascii="Consolas" w:hAnsi="Consolas" w:cs="Consolas"/>
          <w:sz w:val="19"/>
          <w:szCs w:val="19"/>
          <w:lang w:val="en-US"/>
        </w:rPr>
        <w:t xml:space="preserve">, </w:t>
      </w:r>
      <w:proofErr w:type="spellStart"/>
      <w:r w:rsidRPr="00376A1D">
        <w:rPr>
          <w:rFonts w:ascii="Consolas" w:hAnsi="Consolas" w:cs="Consolas"/>
          <w:color w:val="0000FF"/>
          <w:sz w:val="19"/>
          <w:szCs w:val="19"/>
          <w:lang w:val="en-US"/>
        </w:rPr>
        <w:t>typeof</w:t>
      </w:r>
      <w:proofErr w:type="spellEnd"/>
      <w:r w:rsidRPr="00376A1D">
        <w:rPr>
          <w:rFonts w:ascii="Consolas" w:hAnsi="Consolas" w:cs="Consolas"/>
          <w:sz w:val="19"/>
          <w:szCs w:val="19"/>
          <w:lang w:val="en-US"/>
        </w:rPr>
        <w:t>(</w:t>
      </w:r>
      <w:proofErr w:type="spellStart"/>
      <w:r w:rsidRPr="00376A1D">
        <w:rPr>
          <w:rFonts w:ascii="Consolas" w:hAnsi="Consolas" w:cs="Consolas"/>
          <w:color w:val="2B91AF"/>
          <w:sz w:val="19"/>
          <w:szCs w:val="19"/>
          <w:lang w:val="en-US"/>
        </w:rPr>
        <w:t>EngineSettings</w:t>
      </w:r>
      <w:proofErr w:type="spellEnd"/>
      <w:r w:rsidRPr="00376A1D">
        <w:rPr>
          <w:rFonts w:ascii="Consolas" w:hAnsi="Consolas" w:cs="Consolas"/>
          <w:sz w:val="19"/>
          <w:szCs w:val="19"/>
          <w:lang w:val="en-US"/>
        </w:rPr>
        <w:t>));</w:t>
      </w:r>
    </w:p>
    <w:p w:rsidR="00376A1D" w:rsidRPr="00376A1D" w:rsidRDefault="00376A1D" w:rsidP="00D17A72">
      <w:pPr>
        <w:rPr>
          <w:rFonts w:ascii="Cambria" w:hAnsi="Cambria"/>
          <w:lang w:val="en-US"/>
        </w:rPr>
      </w:pPr>
    </w:p>
    <w:p w:rsidR="00BA1008" w:rsidRPr="00376A1D" w:rsidRDefault="00BA1008" w:rsidP="00081EBD">
      <w:pPr>
        <w:pStyle w:val="Heading1"/>
        <w:rPr>
          <w:lang w:val="en-GB"/>
        </w:rPr>
      </w:pPr>
      <w:r w:rsidRPr="00376A1D">
        <w:rPr>
          <w:lang w:val="en-GB"/>
        </w:rPr>
        <w:t>Creating a</w:t>
      </w:r>
      <w:r w:rsidR="00376A1D">
        <w:rPr>
          <w:lang w:val="en-GB"/>
        </w:rPr>
        <w:t>nd running a</w:t>
      </w:r>
      <w:r w:rsidRPr="00376A1D">
        <w:rPr>
          <w:lang w:val="en-GB"/>
        </w:rPr>
        <w:t xml:space="preserve"> new Command Engine</w:t>
      </w:r>
    </w:p>
    <w:p w:rsidR="002B074D" w:rsidRDefault="002B074D">
      <w:pPr>
        <w:rPr>
          <w:lang w:val="en-GB"/>
        </w:rPr>
      </w:pPr>
      <w:r w:rsidRPr="00376A1D">
        <w:rPr>
          <w:lang w:val="en-GB"/>
        </w:rPr>
        <w:t>Once you have an "</w:t>
      </w:r>
      <w:proofErr w:type="spellStart"/>
      <w:r w:rsidRPr="00376A1D">
        <w:rPr>
          <w:lang w:val="en-GB"/>
        </w:rPr>
        <w:t>EngineSettings</w:t>
      </w:r>
      <w:proofErr w:type="spellEnd"/>
      <w:r w:rsidRPr="00376A1D">
        <w:rPr>
          <w:lang w:val="en-GB"/>
        </w:rPr>
        <w:t xml:space="preserve">" object, you should proceed to </w:t>
      </w:r>
      <w:r w:rsidR="00376A1D">
        <w:rPr>
          <w:lang w:val="en-GB"/>
        </w:rPr>
        <w:t>create a "Command Engine" object</w:t>
      </w:r>
      <w:r w:rsidR="00081EBD">
        <w:rPr>
          <w:lang w:val="en-GB"/>
        </w:rPr>
        <w:t xml:space="preserve"> before you can run the specific command</w:t>
      </w:r>
      <w:r w:rsidR="00376A1D">
        <w:rPr>
          <w:lang w:val="en-GB"/>
        </w:rPr>
        <w:t>. To do so, use the following code snippets.</w:t>
      </w:r>
    </w:p>
    <w:p w:rsidR="00376A1D" w:rsidRPr="00376A1D" w:rsidRDefault="00376A1D" w:rsidP="00376A1D">
      <w:pPr>
        <w:autoSpaceDE w:val="0"/>
        <w:autoSpaceDN w:val="0"/>
        <w:adjustRightInd w:val="0"/>
        <w:spacing w:after="0" w:line="240" w:lineRule="auto"/>
        <w:rPr>
          <w:rFonts w:ascii="Consolas" w:hAnsi="Consolas" w:cs="Consolas"/>
          <w:sz w:val="19"/>
          <w:szCs w:val="19"/>
          <w:lang w:val="en-US"/>
        </w:rPr>
      </w:pPr>
      <w:proofErr w:type="spellStart"/>
      <w:r w:rsidRPr="00376A1D">
        <w:rPr>
          <w:rFonts w:ascii="Consolas" w:hAnsi="Consolas" w:cs="Consolas"/>
          <w:color w:val="2B91AF"/>
          <w:sz w:val="19"/>
          <w:szCs w:val="19"/>
          <w:lang w:val="en-US"/>
        </w:rPr>
        <w:t>CommandEngine</w:t>
      </w:r>
      <w:proofErr w:type="spellEnd"/>
      <w:r w:rsidRPr="00376A1D">
        <w:rPr>
          <w:rFonts w:ascii="Consolas" w:hAnsi="Consolas" w:cs="Consolas"/>
          <w:sz w:val="19"/>
          <w:szCs w:val="19"/>
          <w:lang w:val="en-US"/>
        </w:rPr>
        <w:t xml:space="preserve"> </w:t>
      </w:r>
      <w:proofErr w:type="spellStart"/>
      <w:r w:rsidRPr="00376A1D">
        <w:rPr>
          <w:rFonts w:ascii="Consolas" w:hAnsi="Consolas" w:cs="Consolas"/>
          <w:sz w:val="19"/>
          <w:szCs w:val="19"/>
          <w:lang w:val="en-US"/>
        </w:rPr>
        <w:t>newEngine</w:t>
      </w:r>
      <w:proofErr w:type="spellEnd"/>
      <w:r w:rsidRPr="00376A1D">
        <w:rPr>
          <w:rFonts w:ascii="Consolas" w:hAnsi="Consolas" w:cs="Consolas"/>
          <w:sz w:val="19"/>
          <w:szCs w:val="19"/>
          <w:lang w:val="en-US"/>
        </w:rPr>
        <w:t xml:space="preserve"> = </w:t>
      </w:r>
      <w:r w:rsidRPr="00376A1D">
        <w:rPr>
          <w:rFonts w:ascii="Consolas" w:hAnsi="Consolas" w:cs="Consolas"/>
          <w:color w:val="0000FF"/>
          <w:sz w:val="19"/>
          <w:szCs w:val="19"/>
          <w:lang w:val="en-US"/>
        </w:rPr>
        <w:t>new</w:t>
      </w:r>
      <w:r w:rsidRPr="00376A1D">
        <w:rPr>
          <w:rFonts w:ascii="Consolas" w:hAnsi="Consolas" w:cs="Consolas"/>
          <w:sz w:val="19"/>
          <w:szCs w:val="19"/>
          <w:lang w:val="en-US"/>
        </w:rPr>
        <w:t xml:space="preserve"> </w:t>
      </w:r>
      <w:proofErr w:type="spellStart"/>
      <w:proofErr w:type="gramStart"/>
      <w:r w:rsidRPr="00376A1D">
        <w:rPr>
          <w:rFonts w:ascii="Consolas" w:hAnsi="Consolas" w:cs="Consolas"/>
          <w:color w:val="2B91AF"/>
          <w:sz w:val="19"/>
          <w:szCs w:val="19"/>
          <w:lang w:val="en-US"/>
        </w:rPr>
        <w:t>CommandEngine</w:t>
      </w:r>
      <w:proofErr w:type="spellEnd"/>
      <w:r w:rsidRPr="00376A1D">
        <w:rPr>
          <w:rFonts w:ascii="Consolas" w:hAnsi="Consolas" w:cs="Consolas"/>
          <w:sz w:val="19"/>
          <w:szCs w:val="19"/>
          <w:lang w:val="en-US"/>
        </w:rPr>
        <w:t>(</w:t>
      </w:r>
      <w:proofErr w:type="gramEnd"/>
      <w:r w:rsidRPr="00376A1D">
        <w:rPr>
          <w:rFonts w:ascii="Consolas" w:hAnsi="Consolas" w:cs="Consolas"/>
          <w:sz w:val="19"/>
          <w:szCs w:val="19"/>
          <w:lang w:val="en-US"/>
        </w:rPr>
        <w:t>);</w:t>
      </w:r>
    </w:p>
    <w:p w:rsidR="00376A1D" w:rsidRPr="00376A1D" w:rsidRDefault="00376A1D" w:rsidP="00376A1D">
      <w:pPr>
        <w:autoSpaceDE w:val="0"/>
        <w:autoSpaceDN w:val="0"/>
        <w:adjustRightInd w:val="0"/>
        <w:spacing w:after="0" w:line="240" w:lineRule="auto"/>
        <w:rPr>
          <w:rFonts w:ascii="Consolas" w:hAnsi="Consolas" w:cs="Consolas"/>
          <w:sz w:val="19"/>
          <w:szCs w:val="19"/>
          <w:lang w:val="en-US"/>
        </w:rPr>
      </w:pPr>
      <w:proofErr w:type="spellStart"/>
      <w:proofErr w:type="gramStart"/>
      <w:r w:rsidRPr="00376A1D">
        <w:rPr>
          <w:rFonts w:ascii="Consolas" w:hAnsi="Consolas" w:cs="Consolas"/>
          <w:sz w:val="19"/>
          <w:szCs w:val="19"/>
          <w:lang w:val="en-US"/>
        </w:rPr>
        <w:t>newEngine.InitEngine</w:t>
      </w:r>
      <w:proofErr w:type="spellEnd"/>
      <w:r w:rsidRPr="00376A1D">
        <w:rPr>
          <w:rFonts w:ascii="Consolas" w:hAnsi="Consolas" w:cs="Consolas"/>
          <w:sz w:val="19"/>
          <w:szCs w:val="19"/>
          <w:lang w:val="en-US"/>
        </w:rPr>
        <w:t>(</w:t>
      </w:r>
      <w:proofErr w:type="spellStart"/>
      <w:proofErr w:type="gramEnd"/>
      <w:r w:rsidRPr="00376A1D">
        <w:rPr>
          <w:rFonts w:ascii="Consolas" w:hAnsi="Consolas" w:cs="Consolas"/>
          <w:sz w:val="19"/>
          <w:szCs w:val="19"/>
          <w:lang w:val="en-GB"/>
        </w:rPr>
        <w:t>newEngineSettings</w:t>
      </w:r>
      <w:proofErr w:type="spellEnd"/>
      <w:r w:rsidRPr="00376A1D">
        <w:rPr>
          <w:rFonts w:ascii="Consolas" w:hAnsi="Consolas" w:cs="Consolas"/>
          <w:sz w:val="19"/>
          <w:szCs w:val="19"/>
          <w:lang w:val="en-US"/>
        </w:rPr>
        <w:t>);</w:t>
      </w:r>
    </w:p>
    <w:p w:rsidR="00376A1D" w:rsidRDefault="00376A1D" w:rsidP="00376A1D">
      <w:pPr>
        <w:autoSpaceDE w:val="0"/>
        <w:autoSpaceDN w:val="0"/>
        <w:adjustRightInd w:val="0"/>
        <w:spacing w:after="0" w:line="240" w:lineRule="auto"/>
        <w:rPr>
          <w:rFonts w:ascii="Consolas" w:hAnsi="Consolas" w:cs="Consolas"/>
          <w:sz w:val="19"/>
          <w:szCs w:val="19"/>
          <w:lang w:val="en-US"/>
        </w:rPr>
      </w:pPr>
      <w:proofErr w:type="spellStart"/>
      <w:proofErr w:type="gramStart"/>
      <w:r w:rsidRPr="00376A1D">
        <w:rPr>
          <w:rFonts w:ascii="Consolas" w:hAnsi="Consolas" w:cs="Consolas"/>
          <w:sz w:val="19"/>
          <w:szCs w:val="19"/>
          <w:lang w:val="en-US"/>
        </w:rPr>
        <w:t>newEngine.AutoRun</w:t>
      </w:r>
      <w:proofErr w:type="spellEnd"/>
      <w:r w:rsidRPr="00376A1D">
        <w:rPr>
          <w:rFonts w:ascii="Consolas" w:hAnsi="Consolas" w:cs="Consolas"/>
          <w:sz w:val="19"/>
          <w:szCs w:val="19"/>
          <w:lang w:val="en-US"/>
        </w:rPr>
        <w:t>(</w:t>
      </w:r>
      <w:proofErr w:type="gramEnd"/>
      <w:r w:rsidRPr="00376A1D">
        <w:rPr>
          <w:rFonts w:ascii="Consolas" w:hAnsi="Consolas" w:cs="Consolas"/>
          <w:sz w:val="19"/>
          <w:szCs w:val="19"/>
          <w:lang w:val="en-US"/>
        </w:rPr>
        <w:t>);</w:t>
      </w:r>
    </w:p>
    <w:p w:rsidR="00081EBD" w:rsidRDefault="00081EBD" w:rsidP="00376A1D">
      <w:pPr>
        <w:autoSpaceDE w:val="0"/>
        <w:autoSpaceDN w:val="0"/>
        <w:adjustRightInd w:val="0"/>
        <w:spacing w:after="0" w:line="240" w:lineRule="auto"/>
        <w:rPr>
          <w:rFonts w:ascii="Consolas" w:hAnsi="Consolas" w:cs="Consolas"/>
          <w:sz w:val="19"/>
          <w:szCs w:val="19"/>
          <w:lang w:val="en-US"/>
        </w:rPr>
      </w:pPr>
    </w:p>
    <w:p w:rsidR="00081EBD" w:rsidRDefault="00081EBD" w:rsidP="00081EBD">
      <w:pPr>
        <w:pStyle w:val="Heading1"/>
        <w:rPr>
          <w:lang w:val="en-US"/>
        </w:rPr>
      </w:pPr>
      <w:r>
        <w:rPr>
          <w:lang w:val="en-US"/>
        </w:rPr>
        <w:lastRenderedPageBreak/>
        <w:t>Anatomy of Engine Settings</w:t>
      </w:r>
    </w:p>
    <w:p w:rsidR="002F2F8C" w:rsidRDefault="002F2F8C" w:rsidP="002F2F8C">
      <w:pPr>
        <w:rPr>
          <w:lang w:val="en-US"/>
        </w:rPr>
      </w:pPr>
      <w:r>
        <w:rPr>
          <w:lang w:val="en-US"/>
        </w:rPr>
        <w:t>The "Engine Settings" object stores all the information needed to convert a DFS file to NC file and vice versa.  The same object is used for all the commands in this library but some attributes only apply to certain commands. The following is an example from "ConvertNcToDfs3" command.</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proofErr w:type="gramStart"/>
      <w:r w:rsidRPr="002F2F8C">
        <w:rPr>
          <w:rFonts w:ascii="Consolas" w:hAnsi="Consolas" w:cs="Consolas"/>
          <w:color w:val="0000FF"/>
          <w:sz w:val="19"/>
          <w:szCs w:val="19"/>
          <w:lang w:val="en-US"/>
        </w:rPr>
        <w:t>&lt;?</w:t>
      </w:r>
      <w:r w:rsidRPr="002F2F8C">
        <w:rPr>
          <w:rFonts w:ascii="Consolas" w:hAnsi="Consolas" w:cs="Consolas"/>
          <w:color w:val="A31515"/>
          <w:sz w:val="19"/>
          <w:szCs w:val="19"/>
          <w:lang w:val="en-US"/>
        </w:rPr>
        <w:t>xml</w:t>
      </w:r>
      <w:proofErr w:type="gramEnd"/>
      <w:r w:rsidRPr="002F2F8C">
        <w:rPr>
          <w:rFonts w:ascii="Consolas" w:hAnsi="Consolas" w:cs="Consolas"/>
          <w:color w:val="0000FF"/>
          <w:sz w:val="19"/>
          <w:szCs w:val="19"/>
          <w:lang w:val="en-US"/>
        </w:rPr>
        <w:t xml:space="preserve"> </w:t>
      </w:r>
      <w:r w:rsidRPr="002F2F8C">
        <w:rPr>
          <w:rFonts w:ascii="Consolas" w:hAnsi="Consolas" w:cs="Consolas"/>
          <w:color w:val="FF0000"/>
          <w:sz w:val="19"/>
          <w:szCs w:val="19"/>
          <w:lang w:val="en-US"/>
        </w:rPr>
        <w:t>version</w:t>
      </w:r>
      <w:r w:rsidRPr="002F2F8C">
        <w:rPr>
          <w:rFonts w:ascii="Consolas" w:hAnsi="Consolas" w:cs="Consolas"/>
          <w:color w:val="0000FF"/>
          <w:sz w:val="19"/>
          <w:szCs w:val="19"/>
          <w:lang w:val="en-US"/>
        </w:rPr>
        <w:t>=</w:t>
      </w:r>
      <w:r w:rsidRPr="002F2F8C">
        <w:rPr>
          <w:rFonts w:ascii="Consolas" w:hAnsi="Consolas" w:cs="Consolas"/>
          <w:sz w:val="19"/>
          <w:szCs w:val="19"/>
          <w:lang w:val="en-US"/>
        </w:rPr>
        <w:t>"</w:t>
      </w:r>
      <w:r w:rsidRPr="002F2F8C">
        <w:rPr>
          <w:rFonts w:ascii="Consolas" w:hAnsi="Consolas" w:cs="Consolas"/>
          <w:color w:val="0000FF"/>
          <w:sz w:val="19"/>
          <w:szCs w:val="19"/>
          <w:lang w:val="en-US"/>
        </w:rPr>
        <w:t>1.0</w:t>
      </w:r>
      <w:r w:rsidRPr="002F2F8C">
        <w:rPr>
          <w:rFonts w:ascii="Consolas" w:hAnsi="Consolas" w:cs="Consolas"/>
          <w:sz w:val="19"/>
          <w:szCs w:val="19"/>
          <w:lang w:val="en-US"/>
        </w:rPr>
        <w:t>"</w:t>
      </w:r>
      <w:r w:rsidRPr="002F2F8C">
        <w:rPr>
          <w:rFonts w:ascii="Consolas" w:hAnsi="Consolas" w:cs="Consolas"/>
          <w:color w:val="0000FF"/>
          <w:sz w:val="19"/>
          <w:szCs w:val="19"/>
          <w:lang w:val="en-US"/>
        </w:rPr>
        <w:t xml:space="preserve"> </w:t>
      </w:r>
      <w:r w:rsidRPr="002F2F8C">
        <w:rPr>
          <w:rFonts w:ascii="Consolas" w:hAnsi="Consolas" w:cs="Consolas"/>
          <w:color w:val="FF0000"/>
          <w:sz w:val="19"/>
          <w:szCs w:val="19"/>
          <w:lang w:val="en-US"/>
        </w:rPr>
        <w:t>encoding</w:t>
      </w:r>
      <w:r w:rsidRPr="002F2F8C">
        <w:rPr>
          <w:rFonts w:ascii="Consolas" w:hAnsi="Consolas" w:cs="Consolas"/>
          <w:color w:val="0000FF"/>
          <w:sz w:val="19"/>
          <w:szCs w:val="19"/>
          <w:lang w:val="en-US"/>
        </w:rPr>
        <w:t>=</w:t>
      </w:r>
      <w:r w:rsidRPr="002F2F8C">
        <w:rPr>
          <w:rFonts w:ascii="Consolas" w:hAnsi="Consolas" w:cs="Consolas"/>
          <w:sz w:val="19"/>
          <w:szCs w:val="19"/>
          <w:lang w:val="en-US"/>
        </w:rPr>
        <w:t>"</w:t>
      </w:r>
      <w:r w:rsidRPr="002F2F8C">
        <w:rPr>
          <w:rFonts w:ascii="Consolas" w:hAnsi="Consolas" w:cs="Consolas"/>
          <w:color w:val="0000FF"/>
          <w:sz w:val="19"/>
          <w:szCs w:val="19"/>
          <w:lang w:val="en-US"/>
        </w:rPr>
        <w:t>utf-8</w:t>
      </w:r>
      <w:r w:rsidRPr="002F2F8C">
        <w:rPr>
          <w:rFonts w:ascii="Consolas" w:hAnsi="Consolas" w:cs="Consolas"/>
          <w:sz w:val="19"/>
          <w:szCs w:val="19"/>
          <w:lang w:val="en-US"/>
        </w:rPr>
        <w:t>"</w:t>
      </w:r>
      <w:r w:rsidRPr="002F2F8C">
        <w:rPr>
          <w:rFonts w:ascii="Consolas" w:hAnsi="Consolas" w:cs="Consolas"/>
          <w:color w:val="0000FF"/>
          <w:sz w:val="19"/>
          <w:szCs w:val="19"/>
          <w:lang w:val="en-US"/>
        </w:rPr>
        <w:t>?&gt;</w:t>
      </w:r>
    </w:p>
    <w:p w:rsidR="002F2F8C" w:rsidRDefault="002F2F8C" w:rsidP="002F2F8C">
      <w:pPr>
        <w:autoSpaceDE w:val="0"/>
        <w:autoSpaceDN w:val="0"/>
        <w:adjustRightInd w:val="0"/>
        <w:spacing w:after="0" w:line="240" w:lineRule="auto"/>
        <w:rPr>
          <w:rFonts w:ascii="Consolas" w:hAnsi="Consolas" w:cs="Consolas"/>
          <w:color w:val="0000FF"/>
          <w:sz w:val="19"/>
          <w:szCs w:val="19"/>
          <w:lang w:val="en-US"/>
        </w:rPr>
      </w:pP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EngineSettings</w:t>
      </w:r>
      <w:proofErr w:type="spellEnd"/>
      <w:r w:rsidRPr="002F2F8C">
        <w:rPr>
          <w:rFonts w:ascii="Consolas" w:hAnsi="Consolas" w:cs="Consolas"/>
          <w:color w:val="0000FF"/>
          <w:sz w:val="19"/>
          <w:szCs w:val="19"/>
          <w:lang w:val="en-US"/>
        </w:rPr>
        <w:t xml:space="preserve"> </w:t>
      </w:r>
      <w:proofErr w:type="spellStart"/>
      <w:r w:rsidRPr="002F2F8C">
        <w:rPr>
          <w:rFonts w:ascii="Consolas" w:hAnsi="Consolas" w:cs="Consolas"/>
          <w:color w:val="FF0000"/>
          <w:sz w:val="19"/>
          <w:szCs w:val="19"/>
          <w:lang w:val="en-US"/>
        </w:rPr>
        <w:t>xmlns:xsi</w:t>
      </w:r>
      <w:proofErr w:type="spellEnd"/>
      <w:r w:rsidRPr="002F2F8C">
        <w:rPr>
          <w:rFonts w:ascii="Consolas" w:hAnsi="Consolas" w:cs="Consolas"/>
          <w:color w:val="0000FF"/>
          <w:sz w:val="19"/>
          <w:szCs w:val="19"/>
          <w:lang w:val="en-US"/>
        </w:rPr>
        <w:t>=</w:t>
      </w:r>
      <w:r w:rsidRPr="002F2F8C">
        <w:rPr>
          <w:rFonts w:ascii="Consolas" w:hAnsi="Consolas" w:cs="Consolas"/>
          <w:sz w:val="19"/>
          <w:szCs w:val="19"/>
          <w:lang w:val="en-US"/>
        </w:rPr>
        <w:t>"</w:t>
      </w:r>
      <w:r w:rsidRPr="002F2F8C">
        <w:rPr>
          <w:rFonts w:ascii="Consolas" w:hAnsi="Consolas" w:cs="Consolas"/>
          <w:color w:val="0000FF"/>
          <w:sz w:val="19"/>
          <w:szCs w:val="19"/>
          <w:lang w:val="en-US"/>
        </w:rPr>
        <w:t>http://www.w3.org/2001/XMLSchema-instance</w:t>
      </w:r>
      <w:r w:rsidRPr="002F2F8C">
        <w:rPr>
          <w:rFonts w:ascii="Consolas" w:hAnsi="Consolas" w:cs="Consolas"/>
          <w:sz w:val="19"/>
          <w:szCs w:val="19"/>
          <w:lang w:val="en-US"/>
        </w:rPr>
        <w:t>"</w:t>
      </w:r>
      <w:r w:rsidRPr="002F2F8C">
        <w:rPr>
          <w:rFonts w:ascii="Consolas" w:hAnsi="Consolas" w:cs="Consolas"/>
          <w:color w:val="0000FF"/>
          <w:sz w:val="19"/>
          <w:szCs w:val="19"/>
          <w:lang w:val="en-US"/>
        </w:rPr>
        <w:t xml:space="preserve"> </w:t>
      </w:r>
      <w:proofErr w:type="spellStart"/>
      <w:r w:rsidRPr="002F2F8C">
        <w:rPr>
          <w:rFonts w:ascii="Consolas" w:hAnsi="Consolas" w:cs="Consolas"/>
          <w:color w:val="FF0000"/>
          <w:sz w:val="19"/>
          <w:szCs w:val="19"/>
          <w:lang w:val="en-US"/>
        </w:rPr>
        <w:t>xmlns:xsd</w:t>
      </w:r>
      <w:proofErr w:type="spellEnd"/>
      <w:r w:rsidRPr="002F2F8C">
        <w:rPr>
          <w:rFonts w:ascii="Consolas" w:hAnsi="Consolas" w:cs="Consolas"/>
          <w:color w:val="0000FF"/>
          <w:sz w:val="19"/>
          <w:szCs w:val="19"/>
          <w:lang w:val="en-US"/>
        </w:rPr>
        <w:t>=</w:t>
      </w:r>
      <w:r w:rsidRPr="002F2F8C">
        <w:rPr>
          <w:rFonts w:ascii="Consolas" w:hAnsi="Consolas" w:cs="Consolas"/>
          <w:sz w:val="19"/>
          <w:szCs w:val="19"/>
          <w:lang w:val="en-US"/>
        </w:rPr>
        <w:t>"</w:t>
      </w:r>
      <w:r w:rsidRPr="002F2F8C">
        <w:rPr>
          <w:rFonts w:ascii="Consolas" w:hAnsi="Consolas" w:cs="Consolas"/>
          <w:color w:val="0000FF"/>
          <w:sz w:val="19"/>
          <w:szCs w:val="19"/>
          <w:lang w:val="en-US"/>
        </w:rPr>
        <w:t>http://www.w3.org/2001/XMLSchema</w:t>
      </w:r>
      <w:r w:rsidRPr="002F2F8C">
        <w:rPr>
          <w:rFonts w:ascii="Consolas" w:hAnsi="Consolas" w:cs="Consolas"/>
          <w:sz w:val="19"/>
          <w:szCs w:val="19"/>
          <w:lang w:val="en-US"/>
        </w:rPr>
        <w:t>"</w:t>
      </w:r>
      <w:r w:rsidRPr="002F2F8C">
        <w:rPr>
          <w:rFonts w:ascii="Consolas" w:hAnsi="Consolas" w:cs="Consolas"/>
          <w:color w:val="0000FF"/>
          <w:sz w:val="19"/>
          <w:szCs w:val="19"/>
          <w:lang w:val="en-US"/>
        </w:rPr>
        <w:t>&gt;</w:t>
      </w:r>
    </w:p>
    <w:p w:rsidR="00072A81" w:rsidRDefault="00072A81" w:rsidP="002F2F8C">
      <w:pPr>
        <w:autoSpaceDE w:val="0"/>
        <w:autoSpaceDN w:val="0"/>
        <w:adjustRightInd w:val="0"/>
        <w:spacing w:after="0" w:line="240" w:lineRule="auto"/>
        <w:rPr>
          <w:rFonts w:ascii="Consolas" w:hAnsi="Consolas" w:cs="Consolas"/>
          <w:color w:val="0000FF"/>
          <w:sz w:val="19"/>
          <w:szCs w:val="19"/>
          <w:lang w:val="en-US"/>
        </w:rPr>
      </w:pPr>
    </w:p>
    <w:p w:rsidR="00072A81" w:rsidRPr="00072A81" w:rsidRDefault="00072A81" w:rsidP="00072A81">
      <w:pPr>
        <w:pBdr>
          <w:top w:val="single" w:sz="4" w:space="1" w:color="auto"/>
          <w:left w:val="single" w:sz="4" w:space="4" w:color="auto"/>
          <w:bottom w:val="single" w:sz="4" w:space="1" w:color="auto"/>
          <w:right w:val="single" w:sz="4" w:space="4" w:color="auto"/>
        </w:pBdr>
        <w:rPr>
          <w:lang w:val="en-US"/>
        </w:rPr>
      </w:pPr>
      <w:r w:rsidRPr="00072A81">
        <w:rPr>
          <w:lang w:val="en-US"/>
        </w:rPr>
        <w:t>This section is for batch processing. The "</w:t>
      </w:r>
      <w:proofErr w:type="spellStart"/>
      <w:r w:rsidRPr="00072A81">
        <w:rPr>
          <w:lang w:val="en-US"/>
        </w:rPr>
        <w:t>InputFilePrefix</w:t>
      </w:r>
      <w:proofErr w:type="spellEnd"/>
      <w:r w:rsidRPr="00072A81">
        <w:rPr>
          <w:lang w:val="en-US"/>
        </w:rPr>
        <w:t>" will allow the program to know which files to be selected for batch processing. In this example, all the files which start with "101101_S" and have an extension of ".</w:t>
      </w:r>
      <w:proofErr w:type="spellStart"/>
      <w:r w:rsidRPr="00072A81">
        <w:rPr>
          <w:lang w:val="en-US"/>
        </w:rPr>
        <w:t>nc</w:t>
      </w:r>
      <w:proofErr w:type="spellEnd"/>
      <w:r w:rsidRPr="00072A81">
        <w:rPr>
          <w:lang w:val="en-US"/>
        </w:rPr>
        <w:t>" in the folder "C:\" will be processed. The output files will have a prefix of "_20140905".</w:t>
      </w:r>
    </w:p>
    <w:p w:rsidR="00072A81" w:rsidRPr="00072A81" w:rsidRDefault="00072A81" w:rsidP="00072A81">
      <w:pPr>
        <w:pBdr>
          <w:top w:val="single" w:sz="4" w:space="1" w:color="auto"/>
          <w:left w:val="single" w:sz="4" w:space="4" w:color="auto"/>
          <w:bottom w:val="single" w:sz="4" w:space="1" w:color="auto"/>
          <w:right w:val="single" w:sz="4" w:space="4" w:color="auto"/>
        </w:pBdr>
        <w:rPr>
          <w:lang w:val="en-US"/>
        </w:rPr>
      </w:pPr>
      <w:r w:rsidRPr="00072A81">
        <w:rPr>
          <w:lang w:val="en-US"/>
        </w:rPr>
        <w:t xml:space="preserve">E.g. 101101_S_1.nc will be converted to 101101_S_1_20140905.dfs3 and so on. </w:t>
      </w:r>
    </w:p>
    <w:p w:rsidR="00072A81" w:rsidRPr="00072A81" w:rsidRDefault="00072A81" w:rsidP="00072A81">
      <w:pPr>
        <w:pBdr>
          <w:top w:val="single" w:sz="4" w:space="1" w:color="auto"/>
          <w:left w:val="single" w:sz="4" w:space="4" w:color="auto"/>
          <w:bottom w:val="single" w:sz="4" w:space="1" w:color="auto"/>
          <w:right w:val="single" w:sz="4" w:space="4" w:color="auto"/>
        </w:pBdr>
        <w:rPr>
          <w:lang w:val="en-US"/>
        </w:rPr>
      </w:pPr>
      <w:r w:rsidRPr="00072A81">
        <w:rPr>
          <w:lang w:val="en-US"/>
        </w:rPr>
        <w:t>Note: if you are not using batch processing, then ignore these attributes.</w:t>
      </w:r>
    </w:p>
    <w:p w:rsidR="00072A81" w:rsidRPr="002F2F8C" w:rsidRDefault="00072A81" w:rsidP="002F2F8C">
      <w:pPr>
        <w:autoSpaceDE w:val="0"/>
        <w:autoSpaceDN w:val="0"/>
        <w:adjustRightInd w:val="0"/>
        <w:spacing w:after="0" w:line="240" w:lineRule="auto"/>
        <w:rPr>
          <w:rFonts w:ascii="Consolas" w:hAnsi="Consolas" w:cs="Consolas"/>
          <w:sz w:val="19"/>
          <w:szCs w:val="19"/>
          <w:lang w:val="en-US"/>
        </w:rPr>
      </w:pP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InputFilePrefix</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101101_S</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InputFilePrefix</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InputFileExtension</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w:t>
      </w:r>
      <w:proofErr w:type="spellStart"/>
      <w:r w:rsidRPr="002F2F8C">
        <w:rPr>
          <w:rFonts w:ascii="Consolas" w:hAnsi="Consolas" w:cs="Consolas"/>
          <w:sz w:val="19"/>
          <w:szCs w:val="19"/>
          <w:lang w:val="en-US"/>
        </w:rPr>
        <w:t>nc</w:t>
      </w:r>
      <w:proofErr w:type="spellEnd"/>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InputFileExtension</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OutputFilePrefix</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_20140905</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OutputFilePrefix</w:t>
      </w:r>
      <w:proofErr w:type="spellEnd"/>
      <w:r w:rsidRPr="002F2F8C">
        <w:rPr>
          <w:rFonts w:ascii="Consolas" w:hAnsi="Consolas" w:cs="Consolas"/>
          <w:color w:val="0000FF"/>
          <w:sz w:val="19"/>
          <w:szCs w:val="19"/>
          <w:lang w:val="en-US"/>
        </w:rPr>
        <w:t>&gt;</w:t>
      </w:r>
    </w:p>
    <w:p w:rsidR="00072A81" w:rsidRPr="00072A81" w:rsidRDefault="002F2F8C" w:rsidP="002F2F8C">
      <w:pPr>
        <w:autoSpaceDE w:val="0"/>
        <w:autoSpaceDN w:val="0"/>
        <w:adjustRightInd w:val="0"/>
        <w:spacing w:after="0" w:line="240" w:lineRule="auto"/>
        <w:rPr>
          <w:rFonts w:ascii="Consolas" w:hAnsi="Consolas" w:cs="Consolas"/>
          <w:color w:val="0000FF"/>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WorkingDirectory</w:t>
      </w:r>
      <w:proofErr w:type="spellEnd"/>
      <w:r w:rsidRPr="002F2F8C">
        <w:rPr>
          <w:rFonts w:ascii="Consolas" w:hAnsi="Consolas" w:cs="Consolas"/>
          <w:color w:val="0000FF"/>
          <w:sz w:val="19"/>
          <w:szCs w:val="19"/>
          <w:lang w:val="en-US"/>
        </w:rPr>
        <w:t>&gt;</w:t>
      </w:r>
      <w:proofErr w:type="gramStart"/>
      <w:r w:rsidRPr="002F2F8C">
        <w:rPr>
          <w:rFonts w:ascii="Consolas" w:hAnsi="Consolas" w:cs="Consolas"/>
          <w:sz w:val="19"/>
          <w:szCs w:val="19"/>
          <w:lang w:val="en-US"/>
        </w:rPr>
        <w:t>C:</w:t>
      </w:r>
      <w:proofErr w:type="gramEnd"/>
      <w:r w:rsidRPr="002F2F8C">
        <w:rPr>
          <w:rFonts w:ascii="Consolas" w:hAnsi="Consolas" w:cs="Consolas"/>
          <w:sz w:val="19"/>
          <w:szCs w:val="19"/>
          <w:lang w:val="en-US"/>
        </w:rPr>
        <w:t>\</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WorkingDirectory</w:t>
      </w:r>
      <w:proofErr w:type="spellEnd"/>
      <w:r w:rsidRPr="002F2F8C">
        <w:rPr>
          <w:rFonts w:ascii="Consolas" w:hAnsi="Consolas" w:cs="Consolas"/>
          <w:color w:val="0000FF"/>
          <w:sz w:val="19"/>
          <w:szCs w:val="19"/>
          <w:lang w:val="en-US"/>
        </w:rPr>
        <w:t>&gt;</w:t>
      </w:r>
    </w:p>
    <w:p w:rsidR="002F2F8C" w:rsidRDefault="002F2F8C" w:rsidP="002F2F8C">
      <w:pPr>
        <w:autoSpaceDE w:val="0"/>
        <w:autoSpaceDN w:val="0"/>
        <w:adjustRightInd w:val="0"/>
        <w:spacing w:after="0" w:line="240" w:lineRule="auto"/>
        <w:rPr>
          <w:rFonts w:ascii="Consolas" w:hAnsi="Consolas" w:cs="Consolas"/>
          <w:color w:val="0000FF"/>
          <w:sz w:val="19"/>
          <w:szCs w:val="19"/>
          <w:lang w:val="en-US"/>
        </w:rPr>
      </w:pPr>
      <w:r w:rsidRPr="002F2F8C">
        <w:rPr>
          <w:rFonts w:ascii="Consolas" w:hAnsi="Consolas" w:cs="Consolas"/>
          <w:color w:val="0000FF"/>
          <w:sz w:val="19"/>
          <w:szCs w:val="19"/>
          <w:lang w:val="en-US"/>
        </w:rPr>
        <w:t xml:space="preserve">  &lt;</w:t>
      </w:r>
      <w:r w:rsidRPr="002F2F8C">
        <w:rPr>
          <w:rFonts w:ascii="Consolas" w:hAnsi="Consolas" w:cs="Consolas"/>
          <w:color w:val="A31515"/>
          <w:sz w:val="19"/>
          <w:szCs w:val="19"/>
          <w:lang w:val="en-US"/>
        </w:rPr>
        <w:t>Commands</w:t>
      </w:r>
      <w:r w:rsidRPr="002F2F8C">
        <w:rPr>
          <w:rFonts w:ascii="Consolas" w:hAnsi="Consolas" w:cs="Consolas"/>
          <w:color w:val="0000FF"/>
          <w:sz w:val="19"/>
          <w:szCs w:val="19"/>
          <w:lang w:val="en-US"/>
        </w:rPr>
        <w:t>&gt;</w:t>
      </w:r>
    </w:p>
    <w:p w:rsidR="00072A81" w:rsidRDefault="00072A81" w:rsidP="002F2F8C">
      <w:pPr>
        <w:autoSpaceDE w:val="0"/>
        <w:autoSpaceDN w:val="0"/>
        <w:adjustRightInd w:val="0"/>
        <w:spacing w:after="0" w:line="240" w:lineRule="auto"/>
        <w:rPr>
          <w:rFonts w:ascii="Consolas" w:hAnsi="Consolas" w:cs="Consolas"/>
          <w:color w:val="0000FF"/>
          <w:sz w:val="19"/>
          <w:szCs w:val="19"/>
          <w:lang w:val="en-US"/>
        </w:rPr>
      </w:pPr>
    </w:p>
    <w:p w:rsidR="008A111D" w:rsidRPr="008A111D" w:rsidRDefault="00072A81" w:rsidP="008A111D">
      <w:pPr>
        <w:pBdr>
          <w:top w:val="single" w:sz="4" w:space="1" w:color="auto"/>
          <w:left w:val="single" w:sz="4" w:space="4" w:color="auto"/>
          <w:bottom w:val="single" w:sz="4" w:space="1" w:color="auto"/>
          <w:right w:val="single" w:sz="4" w:space="4" w:color="auto"/>
        </w:pBdr>
        <w:rPr>
          <w:lang w:val="en-US"/>
        </w:rPr>
      </w:pPr>
      <w:r w:rsidRPr="008A111D">
        <w:rPr>
          <w:lang w:val="en-US"/>
        </w:rPr>
        <w:t xml:space="preserve">This section is for storing the information for each command. You can have multiple commands in an </w:t>
      </w:r>
      <w:proofErr w:type="spellStart"/>
      <w:r w:rsidRPr="008A111D">
        <w:rPr>
          <w:lang w:val="en-US"/>
        </w:rPr>
        <w:t>EngineSettings</w:t>
      </w:r>
      <w:proofErr w:type="spellEnd"/>
      <w:r w:rsidRPr="008A111D">
        <w:rPr>
          <w:lang w:val="en-US"/>
        </w:rPr>
        <w:t xml:space="preserve"> object. Most of these settings are self-explanatory and are obtained through the user interface of</w:t>
      </w:r>
      <w:r w:rsidR="008A111D" w:rsidRPr="008A111D">
        <w:rPr>
          <w:lang w:val="en-US"/>
        </w:rPr>
        <w:t xml:space="preserve"> "DHI.Generic.NetCDF.MIKE.exe" from steps 1 to 5.</w:t>
      </w:r>
    </w:p>
    <w:p w:rsidR="008A111D" w:rsidRPr="008A111D" w:rsidRDefault="008A111D" w:rsidP="008A111D">
      <w:pPr>
        <w:pBdr>
          <w:top w:val="single" w:sz="4" w:space="1" w:color="auto"/>
          <w:left w:val="single" w:sz="4" w:space="4" w:color="auto"/>
          <w:bottom w:val="single" w:sz="4" w:space="1" w:color="auto"/>
          <w:right w:val="single" w:sz="4" w:space="4" w:color="auto"/>
        </w:pBdr>
        <w:rPr>
          <w:lang w:val="en-US"/>
        </w:rPr>
      </w:pPr>
      <w:r w:rsidRPr="008A111D">
        <w:rPr>
          <w:lang w:val="en-US"/>
        </w:rPr>
        <w:t>The only exceptions are:</w:t>
      </w:r>
    </w:p>
    <w:p w:rsidR="008A111D" w:rsidRPr="008A111D" w:rsidRDefault="008A111D" w:rsidP="008A111D">
      <w:pPr>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sidRPr="008A111D">
        <w:rPr>
          <w:lang w:val="en-US"/>
        </w:rPr>
        <w:t>UseDataSet</w:t>
      </w:r>
      <w:proofErr w:type="spellEnd"/>
      <w:r w:rsidRPr="008A111D">
        <w:rPr>
          <w:lang w:val="en-US"/>
        </w:rPr>
        <w:t xml:space="preserve">, this is normally set to false for faster processing. You can set it to true if you are reading a </w:t>
      </w:r>
      <w:proofErr w:type="spellStart"/>
      <w:r w:rsidRPr="008A111D">
        <w:rPr>
          <w:lang w:val="en-US"/>
        </w:rPr>
        <w:t>netcdf</w:t>
      </w:r>
      <w:proofErr w:type="spellEnd"/>
      <w:r w:rsidRPr="008A111D">
        <w:rPr>
          <w:lang w:val="en-US"/>
        </w:rPr>
        <w:t xml:space="preserve"> file directly from an </w:t>
      </w:r>
      <w:proofErr w:type="spellStart"/>
      <w:r w:rsidRPr="008A111D">
        <w:rPr>
          <w:lang w:val="en-US"/>
        </w:rPr>
        <w:t>OPeNDAB</w:t>
      </w:r>
      <w:proofErr w:type="spellEnd"/>
      <w:r w:rsidRPr="008A111D">
        <w:rPr>
          <w:lang w:val="en-US"/>
        </w:rPr>
        <w:t xml:space="preserve"> source. (</w:t>
      </w:r>
      <w:hyperlink r:id="rId9" w:history="1">
        <w:r w:rsidRPr="008A111D">
          <w:rPr>
            <w:rStyle w:val="Hyperlink"/>
            <w:rFonts w:cs="Consolas"/>
            <w:sz w:val="19"/>
            <w:szCs w:val="19"/>
            <w:lang w:val="en-US"/>
          </w:rPr>
          <w:t>http://en.wikipedia.org/wiki/OPeNDAP</w:t>
        </w:r>
      </w:hyperlink>
      <w:r w:rsidRPr="008A111D">
        <w:rPr>
          <w:lang w:val="en-US"/>
        </w:rPr>
        <w:t xml:space="preserve">) </w:t>
      </w:r>
    </w:p>
    <w:p w:rsidR="008A111D" w:rsidRPr="008A111D" w:rsidRDefault="008A111D" w:rsidP="008A111D">
      <w:pPr>
        <w:pBdr>
          <w:top w:val="single" w:sz="4" w:space="1" w:color="auto"/>
          <w:left w:val="single" w:sz="4" w:space="4" w:color="auto"/>
          <w:bottom w:val="single" w:sz="4" w:space="1" w:color="auto"/>
          <w:right w:val="single" w:sz="4" w:space="4" w:color="auto"/>
        </w:pBdr>
        <w:rPr>
          <w:lang w:val="en-US"/>
        </w:rPr>
      </w:pPr>
      <w:r>
        <w:rPr>
          <w:lang w:val="en-US"/>
        </w:rPr>
        <w:t xml:space="preserve">- </w:t>
      </w:r>
      <w:proofErr w:type="spellStart"/>
      <w:r w:rsidRPr="008A111D">
        <w:rPr>
          <w:lang w:val="en-US"/>
        </w:rPr>
        <w:t>EUMItemKey</w:t>
      </w:r>
      <w:proofErr w:type="spellEnd"/>
      <w:r w:rsidRPr="008A111D">
        <w:rPr>
          <w:lang w:val="en-US"/>
        </w:rPr>
        <w:t xml:space="preserve"> and </w:t>
      </w:r>
      <w:proofErr w:type="spellStart"/>
      <w:r w:rsidRPr="008A111D">
        <w:rPr>
          <w:lang w:val="en-US"/>
        </w:rPr>
        <w:t>EUMItemUnitKey</w:t>
      </w:r>
      <w:proofErr w:type="spellEnd"/>
      <w:r w:rsidRPr="008A111D">
        <w:rPr>
          <w:lang w:val="en-US"/>
        </w:rPr>
        <w:t xml:space="preserve">, these are unique keys used by the DFS files or by the CF standard convention. To get a complete list of the EUM keys for DFS files, please refer to </w:t>
      </w:r>
      <w:proofErr w:type="spellStart"/>
      <w:r w:rsidRPr="008A111D">
        <w:rPr>
          <w:lang w:val="en-US"/>
        </w:rPr>
        <w:t>DHI.Generic.MikeZero.DFS</w:t>
      </w:r>
      <w:proofErr w:type="spellEnd"/>
      <w:r w:rsidRPr="008A111D">
        <w:rPr>
          <w:lang w:val="en-US"/>
        </w:rPr>
        <w:t xml:space="preserve"> library. To get a complete list of the EUM keys from the CF standard convention, please go to </w:t>
      </w:r>
      <w:hyperlink r:id="rId10" w:history="1">
        <w:r w:rsidRPr="008A111D">
          <w:rPr>
            <w:rStyle w:val="Hyperlink"/>
            <w:rFonts w:cs="Consolas"/>
            <w:sz w:val="19"/>
            <w:szCs w:val="19"/>
            <w:lang w:val="en-US"/>
          </w:rPr>
          <w:t>http://cfconventions.org/</w:t>
        </w:r>
      </w:hyperlink>
      <w:r w:rsidRPr="008A111D">
        <w:rPr>
          <w:lang w:val="en-US"/>
        </w:rPr>
        <w:t xml:space="preserve"> </w:t>
      </w:r>
    </w:p>
    <w:p w:rsidR="00072A81" w:rsidRPr="002F2F8C" w:rsidRDefault="00072A81" w:rsidP="002F2F8C">
      <w:pPr>
        <w:autoSpaceDE w:val="0"/>
        <w:autoSpaceDN w:val="0"/>
        <w:adjustRightInd w:val="0"/>
        <w:spacing w:after="0" w:line="240" w:lineRule="auto"/>
        <w:rPr>
          <w:rFonts w:ascii="Consolas" w:hAnsi="Consolas" w:cs="Consolas"/>
          <w:sz w:val="19"/>
          <w:szCs w:val="19"/>
          <w:lang w:val="en-US"/>
        </w:rPr>
      </w:pP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CommandSettings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CommandName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ConvertNcToDfs3</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CommandName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UseDataSet</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false</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UseDataSet</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InputFileName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C:\101101_S.nc</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InputFileName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InputFileExtension</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w:t>
      </w:r>
      <w:proofErr w:type="spellStart"/>
      <w:r w:rsidRPr="002F2F8C">
        <w:rPr>
          <w:rFonts w:ascii="Consolas" w:hAnsi="Consolas" w:cs="Consolas"/>
          <w:sz w:val="19"/>
          <w:szCs w:val="19"/>
          <w:lang w:val="en-US"/>
        </w:rPr>
        <w:t>nc</w:t>
      </w:r>
      <w:proofErr w:type="spellEnd"/>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InputFileExtension</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OutputFileName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C:\test.dfs3</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OutputFileName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OutputFileExtension</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.dfs3</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OutputFileExtension</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MaxBlockSizeMB</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10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MaxBlockSizeMB</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r w:rsidRPr="002F2F8C">
        <w:rPr>
          <w:rFonts w:ascii="Consolas" w:hAnsi="Consolas" w:cs="Consolas"/>
          <w:color w:val="A31515"/>
          <w:sz w:val="19"/>
          <w:szCs w:val="19"/>
          <w:lang w:val="en-US"/>
        </w:rPr>
        <w:t>Variables</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gramStart"/>
      <w:r w:rsidRPr="002F2F8C">
        <w:rPr>
          <w:rFonts w:ascii="Consolas" w:hAnsi="Consolas" w:cs="Consolas"/>
          <w:color w:val="A31515"/>
          <w:sz w:val="19"/>
          <w:szCs w:val="19"/>
          <w:lang w:val="en-US"/>
        </w:rPr>
        <w:t>string</w:t>
      </w:r>
      <w:r w:rsidRPr="002F2F8C">
        <w:rPr>
          <w:rFonts w:ascii="Consolas" w:hAnsi="Consolas" w:cs="Consolas"/>
          <w:color w:val="0000FF"/>
          <w:sz w:val="19"/>
          <w:szCs w:val="19"/>
          <w:lang w:val="en-US"/>
        </w:rPr>
        <w:t>&gt;</w:t>
      </w:r>
      <w:proofErr w:type="spellStart"/>
      <w:proofErr w:type="gramEnd"/>
      <w:r w:rsidRPr="002F2F8C">
        <w:rPr>
          <w:rFonts w:ascii="Consolas" w:hAnsi="Consolas" w:cs="Consolas"/>
          <w:sz w:val="19"/>
          <w:szCs w:val="19"/>
          <w:lang w:val="en-US"/>
        </w:rPr>
        <w:t>vosaline</w:t>
      </w:r>
      <w:proofErr w:type="spellEnd"/>
      <w:r w:rsidRPr="002F2F8C">
        <w:rPr>
          <w:rFonts w:ascii="Consolas" w:hAnsi="Consolas" w:cs="Consolas"/>
          <w:color w:val="0000FF"/>
          <w:sz w:val="19"/>
          <w:szCs w:val="19"/>
          <w:lang w:val="en-US"/>
        </w:rPr>
        <w:t>&lt;/</w:t>
      </w:r>
      <w:r w:rsidRPr="002F2F8C">
        <w:rPr>
          <w:rFonts w:ascii="Consolas" w:hAnsi="Consolas" w:cs="Consolas"/>
          <w:color w:val="A31515"/>
          <w:sz w:val="19"/>
          <w:szCs w:val="19"/>
          <w:lang w:val="en-US"/>
        </w:rPr>
        <w:t>string</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r w:rsidRPr="002F2F8C">
        <w:rPr>
          <w:rFonts w:ascii="Consolas" w:hAnsi="Consolas" w:cs="Consolas"/>
          <w:color w:val="A31515"/>
          <w:sz w:val="19"/>
          <w:szCs w:val="19"/>
          <w:lang w:val="en-US"/>
        </w:rPr>
        <w:t>Variables</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VariablesMappings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100149</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lastRenderedPageBreak/>
        <w:t xml:space="preserve">          &lt;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2603</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EUMItemDesc</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1st order rate AD model</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EUMItemDesc</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EUMMappedItemUnitDesc</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per hour</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EUMMappedItemUnitDesc</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EUMItemUnitDesc</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gramStart"/>
      <w:r w:rsidRPr="002F2F8C">
        <w:rPr>
          <w:rFonts w:ascii="Consolas" w:hAnsi="Consolas" w:cs="Consolas"/>
          <w:color w:val="A31515"/>
          <w:sz w:val="19"/>
          <w:szCs w:val="19"/>
          <w:lang w:val="en-US"/>
        </w:rPr>
        <w:t>string</w:t>
      </w:r>
      <w:r w:rsidRPr="002F2F8C">
        <w:rPr>
          <w:rFonts w:ascii="Consolas" w:hAnsi="Consolas" w:cs="Consolas"/>
          <w:color w:val="0000FF"/>
          <w:sz w:val="19"/>
          <w:szCs w:val="19"/>
          <w:lang w:val="en-US"/>
        </w:rPr>
        <w:t>&gt;</w:t>
      </w:r>
      <w:proofErr w:type="gramEnd"/>
      <w:r w:rsidRPr="002F2F8C">
        <w:rPr>
          <w:rFonts w:ascii="Consolas" w:hAnsi="Consolas" w:cs="Consolas"/>
          <w:sz w:val="19"/>
          <w:szCs w:val="19"/>
          <w:lang w:val="en-US"/>
        </w:rPr>
        <w:t>per hour</w:t>
      </w:r>
      <w:r w:rsidRPr="002F2F8C">
        <w:rPr>
          <w:rFonts w:ascii="Consolas" w:hAnsi="Consolas" w:cs="Consolas"/>
          <w:color w:val="0000FF"/>
          <w:sz w:val="19"/>
          <w:szCs w:val="19"/>
          <w:lang w:val="en-US"/>
        </w:rPr>
        <w:t>&lt;/</w:t>
      </w:r>
      <w:r w:rsidRPr="002F2F8C">
        <w:rPr>
          <w:rFonts w:ascii="Consolas" w:hAnsi="Consolas" w:cs="Consolas"/>
          <w:color w:val="A31515"/>
          <w:sz w:val="19"/>
          <w:szCs w:val="19"/>
          <w:lang w:val="en-US"/>
        </w:rPr>
        <w:t>string</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EUMItemUnitDesc</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EUMItemUnitKeys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proofErr w:type="gramStart"/>
      <w:r w:rsidRPr="002F2F8C">
        <w:rPr>
          <w:rFonts w:ascii="Consolas" w:hAnsi="Consolas" w:cs="Consolas"/>
          <w:color w:val="A31515"/>
          <w:sz w:val="19"/>
          <w:szCs w:val="19"/>
          <w:lang w:val="en-US"/>
        </w:rPr>
        <w:t>int</w:t>
      </w:r>
      <w:proofErr w:type="spellEnd"/>
      <w:r w:rsidRPr="002F2F8C">
        <w:rPr>
          <w:rFonts w:ascii="Consolas" w:hAnsi="Consolas" w:cs="Consolas"/>
          <w:color w:val="0000FF"/>
          <w:sz w:val="19"/>
          <w:szCs w:val="19"/>
          <w:lang w:val="en-US"/>
        </w:rPr>
        <w:t>&gt;</w:t>
      </w:r>
      <w:proofErr w:type="gramEnd"/>
      <w:r w:rsidRPr="002F2F8C">
        <w:rPr>
          <w:rFonts w:ascii="Consolas" w:hAnsi="Consolas" w:cs="Consolas"/>
          <w:sz w:val="19"/>
          <w:szCs w:val="19"/>
          <w:lang w:val="en-US"/>
        </w:rPr>
        <w:t>2603</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int</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EUMItemUnitKeys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EUMItemKey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EUMMappedItemUnitKey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DHICFEntry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VariablesMappings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IsVariablesSelected</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proofErr w:type="gramStart"/>
      <w:r w:rsidRPr="002F2F8C">
        <w:rPr>
          <w:rFonts w:ascii="Consolas" w:hAnsi="Consolas" w:cs="Consolas"/>
          <w:color w:val="A31515"/>
          <w:sz w:val="19"/>
          <w:szCs w:val="19"/>
          <w:lang w:val="en-US"/>
        </w:rPr>
        <w:t>boolean</w:t>
      </w:r>
      <w:proofErr w:type="spellEnd"/>
      <w:r w:rsidRPr="002F2F8C">
        <w:rPr>
          <w:rFonts w:ascii="Consolas" w:hAnsi="Consolas" w:cs="Consolas"/>
          <w:color w:val="0000FF"/>
          <w:sz w:val="19"/>
          <w:szCs w:val="19"/>
          <w:lang w:val="en-US"/>
        </w:rPr>
        <w:t>&gt;</w:t>
      </w:r>
      <w:proofErr w:type="gramEnd"/>
      <w:r w:rsidRPr="002F2F8C">
        <w:rPr>
          <w:rFonts w:ascii="Consolas" w:hAnsi="Consolas" w:cs="Consolas"/>
          <w:sz w:val="19"/>
          <w:szCs w:val="19"/>
          <w:lang w:val="en-US"/>
        </w:rPr>
        <w:t>true</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boolean</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IsVariablesSelected</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XAxisName</w:t>
      </w:r>
      <w:proofErr w:type="spellEnd"/>
      <w:r w:rsidRPr="002F2F8C">
        <w:rPr>
          <w:rFonts w:ascii="Consolas" w:hAnsi="Consolas" w:cs="Consolas"/>
          <w:color w:val="0000FF"/>
          <w:sz w:val="19"/>
          <w:szCs w:val="19"/>
          <w:lang w:val="en-US"/>
        </w:rPr>
        <w:t>&gt;</w:t>
      </w:r>
      <w:proofErr w:type="spellStart"/>
      <w:r w:rsidRPr="002F2F8C">
        <w:rPr>
          <w:rFonts w:ascii="Consolas" w:hAnsi="Consolas" w:cs="Consolas"/>
          <w:sz w:val="19"/>
          <w:szCs w:val="19"/>
          <w:lang w:val="en-US"/>
        </w:rPr>
        <w:t>lon</w:t>
      </w:r>
      <w:proofErr w:type="spellEnd"/>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XAxisName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XAxisDimensionName</w:t>
      </w:r>
      <w:proofErr w:type="spellEnd"/>
      <w:r w:rsidRPr="002F2F8C">
        <w:rPr>
          <w:rFonts w:ascii="Consolas" w:hAnsi="Consolas" w:cs="Consolas"/>
          <w:color w:val="0000FF"/>
          <w:sz w:val="19"/>
          <w:szCs w:val="19"/>
          <w:lang w:val="en-US"/>
        </w:rPr>
        <w:t>&gt;</w:t>
      </w:r>
      <w:proofErr w:type="spellStart"/>
      <w:r w:rsidRPr="002F2F8C">
        <w:rPr>
          <w:rFonts w:ascii="Consolas" w:hAnsi="Consolas" w:cs="Consolas"/>
          <w:sz w:val="19"/>
          <w:szCs w:val="19"/>
          <w:lang w:val="en-US"/>
        </w:rPr>
        <w:t>lon</w:t>
      </w:r>
      <w:proofErr w:type="spellEnd"/>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XAxisDimensionName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XLayer</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0:676</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XLayer</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OverwriteOriginX</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-999</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OverwriteOriginX</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OverwriteOriginY</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-999</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OverwriteOriginY</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OverwriteRotation</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-999</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OverwriteRotation</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YAxisName</w:t>
      </w:r>
      <w:proofErr w:type="spellEnd"/>
      <w:r w:rsidRPr="002F2F8C">
        <w:rPr>
          <w:rFonts w:ascii="Consolas" w:hAnsi="Consolas" w:cs="Consolas"/>
          <w:color w:val="0000FF"/>
          <w:sz w:val="19"/>
          <w:szCs w:val="19"/>
          <w:lang w:val="en-US"/>
        </w:rPr>
        <w:t>&gt;</w:t>
      </w:r>
      <w:proofErr w:type="spellStart"/>
      <w:r w:rsidRPr="002F2F8C">
        <w:rPr>
          <w:rFonts w:ascii="Consolas" w:hAnsi="Consolas" w:cs="Consolas"/>
          <w:sz w:val="19"/>
          <w:szCs w:val="19"/>
          <w:lang w:val="en-US"/>
        </w:rPr>
        <w:t>lat</w:t>
      </w:r>
      <w:proofErr w:type="spellEnd"/>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YAxisName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YAxisDimensionName</w:t>
      </w:r>
      <w:proofErr w:type="spellEnd"/>
      <w:r w:rsidRPr="002F2F8C">
        <w:rPr>
          <w:rFonts w:ascii="Consolas" w:hAnsi="Consolas" w:cs="Consolas"/>
          <w:color w:val="0000FF"/>
          <w:sz w:val="19"/>
          <w:szCs w:val="19"/>
          <w:lang w:val="en-US"/>
        </w:rPr>
        <w:t>&gt;</w:t>
      </w:r>
      <w:proofErr w:type="spellStart"/>
      <w:r w:rsidRPr="002F2F8C">
        <w:rPr>
          <w:rFonts w:ascii="Consolas" w:hAnsi="Consolas" w:cs="Consolas"/>
          <w:sz w:val="19"/>
          <w:szCs w:val="19"/>
          <w:lang w:val="en-US"/>
        </w:rPr>
        <w:t>lat</w:t>
      </w:r>
      <w:proofErr w:type="spellEnd"/>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YAxisDimensionName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YLayer</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0:252</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YLayer</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ZAxisName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depth</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ZAxisName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ZAxisDimensionName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depth</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ZAxisDimensionName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ZLayer</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ZLayer</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TimeAxisName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time</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TimeAxisName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TimeAxisDimensionName</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time</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TimeAxisDimensionName</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TimeLayer</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TimeLayer</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r w:rsidRPr="002F2F8C">
        <w:rPr>
          <w:rFonts w:ascii="Consolas" w:hAnsi="Consolas" w:cs="Consolas"/>
          <w:color w:val="A31515"/>
          <w:sz w:val="19"/>
          <w:szCs w:val="19"/>
          <w:lang w:val="en-US"/>
        </w:rPr>
        <w:t>DZ</w:t>
      </w:r>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r w:rsidRPr="002F2F8C">
        <w:rPr>
          <w:rFonts w:ascii="Consolas" w:hAnsi="Consolas" w:cs="Consolas"/>
          <w:color w:val="A31515"/>
          <w:sz w:val="19"/>
          <w:szCs w:val="19"/>
          <w:lang w:val="en-US"/>
        </w:rPr>
        <w:t>DZ</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MZMapProjectionString</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LONG/LAT</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MZMapProjectionString</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ProjectionEastNorthMultiplier</w:t>
      </w:r>
      <w:proofErr w:type="spellEnd"/>
      <w:r w:rsidRPr="002F2F8C">
        <w:rPr>
          <w:rFonts w:ascii="Consolas" w:hAnsi="Consolas" w:cs="Consolas"/>
          <w:color w:val="0000FF"/>
          <w:sz w:val="19"/>
          <w:szCs w:val="19"/>
          <w:lang w:val="en-US"/>
        </w:rPr>
        <w:t xml:space="preserve"> /&gt;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TransectSpaceStepsNumber</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10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TransectSpaceStepsNumber</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TimeStepSeconds</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86400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TimeStepSeconds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NumberXCells</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NumberXCells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NumberYCells</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NumberYCells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NumberZCells</w:t>
      </w:r>
      <w:proofErr w:type="spellEnd"/>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proofErr w:type="spellStart"/>
      <w:r w:rsidRPr="002F2F8C">
        <w:rPr>
          <w:rFonts w:ascii="Consolas" w:hAnsi="Consolas" w:cs="Consolas"/>
          <w:color w:val="A31515"/>
          <w:sz w:val="19"/>
          <w:szCs w:val="19"/>
          <w:lang w:val="en-US"/>
        </w:rPr>
        <w:t>NumberZCells</w:t>
      </w:r>
      <w:proofErr w:type="spellEnd"/>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r w:rsidRPr="002F2F8C">
        <w:rPr>
          <w:rFonts w:ascii="Consolas" w:hAnsi="Consolas" w:cs="Consolas"/>
          <w:color w:val="A31515"/>
          <w:sz w:val="19"/>
          <w:szCs w:val="19"/>
          <w:lang w:val="en-US"/>
        </w:rPr>
        <w:t>DX</w:t>
      </w:r>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r w:rsidRPr="002F2F8C">
        <w:rPr>
          <w:rFonts w:ascii="Consolas" w:hAnsi="Consolas" w:cs="Consolas"/>
          <w:color w:val="A31515"/>
          <w:sz w:val="19"/>
          <w:szCs w:val="19"/>
          <w:lang w:val="en-US"/>
        </w:rPr>
        <w:t>DX</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r w:rsidRPr="002F2F8C">
        <w:rPr>
          <w:rFonts w:ascii="Consolas" w:hAnsi="Consolas" w:cs="Consolas"/>
          <w:color w:val="A31515"/>
          <w:sz w:val="19"/>
          <w:szCs w:val="19"/>
          <w:lang w:val="en-US"/>
        </w:rPr>
        <w:t>DY</w:t>
      </w:r>
      <w:r w:rsidRPr="002F2F8C">
        <w:rPr>
          <w:rFonts w:ascii="Consolas" w:hAnsi="Consolas" w:cs="Consolas"/>
          <w:color w:val="0000FF"/>
          <w:sz w:val="19"/>
          <w:szCs w:val="19"/>
          <w:lang w:val="en-US"/>
        </w:rPr>
        <w:t>&gt;</w:t>
      </w:r>
      <w:r w:rsidRPr="002F2F8C">
        <w:rPr>
          <w:rFonts w:ascii="Consolas" w:hAnsi="Consolas" w:cs="Consolas"/>
          <w:sz w:val="19"/>
          <w:szCs w:val="19"/>
          <w:lang w:val="en-US"/>
        </w:rPr>
        <w:t>0</w:t>
      </w:r>
      <w:r w:rsidRPr="002F2F8C">
        <w:rPr>
          <w:rFonts w:ascii="Consolas" w:hAnsi="Consolas" w:cs="Consolas"/>
          <w:color w:val="0000FF"/>
          <w:sz w:val="19"/>
          <w:szCs w:val="19"/>
          <w:lang w:val="en-US"/>
        </w:rPr>
        <w:t>&lt;/</w:t>
      </w:r>
      <w:r w:rsidRPr="002F2F8C">
        <w:rPr>
          <w:rFonts w:ascii="Consolas" w:hAnsi="Consolas" w:cs="Consolas"/>
          <w:color w:val="A31515"/>
          <w:sz w:val="19"/>
          <w:szCs w:val="19"/>
          <w:lang w:val="en-US"/>
        </w:rPr>
        <w:t>DY</w:t>
      </w:r>
      <w:r w:rsidRPr="002F2F8C">
        <w:rPr>
          <w:rFonts w:ascii="Consolas" w:hAnsi="Consolas" w:cs="Consolas"/>
          <w:color w:val="0000FF"/>
          <w:sz w:val="19"/>
          <w:szCs w:val="19"/>
          <w:lang w:val="en-US"/>
        </w:rPr>
        <w:t>&gt;</w:t>
      </w:r>
    </w:p>
    <w:p w:rsidR="002F2F8C" w:rsidRPr="002F2F8C" w:rsidRDefault="002F2F8C" w:rsidP="002F2F8C">
      <w:pPr>
        <w:autoSpaceDE w:val="0"/>
        <w:autoSpaceDN w:val="0"/>
        <w:adjustRightInd w:val="0"/>
        <w:spacing w:after="0" w:line="240" w:lineRule="auto"/>
        <w:rPr>
          <w:rFonts w:ascii="Consolas" w:hAnsi="Consolas" w:cs="Consolas"/>
          <w:sz w:val="19"/>
          <w:szCs w:val="19"/>
          <w:lang w:val="en-US"/>
        </w:rPr>
      </w:pPr>
      <w:r w:rsidRPr="002F2F8C">
        <w:rPr>
          <w:rFonts w:ascii="Consolas" w:hAnsi="Consolas" w:cs="Consolas"/>
          <w:color w:val="0000FF"/>
          <w:sz w:val="19"/>
          <w:szCs w:val="19"/>
          <w:lang w:val="en-US"/>
        </w:rPr>
        <w:t xml:space="preserve">    &lt;/</w:t>
      </w:r>
      <w:proofErr w:type="spellStart"/>
      <w:r w:rsidRPr="002F2F8C">
        <w:rPr>
          <w:rFonts w:ascii="Consolas" w:hAnsi="Consolas" w:cs="Consolas"/>
          <w:color w:val="A31515"/>
          <w:sz w:val="19"/>
          <w:szCs w:val="19"/>
          <w:lang w:val="en-US"/>
        </w:rPr>
        <w:t>CommandSettings</w:t>
      </w:r>
      <w:proofErr w:type="spellEnd"/>
      <w:r w:rsidRPr="002F2F8C">
        <w:rPr>
          <w:rFonts w:ascii="Consolas" w:hAnsi="Consolas" w:cs="Consolas"/>
          <w:color w:val="0000FF"/>
          <w:sz w:val="19"/>
          <w:szCs w:val="19"/>
          <w:lang w:val="en-US"/>
        </w:rPr>
        <w:t>&gt;</w:t>
      </w:r>
    </w:p>
    <w:p w:rsidR="002F2F8C" w:rsidRDefault="002F2F8C" w:rsidP="002F2F8C">
      <w:pPr>
        <w:autoSpaceDE w:val="0"/>
        <w:autoSpaceDN w:val="0"/>
        <w:adjustRightInd w:val="0"/>
        <w:spacing w:after="0" w:line="240" w:lineRule="auto"/>
        <w:rPr>
          <w:rFonts w:ascii="Consolas" w:hAnsi="Consolas" w:cs="Consolas"/>
          <w:sz w:val="19"/>
          <w:szCs w:val="19"/>
        </w:rPr>
      </w:pPr>
      <w:r w:rsidRPr="002F2F8C">
        <w:rPr>
          <w:rFonts w:ascii="Consolas" w:hAnsi="Consolas" w:cs="Consolas"/>
          <w:color w:val="0000FF"/>
          <w:sz w:val="19"/>
          <w:szCs w:val="19"/>
          <w:lang w:val="en-US"/>
        </w:rPr>
        <w:lastRenderedPageBreak/>
        <w:t xml:space="preserve">  </w:t>
      </w:r>
      <w:r>
        <w:rPr>
          <w:rFonts w:ascii="Consolas" w:hAnsi="Consolas" w:cs="Consolas"/>
          <w:color w:val="0000FF"/>
          <w:sz w:val="19"/>
          <w:szCs w:val="19"/>
        </w:rPr>
        <w:t>&lt;/</w:t>
      </w:r>
      <w:r>
        <w:rPr>
          <w:rFonts w:ascii="Consolas" w:hAnsi="Consolas" w:cs="Consolas"/>
          <w:color w:val="A31515"/>
          <w:sz w:val="19"/>
          <w:szCs w:val="19"/>
        </w:rPr>
        <w:t>Commands</w:t>
      </w:r>
      <w:r>
        <w:rPr>
          <w:rFonts w:ascii="Consolas" w:hAnsi="Consolas" w:cs="Consolas"/>
          <w:color w:val="0000FF"/>
          <w:sz w:val="19"/>
          <w:szCs w:val="19"/>
        </w:rPr>
        <w:t>&gt;</w:t>
      </w:r>
    </w:p>
    <w:p w:rsidR="002F2F8C" w:rsidRDefault="002F2F8C" w:rsidP="002F2F8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EngineSettings</w:t>
      </w:r>
      <w:proofErr w:type="spellEnd"/>
      <w:r>
        <w:rPr>
          <w:rFonts w:ascii="Consolas" w:hAnsi="Consolas" w:cs="Consolas"/>
          <w:color w:val="0000FF"/>
          <w:sz w:val="19"/>
          <w:szCs w:val="19"/>
        </w:rPr>
        <w:t>&gt;</w:t>
      </w:r>
    </w:p>
    <w:p w:rsidR="002F2F8C" w:rsidRPr="002F2F8C" w:rsidRDefault="002F2F8C" w:rsidP="002F2F8C">
      <w:pPr>
        <w:rPr>
          <w:lang w:val="en-US"/>
        </w:rPr>
      </w:pPr>
    </w:p>
    <w:p w:rsidR="00BA1008" w:rsidRPr="00376A1D" w:rsidRDefault="00BA1008">
      <w:pPr>
        <w:rPr>
          <w:lang w:val="en-GB"/>
        </w:rPr>
      </w:pPr>
    </w:p>
    <w:sectPr w:rsidR="00BA1008" w:rsidRPr="00376A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06ACE"/>
    <w:multiLevelType w:val="hybridMultilevel"/>
    <w:tmpl w:val="8CE239FA"/>
    <w:lvl w:ilvl="0" w:tplc="5E0A421C">
      <w:start w:val="5"/>
      <w:numFmt w:val="bullet"/>
      <w:lvlText w:val="-"/>
      <w:lvlJc w:val="left"/>
      <w:pPr>
        <w:ind w:left="720" w:hanging="360"/>
      </w:pPr>
      <w:rPr>
        <w:rFonts w:ascii="Consolas" w:eastAsiaTheme="minorEastAsia" w:hAnsi="Consolas" w:cs="Consola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08"/>
    <w:rsid w:val="00006C60"/>
    <w:rsid w:val="000136D1"/>
    <w:rsid w:val="00014608"/>
    <w:rsid w:val="00036B10"/>
    <w:rsid w:val="000526E8"/>
    <w:rsid w:val="000721F1"/>
    <w:rsid w:val="00072A81"/>
    <w:rsid w:val="00081EBD"/>
    <w:rsid w:val="0009469C"/>
    <w:rsid w:val="00094E21"/>
    <w:rsid w:val="000966B6"/>
    <w:rsid w:val="000B6A11"/>
    <w:rsid w:val="000D5386"/>
    <w:rsid w:val="00116D0E"/>
    <w:rsid w:val="001A350A"/>
    <w:rsid w:val="001C5F3E"/>
    <w:rsid w:val="002615C7"/>
    <w:rsid w:val="00267D09"/>
    <w:rsid w:val="00284E19"/>
    <w:rsid w:val="002A6FAA"/>
    <w:rsid w:val="002B074D"/>
    <w:rsid w:val="002C33ED"/>
    <w:rsid w:val="002E1DA1"/>
    <w:rsid w:val="002F2F8C"/>
    <w:rsid w:val="003013C3"/>
    <w:rsid w:val="00343327"/>
    <w:rsid w:val="0036334B"/>
    <w:rsid w:val="00374026"/>
    <w:rsid w:val="00376A1D"/>
    <w:rsid w:val="0039262E"/>
    <w:rsid w:val="00392DDF"/>
    <w:rsid w:val="003D35D2"/>
    <w:rsid w:val="004034D1"/>
    <w:rsid w:val="00406460"/>
    <w:rsid w:val="004460DF"/>
    <w:rsid w:val="0048015A"/>
    <w:rsid w:val="0048150A"/>
    <w:rsid w:val="0049152E"/>
    <w:rsid w:val="004C7367"/>
    <w:rsid w:val="004E7B75"/>
    <w:rsid w:val="00500C75"/>
    <w:rsid w:val="00503D83"/>
    <w:rsid w:val="0051563B"/>
    <w:rsid w:val="00537811"/>
    <w:rsid w:val="0057001F"/>
    <w:rsid w:val="00585199"/>
    <w:rsid w:val="00586356"/>
    <w:rsid w:val="005A34F0"/>
    <w:rsid w:val="005A5411"/>
    <w:rsid w:val="005D3D44"/>
    <w:rsid w:val="005F5331"/>
    <w:rsid w:val="00613BCE"/>
    <w:rsid w:val="0063185F"/>
    <w:rsid w:val="00650C59"/>
    <w:rsid w:val="0065740E"/>
    <w:rsid w:val="00662F64"/>
    <w:rsid w:val="006762E0"/>
    <w:rsid w:val="00693BDB"/>
    <w:rsid w:val="00697AC9"/>
    <w:rsid w:val="006B2E69"/>
    <w:rsid w:val="007319EA"/>
    <w:rsid w:val="00742C35"/>
    <w:rsid w:val="00790EE7"/>
    <w:rsid w:val="007F2926"/>
    <w:rsid w:val="00803F25"/>
    <w:rsid w:val="00837A0F"/>
    <w:rsid w:val="008875D6"/>
    <w:rsid w:val="008950C9"/>
    <w:rsid w:val="008A111D"/>
    <w:rsid w:val="008D5098"/>
    <w:rsid w:val="008E7915"/>
    <w:rsid w:val="008F4D48"/>
    <w:rsid w:val="009046B0"/>
    <w:rsid w:val="00920144"/>
    <w:rsid w:val="009403BE"/>
    <w:rsid w:val="009447C0"/>
    <w:rsid w:val="00956302"/>
    <w:rsid w:val="00960123"/>
    <w:rsid w:val="00992FA6"/>
    <w:rsid w:val="009B3BB3"/>
    <w:rsid w:val="009D0B57"/>
    <w:rsid w:val="009F373D"/>
    <w:rsid w:val="00A16B71"/>
    <w:rsid w:val="00A3512E"/>
    <w:rsid w:val="00A35796"/>
    <w:rsid w:val="00A514DD"/>
    <w:rsid w:val="00A8276B"/>
    <w:rsid w:val="00A87596"/>
    <w:rsid w:val="00A9502A"/>
    <w:rsid w:val="00AA373C"/>
    <w:rsid w:val="00AB7B05"/>
    <w:rsid w:val="00AE2F55"/>
    <w:rsid w:val="00B24FA3"/>
    <w:rsid w:val="00B5395A"/>
    <w:rsid w:val="00B73E78"/>
    <w:rsid w:val="00B7597A"/>
    <w:rsid w:val="00BA07B2"/>
    <w:rsid w:val="00BA1008"/>
    <w:rsid w:val="00BA4C95"/>
    <w:rsid w:val="00BA7482"/>
    <w:rsid w:val="00BF208D"/>
    <w:rsid w:val="00BF75F5"/>
    <w:rsid w:val="00C2686D"/>
    <w:rsid w:val="00C60E90"/>
    <w:rsid w:val="00C95E24"/>
    <w:rsid w:val="00CC2017"/>
    <w:rsid w:val="00CD7745"/>
    <w:rsid w:val="00D17A72"/>
    <w:rsid w:val="00D27E61"/>
    <w:rsid w:val="00D439AA"/>
    <w:rsid w:val="00D911E7"/>
    <w:rsid w:val="00D926E8"/>
    <w:rsid w:val="00DA6DAC"/>
    <w:rsid w:val="00DC4EAF"/>
    <w:rsid w:val="00DD14D0"/>
    <w:rsid w:val="00DE4AC8"/>
    <w:rsid w:val="00DF4064"/>
    <w:rsid w:val="00E00968"/>
    <w:rsid w:val="00E20536"/>
    <w:rsid w:val="00E550D4"/>
    <w:rsid w:val="00E64D52"/>
    <w:rsid w:val="00EC358A"/>
    <w:rsid w:val="00ED4382"/>
    <w:rsid w:val="00F005BC"/>
    <w:rsid w:val="00F3758F"/>
    <w:rsid w:val="00F45140"/>
    <w:rsid w:val="00F66D95"/>
    <w:rsid w:val="00F853D7"/>
    <w:rsid w:val="00FA4899"/>
    <w:rsid w:val="00FA527C"/>
    <w:rsid w:val="00FC28AE"/>
    <w:rsid w:val="00FC744B"/>
    <w:rsid w:val="00FE4703"/>
    <w:rsid w:val="00FF6A88"/>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008"/>
    <w:rPr>
      <w:rFonts w:ascii="Tahoma" w:hAnsi="Tahoma" w:cs="Tahoma"/>
      <w:sz w:val="16"/>
      <w:szCs w:val="16"/>
    </w:rPr>
  </w:style>
  <w:style w:type="paragraph" w:styleId="Title">
    <w:name w:val="Title"/>
    <w:basedOn w:val="Normal"/>
    <w:next w:val="Normal"/>
    <w:link w:val="TitleChar"/>
    <w:uiPriority w:val="10"/>
    <w:qFormat/>
    <w:rsid w:val="00376A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A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A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111D"/>
    <w:pPr>
      <w:ind w:left="720"/>
      <w:contextualSpacing/>
    </w:pPr>
  </w:style>
  <w:style w:type="character" w:styleId="Hyperlink">
    <w:name w:val="Hyperlink"/>
    <w:basedOn w:val="DefaultParagraphFont"/>
    <w:uiPriority w:val="99"/>
    <w:unhideWhenUsed/>
    <w:rsid w:val="008A11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008"/>
    <w:rPr>
      <w:rFonts w:ascii="Tahoma" w:hAnsi="Tahoma" w:cs="Tahoma"/>
      <w:sz w:val="16"/>
      <w:szCs w:val="16"/>
    </w:rPr>
  </w:style>
  <w:style w:type="paragraph" w:styleId="Title">
    <w:name w:val="Title"/>
    <w:basedOn w:val="Normal"/>
    <w:next w:val="Normal"/>
    <w:link w:val="TitleChar"/>
    <w:uiPriority w:val="10"/>
    <w:qFormat/>
    <w:rsid w:val="00376A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A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A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111D"/>
    <w:pPr>
      <w:ind w:left="720"/>
      <w:contextualSpacing/>
    </w:pPr>
  </w:style>
  <w:style w:type="character" w:styleId="Hyperlink">
    <w:name w:val="Hyperlink"/>
    <w:basedOn w:val="DefaultParagraphFont"/>
    <w:uiPriority w:val="99"/>
    <w:unhideWhenUsed/>
    <w:rsid w:val="008A11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fconventions.org/" TargetMode="External"/><Relationship Id="rId4" Type="http://schemas.openxmlformats.org/officeDocument/2006/relationships/settings" Target="settings.xml"/><Relationship Id="rId9" Type="http://schemas.openxmlformats.org/officeDocument/2006/relationships/hyperlink" Target="http://en.wikipedia.org/wiki/OPeND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945</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Chengzi Chew</dc:creator>
  <cp:lastModifiedBy>Chengzi Chew</cp:lastModifiedBy>
  <cp:revision>5</cp:revision>
  <dcterms:created xsi:type="dcterms:W3CDTF">2014-09-15T10:51:00Z</dcterms:created>
  <dcterms:modified xsi:type="dcterms:W3CDTF">2014-09-15T11:54:00Z</dcterms:modified>
</cp:coreProperties>
</file>