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6F16" w:rsidRDefault="00316F16" w:rsidP="005D4162">
      <w:pPr>
        <w:pStyle w:val="TOC1"/>
      </w:pPr>
    </w:p>
    <w:p w:rsidR="00316F16" w:rsidRDefault="00316F16" w:rsidP="005D4162">
      <w:pPr>
        <w:pStyle w:val="TOC1"/>
      </w:pPr>
    </w:p>
    <w:p w:rsidR="00316F16" w:rsidRDefault="00316F16" w:rsidP="005D4162">
      <w:pPr>
        <w:pStyle w:val="TOC1"/>
      </w:pPr>
    </w:p>
    <w:p w:rsidR="00316F16" w:rsidRDefault="00316F16" w:rsidP="005D4162">
      <w:pPr>
        <w:pStyle w:val="TOC1"/>
      </w:pPr>
    </w:p>
    <w:p w:rsidR="00316F16" w:rsidRPr="005D4162" w:rsidRDefault="00B7326E" w:rsidP="005D4162">
      <w:pPr>
        <w:pStyle w:val="TOC1"/>
      </w:pPr>
      <w:r w:rsidRPr="005D4162">
        <w:t>Table Of Contents</w:t>
      </w:r>
    </w:p>
    <w:p w:rsidR="00316F16" w:rsidRDefault="00316F16" w:rsidP="005D4162">
      <w:pPr>
        <w:pStyle w:val="TOC1"/>
      </w:pPr>
    </w:p>
    <w:p w:rsidR="0097739F" w:rsidRPr="00D85D94" w:rsidRDefault="006E1867" w:rsidP="005D4162">
      <w:pPr>
        <w:pStyle w:val="TOC1"/>
        <w:rPr>
          <w:rFonts w:eastAsiaTheme="minorEastAsia"/>
          <w:noProof/>
          <w:sz w:val="22"/>
        </w:rPr>
      </w:pPr>
      <w:r>
        <w:fldChar w:fldCharType="begin"/>
      </w:r>
      <w:r>
        <w:instrText xml:space="preserve"> TOC \o "1-6" \h \z \u </w:instrText>
      </w:r>
      <w:r>
        <w:fldChar w:fldCharType="separate"/>
      </w:r>
      <w:hyperlink w:anchor="_Toc470865911" w:history="1">
        <w:r w:rsidR="0097739F" w:rsidRPr="00D85D94">
          <w:rPr>
            <w:rStyle w:val="Hyperlink"/>
            <w:noProof/>
            <w:sz w:val="22"/>
          </w:rPr>
          <w:t>Manual Steps to DO with Geppetto and installr account</w:t>
        </w:r>
        <w:r w:rsidR="0097739F" w:rsidRPr="00D85D94">
          <w:rPr>
            <w:noProof/>
            <w:webHidden/>
            <w:sz w:val="22"/>
          </w:rPr>
          <w:tab/>
        </w:r>
        <w:r w:rsidR="0097739F" w:rsidRPr="00D85D94">
          <w:rPr>
            <w:noProof/>
            <w:webHidden/>
            <w:sz w:val="22"/>
          </w:rPr>
          <w:fldChar w:fldCharType="begin"/>
        </w:r>
        <w:r w:rsidR="0097739F" w:rsidRPr="00D85D94">
          <w:rPr>
            <w:noProof/>
            <w:webHidden/>
            <w:sz w:val="22"/>
          </w:rPr>
          <w:instrText xml:space="preserve"> PAGEREF _Toc470865911 \h </w:instrText>
        </w:r>
        <w:r w:rsidR="0097739F" w:rsidRPr="00D85D94">
          <w:rPr>
            <w:noProof/>
            <w:webHidden/>
            <w:sz w:val="22"/>
          </w:rPr>
        </w:r>
        <w:r w:rsidR="0097739F" w:rsidRPr="00D85D94">
          <w:rPr>
            <w:noProof/>
            <w:webHidden/>
            <w:sz w:val="22"/>
          </w:rPr>
          <w:fldChar w:fldCharType="separate"/>
        </w:r>
        <w:r w:rsidR="0097739F" w:rsidRPr="00D85D94">
          <w:rPr>
            <w:noProof/>
            <w:webHidden/>
            <w:sz w:val="22"/>
          </w:rPr>
          <w:t>1</w:t>
        </w:r>
        <w:r w:rsidR="0097739F" w:rsidRPr="00D85D94">
          <w:rPr>
            <w:noProof/>
            <w:webHidden/>
            <w:sz w:val="22"/>
          </w:rPr>
          <w:fldChar w:fldCharType="end"/>
        </w:r>
      </w:hyperlink>
    </w:p>
    <w:p w:rsidR="0097739F" w:rsidRPr="00D85D94" w:rsidRDefault="0097739F" w:rsidP="005D4162">
      <w:pPr>
        <w:pStyle w:val="TOC1"/>
        <w:rPr>
          <w:rFonts w:eastAsiaTheme="minorEastAsia"/>
          <w:noProof/>
          <w:sz w:val="22"/>
        </w:rPr>
      </w:pPr>
      <w:hyperlink w:anchor="_Toc470865912" w:history="1">
        <w:r w:rsidRPr="00D85D94">
          <w:rPr>
            <w:rStyle w:val="Hyperlink"/>
            <w:noProof/>
            <w:sz w:val="22"/>
          </w:rPr>
          <w:t>1. Create a new fresh installer account</w:t>
        </w:r>
        <w:r w:rsidRPr="00D85D94">
          <w:rPr>
            <w:noProof/>
            <w:webHidden/>
            <w:sz w:val="22"/>
          </w:rPr>
          <w:tab/>
        </w:r>
        <w:r w:rsidRPr="00D85D94">
          <w:rPr>
            <w:noProof/>
            <w:webHidden/>
            <w:sz w:val="22"/>
          </w:rPr>
          <w:fldChar w:fldCharType="begin"/>
        </w:r>
        <w:r w:rsidRPr="00D85D94">
          <w:rPr>
            <w:noProof/>
            <w:webHidden/>
            <w:sz w:val="22"/>
          </w:rPr>
          <w:instrText xml:space="preserve"> PAGEREF _Toc470865912 \h </w:instrText>
        </w:r>
        <w:r w:rsidRPr="00D85D94">
          <w:rPr>
            <w:noProof/>
            <w:webHidden/>
            <w:sz w:val="22"/>
          </w:rPr>
        </w:r>
        <w:r w:rsidRPr="00D85D94">
          <w:rPr>
            <w:noProof/>
            <w:webHidden/>
            <w:sz w:val="22"/>
          </w:rPr>
          <w:fldChar w:fldCharType="separate"/>
        </w:r>
        <w:r w:rsidRPr="00D85D94">
          <w:rPr>
            <w:noProof/>
            <w:webHidden/>
            <w:sz w:val="22"/>
          </w:rPr>
          <w:t>2</w:t>
        </w:r>
        <w:r w:rsidRPr="00D85D94">
          <w:rPr>
            <w:noProof/>
            <w:webHidden/>
            <w:sz w:val="22"/>
          </w:rPr>
          <w:fldChar w:fldCharType="end"/>
        </w:r>
      </w:hyperlink>
    </w:p>
    <w:p w:rsidR="0097739F" w:rsidRPr="00D85D94" w:rsidRDefault="0097739F" w:rsidP="005D4162">
      <w:pPr>
        <w:pStyle w:val="TOC1"/>
        <w:rPr>
          <w:rFonts w:eastAsiaTheme="minorEastAsia"/>
          <w:noProof/>
          <w:sz w:val="22"/>
        </w:rPr>
      </w:pPr>
      <w:hyperlink w:anchor="_Toc470865913" w:history="1">
        <w:r w:rsidRPr="00D85D94">
          <w:rPr>
            <w:rStyle w:val="Hyperlink"/>
            <w:noProof/>
            <w:sz w:val="22"/>
          </w:rPr>
          <w:t>2. Configure the installr token into Geppetto</w:t>
        </w:r>
        <w:r w:rsidRPr="00D85D94">
          <w:rPr>
            <w:noProof/>
            <w:webHidden/>
            <w:sz w:val="22"/>
          </w:rPr>
          <w:tab/>
        </w:r>
        <w:r w:rsidRPr="00D85D94">
          <w:rPr>
            <w:noProof/>
            <w:webHidden/>
            <w:sz w:val="22"/>
          </w:rPr>
          <w:fldChar w:fldCharType="begin"/>
        </w:r>
        <w:r w:rsidRPr="00D85D94">
          <w:rPr>
            <w:noProof/>
            <w:webHidden/>
            <w:sz w:val="22"/>
          </w:rPr>
          <w:instrText xml:space="preserve"> PAGEREF _Toc470865913 \h </w:instrText>
        </w:r>
        <w:r w:rsidRPr="00D85D94">
          <w:rPr>
            <w:noProof/>
            <w:webHidden/>
            <w:sz w:val="22"/>
          </w:rPr>
        </w:r>
        <w:r w:rsidRPr="00D85D94">
          <w:rPr>
            <w:noProof/>
            <w:webHidden/>
            <w:sz w:val="22"/>
          </w:rPr>
          <w:fldChar w:fldCharType="separate"/>
        </w:r>
        <w:r w:rsidRPr="00D85D94">
          <w:rPr>
            <w:noProof/>
            <w:webHidden/>
            <w:sz w:val="22"/>
          </w:rPr>
          <w:t>4</w:t>
        </w:r>
        <w:r w:rsidRPr="00D85D94">
          <w:rPr>
            <w:noProof/>
            <w:webHidden/>
            <w:sz w:val="22"/>
          </w:rPr>
          <w:fldChar w:fldCharType="end"/>
        </w:r>
      </w:hyperlink>
    </w:p>
    <w:p w:rsidR="0097739F" w:rsidRPr="005D4162" w:rsidRDefault="0097739F" w:rsidP="00D521AB">
      <w:pPr>
        <w:pStyle w:val="TOC2"/>
        <w:tabs>
          <w:tab w:val="right" w:leader="dot" w:pos="9350"/>
        </w:tabs>
        <w:ind w:left="0"/>
        <w:rPr>
          <w:rFonts w:eastAsiaTheme="minorEastAsia"/>
          <w:noProof/>
          <w:color w:val="5B9BD5" w:themeColor="accent1"/>
        </w:rPr>
      </w:pPr>
      <w:hyperlink w:anchor="_Toc470865914" w:history="1">
        <w:r w:rsidRPr="005D4162">
          <w:rPr>
            <w:rStyle w:val="Hyperlink"/>
            <w:b/>
            <w:noProof/>
            <w:color w:val="5B9BD5" w:themeColor="accent1"/>
          </w:rPr>
          <w:t>3. Upload the sample IPA and the sample p12 key into the installr</w:t>
        </w:r>
        <w:r w:rsidRPr="005D4162">
          <w:rPr>
            <w:rStyle w:val="Hyperlink"/>
            <w:noProof/>
            <w:color w:val="5B9BD5" w:themeColor="accent1"/>
          </w:rPr>
          <w:t>.</w:t>
        </w:r>
        <w:r w:rsidRPr="005D4162">
          <w:rPr>
            <w:noProof/>
            <w:webHidden/>
            <w:color w:val="5B9BD5" w:themeColor="accent1"/>
          </w:rPr>
          <w:tab/>
        </w:r>
        <w:r w:rsidRPr="005D4162">
          <w:rPr>
            <w:noProof/>
            <w:webHidden/>
            <w:color w:val="5B9BD5" w:themeColor="accent1"/>
          </w:rPr>
          <w:fldChar w:fldCharType="begin"/>
        </w:r>
        <w:r w:rsidRPr="005D4162">
          <w:rPr>
            <w:noProof/>
            <w:webHidden/>
            <w:color w:val="5B9BD5" w:themeColor="accent1"/>
          </w:rPr>
          <w:instrText xml:space="preserve"> PAGEREF _Toc470865914 \h </w:instrText>
        </w:r>
        <w:r w:rsidRPr="005D4162">
          <w:rPr>
            <w:noProof/>
            <w:webHidden/>
            <w:color w:val="5B9BD5" w:themeColor="accent1"/>
          </w:rPr>
        </w:r>
        <w:r w:rsidRPr="005D4162">
          <w:rPr>
            <w:noProof/>
            <w:webHidden/>
            <w:color w:val="5B9BD5" w:themeColor="accent1"/>
          </w:rPr>
          <w:fldChar w:fldCharType="separate"/>
        </w:r>
        <w:r w:rsidRPr="005D4162">
          <w:rPr>
            <w:noProof/>
            <w:webHidden/>
            <w:color w:val="5B9BD5" w:themeColor="accent1"/>
          </w:rPr>
          <w:t>7</w:t>
        </w:r>
        <w:r w:rsidRPr="005D4162">
          <w:rPr>
            <w:noProof/>
            <w:webHidden/>
            <w:color w:val="5B9BD5" w:themeColor="accent1"/>
          </w:rPr>
          <w:fldChar w:fldCharType="end"/>
        </w:r>
      </w:hyperlink>
    </w:p>
    <w:p w:rsidR="0097739F" w:rsidRPr="005D4162" w:rsidRDefault="0097739F" w:rsidP="00D521AB">
      <w:pPr>
        <w:pStyle w:val="TOC2"/>
        <w:tabs>
          <w:tab w:val="right" w:leader="dot" w:pos="9350"/>
        </w:tabs>
        <w:ind w:left="0"/>
        <w:rPr>
          <w:rFonts w:eastAsiaTheme="minorEastAsia"/>
          <w:noProof/>
          <w:color w:val="5B9BD5" w:themeColor="accent1"/>
        </w:rPr>
      </w:pPr>
      <w:hyperlink w:anchor="_Toc470865915" w:history="1">
        <w:r w:rsidRPr="005D4162">
          <w:rPr>
            <w:rStyle w:val="Hyperlink"/>
            <w:b/>
            <w:noProof/>
            <w:color w:val="5B9BD5" w:themeColor="accent1"/>
          </w:rPr>
          <w:t>4. Check the provisioning profile in the apple developer account - it should have the new device</w:t>
        </w:r>
        <w:r w:rsidRPr="005D4162">
          <w:rPr>
            <w:noProof/>
            <w:webHidden/>
            <w:color w:val="5B9BD5" w:themeColor="accent1"/>
          </w:rPr>
          <w:tab/>
        </w:r>
        <w:r w:rsidRPr="005D4162">
          <w:rPr>
            <w:noProof/>
            <w:webHidden/>
            <w:color w:val="5B9BD5" w:themeColor="accent1"/>
          </w:rPr>
          <w:fldChar w:fldCharType="begin"/>
        </w:r>
        <w:r w:rsidRPr="005D4162">
          <w:rPr>
            <w:noProof/>
            <w:webHidden/>
            <w:color w:val="5B9BD5" w:themeColor="accent1"/>
          </w:rPr>
          <w:instrText xml:space="preserve"> PAGEREF _Toc470865915 \h </w:instrText>
        </w:r>
        <w:r w:rsidRPr="005D4162">
          <w:rPr>
            <w:noProof/>
            <w:webHidden/>
            <w:color w:val="5B9BD5" w:themeColor="accent1"/>
          </w:rPr>
        </w:r>
        <w:r w:rsidRPr="005D4162">
          <w:rPr>
            <w:noProof/>
            <w:webHidden/>
            <w:color w:val="5B9BD5" w:themeColor="accent1"/>
          </w:rPr>
          <w:fldChar w:fldCharType="separate"/>
        </w:r>
        <w:r w:rsidRPr="005D4162">
          <w:rPr>
            <w:noProof/>
            <w:webHidden/>
            <w:color w:val="5B9BD5" w:themeColor="accent1"/>
          </w:rPr>
          <w:t>14</w:t>
        </w:r>
        <w:r w:rsidRPr="005D4162">
          <w:rPr>
            <w:noProof/>
            <w:webHidden/>
            <w:color w:val="5B9BD5" w:themeColor="accent1"/>
          </w:rPr>
          <w:fldChar w:fldCharType="end"/>
        </w:r>
      </w:hyperlink>
    </w:p>
    <w:p w:rsidR="0097739F" w:rsidRPr="005D4162" w:rsidRDefault="0097739F" w:rsidP="00D521AB">
      <w:pPr>
        <w:pStyle w:val="TOC2"/>
        <w:tabs>
          <w:tab w:val="right" w:leader="dot" w:pos="9350"/>
        </w:tabs>
        <w:ind w:left="0"/>
        <w:rPr>
          <w:rFonts w:eastAsiaTheme="minorEastAsia"/>
          <w:noProof/>
          <w:color w:val="5B9BD5" w:themeColor="accent1"/>
        </w:rPr>
      </w:pPr>
      <w:hyperlink w:anchor="_Toc470865916" w:history="1">
        <w:r w:rsidRPr="005D4162">
          <w:rPr>
            <w:rStyle w:val="Hyperlink"/>
            <w:b/>
            <w:noProof/>
            <w:color w:val="5B9BD5" w:themeColor="accent1"/>
          </w:rPr>
          <w:t>5. Go to xcode and refresh and then the provisioning profile should have been synced.</w:t>
        </w:r>
        <w:r w:rsidRPr="005D4162">
          <w:rPr>
            <w:noProof/>
            <w:webHidden/>
            <w:color w:val="5B9BD5" w:themeColor="accent1"/>
          </w:rPr>
          <w:tab/>
        </w:r>
        <w:r w:rsidRPr="005D4162">
          <w:rPr>
            <w:noProof/>
            <w:webHidden/>
            <w:color w:val="5B9BD5" w:themeColor="accent1"/>
          </w:rPr>
          <w:fldChar w:fldCharType="begin"/>
        </w:r>
        <w:r w:rsidRPr="005D4162">
          <w:rPr>
            <w:noProof/>
            <w:webHidden/>
            <w:color w:val="5B9BD5" w:themeColor="accent1"/>
          </w:rPr>
          <w:instrText xml:space="preserve"> PAGEREF _Toc470865916 \h </w:instrText>
        </w:r>
        <w:r w:rsidRPr="005D4162">
          <w:rPr>
            <w:noProof/>
            <w:webHidden/>
            <w:color w:val="5B9BD5" w:themeColor="accent1"/>
          </w:rPr>
        </w:r>
        <w:r w:rsidRPr="005D4162">
          <w:rPr>
            <w:noProof/>
            <w:webHidden/>
            <w:color w:val="5B9BD5" w:themeColor="accent1"/>
          </w:rPr>
          <w:fldChar w:fldCharType="separate"/>
        </w:r>
        <w:r w:rsidRPr="005D4162">
          <w:rPr>
            <w:noProof/>
            <w:webHidden/>
            <w:color w:val="5B9BD5" w:themeColor="accent1"/>
          </w:rPr>
          <w:t>15</w:t>
        </w:r>
        <w:r w:rsidRPr="005D4162">
          <w:rPr>
            <w:noProof/>
            <w:webHidden/>
            <w:color w:val="5B9BD5" w:themeColor="accent1"/>
          </w:rPr>
          <w:fldChar w:fldCharType="end"/>
        </w:r>
      </w:hyperlink>
    </w:p>
    <w:p w:rsidR="0097739F" w:rsidRPr="005D4162" w:rsidRDefault="0097739F" w:rsidP="00D521AB">
      <w:pPr>
        <w:pStyle w:val="TOC2"/>
        <w:tabs>
          <w:tab w:val="right" w:leader="dot" w:pos="9350"/>
        </w:tabs>
        <w:ind w:left="0"/>
        <w:rPr>
          <w:rFonts w:eastAsiaTheme="minorEastAsia"/>
          <w:noProof/>
          <w:color w:val="5B9BD5" w:themeColor="accent1"/>
        </w:rPr>
      </w:pPr>
      <w:hyperlink w:anchor="_Toc470865917" w:history="1">
        <w:r w:rsidRPr="005D4162">
          <w:rPr>
            <w:rStyle w:val="Hyperlink"/>
            <w:b/>
            <w:noProof/>
            <w:color w:val="5B9BD5" w:themeColor="accent1"/>
          </w:rPr>
          <w:t>6. Credentials to Connect with mac machine</w:t>
        </w:r>
        <w:r w:rsidRPr="005D4162">
          <w:rPr>
            <w:noProof/>
            <w:webHidden/>
            <w:color w:val="5B9BD5" w:themeColor="accent1"/>
          </w:rPr>
          <w:tab/>
        </w:r>
        <w:r w:rsidRPr="005D4162">
          <w:rPr>
            <w:noProof/>
            <w:webHidden/>
            <w:color w:val="5B9BD5" w:themeColor="accent1"/>
          </w:rPr>
          <w:fldChar w:fldCharType="begin"/>
        </w:r>
        <w:r w:rsidRPr="005D4162">
          <w:rPr>
            <w:noProof/>
            <w:webHidden/>
            <w:color w:val="5B9BD5" w:themeColor="accent1"/>
          </w:rPr>
          <w:instrText xml:space="preserve"> PAGEREF _Toc470865917 \h </w:instrText>
        </w:r>
        <w:r w:rsidRPr="005D4162">
          <w:rPr>
            <w:noProof/>
            <w:webHidden/>
            <w:color w:val="5B9BD5" w:themeColor="accent1"/>
          </w:rPr>
        </w:r>
        <w:r w:rsidRPr="005D4162">
          <w:rPr>
            <w:noProof/>
            <w:webHidden/>
            <w:color w:val="5B9BD5" w:themeColor="accent1"/>
          </w:rPr>
          <w:fldChar w:fldCharType="separate"/>
        </w:r>
        <w:r w:rsidRPr="005D4162">
          <w:rPr>
            <w:noProof/>
            <w:webHidden/>
            <w:color w:val="5B9BD5" w:themeColor="accent1"/>
          </w:rPr>
          <w:t>16</w:t>
        </w:r>
        <w:r w:rsidRPr="005D4162">
          <w:rPr>
            <w:noProof/>
            <w:webHidden/>
            <w:color w:val="5B9BD5" w:themeColor="accent1"/>
          </w:rPr>
          <w:fldChar w:fldCharType="end"/>
        </w:r>
      </w:hyperlink>
    </w:p>
    <w:p w:rsidR="0097739F" w:rsidRPr="005D4162" w:rsidRDefault="0097739F" w:rsidP="00D521AB">
      <w:pPr>
        <w:pStyle w:val="TOC2"/>
        <w:tabs>
          <w:tab w:val="right" w:leader="dot" w:pos="9350"/>
        </w:tabs>
        <w:ind w:left="0"/>
        <w:rPr>
          <w:rFonts w:eastAsiaTheme="minorEastAsia"/>
          <w:noProof/>
          <w:color w:val="5B9BD5" w:themeColor="accent1"/>
        </w:rPr>
      </w:pPr>
      <w:hyperlink w:anchor="_Toc470865918" w:history="1">
        <w:r w:rsidRPr="005D4162">
          <w:rPr>
            <w:rStyle w:val="Hyperlink"/>
            <w:b/>
            <w:noProof/>
            <w:color w:val="5B9BD5" w:themeColor="accent1"/>
          </w:rPr>
          <w:t>7. Important notes for Geppetto Support Team</w:t>
        </w:r>
        <w:bookmarkStart w:id="0" w:name="_GoBack"/>
        <w:bookmarkEnd w:id="0"/>
        <w:r w:rsidRPr="005D4162">
          <w:rPr>
            <w:noProof/>
            <w:webHidden/>
            <w:color w:val="5B9BD5" w:themeColor="accent1"/>
          </w:rPr>
          <w:tab/>
        </w:r>
        <w:r w:rsidRPr="005D4162">
          <w:rPr>
            <w:noProof/>
            <w:webHidden/>
            <w:color w:val="5B9BD5" w:themeColor="accent1"/>
          </w:rPr>
          <w:fldChar w:fldCharType="begin"/>
        </w:r>
        <w:r w:rsidRPr="005D4162">
          <w:rPr>
            <w:noProof/>
            <w:webHidden/>
            <w:color w:val="5B9BD5" w:themeColor="accent1"/>
          </w:rPr>
          <w:instrText xml:space="preserve"> PAGEREF _Toc470865918 \h </w:instrText>
        </w:r>
        <w:r w:rsidRPr="005D4162">
          <w:rPr>
            <w:noProof/>
            <w:webHidden/>
            <w:color w:val="5B9BD5" w:themeColor="accent1"/>
          </w:rPr>
        </w:r>
        <w:r w:rsidRPr="005D4162">
          <w:rPr>
            <w:noProof/>
            <w:webHidden/>
            <w:color w:val="5B9BD5" w:themeColor="accent1"/>
          </w:rPr>
          <w:fldChar w:fldCharType="separate"/>
        </w:r>
        <w:r w:rsidRPr="005D4162">
          <w:rPr>
            <w:noProof/>
            <w:webHidden/>
            <w:color w:val="5B9BD5" w:themeColor="accent1"/>
          </w:rPr>
          <w:t>17</w:t>
        </w:r>
        <w:r w:rsidRPr="005D4162">
          <w:rPr>
            <w:noProof/>
            <w:webHidden/>
            <w:color w:val="5B9BD5" w:themeColor="accent1"/>
          </w:rPr>
          <w:fldChar w:fldCharType="end"/>
        </w:r>
      </w:hyperlink>
    </w:p>
    <w:p w:rsidR="0097739F" w:rsidRPr="005D4162" w:rsidRDefault="0097739F" w:rsidP="00D521AB">
      <w:pPr>
        <w:pStyle w:val="TOC2"/>
        <w:tabs>
          <w:tab w:val="right" w:leader="dot" w:pos="9350"/>
        </w:tabs>
        <w:ind w:left="0"/>
        <w:rPr>
          <w:rFonts w:eastAsiaTheme="minorEastAsia"/>
          <w:noProof/>
          <w:color w:val="5B9BD5" w:themeColor="accent1"/>
        </w:rPr>
      </w:pPr>
      <w:hyperlink w:anchor="_Toc470865919" w:history="1">
        <w:r w:rsidRPr="005D4162">
          <w:rPr>
            <w:rStyle w:val="Hyperlink"/>
            <w:b/>
            <w:noProof/>
            <w:color w:val="5B9BD5" w:themeColor="accent1"/>
          </w:rPr>
          <w:t>8.Important images when IPA installation happens</w:t>
        </w:r>
        <w:r w:rsidRPr="005D4162">
          <w:rPr>
            <w:noProof/>
            <w:webHidden/>
            <w:color w:val="5B9BD5" w:themeColor="accent1"/>
          </w:rPr>
          <w:tab/>
        </w:r>
        <w:r w:rsidRPr="005D4162">
          <w:rPr>
            <w:noProof/>
            <w:webHidden/>
            <w:color w:val="5B9BD5" w:themeColor="accent1"/>
          </w:rPr>
          <w:fldChar w:fldCharType="begin"/>
        </w:r>
        <w:r w:rsidRPr="005D4162">
          <w:rPr>
            <w:noProof/>
            <w:webHidden/>
            <w:color w:val="5B9BD5" w:themeColor="accent1"/>
          </w:rPr>
          <w:instrText xml:space="preserve"> PAGEREF _Toc470865919 \h </w:instrText>
        </w:r>
        <w:r w:rsidRPr="005D4162">
          <w:rPr>
            <w:noProof/>
            <w:webHidden/>
            <w:color w:val="5B9BD5" w:themeColor="accent1"/>
          </w:rPr>
        </w:r>
        <w:r w:rsidRPr="005D4162">
          <w:rPr>
            <w:noProof/>
            <w:webHidden/>
            <w:color w:val="5B9BD5" w:themeColor="accent1"/>
          </w:rPr>
          <w:fldChar w:fldCharType="separate"/>
        </w:r>
        <w:r w:rsidRPr="005D4162">
          <w:rPr>
            <w:noProof/>
            <w:webHidden/>
            <w:color w:val="5B9BD5" w:themeColor="accent1"/>
          </w:rPr>
          <w:t>18</w:t>
        </w:r>
        <w:r w:rsidRPr="005D4162">
          <w:rPr>
            <w:noProof/>
            <w:webHidden/>
            <w:color w:val="5B9BD5" w:themeColor="accent1"/>
          </w:rPr>
          <w:fldChar w:fldCharType="end"/>
        </w:r>
      </w:hyperlink>
    </w:p>
    <w:p w:rsidR="008E7DF0" w:rsidRDefault="006E1867" w:rsidP="006E1867">
      <w:pPr>
        <w:rPr>
          <w:b/>
          <w:sz w:val="28"/>
        </w:rPr>
      </w:pPr>
      <w:r>
        <w:rPr>
          <w:b/>
          <w:sz w:val="28"/>
        </w:rPr>
        <w:fldChar w:fldCharType="end"/>
      </w:r>
    </w:p>
    <w:p w:rsidR="00311255" w:rsidRDefault="00311255" w:rsidP="006E1867">
      <w:pPr>
        <w:rPr>
          <w:b/>
          <w:sz w:val="28"/>
        </w:rPr>
      </w:pPr>
    </w:p>
    <w:p w:rsidR="00311255" w:rsidRDefault="00311255" w:rsidP="006E1867">
      <w:pPr>
        <w:rPr>
          <w:b/>
          <w:sz w:val="28"/>
        </w:rPr>
      </w:pPr>
    </w:p>
    <w:p w:rsidR="00311255" w:rsidRDefault="00311255" w:rsidP="006E1867">
      <w:pPr>
        <w:rPr>
          <w:b/>
          <w:sz w:val="28"/>
        </w:rPr>
      </w:pPr>
    </w:p>
    <w:p w:rsidR="00311255" w:rsidRDefault="00311255" w:rsidP="006E1867">
      <w:pPr>
        <w:rPr>
          <w:b/>
          <w:sz w:val="28"/>
        </w:rPr>
      </w:pPr>
    </w:p>
    <w:p w:rsidR="00311255" w:rsidRDefault="00311255" w:rsidP="006E1867">
      <w:pPr>
        <w:rPr>
          <w:b/>
          <w:sz w:val="28"/>
        </w:rPr>
      </w:pPr>
    </w:p>
    <w:p w:rsidR="00311255" w:rsidRDefault="00311255" w:rsidP="006E1867">
      <w:pPr>
        <w:rPr>
          <w:b/>
          <w:sz w:val="28"/>
        </w:rPr>
      </w:pPr>
    </w:p>
    <w:p w:rsidR="00311255" w:rsidRDefault="00311255" w:rsidP="006E1867">
      <w:pPr>
        <w:rPr>
          <w:b/>
          <w:sz w:val="28"/>
        </w:rPr>
      </w:pPr>
    </w:p>
    <w:p w:rsidR="00311255" w:rsidRDefault="00311255" w:rsidP="006E1867">
      <w:pPr>
        <w:rPr>
          <w:b/>
          <w:sz w:val="28"/>
        </w:rPr>
      </w:pPr>
    </w:p>
    <w:p w:rsidR="00311255" w:rsidRDefault="00311255" w:rsidP="006E1867">
      <w:pPr>
        <w:rPr>
          <w:b/>
          <w:sz w:val="28"/>
        </w:rPr>
      </w:pPr>
    </w:p>
    <w:p w:rsidR="00311255" w:rsidRDefault="00311255" w:rsidP="006E1867">
      <w:pPr>
        <w:rPr>
          <w:b/>
          <w:sz w:val="28"/>
        </w:rPr>
      </w:pPr>
    </w:p>
    <w:p w:rsidR="00311255" w:rsidRDefault="00311255" w:rsidP="006E1867">
      <w:pPr>
        <w:rPr>
          <w:b/>
          <w:sz w:val="28"/>
        </w:rPr>
      </w:pPr>
    </w:p>
    <w:p w:rsidR="008E7DF0" w:rsidRDefault="008E7DF0" w:rsidP="008E7DF0">
      <w:pPr>
        <w:jc w:val="center"/>
        <w:rPr>
          <w:b/>
          <w:sz w:val="28"/>
        </w:rPr>
      </w:pPr>
      <w:r>
        <w:rPr>
          <w:b/>
          <w:sz w:val="28"/>
        </w:rPr>
        <w:lastRenderedPageBreak/>
        <w:t>Geppetto Support Team</w:t>
      </w:r>
    </w:p>
    <w:p w:rsidR="008E7DF0" w:rsidRDefault="008E7DF0" w:rsidP="008E7DF0">
      <w:pPr>
        <w:jc w:val="center"/>
        <w:rPr>
          <w:b/>
          <w:sz w:val="28"/>
        </w:rPr>
      </w:pPr>
    </w:p>
    <w:p w:rsidR="008E7DF0" w:rsidRPr="008C3CFB" w:rsidRDefault="008E7DF0" w:rsidP="008E7DF0">
      <w:pPr>
        <w:pStyle w:val="Heading1"/>
        <w:rPr>
          <w:b/>
          <w:color w:val="auto"/>
        </w:rPr>
      </w:pPr>
      <w:bookmarkStart w:id="1" w:name="_Toc470863028"/>
      <w:bookmarkStart w:id="2" w:name="_Toc470863059"/>
      <w:bookmarkStart w:id="3" w:name="_Toc470863444"/>
      <w:bookmarkStart w:id="4" w:name="_Toc470863527"/>
      <w:bookmarkStart w:id="5" w:name="_Toc470864364"/>
      <w:bookmarkStart w:id="6" w:name="_Toc470865911"/>
      <w:r w:rsidRPr="008C3CFB">
        <w:rPr>
          <w:b/>
          <w:color w:val="auto"/>
        </w:rPr>
        <w:t>Manual Steps to</w:t>
      </w:r>
      <w:r>
        <w:rPr>
          <w:b/>
          <w:color w:val="auto"/>
        </w:rPr>
        <w:t xml:space="preserve"> DO w</w:t>
      </w:r>
      <w:r w:rsidRPr="008C3CFB">
        <w:rPr>
          <w:b/>
          <w:color w:val="auto"/>
        </w:rPr>
        <w:t>ith Geppetto and installr account</w:t>
      </w:r>
      <w:bookmarkEnd w:id="1"/>
      <w:bookmarkEnd w:id="2"/>
      <w:bookmarkEnd w:id="3"/>
      <w:bookmarkEnd w:id="4"/>
      <w:bookmarkEnd w:id="5"/>
      <w:bookmarkEnd w:id="6"/>
    </w:p>
    <w:p w:rsidR="008E7DF0" w:rsidRDefault="008E7DF0" w:rsidP="008E7DF0">
      <w:pPr>
        <w:jc w:val="center"/>
        <w:rPr>
          <w:b/>
          <w:sz w:val="28"/>
        </w:rPr>
      </w:pPr>
    </w:p>
    <w:p w:rsidR="008E7DF0" w:rsidRDefault="008E7DF0" w:rsidP="008E7DF0">
      <w:pPr>
        <w:rPr>
          <w:b/>
          <w:sz w:val="28"/>
        </w:rPr>
      </w:pPr>
      <w:r>
        <w:rPr>
          <w:b/>
          <w:sz w:val="28"/>
        </w:rPr>
        <w:t xml:space="preserve">Summary: </w:t>
      </w:r>
    </w:p>
    <w:p w:rsidR="008E7DF0" w:rsidRDefault="008E7DF0" w:rsidP="008E7DF0">
      <w:pPr>
        <w:rPr>
          <w:sz w:val="28"/>
        </w:rPr>
      </w:pPr>
      <w:r>
        <w:rPr>
          <w:b/>
          <w:sz w:val="28"/>
        </w:rPr>
        <w:tab/>
      </w:r>
      <w:r>
        <w:rPr>
          <w:sz w:val="28"/>
        </w:rPr>
        <w:t>Following steps are involves under user who new to Geppetto.</w:t>
      </w:r>
    </w:p>
    <w:p w:rsidR="008E7DF0" w:rsidRPr="005A1407" w:rsidRDefault="008E7DF0" w:rsidP="008E7DF0">
      <w:pPr>
        <w:rPr>
          <w:b/>
          <w:sz w:val="28"/>
        </w:rPr>
      </w:pPr>
      <w:r w:rsidRPr="005A1407">
        <w:rPr>
          <w:b/>
          <w:sz w:val="28"/>
        </w:rPr>
        <w:t xml:space="preserve">Geppetto Section </w:t>
      </w:r>
    </w:p>
    <w:p w:rsidR="008E7DF0" w:rsidRDefault="008E7DF0" w:rsidP="008E7DF0">
      <w:pPr>
        <w:pStyle w:val="ListParagraph"/>
        <w:numPr>
          <w:ilvl w:val="0"/>
          <w:numId w:val="1"/>
        </w:numPr>
        <w:rPr>
          <w:sz w:val="28"/>
        </w:rPr>
      </w:pPr>
      <w:r w:rsidRPr="00164E84">
        <w:rPr>
          <w:sz w:val="28"/>
        </w:rPr>
        <w:t>Create a new fresh installer account.</w:t>
      </w:r>
    </w:p>
    <w:p w:rsidR="008E7DF0" w:rsidRPr="005A1407" w:rsidRDefault="008E7DF0" w:rsidP="008E7DF0">
      <w:pPr>
        <w:rPr>
          <w:b/>
          <w:sz w:val="28"/>
        </w:rPr>
      </w:pPr>
      <w:r w:rsidRPr="005A1407">
        <w:rPr>
          <w:b/>
          <w:sz w:val="28"/>
        </w:rPr>
        <w:t>Installr Section</w:t>
      </w:r>
    </w:p>
    <w:p w:rsidR="008E7DF0" w:rsidRDefault="008E7DF0" w:rsidP="008E7DF0">
      <w:pPr>
        <w:pStyle w:val="ListParagraph"/>
        <w:numPr>
          <w:ilvl w:val="0"/>
          <w:numId w:val="1"/>
        </w:numPr>
        <w:rPr>
          <w:sz w:val="28"/>
        </w:rPr>
      </w:pPr>
      <w:r w:rsidRPr="00164E84">
        <w:rPr>
          <w:sz w:val="28"/>
        </w:rPr>
        <w:t xml:space="preserve">Configure the installer token into </w:t>
      </w:r>
      <w:r>
        <w:rPr>
          <w:sz w:val="28"/>
        </w:rPr>
        <w:t>Geppetto.</w:t>
      </w:r>
    </w:p>
    <w:p w:rsidR="008E7DF0" w:rsidRDefault="008E7DF0" w:rsidP="008E7DF0">
      <w:pPr>
        <w:pStyle w:val="ListParagraph"/>
        <w:numPr>
          <w:ilvl w:val="0"/>
          <w:numId w:val="1"/>
        </w:numPr>
        <w:rPr>
          <w:sz w:val="28"/>
        </w:rPr>
      </w:pPr>
      <w:r w:rsidRPr="00164E84">
        <w:rPr>
          <w:sz w:val="28"/>
        </w:rPr>
        <w:t>Upload the sample IPA which is newly generated and the sample p12 key into the installr account</w:t>
      </w:r>
      <w:r>
        <w:rPr>
          <w:sz w:val="28"/>
        </w:rPr>
        <w:t>.</w:t>
      </w:r>
    </w:p>
    <w:p w:rsidR="008E7DF0" w:rsidRPr="002A2D9C" w:rsidRDefault="008E7DF0" w:rsidP="008E7DF0">
      <w:pPr>
        <w:rPr>
          <w:b/>
          <w:sz w:val="28"/>
        </w:rPr>
      </w:pPr>
      <w:r w:rsidRPr="002A2D9C">
        <w:rPr>
          <w:b/>
          <w:sz w:val="28"/>
        </w:rPr>
        <w:t>Mac machine Section</w:t>
      </w:r>
    </w:p>
    <w:p w:rsidR="008E7DF0" w:rsidRDefault="008E7DF0" w:rsidP="008E7DF0">
      <w:pPr>
        <w:pStyle w:val="ListParagraph"/>
        <w:numPr>
          <w:ilvl w:val="0"/>
          <w:numId w:val="1"/>
        </w:numPr>
        <w:rPr>
          <w:sz w:val="28"/>
        </w:rPr>
      </w:pPr>
      <w:r w:rsidRPr="00164E84">
        <w:rPr>
          <w:sz w:val="28"/>
        </w:rPr>
        <w:t>Check the provisioning profile in the apple developer account - it should have the new device</w:t>
      </w:r>
      <w:r>
        <w:rPr>
          <w:sz w:val="28"/>
        </w:rPr>
        <w:t>.</w:t>
      </w:r>
    </w:p>
    <w:p w:rsidR="008E7DF0" w:rsidRDefault="008E7DF0" w:rsidP="008E7DF0">
      <w:pPr>
        <w:pStyle w:val="ListParagraph"/>
        <w:numPr>
          <w:ilvl w:val="0"/>
          <w:numId w:val="1"/>
        </w:numPr>
        <w:rPr>
          <w:sz w:val="28"/>
        </w:rPr>
      </w:pPr>
      <w:r w:rsidRPr="004178D3">
        <w:rPr>
          <w:sz w:val="28"/>
        </w:rPr>
        <w:t>Go to xcode and refresh and then the provisioning profile should have been synced</w:t>
      </w:r>
      <w:r>
        <w:rPr>
          <w:sz w:val="28"/>
        </w:rPr>
        <w:t>.</w:t>
      </w:r>
    </w:p>
    <w:p w:rsidR="008E7DF0" w:rsidRDefault="008E7DF0" w:rsidP="008E7DF0">
      <w:pPr>
        <w:pStyle w:val="ListParagraph"/>
        <w:ind w:left="1800"/>
        <w:rPr>
          <w:sz w:val="28"/>
        </w:rPr>
      </w:pPr>
    </w:p>
    <w:p w:rsidR="008E7DF0" w:rsidRDefault="008E7DF0" w:rsidP="008E7DF0">
      <w:pPr>
        <w:pStyle w:val="ListParagraph"/>
        <w:ind w:left="1800"/>
        <w:rPr>
          <w:sz w:val="28"/>
        </w:rPr>
      </w:pPr>
    </w:p>
    <w:p w:rsidR="008E7DF0" w:rsidRDefault="008E7DF0" w:rsidP="008E7DF0">
      <w:pPr>
        <w:pStyle w:val="ListParagraph"/>
        <w:ind w:left="1800"/>
        <w:rPr>
          <w:sz w:val="28"/>
        </w:rPr>
      </w:pPr>
    </w:p>
    <w:p w:rsidR="008E7DF0" w:rsidRDefault="008E7DF0" w:rsidP="008E7DF0">
      <w:pPr>
        <w:pStyle w:val="ListParagraph"/>
        <w:ind w:left="1800"/>
        <w:rPr>
          <w:sz w:val="28"/>
        </w:rPr>
      </w:pPr>
    </w:p>
    <w:p w:rsidR="008E7DF0" w:rsidRDefault="008E7DF0" w:rsidP="008E7DF0">
      <w:pPr>
        <w:pStyle w:val="ListParagraph"/>
        <w:ind w:left="1800"/>
        <w:rPr>
          <w:sz w:val="28"/>
        </w:rPr>
      </w:pPr>
    </w:p>
    <w:p w:rsidR="008E7DF0" w:rsidRDefault="008E7DF0" w:rsidP="008E7DF0">
      <w:pPr>
        <w:pStyle w:val="ListParagraph"/>
        <w:ind w:left="1800"/>
        <w:rPr>
          <w:sz w:val="28"/>
        </w:rPr>
      </w:pPr>
    </w:p>
    <w:p w:rsidR="008E7DF0" w:rsidRDefault="008E7DF0" w:rsidP="008E7DF0">
      <w:pPr>
        <w:pStyle w:val="ListParagraph"/>
        <w:ind w:left="1800"/>
        <w:rPr>
          <w:sz w:val="28"/>
        </w:rPr>
      </w:pPr>
    </w:p>
    <w:p w:rsidR="008E7DF0" w:rsidRDefault="008E7DF0" w:rsidP="008E7DF0">
      <w:pPr>
        <w:pStyle w:val="ListParagraph"/>
        <w:ind w:left="1800"/>
        <w:rPr>
          <w:sz w:val="28"/>
        </w:rPr>
      </w:pPr>
    </w:p>
    <w:p w:rsidR="008E7DF0" w:rsidRDefault="008E7DF0" w:rsidP="008E7DF0">
      <w:pPr>
        <w:pStyle w:val="ListParagraph"/>
        <w:ind w:left="1800"/>
        <w:rPr>
          <w:sz w:val="28"/>
        </w:rPr>
      </w:pPr>
    </w:p>
    <w:p w:rsidR="008E7DF0" w:rsidRDefault="008E7DF0" w:rsidP="008E7DF0">
      <w:pPr>
        <w:pStyle w:val="ListParagraph"/>
        <w:ind w:left="1800"/>
        <w:rPr>
          <w:sz w:val="28"/>
        </w:rPr>
      </w:pPr>
    </w:p>
    <w:p w:rsidR="008E7DF0" w:rsidRDefault="008E7DF0" w:rsidP="008E7DF0">
      <w:pPr>
        <w:pStyle w:val="ListParagraph"/>
        <w:ind w:left="1800"/>
        <w:rPr>
          <w:sz w:val="28"/>
        </w:rPr>
      </w:pPr>
    </w:p>
    <w:p w:rsidR="008E7DF0" w:rsidRDefault="008E7DF0" w:rsidP="008E7DF0">
      <w:pPr>
        <w:pStyle w:val="ListParagraph"/>
        <w:ind w:left="1800"/>
        <w:rPr>
          <w:sz w:val="28"/>
        </w:rPr>
      </w:pPr>
    </w:p>
    <w:p w:rsidR="008E7DF0" w:rsidRPr="00AA781F" w:rsidRDefault="008E7DF0" w:rsidP="008E7DF0">
      <w:pPr>
        <w:jc w:val="center"/>
        <w:rPr>
          <w:b/>
          <w:color w:val="FF0000"/>
          <w:sz w:val="36"/>
        </w:rPr>
      </w:pPr>
      <w:r w:rsidRPr="00AA781F">
        <w:rPr>
          <w:b/>
          <w:color w:val="FF0000"/>
          <w:sz w:val="36"/>
        </w:rPr>
        <w:lastRenderedPageBreak/>
        <w:t>Geppetto Section</w:t>
      </w:r>
    </w:p>
    <w:p w:rsidR="008E7DF0" w:rsidRDefault="008E7DF0" w:rsidP="008E7DF0">
      <w:pPr>
        <w:pStyle w:val="Heading1"/>
        <w:rPr>
          <w:b/>
          <w:color w:val="auto"/>
        </w:rPr>
      </w:pPr>
      <w:bookmarkStart w:id="7" w:name="_Toc470863029"/>
      <w:bookmarkStart w:id="8" w:name="_Toc470863060"/>
      <w:bookmarkStart w:id="9" w:name="_Toc470863445"/>
      <w:bookmarkStart w:id="10" w:name="_Toc470863528"/>
      <w:bookmarkStart w:id="11" w:name="_Toc470864365"/>
      <w:bookmarkStart w:id="12" w:name="_Toc470865912"/>
      <w:r w:rsidRPr="007C6301">
        <w:rPr>
          <w:b/>
          <w:color w:val="auto"/>
        </w:rPr>
        <w:t>1. Create a new fresh installer account</w:t>
      </w:r>
      <w:bookmarkEnd w:id="7"/>
      <w:bookmarkEnd w:id="8"/>
      <w:bookmarkEnd w:id="9"/>
      <w:bookmarkEnd w:id="10"/>
      <w:bookmarkEnd w:id="11"/>
      <w:bookmarkEnd w:id="12"/>
    </w:p>
    <w:p w:rsidR="008E7DF0" w:rsidRPr="007C6301" w:rsidRDefault="008E7DF0" w:rsidP="008E7DF0"/>
    <w:p w:rsidR="008E7DF0" w:rsidRDefault="008E7DF0" w:rsidP="008E7DF0">
      <w:pPr>
        <w:rPr>
          <w:sz w:val="32"/>
        </w:rPr>
      </w:pPr>
      <w:r>
        <w:rPr>
          <w:sz w:val="32"/>
        </w:rPr>
        <w:t>Here I am going to give you step by step approach to create fresh installr account for new user in Geppetto.</w:t>
      </w:r>
    </w:p>
    <w:p w:rsidR="008E7DF0" w:rsidRDefault="008E7DF0" w:rsidP="008E7DF0">
      <w:pPr>
        <w:rPr>
          <w:sz w:val="32"/>
        </w:rPr>
      </w:pPr>
      <w:r>
        <w:rPr>
          <w:sz w:val="32"/>
        </w:rPr>
        <w:tab/>
        <w:t xml:space="preserve">Moto of this portion is to </w:t>
      </w:r>
      <w:r w:rsidRPr="00CA3D3E">
        <w:rPr>
          <w:color w:val="ED7D31" w:themeColor="accent2"/>
          <w:sz w:val="32"/>
        </w:rPr>
        <w:t>get installr API Token</w:t>
      </w:r>
      <w:r>
        <w:rPr>
          <w:sz w:val="32"/>
        </w:rPr>
        <w:t xml:space="preserve"> for APK or IPA upload from Geppetto.</w:t>
      </w:r>
    </w:p>
    <w:p w:rsidR="008E7DF0" w:rsidRDefault="008E7DF0" w:rsidP="008E7DF0">
      <w:pPr>
        <w:rPr>
          <w:sz w:val="32"/>
        </w:rPr>
      </w:pPr>
      <w:r>
        <w:rPr>
          <w:sz w:val="32"/>
        </w:rPr>
        <w:tab/>
        <w:t xml:space="preserve">Step 1: Go to this link </w:t>
      </w:r>
      <w:hyperlink r:id="rId6" w:history="1">
        <w:r w:rsidRPr="00CA3D3E">
          <w:rPr>
            <w:rStyle w:val="Hyperlink"/>
            <w:sz w:val="32"/>
          </w:rPr>
          <w:t>https://www.installrapp.com/register/index</w:t>
        </w:r>
      </w:hyperlink>
    </w:p>
    <w:p w:rsidR="008E7DF0" w:rsidRDefault="008E7DF0" w:rsidP="008E7DF0">
      <w:pPr>
        <w:rPr>
          <w:sz w:val="32"/>
        </w:rPr>
      </w:pPr>
      <w:r>
        <w:rPr>
          <w:sz w:val="32"/>
        </w:rPr>
        <w:tab/>
        <w:t>Step 2: Create new account for Geppetto new user with the credential of new user’s in Geppetto (you may create different credentials from Geppetto too).</w:t>
      </w:r>
    </w:p>
    <w:p w:rsidR="008E7DF0" w:rsidRDefault="008E7DF0" w:rsidP="008E7DF0">
      <w:pPr>
        <w:ind w:firstLine="720"/>
        <w:rPr>
          <w:sz w:val="32"/>
        </w:rPr>
      </w:pPr>
      <w:r>
        <w:rPr>
          <w:sz w:val="32"/>
        </w:rPr>
        <w:t>Step 3: Move on to My Accounts Tab. There you can find the link to create new API token. Just clicking on it installr will give you installr API token. Refer Fig 1.</w:t>
      </w:r>
    </w:p>
    <w:p w:rsidR="008E7DF0" w:rsidRDefault="008E7DF0" w:rsidP="008E7DF0">
      <w:pPr>
        <w:ind w:firstLine="720"/>
        <w:rPr>
          <w:sz w:val="32"/>
        </w:rPr>
      </w:pPr>
      <w:r>
        <w:rPr>
          <w:noProof/>
          <w:sz w:val="32"/>
        </w:rPr>
        <w:lastRenderedPageBreak/>
        <w:drawing>
          <wp:inline distT="0" distB="0" distL="0" distR="0" wp14:anchorId="46757366" wp14:editId="22D8ED45">
            <wp:extent cx="5457793" cy="4095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allr New Account.PNG"/>
                    <pic:cNvPicPr/>
                  </pic:nvPicPr>
                  <pic:blipFill>
                    <a:blip r:embed="rId7">
                      <a:extLst>
                        <a:ext uri="{28A0092B-C50C-407E-A947-70E740481C1C}">
                          <a14:useLocalDpi xmlns:a14="http://schemas.microsoft.com/office/drawing/2010/main" val="0"/>
                        </a:ext>
                      </a:extLst>
                    </a:blip>
                    <a:stretch>
                      <a:fillRect/>
                    </a:stretch>
                  </pic:blipFill>
                  <pic:spPr>
                    <a:xfrm>
                      <a:off x="0" y="0"/>
                      <a:ext cx="5480069" cy="4112467"/>
                    </a:xfrm>
                    <a:prstGeom prst="rect">
                      <a:avLst/>
                    </a:prstGeom>
                  </pic:spPr>
                </pic:pic>
              </a:graphicData>
            </a:graphic>
          </wp:inline>
        </w:drawing>
      </w:r>
    </w:p>
    <w:p w:rsidR="008E7DF0" w:rsidRDefault="008E7DF0" w:rsidP="008E7DF0">
      <w:pPr>
        <w:ind w:left="720" w:firstLine="720"/>
        <w:rPr>
          <w:b/>
          <w:sz w:val="32"/>
        </w:rPr>
      </w:pPr>
      <w:r w:rsidRPr="00E66392">
        <w:rPr>
          <w:b/>
          <w:color w:val="FF0000"/>
          <w:sz w:val="32"/>
        </w:rPr>
        <w:t xml:space="preserve">Fig 0 </w:t>
      </w:r>
      <w:r>
        <w:rPr>
          <w:b/>
          <w:sz w:val="32"/>
        </w:rPr>
        <w:t>.</w:t>
      </w:r>
      <w:r w:rsidRPr="00BA29EF">
        <w:rPr>
          <w:b/>
          <w:sz w:val="32"/>
        </w:rPr>
        <w:t>Here we go. Now you have your API token to upload APK or IPA to installr.</w:t>
      </w:r>
    </w:p>
    <w:p w:rsidR="008E7DF0" w:rsidRDefault="008E7DF0" w:rsidP="008E7DF0">
      <w:pPr>
        <w:ind w:left="720" w:firstLine="720"/>
        <w:rPr>
          <w:b/>
          <w:sz w:val="32"/>
        </w:rPr>
      </w:pPr>
    </w:p>
    <w:p w:rsidR="008E7DF0" w:rsidRDefault="008E7DF0" w:rsidP="008E7DF0">
      <w:pPr>
        <w:ind w:left="720" w:firstLine="720"/>
        <w:rPr>
          <w:b/>
          <w:sz w:val="32"/>
        </w:rPr>
      </w:pPr>
    </w:p>
    <w:p w:rsidR="008E7DF0" w:rsidRDefault="008E7DF0" w:rsidP="008E7DF0">
      <w:pPr>
        <w:ind w:left="720" w:firstLine="720"/>
        <w:rPr>
          <w:b/>
          <w:sz w:val="32"/>
        </w:rPr>
      </w:pPr>
    </w:p>
    <w:p w:rsidR="008E7DF0" w:rsidRDefault="008E7DF0" w:rsidP="008E7DF0">
      <w:pPr>
        <w:ind w:left="720" w:firstLine="720"/>
        <w:rPr>
          <w:b/>
          <w:sz w:val="32"/>
        </w:rPr>
      </w:pPr>
    </w:p>
    <w:p w:rsidR="008E7DF0" w:rsidRDefault="008E7DF0" w:rsidP="008E7DF0">
      <w:pPr>
        <w:ind w:left="720" w:firstLine="720"/>
        <w:rPr>
          <w:b/>
          <w:sz w:val="32"/>
        </w:rPr>
      </w:pPr>
    </w:p>
    <w:p w:rsidR="008E7DF0" w:rsidRDefault="008E7DF0" w:rsidP="008E7DF0">
      <w:pPr>
        <w:ind w:left="720" w:firstLine="720"/>
        <w:rPr>
          <w:b/>
          <w:sz w:val="32"/>
        </w:rPr>
      </w:pPr>
    </w:p>
    <w:p w:rsidR="008E7DF0" w:rsidRDefault="008E7DF0" w:rsidP="008E7DF0">
      <w:pPr>
        <w:ind w:left="720" w:firstLine="720"/>
        <w:rPr>
          <w:b/>
          <w:sz w:val="32"/>
        </w:rPr>
      </w:pPr>
    </w:p>
    <w:p w:rsidR="008E7DF0" w:rsidRDefault="008E7DF0" w:rsidP="008E7DF0">
      <w:pPr>
        <w:ind w:left="720" w:firstLine="720"/>
        <w:rPr>
          <w:b/>
          <w:sz w:val="32"/>
        </w:rPr>
      </w:pPr>
    </w:p>
    <w:p w:rsidR="008E7DF0" w:rsidRDefault="008E7DF0" w:rsidP="008E7DF0">
      <w:pPr>
        <w:ind w:left="720" w:firstLine="720"/>
        <w:rPr>
          <w:b/>
          <w:sz w:val="32"/>
        </w:rPr>
      </w:pPr>
    </w:p>
    <w:p w:rsidR="008E7DF0" w:rsidRPr="005228DE" w:rsidRDefault="008E7DF0" w:rsidP="008E7DF0">
      <w:pPr>
        <w:jc w:val="center"/>
        <w:rPr>
          <w:b/>
          <w:sz w:val="40"/>
        </w:rPr>
      </w:pPr>
      <w:r w:rsidRPr="005228DE">
        <w:rPr>
          <w:b/>
          <w:color w:val="FF0000"/>
          <w:sz w:val="36"/>
        </w:rPr>
        <w:lastRenderedPageBreak/>
        <w:t>Installr Section</w:t>
      </w:r>
    </w:p>
    <w:p w:rsidR="008E7DF0" w:rsidRDefault="008E7DF0" w:rsidP="008E7DF0">
      <w:pPr>
        <w:pStyle w:val="Heading1"/>
        <w:rPr>
          <w:b/>
          <w:color w:val="auto"/>
        </w:rPr>
      </w:pPr>
      <w:bookmarkStart w:id="13" w:name="_Toc470863030"/>
      <w:bookmarkStart w:id="14" w:name="_Toc470863061"/>
      <w:bookmarkStart w:id="15" w:name="_Toc470863446"/>
      <w:bookmarkStart w:id="16" w:name="_Toc470863529"/>
      <w:bookmarkStart w:id="17" w:name="_Toc470864366"/>
      <w:bookmarkStart w:id="18" w:name="_Toc470865913"/>
      <w:r w:rsidRPr="007C6301">
        <w:rPr>
          <w:b/>
          <w:color w:val="auto"/>
        </w:rPr>
        <w:t>2. Configure the installr token into Geppetto</w:t>
      </w:r>
      <w:bookmarkEnd w:id="13"/>
      <w:bookmarkEnd w:id="14"/>
      <w:bookmarkEnd w:id="15"/>
      <w:bookmarkEnd w:id="16"/>
      <w:bookmarkEnd w:id="17"/>
      <w:bookmarkEnd w:id="18"/>
    </w:p>
    <w:p w:rsidR="008E7DF0" w:rsidRPr="007C6301" w:rsidRDefault="008E7DF0" w:rsidP="008E7DF0"/>
    <w:p w:rsidR="008E7DF0" w:rsidRDefault="008E7DF0" w:rsidP="008E7DF0">
      <w:pPr>
        <w:rPr>
          <w:sz w:val="32"/>
        </w:rPr>
      </w:pPr>
      <w:r>
        <w:rPr>
          <w:sz w:val="32"/>
        </w:rPr>
        <w:tab/>
        <w:t>After ADMIN user in Geppetto locked the new user record in new user list page. He can able to configure the installr account details for the new user.</w:t>
      </w:r>
    </w:p>
    <w:p w:rsidR="008E7DF0" w:rsidRDefault="008E7DF0" w:rsidP="008E7DF0">
      <w:pPr>
        <w:rPr>
          <w:sz w:val="32"/>
        </w:rPr>
      </w:pPr>
      <w:r>
        <w:rPr>
          <w:sz w:val="32"/>
        </w:rPr>
        <w:t xml:space="preserve">I will explain the step by step approach. Please follow the images, right here </w:t>
      </w:r>
      <w:r>
        <w:rPr>
          <w:noProof/>
          <w:sz w:val="32"/>
        </w:rPr>
        <w:drawing>
          <wp:inline distT="0" distB="0" distL="0" distR="0" wp14:anchorId="7713220A" wp14:editId="340DDFC1">
            <wp:extent cx="5943600" cy="3043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User to Gepptto.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043555"/>
                    </a:xfrm>
                    <a:prstGeom prst="rect">
                      <a:avLst/>
                    </a:prstGeom>
                  </pic:spPr>
                </pic:pic>
              </a:graphicData>
            </a:graphic>
          </wp:inline>
        </w:drawing>
      </w:r>
    </w:p>
    <w:p w:rsidR="008E7DF0" w:rsidRPr="00E66392" w:rsidRDefault="008E7DF0" w:rsidP="008E7DF0">
      <w:pPr>
        <w:ind w:left="1440"/>
        <w:rPr>
          <w:b/>
          <w:sz w:val="32"/>
        </w:rPr>
      </w:pPr>
      <w:r w:rsidRPr="00060E37">
        <w:rPr>
          <w:b/>
          <w:color w:val="FF0000"/>
          <w:sz w:val="32"/>
        </w:rPr>
        <w:t>Fig 1.</w:t>
      </w:r>
      <w:r w:rsidRPr="00E66392">
        <w:rPr>
          <w:b/>
          <w:sz w:val="32"/>
        </w:rPr>
        <w:t xml:space="preserve">Assume, Daniel is </w:t>
      </w:r>
      <w:r>
        <w:rPr>
          <w:b/>
          <w:sz w:val="32"/>
        </w:rPr>
        <w:t xml:space="preserve">need to </w:t>
      </w:r>
      <w:r w:rsidRPr="00E66392">
        <w:rPr>
          <w:b/>
          <w:sz w:val="32"/>
        </w:rPr>
        <w:t>use Geppetto (new user)</w:t>
      </w:r>
    </w:p>
    <w:p w:rsidR="008E7DF0" w:rsidRDefault="008E7DF0" w:rsidP="008E7DF0">
      <w:pPr>
        <w:rPr>
          <w:b/>
          <w:sz w:val="32"/>
        </w:rPr>
      </w:pPr>
    </w:p>
    <w:p w:rsidR="008E7DF0" w:rsidRPr="00B26BC3" w:rsidRDefault="008E7DF0" w:rsidP="008E7DF0">
      <w:pPr>
        <w:rPr>
          <w:sz w:val="32"/>
          <w:u w:val="single"/>
        </w:rPr>
      </w:pPr>
      <w:r>
        <w:rPr>
          <w:sz w:val="32"/>
        </w:rPr>
        <w:t xml:space="preserve">   </w:t>
      </w:r>
      <w:r w:rsidRPr="00B26BC3">
        <w:rPr>
          <w:sz w:val="32"/>
          <w:u w:val="single"/>
        </w:rPr>
        <w:t>Here the Geppetto tech support team start to play a role.</w:t>
      </w:r>
    </w:p>
    <w:p w:rsidR="008E7DF0" w:rsidRDefault="008E7DF0" w:rsidP="008E7DF0">
      <w:pPr>
        <w:rPr>
          <w:sz w:val="32"/>
        </w:rPr>
      </w:pPr>
      <w:r>
        <w:rPr>
          <w:sz w:val="32"/>
        </w:rPr>
        <w:t xml:space="preserve">      i.e. – Once the new user come to Geppetto support team members will receive a mail says, hey some new user come for Geppetto.</w:t>
      </w:r>
    </w:p>
    <w:p w:rsidR="008E7DF0" w:rsidRDefault="008E7DF0" w:rsidP="008E7DF0">
      <w:pPr>
        <w:rPr>
          <w:sz w:val="32"/>
        </w:rPr>
      </w:pPr>
      <w:r>
        <w:rPr>
          <w:sz w:val="32"/>
        </w:rPr>
        <w:lastRenderedPageBreak/>
        <w:t>Then support team member goes to Geppetto and he/she can lock a new user for configure the installr details.</w:t>
      </w:r>
      <w:r>
        <w:rPr>
          <w:b/>
          <w:noProof/>
          <w:sz w:val="32"/>
        </w:rPr>
        <w:drawing>
          <wp:inline distT="0" distB="0" distL="0" distR="0" wp14:anchorId="134DCE5A" wp14:editId="2AF20101">
            <wp:extent cx="5943600" cy="30435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 user lock the new user for configur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043555"/>
                    </a:xfrm>
                    <a:prstGeom prst="rect">
                      <a:avLst/>
                    </a:prstGeom>
                  </pic:spPr>
                </pic:pic>
              </a:graphicData>
            </a:graphic>
          </wp:inline>
        </w:drawing>
      </w:r>
    </w:p>
    <w:p w:rsidR="008E7DF0" w:rsidRPr="00317FC6" w:rsidRDefault="008E7DF0" w:rsidP="008E7DF0">
      <w:pPr>
        <w:ind w:left="720"/>
        <w:rPr>
          <w:b/>
          <w:sz w:val="32"/>
        </w:rPr>
      </w:pPr>
      <w:r w:rsidRPr="00F63EB4">
        <w:rPr>
          <w:b/>
          <w:color w:val="FF0000"/>
          <w:sz w:val="32"/>
        </w:rPr>
        <w:t xml:space="preserve">Fig 2 </w:t>
      </w:r>
      <w:r>
        <w:rPr>
          <w:b/>
          <w:sz w:val="32"/>
        </w:rPr>
        <w:t>.</w:t>
      </w:r>
      <w:r w:rsidRPr="00317FC6">
        <w:rPr>
          <w:b/>
          <w:sz w:val="32"/>
        </w:rPr>
        <w:t>Support team can see all the new user to be configure.</w:t>
      </w:r>
    </w:p>
    <w:p w:rsidR="008E7DF0" w:rsidRDefault="008E7DF0" w:rsidP="008E7DF0">
      <w:pPr>
        <w:rPr>
          <w:sz w:val="32"/>
        </w:rPr>
      </w:pPr>
      <w:r w:rsidRPr="00210BF1">
        <w:rPr>
          <w:sz w:val="32"/>
        </w:rPr>
        <w:t>When</w:t>
      </w:r>
      <w:r>
        <w:rPr>
          <w:sz w:val="32"/>
        </w:rPr>
        <w:t xml:space="preserve"> he/she lock the new user to configure the installr detail (meaning new user need to wait until configuration gets over).</w:t>
      </w:r>
    </w:p>
    <w:p w:rsidR="008E7DF0" w:rsidRDefault="008E7DF0" w:rsidP="008E7DF0">
      <w:pPr>
        <w:rPr>
          <w:sz w:val="32"/>
        </w:rPr>
      </w:pPr>
      <w:r>
        <w:rPr>
          <w:noProof/>
          <w:sz w:val="32"/>
        </w:rPr>
        <w:drawing>
          <wp:inline distT="0" distB="0" distL="0" distR="0" wp14:anchorId="211D4095" wp14:editId="7A4356F6">
            <wp:extent cx="6103088" cy="2893098"/>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stallr configuration details .PNG"/>
                    <pic:cNvPicPr/>
                  </pic:nvPicPr>
                  <pic:blipFill>
                    <a:blip r:embed="rId10">
                      <a:extLst>
                        <a:ext uri="{28A0092B-C50C-407E-A947-70E740481C1C}">
                          <a14:useLocalDpi xmlns:a14="http://schemas.microsoft.com/office/drawing/2010/main" val="0"/>
                        </a:ext>
                      </a:extLst>
                    </a:blip>
                    <a:stretch>
                      <a:fillRect/>
                    </a:stretch>
                  </pic:blipFill>
                  <pic:spPr>
                    <a:xfrm>
                      <a:off x="0" y="0"/>
                      <a:ext cx="6118814" cy="2900553"/>
                    </a:xfrm>
                    <a:prstGeom prst="rect">
                      <a:avLst/>
                    </a:prstGeom>
                  </pic:spPr>
                </pic:pic>
              </a:graphicData>
            </a:graphic>
          </wp:inline>
        </w:drawing>
      </w:r>
    </w:p>
    <w:p w:rsidR="008E7DF0" w:rsidRDefault="008E7DF0" w:rsidP="008E7DF0">
      <w:pPr>
        <w:ind w:left="720" w:firstLine="720"/>
        <w:rPr>
          <w:b/>
          <w:sz w:val="32"/>
        </w:rPr>
      </w:pPr>
      <w:r w:rsidRPr="00430729">
        <w:rPr>
          <w:color w:val="FF0000"/>
          <w:sz w:val="32"/>
        </w:rPr>
        <w:t>Fig 3</w:t>
      </w:r>
      <w:r>
        <w:rPr>
          <w:sz w:val="32"/>
        </w:rPr>
        <w:t>.</w:t>
      </w:r>
      <w:r w:rsidRPr="00430729">
        <w:rPr>
          <w:b/>
          <w:sz w:val="32"/>
        </w:rPr>
        <w:t>Configure the details we captured in Fig 0</w:t>
      </w:r>
    </w:p>
    <w:p w:rsidR="008E7DF0" w:rsidRDefault="008E7DF0" w:rsidP="008E7DF0">
      <w:pPr>
        <w:ind w:left="720" w:firstLine="720"/>
        <w:rPr>
          <w:sz w:val="32"/>
        </w:rPr>
      </w:pPr>
      <w:r w:rsidRPr="004917D5">
        <w:rPr>
          <w:sz w:val="32"/>
        </w:rPr>
        <w:lastRenderedPageBreak/>
        <w:t xml:space="preserve">Once </w:t>
      </w:r>
      <w:r>
        <w:rPr>
          <w:sz w:val="32"/>
        </w:rPr>
        <w:t>done with configuration. Sign out and Log in as ADMIN user in Geppetto (Account which is for support team).i.e. log in as Support team user in Geppetto and try to generate GeppettoConfigAPP. See Fig 5(below)</w:t>
      </w:r>
    </w:p>
    <w:p w:rsidR="008E7DF0" w:rsidRDefault="008E7DF0" w:rsidP="008E7DF0">
      <w:pPr>
        <w:rPr>
          <w:sz w:val="32"/>
        </w:rPr>
      </w:pPr>
      <w:r>
        <w:rPr>
          <w:noProof/>
          <w:sz w:val="32"/>
        </w:rPr>
        <w:drawing>
          <wp:inline distT="0" distB="0" distL="0" distR="0" wp14:anchorId="046C1C79" wp14:editId="428D003C">
            <wp:extent cx="5943600" cy="30460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ppettoConfiugAPP generatio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inline>
        </w:drawing>
      </w:r>
    </w:p>
    <w:p w:rsidR="008E7DF0" w:rsidRDefault="008E7DF0" w:rsidP="008E7DF0">
      <w:pPr>
        <w:rPr>
          <w:sz w:val="32"/>
        </w:rPr>
      </w:pPr>
      <w:r w:rsidRPr="003D30BE">
        <w:rPr>
          <w:color w:val="FF0000"/>
          <w:sz w:val="32"/>
        </w:rPr>
        <w:tab/>
        <w:t>Fig 5</w:t>
      </w:r>
      <w:r>
        <w:rPr>
          <w:sz w:val="32"/>
        </w:rPr>
        <w:t xml:space="preserve">. ADMIN USER – generate </w:t>
      </w:r>
      <w:r w:rsidRPr="000B5D23">
        <w:rPr>
          <w:color w:val="FF0000"/>
          <w:sz w:val="32"/>
        </w:rPr>
        <w:t xml:space="preserve">GeppettoConfigAPP </w:t>
      </w:r>
      <w:r>
        <w:rPr>
          <w:sz w:val="32"/>
        </w:rPr>
        <w:t>for initial configuration with installr.</w:t>
      </w:r>
    </w:p>
    <w:p w:rsidR="008E7DF0" w:rsidRDefault="008E7DF0" w:rsidP="008E7DF0">
      <w:pPr>
        <w:ind w:left="720" w:firstLine="720"/>
        <w:rPr>
          <w:b/>
          <w:sz w:val="32"/>
        </w:rPr>
      </w:pPr>
    </w:p>
    <w:p w:rsidR="008E7DF0" w:rsidRDefault="008E7DF0" w:rsidP="008E7DF0">
      <w:pPr>
        <w:ind w:left="720" w:firstLine="720"/>
        <w:rPr>
          <w:b/>
          <w:sz w:val="32"/>
        </w:rPr>
      </w:pPr>
    </w:p>
    <w:p w:rsidR="008E7DF0" w:rsidRDefault="008E7DF0" w:rsidP="008E7DF0">
      <w:pPr>
        <w:ind w:left="720" w:firstLine="720"/>
        <w:rPr>
          <w:b/>
          <w:sz w:val="32"/>
        </w:rPr>
      </w:pPr>
    </w:p>
    <w:p w:rsidR="008E7DF0" w:rsidRDefault="008E7DF0" w:rsidP="008E7DF0">
      <w:pPr>
        <w:ind w:left="720" w:firstLine="720"/>
        <w:rPr>
          <w:b/>
          <w:sz w:val="32"/>
        </w:rPr>
      </w:pPr>
    </w:p>
    <w:p w:rsidR="008E7DF0" w:rsidRDefault="008E7DF0" w:rsidP="008E7DF0">
      <w:pPr>
        <w:ind w:left="720" w:firstLine="720"/>
        <w:rPr>
          <w:b/>
          <w:sz w:val="32"/>
        </w:rPr>
      </w:pPr>
    </w:p>
    <w:p w:rsidR="008E7DF0" w:rsidRDefault="008E7DF0" w:rsidP="008E7DF0">
      <w:pPr>
        <w:ind w:left="720" w:firstLine="720"/>
        <w:rPr>
          <w:b/>
          <w:sz w:val="32"/>
        </w:rPr>
      </w:pPr>
    </w:p>
    <w:p w:rsidR="008E7DF0" w:rsidRDefault="008E7DF0" w:rsidP="008E7DF0">
      <w:pPr>
        <w:ind w:left="720" w:firstLine="720"/>
        <w:rPr>
          <w:b/>
          <w:sz w:val="32"/>
        </w:rPr>
      </w:pPr>
    </w:p>
    <w:p w:rsidR="008E7DF0" w:rsidRPr="004917D5" w:rsidRDefault="008E7DF0" w:rsidP="008E7DF0">
      <w:pPr>
        <w:ind w:left="720" w:firstLine="720"/>
        <w:rPr>
          <w:b/>
          <w:sz w:val="32"/>
        </w:rPr>
      </w:pPr>
    </w:p>
    <w:p w:rsidR="007200F5" w:rsidRDefault="007200F5" w:rsidP="008E7DF0">
      <w:pPr>
        <w:rPr>
          <w:u w:val="single"/>
        </w:rPr>
      </w:pPr>
    </w:p>
    <w:p w:rsidR="008E7DF0" w:rsidRPr="00501D06" w:rsidRDefault="008E7DF0" w:rsidP="00A41853">
      <w:pPr>
        <w:pStyle w:val="Heading2"/>
      </w:pPr>
      <w:r w:rsidRPr="00501D06">
        <w:lastRenderedPageBreak/>
        <w:t xml:space="preserve"> </w:t>
      </w:r>
      <w:bookmarkStart w:id="19" w:name="_Toc470865914"/>
      <w:r w:rsidRPr="00501D06">
        <w:t>3. Upload the samp</w:t>
      </w:r>
      <w:r w:rsidR="00A41853">
        <w:fldChar w:fldCharType="begin"/>
      </w:r>
      <w:r w:rsidR="00A41853">
        <w:instrText xml:space="preserve"> TC  "Upload the sample IPA and the Sample p12 key into the installr account" \f \l 1 </w:instrText>
      </w:r>
      <w:r w:rsidR="00A41853">
        <w:fldChar w:fldCharType="end"/>
      </w:r>
      <w:r w:rsidRPr="00501D06">
        <w:t>le IPA and the s</w:t>
      </w:r>
      <w:r w:rsidR="007200F5" w:rsidRPr="00501D06">
        <w:t>ample p12 key into the installr.</w:t>
      </w:r>
      <w:bookmarkEnd w:id="19"/>
    </w:p>
    <w:p w:rsidR="00206C55" w:rsidRPr="00206C55" w:rsidRDefault="00206C55" w:rsidP="00206C55">
      <w:pPr>
        <w:rPr>
          <w:sz w:val="28"/>
        </w:rPr>
      </w:pPr>
      <w:r w:rsidRPr="00206C55">
        <w:rPr>
          <w:sz w:val="28"/>
        </w:rPr>
        <w:t xml:space="preserve">  </w:t>
      </w:r>
      <w:r w:rsidRPr="00206C55">
        <w:rPr>
          <w:sz w:val="28"/>
        </w:rPr>
        <w:t>Upload the sample IPA which is newly generated and the sample p12 key into the installr account.</w:t>
      </w:r>
    </w:p>
    <w:p w:rsidR="00206C55" w:rsidRPr="00A80A38" w:rsidRDefault="00206C55" w:rsidP="008E7DF0">
      <w:pPr>
        <w:rPr>
          <w:b/>
          <w:sz w:val="32"/>
          <w:u w:val="single"/>
        </w:rPr>
      </w:pPr>
    </w:p>
    <w:p w:rsidR="008E7DF0" w:rsidRDefault="008E7DF0" w:rsidP="008E7DF0">
      <w:pPr>
        <w:ind w:firstLine="720"/>
        <w:rPr>
          <w:sz w:val="32"/>
        </w:rPr>
      </w:pPr>
      <w:r w:rsidRPr="006C715F">
        <w:rPr>
          <w:sz w:val="32"/>
        </w:rPr>
        <w:t xml:space="preserve">Here </w:t>
      </w:r>
      <w:r>
        <w:rPr>
          <w:sz w:val="32"/>
        </w:rPr>
        <w:t xml:space="preserve">support team should have more </w:t>
      </w:r>
      <w:r w:rsidRPr="006C715F">
        <w:rPr>
          <w:sz w:val="32"/>
        </w:rPr>
        <w:t>conscious</w:t>
      </w:r>
      <w:r>
        <w:rPr>
          <w:sz w:val="32"/>
        </w:rPr>
        <w:t>, because we are going to play around apple developer account and installr.</w:t>
      </w:r>
    </w:p>
    <w:p w:rsidR="008E7DF0" w:rsidRPr="006E7F62" w:rsidRDefault="008E7DF0" w:rsidP="008E7DF0">
      <w:pPr>
        <w:ind w:firstLine="720"/>
        <w:rPr>
          <w:b/>
          <w:sz w:val="32"/>
          <w:u w:val="single"/>
        </w:rPr>
      </w:pPr>
      <w:r w:rsidRPr="006E7F62">
        <w:rPr>
          <w:b/>
          <w:sz w:val="32"/>
          <w:u w:val="single"/>
        </w:rPr>
        <w:t>Steps to remember</w:t>
      </w:r>
      <w:r>
        <w:rPr>
          <w:b/>
          <w:sz w:val="32"/>
          <w:u w:val="single"/>
        </w:rPr>
        <w:t>:</w:t>
      </w:r>
    </w:p>
    <w:p w:rsidR="008E7DF0" w:rsidRDefault="008E7DF0" w:rsidP="008E7DF0">
      <w:pPr>
        <w:pStyle w:val="ListParagraph"/>
        <w:numPr>
          <w:ilvl w:val="0"/>
          <w:numId w:val="2"/>
        </w:numPr>
        <w:rPr>
          <w:sz w:val="32"/>
        </w:rPr>
      </w:pPr>
      <w:r w:rsidRPr="00326402">
        <w:rPr>
          <w:sz w:val="32"/>
        </w:rPr>
        <w:t>Initially, we need to check whether the provisioning profile in apple developer account is</w:t>
      </w:r>
      <w:r w:rsidRPr="00EB3BEB">
        <w:rPr>
          <w:color w:val="00B050"/>
          <w:sz w:val="32"/>
        </w:rPr>
        <w:t xml:space="preserve"> Valid</w:t>
      </w:r>
      <w:r w:rsidRPr="00326402">
        <w:rPr>
          <w:sz w:val="32"/>
        </w:rPr>
        <w:t>.</w:t>
      </w:r>
    </w:p>
    <w:p w:rsidR="008E7DF0" w:rsidRDefault="008E7DF0" w:rsidP="008E7DF0">
      <w:pPr>
        <w:jc w:val="center"/>
        <w:rPr>
          <w:sz w:val="32"/>
        </w:rPr>
      </w:pPr>
      <w:r>
        <w:rPr>
          <w:noProof/>
          <w:sz w:val="32"/>
        </w:rPr>
        <w:drawing>
          <wp:inline distT="0" distB="0" distL="0" distR="0" wp14:anchorId="364ED311" wp14:editId="090401C7">
            <wp:extent cx="5943600" cy="3876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OS Provisining Profile Activ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876675"/>
                    </a:xfrm>
                    <a:prstGeom prst="rect">
                      <a:avLst/>
                    </a:prstGeom>
                  </pic:spPr>
                </pic:pic>
              </a:graphicData>
            </a:graphic>
          </wp:inline>
        </w:drawing>
      </w:r>
    </w:p>
    <w:p w:rsidR="008E7DF0" w:rsidRDefault="008E7DF0" w:rsidP="008E7DF0">
      <w:pPr>
        <w:pStyle w:val="ListParagraph"/>
        <w:numPr>
          <w:ilvl w:val="0"/>
          <w:numId w:val="2"/>
        </w:numPr>
        <w:rPr>
          <w:sz w:val="32"/>
        </w:rPr>
      </w:pPr>
      <w:r>
        <w:rPr>
          <w:sz w:val="32"/>
        </w:rPr>
        <w:t xml:space="preserve">We should </w:t>
      </w:r>
      <w:r w:rsidRPr="00EB3BEB">
        <w:rPr>
          <w:color w:val="00B050"/>
          <w:sz w:val="32"/>
        </w:rPr>
        <w:t xml:space="preserve">only have one developer certificate and one distribution certificates </w:t>
      </w:r>
      <w:r>
        <w:rPr>
          <w:sz w:val="32"/>
        </w:rPr>
        <w:t>in apple developer account.</w:t>
      </w:r>
    </w:p>
    <w:p w:rsidR="008E7DF0" w:rsidRPr="00673263" w:rsidRDefault="008E7DF0" w:rsidP="008E7DF0">
      <w:pPr>
        <w:rPr>
          <w:sz w:val="32"/>
        </w:rPr>
      </w:pPr>
      <w:r>
        <w:rPr>
          <w:noProof/>
          <w:sz w:val="32"/>
        </w:rPr>
        <w:lastRenderedPageBreak/>
        <w:drawing>
          <wp:inline distT="0" distB="0" distL="0" distR="0" wp14:anchorId="79C4F785" wp14:editId="1458AD6B">
            <wp:extent cx="5943600" cy="38417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ertificates in apple developer accoun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p>
    <w:p w:rsidR="008E7DF0" w:rsidRPr="00673263" w:rsidRDefault="008E7DF0" w:rsidP="008E7DF0">
      <w:pPr>
        <w:rPr>
          <w:b/>
          <w:sz w:val="32"/>
          <w:u w:val="single"/>
        </w:rPr>
      </w:pPr>
    </w:p>
    <w:p w:rsidR="008E7DF0" w:rsidRDefault="008E7DF0" w:rsidP="008E7DF0">
      <w:pPr>
        <w:pStyle w:val="ListParagraph"/>
        <w:numPr>
          <w:ilvl w:val="0"/>
          <w:numId w:val="2"/>
        </w:numPr>
        <w:rPr>
          <w:sz w:val="32"/>
        </w:rPr>
      </w:pPr>
      <w:r>
        <w:rPr>
          <w:sz w:val="32"/>
        </w:rPr>
        <w:t>Log on to mac machine, find Xcode-&gt;preferences, there click view details and see whether all certificates are downloaded. Refer Fig 4(below).</w:t>
      </w:r>
    </w:p>
    <w:p w:rsidR="008E7DF0" w:rsidRDefault="008E7DF0" w:rsidP="008E7DF0">
      <w:pPr>
        <w:rPr>
          <w:sz w:val="32"/>
        </w:rPr>
      </w:pPr>
      <w:r>
        <w:rPr>
          <w:noProof/>
          <w:sz w:val="32"/>
        </w:rPr>
        <w:lastRenderedPageBreak/>
        <w:drawing>
          <wp:inline distT="0" distB="0" distL="0" distR="0" wp14:anchorId="29019E57" wp14:editId="3E24397C">
            <wp:extent cx="5943600" cy="35585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l set certificate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58540"/>
                    </a:xfrm>
                    <a:prstGeom prst="rect">
                      <a:avLst/>
                    </a:prstGeom>
                  </pic:spPr>
                </pic:pic>
              </a:graphicData>
            </a:graphic>
          </wp:inline>
        </w:drawing>
      </w:r>
    </w:p>
    <w:p w:rsidR="008E7DF0" w:rsidRDefault="008E7DF0" w:rsidP="008E7DF0">
      <w:pPr>
        <w:rPr>
          <w:sz w:val="32"/>
        </w:rPr>
      </w:pPr>
      <w:r>
        <w:rPr>
          <w:color w:val="FF0000"/>
          <w:sz w:val="32"/>
        </w:rPr>
        <w:tab/>
      </w:r>
      <w:r w:rsidRPr="00FF3270">
        <w:rPr>
          <w:color w:val="FF0000"/>
          <w:sz w:val="32"/>
        </w:rPr>
        <w:tab/>
        <w:t>Fig 4</w:t>
      </w:r>
      <w:r>
        <w:rPr>
          <w:color w:val="FF0000"/>
          <w:sz w:val="32"/>
        </w:rPr>
        <w:t xml:space="preserve"> .</w:t>
      </w:r>
      <w:r>
        <w:rPr>
          <w:sz w:val="32"/>
        </w:rPr>
        <w:t>A</w:t>
      </w:r>
      <w:r w:rsidRPr="00FF3270">
        <w:rPr>
          <w:sz w:val="32"/>
        </w:rPr>
        <w:t>ll certificates must be downloaded</w:t>
      </w:r>
      <w:r>
        <w:rPr>
          <w:sz w:val="32"/>
        </w:rPr>
        <w:t>.</w:t>
      </w:r>
    </w:p>
    <w:p w:rsidR="008E7DF0" w:rsidRDefault="008E7DF0" w:rsidP="008E7DF0">
      <w:pPr>
        <w:pStyle w:val="ListParagraph"/>
        <w:numPr>
          <w:ilvl w:val="0"/>
          <w:numId w:val="2"/>
        </w:numPr>
        <w:rPr>
          <w:sz w:val="32"/>
        </w:rPr>
      </w:pPr>
      <w:r>
        <w:rPr>
          <w:sz w:val="32"/>
        </w:rPr>
        <w:t>Now log on to new installr account. Which we have created for new user.</w:t>
      </w:r>
    </w:p>
    <w:p w:rsidR="008E7DF0" w:rsidRDefault="008E7DF0" w:rsidP="008E7DF0">
      <w:pPr>
        <w:pStyle w:val="ListParagraph"/>
        <w:ind w:left="1440"/>
        <w:rPr>
          <w:sz w:val="32"/>
        </w:rPr>
      </w:pPr>
      <w:r>
        <w:rPr>
          <w:sz w:val="32"/>
        </w:rPr>
        <w:t>Need to upload the very first Sample IPA file for sync up the new user’s device with apple developer account.</w:t>
      </w:r>
    </w:p>
    <w:p w:rsidR="008E7DF0" w:rsidRDefault="008E7DF0" w:rsidP="008E7DF0">
      <w:pPr>
        <w:rPr>
          <w:b/>
          <w:sz w:val="32"/>
        </w:rPr>
      </w:pPr>
      <w:r w:rsidRPr="009B352B">
        <w:rPr>
          <w:b/>
          <w:sz w:val="32"/>
        </w:rPr>
        <w:t>Step: E.1 Upload Sample IPA in to installr</w:t>
      </w:r>
      <w:r>
        <w:rPr>
          <w:b/>
          <w:noProof/>
          <w:sz w:val="32"/>
        </w:rPr>
        <w:drawing>
          <wp:inline distT="0" distB="0" distL="0" distR="0" wp14:anchorId="0EBE27A3" wp14:editId="300346AC">
            <wp:extent cx="6113721" cy="2168525"/>
            <wp:effectExtent l="0" t="0" r="190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PA UPLOAD.PNG"/>
                    <pic:cNvPicPr/>
                  </pic:nvPicPr>
                  <pic:blipFill>
                    <a:blip r:embed="rId15">
                      <a:extLst>
                        <a:ext uri="{28A0092B-C50C-407E-A947-70E740481C1C}">
                          <a14:useLocalDpi xmlns:a14="http://schemas.microsoft.com/office/drawing/2010/main" val="0"/>
                        </a:ext>
                      </a:extLst>
                    </a:blip>
                    <a:stretch>
                      <a:fillRect/>
                    </a:stretch>
                  </pic:blipFill>
                  <pic:spPr>
                    <a:xfrm>
                      <a:off x="0" y="0"/>
                      <a:ext cx="6153032" cy="2182468"/>
                    </a:xfrm>
                    <a:prstGeom prst="rect">
                      <a:avLst/>
                    </a:prstGeom>
                  </pic:spPr>
                </pic:pic>
              </a:graphicData>
            </a:graphic>
          </wp:inline>
        </w:drawing>
      </w:r>
    </w:p>
    <w:p w:rsidR="008E7DF0" w:rsidRDefault="008E7DF0" w:rsidP="008E7DF0">
      <w:pPr>
        <w:rPr>
          <w:b/>
          <w:sz w:val="32"/>
        </w:rPr>
      </w:pPr>
    </w:p>
    <w:p w:rsidR="008E7DF0" w:rsidRDefault="008E7DF0" w:rsidP="008E7DF0">
      <w:pPr>
        <w:rPr>
          <w:b/>
          <w:sz w:val="32"/>
        </w:rPr>
      </w:pPr>
      <w:r>
        <w:rPr>
          <w:b/>
          <w:sz w:val="32"/>
        </w:rPr>
        <w:lastRenderedPageBreak/>
        <w:tab/>
        <w:t>Step: E.2 Invite new user with Geppetto User Name</w:t>
      </w:r>
    </w:p>
    <w:p w:rsidR="008E7DF0" w:rsidRDefault="008E7DF0" w:rsidP="008E7DF0">
      <w:pPr>
        <w:rPr>
          <w:b/>
          <w:sz w:val="32"/>
        </w:rPr>
      </w:pPr>
      <w:r>
        <w:rPr>
          <w:b/>
          <w:noProof/>
          <w:sz w:val="32"/>
        </w:rPr>
        <w:drawing>
          <wp:inline distT="0" distB="0" distL="0" distR="0" wp14:anchorId="08BAFFA4" wp14:editId="08EDF12D">
            <wp:extent cx="5943600" cy="30632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vite the New user for GeppettoConfigAPP.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inline>
        </w:drawing>
      </w:r>
    </w:p>
    <w:p w:rsidR="008E7DF0" w:rsidRDefault="008E7DF0" w:rsidP="008E7DF0">
      <w:pPr>
        <w:rPr>
          <w:b/>
          <w:sz w:val="32"/>
        </w:rPr>
      </w:pPr>
    </w:p>
    <w:p w:rsidR="008E7DF0" w:rsidRDefault="008E7DF0" w:rsidP="008E7DF0">
      <w:pPr>
        <w:rPr>
          <w:sz w:val="32"/>
        </w:rPr>
      </w:pPr>
      <w:r w:rsidRPr="00C01F41">
        <w:rPr>
          <w:sz w:val="32"/>
        </w:rPr>
        <w:tab/>
        <w:t xml:space="preserve">Invite the </w:t>
      </w:r>
      <w:r>
        <w:rPr>
          <w:sz w:val="32"/>
        </w:rPr>
        <w:t>new user with Geppetto Username .So that user can register his/her device with apple account.</w:t>
      </w:r>
    </w:p>
    <w:p w:rsidR="008E7DF0" w:rsidRDefault="008E7DF0" w:rsidP="008E7DF0">
      <w:pPr>
        <w:rPr>
          <w:b/>
          <w:sz w:val="32"/>
        </w:rPr>
      </w:pPr>
      <w:r>
        <w:rPr>
          <w:b/>
          <w:sz w:val="32"/>
        </w:rPr>
        <w:tab/>
        <w:t>Step: E.3 Sync up with apple developer account provisioning profile with IPA’s provisioning profile.</w:t>
      </w:r>
    </w:p>
    <w:p w:rsidR="008E7DF0" w:rsidRDefault="008E7DF0" w:rsidP="008E7DF0">
      <w:pPr>
        <w:rPr>
          <w:b/>
          <w:sz w:val="32"/>
        </w:rPr>
      </w:pPr>
      <w:r>
        <w:rPr>
          <w:b/>
          <w:noProof/>
          <w:sz w:val="32"/>
        </w:rPr>
        <w:drawing>
          <wp:inline distT="0" distB="0" distL="0" distR="0" wp14:anchorId="2B4A0079" wp14:editId="5100F37A">
            <wp:extent cx="5942738" cy="27432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ile invite Apple account sync up.PNG"/>
                    <pic:cNvPicPr/>
                  </pic:nvPicPr>
                  <pic:blipFill>
                    <a:blip r:embed="rId17">
                      <a:extLst>
                        <a:ext uri="{28A0092B-C50C-407E-A947-70E740481C1C}">
                          <a14:useLocalDpi xmlns:a14="http://schemas.microsoft.com/office/drawing/2010/main" val="0"/>
                        </a:ext>
                      </a:extLst>
                    </a:blip>
                    <a:stretch>
                      <a:fillRect/>
                    </a:stretch>
                  </pic:blipFill>
                  <pic:spPr>
                    <a:xfrm>
                      <a:off x="0" y="0"/>
                      <a:ext cx="5959228" cy="2750812"/>
                    </a:xfrm>
                    <a:prstGeom prst="rect">
                      <a:avLst/>
                    </a:prstGeom>
                  </pic:spPr>
                </pic:pic>
              </a:graphicData>
            </a:graphic>
          </wp:inline>
        </w:drawing>
      </w:r>
    </w:p>
    <w:p w:rsidR="008E7DF0" w:rsidRDefault="008E7DF0" w:rsidP="008E7DF0">
      <w:pPr>
        <w:rPr>
          <w:b/>
          <w:sz w:val="32"/>
        </w:rPr>
      </w:pPr>
      <w:r>
        <w:rPr>
          <w:b/>
          <w:sz w:val="32"/>
        </w:rPr>
        <w:lastRenderedPageBreak/>
        <w:t xml:space="preserve">Step: E.4 upload Sample p12 key </w:t>
      </w:r>
    </w:p>
    <w:p w:rsidR="008E7DF0" w:rsidRDefault="008E7DF0" w:rsidP="008E7DF0">
      <w:pPr>
        <w:rPr>
          <w:b/>
          <w:sz w:val="32"/>
        </w:rPr>
      </w:pPr>
      <w:r>
        <w:rPr>
          <w:b/>
          <w:noProof/>
          <w:sz w:val="32"/>
        </w:rPr>
        <w:drawing>
          <wp:inline distT="0" distB="0" distL="0" distR="0" wp14:anchorId="2C898123" wp14:editId="322BF22F">
            <wp:extent cx="5943600" cy="27644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12 file required.PNG"/>
                    <pic:cNvPicPr/>
                  </pic:nvPicPr>
                  <pic:blipFill>
                    <a:blip r:embed="rId18">
                      <a:extLst>
                        <a:ext uri="{28A0092B-C50C-407E-A947-70E740481C1C}">
                          <a14:useLocalDpi xmlns:a14="http://schemas.microsoft.com/office/drawing/2010/main" val="0"/>
                        </a:ext>
                      </a:extLst>
                    </a:blip>
                    <a:stretch>
                      <a:fillRect/>
                    </a:stretch>
                  </pic:blipFill>
                  <pic:spPr>
                    <a:xfrm>
                      <a:off x="0" y="0"/>
                      <a:ext cx="5948296" cy="2766649"/>
                    </a:xfrm>
                    <a:prstGeom prst="rect">
                      <a:avLst/>
                    </a:prstGeom>
                  </pic:spPr>
                </pic:pic>
              </a:graphicData>
            </a:graphic>
          </wp:inline>
        </w:drawing>
      </w:r>
    </w:p>
    <w:p w:rsidR="008E7DF0" w:rsidRDefault="008E7DF0" w:rsidP="008E7DF0">
      <w:pPr>
        <w:rPr>
          <w:sz w:val="32"/>
        </w:rPr>
      </w:pPr>
      <w:r>
        <w:rPr>
          <w:b/>
          <w:sz w:val="32"/>
        </w:rPr>
        <w:t>Note:</w:t>
      </w:r>
      <w:r>
        <w:rPr>
          <w:sz w:val="32"/>
        </w:rPr>
        <w:t xml:space="preserve"> need to upload P12 file (key) .please make note the password while create p12 file in mac machine.</w:t>
      </w:r>
    </w:p>
    <w:p w:rsidR="008E7DF0" w:rsidRDefault="008E7DF0" w:rsidP="008E7DF0">
      <w:pPr>
        <w:rPr>
          <w:sz w:val="32"/>
        </w:rPr>
      </w:pPr>
    </w:p>
    <w:p w:rsidR="008E7DF0" w:rsidRDefault="008E7DF0" w:rsidP="008E7DF0">
      <w:pPr>
        <w:rPr>
          <w:sz w:val="32"/>
        </w:rPr>
      </w:pPr>
    </w:p>
    <w:p w:rsidR="008E7DF0" w:rsidRDefault="008E7DF0" w:rsidP="008E7DF0">
      <w:pPr>
        <w:rPr>
          <w:sz w:val="32"/>
        </w:rPr>
      </w:pPr>
      <w:r w:rsidRPr="00A321E2">
        <w:rPr>
          <w:b/>
          <w:sz w:val="32"/>
        </w:rPr>
        <w:t>Step: E.5 Invite sent to new user</w:t>
      </w:r>
      <w:r>
        <w:rPr>
          <w:b/>
          <w:sz w:val="32"/>
        </w:rPr>
        <w:t>’s --&gt;</w:t>
      </w:r>
      <w:r w:rsidRPr="00A321E2">
        <w:rPr>
          <w:b/>
          <w:sz w:val="32"/>
        </w:rPr>
        <w:t xml:space="preserve"> Geppetto user name</w:t>
      </w:r>
    </w:p>
    <w:p w:rsidR="008E7DF0" w:rsidRDefault="008E7DF0" w:rsidP="008E7DF0">
      <w:pPr>
        <w:rPr>
          <w:sz w:val="32"/>
        </w:rPr>
      </w:pPr>
      <w:r>
        <w:rPr>
          <w:noProof/>
          <w:sz w:val="32"/>
        </w:rPr>
        <w:drawing>
          <wp:inline distT="0" distB="0" distL="0" distR="0" wp14:anchorId="5AF6C013" wp14:editId="47339249">
            <wp:extent cx="5943600" cy="29983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ivitation sent status.PNG"/>
                    <pic:cNvPicPr/>
                  </pic:nvPicPr>
                  <pic:blipFill>
                    <a:blip r:embed="rId19">
                      <a:extLst>
                        <a:ext uri="{28A0092B-C50C-407E-A947-70E740481C1C}">
                          <a14:useLocalDpi xmlns:a14="http://schemas.microsoft.com/office/drawing/2010/main" val="0"/>
                        </a:ext>
                      </a:extLst>
                    </a:blip>
                    <a:stretch>
                      <a:fillRect/>
                    </a:stretch>
                  </pic:blipFill>
                  <pic:spPr>
                    <a:xfrm>
                      <a:off x="0" y="0"/>
                      <a:ext cx="5948743" cy="3000975"/>
                    </a:xfrm>
                    <a:prstGeom prst="rect">
                      <a:avLst/>
                    </a:prstGeom>
                  </pic:spPr>
                </pic:pic>
              </a:graphicData>
            </a:graphic>
          </wp:inline>
        </w:drawing>
      </w:r>
    </w:p>
    <w:p w:rsidR="008E7DF0" w:rsidRDefault="008E7DF0" w:rsidP="008E7DF0">
      <w:pPr>
        <w:rPr>
          <w:sz w:val="32"/>
        </w:rPr>
      </w:pPr>
    </w:p>
    <w:p w:rsidR="008E7DF0" w:rsidRDefault="008E7DF0" w:rsidP="008E7DF0">
      <w:pPr>
        <w:rPr>
          <w:sz w:val="32"/>
        </w:rPr>
      </w:pPr>
    </w:p>
    <w:p w:rsidR="008E7DF0" w:rsidRDefault="008E7DF0" w:rsidP="008E7DF0">
      <w:pPr>
        <w:rPr>
          <w:sz w:val="32"/>
        </w:rPr>
      </w:pPr>
      <w:r>
        <w:rPr>
          <w:sz w:val="32"/>
        </w:rPr>
        <w:t xml:space="preserve">Note: </w:t>
      </w:r>
      <w:r w:rsidRPr="0073573A">
        <w:rPr>
          <w:color w:val="000000" w:themeColor="text1"/>
          <w:sz w:val="32"/>
        </w:rPr>
        <w:t>In</w:t>
      </w:r>
      <w:r>
        <w:rPr>
          <w:sz w:val="32"/>
        </w:rPr>
        <w:t xml:space="preserve"> T</w:t>
      </w:r>
      <w:r w:rsidRPr="00B21888">
        <w:rPr>
          <w:b/>
          <w:sz w:val="32"/>
        </w:rPr>
        <w:t>eam tab</w:t>
      </w:r>
      <w:r>
        <w:rPr>
          <w:sz w:val="32"/>
        </w:rPr>
        <w:t xml:space="preserve"> we can find the status of mail to new user for very first Sample IPA.</w:t>
      </w:r>
    </w:p>
    <w:p w:rsidR="008E7DF0" w:rsidRDefault="008E7DF0" w:rsidP="008E7DF0">
      <w:pPr>
        <w:rPr>
          <w:b/>
          <w:color w:val="0070C0"/>
          <w:sz w:val="32"/>
        </w:rPr>
      </w:pPr>
      <w:r>
        <w:rPr>
          <w:sz w:val="32"/>
        </w:rPr>
        <w:tab/>
        <w:t xml:space="preserve">In Info tab we can find the latest provisioning profile key with the name </w:t>
      </w:r>
      <w:r w:rsidRPr="00A27936">
        <w:rPr>
          <w:b/>
          <w:color w:val="0070C0"/>
          <w:sz w:val="32"/>
        </w:rPr>
        <w:t>XC Ad Hoc: *</w:t>
      </w:r>
      <w:r>
        <w:rPr>
          <w:b/>
          <w:color w:val="0070C0"/>
          <w:sz w:val="32"/>
        </w:rPr>
        <w:t>.</w:t>
      </w:r>
    </w:p>
    <w:p w:rsidR="008E7DF0" w:rsidRDefault="008E7DF0" w:rsidP="008E7DF0">
      <w:pPr>
        <w:rPr>
          <w:sz w:val="32"/>
        </w:rPr>
      </w:pPr>
      <w:r w:rsidRPr="00B13F03">
        <w:rPr>
          <w:sz w:val="32"/>
        </w:rPr>
        <w:t>We can check</w:t>
      </w:r>
      <w:r>
        <w:rPr>
          <w:sz w:val="32"/>
        </w:rPr>
        <w:t xml:space="preserve"> count of DEVICE configured with installr account. After installation it should increase in numbers.</w:t>
      </w:r>
    </w:p>
    <w:p w:rsidR="008E7DF0" w:rsidRDefault="008E7DF0" w:rsidP="008E7DF0">
      <w:pPr>
        <w:rPr>
          <w:sz w:val="32"/>
        </w:rPr>
      </w:pPr>
    </w:p>
    <w:p w:rsidR="008E7DF0" w:rsidRDefault="008E7DF0" w:rsidP="008E7DF0">
      <w:pPr>
        <w:rPr>
          <w:sz w:val="32"/>
        </w:rPr>
      </w:pPr>
      <w:r>
        <w:rPr>
          <w:b/>
          <w:sz w:val="32"/>
        </w:rPr>
        <w:t>Step: E.6 --&gt; Check Count of device before install Sample IPA</w:t>
      </w:r>
    </w:p>
    <w:p w:rsidR="008E7DF0" w:rsidRDefault="008E7DF0" w:rsidP="008E7DF0">
      <w:pPr>
        <w:rPr>
          <w:sz w:val="32"/>
        </w:rPr>
      </w:pPr>
      <w:r>
        <w:rPr>
          <w:noProof/>
          <w:sz w:val="32"/>
        </w:rPr>
        <w:drawing>
          <wp:inline distT="0" distB="0" distL="0" distR="0" wp14:anchorId="207FDE40" wp14:editId="647E0E05">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st of Device in insatllr.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E7DF0" w:rsidRPr="00B13F03" w:rsidRDefault="008E7DF0" w:rsidP="008E7DF0">
      <w:pPr>
        <w:rPr>
          <w:sz w:val="32"/>
        </w:rPr>
      </w:pPr>
    </w:p>
    <w:p w:rsidR="008E7DF0" w:rsidRDefault="008E7DF0" w:rsidP="008E7DF0">
      <w:pPr>
        <w:rPr>
          <w:b/>
          <w:color w:val="0070C0"/>
          <w:sz w:val="32"/>
        </w:rPr>
      </w:pPr>
      <w:r>
        <w:rPr>
          <w:b/>
          <w:color w:val="0070C0"/>
          <w:sz w:val="32"/>
        </w:rPr>
        <w:t>-----------------------------------------------------------------------------------------------</w:t>
      </w:r>
    </w:p>
    <w:p w:rsidR="008E7DF0" w:rsidRDefault="008E7DF0" w:rsidP="008E7DF0">
      <w:pPr>
        <w:rPr>
          <w:b/>
          <w:color w:val="0070C0"/>
          <w:sz w:val="32"/>
        </w:rPr>
      </w:pPr>
      <w:r>
        <w:rPr>
          <w:b/>
          <w:color w:val="0070C0"/>
          <w:sz w:val="32"/>
        </w:rPr>
        <w:t>--------------------After Successful installation of Sample IPA------------------</w:t>
      </w:r>
    </w:p>
    <w:p w:rsidR="008E7DF0" w:rsidRPr="00981D2E" w:rsidRDefault="008E7DF0" w:rsidP="008E7DF0">
      <w:pPr>
        <w:rPr>
          <w:color w:val="0070C0"/>
          <w:sz w:val="32"/>
        </w:rPr>
      </w:pPr>
    </w:p>
    <w:p w:rsidR="008E7DF0" w:rsidRDefault="008E7DF0" w:rsidP="008E7DF0">
      <w:pPr>
        <w:ind w:firstLine="720"/>
        <w:rPr>
          <w:b/>
          <w:color w:val="0070C0"/>
          <w:sz w:val="32"/>
        </w:rPr>
      </w:pPr>
      <w:r>
        <w:rPr>
          <w:b/>
          <w:sz w:val="32"/>
        </w:rPr>
        <w:lastRenderedPageBreak/>
        <w:t>Step: E.7 --&gt;</w:t>
      </w:r>
      <w:r w:rsidRPr="001A378D">
        <w:rPr>
          <w:sz w:val="32"/>
        </w:rPr>
        <w:t xml:space="preserve"> </w:t>
      </w:r>
      <w:r w:rsidRPr="008435BF">
        <w:rPr>
          <w:b/>
          <w:sz w:val="32"/>
        </w:rPr>
        <w:t>after the installation of IPA you can find that Device UDID in installr info tab.</w:t>
      </w:r>
    </w:p>
    <w:p w:rsidR="008E7DF0" w:rsidRDefault="008E7DF0" w:rsidP="008E7DF0">
      <w:pPr>
        <w:ind w:firstLine="720"/>
        <w:rPr>
          <w:sz w:val="32"/>
        </w:rPr>
      </w:pPr>
      <w:r>
        <w:rPr>
          <w:noProof/>
          <w:sz w:val="32"/>
        </w:rPr>
        <w:drawing>
          <wp:inline distT="0" distB="0" distL="0" distR="0" wp14:anchorId="52ECCEAD" wp14:editId="61C19C29">
            <wp:extent cx="6180208" cy="5129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ter All set with new user account.png"/>
                    <pic:cNvPicPr/>
                  </pic:nvPicPr>
                  <pic:blipFill>
                    <a:blip r:embed="rId21">
                      <a:extLst>
                        <a:ext uri="{28A0092B-C50C-407E-A947-70E740481C1C}">
                          <a14:useLocalDpi xmlns:a14="http://schemas.microsoft.com/office/drawing/2010/main" val="0"/>
                        </a:ext>
                      </a:extLst>
                    </a:blip>
                    <a:stretch>
                      <a:fillRect/>
                    </a:stretch>
                  </pic:blipFill>
                  <pic:spPr>
                    <a:xfrm>
                      <a:off x="0" y="0"/>
                      <a:ext cx="6202255" cy="5147769"/>
                    </a:xfrm>
                    <a:prstGeom prst="rect">
                      <a:avLst/>
                    </a:prstGeom>
                  </pic:spPr>
                </pic:pic>
              </a:graphicData>
            </a:graphic>
          </wp:inline>
        </w:drawing>
      </w:r>
    </w:p>
    <w:p w:rsidR="008E7DF0" w:rsidRDefault="008E7DF0" w:rsidP="008E7DF0">
      <w:pPr>
        <w:ind w:firstLine="720"/>
        <w:jc w:val="both"/>
        <w:rPr>
          <w:b/>
          <w:color w:val="0070C0"/>
          <w:sz w:val="32"/>
          <w:u w:val="single"/>
        </w:rPr>
      </w:pPr>
    </w:p>
    <w:p w:rsidR="008E7DF0" w:rsidRDefault="008E7DF0" w:rsidP="008E7DF0">
      <w:pPr>
        <w:ind w:firstLine="720"/>
        <w:jc w:val="both"/>
        <w:rPr>
          <w:b/>
          <w:color w:val="0070C0"/>
          <w:sz w:val="32"/>
          <w:u w:val="single"/>
        </w:rPr>
      </w:pPr>
    </w:p>
    <w:p w:rsidR="008E7DF0" w:rsidRDefault="008E7DF0" w:rsidP="008E7DF0">
      <w:pPr>
        <w:ind w:firstLine="720"/>
        <w:jc w:val="both"/>
        <w:rPr>
          <w:b/>
          <w:color w:val="0070C0"/>
          <w:sz w:val="32"/>
          <w:u w:val="single"/>
        </w:rPr>
      </w:pPr>
    </w:p>
    <w:p w:rsidR="008E7DF0" w:rsidRDefault="008E7DF0" w:rsidP="008E7DF0">
      <w:pPr>
        <w:ind w:firstLine="720"/>
        <w:jc w:val="both"/>
        <w:rPr>
          <w:b/>
          <w:color w:val="0070C0"/>
          <w:sz w:val="32"/>
          <w:u w:val="single"/>
        </w:rPr>
      </w:pPr>
    </w:p>
    <w:p w:rsidR="008E7DF0" w:rsidRDefault="008E7DF0" w:rsidP="008E7DF0">
      <w:pPr>
        <w:ind w:firstLine="720"/>
        <w:jc w:val="both"/>
        <w:rPr>
          <w:b/>
          <w:color w:val="0070C0"/>
          <w:sz w:val="32"/>
          <w:u w:val="single"/>
        </w:rPr>
      </w:pPr>
    </w:p>
    <w:p w:rsidR="008E7DF0" w:rsidRDefault="008E7DF0" w:rsidP="008E7DF0">
      <w:pPr>
        <w:ind w:firstLine="720"/>
        <w:jc w:val="both"/>
        <w:rPr>
          <w:b/>
          <w:color w:val="0070C0"/>
          <w:sz w:val="32"/>
          <w:u w:val="single"/>
        </w:rPr>
      </w:pPr>
    </w:p>
    <w:p w:rsidR="008E7DF0" w:rsidRPr="00CD6DD6" w:rsidRDefault="008E7DF0" w:rsidP="008E7DF0">
      <w:pPr>
        <w:jc w:val="center"/>
        <w:rPr>
          <w:b/>
          <w:color w:val="FF0000"/>
          <w:sz w:val="36"/>
        </w:rPr>
      </w:pPr>
      <w:r w:rsidRPr="00CD6DD6">
        <w:rPr>
          <w:b/>
          <w:color w:val="FF0000"/>
          <w:sz w:val="36"/>
        </w:rPr>
        <w:lastRenderedPageBreak/>
        <w:t>Mac machine Section</w:t>
      </w:r>
    </w:p>
    <w:p w:rsidR="008E7DF0" w:rsidRPr="00A41853" w:rsidRDefault="008E7DF0" w:rsidP="00A41853">
      <w:pPr>
        <w:pStyle w:val="Heading2"/>
        <w:rPr>
          <w:b/>
          <w:color w:val="auto"/>
          <w:sz w:val="28"/>
        </w:rPr>
      </w:pPr>
      <w:bookmarkStart w:id="20" w:name="_Toc470865915"/>
      <w:r w:rsidRPr="00A41853">
        <w:rPr>
          <w:b/>
          <w:color w:val="auto"/>
          <w:sz w:val="28"/>
        </w:rPr>
        <w:t>4. Check the provisioning profile in the apple developer account - it should have the new device</w:t>
      </w:r>
      <w:bookmarkEnd w:id="20"/>
      <w:r w:rsidR="00A41853">
        <w:rPr>
          <w:b/>
          <w:color w:val="auto"/>
          <w:sz w:val="28"/>
        </w:rPr>
        <w:fldChar w:fldCharType="begin"/>
      </w:r>
      <w:r w:rsidR="00A41853">
        <w:rPr>
          <w:b/>
          <w:color w:val="auto"/>
          <w:sz w:val="28"/>
        </w:rPr>
        <w:instrText xml:space="preserve"> TC  "Check the provisioning profile in the apple developer account - it should have the new device" \f \l 1 </w:instrText>
      </w:r>
      <w:r w:rsidR="00A41853">
        <w:rPr>
          <w:b/>
          <w:color w:val="auto"/>
          <w:sz w:val="28"/>
        </w:rPr>
        <w:fldChar w:fldCharType="end"/>
      </w:r>
    </w:p>
    <w:p w:rsidR="008E7DF0" w:rsidRDefault="008E7DF0" w:rsidP="008E7DF0">
      <w:pPr>
        <w:ind w:firstLine="720"/>
        <w:rPr>
          <w:sz w:val="32"/>
        </w:rPr>
      </w:pPr>
      <w:r>
        <w:rPr>
          <w:sz w:val="32"/>
        </w:rPr>
        <w:t xml:space="preserve">Remember - new user name is </w:t>
      </w:r>
      <w:hyperlink r:id="rId22" w:history="1">
        <w:r w:rsidRPr="00F578E1">
          <w:rPr>
            <w:rStyle w:val="Hyperlink"/>
            <w:sz w:val="32"/>
          </w:rPr>
          <w:t>daniel@gmail.com</w:t>
        </w:r>
      </w:hyperlink>
      <w:r>
        <w:rPr>
          <w:sz w:val="32"/>
        </w:rPr>
        <w:t>.</w:t>
      </w:r>
    </w:p>
    <w:p w:rsidR="008E7DF0" w:rsidRDefault="008E7DF0" w:rsidP="008E7DF0">
      <w:pPr>
        <w:rPr>
          <w:sz w:val="32"/>
        </w:rPr>
      </w:pPr>
      <w:r>
        <w:rPr>
          <w:sz w:val="32"/>
        </w:rPr>
        <w:t>Once the new user installed the Sample Application (GeppettoConfigAPP) into his/her iPhone. Device ID (</w:t>
      </w:r>
      <w:r>
        <w:rPr>
          <w:rFonts w:ascii="Lucida Sans Unicode" w:hAnsi="Lucida Sans Unicode" w:cs="Lucida Sans Unicode"/>
          <w:b/>
          <w:bCs/>
          <w:color w:val="666666"/>
          <w:sz w:val="18"/>
          <w:szCs w:val="18"/>
          <w:shd w:val="clear" w:color="auto" w:fill="EBEBEB"/>
        </w:rPr>
        <w:t>UDID</w:t>
      </w:r>
      <w:r>
        <w:rPr>
          <w:sz w:val="32"/>
        </w:rPr>
        <w:t>) should sync with apple developer account. Please see Fig 8.</w:t>
      </w:r>
    </w:p>
    <w:p w:rsidR="008E7DF0" w:rsidRDefault="008E7DF0" w:rsidP="008E7DF0">
      <w:pPr>
        <w:rPr>
          <w:sz w:val="32"/>
        </w:rPr>
      </w:pPr>
      <w:r>
        <w:rPr>
          <w:noProof/>
          <w:sz w:val="32"/>
        </w:rPr>
        <w:drawing>
          <wp:inline distT="0" distB="0" distL="0" distR="0" wp14:anchorId="5B90BE83" wp14:editId="5AE99DD3">
            <wp:extent cx="5943600" cy="301964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VICE UUID in apple developer account.PNG"/>
                    <pic:cNvPicPr/>
                  </pic:nvPicPr>
                  <pic:blipFill>
                    <a:blip r:embed="rId23">
                      <a:extLst>
                        <a:ext uri="{28A0092B-C50C-407E-A947-70E740481C1C}">
                          <a14:useLocalDpi xmlns:a14="http://schemas.microsoft.com/office/drawing/2010/main" val="0"/>
                        </a:ext>
                      </a:extLst>
                    </a:blip>
                    <a:stretch>
                      <a:fillRect/>
                    </a:stretch>
                  </pic:blipFill>
                  <pic:spPr>
                    <a:xfrm>
                      <a:off x="0" y="0"/>
                      <a:ext cx="5950039" cy="3022918"/>
                    </a:xfrm>
                    <a:prstGeom prst="rect">
                      <a:avLst/>
                    </a:prstGeom>
                  </pic:spPr>
                </pic:pic>
              </a:graphicData>
            </a:graphic>
          </wp:inline>
        </w:drawing>
      </w:r>
    </w:p>
    <w:p w:rsidR="008E7DF0" w:rsidRDefault="008E7DF0" w:rsidP="008E7DF0">
      <w:pPr>
        <w:rPr>
          <w:color w:val="000000" w:themeColor="text1"/>
          <w:sz w:val="32"/>
        </w:rPr>
      </w:pPr>
      <w:r w:rsidRPr="003D30BE">
        <w:rPr>
          <w:color w:val="FF0000"/>
          <w:sz w:val="32"/>
        </w:rPr>
        <w:tab/>
        <w:t xml:space="preserve">Fig </w:t>
      </w:r>
      <w:r>
        <w:rPr>
          <w:color w:val="FF0000"/>
          <w:sz w:val="32"/>
        </w:rPr>
        <w:t xml:space="preserve">8: </w:t>
      </w:r>
      <w:r w:rsidRPr="001E1075">
        <w:rPr>
          <w:color w:val="000000" w:themeColor="text1"/>
          <w:sz w:val="32"/>
        </w:rPr>
        <w:t>N</w:t>
      </w:r>
      <w:r>
        <w:rPr>
          <w:color w:val="000000" w:themeColor="text1"/>
          <w:sz w:val="32"/>
        </w:rPr>
        <w:t>ew user’s UDID is synced after the Sample IPA installation.</w:t>
      </w:r>
    </w:p>
    <w:p w:rsidR="008E7DF0" w:rsidRDefault="008E7DF0" w:rsidP="008E7DF0">
      <w:pPr>
        <w:rPr>
          <w:color w:val="000000" w:themeColor="text1"/>
          <w:sz w:val="32"/>
        </w:rPr>
      </w:pPr>
    </w:p>
    <w:p w:rsidR="008E7DF0" w:rsidRDefault="008E7DF0" w:rsidP="008E7DF0">
      <w:pPr>
        <w:rPr>
          <w:color w:val="000000" w:themeColor="text1"/>
          <w:sz w:val="32"/>
        </w:rPr>
      </w:pPr>
    </w:p>
    <w:p w:rsidR="008E7DF0" w:rsidRDefault="008E7DF0" w:rsidP="008E7DF0">
      <w:pPr>
        <w:rPr>
          <w:color w:val="000000" w:themeColor="text1"/>
          <w:sz w:val="32"/>
        </w:rPr>
      </w:pPr>
    </w:p>
    <w:p w:rsidR="008E7DF0" w:rsidRDefault="008E7DF0" w:rsidP="008E7DF0">
      <w:pPr>
        <w:rPr>
          <w:color w:val="000000" w:themeColor="text1"/>
          <w:sz w:val="32"/>
        </w:rPr>
      </w:pPr>
    </w:p>
    <w:p w:rsidR="008E7DF0" w:rsidRDefault="008E7DF0" w:rsidP="008E7DF0">
      <w:pPr>
        <w:rPr>
          <w:color w:val="000000" w:themeColor="text1"/>
          <w:sz w:val="32"/>
        </w:rPr>
      </w:pPr>
    </w:p>
    <w:p w:rsidR="008E7DF0" w:rsidRDefault="008E7DF0" w:rsidP="008E7DF0">
      <w:pPr>
        <w:rPr>
          <w:color w:val="000000" w:themeColor="text1"/>
          <w:sz w:val="32"/>
        </w:rPr>
      </w:pPr>
    </w:p>
    <w:p w:rsidR="008E7DF0" w:rsidRPr="00F91199" w:rsidRDefault="008E7DF0" w:rsidP="00F91199">
      <w:pPr>
        <w:pStyle w:val="Heading2"/>
        <w:rPr>
          <w:b/>
          <w:color w:val="auto"/>
          <w:sz w:val="28"/>
        </w:rPr>
      </w:pPr>
      <w:bookmarkStart w:id="21" w:name="_Toc470865916"/>
      <w:r w:rsidRPr="00F91199">
        <w:rPr>
          <w:b/>
          <w:color w:val="auto"/>
          <w:sz w:val="28"/>
        </w:rPr>
        <w:lastRenderedPageBreak/>
        <w:t>5. Go to xcode and refresh and then the provisioning profile should have been synced.</w:t>
      </w:r>
      <w:bookmarkEnd w:id="21"/>
      <w:r w:rsidR="00F91199">
        <w:rPr>
          <w:b/>
          <w:color w:val="auto"/>
          <w:sz w:val="28"/>
        </w:rPr>
        <w:fldChar w:fldCharType="begin"/>
      </w:r>
      <w:r w:rsidR="00F91199">
        <w:rPr>
          <w:b/>
          <w:color w:val="auto"/>
          <w:sz w:val="28"/>
        </w:rPr>
        <w:instrText xml:space="preserve"> TC  "Go to xcode and refresh and then the provisioning profile should have been synced." \f \l 1 \n </w:instrText>
      </w:r>
      <w:r w:rsidR="00F91199">
        <w:rPr>
          <w:b/>
          <w:color w:val="auto"/>
          <w:sz w:val="28"/>
        </w:rPr>
        <w:fldChar w:fldCharType="end"/>
      </w:r>
    </w:p>
    <w:p w:rsidR="008E7DF0" w:rsidRDefault="008E7DF0" w:rsidP="008E7DF0">
      <w:pPr>
        <w:rPr>
          <w:color w:val="000000" w:themeColor="text1"/>
          <w:sz w:val="32"/>
        </w:rPr>
      </w:pPr>
      <w:r>
        <w:rPr>
          <w:color w:val="000000" w:themeColor="text1"/>
          <w:sz w:val="32"/>
        </w:rPr>
        <w:tab/>
        <w:t>Now to update the provisioning profile in Xcode. (Means - &gt; After the addition of UDID of new user’s iPhone in to apple developer account, we need to sync latest device associated with provisioning profile in Xcode)</w:t>
      </w:r>
    </w:p>
    <w:p w:rsidR="008E7DF0" w:rsidRDefault="008E7DF0" w:rsidP="008E7DF0">
      <w:pPr>
        <w:rPr>
          <w:color w:val="000000" w:themeColor="text1"/>
          <w:sz w:val="32"/>
        </w:rPr>
      </w:pPr>
      <w:r>
        <w:rPr>
          <w:color w:val="000000" w:themeColor="text1"/>
          <w:sz w:val="32"/>
        </w:rPr>
        <w:t>Steps 5.1: Log on to mac machine and open xcode.</w:t>
      </w:r>
    </w:p>
    <w:p w:rsidR="008E7DF0" w:rsidRDefault="008E7DF0" w:rsidP="008E7DF0">
      <w:pPr>
        <w:rPr>
          <w:sz w:val="32"/>
        </w:rPr>
      </w:pPr>
      <w:r>
        <w:rPr>
          <w:color w:val="000000" w:themeColor="text1"/>
          <w:sz w:val="32"/>
        </w:rPr>
        <w:t>Steps 5.2: Xcode-&gt;Preferences,</w:t>
      </w:r>
      <w:r w:rsidRPr="003140A8">
        <w:rPr>
          <w:sz w:val="32"/>
        </w:rPr>
        <w:t xml:space="preserve"> </w:t>
      </w:r>
      <w:r>
        <w:rPr>
          <w:sz w:val="32"/>
        </w:rPr>
        <w:t>there click view details and see whether all certificates are downloaded, If not just click Download All Button. Please see Fig 9.</w:t>
      </w:r>
    </w:p>
    <w:p w:rsidR="008E7DF0" w:rsidRPr="00B97DCC" w:rsidRDefault="008E7DF0" w:rsidP="008E7DF0">
      <w:pPr>
        <w:rPr>
          <w:color w:val="000000" w:themeColor="text1"/>
          <w:sz w:val="32"/>
        </w:rPr>
      </w:pPr>
      <w:r>
        <w:rPr>
          <w:noProof/>
          <w:color w:val="000000" w:themeColor="text1"/>
          <w:sz w:val="32"/>
        </w:rPr>
        <w:drawing>
          <wp:inline distT="0" distB="0" distL="0" distR="0" wp14:anchorId="4F58999E" wp14:editId="150A26CE">
            <wp:extent cx="5943600" cy="3473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ek for Download Latest DEVICE UDID.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473450"/>
                    </a:xfrm>
                    <a:prstGeom prst="rect">
                      <a:avLst/>
                    </a:prstGeom>
                  </pic:spPr>
                </pic:pic>
              </a:graphicData>
            </a:graphic>
          </wp:inline>
        </w:drawing>
      </w:r>
    </w:p>
    <w:p w:rsidR="008E7DF0" w:rsidRDefault="008E7DF0" w:rsidP="008E7DF0">
      <w:pPr>
        <w:rPr>
          <w:sz w:val="32"/>
        </w:rPr>
      </w:pPr>
      <w:r>
        <w:rPr>
          <w:sz w:val="32"/>
        </w:rPr>
        <w:tab/>
      </w:r>
      <w:r w:rsidRPr="00F73E07">
        <w:rPr>
          <w:color w:val="FF0000"/>
          <w:sz w:val="32"/>
        </w:rPr>
        <w:t xml:space="preserve">Fig </w:t>
      </w:r>
      <w:r>
        <w:rPr>
          <w:color w:val="FF0000"/>
          <w:sz w:val="32"/>
        </w:rPr>
        <w:t>9</w:t>
      </w:r>
      <w:r w:rsidRPr="00F73E07">
        <w:rPr>
          <w:color w:val="FF0000"/>
          <w:sz w:val="32"/>
        </w:rPr>
        <w:t xml:space="preserve">: </w:t>
      </w:r>
      <w:r>
        <w:rPr>
          <w:sz w:val="32"/>
        </w:rPr>
        <w:t>Sync up latest provisioning profile with new UDID from apple account into Xcode in mac machine.</w:t>
      </w:r>
    </w:p>
    <w:p w:rsidR="008E7DF0" w:rsidRDefault="008E7DF0" w:rsidP="008E7DF0">
      <w:pPr>
        <w:ind w:firstLine="720"/>
        <w:rPr>
          <w:sz w:val="32"/>
        </w:rPr>
      </w:pPr>
      <w:r w:rsidRPr="00F40069">
        <w:rPr>
          <w:sz w:val="32"/>
        </w:rPr>
        <w:t>Ac</w:t>
      </w:r>
      <w:r>
        <w:rPr>
          <w:sz w:val="32"/>
        </w:rPr>
        <w:t xml:space="preserve">tually now new user can generate his/her Application from Geppetto. </w:t>
      </w:r>
    </w:p>
    <w:p w:rsidR="00AE4D0A" w:rsidRDefault="00AE4D0A" w:rsidP="008E7DF0">
      <w:pPr>
        <w:rPr>
          <w:b/>
          <w:color w:val="0070C0"/>
          <w:sz w:val="32"/>
          <w:u w:val="single"/>
        </w:rPr>
      </w:pPr>
    </w:p>
    <w:p w:rsidR="008E7DF0" w:rsidRPr="00137949" w:rsidRDefault="00C92D80" w:rsidP="00137949">
      <w:pPr>
        <w:pStyle w:val="Heading2"/>
        <w:rPr>
          <w:b/>
          <w:sz w:val="32"/>
        </w:rPr>
      </w:pPr>
      <w:bookmarkStart w:id="22" w:name="_Toc470865917"/>
      <w:r w:rsidRPr="00137949">
        <w:rPr>
          <w:b/>
          <w:sz w:val="32"/>
        </w:rPr>
        <w:lastRenderedPageBreak/>
        <w:t>6. Credentials</w:t>
      </w:r>
      <w:r w:rsidR="008E7DF0" w:rsidRPr="00137949">
        <w:rPr>
          <w:b/>
          <w:sz w:val="32"/>
        </w:rPr>
        <w:t xml:space="preserve"> to Connect with mac </w:t>
      </w:r>
      <w:r w:rsidR="0085302F" w:rsidRPr="00137949">
        <w:rPr>
          <w:b/>
          <w:sz w:val="32"/>
        </w:rPr>
        <w:t>machine</w:t>
      </w:r>
      <w:bookmarkEnd w:id="22"/>
      <w:r w:rsidR="00137949">
        <w:rPr>
          <w:b/>
          <w:sz w:val="32"/>
        </w:rPr>
        <w:fldChar w:fldCharType="begin"/>
      </w:r>
      <w:r w:rsidR="00137949">
        <w:rPr>
          <w:b/>
          <w:sz w:val="32"/>
        </w:rPr>
        <w:instrText xml:space="preserve"> TC  "Credentials to Connect with mac machine" \f \l 1 \n </w:instrText>
      </w:r>
      <w:r w:rsidR="00137949">
        <w:rPr>
          <w:b/>
          <w:sz w:val="32"/>
        </w:rPr>
        <w:fldChar w:fldCharType="end"/>
      </w:r>
    </w:p>
    <w:p w:rsidR="008E7DF0" w:rsidRPr="00536173" w:rsidRDefault="008E7DF0" w:rsidP="008E7DF0">
      <w:pPr>
        <w:rPr>
          <w:sz w:val="32"/>
        </w:rPr>
      </w:pPr>
      <w:r>
        <w:rPr>
          <w:sz w:val="32"/>
        </w:rPr>
        <w:t xml:space="preserve">Host Name: </w:t>
      </w:r>
      <w:r w:rsidRPr="00536173">
        <w:rPr>
          <w:sz w:val="32"/>
        </w:rPr>
        <w:t>208.52.185.45</w:t>
      </w:r>
    </w:p>
    <w:p w:rsidR="008E7DF0" w:rsidRPr="00536173" w:rsidRDefault="008E7DF0" w:rsidP="008E7DF0">
      <w:pPr>
        <w:rPr>
          <w:sz w:val="32"/>
        </w:rPr>
      </w:pPr>
      <w:r w:rsidRPr="00536173">
        <w:rPr>
          <w:sz w:val="32"/>
        </w:rPr>
        <w:t>User name: administrator</w:t>
      </w:r>
    </w:p>
    <w:p w:rsidR="008E7DF0" w:rsidRDefault="008E7DF0" w:rsidP="008E7DF0">
      <w:pPr>
        <w:rPr>
          <w:sz w:val="32"/>
        </w:rPr>
      </w:pPr>
      <w:r w:rsidRPr="00536173">
        <w:rPr>
          <w:sz w:val="32"/>
        </w:rPr>
        <w:t>Password: 3NCQCqv4</w:t>
      </w:r>
    </w:p>
    <w:p w:rsidR="008E7DF0" w:rsidRDefault="008E7DF0" w:rsidP="008E7DF0">
      <w:pPr>
        <w:rPr>
          <w:sz w:val="32"/>
        </w:rPr>
      </w:pPr>
    </w:p>
    <w:p w:rsidR="008E7DF0" w:rsidRPr="00907524" w:rsidRDefault="008E7DF0" w:rsidP="008E7DF0">
      <w:pPr>
        <w:rPr>
          <w:b/>
          <w:color w:val="0070C0"/>
          <w:sz w:val="32"/>
          <w:u w:val="single"/>
        </w:rPr>
      </w:pPr>
      <w:r w:rsidRPr="00907524">
        <w:rPr>
          <w:b/>
          <w:color w:val="0070C0"/>
          <w:sz w:val="32"/>
          <w:u w:val="single"/>
        </w:rPr>
        <w:t xml:space="preserve">To Connect Splash top account details: </w:t>
      </w:r>
    </w:p>
    <w:p w:rsidR="008E7DF0" w:rsidRDefault="008E7DF0" w:rsidP="008E7DF0">
      <w:pPr>
        <w:rPr>
          <w:b/>
          <w:sz w:val="32"/>
        </w:rPr>
      </w:pPr>
      <w:r w:rsidRPr="00DC7BAC">
        <w:rPr>
          <w:sz w:val="32"/>
        </w:rPr>
        <w:t xml:space="preserve">Please Download Splash top personal application, if u not have from here </w:t>
      </w:r>
      <w:hyperlink r:id="rId25" w:history="1">
        <w:r w:rsidRPr="00F578E1">
          <w:rPr>
            <w:rStyle w:val="Hyperlink"/>
            <w:b/>
            <w:sz w:val="32"/>
          </w:rPr>
          <w:t>http://www.splashtop.com/downloads</w:t>
        </w:r>
      </w:hyperlink>
      <w:r>
        <w:rPr>
          <w:b/>
          <w:sz w:val="32"/>
        </w:rPr>
        <w:t>.</w:t>
      </w:r>
    </w:p>
    <w:p w:rsidR="008E7DF0" w:rsidRDefault="008E7DF0" w:rsidP="008E7DF0">
      <w:pPr>
        <w:rPr>
          <w:sz w:val="32"/>
        </w:rPr>
      </w:pPr>
      <w:r w:rsidRPr="009C691A">
        <w:rPr>
          <w:sz w:val="32"/>
        </w:rPr>
        <w:tab/>
        <w:t>User</w:t>
      </w:r>
      <w:r>
        <w:rPr>
          <w:sz w:val="32"/>
        </w:rPr>
        <w:t xml:space="preserve"> Name: </w:t>
      </w:r>
      <w:hyperlink r:id="rId26" w:history="1">
        <w:r w:rsidRPr="00F578E1">
          <w:rPr>
            <w:rStyle w:val="Hyperlink"/>
            <w:sz w:val="32"/>
          </w:rPr>
          <w:t>dhinakar@10decoders.in</w:t>
        </w:r>
      </w:hyperlink>
    </w:p>
    <w:p w:rsidR="008E7DF0" w:rsidRPr="009C691A" w:rsidRDefault="008E7DF0" w:rsidP="008E7DF0">
      <w:pPr>
        <w:rPr>
          <w:sz w:val="32"/>
        </w:rPr>
      </w:pPr>
      <w:r>
        <w:rPr>
          <w:sz w:val="32"/>
        </w:rPr>
        <w:tab/>
        <w:t>Password: Dhinakar1</w:t>
      </w:r>
    </w:p>
    <w:p w:rsidR="008E7DF0" w:rsidRDefault="008E7DF0" w:rsidP="008E7DF0">
      <w:pPr>
        <w:rPr>
          <w:sz w:val="32"/>
        </w:rPr>
      </w:pPr>
    </w:p>
    <w:p w:rsidR="008E7DF0" w:rsidRDefault="008E7DF0" w:rsidP="008E7DF0">
      <w:pPr>
        <w:rPr>
          <w:b/>
          <w:sz w:val="32"/>
        </w:rPr>
      </w:pPr>
      <w:r w:rsidRPr="0000522E">
        <w:rPr>
          <w:sz w:val="32"/>
        </w:rPr>
        <w:t xml:space="preserve">Geppetto Stage URL: </w:t>
      </w:r>
      <w:hyperlink r:id="rId27" w:history="1">
        <w:r w:rsidRPr="00F578E1">
          <w:rPr>
            <w:rStyle w:val="Hyperlink"/>
            <w:b/>
            <w:sz w:val="32"/>
          </w:rPr>
          <w:t>http://stage.geppettosoftware.com/geppetto_appbuilder/</w:t>
        </w:r>
      </w:hyperlink>
    </w:p>
    <w:p w:rsidR="008E7DF0" w:rsidRDefault="008E7DF0" w:rsidP="008E7DF0">
      <w:pPr>
        <w:rPr>
          <w:sz w:val="32"/>
        </w:rPr>
      </w:pPr>
      <w:r w:rsidRPr="0090604C">
        <w:rPr>
          <w:sz w:val="32"/>
        </w:rPr>
        <w:t>Geppetto DEV URL:</w:t>
      </w:r>
    </w:p>
    <w:p w:rsidR="008E7DF0" w:rsidRPr="0060719C" w:rsidRDefault="008E7DF0" w:rsidP="008E7DF0">
      <w:pPr>
        <w:rPr>
          <w:b/>
          <w:sz w:val="32"/>
        </w:rPr>
      </w:pPr>
      <w:hyperlink r:id="rId28" w:history="1">
        <w:r w:rsidRPr="0060719C">
          <w:rPr>
            <w:rStyle w:val="Hyperlink"/>
            <w:b/>
            <w:sz w:val="32"/>
          </w:rPr>
          <w:t>http://dev.geppettosoftware.com/geppetto_appbuilder/</w:t>
        </w:r>
      </w:hyperlink>
    </w:p>
    <w:p w:rsidR="008E7DF0" w:rsidRDefault="008E7DF0" w:rsidP="008E7DF0">
      <w:pPr>
        <w:rPr>
          <w:sz w:val="32"/>
        </w:rPr>
      </w:pPr>
    </w:p>
    <w:p w:rsidR="008E7DF0" w:rsidRDefault="008E7DF0" w:rsidP="008E7DF0">
      <w:pPr>
        <w:rPr>
          <w:sz w:val="32"/>
        </w:rPr>
      </w:pPr>
    </w:p>
    <w:p w:rsidR="008E7DF0" w:rsidRDefault="008E7DF0" w:rsidP="008E7DF0">
      <w:pPr>
        <w:rPr>
          <w:sz w:val="32"/>
        </w:rPr>
      </w:pPr>
    </w:p>
    <w:p w:rsidR="008E7DF0" w:rsidRDefault="008E7DF0" w:rsidP="008E7DF0">
      <w:pPr>
        <w:rPr>
          <w:sz w:val="32"/>
        </w:rPr>
      </w:pPr>
    </w:p>
    <w:p w:rsidR="008E7DF0" w:rsidRDefault="008E7DF0" w:rsidP="008E7DF0">
      <w:pPr>
        <w:rPr>
          <w:sz w:val="32"/>
        </w:rPr>
      </w:pPr>
    </w:p>
    <w:p w:rsidR="008E7DF0" w:rsidRDefault="008E7DF0" w:rsidP="008E7DF0">
      <w:pPr>
        <w:rPr>
          <w:sz w:val="32"/>
        </w:rPr>
      </w:pPr>
    </w:p>
    <w:p w:rsidR="008E7DF0" w:rsidRPr="0090604C" w:rsidRDefault="008E7DF0" w:rsidP="008E7DF0">
      <w:pPr>
        <w:rPr>
          <w:sz w:val="32"/>
        </w:rPr>
      </w:pPr>
    </w:p>
    <w:p w:rsidR="008E7DF0" w:rsidRDefault="008E7DF0" w:rsidP="008E7DF0">
      <w:pPr>
        <w:rPr>
          <w:b/>
          <w:sz w:val="32"/>
        </w:rPr>
      </w:pPr>
    </w:p>
    <w:p w:rsidR="008E7DF0" w:rsidRPr="003272BA" w:rsidRDefault="002C3A2D" w:rsidP="003272BA">
      <w:pPr>
        <w:pStyle w:val="Heading2"/>
        <w:rPr>
          <w:b/>
          <w:sz w:val="32"/>
        </w:rPr>
      </w:pPr>
      <w:bookmarkStart w:id="23" w:name="_Toc470865918"/>
      <w:r>
        <w:rPr>
          <w:b/>
          <w:sz w:val="32"/>
        </w:rPr>
        <w:lastRenderedPageBreak/>
        <w:t>7.</w:t>
      </w:r>
      <w:r w:rsidRPr="003272BA">
        <w:rPr>
          <w:b/>
          <w:sz w:val="32"/>
        </w:rPr>
        <w:t xml:space="preserve"> </w:t>
      </w:r>
      <w:r>
        <w:rPr>
          <w:b/>
          <w:sz w:val="32"/>
        </w:rPr>
        <w:t>Important notes for Geppetto Supp</w:t>
      </w:r>
      <w:r>
        <w:rPr>
          <w:b/>
          <w:sz w:val="32"/>
        </w:rPr>
        <w:fldChar w:fldCharType="begin"/>
      </w:r>
      <w:r>
        <w:rPr>
          <w:b/>
          <w:sz w:val="32"/>
        </w:rPr>
        <w:instrText xml:space="preserve"> TC  "Important notes for Geppetto Support Team" \f \l 1 \n </w:instrText>
      </w:r>
      <w:r>
        <w:rPr>
          <w:b/>
          <w:sz w:val="32"/>
        </w:rPr>
        <w:fldChar w:fldCharType="end"/>
      </w:r>
      <w:r>
        <w:rPr>
          <w:b/>
          <w:sz w:val="32"/>
        </w:rPr>
        <w:t>ort Team</w:t>
      </w:r>
      <w:bookmarkEnd w:id="23"/>
    </w:p>
    <w:p w:rsidR="008E7DF0" w:rsidRPr="0070280A" w:rsidRDefault="008E7DF0" w:rsidP="008E7DF0">
      <w:pPr>
        <w:pStyle w:val="ListParagraph"/>
        <w:numPr>
          <w:ilvl w:val="0"/>
          <w:numId w:val="3"/>
        </w:numPr>
        <w:rPr>
          <w:color w:val="00B050"/>
          <w:sz w:val="32"/>
        </w:rPr>
      </w:pPr>
      <w:r w:rsidRPr="0070280A">
        <w:rPr>
          <w:sz w:val="32"/>
        </w:rPr>
        <w:t xml:space="preserve"> Always we should have provisioning profile name as </w:t>
      </w:r>
      <w:r w:rsidRPr="0070280A">
        <w:rPr>
          <w:color w:val="00B050"/>
          <w:sz w:val="32"/>
        </w:rPr>
        <w:t>XC Ad Hoc: *.</w:t>
      </w:r>
    </w:p>
    <w:p w:rsidR="008E7DF0" w:rsidRPr="0070280A" w:rsidRDefault="008E7DF0" w:rsidP="008E7DF0">
      <w:pPr>
        <w:pStyle w:val="ListParagraph"/>
        <w:numPr>
          <w:ilvl w:val="0"/>
          <w:numId w:val="3"/>
        </w:numPr>
        <w:rPr>
          <w:sz w:val="32"/>
        </w:rPr>
      </w:pPr>
      <w:r w:rsidRPr="0070280A">
        <w:rPr>
          <w:sz w:val="32"/>
        </w:rPr>
        <w:t xml:space="preserve">Never ever delete the very first application of each installr account in installr. Because it will make the provisioning profile </w:t>
      </w:r>
      <w:r w:rsidRPr="0070280A">
        <w:rPr>
          <w:color w:val="70AD47" w:themeColor="accent6"/>
          <w:sz w:val="32"/>
        </w:rPr>
        <w:t>invalid</w:t>
      </w:r>
      <w:r w:rsidRPr="0070280A">
        <w:rPr>
          <w:sz w:val="32"/>
        </w:rPr>
        <w:t>.</w:t>
      </w:r>
    </w:p>
    <w:p w:rsidR="008E7DF0" w:rsidRPr="0070280A" w:rsidRDefault="008E7DF0" w:rsidP="008E7DF0">
      <w:pPr>
        <w:pStyle w:val="ListParagraph"/>
        <w:numPr>
          <w:ilvl w:val="0"/>
          <w:numId w:val="3"/>
        </w:numPr>
        <w:rPr>
          <w:sz w:val="32"/>
        </w:rPr>
      </w:pPr>
      <w:r w:rsidRPr="0070280A">
        <w:rPr>
          <w:sz w:val="32"/>
        </w:rPr>
        <w:t>Don’t forgot to Sync up Xcode after the installation of very first application of new user. (Then only you get the UDID sync in Xcode for next application).</w:t>
      </w:r>
    </w:p>
    <w:p w:rsidR="008E7DF0" w:rsidRPr="00FE6A65" w:rsidRDefault="008E7DF0" w:rsidP="008E7DF0">
      <w:pPr>
        <w:rPr>
          <w:b/>
          <w:sz w:val="32"/>
        </w:rPr>
      </w:pPr>
    </w:p>
    <w:p w:rsidR="008E7DF0" w:rsidRDefault="008E7DF0" w:rsidP="008E7DF0">
      <w:pPr>
        <w:rPr>
          <w:sz w:val="32"/>
        </w:rPr>
      </w:pPr>
    </w:p>
    <w:p w:rsidR="008E7DF0" w:rsidRDefault="008E7DF0" w:rsidP="008E7DF0">
      <w:pPr>
        <w:ind w:firstLine="720"/>
        <w:rPr>
          <w:color w:val="5B9BD5" w:themeColor="accent1"/>
          <w:sz w:val="36"/>
          <w:szCs w:val="36"/>
        </w:rPr>
      </w:pPr>
      <w:r w:rsidRPr="00712AAB">
        <w:rPr>
          <w:color w:val="5B9BD5" w:themeColor="accent1"/>
          <w:sz w:val="36"/>
          <w:szCs w:val="36"/>
        </w:rPr>
        <w:t>------------------------------------------------------------------------------</w:t>
      </w:r>
    </w:p>
    <w:p w:rsidR="008E7DF0" w:rsidRDefault="008E7DF0" w:rsidP="008E7DF0">
      <w:pPr>
        <w:ind w:firstLine="720"/>
        <w:rPr>
          <w:color w:val="5B9BD5" w:themeColor="accent1"/>
          <w:sz w:val="36"/>
          <w:szCs w:val="36"/>
        </w:rPr>
      </w:pPr>
    </w:p>
    <w:p w:rsidR="008E7DF0" w:rsidRDefault="008E7DF0" w:rsidP="008E7DF0">
      <w:pPr>
        <w:ind w:firstLine="720"/>
        <w:rPr>
          <w:color w:val="5B9BD5" w:themeColor="accent1"/>
          <w:sz w:val="36"/>
          <w:szCs w:val="36"/>
        </w:rPr>
      </w:pPr>
    </w:p>
    <w:p w:rsidR="008E7DF0" w:rsidRDefault="008E7DF0" w:rsidP="008E7DF0">
      <w:pPr>
        <w:ind w:firstLine="720"/>
        <w:rPr>
          <w:color w:val="5B9BD5" w:themeColor="accent1"/>
          <w:sz w:val="36"/>
          <w:szCs w:val="36"/>
        </w:rPr>
      </w:pPr>
    </w:p>
    <w:p w:rsidR="008E7DF0" w:rsidRDefault="008E7DF0" w:rsidP="008E7DF0">
      <w:pPr>
        <w:ind w:firstLine="720"/>
        <w:rPr>
          <w:color w:val="5B9BD5" w:themeColor="accent1"/>
          <w:sz w:val="36"/>
          <w:szCs w:val="36"/>
        </w:rPr>
      </w:pPr>
    </w:p>
    <w:p w:rsidR="008E7DF0" w:rsidRDefault="008E7DF0" w:rsidP="008E7DF0">
      <w:pPr>
        <w:ind w:firstLine="720"/>
        <w:rPr>
          <w:color w:val="5B9BD5" w:themeColor="accent1"/>
          <w:sz w:val="36"/>
          <w:szCs w:val="36"/>
        </w:rPr>
      </w:pPr>
    </w:p>
    <w:p w:rsidR="008E7DF0" w:rsidRDefault="008E7DF0" w:rsidP="008E7DF0">
      <w:pPr>
        <w:ind w:firstLine="720"/>
        <w:rPr>
          <w:color w:val="5B9BD5" w:themeColor="accent1"/>
          <w:sz w:val="36"/>
          <w:szCs w:val="36"/>
        </w:rPr>
      </w:pPr>
    </w:p>
    <w:p w:rsidR="008E7DF0" w:rsidRDefault="008E7DF0" w:rsidP="008E7DF0">
      <w:pPr>
        <w:ind w:firstLine="720"/>
        <w:rPr>
          <w:color w:val="5B9BD5" w:themeColor="accent1"/>
          <w:sz w:val="36"/>
          <w:szCs w:val="36"/>
        </w:rPr>
      </w:pPr>
    </w:p>
    <w:p w:rsidR="008E7DF0" w:rsidRDefault="008E7DF0" w:rsidP="008E7DF0">
      <w:pPr>
        <w:ind w:firstLine="720"/>
        <w:rPr>
          <w:color w:val="5B9BD5" w:themeColor="accent1"/>
          <w:sz w:val="36"/>
          <w:szCs w:val="36"/>
        </w:rPr>
      </w:pPr>
    </w:p>
    <w:p w:rsidR="008E7DF0" w:rsidRDefault="008E7DF0" w:rsidP="008E7DF0">
      <w:pPr>
        <w:ind w:firstLine="720"/>
        <w:rPr>
          <w:color w:val="5B9BD5" w:themeColor="accent1"/>
          <w:sz w:val="36"/>
          <w:szCs w:val="36"/>
        </w:rPr>
      </w:pPr>
    </w:p>
    <w:p w:rsidR="008E7DF0" w:rsidRPr="00712AAB" w:rsidRDefault="008E7DF0" w:rsidP="008E7DF0">
      <w:pPr>
        <w:ind w:firstLine="720"/>
        <w:rPr>
          <w:color w:val="5B9BD5" w:themeColor="accent1"/>
          <w:sz w:val="36"/>
          <w:szCs w:val="36"/>
        </w:rPr>
      </w:pPr>
    </w:p>
    <w:p w:rsidR="008E7DF0" w:rsidRDefault="008E7DF0" w:rsidP="008E7DF0">
      <w:pPr>
        <w:rPr>
          <w:sz w:val="32"/>
        </w:rPr>
      </w:pPr>
    </w:p>
    <w:p w:rsidR="00EF24DD" w:rsidRPr="00F7534E" w:rsidRDefault="00663073" w:rsidP="00F7534E">
      <w:pPr>
        <w:pStyle w:val="Heading2"/>
        <w:rPr>
          <w:b/>
          <w:sz w:val="32"/>
        </w:rPr>
      </w:pPr>
      <w:bookmarkStart w:id="24" w:name="_Toc470865919"/>
      <w:r>
        <w:rPr>
          <w:b/>
          <w:sz w:val="32"/>
        </w:rPr>
        <w:lastRenderedPageBreak/>
        <w:t>8.</w:t>
      </w:r>
      <w:r w:rsidRPr="00F7534E">
        <w:rPr>
          <w:b/>
          <w:sz w:val="32"/>
        </w:rPr>
        <w:t xml:space="preserve"> Important</w:t>
      </w:r>
      <w:r w:rsidR="00EF24DD" w:rsidRPr="00F7534E">
        <w:rPr>
          <w:b/>
          <w:sz w:val="32"/>
        </w:rPr>
        <w:t xml:space="preserve"> images when IPA installation happens</w:t>
      </w:r>
      <w:bookmarkEnd w:id="24"/>
      <w:r w:rsidR="00F7534E">
        <w:rPr>
          <w:b/>
          <w:sz w:val="32"/>
        </w:rPr>
        <w:fldChar w:fldCharType="begin"/>
      </w:r>
      <w:r w:rsidR="00F7534E">
        <w:rPr>
          <w:b/>
          <w:sz w:val="32"/>
        </w:rPr>
        <w:instrText xml:space="preserve"> TC  "Important images when IPA installation happens" \f \l 1 \n </w:instrText>
      </w:r>
      <w:r w:rsidR="00F7534E">
        <w:rPr>
          <w:b/>
          <w:sz w:val="32"/>
        </w:rPr>
        <w:fldChar w:fldCharType="end"/>
      </w:r>
    </w:p>
    <w:p w:rsidR="008E7DF0" w:rsidRPr="00EF24DD" w:rsidRDefault="008E7DF0" w:rsidP="00EF24DD">
      <w:pPr>
        <w:rPr>
          <w:b/>
          <w:sz w:val="32"/>
          <w:u w:val="single"/>
        </w:rPr>
      </w:pPr>
      <w:r>
        <w:rPr>
          <w:b/>
          <w:sz w:val="32"/>
          <w:u w:val="single"/>
        </w:rPr>
        <w:t xml:space="preserve"> </w:t>
      </w:r>
      <w:r>
        <w:rPr>
          <w:b/>
          <w:sz w:val="32"/>
        </w:rPr>
        <w:t>1.</w:t>
      </w:r>
      <w:r w:rsidRPr="004903A4">
        <w:rPr>
          <w:b/>
          <w:sz w:val="32"/>
        </w:rPr>
        <w:t xml:space="preserve"> Switch account in iPhone:</w:t>
      </w:r>
    </w:p>
    <w:p w:rsidR="008E7DF0" w:rsidRDefault="008E7DF0" w:rsidP="008E7DF0">
      <w:pPr>
        <w:jc w:val="center"/>
        <w:rPr>
          <w:b/>
          <w:sz w:val="32"/>
        </w:rPr>
      </w:pPr>
      <w:r>
        <w:rPr>
          <w:b/>
          <w:noProof/>
          <w:sz w:val="32"/>
        </w:rPr>
        <w:drawing>
          <wp:inline distT="0" distB="0" distL="0" distR="0" wp14:anchorId="417F6F99" wp14:editId="50E9145A">
            <wp:extent cx="3763395" cy="534352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f device already registered with different email id .jpg"/>
                    <pic:cNvPicPr/>
                  </pic:nvPicPr>
                  <pic:blipFill>
                    <a:blip r:embed="rId29">
                      <a:extLst>
                        <a:ext uri="{28A0092B-C50C-407E-A947-70E740481C1C}">
                          <a14:useLocalDpi xmlns:a14="http://schemas.microsoft.com/office/drawing/2010/main" val="0"/>
                        </a:ext>
                      </a:extLst>
                    </a:blip>
                    <a:stretch>
                      <a:fillRect/>
                    </a:stretch>
                  </pic:blipFill>
                  <pic:spPr>
                    <a:xfrm>
                      <a:off x="0" y="0"/>
                      <a:ext cx="3789217" cy="5380188"/>
                    </a:xfrm>
                    <a:prstGeom prst="rect">
                      <a:avLst/>
                    </a:prstGeom>
                  </pic:spPr>
                </pic:pic>
              </a:graphicData>
            </a:graphic>
          </wp:inline>
        </w:drawing>
      </w:r>
    </w:p>
    <w:p w:rsidR="008E7DF0" w:rsidRDefault="008E7DF0" w:rsidP="008E7DF0">
      <w:pPr>
        <w:jc w:val="center"/>
        <w:rPr>
          <w:b/>
          <w:sz w:val="32"/>
        </w:rPr>
      </w:pPr>
    </w:p>
    <w:p w:rsidR="008E7DF0" w:rsidRDefault="008E7DF0" w:rsidP="008E7DF0">
      <w:pPr>
        <w:jc w:val="center"/>
        <w:rPr>
          <w:b/>
          <w:sz w:val="32"/>
        </w:rPr>
      </w:pPr>
    </w:p>
    <w:p w:rsidR="008E7DF0" w:rsidRDefault="008E7DF0" w:rsidP="008E7DF0">
      <w:pPr>
        <w:jc w:val="center"/>
        <w:rPr>
          <w:b/>
          <w:sz w:val="32"/>
        </w:rPr>
      </w:pPr>
    </w:p>
    <w:p w:rsidR="008E7DF0" w:rsidRDefault="008E7DF0" w:rsidP="008E7DF0">
      <w:pPr>
        <w:jc w:val="center"/>
        <w:rPr>
          <w:b/>
          <w:sz w:val="32"/>
        </w:rPr>
      </w:pPr>
    </w:p>
    <w:p w:rsidR="008E7DF0" w:rsidRDefault="008E7DF0" w:rsidP="008E7DF0">
      <w:pPr>
        <w:rPr>
          <w:b/>
          <w:sz w:val="32"/>
        </w:rPr>
      </w:pPr>
      <w:r>
        <w:rPr>
          <w:b/>
          <w:sz w:val="32"/>
        </w:rPr>
        <w:lastRenderedPageBreak/>
        <w:t>2. If provisioning profile becomes invalid in apple developer account, then Sample IPA or subsequent IPA will not installed and shows like this.</w:t>
      </w:r>
    </w:p>
    <w:p w:rsidR="008E7DF0" w:rsidRDefault="008E7DF0" w:rsidP="008E7DF0">
      <w:pPr>
        <w:ind w:firstLine="720"/>
        <w:jc w:val="center"/>
        <w:rPr>
          <w:b/>
          <w:sz w:val="32"/>
        </w:rPr>
      </w:pPr>
      <w:r>
        <w:rPr>
          <w:b/>
          <w:noProof/>
          <w:sz w:val="32"/>
        </w:rPr>
        <w:drawing>
          <wp:inline distT="0" distB="0" distL="0" distR="0" wp14:anchorId="18BE9D62" wp14:editId="63A88686">
            <wp:extent cx="3624789" cy="6153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rst inistallation of Sample IPA .jpg"/>
                    <pic:cNvPicPr/>
                  </pic:nvPicPr>
                  <pic:blipFill>
                    <a:blip r:embed="rId30">
                      <a:extLst>
                        <a:ext uri="{28A0092B-C50C-407E-A947-70E740481C1C}">
                          <a14:useLocalDpi xmlns:a14="http://schemas.microsoft.com/office/drawing/2010/main" val="0"/>
                        </a:ext>
                      </a:extLst>
                    </a:blip>
                    <a:stretch>
                      <a:fillRect/>
                    </a:stretch>
                  </pic:blipFill>
                  <pic:spPr>
                    <a:xfrm>
                      <a:off x="0" y="0"/>
                      <a:ext cx="3634855" cy="6170237"/>
                    </a:xfrm>
                    <a:prstGeom prst="rect">
                      <a:avLst/>
                    </a:prstGeom>
                  </pic:spPr>
                </pic:pic>
              </a:graphicData>
            </a:graphic>
          </wp:inline>
        </w:drawing>
      </w:r>
    </w:p>
    <w:p w:rsidR="008E7DF0" w:rsidRDefault="008E7DF0" w:rsidP="008E7DF0">
      <w:pPr>
        <w:ind w:firstLine="720"/>
        <w:jc w:val="center"/>
        <w:rPr>
          <w:b/>
          <w:sz w:val="32"/>
        </w:rPr>
      </w:pPr>
    </w:p>
    <w:p w:rsidR="008E7DF0" w:rsidRDefault="008E7DF0" w:rsidP="008E7DF0">
      <w:pPr>
        <w:ind w:firstLine="720"/>
        <w:jc w:val="center"/>
        <w:rPr>
          <w:b/>
          <w:sz w:val="32"/>
        </w:rPr>
      </w:pPr>
    </w:p>
    <w:p w:rsidR="008E7DF0" w:rsidRDefault="008E7DF0" w:rsidP="008E7DF0">
      <w:pPr>
        <w:ind w:firstLine="720"/>
        <w:rPr>
          <w:b/>
          <w:sz w:val="32"/>
        </w:rPr>
      </w:pPr>
      <w:r>
        <w:rPr>
          <w:b/>
          <w:sz w:val="32"/>
        </w:rPr>
        <w:lastRenderedPageBreak/>
        <w:t>3. If provision profile become invalid in apple account, because of deleting the very first application of any installr account.</w:t>
      </w:r>
    </w:p>
    <w:p w:rsidR="008E7DF0" w:rsidRDefault="008E7DF0" w:rsidP="008E7DF0">
      <w:pPr>
        <w:ind w:firstLine="720"/>
        <w:rPr>
          <w:b/>
          <w:sz w:val="32"/>
        </w:rPr>
      </w:pPr>
    </w:p>
    <w:p w:rsidR="008E7DF0" w:rsidRDefault="008E7DF0" w:rsidP="008E7DF0">
      <w:pPr>
        <w:ind w:firstLine="720"/>
        <w:rPr>
          <w:b/>
          <w:sz w:val="32"/>
        </w:rPr>
      </w:pPr>
      <w:r>
        <w:rPr>
          <w:b/>
          <w:noProof/>
          <w:sz w:val="32"/>
        </w:rPr>
        <w:drawing>
          <wp:inline distT="0" distB="0" distL="0" distR="0" wp14:anchorId="533DBF49" wp14:editId="02E02FFC">
            <wp:extent cx="5943600" cy="5047013"/>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visioning profile invalid.png"/>
                    <pic:cNvPicPr/>
                  </pic:nvPicPr>
                  <pic:blipFill>
                    <a:blip r:embed="rId31">
                      <a:extLst>
                        <a:ext uri="{28A0092B-C50C-407E-A947-70E740481C1C}">
                          <a14:useLocalDpi xmlns:a14="http://schemas.microsoft.com/office/drawing/2010/main" val="0"/>
                        </a:ext>
                      </a:extLst>
                    </a:blip>
                    <a:stretch>
                      <a:fillRect/>
                    </a:stretch>
                  </pic:blipFill>
                  <pic:spPr>
                    <a:xfrm>
                      <a:off x="0" y="0"/>
                      <a:ext cx="5947814" cy="5050591"/>
                    </a:xfrm>
                    <a:prstGeom prst="rect">
                      <a:avLst/>
                    </a:prstGeom>
                  </pic:spPr>
                </pic:pic>
              </a:graphicData>
            </a:graphic>
          </wp:inline>
        </w:drawing>
      </w:r>
    </w:p>
    <w:p w:rsidR="008E7DF0" w:rsidRDefault="008E7DF0" w:rsidP="008E7DF0">
      <w:pPr>
        <w:rPr>
          <w:b/>
          <w:sz w:val="32"/>
        </w:rPr>
      </w:pPr>
    </w:p>
    <w:p w:rsidR="008E7DF0" w:rsidRDefault="008E7DF0" w:rsidP="008E7DF0">
      <w:pPr>
        <w:rPr>
          <w:b/>
          <w:sz w:val="32"/>
        </w:rPr>
      </w:pPr>
      <w:r>
        <w:rPr>
          <w:b/>
          <w:sz w:val="32"/>
        </w:rPr>
        <w:t>TODO:</w:t>
      </w:r>
    </w:p>
    <w:p w:rsidR="008E7DF0" w:rsidRDefault="008E7DF0" w:rsidP="008E7DF0">
      <w:pPr>
        <w:pStyle w:val="ListParagraph"/>
        <w:numPr>
          <w:ilvl w:val="0"/>
          <w:numId w:val="3"/>
        </w:numPr>
        <w:rPr>
          <w:b/>
          <w:sz w:val="32"/>
        </w:rPr>
      </w:pPr>
      <w:r w:rsidRPr="001A115E">
        <w:rPr>
          <w:b/>
          <w:sz w:val="32"/>
        </w:rPr>
        <w:t xml:space="preserve">Success installation </w:t>
      </w:r>
      <w:r>
        <w:rPr>
          <w:b/>
          <w:sz w:val="32"/>
        </w:rPr>
        <w:t>of IPA</w:t>
      </w:r>
      <w:r w:rsidRPr="001A115E">
        <w:rPr>
          <w:b/>
          <w:sz w:val="32"/>
        </w:rPr>
        <w:t xml:space="preserve"> </w:t>
      </w:r>
      <w:r>
        <w:rPr>
          <w:b/>
          <w:sz w:val="32"/>
        </w:rPr>
        <w:t>(image).</w:t>
      </w:r>
    </w:p>
    <w:p w:rsidR="008E7DF0" w:rsidRPr="001A115E" w:rsidRDefault="008E7DF0" w:rsidP="008E7DF0">
      <w:pPr>
        <w:pStyle w:val="ListParagraph"/>
        <w:numPr>
          <w:ilvl w:val="0"/>
          <w:numId w:val="3"/>
        </w:numPr>
        <w:rPr>
          <w:b/>
          <w:sz w:val="32"/>
        </w:rPr>
      </w:pPr>
      <w:r>
        <w:rPr>
          <w:b/>
          <w:sz w:val="32"/>
        </w:rPr>
        <w:t>Failure installation of IPA (image).</w:t>
      </w:r>
    </w:p>
    <w:p w:rsidR="00BE2ABA" w:rsidRPr="008E7DF0" w:rsidRDefault="00D85D94" w:rsidP="008E7DF0"/>
    <w:sectPr w:rsidR="00BE2ABA" w:rsidRPr="008E7D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FF019FC"/>
    <w:multiLevelType w:val="hybridMultilevel"/>
    <w:tmpl w:val="B39C0ABE"/>
    <w:lvl w:ilvl="0" w:tplc="F79A9B0C">
      <w:start w:val="1"/>
      <w:numFmt w:val="decimal"/>
      <w:lvlText w:val="%1."/>
      <w:lvlJc w:val="left"/>
      <w:pPr>
        <w:ind w:left="1365" w:hanging="360"/>
      </w:pPr>
      <w:rPr>
        <w:rFonts w:hint="default"/>
        <w:color w:val="auto"/>
      </w:rPr>
    </w:lvl>
    <w:lvl w:ilvl="1" w:tplc="04090019" w:tentative="1">
      <w:start w:val="1"/>
      <w:numFmt w:val="lowerLetter"/>
      <w:lvlText w:val="%2."/>
      <w:lvlJc w:val="left"/>
      <w:pPr>
        <w:ind w:left="2085" w:hanging="360"/>
      </w:pPr>
    </w:lvl>
    <w:lvl w:ilvl="2" w:tplc="0409001B" w:tentative="1">
      <w:start w:val="1"/>
      <w:numFmt w:val="lowerRoman"/>
      <w:lvlText w:val="%3."/>
      <w:lvlJc w:val="right"/>
      <w:pPr>
        <w:ind w:left="2805" w:hanging="180"/>
      </w:pPr>
    </w:lvl>
    <w:lvl w:ilvl="3" w:tplc="0409000F" w:tentative="1">
      <w:start w:val="1"/>
      <w:numFmt w:val="decimal"/>
      <w:lvlText w:val="%4."/>
      <w:lvlJc w:val="left"/>
      <w:pPr>
        <w:ind w:left="3525" w:hanging="360"/>
      </w:pPr>
    </w:lvl>
    <w:lvl w:ilvl="4" w:tplc="04090019" w:tentative="1">
      <w:start w:val="1"/>
      <w:numFmt w:val="lowerLetter"/>
      <w:lvlText w:val="%5."/>
      <w:lvlJc w:val="left"/>
      <w:pPr>
        <w:ind w:left="4245" w:hanging="360"/>
      </w:pPr>
    </w:lvl>
    <w:lvl w:ilvl="5" w:tplc="0409001B" w:tentative="1">
      <w:start w:val="1"/>
      <w:numFmt w:val="lowerRoman"/>
      <w:lvlText w:val="%6."/>
      <w:lvlJc w:val="right"/>
      <w:pPr>
        <w:ind w:left="4965" w:hanging="180"/>
      </w:pPr>
    </w:lvl>
    <w:lvl w:ilvl="6" w:tplc="0409000F" w:tentative="1">
      <w:start w:val="1"/>
      <w:numFmt w:val="decimal"/>
      <w:lvlText w:val="%7."/>
      <w:lvlJc w:val="left"/>
      <w:pPr>
        <w:ind w:left="5685" w:hanging="360"/>
      </w:pPr>
    </w:lvl>
    <w:lvl w:ilvl="7" w:tplc="04090019" w:tentative="1">
      <w:start w:val="1"/>
      <w:numFmt w:val="lowerLetter"/>
      <w:lvlText w:val="%8."/>
      <w:lvlJc w:val="left"/>
      <w:pPr>
        <w:ind w:left="6405" w:hanging="360"/>
      </w:pPr>
    </w:lvl>
    <w:lvl w:ilvl="8" w:tplc="0409001B" w:tentative="1">
      <w:start w:val="1"/>
      <w:numFmt w:val="lowerRoman"/>
      <w:lvlText w:val="%9."/>
      <w:lvlJc w:val="right"/>
      <w:pPr>
        <w:ind w:left="7125" w:hanging="180"/>
      </w:pPr>
    </w:lvl>
  </w:abstractNum>
  <w:abstractNum w:abstractNumId="1" w15:restartNumberingAfterBreak="0">
    <w:nsid w:val="6A8A0C57"/>
    <w:multiLevelType w:val="hybridMultilevel"/>
    <w:tmpl w:val="DF4CEDFE"/>
    <w:lvl w:ilvl="0" w:tplc="4E52FE2E">
      <w:start w:val="1"/>
      <w:numFmt w:val="upperLetter"/>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ACD0033"/>
    <w:multiLevelType w:val="hybridMultilevel"/>
    <w:tmpl w:val="252C632C"/>
    <w:lvl w:ilvl="0" w:tplc="ABE29E9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367"/>
    <w:rsid w:val="000048DF"/>
    <w:rsid w:val="000258B6"/>
    <w:rsid w:val="00137949"/>
    <w:rsid w:val="001874AB"/>
    <w:rsid w:val="00195217"/>
    <w:rsid w:val="00206C55"/>
    <w:rsid w:val="002C3A2D"/>
    <w:rsid w:val="00306D5E"/>
    <w:rsid w:val="00311255"/>
    <w:rsid w:val="00316F16"/>
    <w:rsid w:val="003272BA"/>
    <w:rsid w:val="003F5A07"/>
    <w:rsid w:val="004A1781"/>
    <w:rsid w:val="00501D06"/>
    <w:rsid w:val="00571367"/>
    <w:rsid w:val="005D4162"/>
    <w:rsid w:val="00663073"/>
    <w:rsid w:val="006E1867"/>
    <w:rsid w:val="007200F5"/>
    <w:rsid w:val="007F2E67"/>
    <w:rsid w:val="0085302F"/>
    <w:rsid w:val="008E7DF0"/>
    <w:rsid w:val="0097739F"/>
    <w:rsid w:val="00A41853"/>
    <w:rsid w:val="00AE4D0A"/>
    <w:rsid w:val="00B7326E"/>
    <w:rsid w:val="00B81DA7"/>
    <w:rsid w:val="00B95E33"/>
    <w:rsid w:val="00C92D80"/>
    <w:rsid w:val="00CA4BAD"/>
    <w:rsid w:val="00D521AB"/>
    <w:rsid w:val="00D85D94"/>
    <w:rsid w:val="00E75573"/>
    <w:rsid w:val="00EF24DD"/>
    <w:rsid w:val="00F7534E"/>
    <w:rsid w:val="00F911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0BEC81-9DCD-455D-9115-11DFBBA3C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E7D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18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7DF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E7DF0"/>
    <w:pPr>
      <w:ind w:left="720"/>
      <w:contextualSpacing/>
    </w:pPr>
  </w:style>
  <w:style w:type="character" w:styleId="Hyperlink">
    <w:name w:val="Hyperlink"/>
    <w:basedOn w:val="DefaultParagraphFont"/>
    <w:uiPriority w:val="99"/>
    <w:unhideWhenUsed/>
    <w:rsid w:val="008E7DF0"/>
    <w:rPr>
      <w:color w:val="0563C1" w:themeColor="hyperlink"/>
      <w:u w:val="single"/>
    </w:rPr>
  </w:style>
  <w:style w:type="paragraph" w:styleId="TOC1">
    <w:name w:val="toc 1"/>
    <w:basedOn w:val="Normal"/>
    <w:next w:val="Normal"/>
    <w:autoRedefine/>
    <w:uiPriority w:val="39"/>
    <w:unhideWhenUsed/>
    <w:rsid w:val="005D4162"/>
    <w:pPr>
      <w:tabs>
        <w:tab w:val="right" w:leader="dot" w:pos="9350"/>
      </w:tabs>
      <w:spacing w:after="100"/>
      <w:jc w:val="center"/>
    </w:pPr>
    <w:rPr>
      <w:b/>
      <w:color w:val="5B9BD5" w:themeColor="accent1"/>
      <w:sz w:val="28"/>
    </w:rPr>
  </w:style>
  <w:style w:type="character" w:customStyle="1" w:styleId="Heading2Char">
    <w:name w:val="Heading 2 Char"/>
    <w:basedOn w:val="DefaultParagraphFont"/>
    <w:link w:val="Heading2"/>
    <w:uiPriority w:val="9"/>
    <w:rsid w:val="00A41853"/>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4185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mailto:dhinakar@10decoders.in"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splashtop.com/downloads"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hyperlink" Target="https://www.installrapp.com/register/index"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dev.geppettosoftware.com/geppetto_appbuilder/"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mailto:daniel@gmail.com" TargetMode="External"/><Relationship Id="rId27" Type="http://schemas.openxmlformats.org/officeDocument/2006/relationships/hyperlink" Target="http://stage.geppettosoftware.com/geppetto_appbuilder/" TargetMode="External"/><Relationship Id="rId30"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C84B5F-FE6B-4FC3-B3B7-4643E90E5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21</Pages>
  <Words>1357</Words>
  <Characters>7739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10Decoders</dc:creator>
  <cp:keywords/>
  <dc:description/>
  <cp:lastModifiedBy>10Decoders</cp:lastModifiedBy>
  <cp:revision>37</cp:revision>
  <dcterms:created xsi:type="dcterms:W3CDTF">2016-12-30T06:38:00Z</dcterms:created>
  <dcterms:modified xsi:type="dcterms:W3CDTF">2016-12-30T07:30:00Z</dcterms:modified>
</cp:coreProperties>
</file>