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2DB" w:rsidRPr="00D84BBB" w:rsidRDefault="007912DB" w:rsidP="007912DB">
      <w:pPr>
        <w:spacing w:before="120"/>
        <w:rPr>
          <w:b/>
          <w:sz w:val="36"/>
        </w:rPr>
      </w:pPr>
      <w:r w:rsidRPr="00D84BBB">
        <w:rPr>
          <w:b/>
          <w:sz w:val="36"/>
        </w:rPr>
        <w:t xml:space="preserve">Assignment </w:t>
      </w:r>
      <w:r w:rsidR="0051669A">
        <w:rPr>
          <w:b/>
          <w:sz w:val="36"/>
        </w:rPr>
        <w:t>7</w:t>
      </w:r>
      <w:r w:rsidRPr="00D84BBB">
        <w:rPr>
          <w:b/>
          <w:sz w:val="36"/>
        </w:rPr>
        <w:t xml:space="preserve"> – </w:t>
      </w:r>
      <w:r>
        <w:rPr>
          <w:b/>
          <w:sz w:val="36"/>
        </w:rPr>
        <w:t>Strings (and more Functions)</w:t>
      </w:r>
    </w:p>
    <w:p w:rsidR="003273C4" w:rsidRDefault="007912DB" w:rsidP="007912DB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to MUOnline as a compressed (.zip) file containing your code project.</w:t>
      </w:r>
    </w:p>
    <w:p w:rsidR="007912DB" w:rsidRDefault="007912DB" w:rsidP="007912DB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41824" w:rsidRDefault="00B07C2B" w:rsidP="0042799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</w:t>
            </w:r>
            <w:r w:rsidR="0042799C">
              <w:rPr>
                <w:rFonts w:ascii="Garamond" w:hAnsi="Garamond"/>
                <w:sz w:val="28"/>
              </w:rPr>
              <w:t xml:space="preserve">rite and </w:t>
            </w:r>
            <w:r>
              <w:rPr>
                <w:rFonts w:ascii="Garamond" w:hAnsi="Garamond"/>
                <w:sz w:val="28"/>
              </w:rPr>
              <w:t>test</w:t>
            </w:r>
            <w:r w:rsidR="0042799C">
              <w:rPr>
                <w:rFonts w:ascii="Garamond" w:hAnsi="Garamond"/>
                <w:sz w:val="28"/>
              </w:rPr>
              <w:t xml:space="preserve"> a function that accepts </w:t>
            </w:r>
            <w:r w:rsidR="00BC15A2">
              <w:rPr>
                <w:rFonts w:ascii="Garamond" w:hAnsi="Garamond"/>
                <w:sz w:val="28"/>
              </w:rPr>
              <w:t>the name of a file</w:t>
            </w:r>
            <w:r w:rsidR="00F41824">
              <w:rPr>
                <w:rFonts w:ascii="Garamond" w:hAnsi="Garamond"/>
                <w:sz w:val="28"/>
              </w:rPr>
              <w:t xml:space="preserve"> (like C:\test.txt or notes.docx)</w:t>
            </w:r>
            <w:r w:rsidR="0042799C">
              <w:rPr>
                <w:rFonts w:ascii="Garamond" w:hAnsi="Garamond"/>
                <w:sz w:val="28"/>
              </w:rPr>
              <w:t xml:space="preserve"> as an argument and </w:t>
            </w:r>
            <w:r w:rsidR="0042799C" w:rsidRPr="00B07C2B">
              <w:rPr>
                <w:rFonts w:ascii="Garamond" w:hAnsi="Garamond"/>
                <w:b/>
                <w:sz w:val="28"/>
              </w:rPr>
              <w:t>returns</w:t>
            </w:r>
            <w:r w:rsidR="0042799C">
              <w:rPr>
                <w:rFonts w:ascii="Garamond" w:hAnsi="Garamond"/>
                <w:sz w:val="28"/>
              </w:rPr>
              <w:t xml:space="preserve"> the </w:t>
            </w:r>
            <w:r w:rsidR="00F41824">
              <w:rPr>
                <w:rFonts w:ascii="Garamond" w:hAnsi="Garamond"/>
                <w:sz w:val="28"/>
              </w:rPr>
              <w:t>file’s extension. For instance:</w:t>
            </w:r>
          </w:p>
          <w:p w:rsidR="00F41824" w:rsidRDefault="00F41824" w:rsidP="0042799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           </w:t>
            </w:r>
            <w:r w:rsidR="00754504">
              <w:rPr>
                <w:rFonts w:ascii="Garamond" w:hAnsi="Garamond"/>
                <w:sz w:val="28"/>
              </w:rPr>
              <w:t>f</w:t>
            </w:r>
            <w:r w:rsidR="00B6085E">
              <w:rPr>
                <w:rFonts w:ascii="Garamond" w:hAnsi="Garamond"/>
                <w:sz w:val="28"/>
              </w:rPr>
              <w:t>unc</w:t>
            </w:r>
            <w:r>
              <w:rPr>
                <w:rFonts w:ascii="Garamond" w:hAnsi="Garamond"/>
                <w:sz w:val="28"/>
              </w:rPr>
              <w:t>(“C:\test.txt”) should return .txt</w:t>
            </w:r>
          </w:p>
          <w:p w:rsidR="003273C4" w:rsidRDefault="0042799C" w:rsidP="0042799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 </w:t>
            </w:r>
            <w:r w:rsidR="00F41824">
              <w:rPr>
                <w:rFonts w:ascii="Garamond" w:hAnsi="Garamond"/>
                <w:sz w:val="28"/>
              </w:rPr>
              <w:t xml:space="preserve">          </w:t>
            </w:r>
            <w:r w:rsidR="00754504">
              <w:rPr>
                <w:rFonts w:ascii="Garamond" w:hAnsi="Garamond"/>
                <w:sz w:val="28"/>
              </w:rPr>
              <w:t>f</w:t>
            </w:r>
            <w:r w:rsidR="00B6085E">
              <w:rPr>
                <w:rFonts w:ascii="Garamond" w:hAnsi="Garamond"/>
                <w:sz w:val="28"/>
              </w:rPr>
              <w:t>unc</w:t>
            </w:r>
            <w:r w:rsidR="00F41824">
              <w:rPr>
                <w:rFonts w:ascii="Garamond" w:hAnsi="Garamond"/>
                <w:sz w:val="28"/>
              </w:rPr>
              <w:t>(“notes.docx”) should return .docx</w:t>
            </w:r>
          </w:p>
          <w:p w:rsidR="00F41824" w:rsidRDefault="00F41824" w:rsidP="0042799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           </w:t>
            </w:r>
            <w:r w:rsidR="00754504">
              <w:rPr>
                <w:rFonts w:ascii="Garamond" w:hAnsi="Garamond"/>
                <w:sz w:val="28"/>
              </w:rPr>
              <w:t>f</w:t>
            </w:r>
            <w:r w:rsidR="00B6085E">
              <w:rPr>
                <w:rFonts w:ascii="Garamond" w:hAnsi="Garamond"/>
                <w:sz w:val="28"/>
              </w:rPr>
              <w:t>unc</w:t>
            </w:r>
            <w:r>
              <w:rPr>
                <w:rFonts w:ascii="Garamond" w:hAnsi="Garamond"/>
                <w:sz w:val="28"/>
              </w:rPr>
              <w:t>(“</w:t>
            </w:r>
            <w:proofErr w:type="spellStart"/>
            <w:r>
              <w:rPr>
                <w:rFonts w:ascii="Garamond" w:hAnsi="Garamond"/>
                <w:sz w:val="28"/>
              </w:rPr>
              <w:t>cod</w:t>
            </w:r>
            <w:bookmarkStart w:id="0" w:name="_GoBack"/>
            <w:bookmarkEnd w:id="0"/>
            <w:r>
              <w:rPr>
                <w:rFonts w:ascii="Garamond" w:hAnsi="Garamond"/>
                <w:sz w:val="28"/>
              </w:rPr>
              <w:t>e.sln.filter</w:t>
            </w:r>
            <w:proofErr w:type="spellEnd"/>
            <w:r>
              <w:rPr>
                <w:rFonts w:ascii="Garamond" w:hAnsi="Garamond"/>
                <w:sz w:val="28"/>
              </w:rPr>
              <w:t>”) should return .filter</w:t>
            </w:r>
          </w:p>
          <w:p w:rsidR="00F41824" w:rsidRDefault="00F41824" w:rsidP="0042799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           </w:t>
            </w:r>
            <w:r w:rsidR="00754504">
              <w:rPr>
                <w:rFonts w:ascii="Garamond" w:hAnsi="Garamond"/>
                <w:sz w:val="28"/>
              </w:rPr>
              <w:t>f</w:t>
            </w:r>
            <w:r w:rsidR="00B6085E">
              <w:rPr>
                <w:rFonts w:ascii="Garamond" w:hAnsi="Garamond"/>
                <w:sz w:val="28"/>
              </w:rPr>
              <w:t>unc</w:t>
            </w:r>
            <w:r>
              <w:rPr>
                <w:rFonts w:ascii="Garamond" w:hAnsi="Garamond"/>
                <w:sz w:val="28"/>
              </w:rPr>
              <w:t>(“Bob Smith”) should return an empty string or string::</w:t>
            </w:r>
            <w:proofErr w:type="spellStart"/>
            <w:r>
              <w:rPr>
                <w:rFonts w:ascii="Garamond" w:hAnsi="Garamond"/>
                <w:sz w:val="28"/>
              </w:rPr>
              <w:t>npos</w:t>
            </w:r>
            <w:proofErr w:type="spellEnd"/>
            <w:r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B07C2B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</w:t>
            </w:r>
            <w:r w:rsidR="00A46731">
              <w:rPr>
                <w:rFonts w:ascii="Garamond" w:hAnsi="Garamond"/>
                <w:sz w:val="28"/>
              </w:rPr>
              <w:t>0</w:t>
            </w:r>
            <w:r w:rsidR="003273C4">
              <w:rPr>
                <w:rFonts w:ascii="Garamond" w:hAnsi="Garamond"/>
                <w:sz w:val="28"/>
              </w:rPr>
              <w:t>%</w:t>
            </w:r>
          </w:p>
        </w:tc>
      </w:tr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B607F7" w:rsidRDefault="00B607F7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</w:tr>
      <w:tr w:rsidR="00EA68E6" w:rsidTr="000766D4">
        <w:tc>
          <w:tcPr>
            <w:tcW w:w="450" w:type="dxa"/>
          </w:tcPr>
          <w:p w:rsidR="00EA68E6" w:rsidRDefault="00EA68E6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EA68E6" w:rsidRPr="000B5025" w:rsidRDefault="000B5025" w:rsidP="000B502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Write a</w:t>
            </w:r>
            <w:r w:rsidR="00B07C2B">
              <w:rPr>
                <w:rFonts w:ascii="Garamond" w:hAnsi="Garamond"/>
                <w:sz w:val="28"/>
              </w:rPr>
              <w:t xml:space="preserve">nd test a </w:t>
            </w:r>
            <w:r w:rsidR="00B07C2B">
              <w:rPr>
                <w:rFonts w:ascii="Garamond" w:hAnsi="Garamond"/>
                <w:b/>
                <w:sz w:val="28"/>
              </w:rPr>
              <w:t>void</w:t>
            </w:r>
            <w:r>
              <w:rPr>
                <w:rFonts w:ascii="Garamond" w:hAnsi="Garamond"/>
                <w:sz w:val="28"/>
              </w:rPr>
              <w:t xml:space="preserve"> function that takes </w:t>
            </w:r>
            <w:r w:rsidR="00B07C2B">
              <w:rPr>
                <w:rFonts w:ascii="Garamond" w:hAnsi="Garamond"/>
                <w:sz w:val="28"/>
              </w:rPr>
              <w:t xml:space="preserve">a string </w:t>
            </w:r>
            <w:r>
              <w:rPr>
                <w:rFonts w:ascii="Garamond" w:hAnsi="Garamond"/>
                <w:sz w:val="28"/>
              </w:rPr>
              <w:t>parameter</w:t>
            </w:r>
            <w:r w:rsidR="001C0A29">
              <w:rPr>
                <w:rFonts w:ascii="Garamond" w:hAnsi="Garamond"/>
                <w:sz w:val="28"/>
              </w:rPr>
              <w:t xml:space="preserve"> </w:t>
            </w:r>
            <w:r>
              <w:rPr>
                <w:rFonts w:ascii="Garamond" w:hAnsi="Garamond"/>
                <w:sz w:val="28"/>
              </w:rPr>
              <w:t>and capitalizes the first letter in each word.</w:t>
            </w:r>
            <w:r w:rsidR="00B07C2B">
              <w:rPr>
                <w:rFonts w:ascii="Garamond" w:hAnsi="Garamond"/>
                <w:sz w:val="28"/>
              </w:rPr>
              <w:t xml:space="preserve"> There should be </w:t>
            </w:r>
            <w:r w:rsidR="00B07C2B">
              <w:rPr>
                <w:rFonts w:ascii="Garamond" w:hAnsi="Garamond"/>
                <w:b/>
                <w:sz w:val="28"/>
              </w:rPr>
              <w:t xml:space="preserve">no </w:t>
            </w:r>
            <w:r w:rsidR="00B07C2B" w:rsidRPr="00B07C2B">
              <w:rPr>
                <w:rFonts w:ascii="Garamond" w:hAnsi="Garamond"/>
                <w:b/>
                <w:sz w:val="28"/>
              </w:rPr>
              <w:t>output</w:t>
            </w:r>
            <w:r w:rsidR="00B07C2B">
              <w:rPr>
                <w:rFonts w:ascii="Garamond" w:hAnsi="Garamond"/>
                <w:sz w:val="28"/>
              </w:rPr>
              <w:t xml:space="preserve"> in the function (no cout). The program should display the normal string, then call the function, then display the adjusted string in main().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EA68E6" w:rsidRDefault="00B07C2B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</w:t>
            </w:r>
            <w:r w:rsidR="00A46731">
              <w:rPr>
                <w:rFonts w:ascii="Garamond" w:hAnsi="Garamond"/>
                <w:sz w:val="28"/>
              </w:rPr>
              <w:t>0%</w:t>
            </w:r>
          </w:p>
        </w:tc>
      </w:tr>
      <w:tr w:rsidR="00EF19B0" w:rsidTr="000766D4">
        <w:tc>
          <w:tcPr>
            <w:tcW w:w="450" w:type="dxa"/>
          </w:tcPr>
          <w:p w:rsidR="00EF19B0" w:rsidRDefault="00EF19B0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EF19B0" w:rsidRDefault="00EF19B0" w:rsidP="00A4673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EF19B0" w:rsidRDefault="00EF19B0" w:rsidP="000766D4">
            <w:pPr>
              <w:rPr>
                <w:rFonts w:ascii="Garamond" w:hAnsi="Garamond"/>
                <w:sz w:val="28"/>
              </w:rPr>
            </w:pPr>
          </w:p>
        </w:tc>
      </w:tr>
      <w:tr w:rsidR="00EF19B0" w:rsidTr="000766D4">
        <w:tc>
          <w:tcPr>
            <w:tcW w:w="450" w:type="dxa"/>
          </w:tcPr>
          <w:p w:rsidR="00EF19B0" w:rsidRDefault="00EF19B0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3.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EF19B0" w:rsidRDefault="00513D31" w:rsidP="0050418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In the same </w:t>
            </w:r>
            <w:r w:rsidR="00F41824">
              <w:rPr>
                <w:rFonts w:ascii="Garamond" w:hAnsi="Garamond"/>
                <w:sz w:val="28"/>
              </w:rPr>
              <w:t>project</w:t>
            </w:r>
            <w:r>
              <w:rPr>
                <w:rFonts w:ascii="Garamond" w:hAnsi="Garamond"/>
                <w:sz w:val="28"/>
              </w:rPr>
              <w:t xml:space="preserve"> or a new one if you prefer, ask</w:t>
            </w:r>
            <w:r w:rsidR="000B5025">
              <w:rPr>
                <w:rFonts w:ascii="Garamond" w:hAnsi="Garamond"/>
                <w:sz w:val="28"/>
              </w:rPr>
              <w:t xml:space="preserve"> the user for a password. Then, write and </w:t>
            </w:r>
            <w:r w:rsidR="00435AEC">
              <w:rPr>
                <w:rFonts w:ascii="Garamond" w:hAnsi="Garamond"/>
                <w:sz w:val="28"/>
              </w:rPr>
              <w:t>test</w:t>
            </w:r>
            <w:r w:rsidR="000B5025">
              <w:rPr>
                <w:rFonts w:ascii="Garamond" w:hAnsi="Garamond"/>
                <w:sz w:val="28"/>
              </w:rPr>
              <w:t xml:space="preserve"> a function that </w:t>
            </w:r>
            <w:r w:rsidR="00BC15A2">
              <w:rPr>
                <w:rFonts w:ascii="Garamond" w:hAnsi="Garamond"/>
                <w:sz w:val="28"/>
              </w:rPr>
              <w:t xml:space="preserve">determines </w:t>
            </w:r>
            <w:r w:rsidR="000B5025">
              <w:rPr>
                <w:rFonts w:ascii="Garamond" w:hAnsi="Garamond"/>
                <w:sz w:val="28"/>
              </w:rPr>
              <w:t xml:space="preserve">whether or not their password is secure. A secure password should have at least </w:t>
            </w:r>
            <w:r w:rsidR="00BC15A2">
              <w:rPr>
                <w:rFonts w:ascii="Garamond" w:hAnsi="Garamond"/>
                <w:sz w:val="28"/>
              </w:rPr>
              <w:t>8</w:t>
            </w:r>
            <w:r w:rsidR="000B5025">
              <w:rPr>
                <w:rFonts w:ascii="Garamond" w:hAnsi="Garamond"/>
                <w:sz w:val="28"/>
              </w:rPr>
              <w:t xml:space="preserve"> characters, one uppercase letter, one lowercase letter, and one number. If it is not secure, </w:t>
            </w:r>
            <w:r w:rsidR="00BC15A2">
              <w:rPr>
                <w:rFonts w:ascii="Garamond" w:hAnsi="Garamond"/>
                <w:sz w:val="28"/>
              </w:rPr>
              <w:t>the program</w:t>
            </w:r>
            <w:r w:rsidR="000B5025">
              <w:rPr>
                <w:rFonts w:ascii="Garamond" w:hAnsi="Garamond"/>
                <w:sz w:val="28"/>
              </w:rPr>
              <w:t xml:space="preserve"> should tell the user why it</w:t>
            </w:r>
            <w:r w:rsidR="0050418C">
              <w:rPr>
                <w:rFonts w:ascii="Garamond" w:hAnsi="Garamond"/>
                <w:sz w:val="28"/>
              </w:rPr>
              <w:t xml:space="preserve"> is not</w:t>
            </w:r>
            <w:r w:rsidR="00BC15A2">
              <w:rPr>
                <w:rFonts w:ascii="Garamond" w:hAnsi="Garamond"/>
                <w:sz w:val="28"/>
              </w:rPr>
              <w:t xml:space="preserve"> and let them try again.</w:t>
            </w:r>
            <w:r w:rsidR="00CA2E09">
              <w:rPr>
                <w:rFonts w:ascii="Garamond" w:hAnsi="Garamond"/>
                <w:sz w:val="28"/>
              </w:rPr>
              <w:t xml:space="preserve"> Remember to find out if a letter is uppercase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EF19B0" w:rsidRDefault="00B07C2B" w:rsidP="001C0A29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40%</w:t>
            </w:r>
          </w:p>
        </w:tc>
      </w:tr>
      <w:tr w:rsidR="002E491C" w:rsidTr="000766D4">
        <w:tc>
          <w:tcPr>
            <w:tcW w:w="450" w:type="dxa"/>
          </w:tcPr>
          <w:p w:rsidR="002E491C" w:rsidRDefault="002E491C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2E491C" w:rsidRDefault="002E491C" w:rsidP="0050418C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E491C" w:rsidRDefault="002E491C" w:rsidP="001C0A29">
            <w:pPr>
              <w:rPr>
                <w:rFonts w:ascii="Garamond" w:hAnsi="Garamond"/>
                <w:sz w:val="28"/>
              </w:rPr>
            </w:pPr>
          </w:p>
        </w:tc>
      </w:tr>
      <w:tr w:rsidR="002E491C" w:rsidTr="000766D4">
        <w:tc>
          <w:tcPr>
            <w:tcW w:w="450" w:type="dxa"/>
          </w:tcPr>
          <w:p w:rsidR="002E491C" w:rsidRPr="002E491C" w:rsidRDefault="002E491C" w:rsidP="002E491C">
            <w:pPr>
              <w:rPr>
                <w:rFonts w:ascii="Garamond" w:hAnsi="Garamond"/>
                <w:sz w:val="28"/>
              </w:rPr>
            </w:pPr>
            <w:r w:rsidRPr="002E491C">
              <w:rPr>
                <w:rFonts w:ascii="Garamond" w:hAnsi="Garamond"/>
                <w:sz w:val="28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2E491C" w:rsidRPr="002E491C" w:rsidRDefault="002E491C" w:rsidP="002E491C">
            <w:pPr>
              <w:rPr>
                <w:rFonts w:ascii="Garamond" w:hAnsi="Garamond"/>
                <w:sz w:val="28"/>
              </w:rPr>
            </w:pPr>
            <w:r w:rsidRPr="002E491C">
              <w:rPr>
                <w:rFonts w:ascii="Garamond" w:hAnsi="Garamond"/>
                <w:sz w:val="28"/>
              </w:rPr>
              <w:t>Penalty: If you have no comments, I’ll take off 10%. At least have your names/dates/who assisted you if you studied with or asked someone for help, and a comment over each function describing it. Ideally you would also have comments explaining any code that isn’t self-explanatory.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E491C" w:rsidRDefault="002E491C" w:rsidP="002E491C">
            <w:pPr>
              <w:rPr>
                <w:rFonts w:ascii="Garamond" w:hAnsi="Garamond"/>
                <w:color w:val="FF0000"/>
                <w:sz w:val="28"/>
              </w:rPr>
            </w:pPr>
            <w:r w:rsidRPr="00111A16">
              <w:rPr>
                <w:rFonts w:ascii="Garamond" w:hAnsi="Garamond"/>
                <w:color w:val="FF0000"/>
                <w:sz w:val="28"/>
              </w:rPr>
              <w:t xml:space="preserve">-10% </w:t>
            </w:r>
          </w:p>
          <w:p w:rsidR="002E491C" w:rsidRDefault="002E491C" w:rsidP="002E491C">
            <w:pPr>
              <w:rPr>
                <w:rFonts w:ascii="Garamond" w:hAnsi="Garamond"/>
                <w:sz w:val="28"/>
              </w:rPr>
            </w:pPr>
            <w:r w:rsidRPr="00111A16">
              <w:rPr>
                <w:rFonts w:ascii="Garamond" w:hAnsi="Garamond"/>
                <w:color w:val="FF0000"/>
                <w:sz w:val="28"/>
              </w:rPr>
              <w:t>Penalty</w:t>
            </w:r>
          </w:p>
        </w:tc>
      </w:tr>
    </w:tbl>
    <w:p w:rsidR="002E491C" w:rsidRPr="00B97D17" w:rsidRDefault="002E491C" w:rsidP="00B6329A">
      <w:pPr>
        <w:rPr>
          <w:rFonts w:ascii="Garamond" w:hAnsi="Garamond"/>
          <w:sz w:val="28"/>
        </w:rPr>
      </w:pPr>
    </w:p>
    <w:p w:rsidR="00B6329A" w:rsidRPr="00B97D17" w:rsidRDefault="00B6329A" w:rsidP="00B6329A">
      <w:pPr>
        <w:rPr>
          <w:rFonts w:ascii="Garamond" w:hAnsi="Garamond"/>
          <w:sz w:val="28"/>
        </w:rPr>
      </w:pPr>
    </w:p>
    <w:sectPr w:rsidR="00B6329A" w:rsidRPr="00B97D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9A5" w:rsidRDefault="004959A5" w:rsidP="005124E6">
      <w:pPr>
        <w:spacing w:after="0" w:line="240" w:lineRule="auto"/>
      </w:pPr>
      <w:r>
        <w:separator/>
      </w:r>
    </w:p>
  </w:endnote>
  <w:endnote w:type="continuationSeparator" w:id="0">
    <w:p w:rsidR="004959A5" w:rsidRDefault="004959A5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9A5" w:rsidRDefault="004959A5" w:rsidP="005124E6">
      <w:pPr>
        <w:spacing w:after="0" w:line="240" w:lineRule="auto"/>
      </w:pPr>
      <w:r>
        <w:separator/>
      </w:r>
    </w:p>
  </w:footnote>
  <w:footnote w:type="continuationSeparator" w:id="0">
    <w:p w:rsidR="004959A5" w:rsidRDefault="004959A5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5D3" w:rsidRDefault="008715D3" w:rsidP="006F5E5F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73DF8C1B" wp14:editId="620ED607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924050" cy="828675"/>
          <wp:effectExtent l="0" t="0" r="0" b="9525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F5E5F" w:rsidRDefault="006F5E5F" w:rsidP="006F5E5F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  <w:t>Introduction to Programming</w:t>
    </w:r>
  </w:p>
  <w:p w:rsidR="006F5E5F" w:rsidRDefault="006F5E5F" w:rsidP="008715D3">
    <w:pPr>
      <w:pBdr>
        <w:bottom w:val="single" w:sz="4" w:space="1" w:color="auto"/>
      </w:pBdr>
      <w:spacing w:after="0"/>
      <w:jc w:val="right"/>
    </w:pPr>
    <w:r>
      <w:t>CIT 163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54E04"/>
    <w:rsid w:val="00081145"/>
    <w:rsid w:val="0008246D"/>
    <w:rsid w:val="000B5025"/>
    <w:rsid w:val="000C5C02"/>
    <w:rsid w:val="000F6F0F"/>
    <w:rsid w:val="00127299"/>
    <w:rsid w:val="0016408D"/>
    <w:rsid w:val="00195DA0"/>
    <w:rsid w:val="001B728E"/>
    <w:rsid w:val="001C0A29"/>
    <w:rsid w:val="001C6C99"/>
    <w:rsid w:val="00210AB2"/>
    <w:rsid w:val="00215259"/>
    <w:rsid w:val="00216BAB"/>
    <w:rsid w:val="002402B2"/>
    <w:rsid w:val="00267E86"/>
    <w:rsid w:val="0028078B"/>
    <w:rsid w:val="0028707C"/>
    <w:rsid w:val="002A061C"/>
    <w:rsid w:val="002A210D"/>
    <w:rsid w:val="002B5143"/>
    <w:rsid w:val="002E491C"/>
    <w:rsid w:val="002E54C1"/>
    <w:rsid w:val="003234E0"/>
    <w:rsid w:val="00323580"/>
    <w:rsid w:val="003273C4"/>
    <w:rsid w:val="00365E2F"/>
    <w:rsid w:val="00383135"/>
    <w:rsid w:val="00386CBE"/>
    <w:rsid w:val="00387F49"/>
    <w:rsid w:val="003E44D4"/>
    <w:rsid w:val="003E5A98"/>
    <w:rsid w:val="003F3DFF"/>
    <w:rsid w:val="00411F26"/>
    <w:rsid w:val="0041375C"/>
    <w:rsid w:val="0042799C"/>
    <w:rsid w:val="00435AEC"/>
    <w:rsid w:val="00462B6C"/>
    <w:rsid w:val="004959A5"/>
    <w:rsid w:val="004E7CB0"/>
    <w:rsid w:val="004F3DDA"/>
    <w:rsid w:val="0050418C"/>
    <w:rsid w:val="005124E6"/>
    <w:rsid w:val="00513D31"/>
    <w:rsid w:val="0051669A"/>
    <w:rsid w:val="0052434D"/>
    <w:rsid w:val="00535A77"/>
    <w:rsid w:val="005550B1"/>
    <w:rsid w:val="00564191"/>
    <w:rsid w:val="0057735D"/>
    <w:rsid w:val="00581F6F"/>
    <w:rsid w:val="0059076B"/>
    <w:rsid w:val="00596FDD"/>
    <w:rsid w:val="005C0D94"/>
    <w:rsid w:val="005D5347"/>
    <w:rsid w:val="005E1593"/>
    <w:rsid w:val="005E4641"/>
    <w:rsid w:val="006055EA"/>
    <w:rsid w:val="00605A1C"/>
    <w:rsid w:val="00614CC0"/>
    <w:rsid w:val="006363C9"/>
    <w:rsid w:val="00654F93"/>
    <w:rsid w:val="006A7821"/>
    <w:rsid w:val="006B0C93"/>
    <w:rsid w:val="006B3738"/>
    <w:rsid w:val="006C5DE9"/>
    <w:rsid w:val="006F5E5F"/>
    <w:rsid w:val="007320EB"/>
    <w:rsid w:val="0073248F"/>
    <w:rsid w:val="00754504"/>
    <w:rsid w:val="0076288C"/>
    <w:rsid w:val="0077215E"/>
    <w:rsid w:val="00776A55"/>
    <w:rsid w:val="007912DB"/>
    <w:rsid w:val="007A5D93"/>
    <w:rsid w:val="007B22F1"/>
    <w:rsid w:val="007C7B69"/>
    <w:rsid w:val="007C7C5C"/>
    <w:rsid w:val="007D2FBA"/>
    <w:rsid w:val="007E4A5B"/>
    <w:rsid w:val="00806DA8"/>
    <w:rsid w:val="00835384"/>
    <w:rsid w:val="00837714"/>
    <w:rsid w:val="00845AC9"/>
    <w:rsid w:val="008715D3"/>
    <w:rsid w:val="00876FB4"/>
    <w:rsid w:val="0088665D"/>
    <w:rsid w:val="008F73FD"/>
    <w:rsid w:val="00932887"/>
    <w:rsid w:val="0096262A"/>
    <w:rsid w:val="0098045E"/>
    <w:rsid w:val="0099016C"/>
    <w:rsid w:val="00992454"/>
    <w:rsid w:val="009A4FE5"/>
    <w:rsid w:val="009E421A"/>
    <w:rsid w:val="009F6BDE"/>
    <w:rsid w:val="00A20DA9"/>
    <w:rsid w:val="00A37BA8"/>
    <w:rsid w:val="00A46731"/>
    <w:rsid w:val="00A527CE"/>
    <w:rsid w:val="00AC77D6"/>
    <w:rsid w:val="00B03ABD"/>
    <w:rsid w:val="00B03B75"/>
    <w:rsid w:val="00B07C2B"/>
    <w:rsid w:val="00B14AC6"/>
    <w:rsid w:val="00B54622"/>
    <w:rsid w:val="00B57630"/>
    <w:rsid w:val="00B607F7"/>
    <w:rsid w:val="00B6085E"/>
    <w:rsid w:val="00B6329A"/>
    <w:rsid w:val="00B83082"/>
    <w:rsid w:val="00B97D17"/>
    <w:rsid w:val="00BC15A2"/>
    <w:rsid w:val="00BE0EA0"/>
    <w:rsid w:val="00BE7DD8"/>
    <w:rsid w:val="00BF2332"/>
    <w:rsid w:val="00C20B88"/>
    <w:rsid w:val="00C2390D"/>
    <w:rsid w:val="00C37771"/>
    <w:rsid w:val="00C37F4F"/>
    <w:rsid w:val="00C57C29"/>
    <w:rsid w:val="00C932D8"/>
    <w:rsid w:val="00CA2E09"/>
    <w:rsid w:val="00CD25F3"/>
    <w:rsid w:val="00CF2046"/>
    <w:rsid w:val="00D150C8"/>
    <w:rsid w:val="00D352F0"/>
    <w:rsid w:val="00D57A57"/>
    <w:rsid w:val="00D90412"/>
    <w:rsid w:val="00D912D1"/>
    <w:rsid w:val="00DA694D"/>
    <w:rsid w:val="00DB4586"/>
    <w:rsid w:val="00DD300B"/>
    <w:rsid w:val="00DF02C1"/>
    <w:rsid w:val="00E047A7"/>
    <w:rsid w:val="00E07397"/>
    <w:rsid w:val="00E26D2A"/>
    <w:rsid w:val="00E324E6"/>
    <w:rsid w:val="00E700BE"/>
    <w:rsid w:val="00E72334"/>
    <w:rsid w:val="00E85291"/>
    <w:rsid w:val="00E875BD"/>
    <w:rsid w:val="00E9786C"/>
    <w:rsid w:val="00EA68E6"/>
    <w:rsid w:val="00EC589D"/>
    <w:rsid w:val="00EE4440"/>
    <w:rsid w:val="00EF0A39"/>
    <w:rsid w:val="00EF19B0"/>
    <w:rsid w:val="00F02DFC"/>
    <w:rsid w:val="00F15E63"/>
    <w:rsid w:val="00F208A0"/>
    <w:rsid w:val="00F2652F"/>
    <w:rsid w:val="00F33E54"/>
    <w:rsid w:val="00F41824"/>
    <w:rsid w:val="00F57573"/>
    <w:rsid w:val="00F8531E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20262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27645-7220-401F-B45F-2FBB975A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49</cp:revision>
  <cp:lastPrinted>2015-08-25T00:42:00Z</cp:lastPrinted>
  <dcterms:created xsi:type="dcterms:W3CDTF">2016-02-04T01:59:00Z</dcterms:created>
  <dcterms:modified xsi:type="dcterms:W3CDTF">2019-04-06T13:29:00Z</dcterms:modified>
</cp:coreProperties>
</file>