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3BD7B" w14:textId="77777777" w:rsidR="00752127" w:rsidRPr="00282B13" w:rsidRDefault="00000000">
      <w:pPr>
        <w:tabs>
          <w:tab w:val="left" w:pos="2640"/>
        </w:tabs>
        <w:spacing w:after="0" w:line="312" w:lineRule="auto"/>
        <w:jc w:val="center"/>
        <w:rPr>
          <w:rFonts w:ascii="Times New Roman" w:eastAsia="Times New Roman" w:hAnsi="Times New Roman" w:cs="Times New Roman"/>
          <w:sz w:val="28"/>
          <w:szCs w:val="28"/>
        </w:rPr>
      </w:pPr>
      <w:r w:rsidRPr="00282B13">
        <w:rPr>
          <w:rFonts w:ascii="Times New Roman" w:eastAsia="Times New Roman" w:hAnsi="Times New Roman" w:cs="Times New Roman"/>
          <w:sz w:val="28"/>
          <w:szCs w:val="28"/>
        </w:rPr>
        <w:t>TRƯỜNG ĐẠI HỌC NAM CẦN THƠ</w:t>
      </w:r>
    </w:p>
    <w:p w14:paraId="4A38F844" w14:textId="77777777" w:rsidR="00752127" w:rsidRPr="00282B13" w:rsidRDefault="00000000">
      <w:pPr>
        <w:spacing w:after="0" w:line="312" w:lineRule="auto"/>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t>KHOA CÔNG NGHỆ THÔNG TIN</w:t>
      </w:r>
    </w:p>
    <w:p w14:paraId="069927B7" w14:textId="77777777" w:rsidR="00752127" w:rsidRPr="00282B13" w:rsidRDefault="00000000">
      <w:pPr>
        <w:spacing w:after="0" w:line="312" w:lineRule="auto"/>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br/>
      </w:r>
      <w:r w:rsidRPr="00282B13">
        <w:rPr>
          <w:rFonts w:ascii="Times New Roman" w:eastAsia="Times New Roman" w:hAnsi="Times New Roman" w:cs="Times New Roman"/>
          <w:sz w:val="26"/>
          <w:szCs w:val="26"/>
        </w:rPr>
        <w:drawing>
          <wp:inline distT="0" distB="0" distL="0" distR="0" wp14:anchorId="2C893138" wp14:editId="2631F30F">
            <wp:extent cx="1584960" cy="1584960"/>
            <wp:effectExtent l="0" t="0" r="0" b="0"/>
            <wp:docPr id="20975615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84960" cy="1584960"/>
                    </a:xfrm>
                    <a:prstGeom prst="rect">
                      <a:avLst/>
                    </a:prstGeom>
                    <a:ln/>
                  </pic:spPr>
                </pic:pic>
              </a:graphicData>
            </a:graphic>
          </wp:inline>
        </w:drawing>
      </w:r>
    </w:p>
    <w:p w14:paraId="3C95573F" w14:textId="77777777" w:rsidR="00752127" w:rsidRPr="00282B13" w:rsidRDefault="00752127">
      <w:pPr>
        <w:jc w:val="center"/>
        <w:rPr>
          <w:rFonts w:ascii="Times New Roman" w:eastAsia="Times New Roman" w:hAnsi="Times New Roman" w:cs="Times New Roman"/>
          <w:b/>
          <w:sz w:val="28"/>
          <w:szCs w:val="28"/>
        </w:rPr>
      </w:pPr>
    </w:p>
    <w:p w14:paraId="4840D577" w14:textId="00902E70" w:rsidR="00752127" w:rsidRPr="00282B13" w:rsidRDefault="00FC13AB">
      <w:pPr>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t>DƯƠNG HOÀNG KHANG</w:t>
      </w:r>
    </w:p>
    <w:p w14:paraId="7A4A1E4D" w14:textId="0C6E9B9B" w:rsidR="00752127" w:rsidRPr="00282B13" w:rsidRDefault="00000000">
      <w:pPr>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t xml:space="preserve">MSSV: </w:t>
      </w:r>
      <w:r w:rsidR="00FC13AB" w:rsidRPr="00282B13">
        <w:rPr>
          <w:rFonts w:ascii="Times New Roman" w:eastAsia="Times New Roman" w:hAnsi="Times New Roman" w:cs="Times New Roman"/>
          <w:b/>
          <w:sz w:val="28"/>
          <w:szCs w:val="28"/>
        </w:rPr>
        <w:t>223952</w:t>
      </w:r>
    </w:p>
    <w:p w14:paraId="1FA7227B" w14:textId="22312758" w:rsidR="00752127" w:rsidRPr="00282B13" w:rsidRDefault="00000000">
      <w:pPr>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t xml:space="preserve">LỚP: </w:t>
      </w:r>
      <w:r w:rsidR="00FC13AB" w:rsidRPr="00282B13">
        <w:rPr>
          <w:rFonts w:ascii="Times New Roman" w:eastAsia="Times New Roman" w:hAnsi="Times New Roman" w:cs="Times New Roman"/>
          <w:b/>
          <w:sz w:val="28"/>
          <w:szCs w:val="28"/>
        </w:rPr>
        <w:t>DH22KPM01</w:t>
      </w:r>
    </w:p>
    <w:p w14:paraId="69E28380" w14:textId="77777777" w:rsidR="00752127" w:rsidRPr="00282B13" w:rsidRDefault="00752127">
      <w:pPr>
        <w:rPr>
          <w:rFonts w:ascii="Times New Roman" w:eastAsia="Times New Roman" w:hAnsi="Times New Roman" w:cs="Times New Roman"/>
          <w:b/>
          <w:sz w:val="28"/>
          <w:szCs w:val="28"/>
        </w:rPr>
      </w:pPr>
    </w:p>
    <w:p w14:paraId="31DBB5E5" w14:textId="05D81633" w:rsidR="00752127" w:rsidRPr="00282B13" w:rsidRDefault="00000000">
      <w:pPr>
        <w:jc w:val="center"/>
        <w:rPr>
          <w:rFonts w:ascii="Times New Roman" w:eastAsia="Times New Roman" w:hAnsi="Times New Roman" w:cs="Times New Roman"/>
          <w:b/>
          <w:sz w:val="40"/>
          <w:szCs w:val="40"/>
        </w:rPr>
      </w:pPr>
      <w:r w:rsidRPr="00282B13">
        <w:rPr>
          <w:rFonts w:ascii="Times New Roman" w:eastAsia="Times New Roman" w:hAnsi="Times New Roman" w:cs="Times New Roman"/>
          <w:b/>
          <w:sz w:val="28"/>
          <w:szCs w:val="28"/>
        </w:rPr>
        <w:br/>
        <w:t>TÊN ĐỀ TÀI</w:t>
      </w:r>
      <w:r w:rsidRPr="00282B13">
        <w:rPr>
          <w:rFonts w:ascii="Times New Roman" w:eastAsia="Times New Roman" w:hAnsi="Times New Roman" w:cs="Times New Roman"/>
          <w:b/>
          <w:sz w:val="28"/>
          <w:szCs w:val="28"/>
          <w:u w:val="single"/>
        </w:rPr>
        <w:br/>
      </w:r>
      <w:r w:rsidRPr="00282B13">
        <w:rPr>
          <w:rFonts w:ascii="Times New Roman" w:eastAsia="Times New Roman" w:hAnsi="Times New Roman" w:cs="Times New Roman"/>
          <w:b/>
          <w:sz w:val="28"/>
          <w:szCs w:val="28"/>
          <w:u w:val="single"/>
        </w:rPr>
        <w:br/>
      </w:r>
      <w:r w:rsidR="00475365" w:rsidRPr="00282B13">
        <w:rPr>
          <w:rFonts w:ascii="Times New Roman" w:eastAsia="Times New Roman" w:hAnsi="Times New Roman" w:cs="Times New Roman"/>
          <w:b/>
          <w:sz w:val="40"/>
          <w:szCs w:val="40"/>
        </w:rPr>
        <w:t>MÔ HÌNH AI HỖ TRỢ CHẨN ĐOÁN BỆNH DA LIỄU</w:t>
      </w:r>
      <w:r w:rsidR="00FC13AB" w:rsidRPr="00282B13">
        <w:rPr>
          <w:rFonts w:ascii="Times New Roman" w:eastAsia="Times New Roman" w:hAnsi="Times New Roman" w:cs="Times New Roman"/>
          <w:b/>
          <w:sz w:val="40"/>
          <w:szCs w:val="40"/>
        </w:rPr>
        <w:t xml:space="preserve"> TỪ ẢNH DA</w:t>
      </w:r>
    </w:p>
    <w:p w14:paraId="54DDD759" w14:textId="77777777" w:rsidR="00752127" w:rsidRPr="00282B13" w:rsidRDefault="00752127">
      <w:pPr>
        <w:jc w:val="center"/>
        <w:rPr>
          <w:rFonts w:ascii="Times New Roman" w:eastAsia="Times New Roman" w:hAnsi="Times New Roman" w:cs="Times New Roman"/>
          <w:b/>
          <w:sz w:val="26"/>
          <w:szCs w:val="26"/>
        </w:rPr>
      </w:pPr>
    </w:p>
    <w:p w14:paraId="5D9B6445" w14:textId="60B8A79E" w:rsidR="00752127" w:rsidRPr="00282B13" w:rsidRDefault="00000000">
      <w:pPr>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t>ĐỒ ÁN CƠ SỞ</w:t>
      </w:r>
      <w:r w:rsidRPr="00282B13">
        <w:rPr>
          <w:rFonts w:ascii="Times New Roman" w:eastAsia="Times New Roman" w:hAnsi="Times New Roman" w:cs="Times New Roman"/>
          <w:b/>
          <w:sz w:val="40"/>
          <w:szCs w:val="40"/>
        </w:rPr>
        <w:br/>
      </w:r>
      <w:r w:rsidRPr="00282B13">
        <w:rPr>
          <w:rFonts w:ascii="Times New Roman" w:eastAsia="Times New Roman" w:hAnsi="Times New Roman" w:cs="Times New Roman"/>
          <w:b/>
          <w:sz w:val="28"/>
          <w:szCs w:val="28"/>
        </w:rPr>
        <w:br/>
        <w:t xml:space="preserve">Ngành: </w:t>
      </w:r>
      <w:r w:rsidR="00FC13AB" w:rsidRPr="00282B13">
        <w:rPr>
          <w:rFonts w:ascii="Times New Roman" w:eastAsia="Times New Roman" w:hAnsi="Times New Roman" w:cs="Times New Roman"/>
          <w:b/>
          <w:sz w:val="28"/>
          <w:szCs w:val="28"/>
        </w:rPr>
        <w:t>Kỹ Thuật Phần Mềm</w:t>
      </w:r>
    </w:p>
    <w:p w14:paraId="2D629D55" w14:textId="5DF143DD" w:rsidR="00752127" w:rsidRPr="00282B13" w:rsidRDefault="00000000">
      <w:pPr>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t xml:space="preserve">Mã số ngành: </w:t>
      </w:r>
      <w:r w:rsidR="00FC13AB" w:rsidRPr="00282B13">
        <w:rPr>
          <w:rFonts w:ascii="Times New Roman" w:eastAsia="Times New Roman" w:hAnsi="Times New Roman" w:cs="Times New Roman"/>
          <w:b/>
          <w:sz w:val="28"/>
          <w:szCs w:val="28"/>
        </w:rPr>
        <w:t>7480103</w:t>
      </w:r>
    </w:p>
    <w:p w14:paraId="3B3A9FCB" w14:textId="77777777" w:rsidR="00752127" w:rsidRPr="00282B13" w:rsidRDefault="00752127">
      <w:pPr>
        <w:jc w:val="center"/>
        <w:rPr>
          <w:rFonts w:ascii="Times New Roman" w:eastAsia="Times New Roman" w:hAnsi="Times New Roman" w:cs="Times New Roman"/>
          <w:b/>
          <w:sz w:val="28"/>
          <w:szCs w:val="28"/>
        </w:rPr>
      </w:pPr>
    </w:p>
    <w:p w14:paraId="53110763" w14:textId="77777777" w:rsidR="00752127" w:rsidRPr="00282B13" w:rsidRDefault="00752127">
      <w:pPr>
        <w:jc w:val="center"/>
        <w:rPr>
          <w:rFonts w:ascii="Times New Roman" w:eastAsia="Times New Roman" w:hAnsi="Times New Roman" w:cs="Times New Roman"/>
          <w:b/>
          <w:sz w:val="28"/>
          <w:szCs w:val="28"/>
        </w:rPr>
      </w:pPr>
    </w:p>
    <w:p w14:paraId="4F55363C" w14:textId="77777777" w:rsidR="00752127" w:rsidRPr="00282B13" w:rsidRDefault="00000000">
      <w:pPr>
        <w:jc w:val="both"/>
        <w:rPr>
          <w:rFonts w:ascii="Times New Roman" w:eastAsia="Times New Roman" w:hAnsi="Times New Roman" w:cs="Times New Roman"/>
          <w:sz w:val="28"/>
          <w:szCs w:val="28"/>
        </w:rPr>
      </w:pPr>
      <w:r w:rsidRPr="00282B13">
        <w:rPr>
          <w:rFonts w:ascii="Times New Roman" w:eastAsia="Times New Roman" w:hAnsi="Times New Roman" w:cs="Times New Roman"/>
          <w:b/>
          <w:sz w:val="28"/>
          <w:szCs w:val="28"/>
        </w:rPr>
        <w:tab/>
      </w:r>
      <w:r w:rsidRPr="00282B13">
        <w:rPr>
          <w:rFonts w:ascii="Times New Roman" w:eastAsia="Times New Roman" w:hAnsi="Times New Roman" w:cs="Times New Roman"/>
          <w:b/>
          <w:sz w:val="28"/>
          <w:szCs w:val="28"/>
        </w:rPr>
        <w:tab/>
      </w:r>
    </w:p>
    <w:p w14:paraId="07BC5007" w14:textId="77777777" w:rsidR="00FC13AB" w:rsidRPr="00282B13" w:rsidRDefault="00FC13AB">
      <w:pPr>
        <w:jc w:val="center"/>
        <w:rPr>
          <w:rFonts w:ascii="Times New Roman" w:eastAsia="Times New Roman" w:hAnsi="Times New Roman" w:cs="Times New Roman"/>
          <w:sz w:val="28"/>
          <w:szCs w:val="28"/>
        </w:rPr>
      </w:pPr>
    </w:p>
    <w:p w14:paraId="4443384E" w14:textId="77777777" w:rsidR="00FC13AB" w:rsidRPr="00282B13" w:rsidRDefault="00FC13AB">
      <w:pPr>
        <w:jc w:val="center"/>
        <w:rPr>
          <w:rFonts w:ascii="Times New Roman" w:eastAsia="Times New Roman" w:hAnsi="Times New Roman" w:cs="Times New Roman"/>
          <w:sz w:val="28"/>
          <w:szCs w:val="28"/>
        </w:rPr>
      </w:pPr>
    </w:p>
    <w:p w14:paraId="130E6A66" w14:textId="60B2FC8A" w:rsidR="00752127" w:rsidRPr="00282B13" w:rsidRDefault="00FC13AB">
      <w:pPr>
        <w:jc w:val="center"/>
        <w:rPr>
          <w:rFonts w:ascii="Times New Roman" w:eastAsia="Times New Roman" w:hAnsi="Times New Roman" w:cs="Times New Roman"/>
          <w:sz w:val="28"/>
          <w:szCs w:val="28"/>
        </w:rPr>
      </w:pPr>
      <w:r w:rsidRPr="00282B13">
        <w:rPr>
          <w:rFonts w:ascii="Times New Roman" w:eastAsia="Times New Roman" w:hAnsi="Times New Roman" w:cs="Times New Roman"/>
          <w:sz w:val="28"/>
          <w:szCs w:val="28"/>
        </w:rPr>
        <w:t>03/2026</w:t>
      </w:r>
    </w:p>
    <w:p w14:paraId="2B14934A" w14:textId="77777777" w:rsidR="00752127" w:rsidRPr="00282B13" w:rsidRDefault="00000000">
      <w:pPr>
        <w:tabs>
          <w:tab w:val="left" w:pos="2640"/>
        </w:tabs>
        <w:jc w:val="center"/>
        <w:rPr>
          <w:rFonts w:ascii="Times New Roman" w:eastAsia="Times New Roman" w:hAnsi="Times New Roman" w:cs="Times New Roman"/>
          <w:sz w:val="28"/>
          <w:szCs w:val="28"/>
        </w:rPr>
      </w:pPr>
      <w:r w:rsidRPr="00282B13">
        <w:rPr>
          <w:rFonts w:ascii="Times New Roman" w:eastAsia="Times New Roman" w:hAnsi="Times New Roman" w:cs="Times New Roman"/>
          <w:sz w:val="28"/>
          <w:szCs w:val="28"/>
        </w:rPr>
        <w:lastRenderedPageBreak/>
        <w:t>TRƯỜNG ĐẠI HỌC NAM CẦN THƠ</w:t>
      </w:r>
    </w:p>
    <w:p w14:paraId="4F633541" w14:textId="77777777" w:rsidR="00752127" w:rsidRPr="00282B13" w:rsidRDefault="00000000">
      <w:pPr>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t>KHOA CÔNG NGHỆ THÔNG TIN</w:t>
      </w:r>
      <w:r w:rsidRPr="00282B13">
        <w:rPr>
          <w:rFonts w:ascii="Times New Roman" w:eastAsia="Times New Roman" w:hAnsi="Times New Roman" w:cs="Times New Roman"/>
          <w:b/>
          <w:sz w:val="28"/>
          <w:szCs w:val="28"/>
        </w:rPr>
        <w:br/>
      </w:r>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drawing>
          <wp:inline distT="0" distB="0" distL="0" distR="0" wp14:anchorId="65464563" wp14:editId="53E0D6FB">
            <wp:extent cx="1584960" cy="1584960"/>
            <wp:effectExtent l="0" t="0" r="0" b="0"/>
            <wp:docPr id="2097561557" name="image1.png" descr="A red and green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green logo&#10;&#10;Description automatically generated"/>
                    <pic:cNvPicPr preferRelativeResize="0"/>
                  </pic:nvPicPr>
                  <pic:blipFill>
                    <a:blip r:embed="rId8"/>
                    <a:srcRect/>
                    <a:stretch>
                      <a:fillRect/>
                    </a:stretch>
                  </pic:blipFill>
                  <pic:spPr>
                    <a:xfrm>
                      <a:off x="0" y="0"/>
                      <a:ext cx="1584960" cy="1584960"/>
                    </a:xfrm>
                    <a:prstGeom prst="rect">
                      <a:avLst/>
                    </a:prstGeom>
                    <a:ln/>
                  </pic:spPr>
                </pic:pic>
              </a:graphicData>
            </a:graphic>
          </wp:inline>
        </w:drawing>
      </w:r>
    </w:p>
    <w:p w14:paraId="2BFEE15F" w14:textId="77777777" w:rsidR="00752127" w:rsidRPr="00282B13" w:rsidRDefault="00752127">
      <w:pPr>
        <w:jc w:val="center"/>
        <w:rPr>
          <w:rFonts w:ascii="Times New Roman" w:eastAsia="Times New Roman" w:hAnsi="Times New Roman" w:cs="Times New Roman"/>
          <w:b/>
          <w:sz w:val="28"/>
          <w:szCs w:val="28"/>
        </w:rPr>
      </w:pPr>
    </w:p>
    <w:p w14:paraId="6C18BC6C" w14:textId="0086DE78" w:rsidR="00752127" w:rsidRPr="00282B13" w:rsidRDefault="00FC13AB">
      <w:pPr>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t>DƯƠNG HOÀNG KHANG</w:t>
      </w:r>
    </w:p>
    <w:p w14:paraId="0C015CF2" w14:textId="74DBD8D7" w:rsidR="00752127" w:rsidRPr="00282B13" w:rsidRDefault="00000000">
      <w:pPr>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t xml:space="preserve">MSSV: </w:t>
      </w:r>
      <w:r w:rsidR="00FC13AB" w:rsidRPr="00282B13">
        <w:rPr>
          <w:rFonts w:ascii="Times New Roman" w:eastAsia="Times New Roman" w:hAnsi="Times New Roman" w:cs="Times New Roman"/>
          <w:b/>
          <w:sz w:val="28"/>
          <w:szCs w:val="28"/>
        </w:rPr>
        <w:t>223952</w:t>
      </w:r>
    </w:p>
    <w:p w14:paraId="79A0A242" w14:textId="1D5418FC" w:rsidR="00752127" w:rsidRPr="00282B13" w:rsidRDefault="00000000">
      <w:pPr>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t xml:space="preserve">LỚP: </w:t>
      </w:r>
      <w:r w:rsidR="00FC13AB" w:rsidRPr="00282B13">
        <w:rPr>
          <w:rFonts w:ascii="Times New Roman" w:eastAsia="Times New Roman" w:hAnsi="Times New Roman" w:cs="Times New Roman"/>
          <w:b/>
          <w:sz w:val="28"/>
          <w:szCs w:val="28"/>
        </w:rPr>
        <w:t>DH22KPM</w:t>
      </w:r>
      <w:r w:rsidRPr="00282B13">
        <w:rPr>
          <w:rFonts w:ascii="Times New Roman" w:eastAsia="Times New Roman" w:hAnsi="Times New Roman" w:cs="Times New Roman"/>
          <w:b/>
          <w:sz w:val="28"/>
          <w:szCs w:val="28"/>
        </w:rPr>
        <w:t>01</w:t>
      </w:r>
    </w:p>
    <w:p w14:paraId="227DBDF5" w14:textId="77777777" w:rsidR="00752127" w:rsidRPr="00282B13" w:rsidRDefault="00752127">
      <w:pPr>
        <w:jc w:val="center"/>
        <w:rPr>
          <w:rFonts w:ascii="Times New Roman" w:eastAsia="Times New Roman" w:hAnsi="Times New Roman" w:cs="Times New Roman"/>
          <w:b/>
          <w:sz w:val="28"/>
          <w:szCs w:val="28"/>
        </w:rPr>
      </w:pPr>
    </w:p>
    <w:p w14:paraId="4CED1CC5" w14:textId="77777777" w:rsidR="00752127" w:rsidRPr="00282B13" w:rsidRDefault="00752127">
      <w:pPr>
        <w:jc w:val="center"/>
        <w:rPr>
          <w:rFonts w:ascii="Times New Roman" w:eastAsia="Times New Roman" w:hAnsi="Times New Roman" w:cs="Times New Roman"/>
          <w:b/>
          <w:sz w:val="28"/>
          <w:szCs w:val="28"/>
        </w:rPr>
      </w:pPr>
    </w:p>
    <w:p w14:paraId="3F759752" w14:textId="11474F86" w:rsidR="00752127" w:rsidRPr="00282B13" w:rsidRDefault="00000000">
      <w:pPr>
        <w:jc w:val="center"/>
        <w:rPr>
          <w:rFonts w:ascii="Times New Roman" w:eastAsia="Times New Roman" w:hAnsi="Times New Roman" w:cs="Times New Roman"/>
          <w:b/>
          <w:sz w:val="40"/>
          <w:szCs w:val="40"/>
        </w:rPr>
      </w:pPr>
      <w:r w:rsidRPr="00282B13">
        <w:rPr>
          <w:rFonts w:ascii="Times New Roman" w:eastAsia="Times New Roman" w:hAnsi="Times New Roman" w:cs="Times New Roman"/>
          <w:b/>
          <w:sz w:val="28"/>
          <w:szCs w:val="28"/>
        </w:rPr>
        <w:br/>
        <w:t>TÊN ĐỀ TÀI</w:t>
      </w:r>
      <w:r w:rsidRPr="00282B13">
        <w:rPr>
          <w:rFonts w:ascii="Times New Roman" w:eastAsia="Times New Roman" w:hAnsi="Times New Roman" w:cs="Times New Roman"/>
          <w:b/>
          <w:sz w:val="28"/>
          <w:szCs w:val="28"/>
          <w:u w:val="single"/>
        </w:rPr>
        <w:br/>
      </w:r>
      <w:r w:rsidRPr="00282B13">
        <w:rPr>
          <w:rFonts w:ascii="Times New Roman" w:eastAsia="Times New Roman" w:hAnsi="Times New Roman" w:cs="Times New Roman"/>
          <w:b/>
          <w:sz w:val="28"/>
          <w:szCs w:val="28"/>
          <w:u w:val="single"/>
        </w:rPr>
        <w:br/>
      </w:r>
      <w:r w:rsidR="00FC13AB" w:rsidRPr="00282B13">
        <w:rPr>
          <w:rFonts w:ascii="Times New Roman" w:eastAsia="Times New Roman" w:hAnsi="Times New Roman" w:cs="Times New Roman"/>
          <w:b/>
          <w:sz w:val="40"/>
          <w:szCs w:val="40"/>
        </w:rPr>
        <w:t>MÔ HÌNH AI HỖ TRỢ CHẨN ĐOÁN BỆNH DA LIỄU TỪ ẢNH DA</w:t>
      </w:r>
    </w:p>
    <w:p w14:paraId="1D3AF1E5" w14:textId="77777777" w:rsidR="00752127" w:rsidRPr="00282B13" w:rsidRDefault="00752127">
      <w:pPr>
        <w:jc w:val="center"/>
        <w:rPr>
          <w:rFonts w:ascii="Times New Roman" w:eastAsia="Times New Roman" w:hAnsi="Times New Roman" w:cs="Times New Roman"/>
          <w:b/>
          <w:sz w:val="26"/>
          <w:szCs w:val="26"/>
        </w:rPr>
      </w:pPr>
    </w:p>
    <w:p w14:paraId="65085480" w14:textId="77777777" w:rsidR="00FC13AB" w:rsidRPr="00282B13" w:rsidRDefault="00FC13AB">
      <w:pPr>
        <w:jc w:val="center"/>
        <w:rPr>
          <w:rFonts w:ascii="Times New Roman" w:eastAsia="Times New Roman" w:hAnsi="Times New Roman" w:cs="Times New Roman"/>
          <w:b/>
          <w:sz w:val="26"/>
          <w:szCs w:val="26"/>
        </w:rPr>
      </w:pPr>
    </w:p>
    <w:p w14:paraId="795E8E24" w14:textId="2DCB52D5" w:rsidR="00752127" w:rsidRPr="00282B13" w:rsidRDefault="00000000">
      <w:pPr>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t>ĐỒ ÁN CƠ SỞ</w:t>
      </w:r>
      <w:r w:rsidRPr="00282B13">
        <w:rPr>
          <w:rFonts w:ascii="Times New Roman" w:eastAsia="Times New Roman" w:hAnsi="Times New Roman" w:cs="Times New Roman"/>
          <w:b/>
          <w:sz w:val="40"/>
          <w:szCs w:val="40"/>
        </w:rPr>
        <w:br/>
      </w:r>
      <w:r w:rsidRPr="00282B13">
        <w:rPr>
          <w:rFonts w:ascii="Times New Roman" w:eastAsia="Times New Roman" w:hAnsi="Times New Roman" w:cs="Times New Roman"/>
          <w:b/>
          <w:sz w:val="28"/>
          <w:szCs w:val="28"/>
        </w:rPr>
        <w:br/>
        <w:t xml:space="preserve">Ngành: </w:t>
      </w:r>
      <w:r w:rsidR="00FC13AB" w:rsidRPr="00282B13">
        <w:rPr>
          <w:rFonts w:ascii="Times New Roman" w:eastAsia="Times New Roman" w:hAnsi="Times New Roman" w:cs="Times New Roman"/>
          <w:b/>
          <w:sz w:val="28"/>
          <w:szCs w:val="28"/>
        </w:rPr>
        <w:t>Kỹ Thuật Phần Mềm</w:t>
      </w:r>
    </w:p>
    <w:p w14:paraId="3B8004DF" w14:textId="6A07337F" w:rsidR="00752127" w:rsidRPr="00282B13" w:rsidRDefault="00000000">
      <w:pPr>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t xml:space="preserve">Mã số ngành: </w:t>
      </w:r>
      <w:r w:rsidR="00FC13AB" w:rsidRPr="00282B13">
        <w:rPr>
          <w:rFonts w:ascii="Times New Roman" w:eastAsia="Times New Roman" w:hAnsi="Times New Roman" w:cs="Times New Roman"/>
          <w:b/>
          <w:sz w:val="28"/>
          <w:szCs w:val="28"/>
        </w:rPr>
        <w:t>7480103</w:t>
      </w:r>
    </w:p>
    <w:p w14:paraId="3947BA5A" w14:textId="77777777" w:rsidR="00752127" w:rsidRPr="00282B13" w:rsidRDefault="00752127">
      <w:pPr>
        <w:rPr>
          <w:rFonts w:ascii="Times New Roman" w:eastAsia="Times New Roman" w:hAnsi="Times New Roman" w:cs="Times New Roman"/>
          <w:b/>
          <w:sz w:val="28"/>
          <w:szCs w:val="28"/>
        </w:rPr>
      </w:pPr>
    </w:p>
    <w:p w14:paraId="51CDEA36" w14:textId="77777777" w:rsidR="00FC13AB" w:rsidRPr="00282B13" w:rsidRDefault="00FC13AB">
      <w:pPr>
        <w:rPr>
          <w:rFonts w:ascii="Times New Roman" w:eastAsia="Times New Roman" w:hAnsi="Times New Roman" w:cs="Times New Roman"/>
          <w:b/>
          <w:sz w:val="28"/>
          <w:szCs w:val="28"/>
        </w:rPr>
      </w:pPr>
    </w:p>
    <w:p w14:paraId="0FC4D249" w14:textId="77777777" w:rsidR="00752127" w:rsidRPr="00282B13" w:rsidRDefault="00000000">
      <w:pPr>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t>GIẢNG VIÊN HƯỚNG DẪN</w:t>
      </w:r>
    </w:p>
    <w:p w14:paraId="0CC3E7DB" w14:textId="13CC6A9C" w:rsidR="00752127" w:rsidRPr="00282B13" w:rsidRDefault="00000000">
      <w:pPr>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t xml:space="preserve">TRẦN VĂN </w:t>
      </w:r>
      <w:r w:rsidR="00FC13AB" w:rsidRPr="00282B13">
        <w:rPr>
          <w:rFonts w:ascii="Times New Roman" w:eastAsia="Times New Roman" w:hAnsi="Times New Roman" w:cs="Times New Roman"/>
          <w:b/>
          <w:sz w:val="26"/>
          <w:szCs w:val="26"/>
        </w:rPr>
        <w:t>THIỆN</w:t>
      </w:r>
    </w:p>
    <w:p w14:paraId="52A26BEA" w14:textId="77777777" w:rsidR="00752127" w:rsidRPr="00282B13" w:rsidRDefault="00752127">
      <w:pPr>
        <w:rPr>
          <w:rFonts w:ascii="Times New Roman" w:eastAsia="Times New Roman" w:hAnsi="Times New Roman" w:cs="Times New Roman"/>
          <w:sz w:val="26"/>
          <w:szCs w:val="26"/>
        </w:rPr>
        <w:sectPr w:rsidR="00752127" w:rsidRPr="00282B13" w:rsidSect="00FC13AB">
          <w:pgSz w:w="11906" w:h="16838"/>
          <w:pgMar w:top="1418" w:right="1134" w:bottom="1418" w:left="1985" w:header="567" w:footer="567"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3C12C20E" w14:textId="77777777" w:rsidR="00752127" w:rsidRPr="00282B13" w:rsidRDefault="00000000">
      <w:pPr>
        <w:jc w:val="center"/>
        <w:rPr>
          <w:rFonts w:ascii="Times New Roman" w:eastAsia="Times New Roman" w:hAnsi="Times New Roman" w:cs="Times New Roman"/>
          <w:b/>
          <w:sz w:val="28"/>
          <w:szCs w:val="28"/>
        </w:rPr>
      </w:pPr>
      <w:r w:rsidRPr="00282B13">
        <w:rPr>
          <w:rFonts w:ascii="Times New Roman" w:eastAsia="Times New Roman" w:hAnsi="Times New Roman" w:cs="Times New Roman"/>
          <w:b/>
          <w:sz w:val="28"/>
          <w:szCs w:val="28"/>
        </w:rPr>
        <w:lastRenderedPageBreak/>
        <w:t>LỜI CẢM ƠN</w:t>
      </w:r>
    </w:p>
    <w:p w14:paraId="36AB68F4" w14:textId="77777777" w:rsidR="00752127" w:rsidRPr="00282B13" w:rsidRDefault="00752127"/>
    <w:p w14:paraId="68E6389F" w14:textId="0C29981D" w:rsidR="00752127" w:rsidRPr="00282B13" w:rsidRDefault="00000000">
      <w:pPr>
        <w:spacing w:line="360" w:lineRule="auto"/>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 xml:space="preserve">Em xin gửi lời cảm ơn chân thành đến thầy </w:t>
      </w:r>
      <w:r w:rsidRPr="00282B13">
        <w:rPr>
          <w:rFonts w:ascii="Times New Roman" w:eastAsia="Times New Roman" w:hAnsi="Times New Roman" w:cs="Times New Roman"/>
          <w:b/>
          <w:sz w:val="28"/>
          <w:szCs w:val="28"/>
        </w:rPr>
        <w:t xml:space="preserve">Trần Văn </w:t>
      </w:r>
      <w:r w:rsidR="002944AE" w:rsidRPr="00282B13">
        <w:rPr>
          <w:rFonts w:ascii="Times New Roman" w:eastAsia="Times New Roman" w:hAnsi="Times New Roman" w:cs="Times New Roman"/>
          <w:b/>
          <w:sz w:val="28"/>
          <w:szCs w:val="28"/>
        </w:rPr>
        <w:t>Thiện</w:t>
      </w:r>
      <w:r w:rsidRPr="00282B13">
        <w:rPr>
          <w:rFonts w:ascii="Times New Roman" w:eastAsia="Times New Roman" w:hAnsi="Times New Roman" w:cs="Times New Roman"/>
          <w:sz w:val="26"/>
          <w:szCs w:val="26"/>
        </w:rPr>
        <w:t>, giảng viên Khoa Công nghệ thông tin - trường Đại học Nam Cần Thơ đã hướng dẫn để chúng em hoàn thành đồ án này.</w:t>
      </w:r>
    </w:p>
    <w:p w14:paraId="63171FC0" w14:textId="77777777" w:rsidR="00752127" w:rsidRPr="00282B13" w:rsidRDefault="00000000">
      <w:pPr>
        <w:spacing w:line="360" w:lineRule="auto"/>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Em cũng xin chân thành cảm ơn các thầy cô trong trường đại học Nam Cần Thơ nói chung và các thầy cô khoa công nghệ thông tin nói riêng đã dạy em những kiến thức về các môn đại cương cũng như các môn chuyên ngành, giúp em có được cơ sở lý thuyết vững vàng và tạo điều kiện giúp đỡ em trong suốt quá trình học tập.</w:t>
      </w:r>
    </w:p>
    <w:p w14:paraId="0929E97C" w14:textId="77777777" w:rsidR="00752127" w:rsidRPr="00282B13" w:rsidRDefault="00000000">
      <w:pPr>
        <w:spacing w:line="360" w:lineRule="auto"/>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Mặc dù, chúng em đã có rất nhiều cố gắng nỗ lực để hoàn thành đồ án nhưng vẫn không tránh khỏi những thiếu sót. Kính mong nhận được sự đóng góp ý kiến của quý thầy cô.</w:t>
      </w:r>
    </w:p>
    <w:p w14:paraId="27EF00A2" w14:textId="77777777" w:rsidR="00752127" w:rsidRPr="00282B13" w:rsidRDefault="00752127">
      <w:pPr>
        <w:spacing w:line="360" w:lineRule="auto"/>
        <w:jc w:val="both"/>
        <w:rPr>
          <w:rFonts w:ascii="Times New Roman" w:eastAsia="Times New Roman" w:hAnsi="Times New Roman" w:cs="Times New Roman"/>
          <w:sz w:val="26"/>
          <w:szCs w:val="26"/>
        </w:rPr>
      </w:pPr>
    </w:p>
    <w:p w14:paraId="16F7FE60" w14:textId="77777777" w:rsidR="00752127" w:rsidRPr="00282B13" w:rsidRDefault="00000000">
      <w:pPr>
        <w:spacing w:line="360" w:lineRule="auto"/>
        <w:jc w:val="right"/>
        <w:rPr>
          <w:rFonts w:ascii="Times New Roman" w:eastAsia="Times New Roman" w:hAnsi="Times New Roman" w:cs="Times New Roman"/>
          <w:i/>
          <w:sz w:val="26"/>
          <w:szCs w:val="26"/>
        </w:rPr>
      </w:pP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i/>
          <w:sz w:val="26"/>
          <w:szCs w:val="26"/>
        </w:rPr>
        <w:t>Cần Thơ, ngày   tháng   năm 2023</w:t>
      </w:r>
    </w:p>
    <w:tbl>
      <w:tblPr>
        <w:tblStyle w:val="a"/>
        <w:tblW w:w="8481" w:type="dxa"/>
        <w:tblLayout w:type="fixed"/>
        <w:tblLook w:val="0400" w:firstRow="0" w:lastRow="0" w:firstColumn="0" w:lastColumn="0" w:noHBand="0" w:noVBand="1"/>
      </w:tblPr>
      <w:tblGrid>
        <w:gridCol w:w="2779"/>
        <w:gridCol w:w="2848"/>
        <w:gridCol w:w="2854"/>
      </w:tblGrid>
      <w:tr w:rsidR="00752127" w:rsidRPr="00282B13" w14:paraId="60ECE733" w14:textId="77777777" w:rsidTr="002944AE">
        <w:tc>
          <w:tcPr>
            <w:tcW w:w="2779" w:type="dxa"/>
          </w:tcPr>
          <w:p w14:paraId="42E67334" w14:textId="77777777" w:rsidR="00752127" w:rsidRPr="00282B13" w:rsidRDefault="00752127">
            <w:pPr>
              <w:jc w:val="center"/>
              <w:rPr>
                <w:rFonts w:ascii="Times New Roman" w:eastAsia="Times New Roman" w:hAnsi="Times New Roman" w:cs="Times New Roman"/>
                <w:b/>
                <w:sz w:val="26"/>
                <w:szCs w:val="26"/>
              </w:rPr>
            </w:pPr>
          </w:p>
        </w:tc>
        <w:tc>
          <w:tcPr>
            <w:tcW w:w="2848" w:type="dxa"/>
          </w:tcPr>
          <w:p w14:paraId="1DDE72ED" w14:textId="7A4F7CB6" w:rsidR="00752127" w:rsidRPr="00282B13" w:rsidRDefault="00752127" w:rsidP="002944AE">
            <w:pPr>
              <w:rPr>
                <w:rFonts w:ascii="Times New Roman" w:eastAsia="Times New Roman" w:hAnsi="Times New Roman" w:cs="Times New Roman"/>
                <w:b/>
                <w:sz w:val="26"/>
                <w:szCs w:val="26"/>
              </w:rPr>
            </w:pPr>
          </w:p>
        </w:tc>
        <w:tc>
          <w:tcPr>
            <w:tcW w:w="2854" w:type="dxa"/>
          </w:tcPr>
          <w:p w14:paraId="79EBAA30" w14:textId="2D0791A4" w:rsidR="00752127" w:rsidRPr="00282B13" w:rsidRDefault="00000000">
            <w:pPr>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t>Người thực hiện</w:t>
            </w:r>
          </w:p>
        </w:tc>
      </w:tr>
      <w:tr w:rsidR="00752127" w:rsidRPr="00282B13" w14:paraId="754EDC89" w14:textId="77777777" w:rsidTr="002944AE">
        <w:trPr>
          <w:trHeight w:val="1443"/>
        </w:trPr>
        <w:tc>
          <w:tcPr>
            <w:tcW w:w="2779" w:type="dxa"/>
          </w:tcPr>
          <w:p w14:paraId="7B6E81CA" w14:textId="77777777" w:rsidR="00752127" w:rsidRPr="00282B13" w:rsidRDefault="00752127">
            <w:pPr>
              <w:jc w:val="center"/>
              <w:rPr>
                <w:rFonts w:ascii="Times New Roman" w:eastAsia="Times New Roman" w:hAnsi="Times New Roman" w:cs="Times New Roman"/>
                <w:b/>
                <w:sz w:val="26"/>
                <w:szCs w:val="26"/>
              </w:rPr>
            </w:pPr>
          </w:p>
        </w:tc>
        <w:tc>
          <w:tcPr>
            <w:tcW w:w="2848" w:type="dxa"/>
          </w:tcPr>
          <w:p w14:paraId="597622A9" w14:textId="77777777" w:rsidR="00752127" w:rsidRPr="00282B13" w:rsidRDefault="00752127">
            <w:pPr>
              <w:jc w:val="center"/>
              <w:rPr>
                <w:rFonts w:ascii="Times New Roman" w:eastAsia="Times New Roman" w:hAnsi="Times New Roman" w:cs="Times New Roman"/>
                <w:b/>
                <w:sz w:val="26"/>
                <w:szCs w:val="26"/>
              </w:rPr>
            </w:pPr>
          </w:p>
        </w:tc>
        <w:tc>
          <w:tcPr>
            <w:tcW w:w="2854" w:type="dxa"/>
          </w:tcPr>
          <w:p w14:paraId="241C8609" w14:textId="77777777" w:rsidR="00752127" w:rsidRPr="00282B13" w:rsidRDefault="00752127">
            <w:pPr>
              <w:jc w:val="center"/>
              <w:rPr>
                <w:rFonts w:ascii="Times New Roman" w:eastAsia="Times New Roman" w:hAnsi="Times New Roman" w:cs="Times New Roman"/>
                <w:b/>
                <w:sz w:val="26"/>
                <w:szCs w:val="26"/>
              </w:rPr>
            </w:pPr>
          </w:p>
        </w:tc>
      </w:tr>
      <w:tr w:rsidR="00752127" w:rsidRPr="00282B13" w14:paraId="4DC252CF" w14:textId="77777777" w:rsidTr="002944AE">
        <w:tc>
          <w:tcPr>
            <w:tcW w:w="2779" w:type="dxa"/>
          </w:tcPr>
          <w:p w14:paraId="6D6F68BB" w14:textId="77777777" w:rsidR="00752127" w:rsidRPr="00282B13" w:rsidRDefault="00752127">
            <w:pPr>
              <w:jc w:val="center"/>
              <w:rPr>
                <w:rFonts w:ascii="Times New Roman" w:eastAsia="Times New Roman" w:hAnsi="Times New Roman" w:cs="Times New Roman"/>
                <w:b/>
                <w:sz w:val="26"/>
                <w:szCs w:val="26"/>
              </w:rPr>
            </w:pPr>
          </w:p>
        </w:tc>
        <w:tc>
          <w:tcPr>
            <w:tcW w:w="2848" w:type="dxa"/>
          </w:tcPr>
          <w:p w14:paraId="6611BC9A" w14:textId="1111AD8C" w:rsidR="00752127" w:rsidRPr="00282B13" w:rsidRDefault="00752127">
            <w:pPr>
              <w:jc w:val="center"/>
              <w:rPr>
                <w:rFonts w:ascii="Times New Roman" w:eastAsia="Times New Roman" w:hAnsi="Times New Roman" w:cs="Times New Roman"/>
                <w:b/>
                <w:sz w:val="26"/>
                <w:szCs w:val="26"/>
              </w:rPr>
            </w:pPr>
          </w:p>
        </w:tc>
        <w:tc>
          <w:tcPr>
            <w:tcW w:w="2854" w:type="dxa"/>
          </w:tcPr>
          <w:p w14:paraId="517D44B9" w14:textId="369E0906" w:rsidR="00752127" w:rsidRPr="00282B13" w:rsidRDefault="002944AE">
            <w:pPr>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t>Dương Hoàng Khang</w:t>
            </w:r>
          </w:p>
        </w:tc>
      </w:tr>
    </w:tbl>
    <w:p w14:paraId="32EFB4BA" w14:textId="77777777" w:rsidR="00752127" w:rsidRPr="00282B13" w:rsidRDefault="00000000">
      <w:pPr>
        <w:jc w:val="center"/>
        <w:rPr>
          <w:rFonts w:ascii="Times New Roman" w:eastAsia="Times New Roman" w:hAnsi="Times New Roman" w:cs="Times New Roman"/>
          <w:sz w:val="26"/>
          <w:szCs w:val="26"/>
        </w:rPr>
      </w:pPr>
      <w:bookmarkStart w:id="0" w:name="_heading=h.gjdgxs" w:colFirst="0" w:colLast="0"/>
      <w:bookmarkEnd w:id="0"/>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br/>
      </w:r>
      <w:r w:rsidRPr="00282B13">
        <w:rPr>
          <w:rFonts w:ascii="Times New Roman" w:eastAsia="Times New Roman" w:hAnsi="Times New Roman" w:cs="Times New Roman"/>
          <w:sz w:val="26"/>
          <w:szCs w:val="26"/>
        </w:rPr>
        <w:br/>
      </w:r>
    </w:p>
    <w:p w14:paraId="2309A9D7" w14:textId="77777777" w:rsidR="002944AE" w:rsidRPr="00282B13" w:rsidRDefault="002944AE">
      <w:pPr>
        <w:jc w:val="center"/>
        <w:rPr>
          <w:rFonts w:ascii="Times New Roman" w:eastAsia="Times New Roman" w:hAnsi="Times New Roman" w:cs="Times New Roman"/>
          <w:sz w:val="26"/>
          <w:szCs w:val="26"/>
        </w:rPr>
      </w:pPr>
    </w:p>
    <w:p w14:paraId="30F52222" w14:textId="77777777" w:rsidR="00752127" w:rsidRPr="00282B13" w:rsidRDefault="00000000">
      <w:pPr>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lastRenderedPageBreak/>
        <w:t>NHẬN XÉT CỦA GIẢNG VIÊN HƯỚNG DẪN</w:t>
      </w:r>
    </w:p>
    <w:p w14:paraId="472B2EAB" w14:textId="77777777" w:rsidR="00752127" w:rsidRPr="00282B13" w:rsidRDefault="00752127"/>
    <w:p w14:paraId="5EAA386D" w14:textId="77777777" w:rsidR="00752127" w:rsidRPr="00282B13" w:rsidRDefault="00000000">
      <w:pPr>
        <w:tabs>
          <w:tab w:val="left" w:pos="8931"/>
        </w:tabs>
        <w:spacing w:before="120" w:after="0" w:line="360" w:lineRule="auto"/>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r w:rsidRPr="00282B13">
        <w:rPr>
          <w:rFonts w:ascii="Times New Roman" w:eastAsia="Times New Roman" w:hAnsi="Times New Roman" w:cs="Times New Roman"/>
          <w:sz w:val="26"/>
          <w:szCs w:val="26"/>
        </w:rPr>
        <w:tab/>
      </w:r>
    </w:p>
    <w:p w14:paraId="4343936D" w14:textId="77777777" w:rsidR="00752127" w:rsidRPr="00282B13" w:rsidRDefault="00000000">
      <w:pPr>
        <w:spacing w:before="120" w:after="0" w:line="360" w:lineRule="auto"/>
        <w:jc w:val="right"/>
        <w:rPr>
          <w:rFonts w:ascii="Times New Roman" w:eastAsia="Times New Roman" w:hAnsi="Times New Roman" w:cs="Times New Roman"/>
          <w:i/>
          <w:sz w:val="26"/>
          <w:szCs w:val="26"/>
        </w:rPr>
      </w:pPr>
      <w:r w:rsidRPr="00282B13">
        <w:rPr>
          <w:rFonts w:ascii="Times New Roman" w:eastAsia="Times New Roman" w:hAnsi="Times New Roman" w:cs="Times New Roman"/>
          <w:i/>
          <w:sz w:val="26"/>
          <w:szCs w:val="26"/>
        </w:rPr>
        <w:t>Cần Thơ, ngày …. tháng …. năm 2023</w:t>
      </w:r>
    </w:p>
    <w:tbl>
      <w:tblPr>
        <w:tblStyle w:val="a0"/>
        <w:tblW w:w="8481" w:type="dxa"/>
        <w:tblBorders>
          <w:top w:val="nil"/>
          <w:left w:val="nil"/>
          <w:bottom w:val="nil"/>
          <w:right w:val="nil"/>
          <w:insideH w:val="nil"/>
          <w:insideV w:val="nil"/>
        </w:tblBorders>
        <w:tblLayout w:type="fixed"/>
        <w:tblLook w:val="0400" w:firstRow="0" w:lastRow="0" w:firstColumn="0" w:lastColumn="0" w:noHBand="0" w:noVBand="1"/>
      </w:tblPr>
      <w:tblGrid>
        <w:gridCol w:w="2708"/>
        <w:gridCol w:w="2741"/>
        <w:gridCol w:w="3032"/>
      </w:tblGrid>
      <w:tr w:rsidR="00752127" w:rsidRPr="00282B13" w14:paraId="007A8C2E" w14:textId="77777777">
        <w:tc>
          <w:tcPr>
            <w:tcW w:w="2708" w:type="dxa"/>
          </w:tcPr>
          <w:p w14:paraId="127B90AC" w14:textId="77777777" w:rsidR="00752127" w:rsidRPr="00282B13" w:rsidRDefault="00752127">
            <w:pPr>
              <w:rPr>
                <w:rFonts w:ascii="Times New Roman" w:eastAsia="Times New Roman" w:hAnsi="Times New Roman" w:cs="Times New Roman"/>
                <w:b/>
                <w:sz w:val="26"/>
                <w:szCs w:val="26"/>
              </w:rPr>
            </w:pPr>
          </w:p>
        </w:tc>
        <w:tc>
          <w:tcPr>
            <w:tcW w:w="2741" w:type="dxa"/>
          </w:tcPr>
          <w:p w14:paraId="2969C252" w14:textId="77777777" w:rsidR="00752127" w:rsidRPr="00282B13" w:rsidRDefault="00752127">
            <w:pPr>
              <w:jc w:val="center"/>
              <w:rPr>
                <w:rFonts w:ascii="Times New Roman" w:eastAsia="Times New Roman" w:hAnsi="Times New Roman" w:cs="Times New Roman"/>
                <w:b/>
                <w:sz w:val="26"/>
                <w:szCs w:val="26"/>
              </w:rPr>
            </w:pPr>
          </w:p>
        </w:tc>
        <w:tc>
          <w:tcPr>
            <w:tcW w:w="3032" w:type="dxa"/>
          </w:tcPr>
          <w:p w14:paraId="5950813B" w14:textId="77777777" w:rsidR="00752127" w:rsidRPr="00282B13" w:rsidRDefault="00000000">
            <w:pPr>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t>Giảng Viên Hướng Dẫn</w:t>
            </w:r>
          </w:p>
        </w:tc>
      </w:tr>
      <w:tr w:rsidR="00752127" w:rsidRPr="00282B13" w14:paraId="17869D79" w14:textId="77777777">
        <w:trPr>
          <w:trHeight w:val="936"/>
        </w:trPr>
        <w:tc>
          <w:tcPr>
            <w:tcW w:w="2708" w:type="dxa"/>
          </w:tcPr>
          <w:p w14:paraId="786068B8" w14:textId="77777777" w:rsidR="00752127" w:rsidRPr="00282B13" w:rsidRDefault="00752127">
            <w:pPr>
              <w:rPr>
                <w:rFonts w:ascii="Times New Roman" w:eastAsia="Times New Roman" w:hAnsi="Times New Roman" w:cs="Times New Roman"/>
                <w:b/>
                <w:sz w:val="26"/>
                <w:szCs w:val="26"/>
              </w:rPr>
            </w:pPr>
          </w:p>
        </w:tc>
        <w:tc>
          <w:tcPr>
            <w:tcW w:w="2741" w:type="dxa"/>
          </w:tcPr>
          <w:p w14:paraId="259E5AE6" w14:textId="77777777" w:rsidR="00752127" w:rsidRPr="00282B13" w:rsidRDefault="00752127">
            <w:pPr>
              <w:jc w:val="center"/>
              <w:rPr>
                <w:rFonts w:ascii="Times New Roman" w:eastAsia="Times New Roman" w:hAnsi="Times New Roman" w:cs="Times New Roman"/>
                <w:b/>
                <w:sz w:val="26"/>
                <w:szCs w:val="26"/>
              </w:rPr>
            </w:pPr>
          </w:p>
        </w:tc>
        <w:tc>
          <w:tcPr>
            <w:tcW w:w="3032" w:type="dxa"/>
          </w:tcPr>
          <w:p w14:paraId="4711F8E7" w14:textId="77777777" w:rsidR="00752127" w:rsidRPr="00282B13" w:rsidRDefault="00752127">
            <w:pPr>
              <w:jc w:val="center"/>
              <w:rPr>
                <w:rFonts w:ascii="Times New Roman" w:eastAsia="Times New Roman" w:hAnsi="Times New Roman" w:cs="Times New Roman"/>
                <w:b/>
                <w:sz w:val="26"/>
                <w:szCs w:val="26"/>
              </w:rPr>
            </w:pPr>
          </w:p>
        </w:tc>
      </w:tr>
      <w:tr w:rsidR="00752127" w:rsidRPr="00282B13" w14:paraId="3F40AE9B" w14:textId="77777777">
        <w:tc>
          <w:tcPr>
            <w:tcW w:w="2708" w:type="dxa"/>
          </w:tcPr>
          <w:p w14:paraId="2253DF7C" w14:textId="77777777" w:rsidR="00752127" w:rsidRPr="00282B13" w:rsidRDefault="00752127">
            <w:pPr>
              <w:rPr>
                <w:rFonts w:ascii="Times New Roman" w:eastAsia="Times New Roman" w:hAnsi="Times New Roman" w:cs="Times New Roman"/>
                <w:b/>
                <w:sz w:val="26"/>
                <w:szCs w:val="26"/>
              </w:rPr>
            </w:pPr>
          </w:p>
        </w:tc>
        <w:tc>
          <w:tcPr>
            <w:tcW w:w="2741" w:type="dxa"/>
          </w:tcPr>
          <w:p w14:paraId="06B15830" w14:textId="77777777" w:rsidR="00752127" w:rsidRPr="00282B13" w:rsidRDefault="00752127">
            <w:pPr>
              <w:jc w:val="center"/>
              <w:rPr>
                <w:rFonts w:ascii="Times New Roman" w:eastAsia="Times New Roman" w:hAnsi="Times New Roman" w:cs="Times New Roman"/>
                <w:b/>
                <w:sz w:val="26"/>
                <w:szCs w:val="26"/>
              </w:rPr>
            </w:pPr>
          </w:p>
        </w:tc>
        <w:tc>
          <w:tcPr>
            <w:tcW w:w="3032" w:type="dxa"/>
          </w:tcPr>
          <w:p w14:paraId="5C90EF7E" w14:textId="1F39A769" w:rsidR="00752127" w:rsidRPr="00282B13" w:rsidRDefault="00000000">
            <w:pPr>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t xml:space="preserve">Trần Văn </w:t>
            </w:r>
            <w:r w:rsidR="002944AE" w:rsidRPr="00282B13">
              <w:rPr>
                <w:rFonts w:ascii="Times New Roman" w:eastAsia="Times New Roman" w:hAnsi="Times New Roman" w:cs="Times New Roman"/>
                <w:b/>
                <w:sz w:val="26"/>
                <w:szCs w:val="26"/>
              </w:rPr>
              <w:t>Thiện</w:t>
            </w:r>
          </w:p>
        </w:tc>
      </w:tr>
    </w:tbl>
    <w:p w14:paraId="2F77577C" w14:textId="77777777" w:rsidR="00752127" w:rsidRPr="00282B13" w:rsidRDefault="00752127">
      <w:pPr>
        <w:spacing w:before="120" w:after="0" w:line="360" w:lineRule="auto"/>
        <w:jc w:val="both"/>
        <w:rPr>
          <w:rFonts w:ascii="Times New Roman" w:eastAsia="Times New Roman" w:hAnsi="Times New Roman" w:cs="Times New Roman"/>
          <w:sz w:val="26"/>
          <w:szCs w:val="26"/>
        </w:rPr>
      </w:pPr>
    </w:p>
    <w:p w14:paraId="0C27070C" w14:textId="2820F358" w:rsidR="00752127" w:rsidRPr="00282B13" w:rsidRDefault="00000000">
      <w:pPr>
        <w:rPr>
          <w:rFonts w:ascii="Times New Roman" w:eastAsia="Times New Roman" w:hAnsi="Times New Roman" w:cs="Times New Roman"/>
          <w:sz w:val="26"/>
          <w:szCs w:val="26"/>
        </w:rPr>
      </w:pPr>
      <w:r w:rsidRPr="00282B13">
        <w:br w:type="page"/>
      </w:r>
    </w:p>
    <w:p w14:paraId="50460A63" w14:textId="77777777" w:rsidR="00752127" w:rsidRPr="00282B13" w:rsidRDefault="00000000">
      <w:pPr>
        <w:tabs>
          <w:tab w:val="left" w:pos="2772"/>
        </w:tabs>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lastRenderedPageBreak/>
        <w:t>MỤC LỤC</w:t>
      </w:r>
    </w:p>
    <w:sdt>
      <w:sdtPr>
        <w:id w:val="706762278"/>
        <w:docPartObj>
          <w:docPartGallery w:val="Table of Contents"/>
          <w:docPartUnique/>
        </w:docPartObj>
      </w:sdtPr>
      <w:sdtContent>
        <w:p w14:paraId="48E2461C" w14:textId="28D5070B" w:rsidR="007F7E35" w:rsidRPr="00282B13" w:rsidRDefault="00000000">
          <w:pPr>
            <w:pStyle w:val="TOC1"/>
            <w:tabs>
              <w:tab w:val="right" w:leader="dot" w:pos="8471"/>
            </w:tabs>
            <w:rPr>
              <w:rFonts w:asciiTheme="minorHAnsi" w:eastAsiaTheme="minorEastAsia" w:hAnsiTheme="minorHAnsi" w:cstheme="minorBidi"/>
              <w:kern w:val="2"/>
              <w:sz w:val="24"/>
              <w:szCs w:val="24"/>
              <w14:ligatures w14:val="standardContextual"/>
            </w:rPr>
          </w:pPr>
          <w:r w:rsidRPr="00282B13">
            <w:fldChar w:fldCharType="begin"/>
          </w:r>
          <w:r w:rsidRPr="00282B13">
            <w:instrText xml:space="preserve"> TOC \h \u \z \t "Heading 1,1,Heading 2,2,Heading 3,3,"</w:instrText>
          </w:r>
          <w:r w:rsidRPr="00282B13">
            <w:fldChar w:fldCharType="separate"/>
          </w:r>
          <w:hyperlink w:anchor="_Toc224535314" w:history="1">
            <w:r w:rsidR="007F7E35" w:rsidRPr="00282B13">
              <w:rPr>
                <w:rStyle w:val="Hyperlink"/>
              </w:rPr>
              <w:t>CHƯƠNG 1: GIỚI THIỆU</w:t>
            </w:r>
            <w:r w:rsidR="007F7E35" w:rsidRPr="00282B13">
              <w:rPr>
                <w:webHidden/>
              </w:rPr>
              <w:tab/>
            </w:r>
            <w:r w:rsidR="007F7E35" w:rsidRPr="00282B13">
              <w:rPr>
                <w:webHidden/>
              </w:rPr>
              <w:fldChar w:fldCharType="begin"/>
            </w:r>
            <w:r w:rsidR="007F7E35" w:rsidRPr="00282B13">
              <w:rPr>
                <w:webHidden/>
              </w:rPr>
              <w:instrText xml:space="preserve"> PAGEREF _Toc224535314 \h </w:instrText>
            </w:r>
            <w:r w:rsidR="007F7E35" w:rsidRPr="00282B13">
              <w:rPr>
                <w:webHidden/>
              </w:rPr>
            </w:r>
            <w:r w:rsidR="007F7E35" w:rsidRPr="00282B13">
              <w:rPr>
                <w:webHidden/>
              </w:rPr>
              <w:fldChar w:fldCharType="separate"/>
            </w:r>
            <w:r w:rsidR="007F7E35" w:rsidRPr="00282B13">
              <w:rPr>
                <w:webHidden/>
              </w:rPr>
              <w:t>2</w:t>
            </w:r>
            <w:r w:rsidR="007F7E35" w:rsidRPr="00282B13">
              <w:rPr>
                <w:webHidden/>
              </w:rPr>
              <w:fldChar w:fldCharType="end"/>
            </w:r>
          </w:hyperlink>
        </w:p>
        <w:p w14:paraId="2BA88900" w14:textId="2009DB58" w:rsidR="007F7E35" w:rsidRPr="00282B13" w:rsidRDefault="007F7E35">
          <w:pPr>
            <w:pStyle w:val="TOC2"/>
            <w:tabs>
              <w:tab w:val="right" w:leader="dot" w:pos="8471"/>
            </w:tabs>
            <w:rPr>
              <w:rFonts w:asciiTheme="minorHAnsi" w:eastAsiaTheme="minorEastAsia" w:hAnsiTheme="minorHAnsi" w:cstheme="minorBidi"/>
              <w:kern w:val="2"/>
              <w:sz w:val="24"/>
              <w:szCs w:val="24"/>
              <w14:ligatures w14:val="standardContextual"/>
            </w:rPr>
          </w:pPr>
          <w:hyperlink w:anchor="_Toc224535315" w:history="1">
            <w:r w:rsidRPr="00282B13">
              <w:rPr>
                <w:rStyle w:val="Hyperlink"/>
              </w:rPr>
              <w:t>1.1. Ứng Dụng Trí Tuệ Nhân Tạo Trong Y Tế Là Gì?</w:t>
            </w:r>
            <w:r w:rsidRPr="00282B13">
              <w:rPr>
                <w:webHidden/>
              </w:rPr>
              <w:tab/>
            </w:r>
            <w:r w:rsidRPr="00282B13">
              <w:rPr>
                <w:webHidden/>
              </w:rPr>
              <w:fldChar w:fldCharType="begin"/>
            </w:r>
            <w:r w:rsidRPr="00282B13">
              <w:rPr>
                <w:webHidden/>
              </w:rPr>
              <w:instrText xml:space="preserve"> PAGEREF _Toc224535315 \h </w:instrText>
            </w:r>
            <w:r w:rsidRPr="00282B13">
              <w:rPr>
                <w:webHidden/>
              </w:rPr>
            </w:r>
            <w:r w:rsidRPr="00282B13">
              <w:rPr>
                <w:webHidden/>
              </w:rPr>
              <w:fldChar w:fldCharType="separate"/>
            </w:r>
            <w:r w:rsidRPr="00282B13">
              <w:rPr>
                <w:webHidden/>
              </w:rPr>
              <w:t>2</w:t>
            </w:r>
            <w:r w:rsidRPr="00282B13">
              <w:rPr>
                <w:webHidden/>
              </w:rPr>
              <w:fldChar w:fldCharType="end"/>
            </w:r>
          </w:hyperlink>
        </w:p>
        <w:p w14:paraId="7B9C7CE5" w14:textId="2323FD3A" w:rsidR="007F7E35" w:rsidRPr="00282B13" w:rsidRDefault="007F7E35">
          <w:pPr>
            <w:pStyle w:val="TOC2"/>
            <w:tabs>
              <w:tab w:val="right" w:leader="dot" w:pos="8471"/>
            </w:tabs>
            <w:rPr>
              <w:rFonts w:asciiTheme="minorHAnsi" w:eastAsiaTheme="minorEastAsia" w:hAnsiTheme="minorHAnsi" w:cstheme="minorBidi"/>
              <w:kern w:val="2"/>
              <w:sz w:val="24"/>
              <w:szCs w:val="24"/>
              <w14:ligatures w14:val="standardContextual"/>
            </w:rPr>
          </w:pPr>
          <w:hyperlink w:anchor="_Toc224535316" w:history="1">
            <w:r w:rsidRPr="00282B13">
              <w:rPr>
                <w:rStyle w:val="Hyperlink"/>
              </w:rPr>
              <w:t>1.2. Bài Toán Chẩn Đoán Bệnh Da Liễu</w:t>
            </w:r>
            <w:r w:rsidRPr="00282B13">
              <w:rPr>
                <w:webHidden/>
              </w:rPr>
              <w:tab/>
            </w:r>
            <w:r w:rsidRPr="00282B13">
              <w:rPr>
                <w:webHidden/>
              </w:rPr>
              <w:fldChar w:fldCharType="begin"/>
            </w:r>
            <w:r w:rsidRPr="00282B13">
              <w:rPr>
                <w:webHidden/>
              </w:rPr>
              <w:instrText xml:space="preserve"> PAGEREF _Toc224535316 \h </w:instrText>
            </w:r>
            <w:r w:rsidRPr="00282B13">
              <w:rPr>
                <w:webHidden/>
              </w:rPr>
            </w:r>
            <w:r w:rsidRPr="00282B13">
              <w:rPr>
                <w:webHidden/>
              </w:rPr>
              <w:fldChar w:fldCharType="separate"/>
            </w:r>
            <w:r w:rsidRPr="00282B13">
              <w:rPr>
                <w:webHidden/>
              </w:rPr>
              <w:t>2</w:t>
            </w:r>
            <w:r w:rsidRPr="00282B13">
              <w:rPr>
                <w:webHidden/>
              </w:rPr>
              <w:fldChar w:fldCharType="end"/>
            </w:r>
          </w:hyperlink>
        </w:p>
        <w:p w14:paraId="3D704A5D" w14:textId="10082924"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17" w:history="1">
            <w:r w:rsidRPr="00282B13">
              <w:rPr>
                <w:rStyle w:val="Hyperlink"/>
              </w:rPr>
              <w:t>1.2.1 Thực trạng các bệnh lý da liễu hiện nay</w:t>
            </w:r>
            <w:r w:rsidRPr="00282B13">
              <w:rPr>
                <w:webHidden/>
              </w:rPr>
              <w:tab/>
            </w:r>
            <w:r w:rsidRPr="00282B13">
              <w:rPr>
                <w:webHidden/>
              </w:rPr>
              <w:fldChar w:fldCharType="begin"/>
            </w:r>
            <w:r w:rsidRPr="00282B13">
              <w:rPr>
                <w:webHidden/>
              </w:rPr>
              <w:instrText xml:space="preserve"> PAGEREF _Toc224535317 \h </w:instrText>
            </w:r>
            <w:r w:rsidRPr="00282B13">
              <w:rPr>
                <w:webHidden/>
              </w:rPr>
            </w:r>
            <w:r w:rsidRPr="00282B13">
              <w:rPr>
                <w:webHidden/>
              </w:rPr>
              <w:fldChar w:fldCharType="separate"/>
            </w:r>
            <w:r w:rsidRPr="00282B13">
              <w:rPr>
                <w:webHidden/>
              </w:rPr>
              <w:t>2</w:t>
            </w:r>
            <w:r w:rsidRPr="00282B13">
              <w:rPr>
                <w:webHidden/>
              </w:rPr>
              <w:fldChar w:fldCharType="end"/>
            </w:r>
          </w:hyperlink>
        </w:p>
        <w:p w14:paraId="17E19E4A" w14:textId="52EC6E07"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18" w:history="1">
            <w:r w:rsidRPr="00282B13">
              <w:rPr>
                <w:rStyle w:val="Hyperlink"/>
                <w:rFonts w:eastAsia="Times New Roman"/>
              </w:rPr>
              <w:t>1.2.2 Khó khăn trong công tác khám sàng lọc lâm sàng</w:t>
            </w:r>
            <w:r w:rsidRPr="00282B13">
              <w:rPr>
                <w:webHidden/>
              </w:rPr>
              <w:tab/>
            </w:r>
            <w:r w:rsidRPr="00282B13">
              <w:rPr>
                <w:webHidden/>
              </w:rPr>
              <w:fldChar w:fldCharType="begin"/>
            </w:r>
            <w:r w:rsidRPr="00282B13">
              <w:rPr>
                <w:webHidden/>
              </w:rPr>
              <w:instrText xml:space="preserve"> PAGEREF _Toc224535318 \h </w:instrText>
            </w:r>
            <w:r w:rsidRPr="00282B13">
              <w:rPr>
                <w:webHidden/>
              </w:rPr>
            </w:r>
            <w:r w:rsidRPr="00282B13">
              <w:rPr>
                <w:webHidden/>
              </w:rPr>
              <w:fldChar w:fldCharType="separate"/>
            </w:r>
            <w:r w:rsidRPr="00282B13">
              <w:rPr>
                <w:webHidden/>
              </w:rPr>
              <w:t>2</w:t>
            </w:r>
            <w:r w:rsidRPr="00282B13">
              <w:rPr>
                <w:webHidden/>
              </w:rPr>
              <w:fldChar w:fldCharType="end"/>
            </w:r>
          </w:hyperlink>
        </w:p>
        <w:p w14:paraId="458241D1" w14:textId="38C89CEC"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19" w:history="1">
            <w:r w:rsidRPr="00282B13">
              <w:rPr>
                <w:rStyle w:val="Hyperlink"/>
                <w:rFonts w:eastAsia="Times New Roman"/>
              </w:rPr>
              <w:t>1.2.3 Mục tiêu và giải pháp của mô hình hỗ trợ chẩn đoán bệnh da liễu</w:t>
            </w:r>
            <w:r w:rsidRPr="00282B13">
              <w:rPr>
                <w:webHidden/>
              </w:rPr>
              <w:tab/>
            </w:r>
            <w:r w:rsidRPr="00282B13">
              <w:rPr>
                <w:webHidden/>
              </w:rPr>
              <w:fldChar w:fldCharType="begin"/>
            </w:r>
            <w:r w:rsidRPr="00282B13">
              <w:rPr>
                <w:webHidden/>
              </w:rPr>
              <w:instrText xml:space="preserve"> PAGEREF _Toc224535319 \h </w:instrText>
            </w:r>
            <w:r w:rsidRPr="00282B13">
              <w:rPr>
                <w:webHidden/>
              </w:rPr>
            </w:r>
            <w:r w:rsidRPr="00282B13">
              <w:rPr>
                <w:webHidden/>
              </w:rPr>
              <w:fldChar w:fldCharType="separate"/>
            </w:r>
            <w:r w:rsidRPr="00282B13">
              <w:rPr>
                <w:webHidden/>
              </w:rPr>
              <w:t>3</w:t>
            </w:r>
            <w:r w:rsidRPr="00282B13">
              <w:rPr>
                <w:webHidden/>
              </w:rPr>
              <w:fldChar w:fldCharType="end"/>
            </w:r>
          </w:hyperlink>
        </w:p>
        <w:p w14:paraId="3123CCF6" w14:textId="386B30FB" w:rsidR="007F7E35" w:rsidRPr="00282B13" w:rsidRDefault="007F7E35">
          <w:pPr>
            <w:pStyle w:val="TOC2"/>
            <w:tabs>
              <w:tab w:val="right" w:leader="dot" w:pos="8471"/>
            </w:tabs>
            <w:rPr>
              <w:rFonts w:asciiTheme="minorHAnsi" w:eastAsiaTheme="minorEastAsia" w:hAnsiTheme="minorHAnsi" w:cstheme="minorBidi"/>
              <w:kern w:val="2"/>
              <w:sz w:val="24"/>
              <w:szCs w:val="24"/>
              <w14:ligatures w14:val="standardContextual"/>
            </w:rPr>
          </w:pPr>
          <w:hyperlink w:anchor="_Toc224535320" w:history="1">
            <w:r w:rsidRPr="00282B13">
              <w:rPr>
                <w:rStyle w:val="Hyperlink"/>
                <w:rFonts w:eastAsia="Times New Roman"/>
              </w:rPr>
              <w:t>1.3 Tình Hình Nghiên Cứu &amp; Các Công Trình Liên Quan</w:t>
            </w:r>
            <w:r w:rsidRPr="00282B13">
              <w:rPr>
                <w:webHidden/>
              </w:rPr>
              <w:tab/>
            </w:r>
            <w:r w:rsidRPr="00282B13">
              <w:rPr>
                <w:webHidden/>
              </w:rPr>
              <w:fldChar w:fldCharType="begin"/>
            </w:r>
            <w:r w:rsidRPr="00282B13">
              <w:rPr>
                <w:webHidden/>
              </w:rPr>
              <w:instrText xml:space="preserve"> PAGEREF _Toc224535320 \h </w:instrText>
            </w:r>
            <w:r w:rsidRPr="00282B13">
              <w:rPr>
                <w:webHidden/>
              </w:rPr>
            </w:r>
            <w:r w:rsidRPr="00282B13">
              <w:rPr>
                <w:webHidden/>
              </w:rPr>
              <w:fldChar w:fldCharType="separate"/>
            </w:r>
            <w:r w:rsidRPr="00282B13">
              <w:rPr>
                <w:webHidden/>
              </w:rPr>
              <w:t>3</w:t>
            </w:r>
            <w:r w:rsidRPr="00282B13">
              <w:rPr>
                <w:webHidden/>
              </w:rPr>
              <w:fldChar w:fldCharType="end"/>
            </w:r>
          </w:hyperlink>
        </w:p>
        <w:p w14:paraId="457AD1A2" w14:textId="37276B0E" w:rsidR="007F7E35" w:rsidRPr="00282B13" w:rsidRDefault="007F7E35">
          <w:pPr>
            <w:pStyle w:val="TOC1"/>
            <w:tabs>
              <w:tab w:val="right" w:leader="dot" w:pos="8471"/>
            </w:tabs>
            <w:rPr>
              <w:rFonts w:asciiTheme="minorHAnsi" w:eastAsiaTheme="minorEastAsia" w:hAnsiTheme="minorHAnsi" w:cstheme="minorBidi"/>
              <w:kern w:val="2"/>
              <w:sz w:val="24"/>
              <w:szCs w:val="24"/>
              <w14:ligatures w14:val="standardContextual"/>
            </w:rPr>
          </w:pPr>
          <w:hyperlink w:anchor="_Toc224535321" w:history="1">
            <w:r w:rsidRPr="00282B13">
              <w:rPr>
                <w:rStyle w:val="Hyperlink"/>
              </w:rPr>
              <w:t>CHƯƠNG 2: CƠ SỞ LÝ THUYẾT</w:t>
            </w:r>
            <w:r w:rsidRPr="00282B13">
              <w:rPr>
                <w:webHidden/>
              </w:rPr>
              <w:tab/>
            </w:r>
            <w:r w:rsidRPr="00282B13">
              <w:rPr>
                <w:webHidden/>
              </w:rPr>
              <w:fldChar w:fldCharType="begin"/>
            </w:r>
            <w:r w:rsidRPr="00282B13">
              <w:rPr>
                <w:webHidden/>
              </w:rPr>
              <w:instrText xml:space="preserve"> PAGEREF _Toc224535321 \h </w:instrText>
            </w:r>
            <w:r w:rsidRPr="00282B13">
              <w:rPr>
                <w:webHidden/>
              </w:rPr>
            </w:r>
            <w:r w:rsidRPr="00282B13">
              <w:rPr>
                <w:webHidden/>
              </w:rPr>
              <w:fldChar w:fldCharType="separate"/>
            </w:r>
            <w:r w:rsidRPr="00282B13">
              <w:rPr>
                <w:webHidden/>
              </w:rPr>
              <w:t>4</w:t>
            </w:r>
            <w:r w:rsidRPr="00282B13">
              <w:rPr>
                <w:webHidden/>
              </w:rPr>
              <w:fldChar w:fldCharType="end"/>
            </w:r>
          </w:hyperlink>
        </w:p>
        <w:p w14:paraId="13C90CA5" w14:textId="64B5D72F" w:rsidR="007F7E35" w:rsidRPr="00282B13" w:rsidRDefault="007F7E35">
          <w:pPr>
            <w:pStyle w:val="TOC2"/>
            <w:tabs>
              <w:tab w:val="right" w:leader="dot" w:pos="8471"/>
            </w:tabs>
            <w:rPr>
              <w:rFonts w:asciiTheme="minorHAnsi" w:eastAsiaTheme="minorEastAsia" w:hAnsiTheme="minorHAnsi" w:cstheme="minorBidi"/>
              <w:kern w:val="2"/>
              <w:sz w:val="24"/>
              <w:szCs w:val="24"/>
              <w14:ligatures w14:val="standardContextual"/>
            </w:rPr>
          </w:pPr>
          <w:hyperlink w:anchor="_Toc224535322" w:history="1">
            <w:r w:rsidRPr="00282B13">
              <w:rPr>
                <w:rStyle w:val="Hyperlink"/>
              </w:rPr>
              <w:t>2.1. Cơ Sở Dữ Liệu &amp; Công Nghệ</w:t>
            </w:r>
            <w:r w:rsidRPr="00282B13">
              <w:rPr>
                <w:webHidden/>
              </w:rPr>
              <w:tab/>
            </w:r>
            <w:r w:rsidRPr="00282B13">
              <w:rPr>
                <w:webHidden/>
              </w:rPr>
              <w:fldChar w:fldCharType="begin"/>
            </w:r>
            <w:r w:rsidRPr="00282B13">
              <w:rPr>
                <w:webHidden/>
              </w:rPr>
              <w:instrText xml:space="preserve"> PAGEREF _Toc224535322 \h </w:instrText>
            </w:r>
            <w:r w:rsidRPr="00282B13">
              <w:rPr>
                <w:webHidden/>
              </w:rPr>
            </w:r>
            <w:r w:rsidRPr="00282B13">
              <w:rPr>
                <w:webHidden/>
              </w:rPr>
              <w:fldChar w:fldCharType="separate"/>
            </w:r>
            <w:r w:rsidRPr="00282B13">
              <w:rPr>
                <w:webHidden/>
              </w:rPr>
              <w:t>4</w:t>
            </w:r>
            <w:r w:rsidRPr="00282B13">
              <w:rPr>
                <w:webHidden/>
              </w:rPr>
              <w:fldChar w:fldCharType="end"/>
            </w:r>
          </w:hyperlink>
        </w:p>
        <w:p w14:paraId="22F6D2C9" w14:textId="243D9D97"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23" w:history="1">
            <w:r w:rsidRPr="00282B13">
              <w:rPr>
                <w:rStyle w:val="Hyperlink"/>
              </w:rPr>
              <w:t>2.1.1. So sánh cơ sở dữ liệu SQL và NoSQL</w:t>
            </w:r>
            <w:r w:rsidRPr="00282B13">
              <w:rPr>
                <w:webHidden/>
              </w:rPr>
              <w:tab/>
            </w:r>
            <w:r w:rsidRPr="00282B13">
              <w:rPr>
                <w:webHidden/>
              </w:rPr>
              <w:fldChar w:fldCharType="begin"/>
            </w:r>
            <w:r w:rsidRPr="00282B13">
              <w:rPr>
                <w:webHidden/>
              </w:rPr>
              <w:instrText xml:space="preserve"> PAGEREF _Toc224535323 \h </w:instrText>
            </w:r>
            <w:r w:rsidRPr="00282B13">
              <w:rPr>
                <w:webHidden/>
              </w:rPr>
            </w:r>
            <w:r w:rsidRPr="00282B13">
              <w:rPr>
                <w:webHidden/>
              </w:rPr>
              <w:fldChar w:fldCharType="separate"/>
            </w:r>
            <w:r w:rsidRPr="00282B13">
              <w:rPr>
                <w:webHidden/>
              </w:rPr>
              <w:t>4</w:t>
            </w:r>
            <w:r w:rsidRPr="00282B13">
              <w:rPr>
                <w:webHidden/>
              </w:rPr>
              <w:fldChar w:fldCharType="end"/>
            </w:r>
          </w:hyperlink>
        </w:p>
        <w:p w14:paraId="72012F60" w14:textId="4DA42A07"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24" w:history="1">
            <w:r w:rsidRPr="00282B13">
              <w:rPr>
                <w:rStyle w:val="Hyperlink"/>
                <w:rFonts w:eastAsia="Times New Roman"/>
              </w:rPr>
              <w:t>2.1.2 Kiến trúc Web API với FastAPI</w:t>
            </w:r>
            <w:r w:rsidRPr="00282B13">
              <w:rPr>
                <w:webHidden/>
              </w:rPr>
              <w:tab/>
            </w:r>
            <w:r w:rsidRPr="00282B13">
              <w:rPr>
                <w:webHidden/>
              </w:rPr>
              <w:fldChar w:fldCharType="begin"/>
            </w:r>
            <w:r w:rsidRPr="00282B13">
              <w:rPr>
                <w:webHidden/>
              </w:rPr>
              <w:instrText xml:space="preserve"> PAGEREF _Toc224535324 \h </w:instrText>
            </w:r>
            <w:r w:rsidRPr="00282B13">
              <w:rPr>
                <w:webHidden/>
              </w:rPr>
            </w:r>
            <w:r w:rsidRPr="00282B13">
              <w:rPr>
                <w:webHidden/>
              </w:rPr>
              <w:fldChar w:fldCharType="separate"/>
            </w:r>
            <w:r w:rsidRPr="00282B13">
              <w:rPr>
                <w:webHidden/>
              </w:rPr>
              <w:t>5</w:t>
            </w:r>
            <w:r w:rsidRPr="00282B13">
              <w:rPr>
                <w:webHidden/>
              </w:rPr>
              <w:fldChar w:fldCharType="end"/>
            </w:r>
          </w:hyperlink>
        </w:p>
        <w:p w14:paraId="32836538" w14:textId="7F3B7D5F" w:rsidR="007F7E35" w:rsidRPr="00282B13" w:rsidRDefault="007F7E35">
          <w:pPr>
            <w:pStyle w:val="TOC2"/>
            <w:tabs>
              <w:tab w:val="right" w:leader="dot" w:pos="8471"/>
            </w:tabs>
            <w:rPr>
              <w:rFonts w:asciiTheme="minorHAnsi" w:eastAsiaTheme="minorEastAsia" w:hAnsiTheme="minorHAnsi" w:cstheme="minorBidi"/>
              <w:kern w:val="2"/>
              <w:sz w:val="24"/>
              <w:szCs w:val="24"/>
              <w14:ligatures w14:val="standardContextual"/>
            </w:rPr>
          </w:pPr>
          <w:hyperlink w:anchor="_Toc224535325" w:history="1">
            <w:r w:rsidRPr="00282B13">
              <w:rPr>
                <w:rStyle w:val="Hyperlink"/>
                <w:rFonts w:eastAsia="Times New Roman"/>
              </w:rPr>
              <w:t>2.2 Cơ Sở Trí Tuệ Nhân Tạo &amp; Xử Lý Ảnh Y Khoa</w:t>
            </w:r>
            <w:r w:rsidRPr="00282B13">
              <w:rPr>
                <w:webHidden/>
              </w:rPr>
              <w:tab/>
            </w:r>
            <w:r w:rsidRPr="00282B13">
              <w:rPr>
                <w:webHidden/>
              </w:rPr>
              <w:fldChar w:fldCharType="begin"/>
            </w:r>
            <w:r w:rsidRPr="00282B13">
              <w:rPr>
                <w:webHidden/>
              </w:rPr>
              <w:instrText xml:space="preserve"> PAGEREF _Toc224535325 \h </w:instrText>
            </w:r>
            <w:r w:rsidRPr="00282B13">
              <w:rPr>
                <w:webHidden/>
              </w:rPr>
            </w:r>
            <w:r w:rsidRPr="00282B13">
              <w:rPr>
                <w:webHidden/>
              </w:rPr>
              <w:fldChar w:fldCharType="separate"/>
            </w:r>
            <w:r w:rsidRPr="00282B13">
              <w:rPr>
                <w:webHidden/>
              </w:rPr>
              <w:t>5</w:t>
            </w:r>
            <w:r w:rsidRPr="00282B13">
              <w:rPr>
                <w:webHidden/>
              </w:rPr>
              <w:fldChar w:fldCharType="end"/>
            </w:r>
          </w:hyperlink>
        </w:p>
        <w:p w14:paraId="75CEEC2F" w14:textId="138E683F"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26" w:history="1">
            <w:r w:rsidRPr="00282B13">
              <w:rPr>
                <w:rStyle w:val="Hyperlink"/>
              </w:rPr>
              <w:t>2.2.1 Mạng Nơ-ron Tích chập (CNN) trong Thị giác máy tính</w:t>
            </w:r>
            <w:r w:rsidRPr="00282B13">
              <w:rPr>
                <w:webHidden/>
              </w:rPr>
              <w:tab/>
            </w:r>
            <w:r w:rsidRPr="00282B13">
              <w:rPr>
                <w:webHidden/>
              </w:rPr>
              <w:fldChar w:fldCharType="begin"/>
            </w:r>
            <w:r w:rsidRPr="00282B13">
              <w:rPr>
                <w:webHidden/>
              </w:rPr>
              <w:instrText xml:space="preserve"> PAGEREF _Toc224535326 \h </w:instrText>
            </w:r>
            <w:r w:rsidRPr="00282B13">
              <w:rPr>
                <w:webHidden/>
              </w:rPr>
            </w:r>
            <w:r w:rsidRPr="00282B13">
              <w:rPr>
                <w:webHidden/>
              </w:rPr>
              <w:fldChar w:fldCharType="separate"/>
            </w:r>
            <w:r w:rsidRPr="00282B13">
              <w:rPr>
                <w:webHidden/>
              </w:rPr>
              <w:t>5</w:t>
            </w:r>
            <w:r w:rsidRPr="00282B13">
              <w:rPr>
                <w:webHidden/>
              </w:rPr>
              <w:fldChar w:fldCharType="end"/>
            </w:r>
          </w:hyperlink>
        </w:p>
        <w:p w14:paraId="1E47B4EC" w14:textId="5334C503"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27" w:history="1">
            <w:r w:rsidRPr="00282B13">
              <w:rPr>
                <w:rStyle w:val="Hyperlink"/>
                <w:rFonts w:eastAsia="Times New Roman"/>
              </w:rPr>
              <w:t>2.2.2 Kiến trúc EfficientNet và Phương pháp Tỷ lệ Kép (Compound Scaling)</w:t>
            </w:r>
            <w:r w:rsidRPr="00282B13">
              <w:rPr>
                <w:webHidden/>
              </w:rPr>
              <w:tab/>
            </w:r>
            <w:r w:rsidRPr="00282B13">
              <w:rPr>
                <w:webHidden/>
              </w:rPr>
              <w:fldChar w:fldCharType="begin"/>
            </w:r>
            <w:r w:rsidRPr="00282B13">
              <w:rPr>
                <w:webHidden/>
              </w:rPr>
              <w:instrText xml:space="preserve"> PAGEREF _Toc224535327 \h </w:instrText>
            </w:r>
            <w:r w:rsidRPr="00282B13">
              <w:rPr>
                <w:webHidden/>
              </w:rPr>
            </w:r>
            <w:r w:rsidRPr="00282B13">
              <w:rPr>
                <w:webHidden/>
              </w:rPr>
              <w:fldChar w:fldCharType="separate"/>
            </w:r>
            <w:r w:rsidRPr="00282B13">
              <w:rPr>
                <w:webHidden/>
              </w:rPr>
              <w:t>6</w:t>
            </w:r>
            <w:r w:rsidRPr="00282B13">
              <w:rPr>
                <w:webHidden/>
              </w:rPr>
              <w:fldChar w:fldCharType="end"/>
            </w:r>
          </w:hyperlink>
        </w:p>
        <w:p w14:paraId="3FF4804D" w14:textId="311DB7BE"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28" w:history="1">
            <w:r w:rsidRPr="00282B13">
              <w:rPr>
                <w:rStyle w:val="Hyperlink"/>
                <w:rFonts w:eastAsia="Times New Roman"/>
              </w:rPr>
              <w:t>2.2.3 Thuật toán DullRazor trong tiền xử lý da liễu</w:t>
            </w:r>
            <w:r w:rsidRPr="00282B13">
              <w:rPr>
                <w:webHidden/>
              </w:rPr>
              <w:tab/>
            </w:r>
            <w:r w:rsidRPr="00282B13">
              <w:rPr>
                <w:webHidden/>
              </w:rPr>
              <w:fldChar w:fldCharType="begin"/>
            </w:r>
            <w:r w:rsidRPr="00282B13">
              <w:rPr>
                <w:webHidden/>
              </w:rPr>
              <w:instrText xml:space="preserve"> PAGEREF _Toc224535328 \h </w:instrText>
            </w:r>
            <w:r w:rsidRPr="00282B13">
              <w:rPr>
                <w:webHidden/>
              </w:rPr>
            </w:r>
            <w:r w:rsidRPr="00282B13">
              <w:rPr>
                <w:webHidden/>
              </w:rPr>
              <w:fldChar w:fldCharType="separate"/>
            </w:r>
            <w:r w:rsidRPr="00282B13">
              <w:rPr>
                <w:webHidden/>
              </w:rPr>
              <w:t>6</w:t>
            </w:r>
            <w:r w:rsidRPr="00282B13">
              <w:rPr>
                <w:webHidden/>
              </w:rPr>
              <w:fldChar w:fldCharType="end"/>
            </w:r>
          </w:hyperlink>
        </w:p>
        <w:p w14:paraId="21EAD727" w14:textId="20AD786C"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29" w:history="1">
            <w:r w:rsidRPr="00282B13">
              <w:rPr>
                <w:rStyle w:val="Hyperlink"/>
                <w:rFonts w:eastAsia="Times New Roman"/>
              </w:rPr>
              <w:t>2.2.4 Phân đoạn hình ảnh với YOLOv8-Segmentation</w:t>
            </w:r>
            <w:r w:rsidRPr="00282B13">
              <w:rPr>
                <w:webHidden/>
              </w:rPr>
              <w:tab/>
            </w:r>
            <w:r w:rsidRPr="00282B13">
              <w:rPr>
                <w:webHidden/>
              </w:rPr>
              <w:fldChar w:fldCharType="begin"/>
            </w:r>
            <w:r w:rsidRPr="00282B13">
              <w:rPr>
                <w:webHidden/>
              </w:rPr>
              <w:instrText xml:space="preserve"> PAGEREF _Toc224535329 \h </w:instrText>
            </w:r>
            <w:r w:rsidRPr="00282B13">
              <w:rPr>
                <w:webHidden/>
              </w:rPr>
            </w:r>
            <w:r w:rsidRPr="00282B13">
              <w:rPr>
                <w:webHidden/>
              </w:rPr>
              <w:fldChar w:fldCharType="separate"/>
            </w:r>
            <w:r w:rsidRPr="00282B13">
              <w:rPr>
                <w:webHidden/>
              </w:rPr>
              <w:t>7</w:t>
            </w:r>
            <w:r w:rsidRPr="00282B13">
              <w:rPr>
                <w:webHidden/>
              </w:rPr>
              <w:fldChar w:fldCharType="end"/>
            </w:r>
          </w:hyperlink>
        </w:p>
        <w:p w14:paraId="494CAA17" w14:textId="025BEE81"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30" w:history="1">
            <w:r w:rsidRPr="00282B13">
              <w:rPr>
                <w:rStyle w:val="Hyperlink"/>
                <w:rFonts w:eastAsia="Times New Roman"/>
              </w:rPr>
              <w:t>2.2.5 Giải quyết mất cân bằng dữ liệu bằng Asymmetric Loss</w:t>
            </w:r>
            <w:r w:rsidRPr="00282B13">
              <w:rPr>
                <w:webHidden/>
              </w:rPr>
              <w:tab/>
            </w:r>
            <w:r w:rsidRPr="00282B13">
              <w:rPr>
                <w:webHidden/>
              </w:rPr>
              <w:fldChar w:fldCharType="begin"/>
            </w:r>
            <w:r w:rsidRPr="00282B13">
              <w:rPr>
                <w:webHidden/>
              </w:rPr>
              <w:instrText xml:space="preserve"> PAGEREF _Toc224535330 \h </w:instrText>
            </w:r>
            <w:r w:rsidRPr="00282B13">
              <w:rPr>
                <w:webHidden/>
              </w:rPr>
            </w:r>
            <w:r w:rsidRPr="00282B13">
              <w:rPr>
                <w:webHidden/>
              </w:rPr>
              <w:fldChar w:fldCharType="separate"/>
            </w:r>
            <w:r w:rsidRPr="00282B13">
              <w:rPr>
                <w:webHidden/>
              </w:rPr>
              <w:t>7</w:t>
            </w:r>
            <w:r w:rsidRPr="00282B13">
              <w:rPr>
                <w:webHidden/>
              </w:rPr>
              <w:fldChar w:fldCharType="end"/>
            </w:r>
          </w:hyperlink>
        </w:p>
        <w:p w14:paraId="1D2613AB" w14:textId="03AAEBF2"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31" w:history="1">
            <w:r w:rsidRPr="00282B13">
              <w:rPr>
                <w:rStyle w:val="Hyperlink"/>
              </w:rPr>
              <w:t>2.2.6 Trực quan hóa và Giải thích (Explainable AI) với Grad-CAM</w:t>
            </w:r>
            <w:r w:rsidRPr="00282B13">
              <w:rPr>
                <w:webHidden/>
              </w:rPr>
              <w:tab/>
            </w:r>
            <w:r w:rsidRPr="00282B13">
              <w:rPr>
                <w:webHidden/>
              </w:rPr>
              <w:fldChar w:fldCharType="begin"/>
            </w:r>
            <w:r w:rsidRPr="00282B13">
              <w:rPr>
                <w:webHidden/>
              </w:rPr>
              <w:instrText xml:space="preserve"> PAGEREF _Toc224535331 \h </w:instrText>
            </w:r>
            <w:r w:rsidRPr="00282B13">
              <w:rPr>
                <w:webHidden/>
              </w:rPr>
            </w:r>
            <w:r w:rsidRPr="00282B13">
              <w:rPr>
                <w:webHidden/>
              </w:rPr>
              <w:fldChar w:fldCharType="separate"/>
            </w:r>
            <w:r w:rsidRPr="00282B13">
              <w:rPr>
                <w:webHidden/>
              </w:rPr>
              <w:t>7</w:t>
            </w:r>
            <w:r w:rsidRPr="00282B13">
              <w:rPr>
                <w:webHidden/>
              </w:rPr>
              <w:fldChar w:fldCharType="end"/>
            </w:r>
          </w:hyperlink>
        </w:p>
        <w:p w14:paraId="58CD3C65" w14:textId="2577D50E" w:rsidR="007F7E35" w:rsidRPr="00282B13" w:rsidRDefault="007F7E35">
          <w:pPr>
            <w:pStyle w:val="TOC1"/>
            <w:tabs>
              <w:tab w:val="right" w:leader="dot" w:pos="8471"/>
            </w:tabs>
            <w:rPr>
              <w:rFonts w:asciiTheme="minorHAnsi" w:eastAsiaTheme="minorEastAsia" w:hAnsiTheme="minorHAnsi" w:cstheme="minorBidi"/>
              <w:kern w:val="2"/>
              <w:sz w:val="24"/>
              <w:szCs w:val="24"/>
              <w14:ligatures w14:val="standardContextual"/>
            </w:rPr>
          </w:pPr>
          <w:hyperlink w:anchor="_Toc224535332" w:history="1">
            <w:r w:rsidRPr="00282B13">
              <w:rPr>
                <w:rStyle w:val="Hyperlink"/>
              </w:rPr>
              <w:t>CHƯƠNG 3: PHÂN TÍCH VÀ THIẾT KẾ HỆ THỐNG BÁN HÀNG</w:t>
            </w:r>
            <w:r w:rsidRPr="00282B13">
              <w:rPr>
                <w:webHidden/>
              </w:rPr>
              <w:tab/>
            </w:r>
            <w:r w:rsidRPr="00282B13">
              <w:rPr>
                <w:webHidden/>
              </w:rPr>
              <w:fldChar w:fldCharType="begin"/>
            </w:r>
            <w:r w:rsidRPr="00282B13">
              <w:rPr>
                <w:webHidden/>
              </w:rPr>
              <w:instrText xml:space="preserve"> PAGEREF _Toc224535332 \h </w:instrText>
            </w:r>
            <w:r w:rsidRPr="00282B13">
              <w:rPr>
                <w:webHidden/>
              </w:rPr>
            </w:r>
            <w:r w:rsidRPr="00282B13">
              <w:rPr>
                <w:webHidden/>
              </w:rPr>
              <w:fldChar w:fldCharType="separate"/>
            </w:r>
            <w:r w:rsidRPr="00282B13">
              <w:rPr>
                <w:webHidden/>
              </w:rPr>
              <w:t>8</w:t>
            </w:r>
            <w:r w:rsidRPr="00282B13">
              <w:rPr>
                <w:webHidden/>
              </w:rPr>
              <w:fldChar w:fldCharType="end"/>
            </w:r>
          </w:hyperlink>
        </w:p>
        <w:p w14:paraId="5492CE26" w14:textId="730D1D5B" w:rsidR="007F7E35" w:rsidRPr="00282B13" w:rsidRDefault="007F7E35">
          <w:pPr>
            <w:pStyle w:val="TOC2"/>
            <w:tabs>
              <w:tab w:val="right" w:leader="dot" w:pos="8471"/>
            </w:tabs>
            <w:rPr>
              <w:rFonts w:asciiTheme="minorHAnsi" w:eastAsiaTheme="minorEastAsia" w:hAnsiTheme="minorHAnsi" w:cstheme="minorBidi"/>
              <w:kern w:val="2"/>
              <w:sz w:val="24"/>
              <w:szCs w:val="24"/>
              <w14:ligatures w14:val="standardContextual"/>
            </w:rPr>
          </w:pPr>
          <w:hyperlink w:anchor="_Toc224535333" w:history="1">
            <w:r w:rsidRPr="00282B13">
              <w:rPr>
                <w:rStyle w:val="Hyperlink"/>
              </w:rPr>
              <w:t>3.1. Giải Pháp Phân Tích</w:t>
            </w:r>
            <w:r w:rsidRPr="00282B13">
              <w:rPr>
                <w:webHidden/>
              </w:rPr>
              <w:tab/>
            </w:r>
            <w:r w:rsidRPr="00282B13">
              <w:rPr>
                <w:webHidden/>
              </w:rPr>
              <w:fldChar w:fldCharType="begin"/>
            </w:r>
            <w:r w:rsidRPr="00282B13">
              <w:rPr>
                <w:webHidden/>
              </w:rPr>
              <w:instrText xml:space="preserve"> PAGEREF _Toc224535333 \h </w:instrText>
            </w:r>
            <w:r w:rsidRPr="00282B13">
              <w:rPr>
                <w:webHidden/>
              </w:rPr>
            </w:r>
            <w:r w:rsidRPr="00282B13">
              <w:rPr>
                <w:webHidden/>
              </w:rPr>
              <w:fldChar w:fldCharType="separate"/>
            </w:r>
            <w:r w:rsidRPr="00282B13">
              <w:rPr>
                <w:webHidden/>
              </w:rPr>
              <w:t>8</w:t>
            </w:r>
            <w:r w:rsidRPr="00282B13">
              <w:rPr>
                <w:webHidden/>
              </w:rPr>
              <w:fldChar w:fldCharType="end"/>
            </w:r>
          </w:hyperlink>
        </w:p>
        <w:p w14:paraId="1EFB7162" w14:textId="0F011FC0"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34" w:history="1">
            <w:r w:rsidRPr="00282B13">
              <w:rPr>
                <w:rStyle w:val="Hyperlink"/>
              </w:rPr>
              <w:t>3.1.1. Chức năng và yêu cầu đặt ra</w:t>
            </w:r>
            <w:r w:rsidRPr="00282B13">
              <w:rPr>
                <w:webHidden/>
              </w:rPr>
              <w:tab/>
            </w:r>
            <w:r w:rsidRPr="00282B13">
              <w:rPr>
                <w:webHidden/>
              </w:rPr>
              <w:fldChar w:fldCharType="begin"/>
            </w:r>
            <w:r w:rsidRPr="00282B13">
              <w:rPr>
                <w:webHidden/>
              </w:rPr>
              <w:instrText xml:space="preserve"> PAGEREF _Toc224535334 \h </w:instrText>
            </w:r>
            <w:r w:rsidRPr="00282B13">
              <w:rPr>
                <w:webHidden/>
              </w:rPr>
            </w:r>
            <w:r w:rsidRPr="00282B13">
              <w:rPr>
                <w:webHidden/>
              </w:rPr>
              <w:fldChar w:fldCharType="separate"/>
            </w:r>
            <w:r w:rsidRPr="00282B13">
              <w:rPr>
                <w:webHidden/>
              </w:rPr>
              <w:t>8</w:t>
            </w:r>
            <w:r w:rsidRPr="00282B13">
              <w:rPr>
                <w:webHidden/>
              </w:rPr>
              <w:fldChar w:fldCharType="end"/>
            </w:r>
          </w:hyperlink>
        </w:p>
        <w:p w14:paraId="2F396D75" w14:textId="5D6AF40B" w:rsidR="007F7E35" w:rsidRPr="00282B13" w:rsidRDefault="007F7E35">
          <w:pPr>
            <w:pStyle w:val="TOC2"/>
            <w:tabs>
              <w:tab w:val="right" w:leader="dot" w:pos="8471"/>
            </w:tabs>
            <w:rPr>
              <w:rFonts w:asciiTheme="minorHAnsi" w:eastAsiaTheme="minorEastAsia" w:hAnsiTheme="minorHAnsi" w:cstheme="minorBidi"/>
              <w:kern w:val="2"/>
              <w:sz w:val="24"/>
              <w:szCs w:val="24"/>
              <w14:ligatures w14:val="standardContextual"/>
            </w:rPr>
          </w:pPr>
          <w:hyperlink w:anchor="_Toc224535335" w:history="1">
            <w:r w:rsidRPr="00282B13">
              <w:rPr>
                <w:rStyle w:val="Hyperlink"/>
              </w:rPr>
              <w:t>3.2. Phân Tích Hệ Thống Website</w:t>
            </w:r>
            <w:r w:rsidRPr="00282B13">
              <w:rPr>
                <w:webHidden/>
              </w:rPr>
              <w:tab/>
            </w:r>
            <w:r w:rsidRPr="00282B13">
              <w:rPr>
                <w:webHidden/>
              </w:rPr>
              <w:fldChar w:fldCharType="begin"/>
            </w:r>
            <w:r w:rsidRPr="00282B13">
              <w:rPr>
                <w:webHidden/>
              </w:rPr>
              <w:instrText xml:space="preserve"> PAGEREF _Toc224535335 \h </w:instrText>
            </w:r>
            <w:r w:rsidRPr="00282B13">
              <w:rPr>
                <w:webHidden/>
              </w:rPr>
            </w:r>
            <w:r w:rsidRPr="00282B13">
              <w:rPr>
                <w:webHidden/>
              </w:rPr>
              <w:fldChar w:fldCharType="separate"/>
            </w:r>
            <w:r w:rsidRPr="00282B13">
              <w:rPr>
                <w:webHidden/>
              </w:rPr>
              <w:t>8</w:t>
            </w:r>
            <w:r w:rsidRPr="00282B13">
              <w:rPr>
                <w:webHidden/>
              </w:rPr>
              <w:fldChar w:fldCharType="end"/>
            </w:r>
          </w:hyperlink>
        </w:p>
        <w:p w14:paraId="4928E577" w14:textId="73AA606B"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36" w:history="1">
            <w:r w:rsidRPr="00282B13">
              <w:rPr>
                <w:rStyle w:val="Hyperlink"/>
              </w:rPr>
              <w:t>3.2.1. Thiết kế cơ sở dữ liệu</w:t>
            </w:r>
            <w:r w:rsidRPr="00282B13">
              <w:rPr>
                <w:webHidden/>
              </w:rPr>
              <w:tab/>
            </w:r>
            <w:r w:rsidRPr="00282B13">
              <w:rPr>
                <w:webHidden/>
              </w:rPr>
              <w:fldChar w:fldCharType="begin"/>
            </w:r>
            <w:r w:rsidRPr="00282B13">
              <w:rPr>
                <w:webHidden/>
              </w:rPr>
              <w:instrText xml:space="preserve"> PAGEREF _Toc224535336 \h </w:instrText>
            </w:r>
            <w:r w:rsidRPr="00282B13">
              <w:rPr>
                <w:webHidden/>
              </w:rPr>
            </w:r>
            <w:r w:rsidRPr="00282B13">
              <w:rPr>
                <w:webHidden/>
              </w:rPr>
              <w:fldChar w:fldCharType="separate"/>
            </w:r>
            <w:r w:rsidRPr="00282B13">
              <w:rPr>
                <w:webHidden/>
              </w:rPr>
              <w:t>8</w:t>
            </w:r>
            <w:r w:rsidRPr="00282B13">
              <w:rPr>
                <w:webHidden/>
              </w:rPr>
              <w:fldChar w:fldCharType="end"/>
            </w:r>
          </w:hyperlink>
        </w:p>
        <w:p w14:paraId="40F7D667" w14:textId="7A21F77A" w:rsidR="007F7E35" w:rsidRPr="00282B13" w:rsidRDefault="007F7E35">
          <w:pPr>
            <w:pStyle w:val="TOC3"/>
            <w:tabs>
              <w:tab w:val="right" w:leader="dot" w:pos="8471"/>
            </w:tabs>
            <w:rPr>
              <w:rFonts w:asciiTheme="minorHAnsi" w:eastAsiaTheme="minorEastAsia" w:hAnsiTheme="minorHAnsi" w:cstheme="minorBidi"/>
              <w:kern w:val="2"/>
              <w:sz w:val="24"/>
              <w:szCs w:val="24"/>
              <w14:ligatures w14:val="standardContextual"/>
            </w:rPr>
          </w:pPr>
          <w:hyperlink w:anchor="_Toc224535337" w:history="1">
            <w:r w:rsidRPr="00282B13">
              <w:rPr>
                <w:rStyle w:val="Hyperlink"/>
              </w:rPr>
              <w:t>3.2.2. Mô hình ERD</w:t>
            </w:r>
            <w:r w:rsidRPr="00282B13">
              <w:rPr>
                <w:webHidden/>
              </w:rPr>
              <w:tab/>
            </w:r>
            <w:r w:rsidRPr="00282B13">
              <w:rPr>
                <w:webHidden/>
              </w:rPr>
              <w:fldChar w:fldCharType="begin"/>
            </w:r>
            <w:r w:rsidRPr="00282B13">
              <w:rPr>
                <w:webHidden/>
              </w:rPr>
              <w:instrText xml:space="preserve"> PAGEREF _Toc224535337 \h </w:instrText>
            </w:r>
            <w:r w:rsidRPr="00282B13">
              <w:rPr>
                <w:webHidden/>
              </w:rPr>
            </w:r>
            <w:r w:rsidRPr="00282B13">
              <w:rPr>
                <w:webHidden/>
              </w:rPr>
              <w:fldChar w:fldCharType="separate"/>
            </w:r>
            <w:r w:rsidRPr="00282B13">
              <w:rPr>
                <w:webHidden/>
              </w:rPr>
              <w:t>8</w:t>
            </w:r>
            <w:r w:rsidRPr="00282B13">
              <w:rPr>
                <w:webHidden/>
              </w:rPr>
              <w:fldChar w:fldCharType="end"/>
            </w:r>
          </w:hyperlink>
        </w:p>
        <w:p w14:paraId="7EE914E4" w14:textId="5CAC8C8F" w:rsidR="007F7E35" w:rsidRPr="00282B13" w:rsidRDefault="007F7E35">
          <w:pPr>
            <w:pStyle w:val="TOC1"/>
            <w:tabs>
              <w:tab w:val="right" w:leader="dot" w:pos="8471"/>
            </w:tabs>
            <w:rPr>
              <w:rFonts w:asciiTheme="minorHAnsi" w:eastAsiaTheme="minorEastAsia" w:hAnsiTheme="minorHAnsi" w:cstheme="minorBidi"/>
              <w:kern w:val="2"/>
              <w:sz w:val="24"/>
              <w:szCs w:val="24"/>
              <w14:ligatures w14:val="standardContextual"/>
            </w:rPr>
          </w:pPr>
          <w:hyperlink w:anchor="_Toc224535338" w:history="1">
            <w:r w:rsidRPr="00282B13">
              <w:rPr>
                <w:rStyle w:val="Hyperlink"/>
              </w:rPr>
              <w:t>CHƯƠNG 4: GIAO DIỆN HỆ THỐNG</w:t>
            </w:r>
            <w:r w:rsidRPr="00282B13">
              <w:rPr>
                <w:webHidden/>
              </w:rPr>
              <w:tab/>
            </w:r>
            <w:r w:rsidRPr="00282B13">
              <w:rPr>
                <w:webHidden/>
              </w:rPr>
              <w:fldChar w:fldCharType="begin"/>
            </w:r>
            <w:r w:rsidRPr="00282B13">
              <w:rPr>
                <w:webHidden/>
              </w:rPr>
              <w:instrText xml:space="preserve"> PAGEREF _Toc224535338 \h </w:instrText>
            </w:r>
            <w:r w:rsidRPr="00282B13">
              <w:rPr>
                <w:webHidden/>
              </w:rPr>
            </w:r>
            <w:r w:rsidRPr="00282B13">
              <w:rPr>
                <w:webHidden/>
              </w:rPr>
              <w:fldChar w:fldCharType="separate"/>
            </w:r>
            <w:r w:rsidRPr="00282B13">
              <w:rPr>
                <w:webHidden/>
              </w:rPr>
              <w:t>9</w:t>
            </w:r>
            <w:r w:rsidRPr="00282B13">
              <w:rPr>
                <w:webHidden/>
              </w:rPr>
              <w:fldChar w:fldCharType="end"/>
            </w:r>
          </w:hyperlink>
        </w:p>
        <w:p w14:paraId="4ED3691C" w14:textId="2999DB90" w:rsidR="007F7E35" w:rsidRPr="00282B13" w:rsidRDefault="007F7E35">
          <w:pPr>
            <w:pStyle w:val="TOC2"/>
            <w:tabs>
              <w:tab w:val="right" w:leader="dot" w:pos="8471"/>
            </w:tabs>
            <w:rPr>
              <w:rFonts w:asciiTheme="minorHAnsi" w:eastAsiaTheme="minorEastAsia" w:hAnsiTheme="minorHAnsi" w:cstheme="minorBidi"/>
              <w:kern w:val="2"/>
              <w:sz w:val="24"/>
              <w:szCs w:val="24"/>
              <w14:ligatures w14:val="standardContextual"/>
            </w:rPr>
          </w:pPr>
          <w:hyperlink w:anchor="_Toc224535339" w:history="1">
            <w:r w:rsidRPr="00282B13">
              <w:rPr>
                <w:rStyle w:val="Hyperlink"/>
              </w:rPr>
              <w:t>4.1. Giao Diện Đăng Nhập</w:t>
            </w:r>
            <w:r w:rsidRPr="00282B13">
              <w:rPr>
                <w:webHidden/>
              </w:rPr>
              <w:tab/>
            </w:r>
            <w:r w:rsidRPr="00282B13">
              <w:rPr>
                <w:webHidden/>
              </w:rPr>
              <w:fldChar w:fldCharType="begin"/>
            </w:r>
            <w:r w:rsidRPr="00282B13">
              <w:rPr>
                <w:webHidden/>
              </w:rPr>
              <w:instrText xml:space="preserve"> PAGEREF _Toc224535339 \h </w:instrText>
            </w:r>
            <w:r w:rsidRPr="00282B13">
              <w:rPr>
                <w:webHidden/>
              </w:rPr>
            </w:r>
            <w:r w:rsidRPr="00282B13">
              <w:rPr>
                <w:webHidden/>
              </w:rPr>
              <w:fldChar w:fldCharType="separate"/>
            </w:r>
            <w:r w:rsidRPr="00282B13">
              <w:rPr>
                <w:webHidden/>
              </w:rPr>
              <w:t>9</w:t>
            </w:r>
            <w:r w:rsidRPr="00282B13">
              <w:rPr>
                <w:webHidden/>
              </w:rPr>
              <w:fldChar w:fldCharType="end"/>
            </w:r>
          </w:hyperlink>
        </w:p>
        <w:p w14:paraId="1F7441CC" w14:textId="363F8B8B" w:rsidR="007F7E35" w:rsidRPr="00282B13" w:rsidRDefault="007F7E35">
          <w:pPr>
            <w:pStyle w:val="TOC1"/>
            <w:tabs>
              <w:tab w:val="right" w:leader="dot" w:pos="8471"/>
            </w:tabs>
            <w:rPr>
              <w:rFonts w:asciiTheme="minorHAnsi" w:eastAsiaTheme="minorEastAsia" w:hAnsiTheme="minorHAnsi" w:cstheme="minorBidi"/>
              <w:kern w:val="2"/>
              <w:sz w:val="24"/>
              <w:szCs w:val="24"/>
              <w14:ligatures w14:val="standardContextual"/>
            </w:rPr>
          </w:pPr>
          <w:hyperlink w:anchor="_Toc224535340" w:history="1">
            <w:r w:rsidRPr="00282B13">
              <w:rPr>
                <w:rStyle w:val="Hyperlink"/>
              </w:rPr>
              <w:t>CHƯƠNG 5: KẾT LUẬN</w:t>
            </w:r>
            <w:r w:rsidRPr="00282B13">
              <w:rPr>
                <w:webHidden/>
              </w:rPr>
              <w:tab/>
            </w:r>
            <w:r w:rsidRPr="00282B13">
              <w:rPr>
                <w:webHidden/>
              </w:rPr>
              <w:fldChar w:fldCharType="begin"/>
            </w:r>
            <w:r w:rsidRPr="00282B13">
              <w:rPr>
                <w:webHidden/>
              </w:rPr>
              <w:instrText xml:space="preserve"> PAGEREF _Toc224535340 \h </w:instrText>
            </w:r>
            <w:r w:rsidRPr="00282B13">
              <w:rPr>
                <w:webHidden/>
              </w:rPr>
            </w:r>
            <w:r w:rsidRPr="00282B13">
              <w:rPr>
                <w:webHidden/>
              </w:rPr>
              <w:fldChar w:fldCharType="separate"/>
            </w:r>
            <w:r w:rsidRPr="00282B13">
              <w:rPr>
                <w:webHidden/>
              </w:rPr>
              <w:t>10</w:t>
            </w:r>
            <w:r w:rsidRPr="00282B13">
              <w:rPr>
                <w:webHidden/>
              </w:rPr>
              <w:fldChar w:fldCharType="end"/>
            </w:r>
          </w:hyperlink>
        </w:p>
        <w:p w14:paraId="4A0CF4CB" w14:textId="29D5CEA3" w:rsidR="007F7E35" w:rsidRPr="00282B13" w:rsidRDefault="007F7E35">
          <w:pPr>
            <w:pStyle w:val="TOC2"/>
            <w:tabs>
              <w:tab w:val="right" w:leader="dot" w:pos="8471"/>
            </w:tabs>
            <w:rPr>
              <w:rFonts w:asciiTheme="minorHAnsi" w:eastAsiaTheme="minorEastAsia" w:hAnsiTheme="minorHAnsi" w:cstheme="minorBidi"/>
              <w:kern w:val="2"/>
              <w:sz w:val="24"/>
              <w:szCs w:val="24"/>
              <w14:ligatures w14:val="standardContextual"/>
            </w:rPr>
          </w:pPr>
          <w:hyperlink w:anchor="_Toc224535341" w:history="1">
            <w:r w:rsidRPr="00282B13">
              <w:rPr>
                <w:rStyle w:val="Hyperlink"/>
              </w:rPr>
              <w:t>5.1. Kết Quả Đạt Được</w:t>
            </w:r>
            <w:r w:rsidRPr="00282B13">
              <w:rPr>
                <w:webHidden/>
              </w:rPr>
              <w:tab/>
            </w:r>
            <w:r w:rsidRPr="00282B13">
              <w:rPr>
                <w:webHidden/>
              </w:rPr>
              <w:fldChar w:fldCharType="begin"/>
            </w:r>
            <w:r w:rsidRPr="00282B13">
              <w:rPr>
                <w:webHidden/>
              </w:rPr>
              <w:instrText xml:space="preserve"> PAGEREF _Toc224535341 \h </w:instrText>
            </w:r>
            <w:r w:rsidRPr="00282B13">
              <w:rPr>
                <w:webHidden/>
              </w:rPr>
            </w:r>
            <w:r w:rsidRPr="00282B13">
              <w:rPr>
                <w:webHidden/>
              </w:rPr>
              <w:fldChar w:fldCharType="separate"/>
            </w:r>
            <w:r w:rsidRPr="00282B13">
              <w:rPr>
                <w:webHidden/>
              </w:rPr>
              <w:t>10</w:t>
            </w:r>
            <w:r w:rsidRPr="00282B13">
              <w:rPr>
                <w:webHidden/>
              </w:rPr>
              <w:fldChar w:fldCharType="end"/>
            </w:r>
          </w:hyperlink>
        </w:p>
        <w:p w14:paraId="6E17E6BC" w14:textId="5F4D0AFA" w:rsidR="007F7E35" w:rsidRPr="00282B13" w:rsidRDefault="007F7E35">
          <w:pPr>
            <w:pStyle w:val="TOC2"/>
            <w:tabs>
              <w:tab w:val="right" w:leader="dot" w:pos="8471"/>
            </w:tabs>
            <w:rPr>
              <w:rFonts w:asciiTheme="minorHAnsi" w:eastAsiaTheme="minorEastAsia" w:hAnsiTheme="minorHAnsi" w:cstheme="minorBidi"/>
              <w:kern w:val="2"/>
              <w:sz w:val="24"/>
              <w:szCs w:val="24"/>
              <w14:ligatures w14:val="standardContextual"/>
            </w:rPr>
          </w:pPr>
          <w:hyperlink w:anchor="_Toc224535342" w:history="1">
            <w:r w:rsidRPr="00282B13">
              <w:rPr>
                <w:rStyle w:val="Hyperlink"/>
              </w:rPr>
              <w:t>5.2. Hướng Phát Triển</w:t>
            </w:r>
            <w:r w:rsidRPr="00282B13">
              <w:rPr>
                <w:webHidden/>
              </w:rPr>
              <w:tab/>
            </w:r>
            <w:r w:rsidRPr="00282B13">
              <w:rPr>
                <w:webHidden/>
              </w:rPr>
              <w:fldChar w:fldCharType="begin"/>
            </w:r>
            <w:r w:rsidRPr="00282B13">
              <w:rPr>
                <w:webHidden/>
              </w:rPr>
              <w:instrText xml:space="preserve"> PAGEREF _Toc224535342 \h </w:instrText>
            </w:r>
            <w:r w:rsidRPr="00282B13">
              <w:rPr>
                <w:webHidden/>
              </w:rPr>
            </w:r>
            <w:r w:rsidRPr="00282B13">
              <w:rPr>
                <w:webHidden/>
              </w:rPr>
              <w:fldChar w:fldCharType="separate"/>
            </w:r>
            <w:r w:rsidRPr="00282B13">
              <w:rPr>
                <w:webHidden/>
              </w:rPr>
              <w:t>10</w:t>
            </w:r>
            <w:r w:rsidRPr="00282B13">
              <w:rPr>
                <w:webHidden/>
              </w:rPr>
              <w:fldChar w:fldCharType="end"/>
            </w:r>
          </w:hyperlink>
        </w:p>
        <w:p w14:paraId="25FBB615" w14:textId="2319F64B" w:rsidR="007F7E35" w:rsidRPr="00282B13" w:rsidRDefault="007F7E35">
          <w:pPr>
            <w:pStyle w:val="TOC1"/>
            <w:tabs>
              <w:tab w:val="right" w:leader="dot" w:pos="8471"/>
            </w:tabs>
            <w:rPr>
              <w:rFonts w:asciiTheme="minorHAnsi" w:eastAsiaTheme="minorEastAsia" w:hAnsiTheme="minorHAnsi" w:cstheme="minorBidi"/>
              <w:kern w:val="2"/>
              <w:sz w:val="24"/>
              <w:szCs w:val="24"/>
              <w14:ligatures w14:val="standardContextual"/>
            </w:rPr>
          </w:pPr>
          <w:hyperlink w:anchor="_Toc224535343" w:history="1">
            <w:r w:rsidRPr="00282B13">
              <w:rPr>
                <w:rStyle w:val="Hyperlink"/>
              </w:rPr>
              <w:t>TÀI LIỆU THAM KHẢO</w:t>
            </w:r>
            <w:r w:rsidRPr="00282B13">
              <w:rPr>
                <w:webHidden/>
              </w:rPr>
              <w:tab/>
            </w:r>
            <w:r w:rsidRPr="00282B13">
              <w:rPr>
                <w:webHidden/>
              </w:rPr>
              <w:fldChar w:fldCharType="begin"/>
            </w:r>
            <w:r w:rsidRPr="00282B13">
              <w:rPr>
                <w:webHidden/>
              </w:rPr>
              <w:instrText xml:space="preserve"> PAGEREF _Toc224535343 \h </w:instrText>
            </w:r>
            <w:r w:rsidRPr="00282B13">
              <w:rPr>
                <w:webHidden/>
              </w:rPr>
            </w:r>
            <w:r w:rsidRPr="00282B13">
              <w:rPr>
                <w:webHidden/>
              </w:rPr>
              <w:fldChar w:fldCharType="separate"/>
            </w:r>
            <w:r w:rsidRPr="00282B13">
              <w:rPr>
                <w:webHidden/>
              </w:rPr>
              <w:t>11</w:t>
            </w:r>
            <w:r w:rsidRPr="00282B13">
              <w:rPr>
                <w:webHidden/>
              </w:rPr>
              <w:fldChar w:fldCharType="end"/>
            </w:r>
          </w:hyperlink>
        </w:p>
        <w:p w14:paraId="4484F9CD" w14:textId="494089EA" w:rsidR="007F7E35" w:rsidRPr="00282B13" w:rsidRDefault="007F7E35">
          <w:pPr>
            <w:pStyle w:val="TOC1"/>
            <w:tabs>
              <w:tab w:val="right" w:leader="dot" w:pos="8471"/>
            </w:tabs>
            <w:rPr>
              <w:rFonts w:asciiTheme="minorHAnsi" w:eastAsiaTheme="minorEastAsia" w:hAnsiTheme="minorHAnsi" w:cstheme="minorBidi"/>
              <w:kern w:val="2"/>
              <w:sz w:val="24"/>
              <w:szCs w:val="24"/>
              <w14:ligatures w14:val="standardContextual"/>
            </w:rPr>
          </w:pPr>
          <w:hyperlink w:anchor="_Toc224535344" w:history="1">
            <w:r w:rsidRPr="00282B13">
              <w:rPr>
                <w:rStyle w:val="Hyperlink"/>
              </w:rPr>
              <w:t>PHỤ LỤC</w:t>
            </w:r>
            <w:r w:rsidRPr="00282B13">
              <w:rPr>
                <w:webHidden/>
              </w:rPr>
              <w:tab/>
            </w:r>
            <w:r w:rsidRPr="00282B13">
              <w:rPr>
                <w:webHidden/>
              </w:rPr>
              <w:fldChar w:fldCharType="begin"/>
            </w:r>
            <w:r w:rsidRPr="00282B13">
              <w:rPr>
                <w:webHidden/>
              </w:rPr>
              <w:instrText xml:space="preserve"> PAGEREF _Toc224535344 \h </w:instrText>
            </w:r>
            <w:r w:rsidRPr="00282B13">
              <w:rPr>
                <w:webHidden/>
              </w:rPr>
            </w:r>
            <w:r w:rsidRPr="00282B13">
              <w:rPr>
                <w:webHidden/>
              </w:rPr>
              <w:fldChar w:fldCharType="separate"/>
            </w:r>
            <w:r w:rsidRPr="00282B13">
              <w:rPr>
                <w:webHidden/>
              </w:rPr>
              <w:t>12</w:t>
            </w:r>
            <w:r w:rsidRPr="00282B13">
              <w:rPr>
                <w:webHidden/>
              </w:rPr>
              <w:fldChar w:fldCharType="end"/>
            </w:r>
          </w:hyperlink>
        </w:p>
        <w:p w14:paraId="27BCE604" w14:textId="3C7013D3" w:rsidR="00752127" w:rsidRPr="00282B13" w:rsidRDefault="00000000">
          <w:pPr>
            <w:spacing w:before="120" w:after="0" w:line="360" w:lineRule="auto"/>
            <w:jc w:val="both"/>
            <w:rPr>
              <w:rFonts w:ascii="Times New Roman" w:eastAsia="Times New Roman" w:hAnsi="Times New Roman" w:cs="Times New Roman"/>
              <w:sz w:val="26"/>
              <w:szCs w:val="26"/>
            </w:rPr>
          </w:pPr>
          <w:r w:rsidRPr="00282B13">
            <w:fldChar w:fldCharType="end"/>
          </w:r>
        </w:p>
      </w:sdtContent>
    </w:sdt>
    <w:p w14:paraId="14D0F1DC" w14:textId="77777777" w:rsidR="00752127" w:rsidRPr="00282B13" w:rsidRDefault="00752127">
      <w:pPr>
        <w:spacing w:before="120" w:after="0" w:line="360" w:lineRule="auto"/>
        <w:jc w:val="both"/>
        <w:rPr>
          <w:rFonts w:ascii="Times New Roman" w:eastAsia="Times New Roman" w:hAnsi="Times New Roman" w:cs="Times New Roman"/>
          <w:sz w:val="26"/>
          <w:szCs w:val="26"/>
        </w:rPr>
      </w:pPr>
    </w:p>
    <w:p w14:paraId="2D2EBA49" w14:textId="77777777" w:rsidR="00752127" w:rsidRPr="00282B13" w:rsidRDefault="00000000">
      <w:pPr>
        <w:rPr>
          <w:rFonts w:ascii="Times New Roman" w:eastAsia="Times New Roman" w:hAnsi="Times New Roman" w:cs="Times New Roman"/>
          <w:b/>
          <w:sz w:val="26"/>
          <w:szCs w:val="26"/>
        </w:rPr>
      </w:pPr>
      <w:r w:rsidRPr="00282B13">
        <w:br w:type="page"/>
      </w:r>
    </w:p>
    <w:p w14:paraId="74AD504B" w14:textId="77777777" w:rsidR="00752127" w:rsidRPr="00282B13"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lastRenderedPageBreak/>
        <w:t>DANH SÁCH BẢNG</w:t>
      </w:r>
    </w:p>
    <w:sdt>
      <w:sdtPr>
        <w:id w:val="877826004"/>
        <w:docPartObj>
          <w:docPartGallery w:val="Table of Contents"/>
          <w:docPartUnique/>
        </w:docPartObj>
      </w:sdtPr>
      <w:sdtContent>
        <w:p w14:paraId="37EE3BEA" w14:textId="77777777" w:rsidR="00752127" w:rsidRPr="00282B13" w:rsidRDefault="00000000">
          <w:pPr>
            <w:jc w:val="center"/>
          </w:pPr>
          <w:r w:rsidRPr="00282B13">
            <w:fldChar w:fldCharType="begin"/>
          </w:r>
          <w:r w:rsidRPr="00282B13">
            <w:instrText xml:space="preserve"> TOC \h \u \z \t "Heading 1,1,Heading 2,2,Heading 3,3,Heading 4,4,Heading 5,5,Heading 6,6,"</w:instrText>
          </w:r>
          <w:r w:rsidRPr="00282B13">
            <w:fldChar w:fldCharType="separate"/>
          </w:r>
        </w:p>
        <w:p w14:paraId="497D64C9" w14:textId="77777777" w:rsidR="00752127" w:rsidRPr="00282B13" w:rsidRDefault="00752127">
          <w:pPr>
            <w:pBdr>
              <w:top w:val="nil"/>
              <w:left w:val="nil"/>
              <w:bottom w:val="nil"/>
              <w:right w:val="nil"/>
              <w:between w:val="nil"/>
            </w:pBdr>
            <w:tabs>
              <w:tab w:val="right" w:pos="8471"/>
            </w:tabs>
            <w:spacing w:after="0"/>
            <w:rPr>
              <w:rFonts w:ascii="Times New Roman" w:eastAsia="Times New Roman" w:hAnsi="Times New Roman" w:cs="Times New Roman"/>
              <w:color w:val="000000"/>
              <w:sz w:val="26"/>
              <w:szCs w:val="26"/>
            </w:rPr>
          </w:pPr>
          <w:hyperlink w:anchor="_heading=h.26in1rg">
            <w:r w:rsidRPr="00282B13">
              <w:rPr>
                <w:rFonts w:ascii="Times New Roman" w:eastAsia="Times New Roman" w:hAnsi="Times New Roman" w:cs="Times New Roman"/>
                <w:color w:val="000000"/>
                <w:sz w:val="26"/>
                <w:szCs w:val="26"/>
              </w:rPr>
              <w:t>Bảng 3. 1 Bảng hóa đơn</w:t>
            </w:r>
            <w:r w:rsidRPr="00282B13">
              <w:rPr>
                <w:rFonts w:ascii="Times New Roman" w:eastAsia="Times New Roman" w:hAnsi="Times New Roman" w:cs="Times New Roman"/>
                <w:color w:val="000000"/>
                <w:sz w:val="26"/>
                <w:szCs w:val="26"/>
              </w:rPr>
              <w:tab/>
              <w:t>3</w:t>
            </w:r>
          </w:hyperlink>
        </w:p>
        <w:p w14:paraId="6A90589F" w14:textId="77777777" w:rsidR="00752127" w:rsidRPr="00282B13" w:rsidRDefault="00000000">
          <w:pPr>
            <w:tabs>
              <w:tab w:val="left" w:pos="2772"/>
            </w:tabs>
            <w:rPr>
              <w:rFonts w:ascii="Times New Roman" w:eastAsia="Times New Roman" w:hAnsi="Times New Roman" w:cs="Times New Roman"/>
              <w:sz w:val="26"/>
              <w:szCs w:val="26"/>
            </w:rPr>
          </w:pPr>
          <w:r w:rsidRPr="00282B13">
            <w:fldChar w:fldCharType="end"/>
          </w:r>
        </w:p>
      </w:sdtContent>
    </w:sdt>
    <w:p w14:paraId="3EA4B14A" w14:textId="77777777" w:rsidR="00752127" w:rsidRPr="00282B13" w:rsidRDefault="00000000">
      <w:pPr>
        <w:rPr>
          <w:rFonts w:ascii="Times New Roman" w:eastAsia="Times New Roman" w:hAnsi="Times New Roman" w:cs="Times New Roman"/>
          <w:sz w:val="26"/>
          <w:szCs w:val="26"/>
        </w:rPr>
      </w:pPr>
      <w:r w:rsidRPr="00282B13">
        <w:br w:type="page"/>
      </w:r>
    </w:p>
    <w:p w14:paraId="4F324271" w14:textId="77777777" w:rsidR="00752127" w:rsidRPr="00282B13" w:rsidRDefault="00000000">
      <w:pPr>
        <w:tabs>
          <w:tab w:val="left" w:pos="2772"/>
        </w:tabs>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lastRenderedPageBreak/>
        <w:t>DANH SÁCH HÌNH</w:t>
      </w:r>
    </w:p>
    <w:sdt>
      <w:sdtPr>
        <w:id w:val="593819193"/>
        <w:docPartObj>
          <w:docPartGallery w:val="Table of Contents"/>
          <w:docPartUnique/>
        </w:docPartObj>
      </w:sdtPr>
      <w:sdtContent>
        <w:p w14:paraId="562BCBBB" w14:textId="77777777" w:rsidR="00752127" w:rsidRPr="00282B13" w:rsidRDefault="00000000">
          <w:pPr>
            <w:pBdr>
              <w:top w:val="nil"/>
              <w:left w:val="nil"/>
              <w:bottom w:val="nil"/>
              <w:right w:val="nil"/>
              <w:between w:val="nil"/>
            </w:pBdr>
            <w:tabs>
              <w:tab w:val="right" w:pos="8471"/>
            </w:tabs>
            <w:spacing w:after="0"/>
            <w:rPr>
              <w:rFonts w:ascii="Times New Roman" w:eastAsia="Times New Roman" w:hAnsi="Times New Roman" w:cs="Times New Roman"/>
              <w:color w:val="000000"/>
              <w:sz w:val="26"/>
              <w:szCs w:val="26"/>
            </w:rPr>
          </w:pPr>
          <w:r w:rsidRPr="00282B13">
            <w:fldChar w:fldCharType="begin"/>
          </w:r>
          <w:r w:rsidRPr="00282B13">
            <w:instrText xml:space="preserve"> TOC \h \u \z \t "Heading 1,1,Heading 2,2,Heading 3,3,Heading 4,4,Heading 5,5,Heading 6,6,"</w:instrText>
          </w:r>
          <w:r w:rsidRPr="00282B13">
            <w:fldChar w:fldCharType="separate"/>
          </w:r>
          <w:hyperlink w:anchor="_heading=h.35nkun2">
            <w:r w:rsidR="00752127" w:rsidRPr="00282B13">
              <w:rPr>
                <w:rFonts w:ascii="Times New Roman" w:eastAsia="Times New Roman" w:hAnsi="Times New Roman" w:cs="Times New Roman"/>
                <w:color w:val="000000"/>
                <w:sz w:val="26"/>
                <w:szCs w:val="26"/>
              </w:rPr>
              <w:t>Hình 3. 1 Sơ đồ ERD tổng quát</w:t>
            </w:r>
            <w:r w:rsidR="00752127" w:rsidRPr="00282B13">
              <w:rPr>
                <w:rFonts w:ascii="Times New Roman" w:eastAsia="Times New Roman" w:hAnsi="Times New Roman" w:cs="Times New Roman"/>
                <w:color w:val="000000"/>
                <w:sz w:val="26"/>
                <w:szCs w:val="26"/>
              </w:rPr>
              <w:tab/>
              <w:t>3</w:t>
            </w:r>
          </w:hyperlink>
        </w:p>
        <w:p w14:paraId="7DA3B4FC" w14:textId="12AD79A9" w:rsidR="00752127" w:rsidRPr="00282B13" w:rsidRDefault="00000000" w:rsidP="007F7E35">
          <w:pPr>
            <w:tabs>
              <w:tab w:val="left" w:pos="2772"/>
            </w:tabs>
            <w:jc w:val="both"/>
            <w:rPr>
              <w:rFonts w:ascii="Times New Roman" w:eastAsia="Times New Roman" w:hAnsi="Times New Roman" w:cs="Times New Roman"/>
              <w:b/>
              <w:sz w:val="26"/>
              <w:szCs w:val="26"/>
            </w:rPr>
          </w:pPr>
          <w:r w:rsidRPr="00282B13">
            <w:fldChar w:fldCharType="end"/>
          </w:r>
        </w:p>
      </w:sdtContent>
    </w:sdt>
    <w:sdt>
      <w:sdtPr>
        <w:id w:val="1338106914"/>
        <w:docPartObj>
          <w:docPartGallery w:val="Table of Contents"/>
          <w:docPartUnique/>
        </w:docPartObj>
      </w:sdtPr>
      <w:sdtContent>
        <w:p w14:paraId="0C6321FC" w14:textId="77777777" w:rsidR="00752127" w:rsidRPr="00282B13" w:rsidRDefault="00000000">
          <w:pPr>
            <w:pBdr>
              <w:top w:val="nil"/>
              <w:left w:val="nil"/>
              <w:bottom w:val="nil"/>
              <w:right w:val="nil"/>
              <w:between w:val="nil"/>
            </w:pBdr>
            <w:tabs>
              <w:tab w:val="right" w:pos="8471"/>
            </w:tabs>
            <w:spacing w:after="0"/>
            <w:rPr>
              <w:rFonts w:ascii="Times New Roman" w:eastAsia="Times New Roman" w:hAnsi="Times New Roman" w:cs="Times New Roman"/>
              <w:color w:val="000000"/>
              <w:sz w:val="26"/>
              <w:szCs w:val="26"/>
            </w:rPr>
          </w:pPr>
          <w:r w:rsidRPr="00282B13">
            <w:fldChar w:fldCharType="begin"/>
          </w:r>
          <w:r w:rsidRPr="00282B13">
            <w:instrText xml:space="preserve"> TOC \h \u \z \t "Heading 1,1,Heading 2,2,Heading 3,3,Heading 4,4,Heading 5,5,Heading 6,6,"</w:instrText>
          </w:r>
          <w:r w:rsidRPr="00282B13">
            <w:fldChar w:fldCharType="separate"/>
          </w:r>
          <w:hyperlink w:anchor="_heading=h.2jxsxqh">
            <w:r w:rsidR="00752127" w:rsidRPr="00282B13">
              <w:rPr>
                <w:rFonts w:ascii="Times New Roman" w:eastAsia="Times New Roman" w:hAnsi="Times New Roman" w:cs="Times New Roman"/>
                <w:color w:val="000000"/>
                <w:sz w:val="26"/>
                <w:szCs w:val="26"/>
              </w:rPr>
              <w:t>Hình 4. 1 Giao diện đăng nhập</w:t>
            </w:r>
            <w:r w:rsidR="00752127" w:rsidRPr="00282B13">
              <w:rPr>
                <w:rFonts w:ascii="Times New Roman" w:eastAsia="Times New Roman" w:hAnsi="Times New Roman" w:cs="Times New Roman"/>
                <w:color w:val="000000"/>
                <w:sz w:val="26"/>
                <w:szCs w:val="26"/>
              </w:rPr>
              <w:tab/>
              <w:t>4</w:t>
            </w:r>
          </w:hyperlink>
        </w:p>
        <w:p w14:paraId="521B6C87" w14:textId="77777777" w:rsidR="00752127" w:rsidRPr="00282B13" w:rsidRDefault="00000000">
          <w:pPr>
            <w:tabs>
              <w:tab w:val="left" w:pos="2772"/>
            </w:tabs>
            <w:rPr>
              <w:rFonts w:ascii="Times New Roman" w:eastAsia="Times New Roman" w:hAnsi="Times New Roman" w:cs="Times New Roman"/>
              <w:sz w:val="26"/>
              <w:szCs w:val="26"/>
            </w:rPr>
          </w:pPr>
          <w:r w:rsidRPr="00282B13">
            <w:fldChar w:fldCharType="end"/>
          </w:r>
        </w:p>
      </w:sdtContent>
    </w:sdt>
    <w:p w14:paraId="011F68CA" w14:textId="77777777" w:rsidR="00752127" w:rsidRPr="00282B13" w:rsidRDefault="00000000">
      <w:pPr>
        <w:rPr>
          <w:rFonts w:ascii="Times New Roman" w:eastAsia="Times New Roman" w:hAnsi="Times New Roman" w:cs="Times New Roman"/>
          <w:sz w:val="26"/>
          <w:szCs w:val="26"/>
        </w:rPr>
      </w:pPr>
      <w:r w:rsidRPr="00282B13">
        <w:br w:type="page"/>
      </w:r>
    </w:p>
    <w:p w14:paraId="2D03B685" w14:textId="77777777" w:rsidR="00752127" w:rsidRPr="00282B13" w:rsidRDefault="00000000">
      <w:pPr>
        <w:tabs>
          <w:tab w:val="left" w:pos="2772"/>
        </w:tabs>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lastRenderedPageBreak/>
        <w:t>DANH MỤC TỪ VIẾT TẮT</w:t>
      </w:r>
    </w:p>
    <w:p w14:paraId="027DDB72" w14:textId="77777777" w:rsidR="00752127" w:rsidRPr="00282B13" w:rsidRDefault="00752127">
      <w:pPr>
        <w:tabs>
          <w:tab w:val="left" w:pos="2772"/>
        </w:tabs>
        <w:jc w:val="both"/>
        <w:rPr>
          <w:rFonts w:ascii="Times New Roman" w:eastAsia="Times New Roman" w:hAnsi="Times New Roman" w:cs="Times New Roman"/>
          <w:sz w:val="26"/>
          <w:szCs w:val="26"/>
        </w:rPr>
      </w:pPr>
    </w:p>
    <w:p w14:paraId="31585C33" w14:textId="77777777" w:rsidR="00752127" w:rsidRPr="00282B13" w:rsidRDefault="00000000">
      <w:pPr>
        <w:tabs>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1.  SQL: Structured Query Language</w:t>
      </w:r>
    </w:p>
    <w:p w14:paraId="25D5E011" w14:textId="77777777" w:rsidR="00752127" w:rsidRPr="00282B13" w:rsidRDefault="00000000">
      <w:pPr>
        <w:tabs>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2.  WWW: World Wide Web</w:t>
      </w:r>
    </w:p>
    <w:p w14:paraId="1901C29C" w14:textId="77777777" w:rsidR="00752127" w:rsidRPr="00282B13" w:rsidRDefault="00000000">
      <w:pPr>
        <w:tabs>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3.  ASP: Active Server Pages</w:t>
      </w:r>
    </w:p>
    <w:p w14:paraId="73938F02" w14:textId="77777777" w:rsidR="00752127" w:rsidRPr="00282B13" w:rsidRDefault="00000000">
      <w:pPr>
        <w:tabs>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4.  CGI: Computer-Generated Imagery</w:t>
      </w:r>
    </w:p>
    <w:p w14:paraId="7EE227FC" w14:textId="77777777" w:rsidR="00752127" w:rsidRPr="00282B13" w:rsidRDefault="00000000">
      <w:pPr>
        <w:tabs>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5.  CSDL: Cơ Sở Dữ Liệu</w:t>
      </w:r>
    </w:p>
    <w:p w14:paraId="4524F87D" w14:textId="77777777" w:rsidR="00752127" w:rsidRPr="00282B13" w:rsidRDefault="00000000">
      <w:pPr>
        <w:rPr>
          <w:rFonts w:ascii="Times New Roman" w:eastAsia="Times New Roman" w:hAnsi="Times New Roman" w:cs="Times New Roman"/>
          <w:sz w:val="26"/>
          <w:szCs w:val="26"/>
        </w:rPr>
        <w:sectPr w:rsidR="00752127" w:rsidRPr="00282B13">
          <w:headerReference w:type="default" r:id="rId9"/>
          <w:footerReference w:type="default" r:id="rId10"/>
          <w:type w:val="continuous"/>
          <w:pgSz w:w="11906" w:h="16838"/>
          <w:pgMar w:top="1418" w:right="1440" w:bottom="1440" w:left="1985" w:header="720" w:footer="720" w:gutter="0"/>
          <w:pgNumType w:start="1"/>
          <w:cols w:space="720"/>
        </w:sectPr>
      </w:pPr>
      <w:r w:rsidRPr="00282B13">
        <w:br w:type="page"/>
      </w:r>
    </w:p>
    <w:p w14:paraId="6E15823B" w14:textId="77777777" w:rsidR="002944AE" w:rsidRPr="00282B13" w:rsidRDefault="002944AE">
      <w:pPr>
        <w:rPr>
          <w:rFonts w:ascii="Times New Roman" w:eastAsiaTheme="majorEastAsia" w:hAnsi="Times New Roman" w:cstheme="majorBidi"/>
          <w:b/>
          <w:color w:val="000000" w:themeColor="text1"/>
          <w:sz w:val="26"/>
          <w:szCs w:val="32"/>
        </w:rPr>
      </w:pPr>
      <w:r w:rsidRPr="00282B13">
        <w:br w:type="page"/>
      </w:r>
    </w:p>
    <w:p w14:paraId="365DBCAF" w14:textId="13242E6B" w:rsidR="00752127" w:rsidRPr="00282B13" w:rsidRDefault="00000000">
      <w:pPr>
        <w:pStyle w:val="Heading1"/>
      </w:pPr>
      <w:bookmarkStart w:id="1" w:name="_Toc224535314"/>
      <w:r w:rsidRPr="00282B13">
        <w:lastRenderedPageBreak/>
        <w:t>CHƯƠNG 1: GIỚI THIỆU</w:t>
      </w:r>
      <w:bookmarkEnd w:id="1"/>
    </w:p>
    <w:p w14:paraId="451C6748" w14:textId="77777777" w:rsidR="00752127" w:rsidRPr="00282B13" w:rsidRDefault="00752127">
      <w:pPr>
        <w:tabs>
          <w:tab w:val="left" w:pos="2772"/>
        </w:tabs>
        <w:jc w:val="both"/>
        <w:rPr>
          <w:rFonts w:ascii="Times New Roman" w:eastAsia="Times New Roman" w:hAnsi="Times New Roman" w:cs="Times New Roman"/>
          <w:sz w:val="26"/>
          <w:szCs w:val="26"/>
        </w:rPr>
      </w:pPr>
    </w:p>
    <w:p w14:paraId="6DB30999" w14:textId="2E5469A1" w:rsidR="00752127" w:rsidRPr="00282B13" w:rsidRDefault="00000000">
      <w:pPr>
        <w:pStyle w:val="Heading2"/>
      </w:pPr>
      <w:bookmarkStart w:id="2" w:name="_Toc224535315"/>
      <w:r w:rsidRPr="00282B13">
        <w:t xml:space="preserve">1.1. </w:t>
      </w:r>
      <w:r w:rsidR="004F327E" w:rsidRPr="00282B13">
        <w:t xml:space="preserve">Ứng Dụng Trí Tuệ Nhân Tạo Trong Y Tế </w:t>
      </w:r>
      <w:r w:rsidRPr="00282B13">
        <w:t>Là Gì?</w:t>
      </w:r>
      <w:bookmarkEnd w:id="2"/>
    </w:p>
    <w:p w14:paraId="028FB0A9" w14:textId="77777777" w:rsidR="004F327E" w:rsidRPr="00282B13" w:rsidRDefault="00000000" w:rsidP="004F327E">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br/>
      </w:r>
      <w:r w:rsidR="004F327E" w:rsidRPr="00282B13">
        <w:rPr>
          <w:rFonts w:ascii="Times New Roman" w:eastAsia="Times New Roman" w:hAnsi="Times New Roman" w:cs="Times New Roman"/>
          <w:sz w:val="26"/>
          <w:szCs w:val="26"/>
        </w:rPr>
        <w:t>Trong kỷ nguyên công nghiệp 4.0, Trí tuệ Nhân tạo (Artificial Intelligence - AI) đã vượt ra khỏi phạm vi của các phòng thí nghiệm khoa học máy tính để bước vào ứng dụng thực tiễn trong nhiều lĩnh vực, đặc biệt là y tế và chăm sóc sức khỏe. Ứng dụng AI trong y tế là việc sử dụng các thuật toán phức tạp và phần mềm học máy (Machine Learning) để mô phỏng nhận thức của con người trong việc phân tích, diễn giải và hiểu các dữ liệu y tế phức tạp.</w:t>
      </w:r>
    </w:p>
    <w:p w14:paraId="5D78F179" w14:textId="77777777" w:rsidR="004F327E" w:rsidRPr="00282B13" w:rsidRDefault="004F327E" w:rsidP="004F327E">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Cụ thể hơn, phân nhánh Học sâu (Deep Learning) và Thị giác máy tính (Computer Vision) đang tạo ra một cuộc cách mạng trong lĩnh vực chẩn đoán hình ảnh (Radiology &amp; Dermatology). Các mạng nơ-ron tích chập (Convolutional Neural Networks - CNN) có khả năng tự động trích xuất các đặc trưng tiềm ẩn từ hình ảnh X-quang, MRI, hay ảnh chụp bề mặt da mà mắt thường khó lòng nhận biết.</w:t>
      </w:r>
    </w:p>
    <w:p w14:paraId="088427A0" w14:textId="185D9F00" w:rsidR="00752127" w:rsidRPr="00282B13" w:rsidRDefault="004F327E" w:rsidP="004F327E">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Sự hiện diện của hệ thống AI không nhằm mục đích thay thế bác sĩ, mà đóng vai trò như một hệ thống Chẩn đoán Hỗ trợ bằng Máy tính (Computer-Aided Diagnosis - CAD). AI hoạt động như một "người đồng nghiệp thứ hai" không biết mệt mỏi, giúp rà soát chéo kết quả, giảm thiểu sai sót do yếu tố chủ quan hoặc áp lực công việc, từ đó nâng cao chất lượng khám chữa bệnh và tối ưu hóa thời gian vàng trong điều trị.</w:t>
      </w:r>
    </w:p>
    <w:p w14:paraId="50F0CE1C" w14:textId="75F5BB1C" w:rsidR="00752127" w:rsidRPr="00282B13" w:rsidRDefault="00000000">
      <w:pPr>
        <w:pStyle w:val="Heading2"/>
      </w:pPr>
      <w:bookmarkStart w:id="3" w:name="_Toc224535316"/>
      <w:r w:rsidRPr="00282B13">
        <w:t xml:space="preserve">1.2. </w:t>
      </w:r>
      <w:r w:rsidR="004F327E" w:rsidRPr="00282B13">
        <w:t>Bài Toán Chẩn Đoán Bệnh Da Liễu</w:t>
      </w:r>
      <w:bookmarkEnd w:id="3"/>
    </w:p>
    <w:p w14:paraId="714DF0E9" w14:textId="05504DAF" w:rsidR="004C0AA0" w:rsidRPr="00282B13" w:rsidRDefault="004C0AA0" w:rsidP="004C0AA0">
      <w:pPr>
        <w:pStyle w:val="Heading3"/>
      </w:pPr>
      <w:bookmarkStart w:id="4" w:name="_Toc224535317"/>
      <w:r w:rsidRPr="00282B13">
        <w:t>1.2.</w:t>
      </w:r>
      <w:r w:rsidR="00697DDC">
        <w:t>1</w:t>
      </w:r>
      <w:r w:rsidR="00697DDC">
        <w:rPr>
          <w:lang w:val="vi-VN"/>
        </w:rPr>
        <w:t>.</w:t>
      </w:r>
      <w:r w:rsidRPr="00282B13">
        <w:t xml:space="preserve"> </w:t>
      </w:r>
      <w:r w:rsidR="00DF5CFC" w:rsidRPr="00282B13">
        <w:t>Thực trạng các bệnh lý da liễu hiện nay</w:t>
      </w:r>
      <w:bookmarkEnd w:id="4"/>
    </w:p>
    <w:p w14:paraId="2C7CF190" w14:textId="77777777" w:rsidR="00DF5CFC" w:rsidRPr="00282B13" w:rsidRDefault="00DF5CFC">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Theo Tổ chức Y tế Thế giới (WHO), các bệnh lý về da là một trong những dạng bệnh phổ biến nhất trên toàn cầu, ảnh hưởng đến hàng tỷ người ở mọi lứa tuổi. Dù đa số các bệnh da liễu (như chàm, mụn trứng cá, viêm da cơ địa) không gây tử vong ngay lập tức, nhưng chúng làm suy giảm nghiêm trọng chất lượng cuộc sống. Đặc biệt nguy hiểm là các khối u ác tính trên da, điển hình là ung thư da tế bào hắc tố (Melanoma). Nếu không được phát hiện và can thiệp ở giai đoạn đầu, Melanoma có tỷ lệ di căn nhanh và tỷ lệ tử vong rất cao.</w:t>
      </w:r>
    </w:p>
    <w:p w14:paraId="54F5FF62" w14:textId="2ABADC62" w:rsidR="00DF5CFC" w:rsidRPr="00282B13" w:rsidRDefault="00DF5CFC" w:rsidP="00DF5CFC">
      <w:pPr>
        <w:pStyle w:val="Heading3"/>
        <w:rPr>
          <w:rFonts w:eastAsia="Times New Roman"/>
        </w:rPr>
      </w:pPr>
      <w:bookmarkStart w:id="5" w:name="_Toc224535318"/>
      <w:r w:rsidRPr="00282B13">
        <w:rPr>
          <w:rFonts w:eastAsia="Times New Roman"/>
        </w:rPr>
        <w:t>1.2.</w:t>
      </w:r>
      <w:r w:rsidR="00697DDC">
        <w:rPr>
          <w:rFonts w:eastAsia="Times New Roman"/>
        </w:rPr>
        <w:t>2</w:t>
      </w:r>
      <w:r w:rsidR="00697DDC">
        <w:rPr>
          <w:rFonts w:eastAsia="Times New Roman"/>
          <w:lang w:val="vi-VN"/>
        </w:rPr>
        <w:t>.</w:t>
      </w:r>
      <w:r w:rsidRPr="00282B13">
        <w:rPr>
          <w:rFonts w:eastAsia="Times New Roman"/>
        </w:rPr>
        <w:t xml:space="preserve"> Khó khăn trong công tác khám sàng lọc lâm sàng</w:t>
      </w:r>
      <w:bookmarkEnd w:id="5"/>
    </w:p>
    <w:p w14:paraId="6570BF30" w14:textId="77777777" w:rsidR="00DF5CFC" w:rsidRPr="00282B13" w:rsidRDefault="00DF5CFC" w:rsidP="00DF5CFC">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Trong thực tiễn y khoa hiện nay, việc chẩn đoán các bệnh lý da liễu vẫn phụ thuộc chủ yếu vào kỹ năng quan sát lâm sàng bằng mắt thường hoặc sử dụng kính lúp chuyên dụng (Dermoscopy) của các bác sĩ chuyên khoa. Quy trình này đang gặp phải ba thách thức lớn:</w:t>
      </w:r>
    </w:p>
    <w:p w14:paraId="316393E4" w14:textId="77777777" w:rsidR="00DF5CFC" w:rsidRPr="00282B13" w:rsidRDefault="00DF5CFC" w:rsidP="00DF5CFC">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 xml:space="preserve">Sự thiếu hụt nguồn nhân lực chuyên môn cao: Việc phân biệt các tổn thương da có hình thái giống nhau (ví dụ: một nốt ruồi lành tính và </w:t>
      </w:r>
      <w:r w:rsidRPr="00282B13">
        <w:rPr>
          <w:rFonts w:ascii="Times New Roman" w:eastAsia="Times New Roman" w:hAnsi="Times New Roman" w:cs="Times New Roman"/>
          <w:sz w:val="26"/>
          <w:szCs w:val="26"/>
        </w:rPr>
        <w:lastRenderedPageBreak/>
        <w:t>một nốt hắc tố ác tính giai đoạn sớm) đòi hỏi bác sĩ phải có nhiều năm kinh nghiệm thực tiễn.</w:t>
      </w:r>
    </w:p>
    <w:p w14:paraId="542D6A8B" w14:textId="77777777" w:rsidR="00DF5CFC" w:rsidRPr="00282B13" w:rsidRDefault="00DF5CFC" w:rsidP="00DF5CFC">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Áp lực quá tải tại các cơ sở y tế: Tại các bệnh viện tuyến đầu, số lượng bệnh nhân đổ về mỗi ngày là rất lớn. Thời gian trung bình để một bác sĩ thăm khám cho một bệnh nhân bị rút ngắn đáng kể, làm tăng nguy cơ bỏ lọt các dấu hiệu bệnh lý nguy hiểm (Âm tính giả).</w:t>
      </w:r>
    </w:p>
    <w:p w14:paraId="6D5D32BB" w14:textId="77777777" w:rsidR="00DF5CFC" w:rsidRPr="00282B13" w:rsidRDefault="00DF5CFC" w:rsidP="00DF5CFC">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Trở ngại về địa lý và chi phí: Bệnh nhân ở các vùng sâu, vùng xa thường gặp khó khăn trong việc tiếp cận các chuyên gia da liễu giỏi, dẫn đến tâm lý chủ quan, để bệnh tiến triển nặng mới đi khám.</w:t>
      </w:r>
    </w:p>
    <w:p w14:paraId="3566A68E" w14:textId="307B51B4" w:rsidR="00DF5CFC" w:rsidRPr="00282B13" w:rsidRDefault="00DF5CFC" w:rsidP="00DF5CFC">
      <w:pPr>
        <w:pStyle w:val="Heading3"/>
        <w:rPr>
          <w:rFonts w:eastAsia="Times New Roman"/>
        </w:rPr>
      </w:pPr>
      <w:bookmarkStart w:id="6" w:name="_Toc224535319"/>
      <w:r w:rsidRPr="00282B13">
        <w:rPr>
          <w:rFonts w:eastAsia="Times New Roman"/>
        </w:rPr>
        <w:t>1.2.</w:t>
      </w:r>
      <w:r w:rsidR="00697DDC">
        <w:rPr>
          <w:rFonts w:eastAsia="Times New Roman"/>
        </w:rPr>
        <w:t>3</w:t>
      </w:r>
      <w:r w:rsidR="00697DDC">
        <w:rPr>
          <w:rFonts w:eastAsia="Times New Roman"/>
          <w:lang w:val="vi-VN"/>
        </w:rPr>
        <w:t>.</w:t>
      </w:r>
      <w:r w:rsidRPr="00282B13">
        <w:rPr>
          <w:rFonts w:eastAsia="Times New Roman"/>
        </w:rPr>
        <w:t xml:space="preserve"> Mục tiêu và giải pháp của mô hình hỗ trợ chẩn đoán bệnh da liễu</w:t>
      </w:r>
      <w:bookmarkEnd w:id="6"/>
    </w:p>
    <w:p w14:paraId="60AC8C5E" w14:textId="1443706A" w:rsidR="00DF5CFC" w:rsidRPr="00282B13" w:rsidRDefault="00DF5CFC" w:rsidP="00DF5CFC">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Từ những thực trạng nêu trên, việc nghiên cứu và phát triển một giải pháp công nghệ hỗ trợ chẩn đoán từ xa là vô cùng cấp thiết. Đề tài "Mô hình AI hỗ trợ chẩn đoán bệnh da liễu" được thực hiện nhằm giải quyết trực tiếp bài toán này.</w:t>
      </w:r>
    </w:p>
    <w:p w14:paraId="5691D547" w14:textId="77777777" w:rsidR="00DF5CFC" w:rsidRPr="00282B13" w:rsidRDefault="00DF5CFC" w:rsidP="00DF5CFC">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Dự án hướng tới việc xây dựng một hệ thống phần mềm toàn diện, cho phép người dùng (bệnh nhân hoặc bác sĩ cơ sở) dễ dàng tải lên hình ảnh vùng da bị tổn thương chụp từ thiết bị di động. Ngay lập tức, lõi Trí tuệ Nhân tạo (sử dụng cấu trúc mạng tiên tiến EfficientNet kết hợp cùng luồng tiền xử lý YOLOv8 và DullRazor) sẽ phân tích hình ảnh, khoanh vùng tổn thương và đưa ra dự đoán xác suất mắc phải đối với 24 nhóm bệnh da liễu phổ biến nhất.</w:t>
      </w:r>
    </w:p>
    <w:p w14:paraId="33AFEA8C" w14:textId="7A3C4A07" w:rsidR="00DF5CFC" w:rsidRPr="00282B13" w:rsidRDefault="00DF5CFC" w:rsidP="00DF5CFC">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Hệ thống AI không chỉ cung cấp kết quả chẩn đoán nhanh chóng, chính xác (hỗ trợ phân luồng bệnh nhân hiệu quả), mà còn minh bạch hóa quá trình suy luận của AI thông qua công nghệ bản đồ nhiệt Grad-CAM, giúp các bác sĩ chuyên khoa có thêm cơ sở khoa học vững chắc trước khi đưa ra phác đồ điều trị cuối cùng.</w:t>
      </w:r>
    </w:p>
    <w:p w14:paraId="128DE0AC" w14:textId="60468AD5" w:rsidR="00C344A1" w:rsidRPr="00282B13" w:rsidRDefault="00C344A1" w:rsidP="00C344A1">
      <w:pPr>
        <w:pStyle w:val="Heading2"/>
        <w:rPr>
          <w:rFonts w:eastAsia="Times New Roman"/>
        </w:rPr>
      </w:pPr>
      <w:bookmarkStart w:id="7" w:name="_Toc224535320"/>
      <w:r w:rsidRPr="00282B13">
        <w:rPr>
          <w:rFonts w:eastAsia="Times New Roman"/>
        </w:rPr>
        <w:t>1.</w:t>
      </w:r>
      <w:r w:rsidR="00697DDC">
        <w:rPr>
          <w:rFonts w:eastAsia="Times New Roman"/>
        </w:rPr>
        <w:t>3</w:t>
      </w:r>
      <w:r w:rsidR="00697DDC">
        <w:rPr>
          <w:rFonts w:eastAsia="Times New Roman"/>
          <w:lang w:val="vi-VN"/>
        </w:rPr>
        <w:t>.</w:t>
      </w:r>
      <w:r w:rsidRPr="00282B13">
        <w:rPr>
          <w:rFonts w:eastAsia="Times New Roman"/>
        </w:rPr>
        <w:t xml:space="preserve"> Tình Hình Nghiên Cứu </w:t>
      </w:r>
      <w:r w:rsidR="00282B13" w:rsidRPr="00282B13">
        <w:rPr>
          <w:rFonts w:eastAsia="Times New Roman"/>
        </w:rPr>
        <w:t>Và</w:t>
      </w:r>
      <w:r w:rsidRPr="00282B13">
        <w:rPr>
          <w:rFonts w:eastAsia="Times New Roman"/>
        </w:rPr>
        <w:t xml:space="preserve"> Các Công Trình Liên Quan</w:t>
      </w:r>
      <w:bookmarkEnd w:id="7"/>
    </w:p>
    <w:p w14:paraId="753DBC6D" w14:textId="563E94EB" w:rsidR="00282B13" w:rsidRPr="00282B13" w:rsidRDefault="00282B13" w:rsidP="00282B13">
      <w:pPr>
        <w:pStyle w:val="Heading3"/>
      </w:pPr>
      <w:r w:rsidRPr="00282B13">
        <w:t>1.3.</w:t>
      </w:r>
      <w:r w:rsidR="00697DDC">
        <w:t>1</w:t>
      </w:r>
      <w:r w:rsidR="00697DDC">
        <w:rPr>
          <w:lang w:val="vi-VN"/>
        </w:rPr>
        <w:t>.</w:t>
      </w:r>
      <w:r w:rsidRPr="00282B13">
        <w:t xml:space="preserve"> </w:t>
      </w:r>
      <w:r w:rsidRPr="00282B13">
        <w:t>Tình hình nghiên cứu trên thế giới</w:t>
      </w:r>
    </w:p>
    <w:p w14:paraId="37A9B827" w14:textId="77777777" w:rsidR="00282B13" w:rsidRPr="00282B13" w:rsidRDefault="00282B13" w:rsidP="00282B13">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Trong những năm gần đây, trí tuệ nhân tạo (AI), đặc biệt là học sâu (Deep Learning), đã được ứng dụng rộng rãi trong lĩnh vực y tế, trong đó có chẩn đoán bệnh da liễu từ hình ảnh. Nhiều nghiên cứu đã chứng minh rằng các mô hình học sâu có khả năng hỗ trợ bác sĩ trong việc phát hiện và phân loại các bệnh về da với độ chính xác cao.</w:t>
      </w:r>
    </w:p>
    <w:p w14:paraId="050A93AD" w14:textId="77777777" w:rsidR="00282B13" w:rsidRPr="00282B13" w:rsidRDefault="00282B13" w:rsidP="00282B13">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Một trong những công trình tiêu biểu trong lĩnh vực này là nghiên cứu của Andre Esteva và cộng sự (2017). Nghiên cứu này sử dụng mô hình mạng nơ-ron tích chập (CNN) để phân loại các bệnh ung thư da từ hình ảnh, đạt độ chính xác tương đương với bác sĩ da liễu trong một số trường hợp. Công trình này được xem là nền tảng quan trọng cho các nghiên cứu tiếp theo về chẩn đoán bệnh da liễu bằng trí tuệ nhân tạo.</w:t>
      </w:r>
    </w:p>
    <w:p w14:paraId="01D00FB8" w14:textId="77777777" w:rsidR="00282B13" w:rsidRPr="00282B13" w:rsidRDefault="00282B13" w:rsidP="00282B13">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lastRenderedPageBreak/>
        <w:t>Bên cạnh đó, vấn đề mất cân bằng dữ liệu (data imbalance) thường xảy ra trong các bộ dữ liệu y tế, khi số lượng mẫu của một số bệnh hiếm ít hơn đáng kể so với các bệnh phổ biến. Để giải quyết vấn đề này, Tal Ridnik và cộng sự (2021) đã đề xuất hàm mất mát Asymmetric Loss, nhằm cải thiện hiệu quả huấn luyện trong các bài toán phân loại nhiều nhãn với dữ liệu không cân bằng. Phương pháp này đã được áp dụng rộng rãi trong nhiều nghiên cứu về thị giác máy tính và có thể giúp nâng cao hiệu quả phân loại trong các ứng dụng chẩn đoán y khoa.</w:t>
      </w:r>
    </w:p>
    <w:p w14:paraId="25F7BE57" w14:textId="77777777" w:rsidR="00282B13" w:rsidRPr="00282B13" w:rsidRDefault="00282B13" w:rsidP="00282B13">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Ngoài ra, một số nghiên cứu gần đây cũng tập trung vào việc kết hợp nhiều mô hình hoặc sử dụng các kiến trúc mạng hiện đại để nâng cao hiệu quả phân loại bệnh da liễu. Ví dụ, nghiên cứu của Harshith S. và cộng sự (2025) đề xuất một phương pháp kết hợp giữa mô hình phát hiện đối tượng và mô hình phân loại để nhận dạng các bệnh da liễu từ hình ảnh. Các nghiên cứu khác cũng đã ứng dụng các kiến trúc mạng tiên tiến như Transformer hoặc các mô hình CNN cải tiến nhằm nâng cao khả năng trích xuất đặc trưng từ hình ảnh.</w:t>
      </w:r>
    </w:p>
    <w:p w14:paraId="07C699FB" w14:textId="0A94C0DE" w:rsidR="00282B13" w:rsidRPr="00282B13" w:rsidRDefault="00282B13" w:rsidP="00282B13">
      <w:pPr>
        <w:pStyle w:val="Heading3"/>
        <w:rPr>
          <w:rFonts w:eastAsia="Times New Roman"/>
        </w:rPr>
      </w:pPr>
      <w:r w:rsidRPr="00282B13">
        <w:rPr>
          <w:rFonts w:eastAsia="Times New Roman"/>
        </w:rPr>
        <w:t>1.3.</w:t>
      </w:r>
      <w:r w:rsidR="00697DDC">
        <w:rPr>
          <w:rFonts w:eastAsia="Times New Roman"/>
        </w:rPr>
        <w:t>2</w:t>
      </w:r>
      <w:r w:rsidR="00697DDC">
        <w:rPr>
          <w:rFonts w:eastAsia="Times New Roman"/>
          <w:lang w:val="vi-VN"/>
        </w:rPr>
        <w:t>.</w:t>
      </w:r>
      <w:r w:rsidRPr="00282B13">
        <w:rPr>
          <w:rFonts w:eastAsia="Times New Roman"/>
        </w:rPr>
        <w:t xml:space="preserve"> </w:t>
      </w:r>
      <w:r w:rsidRPr="00282B13">
        <w:rPr>
          <w:rFonts w:eastAsia="Times New Roman"/>
        </w:rPr>
        <w:t>Hạn chế của các nghiên cứu trước và đề xuất của đồ án</w:t>
      </w:r>
    </w:p>
    <w:p w14:paraId="7BEEE49A" w14:textId="77777777" w:rsidR="00282B13" w:rsidRPr="00282B13" w:rsidRDefault="00282B13" w:rsidP="00282B13">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Mặc dù đã đạt được nhiều kết quả tích cực, các công trình hiện tại vẫn còn một số hạn chế như: phụ thuộc quá nhiều vào tính lý tưởng của tập dữ liệu huấn luyện, khả năng xử lý hình ảnh thực tế (chứa nhiều nhiễu lông, tóc, phông nền) còn hạn chế, hoặc yêu cầu tài nguyên tính toán quá lớn. Do đó, việc nghiên cứu và xây dựng các giải pháp có độ chính xác cao, đồng thời tối ưu hóa hiệu suất tính toán vẫn là một hướng đi quan trọng.</w:t>
      </w:r>
    </w:p>
    <w:p w14:paraId="16C4ED78" w14:textId="1A474DBA" w:rsidR="00282B13" w:rsidRPr="00282B13" w:rsidRDefault="00282B13" w:rsidP="00282B13">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Kế thừa và khắc phục những hạn chế trên, đồ án này đề xuất mô hình AI hỗ trợ chẩn đoán bệnh da liễu từ ảnh da MedAI Dermatology. Mô hình này được xây dựng dựa trên kiến trúc học sâu EfficientNet-B4 kết hợp cùng luồng tiền xử lý nhiễu chuyên sâu. Mô hình được huấn luyện và đánh giá trực tiếp trên các bộ dữ liệu da liễu quy mô lớn như DermNet, ISIC 2019 và PAD-UFES-20. Mục tiêu của mô hình AI hỗ trợ chẩn đoán bệnh da liễu từ ảnh da MedAI Dermatology là cung cấp khả năng phân loại 24 nhãn bệnh với độ chính xác lâm sàng cao, vận hành tối ưu tài nguyên và trực tiếp hỗ trợ quá trình chẩn đoán tham chiếu của các bác sĩ trong thực tế.</w:t>
      </w:r>
    </w:p>
    <w:p w14:paraId="05AC9C50" w14:textId="77777777" w:rsidR="00282B13" w:rsidRPr="00282B13" w:rsidRDefault="00282B13" w:rsidP="00282B13"/>
    <w:p w14:paraId="618031FE" w14:textId="77777777" w:rsidR="00282B13" w:rsidRPr="00282B13" w:rsidRDefault="00282B13" w:rsidP="00282B13"/>
    <w:p w14:paraId="1780301E" w14:textId="77777777" w:rsidR="00C344A1" w:rsidRPr="00282B13" w:rsidRDefault="00C344A1" w:rsidP="00C344A1"/>
    <w:p w14:paraId="0CA6F3FB" w14:textId="77777777" w:rsidR="00DF5CFC" w:rsidRPr="00282B13" w:rsidRDefault="00DF5CFC" w:rsidP="00DF5CFC">
      <w:pPr>
        <w:tabs>
          <w:tab w:val="num" w:pos="720"/>
          <w:tab w:val="left" w:pos="2772"/>
        </w:tabs>
        <w:jc w:val="both"/>
        <w:rPr>
          <w:rFonts w:ascii="Times New Roman" w:eastAsia="Times New Roman" w:hAnsi="Times New Roman" w:cs="Times New Roman"/>
          <w:sz w:val="26"/>
          <w:szCs w:val="26"/>
        </w:rPr>
      </w:pPr>
    </w:p>
    <w:p w14:paraId="411FEFB9" w14:textId="1B6035A0" w:rsidR="00752127" w:rsidRPr="00282B13" w:rsidRDefault="00000000" w:rsidP="00DF5CFC">
      <w:r w:rsidRPr="00282B13">
        <w:br w:type="page"/>
      </w:r>
    </w:p>
    <w:p w14:paraId="013C6719" w14:textId="77777777" w:rsidR="00752127" w:rsidRPr="00282B13" w:rsidRDefault="00000000">
      <w:pPr>
        <w:pStyle w:val="Heading1"/>
      </w:pPr>
      <w:bookmarkStart w:id="8" w:name="_Toc224535321"/>
      <w:r w:rsidRPr="00282B13">
        <w:lastRenderedPageBreak/>
        <w:t>CHƯƠNG 2: CƠ SỞ LÝ THUYẾT</w:t>
      </w:r>
      <w:bookmarkEnd w:id="8"/>
    </w:p>
    <w:p w14:paraId="054BEA39" w14:textId="77777777" w:rsidR="00752127" w:rsidRPr="00282B13" w:rsidRDefault="00752127">
      <w:pPr>
        <w:tabs>
          <w:tab w:val="left" w:pos="2772"/>
        </w:tabs>
        <w:jc w:val="both"/>
        <w:rPr>
          <w:rFonts w:ascii="Times New Roman" w:eastAsia="Times New Roman" w:hAnsi="Times New Roman" w:cs="Times New Roman"/>
          <w:sz w:val="26"/>
          <w:szCs w:val="26"/>
        </w:rPr>
      </w:pPr>
    </w:p>
    <w:p w14:paraId="4C6552C4" w14:textId="69648629" w:rsidR="00752127" w:rsidRPr="00282B13" w:rsidRDefault="00000000">
      <w:pPr>
        <w:pStyle w:val="Heading2"/>
      </w:pPr>
      <w:bookmarkStart w:id="9" w:name="_Toc224535322"/>
      <w:r w:rsidRPr="00282B13">
        <w:t>2.1. Cơ Sở Dữ Liệu</w:t>
      </w:r>
      <w:r w:rsidR="00DF5CFC" w:rsidRPr="00282B13">
        <w:t xml:space="preserve"> &amp; </w:t>
      </w:r>
      <w:r w:rsidR="00A02FBE" w:rsidRPr="00282B13">
        <w:t>Công Nghệ</w:t>
      </w:r>
      <w:bookmarkEnd w:id="9"/>
    </w:p>
    <w:p w14:paraId="6625082B" w14:textId="3763E751" w:rsidR="00752127" w:rsidRPr="00282B13" w:rsidRDefault="00000000">
      <w:pPr>
        <w:pStyle w:val="Heading3"/>
      </w:pPr>
      <w:bookmarkStart w:id="10" w:name="_Toc224535323"/>
      <w:r w:rsidRPr="00282B13">
        <w:t xml:space="preserve">2.1.1. </w:t>
      </w:r>
      <w:r w:rsidR="00A02FBE" w:rsidRPr="00282B13">
        <w:t>So sánh cơ sở dữ liệu SQL và NoSQL</w:t>
      </w:r>
      <w:bookmarkEnd w:id="10"/>
    </w:p>
    <w:p w14:paraId="33EB7AF3" w14:textId="77777777" w:rsidR="00A02FBE" w:rsidRPr="00282B13" w:rsidRDefault="00000000" w:rsidP="00A02FBE">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 xml:space="preserve">SQL là viết tắt của "Structured Query Language", tức là Ngôn ngữ Truy vấn Cấu trúc. SQL là một ngôn ngữ chuẩn được sử dụng để truy vấn, quản lý và tương tác với cơ sở dữ liệu quan hệ. Nó cung cấp một tập hợp các câu lệnh để thực hiện các thao tác như truy vấn dữ liệu, chèn, cập </w:t>
      </w:r>
      <w:r w:rsidR="00A02FBE" w:rsidRPr="00282B13">
        <w:rPr>
          <w:rFonts w:ascii="Times New Roman" w:eastAsia="Times New Roman" w:hAnsi="Times New Roman" w:cs="Times New Roman"/>
          <w:sz w:val="26"/>
          <w:szCs w:val="26"/>
        </w:rPr>
        <w:t>Trong việc thiết kế kiến trúc phần mềm, định hình phương pháp lưu trữ dữ liệu là bước đi nền tảng. Hiện nay, có hai mô hình cơ sở dữ liệu thống trị là Cơ sở dữ liệu quan hệ (SQL) và Cơ sở dữ liệu phi quan hệ (NoSQL), mỗi loại được thiết kế để giải quyết những bài toán đặc thù khác nhau.</w:t>
      </w:r>
    </w:p>
    <w:p w14:paraId="6BD88807" w14:textId="11F00FF3" w:rsidR="00A02FBE" w:rsidRPr="00282B13" w:rsidRDefault="00A02FBE" w:rsidP="00A02FBE">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Cơ sở dữ liệu quan hệ (SQL): Cơ sở dữ liệu quan hệ (đại diện bởi MySQL, PostgreSQL, SQL Server) tổ chức dữ liệu dưới dạng các bảng (Tables) hai chiều gồm hàng và cột. Mô hình này yêu cầu dữ liệu phải tuân thủ nghiêm ngặt một lược đồ (Schema) đã được định nghĩa từ trước. Dữ liệu được bóc tách thành nhiều bảng để tránh dư thừa và liên kết với nhau qua các khóa, đòi hỏi hệ thống phải thực hiện các phép kết nối (JOIN) phức tạp khi truy vấn. Ưu điểm lớn nhất của SQL là đảm bảo tuyệt đối các thuộc tính ACID (Nguyên tử, Nhất quán, Độc lập, Bền vững), rất phù hợp cho các hệ thống giao dịch tài chính. Tuy nhiên, SQL thường bị hạn chế bởi sự cứng nhắc của lược đồ và khó khăn trong việc mở rộng hệ thống theo chiều ngang.</w:t>
      </w:r>
    </w:p>
    <w:p w14:paraId="6CE766E2" w14:textId="41A09972" w:rsidR="00A02FBE" w:rsidRPr="00282B13" w:rsidRDefault="00A02FBE" w:rsidP="00A02FBE">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Cơ sở dữ liệu phi quan hệ (NoSQL): Ngược lại, sự bùng nổ của dữ liệu lớn (Big Data) đã thúc đẩy sự ra đời của NoSQL. Thay vì ép dữ liệu vào các khuôn mẫu bảng biểu cứng nhắc, NoSQL hỗ trợ lưu trữ dữ liệu phi cấu trúc hoặc bán cấu trúc dưới nhiều dạng như Key-Value, Graph, hay phổ biến nhất là dạng Tài liệu (Document-based như MongoDB). NoSQL sở hữu lược đồ động (Dynamic Schema), cho phép các bản ghi trong cùng một tập hợp có cấu trúc hoàn toàn khác nhau. Điều này giúp các nhà phát triển linh hoạt thêm bớt tính năng mà không lo ảnh hưởng đến dữ liệu cũ. Bên cạnh đó, NoSQL được thiết kế tối ưu cho việc mở rộng ngang trên các cụm máy chủ phân tán, mang lại hiệu năng đọc/ghi khổng lồ.</w:t>
      </w:r>
    </w:p>
    <w:p w14:paraId="0462CD23" w14:textId="6A59C659" w:rsidR="00A02FBE" w:rsidRPr="00282B13" w:rsidRDefault="00A02FBE" w:rsidP="00A02FBE">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Lý do lựa chọn MongoDB cho hệ thống: Đối chiếu với bài toán của hệ thống chẩn đoán y khoa ứng dụng Trí tuệ Nhân tạo, việc lưu trữ các siêu dữ liệu sinh ra từ lõi Deep Learning đòi hỏi sự linh hoạt và tốc độ truy xuất cực cao. Do đó, đề tài quyết định lựa chọn MongoDB làm hệ quản trị cơ sở dữ liệu chính với 3 lý do cốt lõi:</w:t>
      </w:r>
    </w:p>
    <w:p w14:paraId="5D6473E1" w14:textId="77777777" w:rsidR="00A02FBE" w:rsidRPr="00282B13" w:rsidRDefault="00A02FBE" w:rsidP="00A02FBE">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 xml:space="preserve">Lưu trữ nguyên bản cấu trúc AI (Native JSON/BSON Storage): Kết quả suy luận từ lõi EfficientNet là một cấu trúc mảng lồng nhau phức tạp (bao gồm Top 3 bệnh lý, hệ số tự tin, tọa độ vùng bệnh, và đường </w:t>
      </w:r>
      <w:r w:rsidRPr="00282B13">
        <w:rPr>
          <w:rFonts w:ascii="Times New Roman" w:eastAsia="Times New Roman" w:hAnsi="Times New Roman" w:cs="Times New Roman"/>
          <w:sz w:val="26"/>
          <w:szCs w:val="26"/>
        </w:rPr>
        <w:lastRenderedPageBreak/>
        <w:t>dẫn Grad-CAM). MongoDB cho phép đóng gói trọn vẹn khối dữ liệu JSON này vào một Document duy nhất, loại bỏ hoàn toàn các phép JOIN nặng nề, giảm thiểu tối đa độ trễ.</w:t>
      </w:r>
    </w:p>
    <w:p w14:paraId="71BE7978" w14:textId="77777777" w:rsidR="00A02FBE" w:rsidRPr="00282B13" w:rsidRDefault="00A02FBE" w:rsidP="00A02FBE">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Khả năng tương thích với vòng đời MLOps: Quá trình huấn luyện AI là một chu kỳ liên tục. Khi nâng cấp mô hình (từ V1.0 lên V3.0) hoặc thêm các trường đánh giá phản hồi của bác sĩ, lược đồ động của MongoDB cho phép chèn thêm dữ liệu mới vào các phiên khám sau này mà không làm phá vỡ cấu trúc hồ sơ bệnh án cũ.</w:t>
      </w:r>
    </w:p>
    <w:p w14:paraId="556F5811" w14:textId="5B8D4F8F" w:rsidR="00752127" w:rsidRPr="00282B13" w:rsidRDefault="00A02FBE" w:rsidP="00A02FBE">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Đồng bộ với hệ sinh thái Python/FastAPI: Lõi Backend của hệ thống được xây dựng bằng FastAPI, xử lý dữ liệu qua các model Pydantic (bản chất là các Dictionary của Python). Cấu trúc này ánh xạ tự nhiên 1-1 với định dạng BSON của MongoDB, tạo ra luồng dữ liệu xuyên suốt từ Frontend đến AI Core mà không cần các thư viện chuyển đổi trung gian rườm rà.</w:t>
      </w:r>
    </w:p>
    <w:p w14:paraId="7805D3C1" w14:textId="069D07EC" w:rsidR="00C344A1" w:rsidRPr="00282B13" w:rsidRDefault="00C344A1" w:rsidP="00C344A1">
      <w:pPr>
        <w:pStyle w:val="Heading3"/>
      </w:pPr>
      <w:bookmarkStart w:id="11" w:name="_Toc224535324"/>
      <w:r w:rsidRPr="00282B13">
        <w:rPr>
          <w:rFonts w:eastAsia="Times New Roman"/>
        </w:rPr>
        <w:t>2.1.</w:t>
      </w:r>
      <w:r w:rsidR="00697DDC">
        <w:rPr>
          <w:rFonts w:eastAsia="Times New Roman"/>
        </w:rPr>
        <w:t>2</w:t>
      </w:r>
      <w:r w:rsidR="00697DDC">
        <w:rPr>
          <w:rFonts w:eastAsia="Times New Roman"/>
          <w:lang w:val="vi-VN"/>
        </w:rPr>
        <w:t>.</w:t>
      </w:r>
      <w:r w:rsidRPr="00282B13">
        <w:rPr>
          <w:rFonts w:eastAsia="Times New Roman"/>
        </w:rPr>
        <w:t xml:space="preserve"> Kiến trúc Web API với FastAPI</w:t>
      </w:r>
      <w:bookmarkEnd w:id="11"/>
    </w:p>
    <w:p w14:paraId="04F8C2E4" w14:textId="77777777" w:rsidR="00C344A1" w:rsidRPr="00282B13" w:rsidRDefault="00C344A1" w:rsidP="00C344A1">
      <w:pPr>
        <w:tabs>
          <w:tab w:val="left" w:pos="2772"/>
        </w:tabs>
        <w:ind w:left="567"/>
        <w:jc w:val="both"/>
        <w:rPr>
          <w:rFonts w:ascii="Times New Roman" w:eastAsia="Times New Roman" w:hAnsi="Times New Roman" w:cs="Times New Roman"/>
          <w:sz w:val="26"/>
          <w:szCs w:val="26"/>
        </w:rPr>
      </w:pPr>
      <w:r w:rsidRPr="00282B13">
        <w:rPr>
          <w:rFonts w:eastAsia="Times New Roman" w:cstheme="majorBidi"/>
          <w:b/>
          <w:color w:val="000000" w:themeColor="text1"/>
          <w:sz w:val="26"/>
        </w:rPr>
        <w:t xml:space="preserve"> </w:t>
      </w:r>
      <w:r w:rsidRPr="00282B13">
        <w:rPr>
          <w:rFonts w:ascii="Times New Roman" w:eastAsia="Times New Roman" w:hAnsi="Times New Roman" w:cs="Times New Roman"/>
          <w:sz w:val="26"/>
          <w:szCs w:val="26"/>
        </w:rPr>
        <w:t xml:space="preserve">Để kết nối cơ sở dữ liệu MongoDB với giao diện người dùng và lõi xử lý AI, hệ thống yêu cầu một tầng Backend mạnh mẽ. </w:t>
      </w:r>
    </w:p>
    <w:p w14:paraId="14E56B95" w14:textId="6478AFAF" w:rsidR="00C344A1" w:rsidRPr="00282B13" w:rsidRDefault="00C344A1" w:rsidP="00C344A1">
      <w:pPr>
        <w:tabs>
          <w:tab w:val="left" w:pos="2772"/>
        </w:tabs>
        <w:ind w:left="567"/>
        <w:jc w:val="both"/>
        <w:rPr>
          <w:rFonts w:eastAsia="Times New Roman" w:cstheme="majorBidi"/>
          <w:b/>
          <w:color w:val="000000" w:themeColor="text1"/>
          <w:sz w:val="26"/>
        </w:rPr>
      </w:pPr>
      <w:r w:rsidRPr="00282B13">
        <w:rPr>
          <w:rFonts w:ascii="Times New Roman" w:eastAsia="Times New Roman" w:hAnsi="Times New Roman" w:cs="Times New Roman"/>
          <w:sz w:val="26"/>
          <w:szCs w:val="26"/>
        </w:rPr>
        <w:t>Đề tài lựa chọn FastAPI – một Web Framework hiện đại, hiệu năng cao được phát triển bằng ngôn ngữ Python. FastAPI mang lại những giá trị cốt lõi cho hệ thống AI bao gồm:</w:t>
      </w:r>
    </w:p>
    <w:p w14:paraId="405CE1CF" w14:textId="77777777" w:rsidR="00C344A1" w:rsidRPr="00282B13" w:rsidRDefault="00C344A1" w:rsidP="00C344A1">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Hiệu suất ngang hàng NodeJS/Go: Nhờ xây dựng trên nền tảng Starlette (quản lý luồng web) và Pydantic (xác thực dữ liệu), FastAPI cung cấp tốc độ xử lý vượt trội.</w:t>
      </w:r>
    </w:p>
    <w:p w14:paraId="464FA242" w14:textId="77777777" w:rsidR="00C344A1" w:rsidRPr="00282B13" w:rsidRDefault="00C344A1" w:rsidP="00C344A1">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Xử lý bất đồng bộ (Asynchronous Programming): Trong các ứng dụng AI, quá trình mô hình PyTorch tính toán (Inference) thường mất từ 1 đến 3 giây. Việc sử dụng cơ chế async/await của FastAPI giúp máy chủ không bị treo (blocking) khi chờ AI phân tích, cho phép hệ thống tiếp nhận cùng lúc nhiều yêu cầu khám bệnh từ nhiều người dùng khác nhau.</w:t>
      </w:r>
    </w:p>
    <w:p w14:paraId="78109291" w14:textId="77777777" w:rsidR="00C344A1" w:rsidRPr="00282B13" w:rsidRDefault="00C344A1" w:rsidP="00C344A1">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Tích hợp liền mạch với hệ sinh thái Khoa học dữ liệu: Do cùng chia sẻ ngôn ngữ Python, FastAPI có thể nạp (load) trực tiếp các mô hình AI (TensorFlow/PyTorch) và xử lý mảng tính toán với NumPy, OpenCV mà không cần các cầu nối (Bridge) ngôn ngữ phức tạp.</w:t>
      </w:r>
    </w:p>
    <w:p w14:paraId="1ACDD26B" w14:textId="6179C966" w:rsidR="00C344A1" w:rsidRPr="00282B13" w:rsidRDefault="00C344A1" w:rsidP="00C344A1">
      <w:pPr>
        <w:pStyle w:val="Heading2"/>
        <w:rPr>
          <w:rFonts w:eastAsia="Times New Roman"/>
        </w:rPr>
      </w:pPr>
      <w:bookmarkStart w:id="12" w:name="_Toc224535325"/>
      <w:r w:rsidRPr="00282B13">
        <w:rPr>
          <w:rFonts w:eastAsia="Times New Roman"/>
        </w:rPr>
        <w:t>2.</w:t>
      </w:r>
      <w:r w:rsidR="00697DDC">
        <w:rPr>
          <w:rFonts w:eastAsia="Times New Roman"/>
        </w:rPr>
        <w:t>2</w:t>
      </w:r>
      <w:r w:rsidR="00697DDC">
        <w:rPr>
          <w:rFonts w:eastAsia="Times New Roman"/>
          <w:lang w:val="vi-VN"/>
        </w:rPr>
        <w:t>.</w:t>
      </w:r>
      <w:r w:rsidRPr="00282B13">
        <w:rPr>
          <w:rFonts w:eastAsia="Times New Roman"/>
        </w:rPr>
        <w:t xml:space="preserve"> Cơ Sở Trí Tuệ Nhân Tạo &amp; Xử Lý Ảnh Y Khoa</w:t>
      </w:r>
      <w:bookmarkEnd w:id="12"/>
    </w:p>
    <w:p w14:paraId="40EFD290" w14:textId="5E7D8304" w:rsidR="00C344A1" w:rsidRPr="00282B13" w:rsidRDefault="00C344A1" w:rsidP="00C344A1">
      <w:pPr>
        <w:pStyle w:val="Heading3"/>
      </w:pPr>
      <w:bookmarkStart w:id="13" w:name="_Toc224535326"/>
      <w:r w:rsidRPr="00282B13">
        <w:t>2.2.</w:t>
      </w:r>
      <w:r w:rsidR="00697DDC">
        <w:t>1</w:t>
      </w:r>
      <w:r w:rsidR="00697DDC">
        <w:rPr>
          <w:lang w:val="vi-VN"/>
        </w:rPr>
        <w:t>.</w:t>
      </w:r>
      <w:r w:rsidRPr="00282B13">
        <w:t xml:space="preserve"> Mạng Nơ-ron Tích chập (CNN) trong Thị giác máy tính</w:t>
      </w:r>
      <w:bookmarkEnd w:id="13"/>
    </w:p>
    <w:p w14:paraId="1F30EDEB" w14:textId="77777777" w:rsidR="00C344A1" w:rsidRPr="00282B13" w:rsidRDefault="00C344A1" w:rsidP="00C344A1">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 xml:space="preserve">Mạng nơ-ron tích chập (Convolutional Neural Network - CNN) là cấu trúc lõi của hầu hết các mô hình nhận diện hình ảnh hiện đại. Khác với mạng nơ-ron truyền thống (ANN) yêu cầu dữ liệu đầu vào là các vector 1D làm mất đi cấu trúc không gian của ảnh, CNN giữ nguyên cấu trúc 2D/3D của điểm ảnh. Thuật toán hoạt động bằng cách sử dụng các ma trận bộ lọc </w:t>
      </w:r>
      <w:r w:rsidRPr="00282B13">
        <w:rPr>
          <w:rFonts w:ascii="Times New Roman" w:eastAsia="Times New Roman" w:hAnsi="Times New Roman" w:cs="Times New Roman"/>
          <w:sz w:val="26"/>
          <w:szCs w:val="26"/>
        </w:rPr>
        <w:lastRenderedPageBreak/>
        <w:t>(Kernels/Filters) trượt dọc theo bức ảnh để thực hiện phép toán Tích chập (Convolution). Quá trình này giúp mô hình tự động trích xuất các đặc trưng:</w:t>
      </w:r>
    </w:p>
    <w:p w14:paraId="33241382" w14:textId="77777777" w:rsidR="00C344A1" w:rsidRPr="00282B13" w:rsidRDefault="00C344A1" w:rsidP="00C344A1">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Các lớp chập đầu tiên (Shallow Layers): Nhận diện các đặc trưng bậc thấp như đường thẳng, góc cạnh, và màu sắc của vùng viêm đỏ.</w:t>
      </w:r>
    </w:p>
    <w:p w14:paraId="0A0D327A" w14:textId="77777777" w:rsidR="00C344A1" w:rsidRPr="00282B13" w:rsidRDefault="00C344A1" w:rsidP="00C344A1">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Các lớp chập sâu (Deep Layers): Tổng hợp các đường nét thành các đặc trưng bậc cao như kết cấu vảy nến, hình thái bất đối xứng của nốt ruồi hay bờ viền của khối u hắc tố.</w:t>
      </w:r>
    </w:p>
    <w:p w14:paraId="2D9157B5" w14:textId="129120BE" w:rsidR="00C344A1" w:rsidRPr="00282B13" w:rsidRDefault="00C344A1" w:rsidP="007F7E35">
      <w:pPr>
        <w:pStyle w:val="Heading3"/>
        <w:ind w:left="567" w:firstLine="0"/>
        <w:rPr>
          <w:rFonts w:eastAsia="Times New Roman"/>
        </w:rPr>
      </w:pPr>
      <w:bookmarkStart w:id="14" w:name="_Toc224535327"/>
      <w:r w:rsidRPr="00282B13">
        <w:rPr>
          <w:rFonts w:eastAsia="Times New Roman"/>
        </w:rPr>
        <w:t>2.2.</w:t>
      </w:r>
      <w:r w:rsidR="00697DDC">
        <w:rPr>
          <w:rFonts w:eastAsia="Times New Roman"/>
        </w:rPr>
        <w:t>2</w:t>
      </w:r>
      <w:r w:rsidR="00697DDC">
        <w:rPr>
          <w:rFonts w:eastAsia="Times New Roman"/>
          <w:lang w:val="vi-VN"/>
        </w:rPr>
        <w:t>.</w:t>
      </w:r>
      <w:r w:rsidRPr="00282B13">
        <w:rPr>
          <w:rFonts w:eastAsia="Times New Roman"/>
        </w:rPr>
        <w:t xml:space="preserve"> Kiến trúc EfficientNet và Phương pháp Tỷ lệ Kép (Compound Scaling)</w:t>
      </w:r>
      <w:bookmarkEnd w:id="14"/>
    </w:p>
    <w:p w14:paraId="734FFA6A" w14:textId="77777777" w:rsidR="007F7E35" w:rsidRPr="00282B13" w:rsidRDefault="007F7E35" w:rsidP="007F7E35">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Trong đồ án này, kiến trúc EfficientNet-B4 được lựa chọn làm mạng xương sống (Backbone). Trước khi EfficientNet ra đời, để tăng độ chính xác của một mô hình, các nhà khoa học thường mở rộng mạng theo một chiều duy nhất: Tăng độ sâu (thêm nhiều lớp - như ResNet), tăng độ rộng (thêm nhiều kênh - như WideResNet), hoặc tăng độ phân giải ảnh đầu vào. Tuy nhiên, việc mở rộng đơn lẻ này nhanh chóng đạt đến điểm bão hòa và tiêu tốn tài nguyên khổng lồ.</w:t>
      </w:r>
    </w:p>
    <w:p w14:paraId="5E46B3A9" w14:textId="77777777" w:rsidR="007F7E35" w:rsidRPr="00282B13" w:rsidRDefault="007F7E35" w:rsidP="007F7E35">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EfficientNet giải quyết bài toán này bằng thuật toán Đồng nhất tỷ lệ mở rộng (Compound Scaling Method). Nó sử dụng một hệ số $\phi$ chung để tự động cân đối cả 3 chiều: Chiều sâu, Chiều rộng và Độ phân giải ảnh theo một tỷ lệ toán học nghiêm ngặt. Nhờ đó, EfficientNet-B4 đạt được độ chuẩn xác (Accuracy) vượt trội so với các mô hình thế hệ cũ, trong khi số lượng tham số (Parameters) nhẹ hơn rất nhiều, phù hợp để triển khai thực tế trên môi trường Web Server có giới hạn VRAM.</w:t>
      </w:r>
    </w:p>
    <w:p w14:paraId="66C3F746" w14:textId="5978CF8F" w:rsidR="007F7E35" w:rsidRPr="00282B13" w:rsidRDefault="007F7E35" w:rsidP="007F7E35">
      <w:pPr>
        <w:pStyle w:val="Heading3"/>
        <w:rPr>
          <w:rFonts w:eastAsia="Times New Roman"/>
        </w:rPr>
      </w:pPr>
      <w:bookmarkStart w:id="15" w:name="_Toc224535328"/>
      <w:r w:rsidRPr="00282B13">
        <w:rPr>
          <w:rFonts w:eastAsia="Times New Roman"/>
        </w:rPr>
        <w:t>2.2.</w:t>
      </w:r>
      <w:r w:rsidR="00697DDC">
        <w:rPr>
          <w:rFonts w:eastAsia="Times New Roman"/>
        </w:rPr>
        <w:t>3</w:t>
      </w:r>
      <w:r w:rsidR="00697DDC">
        <w:rPr>
          <w:rFonts w:eastAsia="Times New Roman"/>
          <w:lang w:val="vi-VN"/>
        </w:rPr>
        <w:t>.</w:t>
      </w:r>
      <w:r w:rsidRPr="00282B13">
        <w:rPr>
          <w:rFonts w:eastAsia="Times New Roman"/>
        </w:rPr>
        <w:t xml:space="preserve"> Thuật toán DullRazor trong tiền xử lý da liễu</w:t>
      </w:r>
      <w:bookmarkEnd w:id="15"/>
    </w:p>
    <w:p w14:paraId="18E5E3B3" w14:textId="77777777" w:rsidR="007F7E35" w:rsidRPr="00282B13" w:rsidRDefault="007F7E35" w:rsidP="007F7E35">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Nhiễu do lông và tóc trên bề mặt da là tác nhân chính gây ra sai số (Noise) cho các thuật toán Computer Vision. Hệ thống áp dụng thuật toán hình thái học DullRazor với quy trình 3 bước xử lý vi tính:</w:t>
      </w:r>
    </w:p>
    <w:p w14:paraId="465CFA82" w14:textId="77777777" w:rsidR="007F7E35" w:rsidRPr="00282B13" w:rsidRDefault="007F7E35" w:rsidP="007F7E35">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Xác định vị trí lông: Ảnh màu RGB được chuyển sang ảnh xám (Grayscale). Sau đó, toán tử đóng hình thái học (Morphological Closing) kết hợp thuật toán Black-hat được áp dụng để làm nổi bật các cấu trúc dạng ống hẹp, dài và có màu tối (đặc điểm của sợi lông).</w:t>
      </w:r>
    </w:p>
    <w:p w14:paraId="780314B4" w14:textId="77777777" w:rsidR="007F7E35" w:rsidRPr="00282B13" w:rsidRDefault="007F7E35" w:rsidP="007F7E35">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Tạo mặt nạ (Masking): Thuật toán phân ngưỡng (Thresholding) nhị phân hóa các sợi lông này thành một mặt nạ (Pixel trắng là lông, pixel đen là da).</w:t>
      </w:r>
    </w:p>
    <w:p w14:paraId="293E4889" w14:textId="77777777" w:rsidR="007F7E35" w:rsidRPr="00282B13" w:rsidRDefault="007F7E35" w:rsidP="007F7E35">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Phục hồi ảnh (Inpainting): Thay vì chỉ xóa sợi lông để lại vệt đen, hệ thống dùng hàm nội suy Navier-Stokes để lấp đầy các điểm ảnh bị khuyết bằng cách mượn màu sắc và kết cấu (texture) của các vùng da lân cận, trả lại bề mặt tổn thương nguyên vẹn cho AI phân tích.</w:t>
      </w:r>
    </w:p>
    <w:p w14:paraId="0CB3E883" w14:textId="73FE7FD7" w:rsidR="007F7E35" w:rsidRPr="00282B13" w:rsidRDefault="007F7E35" w:rsidP="007F7E35">
      <w:pPr>
        <w:pStyle w:val="Heading3"/>
        <w:rPr>
          <w:rFonts w:eastAsia="Times New Roman"/>
        </w:rPr>
      </w:pPr>
      <w:bookmarkStart w:id="16" w:name="_Toc224535329"/>
      <w:r w:rsidRPr="00282B13">
        <w:rPr>
          <w:rFonts w:eastAsia="Times New Roman"/>
        </w:rPr>
        <w:lastRenderedPageBreak/>
        <w:t>2.2.</w:t>
      </w:r>
      <w:r w:rsidR="00697DDC">
        <w:rPr>
          <w:rFonts w:eastAsia="Times New Roman"/>
        </w:rPr>
        <w:t>4</w:t>
      </w:r>
      <w:r w:rsidR="00697DDC">
        <w:rPr>
          <w:rFonts w:eastAsia="Times New Roman"/>
          <w:lang w:val="vi-VN"/>
        </w:rPr>
        <w:t>.</w:t>
      </w:r>
      <w:r w:rsidRPr="00282B13">
        <w:rPr>
          <w:rFonts w:eastAsia="Times New Roman"/>
        </w:rPr>
        <w:t xml:space="preserve"> Phân đoạn hình ảnh với YOLOv8-Segmentation</w:t>
      </w:r>
      <w:bookmarkEnd w:id="16"/>
    </w:p>
    <w:p w14:paraId="1B4C707F" w14:textId="210167FF" w:rsidR="007F7E35" w:rsidRPr="00282B13" w:rsidRDefault="007F7E35" w:rsidP="007F7E35">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Bên cạnh nhiễu bề mặt, nhiễu phông nền (Background) cũng là một bài toán hóc búa. YOLO (You Only Look Once) phiên bản v8 là mô hình học sâu State-of-the-Art về tốc độ và độ chính xác. Hệ thống sử dụng YOLOv8-Seg không chỉ để vẽ khung hộp chữ nhật (Bounding box) quanh vùng da bệnh, mà còn xuất ra một mặt nạ đa giác (Segmentation Mask) ôm sát ranh giới tổn thương. Kỹ thuật này giúp cắt bỏ hoàn toàn các vật thể thừa (thước đo, quần áo, thiết bị y tế), ép mô hình EfficientNet phải hội tụ sự chú ý 100% vào vết bệnh.</w:t>
      </w:r>
    </w:p>
    <w:p w14:paraId="2DEDFA0C" w14:textId="6AD4EA03" w:rsidR="007F7E35" w:rsidRPr="00282B13" w:rsidRDefault="007F7E35" w:rsidP="007F7E35">
      <w:pPr>
        <w:pStyle w:val="Heading3"/>
        <w:rPr>
          <w:rFonts w:eastAsia="Times New Roman"/>
        </w:rPr>
      </w:pPr>
      <w:bookmarkStart w:id="17" w:name="_Toc224535330"/>
      <w:r w:rsidRPr="00282B13">
        <w:rPr>
          <w:rFonts w:eastAsia="Times New Roman"/>
        </w:rPr>
        <w:t>2.2.</w:t>
      </w:r>
      <w:r w:rsidR="00697DDC">
        <w:rPr>
          <w:rFonts w:eastAsia="Times New Roman"/>
        </w:rPr>
        <w:t>5</w:t>
      </w:r>
      <w:r w:rsidR="00697DDC">
        <w:rPr>
          <w:rFonts w:eastAsia="Times New Roman"/>
          <w:lang w:val="vi-VN"/>
        </w:rPr>
        <w:t>.</w:t>
      </w:r>
      <w:r w:rsidRPr="00282B13">
        <w:rPr>
          <w:rFonts w:eastAsia="Times New Roman"/>
        </w:rPr>
        <w:t xml:space="preserve"> Giải quyết mất cân bằng dữ liệu bằng Asymmetric Loss</w:t>
      </w:r>
      <w:bookmarkEnd w:id="17"/>
    </w:p>
    <w:p w14:paraId="41D03D88" w14:textId="77777777" w:rsidR="007F7E35" w:rsidRPr="00282B13" w:rsidRDefault="007F7E35" w:rsidP="007F7E35">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Bộ dữ liệu da liễu thực tế luôn có tính chất phân phối đuôi dài (Long-tail Distribution): Bệnh lành tính (như mụn trứng cá, nốt ruồi) có hàng vạn ảnh, trong khi ung thư ác tính lại rất ít. Nếu dùng hàm mất mát Cross-Entropy tiêu chuẩn, AI sẽ có xu hướng luôn đoán "Không ung thư" để tối ưu hóa độ chính xác tổng thể (Accuracy Paradox). Đề tài áp dụng hàm suy hao dị thể Asymmetric Loss. Thuật toán này điều chỉnh độc lập hai thành phần:</w:t>
      </w:r>
    </w:p>
    <w:p w14:paraId="6CD56EA8" w14:textId="77777777" w:rsidR="007F7E35" w:rsidRPr="00282B13" w:rsidRDefault="007F7E35" w:rsidP="007F7E35">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Phóng đại mức phạt (Penalty) theo hàm số mũ khi mô hình dự đoán sai một ca bệnh hiếm (Âm tính giả).</w:t>
      </w:r>
    </w:p>
    <w:p w14:paraId="53032495" w14:textId="77777777" w:rsidR="007F7E35" w:rsidRPr="00282B13" w:rsidRDefault="007F7E35" w:rsidP="007F7E35">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Giảm nhẹ trọng số của các ca bệnh lành tính đã dễ dàng đoán đúng. Nhờ đó, mô hình đạt được Độ nhạy (Recall) rất cao đối với các bệnh lý nguy hiểm, tuân thủ nguyên tắc "thà bắt nhầm còn hơn bỏ sót" trong y khoa lâm sàng.</w:t>
      </w:r>
    </w:p>
    <w:p w14:paraId="0FFD827F" w14:textId="590D6963" w:rsidR="007F7E35" w:rsidRPr="00282B13" w:rsidRDefault="007F7E35" w:rsidP="007F7E35">
      <w:pPr>
        <w:pStyle w:val="Heading3"/>
      </w:pPr>
      <w:bookmarkStart w:id="18" w:name="_Toc224535331"/>
      <w:r w:rsidRPr="00282B13">
        <w:t>2.2.</w:t>
      </w:r>
      <w:r w:rsidR="00697DDC">
        <w:t>6</w:t>
      </w:r>
      <w:r w:rsidR="00697DDC">
        <w:rPr>
          <w:lang w:val="vi-VN"/>
        </w:rPr>
        <w:t>.</w:t>
      </w:r>
      <w:r w:rsidRPr="00282B13">
        <w:t xml:space="preserve"> Trực quan hóa và Giải thích (Explainable AI) với Grad-CAM</w:t>
      </w:r>
      <w:bookmarkEnd w:id="18"/>
    </w:p>
    <w:p w14:paraId="72C904EA" w14:textId="7137CC89" w:rsidR="007F7E35" w:rsidRPr="00282B13" w:rsidRDefault="007F7E35" w:rsidP="007F7E35">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AI trong y khoa thường bị chỉ trích là một "Hộp đen" (Black-box) vì không thể giải thích cơ sở dự đoán. Hệ thống MedAI</w:t>
      </w:r>
      <w:r w:rsidR="00282B13" w:rsidRPr="00282B13">
        <w:rPr>
          <w:rFonts w:ascii="Times New Roman" w:eastAsia="Times New Roman" w:hAnsi="Times New Roman" w:cs="Times New Roman"/>
          <w:sz w:val="26"/>
          <w:szCs w:val="26"/>
        </w:rPr>
        <w:t xml:space="preserve"> </w:t>
      </w:r>
      <w:r w:rsidR="00282B13" w:rsidRPr="00282B13">
        <w:rPr>
          <w:rFonts w:ascii="Times New Roman" w:eastAsia="Times New Roman" w:hAnsi="Times New Roman" w:cs="Times New Roman"/>
          <w:sz w:val="26"/>
          <w:szCs w:val="26"/>
        </w:rPr>
        <w:t>Dermatology</w:t>
      </w:r>
      <w:r w:rsidRPr="00282B13">
        <w:rPr>
          <w:rFonts w:ascii="Times New Roman" w:eastAsia="Times New Roman" w:hAnsi="Times New Roman" w:cs="Times New Roman"/>
          <w:sz w:val="26"/>
          <w:szCs w:val="26"/>
        </w:rPr>
        <w:t xml:space="preserve"> tích hợp Grad-CAM (Gradient-weighted Class Activation Mapping) để giải quyết vấn đề này. Grad-CAM tính toán đạo hàm của nhãn bệnh được dự đoán so với các bản đồ đặc trưng (Feature Maps) ở lớp Convolution cuối cùng của mạng EfficientNet. Kết quả tạo ra một bản đồ nhiệt (Heatmap) đè lên ảnh gốc:</w:t>
      </w:r>
    </w:p>
    <w:p w14:paraId="24CE82F7" w14:textId="77777777" w:rsidR="007F7E35" w:rsidRPr="00282B13" w:rsidRDefault="007F7E35" w:rsidP="007F7E35">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Vùng màu Đỏ/Cam: Điểm ảnh có mức độ đóng góp cao nhất vào quyết định của AI (thường khớp với lõi của khối u/vùng viêm).</w:t>
      </w:r>
    </w:p>
    <w:p w14:paraId="2182FE3F" w14:textId="77777777" w:rsidR="007F7E35" w:rsidRPr="00282B13" w:rsidRDefault="007F7E35" w:rsidP="007F7E35">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Vùng màu Xanh lam: Điểm ảnh da lành, hệ số đóng góp bằng 0. Công nghệ này minh bạch hóa quá trình suy luận của máy tính, cung cấp cho bác sĩ một "bản đồ thị giác" đáng tin cậy để đối chiếu với kiến thức chuyên môn.</w:t>
      </w:r>
    </w:p>
    <w:p w14:paraId="18486DC0" w14:textId="77777777" w:rsidR="00282B13" w:rsidRPr="00282B13" w:rsidRDefault="00282B13" w:rsidP="00282B13">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Nhờ đó, công nghệ này minh bạch hóa quá trình suy luận của máy tính, cung cấp cho bác sĩ một "bản đồ thị giác" đáng tin cậy để đối chiếu với kiến thức chuyên môn.</w:t>
      </w:r>
    </w:p>
    <w:p w14:paraId="2B926463" w14:textId="28815CAC" w:rsidR="00752127" w:rsidRPr="00282B13" w:rsidRDefault="00752127">
      <w:pPr>
        <w:rPr>
          <w:rFonts w:ascii="Times New Roman" w:eastAsia="Times New Roman" w:hAnsi="Times New Roman" w:cs="Times New Roman"/>
          <w:sz w:val="26"/>
          <w:szCs w:val="26"/>
          <w:lang w:val="vi-VN"/>
        </w:rPr>
      </w:pPr>
    </w:p>
    <w:p w14:paraId="2A21E622" w14:textId="4717A063" w:rsidR="00752127" w:rsidRPr="00702993" w:rsidRDefault="00000000">
      <w:pPr>
        <w:pStyle w:val="Heading1"/>
        <w:rPr>
          <w:lang w:val="vi-VN"/>
        </w:rPr>
      </w:pPr>
      <w:bookmarkStart w:id="19" w:name="_Toc224535332"/>
      <w:r w:rsidRPr="00282B13">
        <w:lastRenderedPageBreak/>
        <w:t xml:space="preserve">CHƯƠNG 3: PHÂN TÍCH VÀ THIẾT KẾ </w:t>
      </w:r>
      <w:bookmarkEnd w:id="19"/>
      <w:r w:rsidR="00702993">
        <w:t>MÔ</w:t>
      </w:r>
      <w:r w:rsidR="00702993">
        <w:rPr>
          <w:lang w:val="vi-VN"/>
        </w:rPr>
        <w:t xml:space="preserve"> HÌNH </w:t>
      </w:r>
      <w:r w:rsidR="00702993" w:rsidRPr="00702993">
        <w:t>MEDAI DERMATOLOGY</w:t>
      </w:r>
    </w:p>
    <w:p w14:paraId="71867AB8" w14:textId="77777777" w:rsidR="00752127" w:rsidRPr="00282B13" w:rsidRDefault="00752127">
      <w:pPr>
        <w:tabs>
          <w:tab w:val="left" w:pos="2772"/>
        </w:tabs>
        <w:ind w:left="1418"/>
        <w:jc w:val="both"/>
        <w:rPr>
          <w:rFonts w:ascii="Times New Roman" w:eastAsia="Times New Roman" w:hAnsi="Times New Roman" w:cs="Times New Roman"/>
          <w:sz w:val="26"/>
          <w:szCs w:val="26"/>
        </w:rPr>
      </w:pPr>
    </w:p>
    <w:p w14:paraId="4F1ED2EA" w14:textId="3BCEA8C3" w:rsidR="00752127" w:rsidRPr="00B274AC" w:rsidRDefault="00000000">
      <w:pPr>
        <w:pStyle w:val="Heading2"/>
        <w:rPr>
          <w:lang w:val="vi-VN"/>
        </w:rPr>
      </w:pPr>
      <w:bookmarkStart w:id="20" w:name="_Toc224535333"/>
      <w:r w:rsidRPr="00282B13">
        <w:t>3.1. Phân Tích</w:t>
      </w:r>
      <w:bookmarkEnd w:id="20"/>
      <w:r w:rsidRPr="00282B13">
        <w:t xml:space="preserve"> </w:t>
      </w:r>
      <w:r w:rsidR="00B274AC">
        <w:t>Yêu</w:t>
      </w:r>
      <w:r w:rsidR="00B274AC">
        <w:rPr>
          <w:lang w:val="vi-VN"/>
        </w:rPr>
        <w:t xml:space="preserve"> Cầu Hệ Thống</w:t>
      </w:r>
    </w:p>
    <w:p w14:paraId="6C8E2E67" w14:textId="594FE26E" w:rsidR="00752127" w:rsidRDefault="00000000">
      <w:pPr>
        <w:pStyle w:val="Heading3"/>
        <w:rPr>
          <w:lang w:val="vi-VN"/>
        </w:rPr>
      </w:pPr>
      <w:bookmarkStart w:id="21" w:name="_Toc224535334"/>
      <w:r w:rsidRPr="00282B13">
        <w:t xml:space="preserve">3.1.1. </w:t>
      </w:r>
      <w:bookmarkEnd w:id="21"/>
      <w:r w:rsidR="00B274AC">
        <w:t>Yêu</w:t>
      </w:r>
      <w:r w:rsidR="00B274AC">
        <w:rPr>
          <w:lang w:val="vi-VN"/>
        </w:rPr>
        <w:t xml:space="preserve"> Cầu Chức Năng</w:t>
      </w:r>
    </w:p>
    <w:p w14:paraId="5BAB4D0E" w14:textId="77777777" w:rsidR="00B274AC" w:rsidRPr="00B274AC" w:rsidRDefault="00B274AC" w:rsidP="00B274AC">
      <w:pPr>
        <w:tabs>
          <w:tab w:val="left" w:pos="2772"/>
        </w:tabs>
        <w:ind w:left="567"/>
        <w:jc w:val="both"/>
        <w:rPr>
          <w:rFonts w:ascii="Times New Roman" w:eastAsia="Times New Roman" w:hAnsi="Times New Roman" w:cs="Times New Roman"/>
          <w:sz w:val="26"/>
          <w:szCs w:val="26"/>
        </w:rPr>
      </w:pPr>
      <w:r w:rsidRPr="00B274AC">
        <w:rPr>
          <w:rFonts w:ascii="Times New Roman" w:eastAsia="Times New Roman" w:hAnsi="Times New Roman" w:cs="Times New Roman"/>
          <w:sz w:val="26"/>
          <w:szCs w:val="26"/>
        </w:rPr>
        <w:t>Hệ thống MedAI Dermatology được thiết kế với mục tiêu tự động hóa quy trình hỗ trợ chẩn đoán y khoa, đồng thời đảm bảo tính bảo mật và trải nghiệm người dùng tối ưu. Hệ thống bao gồm các yêu cầu chức năng cốt lõi sau:</w:t>
      </w:r>
    </w:p>
    <w:p w14:paraId="55B7F7B0" w14:textId="77777777" w:rsidR="00B274AC" w:rsidRPr="00B274AC" w:rsidRDefault="00B274AC" w:rsidP="00B274AC">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B274AC">
        <w:rPr>
          <w:rFonts w:ascii="Times New Roman" w:eastAsia="Times New Roman" w:hAnsi="Times New Roman" w:cs="Times New Roman"/>
          <w:sz w:val="26"/>
          <w:szCs w:val="26"/>
        </w:rPr>
        <w:t>Quản lý Định danh &amp; Phân quyền: Hệ thống cho phép người dùng (Bác sĩ, Bệnh nhân, Quản trị viên) đăng nhập, đăng ký và quản lý hồ sơ cá nhân. Phân quyền chặt chẽ các chức năng thao tác dữ liệu y tế dựa trên vai trò (Role-based Access Control).</w:t>
      </w:r>
    </w:p>
    <w:p w14:paraId="0DA60078" w14:textId="77777777" w:rsidR="00B274AC" w:rsidRPr="00B274AC" w:rsidRDefault="00B274AC" w:rsidP="00B274AC">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B274AC">
        <w:rPr>
          <w:rFonts w:ascii="Times New Roman" w:eastAsia="Times New Roman" w:hAnsi="Times New Roman" w:cs="Times New Roman"/>
          <w:sz w:val="26"/>
          <w:szCs w:val="26"/>
        </w:rPr>
        <w:t>Tiếp nhận và Chẩn đoán AI: Upload hình ảnh da liễu từ thiết bị người dùng. Hệ thống tự động thực hiện tiền xử lý (DullRazor, YOLOv8) và gọi mô hình EfficientNet-B4 để đưa ra dự đoán phân loại 24 nhãn bệnh, kèm theo tỷ lệ tin cậy (Confidence Score).</w:t>
      </w:r>
    </w:p>
    <w:p w14:paraId="346CB3CA" w14:textId="77777777" w:rsidR="00B274AC" w:rsidRPr="00B274AC" w:rsidRDefault="00B274AC" w:rsidP="00B274AC">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B274AC">
        <w:rPr>
          <w:rFonts w:ascii="Times New Roman" w:eastAsia="Times New Roman" w:hAnsi="Times New Roman" w:cs="Times New Roman"/>
          <w:sz w:val="26"/>
          <w:szCs w:val="26"/>
        </w:rPr>
        <w:t>Trực quan hóa y khoa: Tự động sinh và hiển thị bản đồ nhiệt Grad-CAM đè lên ảnh gốc để giải thích vùng thương tổn trực quan cho bác sĩ.</w:t>
      </w:r>
    </w:p>
    <w:p w14:paraId="493A2F10" w14:textId="77777777" w:rsidR="00B274AC" w:rsidRPr="00B274AC" w:rsidRDefault="00B274AC" w:rsidP="00B274AC">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B274AC">
        <w:rPr>
          <w:rFonts w:ascii="Times New Roman" w:eastAsia="Times New Roman" w:hAnsi="Times New Roman" w:cs="Times New Roman"/>
          <w:sz w:val="26"/>
          <w:szCs w:val="26"/>
        </w:rPr>
        <w:t>Thu thập phản hồi (Active Learning): Cho phép chuyên gia y tế đánh giá mức độ chính xác của AI đối với từng ca chẩn đoán (Đúng/Sai và ghi chú bệnh thực tế) để phục vụ việc tái huấn luyện mô hình.</w:t>
      </w:r>
    </w:p>
    <w:p w14:paraId="0B08EED9" w14:textId="47BDF0B6" w:rsidR="00B274AC" w:rsidRPr="00B274AC" w:rsidRDefault="00B274AC" w:rsidP="00B274AC">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B274AC">
        <w:rPr>
          <w:rFonts w:ascii="Times New Roman" w:eastAsia="Times New Roman" w:hAnsi="Times New Roman" w:cs="Times New Roman"/>
          <w:sz w:val="26"/>
          <w:szCs w:val="26"/>
        </w:rPr>
        <w:t>Thống kê &amp; Quản trị Dashboard: Cung cấp biểu đồ thống kê dịch tễ học và đánh giá hiệu suất hoạt động thực tế của AI cho Quản trị viên hệ thống.</w:t>
      </w:r>
    </w:p>
    <w:p w14:paraId="48CF00C2" w14:textId="251B3BD5" w:rsidR="00B274AC" w:rsidRDefault="00B274AC" w:rsidP="00B274AC">
      <w:pPr>
        <w:pStyle w:val="Heading3"/>
        <w:rPr>
          <w:rFonts w:eastAsia="Times New Roman"/>
          <w:lang w:val="vi-VN"/>
        </w:rPr>
      </w:pPr>
      <w:r>
        <w:rPr>
          <w:rFonts w:eastAsia="Times New Roman"/>
          <w:lang w:val="vi-VN"/>
        </w:rPr>
        <w:t>3.1.</w:t>
      </w:r>
      <w:r w:rsidR="00697DDC">
        <w:rPr>
          <w:rFonts w:eastAsia="Times New Roman"/>
          <w:lang w:val="vi-VN"/>
        </w:rPr>
        <w:t>2.</w:t>
      </w:r>
      <w:r>
        <w:rPr>
          <w:rFonts w:eastAsia="Times New Roman"/>
          <w:lang w:val="vi-VN"/>
        </w:rPr>
        <w:t xml:space="preserve"> Yêu Cầu Phi Chức Năng</w:t>
      </w:r>
    </w:p>
    <w:p w14:paraId="17321A6A" w14:textId="4D3942CE" w:rsidR="00B274AC" w:rsidRPr="00B274AC" w:rsidRDefault="00B274AC" w:rsidP="00B274AC">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B274AC">
        <w:rPr>
          <w:rFonts w:ascii="Times New Roman" w:eastAsia="Times New Roman" w:hAnsi="Times New Roman" w:cs="Times New Roman"/>
          <w:sz w:val="26"/>
          <w:szCs w:val="26"/>
        </w:rPr>
        <w:t>Hiệu năng và Thời gian thực (Real-time): Thời gian phản hồi cho mỗi lượt tải ảnh và suy luận AI hoàn tất không được vượt quá 3 đến 5 giây để đảm bảo luồng công việc của bác sĩ không bị gián đoạn.</w:t>
      </w:r>
    </w:p>
    <w:p w14:paraId="782C1864" w14:textId="6782840D" w:rsidR="00B274AC" w:rsidRPr="00B274AC" w:rsidRDefault="00B274AC" w:rsidP="00B274AC">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B274AC">
        <w:rPr>
          <w:rFonts w:ascii="Times New Roman" w:eastAsia="Times New Roman" w:hAnsi="Times New Roman" w:cs="Times New Roman"/>
          <w:sz w:val="26"/>
          <w:szCs w:val="26"/>
        </w:rPr>
        <w:t>Khả năng mở rộng (Scalability): Kiến trúc Backend bằng FastAPI và Cơ sở dữ liệu NoSQL (MongoDB) phải có khả năng xử lý bất đồng bộ, chịu tải tốt khi có nhiều luồng truy cập đồng thời.</w:t>
      </w:r>
    </w:p>
    <w:p w14:paraId="7A9F530F" w14:textId="3694EA81" w:rsidR="00B274AC" w:rsidRPr="00B274AC" w:rsidRDefault="00B274AC" w:rsidP="00B274AC">
      <w:pPr>
        <w:pStyle w:val="ListParagraph"/>
        <w:numPr>
          <w:ilvl w:val="0"/>
          <w:numId w:val="4"/>
        </w:numPr>
        <w:tabs>
          <w:tab w:val="num" w:pos="720"/>
          <w:tab w:val="left" w:pos="2772"/>
        </w:tabs>
        <w:jc w:val="both"/>
        <w:rPr>
          <w:rFonts w:ascii="Times New Roman" w:eastAsia="Times New Roman" w:hAnsi="Times New Roman" w:cs="Times New Roman"/>
          <w:sz w:val="26"/>
          <w:szCs w:val="26"/>
        </w:rPr>
      </w:pPr>
      <w:r w:rsidRPr="00B274AC">
        <w:rPr>
          <w:rFonts w:ascii="Times New Roman" w:eastAsia="Times New Roman" w:hAnsi="Times New Roman" w:cs="Times New Roman"/>
          <w:sz w:val="26"/>
          <w:szCs w:val="26"/>
        </w:rPr>
        <w:t>Tính bảo mật (Security): Mật khẩu người dùng được băm (hash) một chiều, phiên đăng nhập được bảo vệ bằng JWT Token. Dữ liệu hình ảnh y tế cá nhân phải được bảo mật tuyệt đối.</w:t>
      </w:r>
    </w:p>
    <w:p w14:paraId="6853A677" w14:textId="6C25FF2A" w:rsidR="00B274AC" w:rsidRPr="00B274AC" w:rsidRDefault="00000000" w:rsidP="00B274AC">
      <w:pPr>
        <w:pStyle w:val="Heading2"/>
        <w:rPr>
          <w:lang w:val="vi-VN"/>
        </w:rPr>
      </w:pPr>
      <w:bookmarkStart w:id="22" w:name="_Toc224535335"/>
      <w:r w:rsidRPr="00282B13">
        <w:t xml:space="preserve">3.2. </w:t>
      </w:r>
      <w:bookmarkEnd w:id="22"/>
      <w:r w:rsidR="00B274AC" w:rsidRPr="00B274AC">
        <w:t>Mô Hình Hóa Hệ Thống</w:t>
      </w:r>
    </w:p>
    <w:p w14:paraId="2DBFADA8" w14:textId="26013FEB" w:rsidR="00752127" w:rsidRDefault="00000000">
      <w:pPr>
        <w:pStyle w:val="Heading3"/>
        <w:rPr>
          <w:lang w:val="vi-VN"/>
        </w:rPr>
      </w:pPr>
      <w:bookmarkStart w:id="23" w:name="_Toc224535336"/>
      <w:r w:rsidRPr="00282B13">
        <w:t xml:space="preserve">3.2.1. </w:t>
      </w:r>
      <w:bookmarkEnd w:id="23"/>
      <w:r w:rsidR="00B274AC" w:rsidRPr="00B274AC">
        <w:t>Sơ đồ Phân rã chức năng (BFD)</w:t>
      </w:r>
    </w:p>
    <w:p w14:paraId="2230E315" w14:textId="7E7B2418" w:rsidR="00B274AC" w:rsidRDefault="00B274AC" w:rsidP="00B274AC">
      <w:pPr>
        <w:tabs>
          <w:tab w:val="left" w:pos="2772"/>
        </w:tabs>
        <w:ind w:left="567"/>
        <w:jc w:val="both"/>
        <w:rPr>
          <w:rFonts w:ascii="Times New Roman" w:eastAsia="Times New Roman" w:hAnsi="Times New Roman" w:cs="Times New Roman"/>
          <w:sz w:val="26"/>
          <w:szCs w:val="26"/>
          <w:lang w:val="vi-VN"/>
        </w:rPr>
      </w:pPr>
      <w:r w:rsidRPr="00B274AC">
        <w:rPr>
          <w:rFonts w:ascii="Times New Roman" w:eastAsia="Times New Roman" w:hAnsi="Times New Roman" w:cs="Times New Roman"/>
          <w:sz w:val="26"/>
          <w:szCs w:val="26"/>
        </w:rPr>
        <w:t xml:space="preserve">Để có cái nhìn tổng quan về kiến trúc nghiệp vụ, hệ thống được phân rã thành 4 phân hệ chính: Quản lý định danh, Lõi chẩn đoán AI, Quản lý nghiệp vụ y tế và Thống kê quản trị. Sự phân tách này tuân thủ nguyên lý thiết kế phần </w:t>
      </w:r>
      <w:r w:rsidRPr="00B274AC">
        <w:rPr>
          <w:rFonts w:ascii="Times New Roman" w:eastAsia="Times New Roman" w:hAnsi="Times New Roman" w:cs="Times New Roman"/>
          <w:sz w:val="26"/>
          <w:szCs w:val="26"/>
        </w:rPr>
        <w:lastRenderedPageBreak/>
        <w:t>mềm độc lập (Separation of Concerns), tạo tiền đề cho việc dễ dàng bảo trì API và nâng cấp các phiên bản mô hình AI độc lập với giao diện.</w:t>
      </w:r>
    </w:p>
    <w:p w14:paraId="4676AB36" w14:textId="77777777" w:rsidR="00B274AC" w:rsidRPr="00B274AC" w:rsidRDefault="00B274AC" w:rsidP="00B274AC">
      <w:pPr>
        <w:tabs>
          <w:tab w:val="left" w:pos="2772"/>
        </w:tabs>
        <w:ind w:left="567"/>
        <w:jc w:val="both"/>
        <w:rPr>
          <w:rFonts w:ascii="Times New Roman" w:eastAsia="Times New Roman" w:hAnsi="Times New Roman" w:cs="Times New Roman"/>
          <w:sz w:val="26"/>
          <w:szCs w:val="26"/>
          <w:lang w:val="vi-VN"/>
        </w:rPr>
      </w:pPr>
    </w:p>
    <w:p w14:paraId="2A9C9A48" w14:textId="772FDA59" w:rsidR="00B274AC" w:rsidRPr="00B274AC" w:rsidRDefault="00B274AC" w:rsidP="00B274AC">
      <w:pPr>
        <w:pBdr>
          <w:top w:val="nil"/>
          <w:left w:val="nil"/>
          <w:bottom w:val="nil"/>
          <w:right w:val="nil"/>
          <w:between w:val="nil"/>
        </w:pBdr>
        <w:spacing w:after="200" w:line="240" w:lineRule="auto"/>
        <w:jc w:val="center"/>
        <w:rPr>
          <w:rFonts w:ascii="Times New Roman" w:eastAsia="Times New Roman" w:hAnsi="Times New Roman" w:cs="Times New Roman"/>
          <w:b/>
          <w:i/>
          <w:color w:val="44546A"/>
          <w:sz w:val="26"/>
          <w:szCs w:val="26"/>
          <w:lang w:val="vi-VN"/>
        </w:rPr>
      </w:pPr>
      <w:r w:rsidRPr="00282B13">
        <w:rPr>
          <w:rFonts w:ascii="Times New Roman" w:eastAsia="Times New Roman" w:hAnsi="Times New Roman" w:cs="Times New Roman"/>
          <w:i/>
          <w:color w:val="44546A"/>
          <w:sz w:val="26"/>
          <w:szCs w:val="26"/>
        </w:rPr>
        <w:t xml:space="preserve">Hình 3.1 </w:t>
      </w:r>
      <w:r w:rsidRPr="00B274AC">
        <w:rPr>
          <w:rFonts w:ascii="Times New Roman" w:eastAsia="Times New Roman" w:hAnsi="Times New Roman" w:cs="Times New Roman"/>
          <w:i/>
          <w:color w:val="44546A"/>
          <w:sz w:val="26"/>
          <w:szCs w:val="26"/>
        </w:rPr>
        <w:t>Sơ đồ Phân rã chức năng (BFD)</w:t>
      </w:r>
    </w:p>
    <w:p w14:paraId="143E2F69" w14:textId="7328BD37" w:rsidR="00B274AC" w:rsidRDefault="00B274AC" w:rsidP="00B274AC">
      <w:pPr>
        <w:pStyle w:val="Heading3"/>
        <w:rPr>
          <w:rFonts w:eastAsia="Times New Roman"/>
          <w:lang w:val="vi-VN"/>
        </w:rPr>
      </w:pPr>
      <w:r>
        <w:rPr>
          <w:rFonts w:eastAsia="Times New Roman"/>
          <w:lang w:val="vi-VN"/>
        </w:rPr>
        <w:t>3.2.</w:t>
      </w:r>
      <w:r w:rsidR="00697DDC">
        <w:rPr>
          <w:rFonts w:eastAsia="Times New Roman"/>
          <w:lang w:val="vi-VN"/>
        </w:rPr>
        <w:t>2.</w:t>
      </w:r>
      <w:r>
        <w:rPr>
          <w:rFonts w:eastAsia="Times New Roman"/>
          <w:lang w:val="vi-VN"/>
        </w:rPr>
        <w:t xml:space="preserve"> </w:t>
      </w:r>
      <w:r w:rsidRPr="00B274AC">
        <w:rPr>
          <w:rFonts w:eastAsia="Times New Roman"/>
        </w:rPr>
        <w:t>Sơ đồ Ca sử dụng (Use Case)</w:t>
      </w:r>
    </w:p>
    <w:p w14:paraId="03668D8A" w14:textId="13FBE20C" w:rsidR="00B274AC" w:rsidRPr="00B274AC" w:rsidRDefault="00B274AC" w:rsidP="00B274AC">
      <w:pPr>
        <w:tabs>
          <w:tab w:val="left" w:pos="2772"/>
        </w:tabs>
        <w:ind w:left="567"/>
        <w:jc w:val="both"/>
        <w:rPr>
          <w:rFonts w:ascii="Times New Roman" w:eastAsia="Times New Roman" w:hAnsi="Times New Roman" w:cs="Times New Roman"/>
          <w:sz w:val="26"/>
          <w:szCs w:val="26"/>
        </w:rPr>
      </w:pPr>
      <w:r w:rsidRPr="00B274AC">
        <w:rPr>
          <w:rFonts w:ascii="Times New Roman" w:eastAsia="Times New Roman" w:hAnsi="Times New Roman" w:cs="Times New Roman"/>
          <w:sz w:val="26"/>
          <w:szCs w:val="26"/>
        </w:rPr>
        <w:t>Sơ đồ Ca sử dụng mô tả chi tiết các luồng tương tác giữa các tác nhân (Actors) và hệ thống. Mô hình xác định rõ 4 nhóm tác nhân chính: Khách vãng lai, Bệnh nhân, Bác sĩ và Quản trị viên. Đặc biệt, luồng "Cung cấp Phản hồi Y khoa" được thiết kế dạng mở rộng (&lt;&lt;extend&gt;&gt;) từ chức năng chẩn đoán và xem lịch sử, thể hiện cơ chế vòng lặp phản hồi khép kín (Human-in-the-loop) để liên tục cải tiến mô hình.</w:t>
      </w:r>
    </w:p>
    <w:p w14:paraId="0A0BCFDD" w14:textId="77777777" w:rsidR="00B274AC" w:rsidRDefault="00B274AC">
      <w:pPr>
        <w:tabs>
          <w:tab w:val="left" w:pos="2772"/>
        </w:tabs>
        <w:ind w:left="851"/>
        <w:jc w:val="both"/>
        <w:rPr>
          <w:rFonts w:ascii="Times New Roman" w:eastAsia="Times New Roman" w:hAnsi="Times New Roman" w:cs="Times New Roman"/>
          <w:sz w:val="26"/>
          <w:szCs w:val="26"/>
          <w:lang w:val="vi-VN"/>
        </w:rPr>
      </w:pPr>
    </w:p>
    <w:p w14:paraId="2E57874F" w14:textId="3A3A0E72" w:rsidR="00B274AC" w:rsidRPr="00B274AC" w:rsidRDefault="00B274AC" w:rsidP="00B274AC">
      <w:pPr>
        <w:pBdr>
          <w:top w:val="nil"/>
          <w:left w:val="nil"/>
          <w:bottom w:val="nil"/>
          <w:right w:val="nil"/>
          <w:between w:val="nil"/>
        </w:pBdr>
        <w:spacing w:after="200" w:line="240" w:lineRule="auto"/>
        <w:jc w:val="center"/>
        <w:rPr>
          <w:rFonts w:ascii="Times New Roman" w:eastAsia="Times New Roman" w:hAnsi="Times New Roman" w:cs="Times New Roman"/>
          <w:b/>
          <w:i/>
          <w:color w:val="44546A"/>
          <w:sz w:val="26"/>
          <w:szCs w:val="26"/>
          <w:lang w:val="vi-VN"/>
        </w:rPr>
      </w:pPr>
      <w:r w:rsidRPr="00282B13">
        <w:rPr>
          <w:rFonts w:ascii="Times New Roman" w:eastAsia="Times New Roman" w:hAnsi="Times New Roman" w:cs="Times New Roman"/>
          <w:i/>
          <w:color w:val="44546A"/>
          <w:sz w:val="26"/>
          <w:szCs w:val="26"/>
        </w:rPr>
        <w:t>Hình 3.</w:t>
      </w:r>
      <w:r>
        <w:rPr>
          <w:rFonts w:ascii="Times New Roman" w:eastAsia="Times New Roman" w:hAnsi="Times New Roman" w:cs="Times New Roman"/>
          <w:i/>
          <w:color w:val="44546A"/>
          <w:sz w:val="26"/>
          <w:szCs w:val="26"/>
        </w:rPr>
        <w:t>2</w:t>
      </w:r>
      <w:r w:rsidRPr="00282B13">
        <w:rPr>
          <w:rFonts w:ascii="Times New Roman" w:eastAsia="Times New Roman" w:hAnsi="Times New Roman" w:cs="Times New Roman"/>
          <w:i/>
          <w:color w:val="44546A"/>
          <w:sz w:val="26"/>
          <w:szCs w:val="26"/>
        </w:rPr>
        <w:t xml:space="preserve"> </w:t>
      </w:r>
      <w:r w:rsidRPr="00B274AC">
        <w:rPr>
          <w:rFonts w:ascii="Times New Roman" w:eastAsia="Times New Roman" w:hAnsi="Times New Roman" w:cs="Times New Roman"/>
          <w:i/>
          <w:color w:val="44546A"/>
          <w:sz w:val="26"/>
          <w:szCs w:val="26"/>
        </w:rPr>
        <w:t>Sơ đồ Ca sử dụng (Use Case Diagram)</w:t>
      </w:r>
    </w:p>
    <w:p w14:paraId="51CE36F4" w14:textId="6F197F9C" w:rsidR="00B274AC" w:rsidRDefault="00B274AC" w:rsidP="00B274AC">
      <w:pPr>
        <w:pStyle w:val="Heading3"/>
        <w:rPr>
          <w:rFonts w:eastAsia="Times New Roman"/>
          <w:lang w:val="vi-VN"/>
        </w:rPr>
      </w:pPr>
      <w:r>
        <w:rPr>
          <w:rFonts w:eastAsia="Times New Roman"/>
          <w:lang w:val="vi-VN"/>
        </w:rPr>
        <w:t>3.2.</w:t>
      </w:r>
      <w:r w:rsidR="00697DDC">
        <w:rPr>
          <w:rFonts w:eastAsia="Times New Roman"/>
          <w:lang w:val="vi-VN"/>
        </w:rPr>
        <w:t>3.</w:t>
      </w:r>
      <w:r>
        <w:rPr>
          <w:rFonts w:eastAsia="Times New Roman"/>
          <w:lang w:val="vi-VN"/>
        </w:rPr>
        <w:t xml:space="preserve"> </w:t>
      </w:r>
      <w:r w:rsidR="00697DDC" w:rsidRPr="00697DDC">
        <w:rPr>
          <w:rFonts w:eastAsia="Times New Roman"/>
        </w:rPr>
        <w:t>Sơ đồ Hoạt động (Activity Diagram)</w:t>
      </w:r>
    </w:p>
    <w:p w14:paraId="6F4E932D" w14:textId="77777777" w:rsidR="00697DDC" w:rsidRDefault="00697DDC" w:rsidP="00697DDC">
      <w:pPr>
        <w:tabs>
          <w:tab w:val="left" w:pos="2772"/>
        </w:tabs>
        <w:ind w:left="851"/>
        <w:jc w:val="both"/>
        <w:rPr>
          <w:rFonts w:ascii="Times New Roman" w:eastAsia="Times New Roman" w:hAnsi="Times New Roman" w:cs="Times New Roman"/>
          <w:sz w:val="26"/>
          <w:szCs w:val="26"/>
          <w:lang w:val="vi-VN"/>
        </w:rPr>
      </w:pPr>
      <w:r w:rsidRPr="00697DDC">
        <w:rPr>
          <w:rFonts w:ascii="Times New Roman" w:eastAsia="Times New Roman" w:hAnsi="Times New Roman" w:cs="Times New Roman"/>
          <w:sz w:val="26"/>
          <w:szCs w:val="26"/>
        </w:rPr>
        <w:t>Sơ đồ hoạt động dưới đây đặc tả chi tiết logic nghiệp vụ tuần tự kể từ khi người dùng tải ảnh lên. Khác với các hệ thống Web thông thường, sơ đồ này làm nổi bật quá trình tiền xử lý ảnh với luồng chạy song song (Phân đoạn cắt nền YOLOv8 và Tẩy nhiễu lông DullRazor), tiếp nối là bước dự đoán của mạng EfficientNet, sinh bản đồ Grad-CAM và kết thúc bằng nhánh rẽ thu thập phản hồi của bác sĩ.</w:t>
      </w:r>
    </w:p>
    <w:p w14:paraId="5B461291" w14:textId="77777777" w:rsidR="00697DDC" w:rsidRPr="00697DDC" w:rsidRDefault="00697DDC" w:rsidP="00697DDC">
      <w:pPr>
        <w:tabs>
          <w:tab w:val="left" w:pos="2772"/>
        </w:tabs>
        <w:ind w:left="851"/>
        <w:jc w:val="both"/>
        <w:rPr>
          <w:rFonts w:ascii="Times New Roman" w:eastAsia="Times New Roman" w:hAnsi="Times New Roman" w:cs="Times New Roman"/>
          <w:sz w:val="26"/>
          <w:szCs w:val="26"/>
          <w:lang w:val="vi-VN"/>
        </w:rPr>
      </w:pPr>
    </w:p>
    <w:p w14:paraId="7CAB9ED2" w14:textId="5EF8D8B8" w:rsidR="00697DDC" w:rsidRPr="00697DDC" w:rsidRDefault="00697DDC" w:rsidP="00697DDC">
      <w:pPr>
        <w:pBdr>
          <w:top w:val="nil"/>
          <w:left w:val="nil"/>
          <w:bottom w:val="nil"/>
          <w:right w:val="nil"/>
          <w:between w:val="nil"/>
        </w:pBdr>
        <w:spacing w:after="200" w:line="240" w:lineRule="auto"/>
        <w:jc w:val="center"/>
        <w:rPr>
          <w:rFonts w:ascii="Times New Roman" w:eastAsia="Times New Roman" w:hAnsi="Times New Roman" w:cs="Times New Roman"/>
          <w:i/>
          <w:color w:val="44546A"/>
          <w:sz w:val="26"/>
          <w:szCs w:val="26"/>
          <w:lang w:val="vi-VN"/>
        </w:rPr>
      </w:pPr>
      <w:r w:rsidRPr="00282B13">
        <w:rPr>
          <w:rFonts w:ascii="Times New Roman" w:eastAsia="Times New Roman" w:hAnsi="Times New Roman" w:cs="Times New Roman"/>
          <w:i/>
          <w:color w:val="44546A"/>
          <w:sz w:val="26"/>
          <w:szCs w:val="26"/>
        </w:rPr>
        <w:t>Hình 3.</w:t>
      </w:r>
      <w:r>
        <w:rPr>
          <w:rFonts w:ascii="Times New Roman" w:eastAsia="Times New Roman" w:hAnsi="Times New Roman" w:cs="Times New Roman"/>
          <w:i/>
          <w:color w:val="44546A"/>
          <w:sz w:val="26"/>
          <w:szCs w:val="26"/>
        </w:rPr>
        <w:t>3</w:t>
      </w:r>
      <w:r w:rsidRPr="00282B13">
        <w:rPr>
          <w:rFonts w:ascii="Times New Roman" w:eastAsia="Times New Roman" w:hAnsi="Times New Roman" w:cs="Times New Roman"/>
          <w:i/>
          <w:color w:val="44546A"/>
          <w:sz w:val="26"/>
          <w:szCs w:val="26"/>
        </w:rPr>
        <w:t xml:space="preserve"> </w:t>
      </w:r>
      <w:r w:rsidRPr="00697DDC">
        <w:rPr>
          <w:rFonts w:ascii="Times New Roman" w:eastAsia="Times New Roman" w:hAnsi="Times New Roman" w:cs="Times New Roman"/>
          <w:i/>
          <w:color w:val="44546A"/>
          <w:sz w:val="26"/>
          <w:szCs w:val="26"/>
        </w:rPr>
        <w:t>Sơ đồ Hoạt động quy trình chẩn đoán và thu thập phản hồi</w:t>
      </w:r>
    </w:p>
    <w:p w14:paraId="0E15A662" w14:textId="6D8C80B5" w:rsidR="00697DDC" w:rsidRDefault="00697DDC" w:rsidP="00697DDC">
      <w:pPr>
        <w:pStyle w:val="Heading3"/>
        <w:rPr>
          <w:rFonts w:eastAsia="Times New Roman"/>
          <w:lang w:val="vi-VN"/>
        </w:rPr>
      </w:pPr>
      <w:r>
        <w:rPr>
          <w:rFonts w:eastAsia="Times New Roman"/>
        </w:rPr>
        <w:t>3</w:t>
      </w:r>
      <w:r>
        <w:rPr>
          <w:rFonts w:eastAsia="Times New Roman"/>
          <w:lang w:val="vi-VN"/>
        </w:rPr>
        <w:t xml:space="preserve">.2.4. </w:t>
      </w:r>
      <w:r w:rsidRPr="00697DDC">
        <w:rPr>
          <w:rFonts w:eastAsia="Times New Roman"/>
        </w:rPr>
        <w:t>Sơ đồ Tuần tự (Sequence Diagram)</w:t>
      </w:r>
    </w:p>
    <w:p w14:paraId="2AA41FD7" w14:textId="5AEE256E" w:rsidR="00697DDC" w:rsidRDefault="00697DDC" w:rsidP="00697DDC">
      <w:pPr>
        <w:tabs>
          <w:tab w:val="left" w:pos="2772"/>
        </w:tabs>
        <w:ind w:left="851"/>
        <w:jc w:val="both"/>
        <w:rPr>
          <w:rFonts w:ascii="Times New Roman" w:eastAsia="Times New Roman" w:hAnsi="Times New Roman" w:cs="Times New Roman"/>
          <w:sz w:val="26"/>
          <w:szCs w:val="26"/>
          <w:lang w:val="vi-VN"/>
        </w:rPr>
      </w:pPr>
      <w:r w:rsidRPr="00697DDC">
        <w:rPr>
          <w:rFonts w:ascii="Times New Roman" w:eastAsia="Times New Roman" w:hAnsi="Times New Roman" w:cs="Times New Roman"/>
          <w:sz w:val="26"/>
          <w:szCs w:val="26"/>
        </w:rPr>
        <w:t>Sơ đồ tuần tự làm rõ sự giao tiếp giữa các thành phần kỹ thuật: Giao diện Web (Frontend), API Server (FastAPI), AI Inference Engine và Cơ sở dữ liệu (MongoDB). Dữ liệu được truyền tải theo chuẩn RESTful API, minh họa rõ thời điểm Backend gọi thuật toán Học sâu xử lý tensor nặng, và cách mã phiên khám (Diagnosis ID) được luân chuyển xuyên suốt để ghi nhận phản hồi.</w:t>
      </w:r>
    </w:p>
    <w:p w14:paraId="58698A39" w14:textId="77777777" w:rsidR="00697DDC" w:rsidRPr="00697DDC" w:rsidRDefault="00697DDC" w:rsidP="00697DDC">
      <w:pPr>
        <w:tabs>
          <w:tab w:val="left" w:pos="2772"/>
        </w:tabs>
        <w:ind w:left="851"/>
        <w:jc w:val="both"/>
        <w:rPr>
          <w:rFonts w:ascii="Times New Roman" w:eastAsia="Times New Roman" w:hAnsi="Times New Roman" w:cs="Times New Roman"/>
          <w:sz w:val="26"/>
          <w:szCs w:val="26"/>
          <w:lang w:val="vi-VN"/>
        </w:rPr>
      </w:pPr>
    </w:p>
    <w:p w14:paraId="17D819FC" w14:textId="690B6987" w:rsidR="00697DDC" w:rsidRPr="00697DDC" w:rsidRDefault="00697DDC" w:rsidP="00697DDC">
      <w:pPr>
        <w:pBdr>
          <w:top w:val="nil"/>
          <w:left w:val="nil"/>
          <w:bottom w:val="nil"/>
          <w:right w:val="nil"/>
          <w:between w:val="nil"/>
        </w:pBdr>
        <w:spacing w:after="200" w:line="240" w:lineRule="auto"/>
        <w:jc w:val="center"/>
        <w:rPr>
          <w:rFonts w:ascii="Times New Roman" w:eastAsia="Times New Roman" w:hAnsi="Times New Roman" w:cs="Times New Roman"/>
          <w:sz w:val="26"/>
          <w:szCs w:val="26"/>
          <w:lang w:val="vi-VN"/>
        </w:rPr>
      </w:pPr>
      <w:r w:rsidRPr="00282B13">
        <w:rPr>
          <w:rFonts w:ascii="Times New Roman" w:eastAsia="Times New Roman" w:hAnsi="Times New Roman" w:cs="Times New Roman"/>
          <w:i/>
          <w:color w:val="44546A"/>
          <w:sz w:val="26"/>
          <w:szCs w:val="26"/>
        </w:rPr>
        <w:t>Hình 3.</w:t>
      </w:r>
      <w:r>
        <w:rPr>
          <w:rFonts w:ascii="Times New Roman" w:eastAsia="Times New Roman" w:hAnsi="Times New Roman" w:cs="Times New Roman"/>
          <w:i/>
          <w:color w:val="44546A"/>
          <w:sz w:val="26"/>
          <w:szCs w:val="26"/>
        </w:rPr>
        <w:t>4</w:t>
      </w:r>
      <w:r w:rsidRPr="00282B13">
        <w:rPr>
          <w:rFonts w:ascii="Times New Roman" w:eastAsia="Times New Roman" w:hAnsi="Times New Roman" w:cs="Times New Roman"/>
          <w:i/>
          <w:color w:val="44546A"/>
          <w:sz w:val="26"/>
          <w:szCs w:val="26"/>
        </w:rPr>
        <w:t xml:space="preserve"> </w:t>
      </w:r>
      <w:r w:rsidRPr="00697DDC">
        <w:rPr>
          <w:rFonts w:ascii="Times New Roman" w:eastAsia="Times New Roman" w:hAnsi="Times New Roman" w:cs="Times New Roman"/>
          <w:i/>
          <w:color w:val="44546A"/>
          <w:sz w:val="26"/>
          <w:szCs w:val="26"/>
        </w:rPr>
        <w:t>Sơ đồ Tuần tự giao tiếp các thành phần hệ thống</w:t>
      </w:r>
    </w:p>
    <w:p w14:paraId="5EC453BD" w14:textId="18128F98" w:rsidR="00697DDC" w:rsidRDefault="00697DDC" w:rsidP="00697DDC">
      <w:pPr>
        <w:pStyle w:val="Heading2"/>
        <w:rPr>
          <w:rFonts w:eastAsia="Times New Roman"/>
          <w:lang w:val="vi-VN"/>
        </w:rPr>
      </w:pPr>
      <w:r>
        <w:rPr>
          <w:rFonts w:eastAsia="Times New Roman"/>
          <w:lang w:val="vi-VN"/>
        </w:rPr>
        <w:t xml:space="preserve">3.3. </w:t>
      </w:r>
      <w:r w:rsidRPr="00697DDC">
        <w:rPr>
          <w:rFonts w:eastAsia="Times New Roman"/>
        </w:rPr>
        <w:t>Thiết Kế Cơ Sở Dữ Liệu</w:t>
      </w:r>
    </w:p>
    <w:p w14:paraId="0A56E8C8" w14:textId="7594EB93" w:rsidR="00697DDC" w:rsidRDefault="00B86B05" w:rsidP="00697DDC">
      <w:pPr>
        <w:pStyle w:val="Heading3"/>
        <w:rPr>
          <w:lang w:val="vi-VN"/>
        </w:rPr>
      </w:pPr>
      <w:r>
        <w:rPr>
          <w:lang w:val="vi-VN"/>
        </w:rPr>
        <w:t xml:space="preserve">3.3.1. </w:t>
      </w:r>
      <w:r w:rsidRPr="00B86B05">
        <w:t>Sơ đồ Thực thể kết hợp (ERD - Mức logic)</w:t>
      </w:r>
    </w:p>
    <w:p w14:paraId="57DD7A2E" w14:textId="39BAD85E" w:rsidR="00B86B05" w:rsidRDefault="00B86B05" w:rsidP="00B86B05">
      <w:pPr>
        <w:tabs>
          <w:tab w:val="left" w:pos="2772"/>
        </w:tabs>
        <w:ind w:left="851"/>
        <w:jc w:val="both"/>
        <w:rPr>
          <w:rFonts w:ascii="Times New Roman" w:eastAsia="Times New Roman" w:hAnsi="Times New Roman" w:cs="Times New Roman"/>
          <w:sz w:val="26"/>
          <w:szCs w:val="26"/>
          <w:lang w:val="vi-VN"/>
        </w:rPr>
      </w:pPr>
      <w:r w:rsidRPr="00B86B05">
        <w:rPr>
          <w:rFonts w:ascii="Times New Roman" w:eastAsia="Times New Roman" w:hAnsi="Times New Roman" w:cs="Times New Roman"/>
          <w:sz w:val="26"/>
          <w:szCs w:val="26"/>
        </w:rPr>
        <w:t xml:space="preserve">Mặc dù hệ thống được triển khai vật lý trên nền tảng MongoDB (NoSQL) để tối ưu lưu trữ các siêu dữ liệu AI phức tạp (định dạng BSON/JSON), mô hình dữ liệu mức logic (Logical Data Model) vẫn được thiết kế chuẩn </w:t>
      </w:r>
      <w:r w:rsidRPr="00B86B05">
        <w:rPr>
          <w:rFonts w:ascii="Times New Roman" w:eastAsia="Times New Roman" w:hAnsi="Times New Roman" w:cs="Times New Roman"/>
          <w:sz w:val="26"/>
          <w:szCs w:val="26"/>
        </w:rPr>
        <w:lastRenderedPageBreak/>
        <w:t>hóa nhằm thể hiện rõ ràng các ranh giới nghiệp vụ. Cơ sở dữ liệu được xây dựng xoay quanh 7 thực thể cốt lõi.</w:t>
      </w:r>
    </w:p>
    <w:p w14:paraId="43977767" w14:textId="77777777" w:rsidR="00B86B05" w:rsidRDefault="00B86B05" w:rsidP="00B86B05">
      <w:pPr>
        <w:tabs>
          <w:tab w:val="left" w:pos="2772"/>
        </w:tabs>
        <w:ind w:left="851"/>
        <w:jc w:val="both"/>
        <w:rPr>
          <w:rFonts w:ascii="Times New Roman" w:eastAsia="Times New Roman" w:hAnsi="Times New Roman" w:cs="Times New Roman"/>
          <w:sz w:val="26"/>
          <w:szCs w:val="26"/>
          <w:lang w:val="vi-VN"/>
        </w:rPr>
      </w:pPr>
    </w:p>
    <w:p w14:paraId="03BFEDCC" w14:textId="72AF8960" w:rsidR="00B86B05" w:rsidRPr="00697DDC" w:rsidRDefault="00B86B05" w:rsidP="00B86B05">
      <w:pPr>
        <w:pBdr>
          <w:top w:val="nil"/>
          <w:left w:val="nil"/>
          <w:bottom w:val="nil"/>
          <w:right w:val="nil"/>
          <w:between w:val="nil"/>
        </w:pBdr>
        <w:spacing w:after="200" w:line="240" w:lineRule="auto"/>
        <w:jc w:val="center"/>
        <w:rPr>
          <w:rFonts w:ascii="Times New Roman" w:eastAsia="Times New Roman" w:hAnsi="Times New Roman" w:cs="Times New Roman"/>
          <w:sz w:val="26"/>
          <w:szCs w:val="26"/>
          <w:lang w:val="vi-VN"/>
        </w:rPr>
      </w:pPr>
      <w:r w:rsidRPr="00282B13">
        <w:rPr>
          <w:rFonts w:ascii="Times New Roman" w:eastAsia="Times New Roman" w:hAnsi="Times New Roman" w:cs="Times New Roman"/>
          <w:i/>
          <w:color w:val="44546A"/>
          <w:sz w:val="26"/>
          <w:szCs w:val="26"/>
        </w:rPr>
        <w:t>Hình 3.</w:t>
      </w:r>
      <w:r>
        <w:rPr>
          <w:rFonts w:ascii="Times New Roman" w:eastAsia="Times New Roman" w:hAnsi="Times New Roman" w:cs="Times New Roman"/>
          <w:i/>
          <w:color w:val="44546A"/>
          <w:sz w:val="26"/>
          <w:szCs w:val="26"/>
        </w:rPr>
        <w:t>5</w:t>
      </w:r>
      <w:r w:rsidRPr="00282B13">
        <w:rPr>
          <w:rFonts w:ascii="Times New Roman" w:eastAsia="Times New Roman" w:hAnsi="Times New Roman" w:cs="Times New Roman"/>
          <w:i/>
          <w:color w:val="44546A"/>
          <w:sz w:val="26"/>
          <w:szCs w:val="26"/>
        </w:rPr>
        <w:t xml:space="preserve"> </w:t>
      </w:r>
      <w:r w:rsidRPr="00B86B05">
        <w:rPr>
          <w:rFonts w:ascii="Times New Roman" w:eastAsia="Times New Roman" w:hAnsi="Times New Roman" w:cs="Times New Roman"/>
          <w:i/>
          <w:color w:val="44546A"/>
          <w:sz w:val="26"/>
          <w:szCs w:val="26"/>
        </w:rPr>
        <w:t>Sơ đồ Thực thể Kết hợp (ERD) mức logic</w:t>
      </w:r>
    </w:p>
    <w:p w14:paraId="564DDA63" w14:textId="010D929C" w:rsidR="00B86B05" w:rsidRPr="00B86B05" w:rsidRDefault="0094394F" w:rsidP="0094394F">
      <w:pPr>
        <w:pStyle w:val="Heading3"/>
        <w:rPr>
          <w:rFonts w:eastAsia="Times New Roman"/>
          <w:lang w:val="vi-VN"/>
        </w:rPr>
      </w:pPr>
      <w:r>
        <w:rPr>
          <w:rFonts w:eastAsia="Times New Roman"/>
          <w:lang w:val="vi-VN"/>
        </w:rPr>
        <w:t xml:space="preserve">3.3.2. </w:t>
      </w:r>
      <w:r w:rsidRPr="0094394F">
        <w:rPr>
          <w:rFonts w:eastAsia="Times New Roman"/>
        </w:rPr>
        <w:t>Đặc tả chi tiết các bảng dữ liệu</w:t>
      </w:r>
    </w:p>
    <w:p w14:paraId="74E0721C" w14:textId="77777777" w:rsidR="00B86B05" w:rsidRPr="00B86B05" w:rsidRDefault="00B86B05" w:rsidP="00B86B05">
      <w:pPr>
        <w:tabs>
          <w:tab w:val="left" w:pos="2772"/>
        </w:tabs>
        <w:ind w:left="851"/>
        <w:jc w:val="both"/>
        <w:rPr>
          <w:rFonts w:ascii="Times New Roman" w:eastAsia="Times New Roman" w:hAnsi="Times New Roman" w:cs="Times New Roman"/>
          <w:sz w:val="26"/>
          <w:szCs w:val="26"/>
          <w:lang w:val="vi-VN"/>
        </w:rPr>
      </w:pPr>
    </w:p>
    <w:p w14:paraId="2D75DA67" w14:textId="7E4CAE36" w:rsidR="00752127" w:rsidRPr="00282B13" w:rsidRDefault="00000000">
      <w:pPr>
        <w:tabs>
          <w:tab w:val="left" w:pos="2772"/>
        </w:tabs>
        <w:ind w:left="851"/>
        <w:jc w:val="both"/>
        <w:rPr>
          <w:rFonts w:ascii="Times New Roman" w:eastAsia="Times New Roman" w:hAnsi="Times New Roman" w:cs="Times New Roman"/>
          <w:b/>
          <w:sz w:val="26"/>
          <w:szCs w:val="26"/>
        </w:rPr>
      </w:pPr>
      <w:r w:rsidRPr="00282B13">
        <w:rPr>
          <w:rFonts w:ascii="Times New Roman" w:eastAsia="Times New Roman" w:hAnsi="Times New Roman" w:cs="Times New Roman"/>
          <w:sz w:val="26"/>
          <w:szCs w:val="26"/>
        </w:rPr>
        <w:t>-</w:t>
      </w:r>
      <w:r w:rsidRPr="00282B13">
        <w:rPr>
          <w:rFonts w:ascii="Times New Roman" w:eastAsia="Times New Roman" w:hAnsi="Times New Roman" w:cs="Times New Roman"/>
          <w:b/>
          <w:sz w:val="26"/>
          <w:szCs w:val="26"/>
        </w:rPr>
        <w:t xml:space="preserve"> Bảng hoa_don</w:t>
      </w:r>
    </w:p>
    <w:tbl>
      <w:tblPr>
        <w:tblStyle w:val="a2"/>
        <w:tblW w:w="775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8"/>
        <w:gridCol w:w="1735"/>
        <w:gridCol w:w="2050"/>
        <w:gridCol w:w="1847"/>
      </w:tblGrid>
      <w:tr w:rsidR="00752127" w:rsidRPr="00282B13" w14:paraId="274FC628" w14:textId="77777777">
        <w:trPr>
          <w:trHeight w:val="651"/>
        </w:trPr>
        <w:tc>
          <w:tcPr>
            <w:tcW w:w="2119" w:type="dxa"/>
            <w:shd w:val="clear" w:color="auto" w:fill="D9D9D9"/>
          </w:tcPr>
          <w:p w14:paraId="1D486920" w14:textId="77777777" w:rsidR="00752127" w:rsidRPr="00282B13" w:rsidRDefault="00000000">
            <w:pPr>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t>Thuộc tính</w:t>
            </w:r>
          </w:p>
        </w:tc>
        <w:tc>
          <w:tcPr>
            <w:tcW w:w="1735" w:type="dxa"/>
            <w:shd w:val="clear" w:color="auto" w:fill="D9D9D9"/>
          </w:tcPr>
          <w:p w14:paraId="7DF5C3F1" w14:textId="77777777" w:rsidR="00752127" w:rsidRPr="00282B13" w:rsidRDefault="00000000">
            <w:pPr>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t>Diễn giải</w:t>
            </w:r>
          </w:p>
        </w:tc>
        <w:tc>
          <w:tcPr>
            <w:tcW w:w="2050" w:type="dxa"/>
            <w:shd w:val="clear" w:color="auto" w:fill="D9D9D9"/>
          </w:tcPr>
          <w:p w14:paraId="586AF427" w14:textId="77777777" w:rsidR="00752127" w:rsidRPr="00282B13" w:rsidRDefault="00000000">
            <w:pPr>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t>Kiểu dữ liệu</w:t>
            </w:r>
          </w:p>
        </w:tc>
        <w:tc>
          <w:tcPr>
            <w:tcW w:w="1847" w:type="dxa"/>
            <w:shd w:val="clear" w:color="auto" w:fill="D9D9D9"/>
          </w:tcPr>
          <w:p w14:paraId="1A2562E6" w14:textId="77777777" w:rsidR="00752127" w:rsidRPr="00282B13" w:rsidRDefault="00000000">
            <w:pPr>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t>Khóa</w:t>
            </w:r>
          </w:p>
        </w:tc>
      </w:tr>
      <w:tr w:rsidR="00752127" w:rsidRPr="00282B13" w14:paraId="08552903" w14:textId="77777777">
        <w:trPr>
          <w:trHeight w:val="492"/>
        </w:trPr>
        <w:tc>
          <w:tcPr>
            <w:tcW w:w="2119" w:type="dxa"/>
          </w:tcPr>
          <w:p w14:paraId="3A71B3A4"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ma_hoa_don</w:t>
            </w:r>
          </w:p>
        </w:tc>
        <w:tc>
          <w:tcPr>
            <w:tcW w:w="1735" w:type="dxa"/>
          </w:tcPr>
          <w:p w14:paraId="37055C84"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Mã hóa đơn</w:t>
            </w:r>
          </w:p>
        </w:tc>
        <w:tc>
          <w:tcPr>
            <w:tcW w:w="2050" w:type="dxa"/>
          </w:tcPr>
          <w:p w14:paraId="63BB07CC"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Int</w:t>
            </w:r>
          </w:p>
        </w:tc>
        <w:tc>
          <w:tcPr>
            <w:tcW w:w="1847" w:type="dxa"/>
          </w:tcPr>
          <w:p w14:paraId="192700C4"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Khóa chính</w:t>
            </w:r>
          </w:p>
        </w:tc>
      </w:tr>
      <w:tr w:rsidR="00752127" w:rsidRPr="00282B13" w14:paraId="3523EA36" w14:textId="77777777">
        <w:trPr>
          <w:trHeight w:val="556"/>
        </w:trPr>
        <w:tc>
          <w:tcPr>
            <w:tcW w:w="2119" w:type="dxa"/>
          </w:tcPr>
          <w:p w14:paraId="46130858"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ma_nhan_vien</w:t>
            </w:r>
          </w:p>
        </w:tc>
        <w:tc>
          <w:tcPr>
            <w:tcW w:w="1735" w:type="dxa"/>
          </w:tcPr>
          <w:p w14:paraId="6333F0E8"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Mã nhân viên</w:t>
            </w:r>
          </w:p>
        </w:tc>
        <w:tc>
          <w:tcPr>
            <w:tcW w:w="2050" w:type="dxa"/>
          </w:tcPr>
          <w:p w14:paraId="5AADE56C"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Int</w:t>
            </w:r>
          </w:p>
        </w:tc>
        <w:tc>
          <w:tcPr>
            <w:tcW w:w="1847" w:type="dxa"/>
          </w:tcPr>
          <w:p w14:paraId="5C4744B6"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Khóa phụ</w:t>
            </w:r>
          </w:p>
        </w:tc>
      </w:tr>
      <w:tr w:rsidR="00752127" w:rsidRPr="00282B13" w14:paraId="2358BA09" w14:textId="77777777">
        <w:trPr>
          <w:trHeight w:val="408"/>
        </w:trPr>
        <w:tc>
          <w:tcPr>
            <w:tcW w:w="2119" w:type="dxa"/>
          </w:tcPr>
          <w:p w14:paraId="3DDCE944"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ma_khach_hang</w:t>
            </w:r>
          </w:p>
        </w:tc>
        <w:tc>
          <w:tcPr>
            <w:tcW w:w="1735" w:type="dxa"/>
          </w:tcPr>
          <w:p w14:paraId="5EEDB2C3"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Mã khách hàng</w:t>
            </w:r>
          </w:p>
        </w:tc>
        <w:tc>
          <w:tcPr>
            <w:tcW w:w="2050" w:type="dxa"/>
          </w:tcPr>
          <w:p w14:paraId="5FEFD39B"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Int</w:t>
            </w:r>
          </w:p>
        </w:tc>
        <w:tc>
          <w:tcPr>
            <w:tcW w:w="1847" w:type="dxa"/>
          </w:tcPr>
          <w:p w14:paraId="0E95C950"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Khóa phụ</w:t>
            </w:r>
          </w:p>
        </w:tc>
      </w:tr>
      <w:tr w:rsidR="00752127" w:rsidRPr="00282B13" w14:paraId="21910C27" w14:textId="77777777">
        <w:trPr>
          <w:trHeight w:val="415"/>
        </w:trPr>
        <w:tc>
          <w:tcPr>
            <w:tcW w:w="2119" w:type="dxa"/>
          </w:tcPr>
          <w:p w14:paraId="1DE5B90C"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tong_tien</w:t>
            </w:r>
          </w:p>
        </w:tc>
        <w:tc>
          <w:tcPr>
            <w:tcW w:w="1735" w:type="dxa"/>
          </w:tcPr>
          <w:p w14:paraId="10F8C9AB"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Tổng tiền</w:t>
            </w:r>
          </w:p>
        </w:tc>
        <w:tc>
          <w:tcPr>
            <w:tcW w:w="2050" w:type="dxa"/>
          </w:tcPr>
          <w:p w14:paraId="335D6376"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Int</w:t>
            </w:r>
          </w:p>
        </w:tc>
        <w:tc>
          <w:tcPr>
            <w:tcW w:w="1847" w:type="dxa"/>
          </w:tcPr>
          <w:p w14:paraId="20BD8481" w14:textId="77777777" w:rsidR="00752127" w:rsidRPr="00282B13" w:rsidRDefault="00752127">
            <w:pPr>
              <w:jc w:val="center"/>
              <w:rPr>
                <w:rFonts w:ascii="Times New Roman" w:eastAsia="Times New Roman" w:hAnsi="Times New Roman" w:cs="Times New Roman"/>
                <w:sz w:val="26"/>
                <w:szCs w:val="26"/>
              </w:rPr>
            </w:pPr>
          </w:p>
        </w:tc>
      </w:tr>
      <w:tr w:rsidR="00752127" w:rsidRPr="00282B13" w14:paraId="30509ACF" w14:textId="77777777">
        <w:trPr>
          <w:trHeight w:val="421"/>
        </w:trPr>
        <w:tc>
          <w:tcPr>
            <w:tcW w:w="2119" w:type="dxa"/>
          </w:tcPr>
          <w:p w14:paraId="548BEBFD"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ngay_ban</w:t>
            </w:r>
          </w:p>
        </w:tc>
        <w:tc>
          <w:tcPr>
            <w:tcW w:w="1735" w:type="dxa"/>
          </w:tcPr>
          <w:p w14:paraId="16E92F1D"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Ngày bán</w:t>
            </w:r>
          </w:p>
        </w:tc>
        <w:tc>
          <w:tcPr>
            <w:tcW w:w="2050" w:type="dxa"/>
          </w:tcPr>
          <w:p w14:paraId="0AC13C16" w14:textId="77777777" w:rsidR="00752127" w:rsidRPr="00282B13" w:rsidRDefault="00000000">
            <w:pPr>
              <w:jc w:val="cente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Varchar(255)</w:t>
            </w:r>
          </w:p>
        </w:tc>
        <w:tc>
          <w:tcPr>
            <w:tcW w:w="1847" w:type="dxa"/>
          </w:tcPr>
          <w:p w14:paraId="322AD596" w14:textId="77777777" w:rsidR="00752127" w:rsidRPr="00282B13" w:rsidRDefault="00752127">
            <w:pPr>
              <w:jc w:val="center"/>
              <w:rPr>
                <w:rFonts w:ascii="Times New Roman" w:eastAsia="Times New Roman" w:hAnsi="Times New Roman" w:cs="Times New Roman"/>
                <w:sz w:val="26"/>
                <w:szCs w:val="26"/>
              </w:rPr>
            </w:pPr>
          </w:p>
        </w:tc>
      </w:tr>
    </w:tbl>
    <w:p w14:paraId="1F4FBD56" w14:textId="77777777" w:rsidR="00752127" w:rsidRPr="00282B13" w:rsidRDefault="00000000">
      <w:pPr>
        <w:pBdr>
          <w:top w:val="nil"/>
          <w:left w:val="nil"/>
          <w:bottom w:val="nil"/>
          <w:right w:val="nil"/>
          <w:between w:val="nil"/>
        </w:pBdr>
        <w:spacing w:after="200" w:line="240" w:lineRule="auto"/>
        <w:jc w:val="center"/>
        <w:rPr>
          <w:rFonts w:ascii="Times New Roman" w:eastAsia="Times New Roman" w:hAnsi="Times New Roman" w:cs="Times New Roman"/>
          <w:i/>
          <w:color w:val="44546A"/>
          <w:sz w:val="26"/>
          <w:szCs w:val="26"/>
        </w:rPr>
      </w:pPr>
      <w:bookmarkStart w:id="24" w:name="_heading=h.26in1rg" w:colFirst="0" w:colLast="0"/>
      <w:bookmarkEnd w:id="24"/>
      <w:r w:rsidRPr="00282B13">
        <w:rPr>
          <w:rFonts w:ascii="Times New Roman" w:eastAsia="Times New Roman" w:hAnsi="Times New Roman" w:cs="Times New Roman"/>
          <w:i/>
          <w:color w:val="44546A"/>
          <w:sz w:val="26"/>
          <w:szCs w:val="26"/>
        </w:rPr>
        <w:t>Bảng 3. 1 Bảng hóa đơn</w:t>
      </w:r>
    </w:p>
    <w:p w14:paraId="564995FF" w14:textId="77777777" w:rsidR="00B86B05" w:rsidRDefault="00B86B05">
      <w:pPr>
        <w:pStyle w:val="Heading1"/>
        <w:rPr>
          <w:lang w:val="vi-VN"/>
        </w:rPr>
      </w:pPr>
      <w:bookmarkStart w:id="25" w:name="_Toc224535338"/>
    </w:p>
    <w:p w14:paraId="358116DF" w14:textId="04734C7A" w:rsidR="00752127" w:rsidRPr="00282B13" w:rsidRDefault="00000000">
      <w:pPr>
        <w:pStyle w:val="Heading1"/>
      </w:pPr>
      <w:r w:rsidRPr="00282B13">
        <w:t>CHƯƠNG 4: GIAO DIỆN HỆ THỐNG</w:t>
      </w:r>
      <w:bookmarkEnd w:id="25"/>
    </w:p>
    <w:p w14:paraId="3457299A" w14:textId="77777777" w:rsidR="00752127" w:rsidRPr="00282B13" w:rsidRDefault="00752127">
      <w:pPr>
        <w:tabs>
          <w:tab w:val="left" w:pos="2772"/>
        </w:tabs>
        <w:ind w:left="567"/>
        <w:jc w:val="both"/>
        <w:rPr>
          <w:rFonts w:ascii="Times New Roman" w:eastAsia="Times New Roman" w:hAnsi="Times New Roman" w:cs="Times New Roman"/>
          <w:b/>
          <w:sz w:val="26"/>
          <w:szCs w:val="26"/>
        </w:rPr>
      </w:pPr>
    </w:p>
    <w:p w14:paraId="0EE3C274" w14:textId="77777777" w:rsidR="00752127" w:rsidRPr="00282B13" w:rsidRDefault="00000000">
      <w:pPr>
        <w:pStyle w:val="Heading2"/>
      </w:pPr>
      <w:bookmarkStart w:id="26" w:name="_Toc224535339"/>
      <w:r w:rsidRPr="00282B13">
        <w:t>4.1. Giao Diện Đăng Nhập</w:t>
      </w:r>
      <w:bookmarkEnd w:id="26"/>
    </w:p>
    <w:p w14:paraId="52A796E2" w14:textId="77777777" w:rsidR="00752127" w:rsidRPr="00282B13" w:rsidRDefault="00752127"/>
    <w:p w14:paraId="02544588" w14:textId="77777777" w:rsidR="00752127" w:rsidRPr="00282B13" w:rsidRDefault="00000000">
      <w:pPr>
        <w:tabs>
          <w:tab w:val="left" w:pos="2772"/>
        </w:tabs>
        <w:jc w:val="center"/>
        <w:rPr>
          <w:rFonts w:ascii="Times New Roman" w:eastAsia="Times New Roman" w:hAnsi="Times New Roman" w:cs="Times New Roman"/>
          <w:b/>
          <w:sz w:val="26"/>
          <w:szCs w:val="26"/>
        </w:rPr>
      </w:pPr>
      <w:r w:rsidRPr="00282B13">
        <w:rPr>
          <w:rFonts w:ascii="Times New Roman" w:eastAsia="Times New Roman" w:hAnsi="Times New Roman" w:cs="Times New Roman"/>
          <w:b/>
          <w:sz w:val="26"/>
          <w:szCs w:val="26"/>
        </w:rPr>
        <w:lastRenderedPageBreak/>
        <w:drawing>
          <wp:inline distT="0" distB="0" distL="0" distR="0" wp14:anchorId="7C5D481D" wp14:editId="21A48E00">
            <wp:extent cx="5731510" cy="3770630"/>
            <wp:effectExtent l="0" t="0" r="0" b="0"/>
            <wp:docPr id="2097561558"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1"/>
                    <a:srcRect/>
                    <a:stretch>
                      <a:fillRect/>
                    </a:stretch>
                  </pic:blipFill>
                  <pic:spPr>
                    <a:xfrm>
                      <a:off x="0" y="0"/>
                      <a:ext cx="5731510" cy="3770630"/>
                    </a:xfrm>
                    <a:prstGeom prst="rect">
                      <a:avLst/>
                    </a:prstGeom>
                    <a:ln/>
                  </pic:spPr>
                </pic:pic>
              </a:graphicData>
            </a:graphic>
          </wp:inline>
        </w:drawing>
      </w:r>
    </w:p>
    <w:p w14:paraId="75FC1552" w14:textId="77777777" w:rsidR="00752127" w:rsidRPr="00282B13" w:rsidRDefault="00000000">
      <w:pPr>
        <w:pBdr>
          <w:top w:val="nil"/>
          <w:left w:val="nil"/>
          <w:bottom w:val="nil"/>
          <w:right w:val="nil"/>
          <w:between w:val="nil"/>
        </w:pBdr>
        <w:spacing w:after="200" w:line="240" w:lineRule="auto"/>
        <w:jc w:val="center"/>
        <w:rPr>
          <w:rFonts w:ascii="Times New Roman" w:eastAsia="Times New Roman" w:hAnsi="Times New Roman" w:cs="Times New Roman"/>
          <w:i/>
          <w:color w:val="44546A"/>
          <w:sz w:val="26"/>
          <w:szCs w:val="26"/>
        </w:rPr>
      </w:pPr>
      <w:bookmarkStart w:id="27" w:name="_heading=h.2jxsxqh" w:colFirst="0" w:colLast="0"/>
      <w:bookmarkEnd w:id="27"/>
      <w:r w:rsidRPr="00282B13">
        <w:rPr>
          <w:rFonts w:ascii="Times New Roman" w:eastAsia="Times New Roman" w:hAnsi="Times New Roman" w:cs="Times New Roman"/>
          <w:i/>
          <w:color w:val="44546A"/>
          <w:sz w:val="26"/>
          <w:szCs w:val="26"/>
        </w:rPr>
        <w:t>Hình 4. 1 Giao diện đăng nhập</w:t>
      </w:r>
    </w:p>
    <w:p w14:paraId="62CADD5B" w14:textId="77777777" w:rsidR="00752127" w:rsidRPr="00282B13" w:rsidRDefault="00000000">
      <w:pPr>
        <w:rPr>
          <w:rFonts w:ascii="Times New Roman" w:eastAsia="Times New Roman" w:hAnsi="Times New Roman" w:cs="Times New Roman"/>
          <w:b/>
          <w:color w:val="000000"/>
          <w:sz w:val="26"/>
          <w:szCs w:val="26"/>
        </w:rPr>
      </w:pPr>
      <w:r w:rsidRPr="00282B13">
        <w:br w:type="page"/>
      </w:r>
    </w:p>
    <w:p w14:paraId="1B9AD27D" w14:textId="77777777" w:rsidR="00752127" w:rsidRPr="00282B13" w:rsidRDefault="00000000">
      <w:pPr>
        <w:pStyle w:val="Heading1"/>
      </w:pPr>
      <w:bookmarkStart w:id="28" w:name="_Toc224535340"/>
      <w:r w:rsidRPr="00282B13">
        <w:lastRenderedPageBreak/>
        <w:t>CHƯƠNG 5: KẾT LUẬN</w:t>
      </w:r>
      <w:bookmarkEnd w:id="28"/>
    </w:p>
    <w:p w14:paraId="1D89C481" w14:textId="77777777" w:rsidR="00752127" w:rsidRPr="00282B13" w:rsidRDefault="00752127">
      <w:pPr>
        <w:tabs>
          <w:tab w:val="left" w:pos="2772"/>
        </w:tabs>
        <w:jc w:val="both"/>
        <w:rPr>
          <w:rFonts w:ascii="Times New Roman" w:eastAsia="Times New Roman" w:hAnsi="Times New Roman" w:cs="Times New Roman"/>
          <w:b/>
          <w:sz w:val="26"/>
          <w:szCs w:val="26"/>
        </w:rPr>
      </w:pPr>
    </w:p>
    <w:p w14:paraId="49443A17" w14:textId="77777777" w:rsidR="00752127" w:rsidRPr="00282B13" w:rsidRDefault="00000000">
      <w:pPr>
        <w:pStyle w:val="Heading2"/>
      </w:pPr>
      <w:bookmarkStart w:id="29" w:name="_Toc224535341"/>
      <w:r w:rsidRPr="00282B13">
        <w:t>5.1. Kết Quả Đạt Được</w:t>
      </w:r>
      <w:bookmarkEnd w:id="29"/>
    </w:p>
    <w:p w14:paraId="1B0B0A0E" w14:textId="77777777" w:rsidR="0094394F" w:rsidRPr="0094394F" w:rsidRDefault="0094394F" w:rsidP="0094394F">
      <w:pPr>
        <w:tabs>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sz w:val="26"/>
          <w:szCs w:val="26"/>
        </w:rPr>
        <w:t>Sau quá trình nghiên cứu lý thuyết, phân tích thiết kế và tiến hành thực nghiệm, đồ án "Mô hình AI hỗ trợ chẩn đoán bệnh da liễu từ ảnh da MedAI Dermatology" đã hoàn thành tốt các mục tiêu đề ra ban đầu. Kết quả của đồ án được thể hiện qua hai khía cạnh cốt lõi:</w:t>
      </w:r>
    </w:p>
    <w:p w14:paraId="118D6A25" w14:textId="77777777" w:rsidR="0094394F" w:rsidRPr="0094394F" w:rsidRDefault="0094394F" w:rsidP="0094394F">
      <w:pPr>
        <w:tabs>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b/>
          <w:bCs/>
          <w:sz w:val="26"/>
          <w:szCs w:val="26"/>
        </w:rPr>
        <w:t>Về mặt nghiên cứu và huấn luyện Trí tuệ Nhân tạo:</w:t>
      </w:r>
    </w:p>
    <w:p w14:paraId="792DC39D" w14:textId="77777777" w:rsidR="0094394F" w:rsidRPr="0094394F" w:rsidRDefault="0094394F" w:rsidP="0094394F">
      <w:pPr>
        <w:pStyle w:val="ListParagraph"/>
        <w:numPr>
          <w:ilvl w:val="0"/>
          <w:numId w:val="16"/>
        </w:numPr>
        <w:tabs>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sz w:val="26"/>
          <w:szCs w:val="26"/>
        </w:rPr>
        <w:t>Xây dựng thành công luồng tiền xử lý (Preprocessing Pipeline): Áp dụng hiệu quả thuật toán hình thái học DullRazor để loại bỏ nhiễu lông và mô hình YOLOv8-Segmentation để cắt bỏ phông nền, giúp mô hình phân loại tập trung 100% vào vùng da tổn thương.</w:t>
      </w:r>
    </w:p>
    <w:p w14:paraId="6BB64463" w14:textId="77777777" w:rsidR="0094394F" w:rsidRPr="0094394F" w:rsidRDefault="0094394F" w:rsidP="0094394F">
      <w:pPr>
        <w:pStyle w:val="ListParagraph"/>
        <w:numPr>
          <w:ilvl w:val="0"/>
          <w:numId w:val="16"/>
        </w:numPr>
        <w:tabs>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sz w:val="26"/>
          <w:szCs w:val="26"/>
        </w:rPr>
        <w:t>Tối ưu hóa mô hình học sâu: Huấn luyện thành công mạng nơ-ron tích chập EfficientNet-B4. Việc kết hợp với hàm suy hao dị thể Asymmetric Loss đã giải quyết được bài toán mất cân bằng dữ liệu y tế nghiêm trọng. Mô hình đạt hiệu suất ấn tượng với khả năng phân loại 24 nhóm bệnh lý da liễu, đạt độ chính xác tổng thể (Accuracy) xấp xỉ 88.5% và chỉ số F1-Macro đạt 0.880.</w:t>
      </w:r>
    </w:p>
    <w:p w14:paraId="4A6A6899" w14:textId="77777777" w:rsidR="0094394F" w:rsidRPr="0094394F" w:rsidRDefault="0094394F" w:rsidP="0094394F">
      <w:pPr>
        <w:pStyle w:val="ListParagraph"/>
        <w:numPr>
          <w:ilvl w:val="0"/>
          <w:numId w:val="16"/>
        </w:numPr>
        <w:tabs>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sz w:val="26"/>
          <w:szCs w:val="26"/>
        </w:rPr>
        <w:t>Tích hợp công nghệ giải thích mô hình (Explainable AI): Cài đặt thành công thuật toán Grad-CAM, tự động sinh bản đồ nhiệt (Heatmap) chỉ ra vùng ra quyết định của AI, giúp xóa bỏ rào cản "hộp đen" và gia tăng độ tin cậy đối với các bác sĩ lâm sàng.</w:t>
      </w:r>
    </w:p>
    <w:p w14:paraId="6F3B9F4E" w14:textId="77777777" w:rsidR="0094394F" w:rsidRPr="0094394F" w:rsidRDefault="0094394F" w:rsidP="0094394F">
      <w:pPr>
        <w:tabs>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b/>
          <w:bCs/>
          <w:sz w:val="26"/>
          <w:szCs w:val="26"/>
        </w:rPr>
        <w:t>Về mặt phát triển hệ thống phần mềm:</w:t>
      </w:r>
    </w:p>
    <w:p w14:paraId="5D5B587D" w14:textId="77777777" w:rsidR="0094394F" w:rsidRPr="0094394F" w:rsidRDefault="0094394F" w:rsidP="0094394F">
      <w:pPr>
        <w:pStyle w:val="ListParagraph"/>
        <w:numPr>
          <w:ilvl w:val="0"/>
          <w:numId w:val="16"/>
        </w:numPr>
        <w:tabs>
          <w:tab w:val="num" w:pos="720"/>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sz w:val="26"/>
          <w:szCs w:val="26"/>
        </w:rPr>
        <w:t>Triển khai kiến trúc hiện đại: Xây dựng hoàn chỉnh ứng dụng nền web (Web Application) với tầng Backend sử dụng FastAPI xử lý luồng bất đồng bộ, kết hợp hệ quản trị cơ sở dữ liệu phi quan hệ MongoDB giúp lưu trữ tối ưu các khối dữ liệu JSON/BSON phức tạp sinh ra từ AI.</w:t>
      </w:r>
    </w:p>
    <w:p w14:paraId="145E95A5" w14:textId="77777777" w:rsidR="0094394F" w:rsidRPr="0094394F" w:rsidRDefault="0094394F" w:rsidP="0094394F">
      <w:pPr>
        <w:pStyle w:val="ListParagraph"/>
        <w:numPr>
          <w:ilvl w:val="0"/>
          <w:numId w:val="16"/>
        </w:numPr>
        <w:tabs>
          <w:tab w:val="num" w:pos="720"/>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sz w:val="26"/>
          <w:szCs w:val="26"/>
        </w:rPr>
        <w:t>Hoàn thiện các tính năng nghiệp vụ: Hoạt động ổn định với các chức năng phân quyền người dùng (Role-Based), quản lý hồ sơ y tế, và tải ảnh chẩn đoán theo thời gian thực.</w:t>
      </w:r>
    </w:p>
    <w:p w14:paraId="59756B28" w14:textId="2D4DE2FF" w:rsidR="00752127" w:rsidRPr="0094394F" w:rsidRDefault="0094394F" w:rsidP="0094394F">
      <w:pPr>
        <w:pStyle w:val="ListParagraph"/>
        <w:numPr>
          <w:ilvl w:val="0"/>
          <w:numId w:val="16"/>
        </w:numPr>
        <w:tabs>
          <w:tab w:val="num" w:pos="720"/>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sz w:val="26"/>
          <w:szCs w:val="26"/>
        </w:rPr>
        <w:t>Thiết lập vòng lặp MLOps: Xây dựng thành công chức năng "Đánh giá chuyên gia" (Expert Feedback), cho phép y bác sĩ đính chính kết quả của AI. Tính năng này tạo ra nguồn dữ liệu gán nhãn sạch (Clean Labels), đặt nền móng vững chắc cho việc học tập tích cực (Active Learning) và tái huấn luyện mô hình sau này.</w:t>
      </w:r>
    </w:p>
    <w:p w14:paraId="089CBF77" w14:textId="77777777" w:rsidR="00752127" w:rsidRDefault="00000000">
      <w:pPr>
        <w:pStyle w:val="Heading2"/>
        <w:rPr>
          <w:lang w:val="vi-VN"/>
        </w:rPr>
      </w:pPr>
      <w:bookmarkStart w:id="30" w:name="_Toc224535342"/>
      <w:r w:rsidRPr="00282B13">
        <w:t>5.2. Hướng Phát Triển</w:t>
      </w:r>
      <w:bookmarkEnd w:id="30"/>
    </w:p>
    <w:p w14:paraId="204CA376" w14:textId="77777777" w:rsidR="0094394F" w:rsidRPr="0094394F" w:rsidRDefault="0094394F" w:rsidP="0094394F">
      <w:pPr>
        <w:tabs>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sz w:val="26"/>
          <w:szCs w:val="26"/>
        </w:rPr>
        <w:t>Mặc dù đã đạt được những kết quả khả quan, giải pháp công nghệ y tế luôn đòi hỏi sự cải tiến liên tục. Trong tương lai, hệ thống có thể được tiếp tục mở rộng và nâng cấp theo các hướng sau:</w:t>
      </w:r>
    </w:p>
    <w:p w14:paraId="372796CC" w14:textId="77777777" w:rsidR="0094394F" w:rsidRPr="0094394F" w:rsidRDefault="0094394F" w:rsidP="0094394F">
      <w:pPr>
        <w:pStyle w:val="ListParagraph"/>
        <w:numPr>
          <w:ilvl w:val="0"/>
          <w:numId w:val="16"/>
        </w:numPr>
        <w:tabs>
          <w:tab w:val="num" w:pos="720"/>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sz w:val="26"/>
          <w:szCs w:val="26"/>
        </w:rPr>
        <w:lastRenderedPageBreak/>
        <w:t>Mở rộng và địa phương hóa tập dữ liệu: Đẩy mạnh thu thập thêm dữ liệu hình ảnh lâm sàng từ các bệnh viện da liễu tại Việt Nam. Quá trình tinh chỉnh (Fine-tuning) với dữ liệu bản địa sẽ giúp AI thích nghi tốt hơn với đặc điểm sắc tố da người châu Á và điều kiện ánh sáng chụp ảnh thực tế bằng điện thoại.</w:t>
      </w:r>
    </w:p>
    <w:p w14:paraId="04D0DB0B" w14:textId="77777777" w:rsidR="0094394F" w:rsidRPr="0094394F" w:rsidRDefault="0094394F" w:rsidP="0094394F">
      <w:pPr>
        <w:pStyle w:val="ListParagraph"/>
        <w:numPr>
          <w:ilvl w:val="0"/>
          <w:numId w:val="16"/>
        </w:numPr>
        <w:tabs>
          <w:tab w:val="num" w:pos="720"/>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sz w:val="26"/>
          <w:szCs w:val="26"/>
        </w:rPr>
        <w:t>Phát triển nền tảng ứng dụng di động (Mobile App): Xây dựng phiên bản ứng dụng trên nền tảng Android/iOS nhằm tận dụng camera chất lượng cao của điện thoại thông minh. Điều này sẽ giúp bệnh nhân ở các vùng sâu, vùng xa dễ dàng chụp ảnh tổn thương và nhận tư vấn sàng lọc ban đầu một cách tiện lợi nhất.</w:t>
      </w:r>
    </w:p>
    <w:p w14:paraId="5B6FDAAF" w14:textId="77777777" w:rsidR="0094394F" w:rsidRPr="0094394F" w:rsidRDefault="0094394F" w:rsidP="0094394F">
      <w:pPr>
        <w:pStyle w:val="ListParagraph"/>
        <w:numPr>
          <w:ilvl w:val="0"/>
          <w:numId w:val="16"/>
        </w:numPr>
        <w:tabs>
          <w:tab w:val="num" w:pos="720"/>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sz w:val="26"/>
          <w:szCs w:val="26"/>
        </w:rPr>
        <w:t>Nghiên cứu các kiến trúc mô hình tiên tiến hơn: Thử nghiệm ứng dụng các mô hình thị giác máy tính thế hệ mới như Vision Transformer (ViT), hoặc kết hợp với Mô hình ngôn ngữ lớn (LLM) để không chỉ trả về nhãn bệnh mà còn tự động sinh ra các đoạn tóm tắt bệnh án và phác đồ điều trị gợi ý dạng văn bản tự nhiên.</w:t>
      </w:r>
    </w:p>
    <w:p w14:paraId="6D25536C" w14:textId="77777777" w:rsidR="0094394F" w:rsidRPr="0094394F" w:rsidRDefault="0094394F" w:rsidP="0094394F">
      <w:pPr>
        <w:pStyle w:val="ListParagraph"/>
        <w:numPr>
          <w:ilvl w:val="0"/>
          <w:numId w:val="16"/>
        </w:numPr>
        <w:tabs>
          <w:tab w:val="num" w:pos="720"/>
          <w:tab w:val="left" w:pos="2772"/>
        </w:tabs>
        <w:jc w:val="both"/>
        <w:rPr>
          <w:rFonts w:ascii="Times New Roman" w:eastAsia="Times New Roman" w:hAnsi="Times New Roman" w:cs="Times New Roman"/>
          <w:sz w:val="26"/>
          <w:szCs w:val="26"/>
        </w:rPr>
      </w:pPr>
      <w:r w:rsidRPr="0094394F">
        <w:rPr>
          <w:rFonts w:ascii="Times New Roman" w:eastAsia="Times New Roman" w:hAnsi="Times New Roman" w:cs="Times New Roman"/>
          <w:sz w:val="26"/>
          <w:szCs w:val="26"/>
        </w:rPr>
        <w:t>Tích hợp với hệ thống y tế hiện hành (HIS/EMR): Chuẩn hóa các hàm API của MedAI Dermatology theo tiêu chuẩn liên thông dữ liệu y tế quốc tế (như HL7 FHIR). Việc này giúp hệ thống dễ dàng giao tiếp, kết nối và trao đổi hồ sơ bệnh án điện tử trực tiếp với hệ thống quản lý của các bệnh viện lớn.</w:t>
      </w:r>
    </w:p>
    <w:p w14:paraId="401DC6BA" w14:textId="77777777" w:rsidR="0094394F" w:rsidRPr="0094394F" w:rsidRDefault="0094394F" w:rsidP="0094394F">
      <w:pPr>
        <w:rPr>
          <w:lang w:val="vi-VN"/>
        </w:rPr>
      </w:pPr>
    </w:p>
    <w:p w14:paraId="0069FB38" w14:textId="77777777" w:rsidR="00752127" w:rsidRPr="00282B13" w:rsidRDefault="00000000">
      <w:pPr>
        <w:tabs>
          <w:tab w:val="left" w:pos="2772"/>
        </w:tabs>
        <w:ind w:left="567"/>
        <w:jc w:val="both"/>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br/>
      </w:r>
    </w:p>
    <w:p w14:paraId="7CD755A7" w14:textId="77777777" w:rsidR="00752127" w:rsidRPr="00282B13" w:rsidRDefault="00000000">
      <w:pPr>
        <w:rPr>
          <w:rFonts w:ascii="Times New Roman" w:eastAsia="Times New Roman" w:hAnsi="Times New Roman" w:cs="Times New Roman"/>
          <w:sz w:val="26"/>
          <w:szCs w:val="26"/>
        </w:rPr>
      </w:pPr>
      <w:r w:rsidRPr="00282B13">
        <w:br w:type="page"/>
      </w:r>
    </w:p>
    <w:p w14:paraId="6BFDDE5A" w14:textId="77777777" w:rsidR="00752127" w:rsidRPr="00282B13" w:rsidRDefault="00000000">
      <w:pPr>
        <w:pStyle w:val="Heading1"/>
      </w:pPr>
      <w:bookmarkStart w:id="31" w:name="_Toc224535343"/>
      <w:r w:rsidRPr="00282B13">
        <w:lastRenderedPageBreak/>
        <w:t>TÀI LIỆU THAM KHẢO</w:t>
      </w:r>
      <w:bookmarkEnd w:id="31"/>
    </w:p>
    <w:p w14:paraId="05482680" w14:textId="77777777" w:rsidR="00752127" w:rsidRPr="00282B13" w:rsidRDefault="00752127">
      <w:pPr>
        <w:tabs>
          <w:tab w:val="left" w:pos="2772"/>
        </w:tabs>
        <w:ind w:left="567"/>
        <w:rPr>
          <w:rFonts w:ascii="Times New Roman" w:eastAsia="Times New Roman" w:hAnsi="Times New Roman" w:cs="Times New Roman"/>
          <w:b/>
          <w:sz w:val="26"/>
          <w:szCs w:val="26"/>
        </w:rPr>
      </w:pPr>
    </w:p>
    <w:p w14:paraId="7801E72D" w14:textId="77060AF6" w:rsidR="009F245F" w:rsidRPr="009F245F" w:rsidRDefault="009F245F">
      <w:pPr>
        <w:tabs>
          <w:tab w:val="left" w:pos="2772"/>
        </w:tabs>
        <w:rPr>
          <w:rFonts w:ascii="Times New Roman" w:eastAsia="Times New Roman" w:hAnsi="Times New Roman" w:cs="Times New Roman"/>
          <w:sz w:val="26"/>
          <w:szCs w:val="26"/>
          <w:lang w:val="vi-VN"/>
        </w:rPr>
      </w:pPr>
      <w:r w:rsidRPr="009F245F">
        <w:rPr>
          <w:rFonts w:ascii="Times New Roman" w:eastAsia="Times New Roman" w:hAnsi="Times New Roman" w:cs="Times New Roman"/>
          <w:sz w:val="26"/>
          <w:szCs w:val="26"/>
        </w:rPr>
        <w:t>[</w:t>
      </w:r>
      <w:r>
        <w:rPr>
          <w:rFonts w:ascii="Times New Roman" w:eastAsia="Times New Roman" w:hAnsi="Times New Roman" w:cs="Times New Roman"/>
          <w:sz w:val="26"/>
          <w:szCs w:val="26"/>
        </w:rPr>
        <w:t>1</w:t>
      </w:r>
      <w:r w:rsidRPr="009F245F">
        <w:rPr>
          <w:rFonts w:ascii="Times New Roman" w:eastAsia="Times New Roman" w:hAnsi="Times New Roman" w:cs="Times New Roman"/>
          <w:sz w:val="26"/>
          <w:szCs w:val="26"/>
        </w:rPr>
        <w:t>]. Andre Esteva, Brett Kuprel, Roberto A. Novoa, et al. (2017), Dermatologist-level classification of skin cancer with deep neural networks, Nature.</w:t>
      </w:r>
      <w:r w:rsidRPr="009F245F">
        <w:rPr>
          <w:rFonts w:ascii="Times New Roman" w:eastAsia="Times New Roman" w:hAnsi="Times New Roman" w:cs="Times New Roman"/>
          <w:sz w:val="26"/>
          <w:szCs w:val="26"/>
        </w:rPr>
        <w:br/>
        <w:t>[</w:t>
      </w:r>
      <w:r>
        <w:rPr>
          <w:rFonts w:ascii="Times New Roman" w:eastAsia="Times New Roman" w:hAnsi="Times New Roman" w:cs="Times New Roman"/>
          <w:sz w:val="26"/>
          <w:szCs w:val="26"/>
        </w:rPr>
        <w:t>2</w:t>
      </w:r>
      <w:r w:rsidRPr="009F245F">
        <w:rPr>
          <w:rFonts w:ascii="Times New Roman" w:eastAsia="Times New Roman" w:hAnsi="Times New Roman" w:cs="Times New Roman"/>
          <w:sz w:val="26"/>
          <w:szCs w:val="26"/>
        </w:rPr>
        <w:t xml:space="preserve">]. Tal Ridnik, Emanuel Ben-Baruch, Asaf Noy, Lihi Zelnik-Manor (2021), </w:t>
      </w:r>
      <w:r w:rsidRPr="009F245F">
        <w:rPr>
          <w:rFonts w:ascii="Times New Roman" w:eastAsia="Times New Roman" w:hAnsi="Times New Roman" w:cs="Times New Roman"/>
          <w:sz w:val="26"/>
          <w:szCs w:val="26"/>
        </w:rPr>
        <w:br/>
        <w:t>Asymmetric Loss for Multi-Label Classification, Proceedings of the IEEE International Conference on Computer Vision (ICCV).</w:t>
      </w:r>
      <w:r w:rsidRPr="009F245F">
        <w:rPr>
          <w:rFonts w:ascii="Times New Roman" w:eastAsia="Times New Roman" w:hAnsi="Times New Roman" w:cs="Times New Roman"/>
          <w:sz w:val="26"/>
          <w:szCs w:val="26"/>
        </w:rPr>
        <w:br/>
        <w:t>[</w:t>
      </w:r>
      <w:r>
        <w:rPr>
          <w:rFonts w:ascii="Times New Roman" w:eastAsia="Times New Roman" w:hAnsi="Times New Roman" w:cs="Times New Roman"/>
          <w:sz w:val="26"/>
          <w:szCs w:val="26"/>
        </w:rPr>
        <w:t>3</w:t>
      </w:r>
      <w:r w:rsidRPr="009F245F">
        <w:rPr>
          <w:rFonts w:ascii="Times New Roman" w:eastAsia="Times New Roman" w:hAnsi="Times New Roman" w:cs="Times New Roman"/>
          <w:sz w:val="26"/>
          <w:szCs w:val="26"/>
        </w:rPr>
        <w:t>]. Mingxing Tan, Quoc V. Le (2019), EfficientNet: Rethinking Model Scaling for Convolutional Neural Networks, Proceedings of the International Conference on Machine Learning (ICML).</w:t>
      </w:r>
      <w:r w:rsidRPr="009F245F">
        <w:rPr>
          <w:rFonts w:ascii="Times New Roman" w:eastAsia="Times New Roman" w:hAnsi="Times New Roman" w:cs="Times New Roman"/>
          <w:sz w:val="26"/>
          <w:szCs w:val="26"/>
        </w:rPr>
        <w:br/>
        <w:t>[</w:t>
      </w:r>
      <w:r>
        <w:rPr>
          <w:rFonts w:ascii="Times New Roman" w:eastAsia="Times New Roman" w:hAnsi="Times New Roman" w:cs="Times New Roman"/>
          <w:sz w:val="26"/>
          <w:szCs w:val="26"/>
        </w:rPr>
        <w:t>4</w:t>
      </w:r>
      <w:r w:rsidRPr="009F245F">
        <w:rPr>
          <w:rFonts w:ascii="Times New Roman" w:eastAsia="Times New Roman" w:hAnsi="Times New Roman" w:cs="Times New Roman"/>
          <w:sz w:val="26"/>
          <w:szCs w:val="26"/>
        </w:rPr>
        <w:t>]. Jayanth Mohan, et al. (2025), Enhancing Skin Disease Classification Leveraging Transformer-Based Architectures and Explainable AI, Computers in Biology and Medicine.</w:t>
      </w:r>
      <w:r w:rsidRPr="009F245F">
        <w:rPr>
          <w:rFonts w:ascii="Times New Roman" w:eastAsia="Times New Roman" w:hAnsi="Times New Roman" w:cs="Times New Roman"/>
          <w:sz w:val="26"/>
          <w:szCs w:val="26"/>
        </w:rPr>
        <w:br/>
        <w:t>[</w:t>
      </w:r>
      <w:r>
        <w:rPr>
          <w:rFonts w:ascii="Times New Roman" w:eastAsia="Times New Roman" w:hAnsi="Times New Roman" w:cs="Times New Roman"/>
          <w:sz w:val="26"/>
          <w:szCs w:val="26"/>
        </w:rPr>
        <w:t>5</w:t>
      </w:r>
      <w:r w:rsidRPr="009F245F">
        <w:rPr>
          <w:rFonts w:ascii="Times New Roman" w:eastAsia="Times New Roman" w:hAnsi="Times New Roman" w:cs="Times New Roman"/>
          <w:sz w:val="26"/>
          <w:szCs w:val="26"/>
        </w:rPr>
        <w:t>]. Harshith S., et al. (2025), A Hybrid AI System for Real-Time</w:t>
      </w:r>
      <w:r>
        <w:rPr>
          <w:rFonts w:ascii="Times New Roman" w:eastAsia="Times New Roman" w:hAnsi="Times New Roman" w:cs="Times New Roman"/>
          <w:sz w:val="26"/>
          <w:szCs w:val="26"/>
          <w:lang w:val="vi-VN"/>
        </w:rPr>
        <w:t xml:space="preserve"> </w:t>
      </w:r>
      <w:r w:rsidRPr="009F245F">
        <w:rPr>
          <w:rFonts w:ascii="Times New Roman" w:eastAsia="Times New Roman" w:hAnsi="Times New Roman" w:cs="Times New Roman"/>
          <w:sz w:val="26"/>
          <w:szCs w:val="26"/>
        </w:rPr>
        <w:t>Dermatological Condition Recognition using YOLOv8 and EfficientNet-B0,</w:t>
      </w:r>
      <w:r>
        <w:rPr>
          <w:rFonts w:ascii="Times New Roman" w:eastAsia="Times New Roman" w:hAnsi="Times New Roman" w:cs="Times New Roman"/>
          <w:sz w:val="26"/>
          <w:szCs w:val="26"/>
          <w:lang w:val="vi-VN"/>
        </w:rPr>
        <w:t xml:space="preserve"> </w:t>
      </w:r>
      <w:r w:rsidRPr="009F245F">
        <w:rPr>
          <w:rFonts w:ascii="Times New Roman" w:eastAsia="Times New Roman" w:hAnsi="Times New Roman" w:cs="Times New Roman"/>
          <w:sz w:val="26"/>
          <w:szCs w:val="26"/>
        </w:rPr>
        <w:t>International Journal of Scientific and Advanced Technology (IJSAT).</w:t>
      </w:r>
      <w:r w:rsidRPr="009F245F">
        <w:rPr>
          <w:rFonts w:ascii="Times New Roman" w:eastAsia="Times New Roman" w:hAnsi="Times New Roman" w:cs="Times New Roman"/>
          <w:sz w:val="26"/>
          <w:szCs w:val="26"/>
        </w:rPr>
        <w:br/>
        <w:t>[</w:t>
      </w:r>
      <w:r>
        <w:rPr>
          <w:rFonts w:ascii="Times New Roman" w:eastAsia="Times New Roman" w:hAnsi="Times New Roman" w:cs="Times New Roman"/>
          <w:sz w:val="26"/>
          <w:szCs w:val="26"/>
        </w:rPr>
        <w:t>6</w:t>
      </w:r>
      <w:r w:rsidRPr="009F245F">
        <w:rPr>
          <w:rFonts w:ascii="Times New Roman" w:eastAsia="Times New Roman" w:hAnsi="Times New Roman" w:cs="Times New Roman"/>
          <w:sz w:val="26"/>
          <w:szCs w:val="26"/>
        </w:rPr>
        <w:t>]. Nguyễn Tú Anh (2024), Chẩn đoán bệnh da liễu qua hình ảnh sử dụng mô hình cộng tác của phân đoạn và phân lớp trên bộ dữ liệu ISIC-2018, Luận văn/Đề tài nghiên cứu.</w:t>
      </w:r>
    </w:p>
    <w:p w14:paraId="720C7C14" w14:textId="77777777" w:rsidR="00752127" w:rsidRPr="00282B13" w:rsidRDefault="00752127">
      <w:pPr>
        <w:rPr>
          <w:rFonts w:ascii="Times New Roman" w:eastAsia="Times New Roman" w:hAnsi="Times New Roman" w:cs="Times New Roman"/>
          <w:b/>
          <w:sz w:val="26"/>
          <w:szCs w:val="26"/>
        </w:rPr>
      </w:pPr>
    </w:p>
    <w:p w14:paraId="64010DB7" w14:textId="77777777" w:rsidR="00752127" w:rsidRPr="00282B13" w:rsidRDefault="00000000">
      <w:pPr>
        <w:rPr>
          <w:b/>
        </w:rPr>
      </w:pPr>
      <w:r w:rsidRPr="00282B13">
        <w:br w:type="page"/>
      </w:r>
    </w:p>
    <w:p w14:paraId="17780877" w14:textId="77777777" w:rsidR="00752127" w:rsidRPr="00282B13" w:rsidRDefault="00000000">
      <w:pPr>
        <w:pStyle w:val="Heading1"/>
        <w:rPr>
          <w:b w:val="0"/>
          <w:i/>
        </w:rPr>
      </w:pPr>
      <w:bookmarkStart w:id="32" w:name="_Toc224535344"/>
      <w:r w:rsidRPr="00282B13">
        <w:lastRenderedPageBreak/>
        <w:t>PHỤ LỤC</w:t>
      </w:r>
      <w:bookmarkEnd w:id="32"/>
    </w:p>
    <w:p w14:paraId="72E96EAE" w14:textId="77777777" w:rsidR="00752127" w:rsidRPr="00282B13" w:rsidRDefault="00000000">
      <w:pPr>
        <w:rPr>
          <w:rFonts w:ascii="Times New Roman" w:eastAsia="Times New Roman" w:hAnsi="Times New Roman" w:cs="Times New Roman"/>
          <w:sz w:val="26"/>
          <w:szCs w:val="26"/>
        </w:rPr>
      </w:pPr>
      <w:r w:rsidRPr="00282B13">
        <w:rPr>
          <w:rFonts w:ascii="Times New Roman" w:eastAsia="Times New Roman" w:hAnsi="Times New Roman" w:cs="Times New Roman"/>
          <w:sz w:val="26"/>
          <w:szCs w:val="26"/>
        </w:rPr>
        <w:t>Trình bày:</w:t>
      </w:r>
    </w:p>
    <w:p w14:paraId="004804EC" w14:textId="77777777" w:rsidR="00752127" w:rsidRPr="00282B13" w:rsidRDefault="00000000">
      <w:pPr>
        <w:numPr>
          <w:ilvl w:val="0"/>
          <w:numId w:val="2"/>
        </w:numPr>
        <w:pBdr>
          <w:top w:val="nil"/>
          <w:left w:val="nil"/>
          <w:bottom w:val="nil"/>
          <w:right w:val="nil"/>
          <w:between w:val="nil"/>
        </w:pBdr>
        <w:spacing w:before="280" w:after="0" w:line="240" w:lineRule="auto"/>
        <w:rPr>
          <w:rFonts w:ascii="Times New Roman" w:eastAsia="Times New Roman" w:hAnsi="Times New Roman" w:cs="Times New Roman"/>
          <w:color w:val="000000"/>
          <w:sz w:val="26"/>
          <w:szCs w:val="26"/>
        </w:rPr>
      </w:pPr>
      <w:r w:rsidRPr="00282B13">
        <w:rPr>
          <w:rFonts w:ascii="Times New Roman" w:eastAsia="Times New Roman" w:hAnsi="Times New Roman" w:cs="Times New Roman"/>
          <w:color w:val="000000"/>
          <w:sz w:val="26"/>
          <w:szCs w:val="26"/>
        </w:rPr>
        <w:t>Hướng dẫn cài đặt triển khai CT</w:t>
      </w:r>
    </w:p>
    <w:p w14:paraId="65F18103" w14:textId="77777777" w:rsidR="00752127" w:rsidRPr="00282B13"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sidRPr="00282B13">
        <w:rPr>
          <w:rFonts w:ascii="Times New Roman" w:eastAsia="Times New Roman" w:hAnsi="Times New Roman" w:cs="Times New Roman"/>
          <w:color w:val="000000"/>
          <w:sz w:val="26"/>
          <w:szCs w:val="26"/>
        </w:rPr>
        <w:t>HD sử dụng CT</w:t>
      </w:r>
    </w:p>
    <w:p w14:paraId="20EF618C" w14:textId="74498969" w:rsidR="00752127" w:rsidRPr="009F245F" w:rsidRDefault="00000000" w:rsidP="009F245F">
      <w:pPr>
        <w:numPr>
          <w:ilvl w:val="0"/>
          <w:numId w:val="2"/>
        </w:numPr>
        <w:pBdr>
          <w:top w:val="nil"/>
          <w:left w:val="nil"/>
          <w:bottom w:val="nil"/>
          <w:right w:val="nil"/>
          <w:between w:val="nil"/>
        </w:pBdr>
        <w:spacing w:after="280" w:line="240" w:lineRule="auto"/>
        <w:rPr>
          <w:rFonts w:ascii="Times New Roman" w:eastAsia="Times New Roman" w:hAnsi="Times New Roman" w:cs="Times New Roman"/>
          <w:color w:val="000000"/>
          <w:sz w:val="26"/>
          <w:szCs w:val="26"/>
        </w:rPr>
      </w:pPr>
      <w:r w:rsidRPr="00282B13">
        <w:rPr>
          <w:rFonts w:ascii="Times New Roman" w:eastAsia="Times New Roman" w:hAnsi="Times New Roman" w:cs="Times New Roman"/>
          <w:color w:val="000000"/>
          <w:sz w:val="26"/>
          <w:szCs w:val="26"/>
        </w:rPr>
        <w:t>…………………………………………</w:t>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r w:rsidRPr="009F245F">
        <w:rPr>
          <w:rFonts w:ascii="Times New Roman" w:eastAsia="Times New Roman" w:hAnsi="Times New Roman" w:cs="Times New Roman"/>
          <w:b/>
          <w:sz w:val="26"/>
          <w:szCs w:val="26"/>
        </w:rPr>
        <w:br/>
      </w:r>
    </w:p>
    <w:p w14:paraId="1A7DF801" w14:textId="77777777" w:rsidR="00752127" w:rsidRPr="00282B13" w:rsidRDefault="00752127">
      <w:pPr>
        <w:tabs>
          <w:tab w:val="left" w:pos="2772"/>
        </w:tabs>
        <w:jc w:val="both"/>
        <w:rPr>
          <w:rFonts w:ascii="Times New Roman" w:eastAsia="Times New Roman" w:hAnsi="Times New Roman" w:cs="Times New Roman"/>
          <w:sz w:val="26"/>
          <w:szCs w:val="26"/>
        </w:rPr>
      </w:pPr>
    </w:p>
    <w:p w14:paraId="6D9FF50F" w14:textId="77777777" w:rsidR="00752127" w:rsidRDefault="00752127">
      <w:pPr>
        <w:tabs>
          <w:tab w:val="left" w:pos="2772"/>
        </w:tabs>
        <w:ind w:left="567"/>
        <w:jc w:val="both"/>
        <w:rPr>
          <w:rFonts w:ascii="Times New Roman" w:eastAsia="Times New Roman" w:hAnsi="Times New Roman" w:cs="Times New Roman"/>
          <w:sz w:val="26"/>
          <w:szCs w:val="26"/>
        </w:rPr>
      </w:pPr>
    </w:p>
    <w:sectPr w:rsidR="00752127">
      <w:footerReference w:type="default" r:id="rId12"/>
      <w:type w:val="continuous"/>
      <w:pgSz w:w="11906" w:h="16838"/>
      <w:pgMar w:top="1418" w:right="1440" w:bottom="1440"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EDA98" w14:textId="77777777" w:rsidR="00215195" w:rsidRPr="00282B13" w:rsidRDefault="00215195">
      <w:pPr>
        <w:spacing w:after="0" w:line="240" w:lineRule="auto"/>
      </w:pPr>
      <w:r w:rsidRPr="00282B13">
        <w:separator/>
      </w:r>
    </w:p>
  </w:endnote>
  <w:endnote w:type="continuationSeparator" w:id="0">
    <w:p w14:paraId="0AC72B40" w14:textId="77777777" w:rsidR="00215195" w:rsidRPr="00282B13" w:rsidRDefault="00215195">
      <w:pPr>
        <w:spacing w:after="0" w:line="240" w:lineRule="auto"/>
      </w:pPr>
      <w:r w:rsidRPr="00282B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3D95491-E2A5-4696-9B87-58FB3F2DF6A9}"/>
    <w:embedBold r:id="rId2" w:fontKey="{A6FE34BB-6B7A-4FC4-A5FB-FC7A056B4001}"/>
    <w:embedItalic r:id="rId3" w:fontKey="{493534F7-5589-439A-9494-3F82B1B8DD8B}"/>
  </w:font>
  <w:font w:name="Noto Sans Symbols">
    <w:charset w:val="00"/>
    <w:family w:val="auto"/>
    <w:pitch w:val="default"/>
    <w:embedRegular r:id="rId4" w:fontKey="{BF6F5678-80FB-47FA-9FAF-661F19E03C0B}"/>
  </w:font>
  <w:font w:name="STSong">
    <w:panose1 w:val="02010600040101010101"/>
    <w:charset w:val="86"/>
    <w:family w:val="auto"/>
    <w:pitch w:val="variable"/>
    <w:sig w:usb0="00000287" w:usb1="080F0000" w:usb2="00000010" w:usb3="00000000" w:csb0="0004009F" w:csb1="00000000"/>
  </w:font>
  <w:font w:name="Georgia">
    <w:panose1 w:val="02040502050405020303"/>
    <w:charset w:val="00"/>
    <w:family w:val="roman"/>
    <w:pitch w:val="variable"/>
    <w:sig w:usb0="00000287" w:usb1="00000000" w:usb2="00000000" w:usb3="00000000" w:csb0="0000009F" w:csb1="00000000"/>
    <w:embedRegular r:id="rId5" w:fontKey="{A6A2F4B3-707E-4790-BE2C-7AB2F3C01CE6}"/>
    <w:embedItalic r:id="rId6" w:fontKey="{DBDADE37-C037-4B0E-9BA9-33CD2E0794FE}"/>
  </w:font>
  <w:font w:name="Calibri Light">
    <w:panose1 w:val="020F0302020204030204"/>
    <w:charset w:val="00"/>
    <w:family w:val="swiss"/>
    <w:pitch w:val="variable"/>
    <w:sig w:usb0="E4002EFF" w:usb1="C200247B" w:usb2="00000009" w:usb3="00000000" w:csb0="000001FF" w:csb1="00000000"/>
    <w:embedRegular r:id="rId7" w:fontKey="{0F021848-72BD-4E28-8FC0-5E1FA69E35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5858" w14:textId="0064BBAA" w:rsidR="00752127" w:rsidRPr="00282B13" w:rsidRDefault="00000000">
    <w:pPr>
      <w:pBdr>
        <w:top w:val="nil"/>
        <w:left w:val="nil"/>
        <w:bottom w:val="nil"/>
        <w:right w:val="nil"/>
        <w:between w:val="nil"/>
      </w:pBdr>
      <w:tabs>
        <w:tab w:val="center" w:pos="4680"/>
        <w:tab w:val="right" w:pos="9360"/>
      </w:tabs>
      <w:spacing w:after="0" w:line="240" w:lineRule="auto"/>
      <w:jc w:val="center"/>
      <w:rPr>
        <w:b/>
        <w:color w:val="000000"/>
      </w:rPr>
    </w:pPr>
    <w:r w:rsidRPr="00282B13">
      <w:rPr>
        <w:rFonts w:ascii="Times New Roman" w:eastAsia="Times New Roman" w:hAnsi="Times New Roman" w:cs="Times New Roman"/>
        <w:b/>
        <w:color w:val="000000"/>
        <w:sz w:val="24"/>
        <w:szCs w:val="24"/>
      </w:rPr>
      <w:fldChar w:fldCharType="begin"/>
    </w:r>
    <w:r w:rsidRPr="00282B13">
      <w:rPr>
        <w:rFonts w:ascii="Times New Roman" w:eastAsia="Times New Roman" w:hAnsi="Times New Roman" w:cs="Times New Roman"/>
        <w:b/>
        <w:color w:val="000000"/>
        <w:sz w:val="24"/>
        <w:szCs w:val="24"/>
      </w:rPr>
      <w:instrText>PAGE</w:instrText>
    </w:r>
    <w:r w:rsidRPr="00282B13">
      <w:rPr>
        <w:rFonts w:ascii="Times New Roman" w:eastAsia="Times New Roman" w:hAnsi="Times New Roman" w:cs="Times New Roman"/>
        <w:b/>
        <w:color w:val="000000"/>
        <w:sz w:val="24"/>
        <w:szCs w:val="24"/>
      </w:rPr>
      <w:fldChar w:fldCharType="separate"/>
    </w:r>
    <w:r w:rsidR="00475365" w:rsidRPr="00282B13">
      <w:rPr>
        <w:rFonts w:ascii="Times New Roman" w:eastAsia="Times New Roman" w:hAnsi="Times New Roman" w:cs="Times New Roman"/>
        <w:b/>
        <w:color w:val="000000"/>
        <w:sz w:val="24"/>
        <w:szCs w:val="24"/>
      </w:rPr>
      <w:t>1</w:t>
    </w:r>
    <w:r w:rsidRPr="00282B13">
      <w:rPr>
        <w:rFonts w:ascii="Times New Roman" w:eastAsia="Times New Roman" w:hAnsi="Times New Roman" w:cs="Times New Roman"/>
        <w:b/>
        <w:color w:val="000000"/>
        <w:sz w:val="24"/>
        <w:szCs w:val="24"/>
      </w:rPr>
      <w:fldChar w:fldCharType="end"/>
    </w:r>
  </w:p>
  <w:p w14:paraId="4900240D" w14:textId="77777777" w:rsidR="00752127" w:rsidRPr="00282B13" w:rsidRDefault="00752127">
    <w:pPr>
      <w:pBdr>
        <w:top w:val="nil"/>
        <w:left w:val="nil"/>
        <w:bottom w:val="nil"/>
        <w:right w:val="nil"/>
        <w:between w:val="nil"/>
      </w:pBdr>
      <w:tabs>
        <w:tab w:val="center" w:pos="4680"/>
        <w:tab w:val="right" w:pos="9360"/>
      </w:tabs>
      <w:spacing w:after="0" w:line="240" w:lineRule="auto"/>
      <w:rPr>
        <w:color w:val="000000"/>
      </w:rPr>
    </w:pPr>
  </w:p>
  <w:p w14:paraId="2573D8C5" w14:textId="77777777" w:rsidR="00752127" w:rsidRPr="00282B13" w:rsidRDefault="0075212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294E" w14:textId="33800CE0" w:rsidR="00752127" w:rsidRPr="00282B13"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sz w:val="24"/>
        <w:szCs w:val="24"/>
      </w:rPr>
    </w:pPr>
    <w:r w:rsidRPr="00282B13">
      <w:rPr>
        <w:rFonts w:ascii="Times New Roman" w:eastAsia="Times New Roman" w:hAnsi="Times New Roman" w:cs="Times New Roman"/>
        <w:b/>
        <w:color w:val="000000"/>
        <w:sz w:val="24"/>
        <w:szCs w:val="24"/>
      </w:rPr>
      <w:fldChar w:fldCharType="begin"/>
    </w:r>
    <w:r w:rsidRPr="00282B13">
      <w:rPr>
        <w:rFonts w:ascii="Times New Roman" w:eastAsia="Times New Roman" w:hAnsi="Times New Roman" w:cs="Times New Roman"/>
        <w:b/>
        <w:color w:val="000000"/>
        <w:sz w:val="24"/>
        <w:szCs w:val="24"/>
      </w:rPr>
      <w:instrText>PAGE</w:instrText>
    </w:r>
    <w:r w:rsidRPr="00282B13">
      <w:rPr>
        <w:rFonts w:ascii="Times New Roman" w:eastAsia="Times New Roman" w:hAnsi="Times New Roman" w:cs="Times New Roman"/>
        <w:b/>
        <w:color w:val="000000"/>
        <w:sz w:val="24"/>
        <w:szCs w:val="24"/>
      </w:rPr>
      <w:fldChar w:fldCharType="separate"/>
    </w:r>
    <w:r w:rsidR="00475365" w:rsidRPr="00282B13">
      <w:rPr>
        <w:rFonts w:ascii="Times New Roman" w:eastAsia="Times New Roman" w:hAnsi="Times New Roman" w:cs="Times New Roman"/>
        <w:b/>
        <w:color w:val="000000"/>
        <w:sz w:val="24"/>
        <w:szCs w:val="24"/>
      </w:rPr>
      <w:t>2</w:t>
    </w:r>
    <w:r w:rsidRPr="00282B13">
      <w:rPr>
        <w:rFonts w:ascii="Times New Roman" w:eastAsia="Times New Roman" w:hAnsi="Times New Roman" w:cs="Times New Roman"/>
        <w:b/>
        <w:color w:val="000000"/>
        <w:sz w:val="24"/>
        <w:szCs w:val="24"/>
      </w:rPr>
      <w:fldChar w:fldCharType="end"/>
    </w:r>
  </w:p>
  <w:p w14:paraId="18908954" w14:textId="77777777" w:rsidR="00752127" w:rsidRPr="00282B13" w:rsidRDefault="0075212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4AE33" w14:textId="77777777" w:rsidR="00215195" w:rsidRPr="00282B13" w:rsidRDefault="00215195">
      <w:pPr>
        <w:spacing w:after="0" w:line="240" w:lineRule="auto"/>
      </w:pPr>
      <w:r w:rsidRPr="00282B13">
        <w:separator/>
      </w:r>
    </w:p>
  </w:footnote>
  <w:footnote w:type="continuationSeparator" w:id="0">
    <w:p w14:paraId="747BC1D2" w14:textId="77777777" w:rsidR="00215195" w:rsidRPr="00282B13" w:rsidRDefault="00215195">
      <w:pPr>
        <w:spacing w:after="0" w:line="240" w:lineRule="auto"/>
      </w:pPr>
      <w:r w:rsidRPr="00282B1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80971" w14:textId="77777777" w:rsidR="00752127" w:rsidRPr="00282B13" w:rsidRDefault="0075212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315"/>
    <w:multiLevelType w:val="multilevel"/>
    <w:tmpl w:val="D17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1D7E"/>
    <w:multiLevelType w:val="multilevel"/>
    <w:tmpl w:val="3A2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9697F"/>
    <w:multiLevelType w:val="multilevel"/>
    <w:tmpl w:val="FE7C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442A4"/>
    <w:multiLevelType w:val="multilevel"/>
    <w:tmpl w:val="BF1A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F24B4"/>
    <w:multiLevelType w:val="multilevel"/>
    <w:tmpl w:val="9894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E6071"/>
    <w:multiLevelType w:val="multilevel"/>
    <w:tmpl w:val="4CE8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FE48FC"/>
    <w:multiLevelType w:val="multilevel"/>
    <w:tmpl w:val="7E1A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E7C71"/>
    <w:multiLevelType w:val="multilevel"/>
    <w:tmpl w:val="C08AFF2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6A97636"/>
    <w:multiLevelType w:val="hybridMultilevel"/>
    <w:tmpl w:val="A872AC60"/>
    <w:lvl w:ilvl="0" w:tplc="4550823A">
      <w:start w:val="1"/>
      <w:numFmt w:val="bullet"/>
      <w:lvlText w:val="-"/>
      <w:lvlJc w:val="left"/>
      <w:pPr>
        <w:ind w:left="720" w:hanging="360"/>
      </w:pPr>
      <w:rPr>
        <w:rFonts w:ascii="STSong" w:eastAsia="STSong" w:hAnsi="ST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055581"/>
    <w:multiLevelType w:val="multilevel"/>
    <w:tmpl w:val="F294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5753D"/>
    <w:multiLevelType w:val="multilevel"/>
    <w:tmpl w:val="F6387A8C"/>
    <w:lvl w:ilvl="0">
      <w:start w:val="1"/>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1" w15:restartNumberingAfterBreak="0">
    <w:nsid w:val="5455096F"/>
    <w:multiLevelType w:val="hybridMultilevel"/>
    <w:tmpl w:val="4048859E"/>
    <w:lvl w:ilvl="0" w:tplc="4550823A">
      <w:start w:val="1"/>
      <w:numFmt w:val="bullet"/>
      <w:lvlText w:val="-"/>
      <w:lvlJc w:val="left"/>
      <w:pPr>
        <w:ind w:left="1287" w:hanging="360"/>
      </w:pPr>
      <w:rPr>
        <w:rFonts w:ascii="STSong" w:eastAsia="STSong" w:hAnsi="ST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597771F2"/>
    <w:multiLevelType w:val="multilevel"/>
    <w:tmpl w:val="679071A8"/>
    <w:lvl w:ilvl="0">
      <w:start w:val="1"/>
      <w:numFmt w:val="bullet"/>
      <w:lvlText w:val="-"/>
      <w:lvlJc w:val="left"/>
      <w:pPr>
        <w:tabs>
          <w:tab w:val="num" w:pos="1440"/>
        </w:tabs>
        <w:ind w:left="1440" w:hanging="360"/>
      </w:pPr>
      <w:rPr>
        <w:rFonts w:ascii="STSong" w:eastAsia="STSong" w:hAnsi="STSong" w:hint="eastAsia"/>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66870C80"/>
    <w:multiLevelType w:val="multilevel"/>
    <w:tmpl w:val="8D10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81122"/>
    <w:multiLevelType w:val="multilevel"/>
    <w:tmpl w:val="D596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816195"/>
    <w:multiLevelType w:val="multilevel"/>
    <w:tmpl w:val="DD8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319145">
    <w:abstractNumId w:val="10"/>
  </w:num>
  <w:num w:numId="2" w16cid:durableId="1191870236">
    <w:abstractNumId w:val="7"/>
  </w:num>
  <w:num w:numId="3" w16cid:durableId="978459306">
    <w:abstractNumId w:val="1"/>
  </w:num>
  <w:num w:numId="4" w16cid:durableId="55205712">
    <w:abstractNumId w:val="11"/>
  </w:num>
  <w:num w:numId="5" w16cid:durableId="2023117328">
    <w:abstractNumId w:val="6"/>
  </w:num>
  <w:num w:numId="6" w16cid:durableId="581842955">
    <w:abstractNumId w:val="12"/>
  </w:num>
  <w:num w:numId="7" w16cid:durableId="743188333">
    <w:abstractNumId w:val="2"/>
  </w:num>
  <w:num w:numId="8" w16cid:durableId="262030209">
    <w:abstractNumId w:val="14"/>
  </w:num>
  <w:num w:numId="9" w16cid:durableId="951941680">
    <w:abstractNumId w:val="5"/>
  </w:num>
  <w:num w:numId="10" w16cid:durableId="85348821">
    <w:abstractNumId w:val="3"/>
  </w:num>
  <w:num w:numId="11" w16cid:durableId="280842682">
    <w:abstractNumId w:val="9"/>
  </w:num>
  <w:num w:numId="12" w16cid:durableId="1206675003">
    <w:abstractNumId w:val="0"/>
  </w:num>
  <w:num w:numId="13" w16cid:durableId="516307168">
    <w:abstractNumId w:val="13"/>
  </w:num>
  <w:num w:numId="14" w16cid:durableId="1449935768">
    <w:abstractNumId w:val="4"/>
  </w:num>
  <w:num w:numId="15" w16cid:durableId="756093900">
    <w:abstractNumId w:val="15"/>
  </w:num>
  <w:num w:numId="16" w16cid:durableId="3956709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127"/>
    <w:rsid w:val="00215195"/>
    <w:rsid w:val="00282B13"/>
    <w:rsid w:val="002944AE"/>
    <w:rsid w:val="002A6792"/>
    <w:rsid w:val="00370170"/>
    <w:rsid w:val="0040437A"/>
    <w:rsid w:val="00475365"/>
    <w:rsid w:val="004C0AA0"/>
    <w:rsid w:val="004C3008"/>
    <w:rsid w:val="004F327E"/>
    <w:rsid w:val="005E337A"/>
    <w:rsid w:val="00697DDC"/>
    <w:rsid w:val="00702993"/>
    <w:rsid w:val="00752127"/>
    <w:rsid w:val="007F7E35"/>
    <w:rsid w:val="0094394F"/>
    <w:rsid w:val="009D51B8"/>
    <w:rsid w:val="009F245F"/>
    <w:rsid w:val="00A02FBE"/>
    <w:rsid w:val="00A03707"/>
    <w:rsid w:val="00B274AC"/>
    <w:rsid w:val="00B86B05"/>
    <w:rsid w:val="00C344A1"/>
    <w:rsid w:val="00DD632C"/>
    <w:rsid w:val="00DF5CFC"/>
    <w:rsid w:val="00FC1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E43AD"/>
  <w15:docId w15:val="{8FB58B75-37F3-4F90-AF2C-B4D48F129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B05"/>
    <w:rPr>
      <w:noProof/>
    </w:rPr>
  </w:style>
  <w:style w:type="paragraph" w:styleId="Heading1">
    <w:name w:val="heading 1"/>
    <w:basedOn w:val="Normal"/>
    <w:next w:val="Normal"/>
    <w:link w:val="Heading1Char"/>
    <w:uiPriority w:val="9"/>
    <w:qFormat/>
    <w:rsid w:val="00CB3F6B"/>
    <w:pPr>
      <w:keepNext/>
      <w:keepLines/>
      <w:spacing w:before="240" w:after="0"/>
      <w:jc w:val="center"/>
      <w:outlineLvl w:val="0"/>
    </w:pPr>
    <w:rPr>
      <w:rFonts w:ascii="Times New Roman" w:eastAsiaTheme="majorEastAsia" w:hAnsi="Times New Roman" w:cstheme="majorBidi"/>
      <w:b/>
      <w:color w:val="000000" w:themeColor="text1"/>
      <w:sz w:val="26"/>
      <w:szCs w:val="32"/>
    </w:rPr>
  </w:style>
  <w:style w:type="paragraph" w:styleId="Heading2">
    <w:name w:val="heading 2"/>
    <w:basedOn w:val="Normal"/>
    <w:next w:val="Normal"/>
    <w:link w:val="Heading2Char"/>
    <w:uiPriority w:val="9"/>
    <w:unhideWhenUsed/>
    <w:qFormat/>
    <w:rsid w:val="00CB3F6B"/>
    <w:pPr>
      <w:keepNext/>
      <w:keepLines/>
      <w:spacing w:before="40" w:after="0"/>
      <w:jc w:val="both"/>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134AE3"/>
    <w:pPr>
      <w:keepNext/>
      <w:keepLines/>
      <w:spacing w:before="40" w:after="0"/>
      <w:ind w:firstLine="567"/>
      <w:jc w:val="both"/>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inh">
    <w:name w:val="Hinh"/>
    <w:basedOn w:val="Normal"/>
    <w:rsid w:val="009A095F"/>
    <w:pPr>
      <w:spacing w:before="120" w:after="0" w:line="360" w:lineRule="auto"/>
      <w:ind w:left="851"/>
      <w:jc w:val="center"/>
    </w:pPr>
    <w:rPr>
      <w:rFonts w:ascii="Times New Roman" w:eastAsia="Times New Roman" w:hAnsi="Times New Roman" w:cs="Times New Roman"/>
      <w:b/>
      <w:i/>
      <w:sz w:val="26"/>
      <w:szCs w:val="26"/>
    </w:rPr>
  </w:style>
  <w:style w:type="paragraph" w:styleId="Header">
    <w:name w:val="header"/>
    <w:basedOn w:val="Normal"/>
    <w:link w:val="HeaderChar"/>
    <w:uiPriority w:val="99"/>
    <w:unhideWhenUsed/>
    <w:rsid w:val="001A0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057E"/>
  </w:style>
  <w:style w:type="paragraph" w:styleId="Footer">
    <w:name w:val="footer"/>
    <w:basedOn w:val="Normal"/>
    <w:link w:val="FooterChar"/>
    <w:uiPriority w:val="99"/>
    <w:unhideWhenUsed/>
    <w:rsid w:val="001A0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57E"/>
  </w:style>
  <w:style w:type="paragraph" w:styleId="ListParagraph">
    <w:name w:val="List Paragraph"/>
    <w:basedOn w:val="Normal"/>
    <w:uiPriority w:val="99"/>
    <w:qFormat/>
    <w:rsid w:val="00FA2933"/>
    <w:pPr>
      <w:ind w:left="720"/>
      <w:contextualSpacing/>
    </w:pPr>
  </w:style>
  <w:style w:type="table" w:styleId="TableGrid">
    <w:name w:val="Table Grid"/>
    <w:basedOn w:val="TableNormal"/>
    <w:uiPriority w:val="39"/>
    <w:rsid w:val="001A0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E90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77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C5972"/>
  </w:style>
  <w:style w:type="character" w:customStyle="1" w:styleId="Heading1Char">
    <w:name w:val="Heading 1 Char"/>
    <w:basedOn w:val="DefaultParagraphFont"/>
    <w:link w:val="Heading1"/>
    <w:uiPriority w:val="9"/>
    <w:rsid w:val="00CB3F6B"/>
    <w:rPr>
      <w:rFonts w:ascii="Times New Roman" w:eastAsiaTheme="majorEastAsia" w:hAnsi="Times New Roman" w:cstheme="majorBidi"/>
      <w:b/>
      <w:color w:val="000000" w:themeColor="text1"/>
      <w:sz w:val="26"/>
      <w:szCs w:val="32"/>
    </w:rPr>
  </w:style>
  <w:style w:type="paragraph" w:styleId="Caption">
    <w:name w:val="caption"/>
    <w:basedOn w:val="Normal"/>
    <w:next w:val="Normal"/>
    <w:uiPriority w:val="35"/>
    <w:unhideWhenUsed/>
    <w:qFormat/>
    <w:rsid w:val="00F6794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515DE"/>
    <w:pPr>
      <w:spacing w:after="0"/>
    </w:pPr>
  </w:style>
  <w:style w:type="character" w:styleId="Hyperlink">
    <w:name w:val="Hyperlink"/>
    <w:basedOn w:val="DefaultParagraphFont"/>
    <w:uiPriority w:val="99"/>
    <w:unhideWhenUsed/>
    <w:rsid w:val="008515DE"/>
    <w:rPr>
      <w:color w:val="0563C1" w:themeColor="hyperlink"/>
      <w:u w:val="single"/>
    </w:rPr>
  </w:style>
  <w:style w:type="character" w:customStyle="1" w:styleId="Heading2Char">
    <w:name w:val="Heading 2 Char"/>
    <w:basedOn w:val="DefaultParagraphFont"/>
    <w:link w:val="Heading2"/>
    <w:uiPriority w:val="9"/>
    <w:rsid w:val="00CB3F6B"/>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134AE3"/>
    <w:rPr>
      <w:rFonts w:ascii="Times New Roman" w:eastAsiaTheme="majorEastAsia" w:hAnsi="Times New Roman" w:cstheme="majorBidi"/>
      <w:b/>
      <w:color w:val="000000" w:themeColor="text1"/>
      <w:sz w:val="26"/>
      <w:szCs w:val="24"/>
    </w:rPr>
  </w:style>
  <w:style w:type="paragraph" w:styleId="TOC1">
    <w:name w:val="toc 1"/>
    <w:basedOn w:val="Normal"/>
    <w:next w:val="Normal"/>
    <w:autoRedefine/>
    <w:uiPriority w:val="39"/>
    <w:unhideWhenUsed/>
    <w:rsid w:val="00B87914"/>
    <w:pPr>
      <w:spacing w:after="100"/>
    </w:pPr>
  </w:style>
  <w:style w:type="paragraph" w:styleId="TOC2">
    <w:name w:val="toc 2"/>
    <w:basedOn w:val="Normal"/>
    <w:next w:val="Normal"/>
    <w:autoRedefine/>
    <w:uiPriority w:val="39"/>
    <w:unhideWhenUsed/>
    <w:rsid w:val="00B87914"/>
    <w:pPr>
      <w:spacing w:after="100"/>
      <w:ind w:left="220"/>
    </w:pPr>
  </w:style>
  <w:style w:type="paragraph" w:styleId="TOC3">
    <w:name w:val="toc 3"/>
    <w:basedOn w:val="Normal"/>
    <w:next w:val="Normal"/>
    <w:autoRedefine/>
    <w:uiPriority w:val="39"/>
    <w:unhideWhenUsed/>
    <w:rsid w:val="00B87914"/>
    <w:pPr>
      <w:spacing w:after="100"/>
      <w:ind w:left="440"/>
    </w:pPr>
  </w:style>
  <w:style w:type="character" w:styleId="CommentReference">
    <w:name w:val="annotation reference"/>
    <w:basedOn w:val="DefaultParagraphFont"/>
    <w:uiPriority w:val="99"/>
    <w:semiHidden/>
    <w:unhideWhenUsed/>
    <w:rsid w:val="00755C7F"/>
    <w:rPr>
      <w:sz w:val="16"/>
      <w:szCs w:val="16"/>
    </w:rPr>
  </w:style>
  <w:style w:type="paragraph" w:styleId="CommentText">
    <w:name w:val="annotation text"/>
    <w:basedOn w:val="Normal"/>
    <w:link w:val="CommentTextChar"/>
    <w:uiPriority w:val="99"/>
    <w:unhideWhenUsed/>
    <w:rsid w:val="00755C7F"/>
    <w:pPr>
      <w:spacing w:line="240" w:lineRule="auto"/>
    </w:pPr>
    <w:rPr>
      <w:sz w:val="20"/>
      <w:szCs w:val="20"/>
    </w:rPr>
  </w:style>
  <w:style w:type="character" w:customStyle="1" w:styleId="CommentTextChar">
    <w:name w:val="Comment Text Char"/>
    <w:basedOn w:val="DefaultParagraphFont"/>
    <w:link w:val="CommentText"/>
    <w:uiPriority w:val="99"/>
    <w:rsid w:val="00755C7F"/>
    <w:rPr>
      <w:sz w:val="20"/>
      <w:szCs w:val="20"/>
    </w:rPr>
  </w:style>
  <w:style w:type="paragraph" w:styleId="CommentSubject">
    <w:name w:val="annotation subject"/>
    <w:basedOn w:val="CommentText"/>
    <w:next w:val="CommentText"/>
    <w:link w:val="CommentSubjectChar"/>
    <w:uiPriority w:val="99"/>
    <w:semiHidden/>
    <w:unhideWhenUsed/>
    <w:rsid w:val="00755C7F"/>
    <w:rPr>
      <w:b/>
      <w:bCs/>
    </w:rPr>
  </w:style>
  <w:style w:type="character" w:customStyle="1" w:styleId="CommentSubjectChar">
    <w:name w:val="Comment Subject Char"/>
    <w:basedOn w:val="CommentTextChar"/>
    <w:link w:val="CommentSubject"/>
    <w:uiPriority w:val="99"/>
    <w:semiHidden/>
    <w:rsid w:val="00755C7F"/>
    <w:rPr>
      <w:b/>
      <w:bCs/>
      <w:sz w:val="20"/>
      <w:szCs w:val="20"/>
    </w:rPr>
  </w:style>
  <w:style w:type="character" w:styleId="UnresolvedMention">
    <w:name w:val="Unresolved Mention"/>
    <w:basedOn w:val="DefaultParagraphFont"/>
    <w:uiPriority w:val="99"/>
    <w:semiHidden/>
    <w:unhideWhenUsed/>
    <w:rsid w:val="001B73F1"/>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4F32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42FwXMAe4BoOKX4wbEGAFa4E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TRaLW5hdFF5d2t1cmRkc2UwdnQ4dzNaaHZTZmwtQVd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23</Pages>
  <Words>4683</Words>
  <Characters>26694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Khoa Công nghệ thông tin</dc:creator>
  <cp:lastModifiedBy>Dương Hoàng Khang</cp:lastModifiedBy>
  <cp:revision>22</cp:revision>
  <dcterms:created xsi:type="dcterms:W3CDTF">2026-03-15T18:50:00Z</dcterms:created>
  <dcterms:modified xsi:type="dcterms:W3CDTF">2026-03-16T02:17:00Z</dcterms:modified>
</cp:coreProperties>
</file>