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42C" w:rsidRDefault="00DE763A">
      <w:pPr>
        <w:pStyle w:val="Standard"/>
        <w:jc w:val="center"/>
        <w:rPr>
          <w:rFonts w:eastAsia="標楷體"/>
          <w:b/>
          <w:bCs/>
          <w:sz w:val="68"/>
          <w:szCs w:val="68"/>
        </w:rPr>
      </w:pPr>
      <w:r>
        <w:rPr>
          <w:rFonts w:eastAsia="標楷體"/>
          <w:b/>
          <w:bCs/>
          <w:sz w:val="68"/>
          <w:szCs w:val="68"/>
        </w:rPr>
        <w:t>微算機系統</w:t>
      </w:r>
    </w:p>
    <w:p w:rsidR="0069742C" w:rsidRDefault="0069742C">
      <w:pPr>
        <w:pStyle w:val="Standard"/>
        <w:rPr>
          <w:rFonts w:eastAsia="標楷體"/>
          <w:sz w:val="48"/>
          <w:szCs w:val="48"/>
        </w:rPr>
      </w:pPr>
    </w:p>
    <w:p w:rsidR="0069742C" w:rsidRDefault="0069742C">
      <w:pPr>
        <w:pStyle w:val="Standard"/>
        <w:rPr>
          <w:rFonts w:eastAsia="標楷體"/>
          <w:sz w:val="48"/>
          <w:szCs w:val="48"/>
        </w:rPr>
      </w:pPr>
    </w:p>
    <w:p w:rsidR="0069742C" w:rsidRDefault="00227EB7">
      <w:pPr>
        <w:pStyle w:val="Standard"/>
        <w:jc w:val="center"/>
        <w:rPr>
          <w:rFonts w:eastAsia="標楷體"/>
          <w:sz w:val="56"/>
          <w:szCs w:val="56"/>
        </w:rPr>
      </w:pPr>
      <w:r>
        <w:rPr>
          <w:rFonts w:eastAsia="標楷體"/>
          <w:sz w:val="56"/>
          <w:szCs w:val="56"/>
        </w:rPr>
        <w:t>實驗</w:t>
      </w:r>
      <w:r w:rsidR="00C55AE7">
        <w:rPr>
          <w:rFonts w:eastAsia="標楷體" w:hint="eastAsia"/>
          <w:sz w:val="56"/>
          <w:szCs w:val="56"/>
        </w:rPr>
        <w:t>四</w:t>
      </w:r>
    </w:p>
    <w:p w:rsidR="0069742C" w:rsidRDefault="00D838FE" w:rsidP="00D838FE">
      <w:pPr>
        <w:pStyle w:val="Standard"/>
        <w:tabs>
          <w:tab w:val="left" w:pos="8310"/>
        </w:tabs>
        <w:rPr>
          <w:rFonts w:eastAsia="標楷體"/>
          <w:sz w:val="48"/>
          <w:szCs w:val="48"/>
        </w:rPr>
      </w:pPr>
      <w:r>
        <w:rPr>
          <w:rFonts w:eastAsia="標楷體" w:hint="eastAsia"/>
          <w:sz w:val="48"/>
          <w:szCs w:val="48"/>
        </w:rPr>
        <w:tab/>
      </w:r>
    </w:p>
    <w:p w:rsidR="0069742C" w:rsidRDefault="0069742C">
      <w:pPr>
        <w:pStyle w:val="Standard"/>
        <w:rPr>
          <w:rFonts w:eastAsia="標楷體"/>
          <w:sz w:val="48"/>
          <w:szCs w:val="48"/>
        </w:rPr>
      </w:pPr>
    </w:p>
    <w:p w:rsidR="0069742C" w:rsidRPr="00BD3BDD" w:rsidRDefault="0069742C">
      <w:pPr>
        <w:pStyle w:val="Standard"/>
        <w:rPr>
          <w:rFonts w:eastAsia="標楷體"/>
          <w:sz w:val="48"/>
          <w:szCs w:val="48"/>
        </w:rPr>
      </w:pPr>
    </w:p>
    <w:p w:rsidR="0069742C" w:rsidRDefault="0069742C">
      <w:pPr>
        <w:pStyle w:val="Standard"/>
        <w:rPr>
          <w:rFonts w:eastAsia="標楷體"/>
          <w:sz w:val="48"/>
          <w:szCs w:val="48"/>
        </w:rPr>
      </w:pPr>
    </w:p>
    <w:p w:rsidR="0069742C" w:rsidRDefault="0069742C">
      <w:pPr>
        <w:pStyle w:val="Standard"/>
        <w:rPr>
          <w:rFonts w:eastAsia="標楷體"/>
          <w:sz w:val="48"/>
          <w:szCs w:val="48"/>
        </w:rPr>
      </w:pPr>
    </w:p>
    <w:p w:rsidR="0069742C" w:rsidRDefault="0069742C">
      <w:pPr>
        <w:pStyle w:val="Standard"/>
        <w:rPr>
          <w:rFonts w:eastAsia="標楷體"/>
          <w:sz w:val="48"/>
          <w:szCs w:val="48"/>
        </w:rPr>
      </w:pPr>
    </w:p>
    <w:p w:rsidR="0069742C" w:rsidRDefault="0069742C">
      <w:pPr>
        <w:pStyle w:val="Standard"/>
        <w:rPr>
          <w:rFonts w:eastAsia="標楷體"/>
          <w:sz w:val="48"/>
          <w:szCs w:val="48"/>
        </w:rPr>
      </w:pPr>
    </w:p>
    <w:p w:rsidR="0069742C" w:rsidRDefault="0069742C">
      <w:pPr>
        <w:pStyle w:val="Standard"/>
        <w:rPr>
          <w:rFonts w:eastAsia="標楷體"/>
          <w:sz w:val="48"/>
          <w:szCs w:val="48"/>
        </w:rPr>
      </w:pPr>
    </w:p>
    <w:p w:rsidR="0069742C" w:rsidRDefault="0069742C">
      <w:pPr>
        <w:pStyle w:val="Standard"/>
        <w:rPr>
          <w:rFonts w:eastAsia="標楷體"/>
          <w:sz w:val="48"/>
          <w:szCs w:val="48"/>
        </w:rPr>
      </w:pPr>
    </w:p>
    <w:p w:rsidR="00DE763A" w:rsidRDefault="00DE763A">
      <w:pPr>
        <w:pStyle w:val="Standard"/>
        <w:rPr>
          <w:rFonts w:eastAsia="標楷體"/>
          <w:sz w:val="48"/>
          <w:szCs w:val="48"/>
        </w:rPr>
      </w:pPr>
    </w:p>
    <w:p w:rsidR="00DE763A" w:rsidRDefault="00DE763A">
      <w:pPr>
        <w:pStyle w:val="Standard"/>
        <w:rPr>
          <w:rFonts w:eastAsia="標楷體"/>
          <w:sz w:val="48"/>
          <w:szCs w:val="48"/>
        </w:rPr>
      </w:pPr>
    </w:p>
    <w:p w:rsidR="0069742C" w:rsidRDefault="00616A15">
      <w:pPr>
        <w:pStyle w:val="Standard"/>
        <w:ind w:left="1920" w:firstLine="480"/>
        <w:rPr>
          <w:rFonts w:eastAsia="標楷體"/>
          <w:sz w:val="40"/>
          <w:szCs w:val="40"/>
        </w:rPr>
      </w:pPr>
      <w:r>
        <w:rPr>
          <w:rFonts w:eastAsia="標楷體"/>
          <w:sz w:val="40"/>
          <w:szCs w:val="40"/>
        </w:rPr>
        <w:t>組別：</w:t>
      </w:r>
      <w:r w:rsidR="005316CB">
        <w:rPr>
          <w:rFonts w:eastAsia="標楷體"/>
          <w:sz w:val="40"/>
          <w:szCs w:val="40"/>
        </w:rPr>
        <w:t xml:space="preserve"> </w:t>
      </w:r>
      <w:r w:rsidR="004274BC">
        <w:rPr>
          <w:rFonts w:eastAsia="標楷體" w:hint="eastAsia"/>
          <w:sz w:val="40"/>
          <w:szCs w:val="40"/>
        </w:rPr>
        <w:t>14</w:t>
      </w:r>
    </w:p>
    <w:p w:rsidR="0069742C" w:rsidRDefault="00616A15" w:rsidP="00F069FD">
      <w:pPr>
        <w:pStyle w:val="Standard"/>
        <w:rPr>
          <w:rFonts w:eastAsia="標楷體"/>
          <w:sz w:val="40"/>
          <w:szCs w:val="40"/>
        </w:rPr>
      </w:pPr>
      <w:r>
        <w:rPr>
          <w:rFonts w:eastAsia="標楷體"/>
          <w:sz w:val="40"/>
          <w:szCs w:val="40"/>
        </w:rPr>
        <w:t>班級、姓名與學號：</w:t>
      </w:r>
      <w:r w:rsidR="004274BC">
        <w:rPr>
          <w:rFonts w:eastAsia="標楷體" w:hint="eastAsia"/>
          <w:sz w:val="40"/>
          <w:szCs w:val="40"/>
        </w:rPr>
        <w:t xml:space="preserve">四資二　洪晟毅　</w:t>
      </w:r>
      <w:r w:rsidR="004274BC">
        <w:rPr>
          <w:rFonts w:eastAsia="標楷體" w:hint="eastAsia"/>
          <w:sz w:val="40"/>
          <w:szCs w:val="40"/>
        </w:rPr>
        <w:t>104590048</w:t>
      </w:r>
    </w:p>
    <w:p w:rsidR="004274BC" w:rsidRPr="004274BC" w:rsidRDefault="004274BC" w:rsidP="004274BC">
      <w:pPr>
        <w:pStyle w:val="Standard"/>
        <w:rPr>
          <w:rFonts w:eastAsia="標楷體"/>
          <w:sz w:val="40"/>
          <w:szCs w:val="40"/>
        </w:rPr>
      </w:pPr>
      <w:r>
        <w:rPr>
          <w:rFonts w:eastAsia="標楷體" w:hint="eastAsia"/>
          <w:sz w:val="40"/>
          <w:szCs w:val="40"/>
        </w:rPr>
        <w:t xml:space="preserve">　　　　　　　　　四資二　</w:t>
      </w:r>
      <w:r w:rsidR="00A50782">
        <w:rPr>
          <w:rFonts w:eastAsia="標楷體" w:hint="eastAsia"/>
          <w:sz w:val="40"/>
          <w:szCs w:val="40"/>
        </w:rPr>
        <w:t xml:space="preserve">梁皓鈞　</w:t>
      </w:r>
      <w:r w:rsidR="00A50782">
        <w:rPr>
          <w:rFonts w:eastAsia="標楷體" w:hint="eastAsia"/>
          <w:sz w:val="40"/>
          <w:szCs w:val="40"/>
        </w:rPr>
        <w:t>104360098</w:t>
      </w:r>
    </w:p>
    <w:p w:rsidR="00DE763A" w:rsidRDefault="00DE763A">
      <w:pPr>
        <w:pStyle w:val="Standard"/>
        <w:rPr>
          <w:rFonts w:eastAsia="標楷體"/>
          <w:sz w:val="40"/>
          <w:szCs w:val="40"/>
        </w:rPr>
      </w:pPr>
    </w:p>
    <w:p w:rsidR="00DE763A" w:rsidRDefault="00DE763A">
      <w:pPr>
        <w:pStyle w:val="Standard"/>
        <w:rPr>
          <w:rFonts w:eastAsia="標楷體"/>
          <w:sz w:val="40"/>
          <w:szCs w:val="40"/>
        </w:rPr>
      </w:pPr>
    </w:p>
    <w:p w:rsidR="00DE763A" w:rsidRDefault="00DE763A">
      <w:pPr>
        <w:pStyle w:val="Standard"/>
        <w:rPr>
          <w:rFonts w:eastAsia="標楷體"/>
          <w:sz w:val="40"/>
          <w:szCs w:val="40"/>
        </w:rPr>
      </w:pPr>
    </w:p>
    <w:p w:rsidR="0069742C" w:rsidRDefault="00616A15" w:rsidP="005316CB">
      <w:pPr>
        <w:pStyle w:val="Standard"/>
        <w:ind w:left="1920" w:firstLine="480"/>
        <w:rPr>
          <w:rFonts w:eastAsia="標楷體"/>
          <w:sz w:val="40"/>
          <w:szCs w:val="40"/>
        </w:rPr>
      </w:pPr>
      <w:r>
        <w:rPr>
          <w:rFonts w:eastAsia="標楷體"/>
          <w:sz w:val="40"/>
          <w:szCs w:val="40"/>
        </w:rPr>
        <w:t>日期：</w:t>
      </w:r>
      <w:r>
        <w:rPr>
          <w:rFonts w:eastAsia="標楷體"/>
          <w:sz w:val="40"/>
          <w:szCs w:val="40"/>
        </w:rPr>
        <w:t xml:space="preserve"> 201</w:t>
      </w:r>
      <w:r w:rsidR="004274BC">
        <w:rPr>
          <w:rFonts w:eastAsia="標楷體" w:hint="eastAsia"/>
          <w:sz w:val="40"/>
          <w:szCs w:val="40"/>
        </w:rPr>
        <w:t>6</w:t>
      </w:r>
      <w:r>
        <w:rPr>
          <w:rFonts w:eastAsia="標楷體"/>
          <w:sz w:val="40"/>
          <w:szCs w:val="40"/>
        </w:rPr>
        <w:t>.</w:t>
      </w:r>
      <w:r w:rsidR="00C56188">
        <w:rPr>
          <w:rFonts w:eastAsia="標楷體" w:hint="eastAsia"/>
          <w:sz w:val="40"/>
          <w:szCs w:val="40"/>
        </w:rPr>
        <w:t>1</w:t>
      </w:r>
      <w:r w:rsidR="00B429B8">
        <w:rPr>
          <w:rFonts w:eastAsia="標楷體" w:hint="eastAsia"/>
          <w:sz w:val="40"/>
          <w:szCs w:val="40"/>
        </w:rPr>
        <w:t>1.</w:t>
      </w:r>
      <w:r w:rsidR="00C55AE7">
        <w:rPr>
          <w:rFonts w:eastAsia="標楷體" w:hint="eastAsia"/>
          <w:sz w:val="40"/>
          <w:szCs w:val="40"/>
        </w:rPr>
        <w:t>30</w:t>
      </w:r>
    </w:p>
    <w:p w:rsidR="00DE763A" w:rsidRDefault="00DE763A">
      <w:pPr>
        <w:rPr>
          <w:rFonts w:ascii="lucida grande" w:eastAsia="標楷體" w:hAnsi="lucida grande" w:hint="eastAsia"/>
          <w:color w:val="333333"/>
          <w:sz w:val="28"/>
          <w:szCs w:val="28"/>
        </w:rPr>
      </w:pPr>
      <w:r>
        <w:rPr>
          <w:rFonts w:ascii="lucida grande" w:eastAsia="標楷體" w:hAnsi="lucida grande" w:hint="eastAsia"/>
          <w:color w:val="333333"/>
          <w:sz w:val="28"/>
          <w:szCs w:val="28"/>
        </w:rPr>
        <w:br w:type="page"/>
      </w:r>
    </w:p>
    <w:p w:rsidR="0069742C" w:rsidRDefault="005316CB" w:rsidP="005316CB">
      <w:pPr>
        <w:pStyle w:val="Standard"/>
        <w:numPr>
          <w:ilvl w:val="0"/>
          <w:numId w:val="1"/>
        </w:numPr>
        <w:rPr>
          <w:rFonts w:ascii="lucida grande" w:eastAsia="標楷體" w:hAnsi="lucida grande" w:hint="eastAsia"/>
          <w:color w:val="333333"/>
          <w:sz w:val="28"/>
          <w:szCs w:val="28"/>
        </w:rPr>
      </w:pPr>
      <w:r>
        <w:rPr>
          <w:rFonts w:ascii="lucida grande" w:eastAsia="標楷體" w:hAnsi="lucida grande" w:hint="eastAsia"/>
          <w:color w:val="333333"/>
          <w:sz w:val="28"/>
          <w:szCs w:val="28"/>
        </w:rPr>
        <w:lastRenderedPageBreak/>
        <w:t>實驗內容：</w:t>
      </w:r>
    </w:p>
    <w:p w:rsidR="00F069FD" w:rsidRPr="000F5A43" w:rsidRDefault="000B5AFA" w:rsidP="000F5A43">
      <w:pPr>
        <w:pStyle w:val="Standard"/>
        <w:ind w:left="482" w:firstLineChars="200" w:firstLine="480"/>
        <w:rPr>
          <w:rFonts w:ascii="lucida grande" w:eastAsia="標楷體" w:hAnsi="lucida grande" w:hint="eastAsia"/>
          <w:szCs w:val="28"/>
        </w:rPr>
      </w:pPr>
      <w:r>
        <w:rPr>
          <w:rFonts w:ascii="lucida grande" w:eastAsia="標楷體" w:hAnsi="lucida grande" w:hint="eastAsia"/>
          <w:szCs w:val="28"/>
        </w:rPr>
        <w:t>這一次實驗四就真的體現到層層設計的感覺。運用到</w:t>
      </w:r>
      <w:r w:rsidR="005E1E5A">
        <w:rPr>
          <w:rFonts w:ascii="lucida grande" w:eastAsia="標楷體" w:hAnsi="lucida grande" w:hint="eastAsia"/>
          <w:szCs w:val="28"/>
        </w:rPr>
        <w:t>前三次的實驗，包括</w:t>
      </w:r>
      <w:r w:rsidR="005E1E5A">
        <w:rPr>
          <w:rFonts w:ascii="lucida grande" w:eastAsia="標楷體" w:hAnsi="lucida grande" w:hint="eastAsia"/>
          <w:szCs w:val="28"/>
        </w:rPr>
        <w:t>Seven Segment, Full Adder, BCD Adder</w:t>
      </w:r>
      <w:r w:rsidR="005E1E5A">
        <w:rPr>
          <w:rFonts w:ascii="lucida grande" w:eastAsia="標楷體" w:hAnsi="lucida grande" w:hint="eastAsia"/>
          <w:szCs w:val="28"/>
        </w:rPr>
        <w:t>。這次實驗四是</w:t>
      </w:r>
      <w:r w:rsidR="005E1E5A">
        <w:rPr>
          <w:rFonts w:ascii="lucida grande" w:eastAsia="標楷體" w:hAnsi="lucida grande" w:hint="eastAsia"/>
          <w:szCs w:val="28"/>
        </w:rPr>
        <w:t>BCD</w:t>
      </w:r>
      <w:r w:rsidR="005E1E5A">
        <w:rPr>
          <w:rFonts w:ascii="lucida grande" w:eastAsia="標楷體" w:hAnsi="lucida grande" w:hint="eastAsia"/>
          <w:szCs w:val="28"/>
        </w:rPr>
        <w:t>乘法器，而乘法器最難的地方就是要多次</w:t>
      </w:r>
      <w:r w:rsidR="005E1E5A">
        <w:rPr>
          <w:rFonts w:ascii="lucida grande" w:eastAsia="標楷體" w:hAnsi="lucida grande" w:hint="eastAsia"/>
          <w:szCs w:val="28"/>
        </w:rPr>
        <w:t xml:space="preserve">shift </w:t>
      </w:r>
      <w:r w:rsidR="005E1E5A">
        <w:rPr>
          <w:rFonts w:ascii="lucida grande" w:eastAsia="標楷體" w:hAnsi="lucida grande" w:hint="eastAsia"/>
          <w:szCs w:val="28"/>
        </w:rPr>
        <w:t>跟加三把原本的樣式達至</w:t>
      </w:r>
      <w:r w:rsidR="005E1E5A">
        <w:rPr>
          <w:rFonts w:ascii="lucida grande" w:eastAsia="標楷體" w:hAnsi="lucida grande" w:hint="eastAsia"/>
          <w:szCs w:val="28"/>
        </w:rPr>
        <w:t>BCD</w:t>
      </w:r>
      <w:r w:rsidR="005E1E5A">
        <w:rPr>
          <w:rFonts w:ascii="lucida grande" w:eastAsia="標楷體" w:hAnsi="lucida grande" w:hint="eastAsia"/>
          <w:szCs w:val="28"/>
        </w:rPr>
        <w:t>的碼。</w:t>
      </w:r>
    </w:p>
    <w:p w:rsidR="00C56188" w:rsidRPr="00EB4505" w:rsidRDefault="00C56188" w:rsidP="005316CB">
      <w:pPr>
        <w:pStyle w:val="Standard"/>
        <w:ind w:left="480"/>
        <w:rPr>
          <w:rFonts w:ascii="lucida grande" w:eastAsia="標楷體" w:hAnsi="lucida grande" w:hint="eastAsia"/>
          <w:color w:val="FF0000"/>
          <w:sz w:val="28"/>
          <w:szCs w:val="28"/>
        </w:rPr>
      </w:pPr>
    </w:p>
    <w:p w:rsidR="00D964CB" w:rsidRDefault="00DE763A" w:rsidP="00D964CB">
      <w:pPr>
        <w:pStyle w:val="Standard"/>
        <w:numPr>
          <w:ilvl w:val="0"/>
          <w:numId w:val="1"/>
        </w:numPr>
        <w:rPr>
          <w:rFonts w:ascii="lucida grande" w:eastAsia="標楷體" w:hAnsi="lucida grande" w:hint="eastAsia"/>
          <w:sz w:val="28"/>
          <w:szCs w:val="28"/>
        </w:rPr>
      </w:pPr>
      <w:r>
        <w:rPr>
          <w:rFonts w:ascii="lucida grande" w:eastAsia="標楷體" w:hAnsi="lucida grande" w:hint="eastAsia"/>
          <w:sz w:val="28"/>
          <w:szCs w:val="28"/>
        </w:rPr>
        <w:t>實驗過程</w:t>
      </w:r>
      <w:r w:rsidR="00115987">
        <w:rPr>
          <w:rFonts w:ascii="lucida grande" w:eastAsia="標楷體" w:hAnsi="lucida grande" w:hint="eastAsia"/>
          <w:sz w:val="28"/>
          <w:szCs w:val="28"/>
        </w:rPr>
        <w:t>及結果</w:t>
      </w:r>
      <w:r>
        <w:rPr>
          <w:rFonts w:ascii="lucida grande" w:eastAsia="標楷體" w:hAnsi="lucida grande" w:hint="eastAsia"/>
          <w:sz w:val="28"/>
          <w:szCs w:val="28"/>
        </w:rPr>
        <w:t>：</w:t>
      </w:r>
    </w:p>
    <w:p w:rsidR="00BA34A8" w:rsidRDefault="005E1E5A" w:rsidP="000F5A43">
      <w:pPr>
        <w:pStyle w:val="Standard"/>
        <w:ind w:left="482" w:firstLineChars="200" w:firstLine="480"/>
        <w:rPr>
          <w:rFonts w:ascii="lucida grande" w:eastAsia="標楷體" w:hAnsi="lucida grande" w:hint="eastAsia"/>
          <w:szCs w:val="28"/>
        </w:rPr>
      </w:pPr>
      <w:r>
        <w:rPr>
          <w:rFonts w:ascii="lucida grande" w:eastAsia="標楷體" w:hAnsi="lucida grande" w:hint="eastAsia"/>
          <w:szCs w:val="28"/>
        </w:rPr>
        <w:t>這一次實驗，梁皓鈞決定要大部份都自己寫。因為上一次實驗由於梁皓鈞還沒有完全熟悉</w:t>
      </w:r>
      <w:r>
        <w:rPr>
          <w:rFonts w:ascii="lucida grande" w:eastAsia="標楷體" w:hAnsi="lucida grande" w:hint="eastAsia"/>
          <w:szCs w:val="28"/>
        </w:rPr>
        <w:t xml:space="preserve">VHDL </w:t>
      </w:r>
      <w:r>
        <w:rPr>
          <w:rFonts w:ascii="lucida grande" w:eastAsia="標楷體" w:hAnsi="lucida grande" w:hint="eastAsia"/>
          <w:szCs w:val="28"/>
        </w:rPr>
        <w:t>跟</w:t>
      </w:r>
      <w:r>
        <w:rPr>
          <w:rFonts w:ascii="lucida grande" w:eastAsia="標楷體" w:hAnsi="lucida grande" w:hint="eastAsia"/>
          <w:szCs w:val="28"/>
        </w:rPr>
        <w:t xml:space="preserve"> </w:t>
      </w:r>
      <w:r>
        <w:rPr>
          <w:rFonts w:ascii="lucida grande" w:eastAsia="標楷體" w:hAnsi="lucida grande"/>
          <w:szCs w:val="28"/>
        </w:rPr>
        <w:t xml:space="preserve">Package </w:t>
      </w:r>
      <w:r>
        <w:rPr>
          <w:rFonts w:ascii="lucida grande" w:eastAsia="標楷體" w:hAnsi="lucida grande" w:hint="eastAsia"/>
          <w:szCs w:val="28"/>
        </w:rPr>
        <w:t>的寫法，因此都在晟毅旁邊看著學起來。這一次實驗就由梁皓鈞自行包裝</w:t>
      </w:r>
      <w:r>
        <w:rPr>
          <w:rFonts w:ascii="lucida grande" w:eastAsia="標楷體" w:hAnsi="lucida grande" w:hint="eastAsia"/>
          <w:szCs w:val="28"/>
        </w:rPr>
        <w:t xml:space="preserve">Package </w:t>
      </w:r>
      <w:r>
        <w:rPr>
          <w:rFonts w:ascii="lucida grande" w:eastAsia="標楷體" w:hAnsi="lucida grande" w:hint="eastAsia"/>
          <w:szCs w:val="28"/>
        </w:rPr>
        <w:t>以及</w:t>
      </w:r>
      <w:r>
        <w:rPr>
          <w:rFonts w:ascii="lucida grande" w:eastAsia="標楷體" w:hAnsi="lucida grande" w:hint="eastAsia"/>
          <w:szCs w:val="28"/>
        </w:rPr>
        <w:t xml:space="preserve">Component </w:t>
      </w:r>
      <w:r>
        <w:rPr>
          <w:rFonts w:ascii="lucida grande" w:eastAsia="標楷體" w:hAnsi="lucida grande" w:hint="eastAsia"/>
          <w:szCs w:val="28"/>
        </w:rPr>
        <w:t>。並且在晟毅提議及討論後設計好</w:t>
      </w:r>
      <w:r>
        <w:rPr>
          <w:rFonts w:ascii="lucida grande" w:eastAsia="標楷體" w:hAnsi="lucida grande" w:hint="eastAsia"/>
          <w:szCs w:val="28"/>
        </w:rPr>
        <w:t xml:space="preserve">Signal </w:t>
      </w:r>
      <w:r>
        <w:rPr>
          <w:rFonts w:ascii="lucida grande" w:eastAsia="標楷體" w:hAnsi="lucida grande" w:hint="eastAsia"/>
          <w:szCs w:val="28"/>
        </w:rPr>
        <w:t>的布局用於</w:t>
      </w:r>
      <w:r>
        <w:rPr>
          <w:rFonts w:ascii="lucida grande" w:eastAsia="標楷體" w:hAnsi="lucida grande" w:hint="eastAsia"/>
          <w:szCs w:val="28"/>
        </w:rPr>
        <w:t>Cout</w:t>
      </w:r>
      <w:r>
        <w:rPr>
          <w:rFonts w:ascii="lucida grande" w:eastAsia="標楷體" w:hAnsi="lucida grande" w:hint="eastAsia"/>
          <w:szCs w:val="28"/>
        </w:rPr>
        <w:t>暫存讓</w:t>
      </w:r>
      <w:r>
        <w:rPr>
          <w:rFonts w:ascii="lucida grande" w:eastAsia="標楷體" w:hAnsi="lucida grande" w:hint="eastAsia"/>
          <w:szCs w:val="28"/>
        </w:rPr>
        <w:t xml:space="preserve">Cin </w:t>
      </w:r>
      <w:r>
        <w:rPr>
          <w:rFonts w:ascii="lucida grande" w:eastAsia="標楷體" w:hAnsi="lucida grande" w:hint="eastAsia"/>
          <w:szCs w:val="28"/>
        </w:rPr>
        <w:t>提取</w:t>
      </w:r>
      <w:r>
        <w:rPr>
          <w:rFonts w:ascii="lucida grande" w:eastAsia="標楷體" w:hAnsi="lucida grande" w:hint="eastAsia"/>
          <w:szCs w:val="28"/>
        </w:rPr>
        <w:t xml:space="preserve"> </w:t>
      </w:r>
      <w:r>
        <w:rPr>
          <w:rFonts w:ascii="lucida grande" w:eastAsia="標楷體" w:hAnsi="lucida grande" w:hint="eastAsia"/>
          <w:szCs w:val="28"/>
        </w:rPr>
        <w:t>以及</w:t>
      </w:r>
      <w:r>
        <w:rPr>
          <w:rFonts w:ascii="lucida grande" w:eastAsia="標楷體" w:hAnsi="lucida grande" w:hint="eastAsia"/>
          <w:szCs w:val="28"/>
        </w:rPr>
        <w:t xml:space="preserve"> </w:t>
      </w:r>
      <w:r>
        <w:rPr>
          <w:rFonts w:ascii="lucida grande" w:eastAsia="標楷體" w:hAnsi="lucida grande"/>
          <w:szCs w:val="28"/>
        </w:rPr>
        <w:t xml:space="preserve">PPout </w:t>
      </w:r>
      <w:r>
        <w:rPr>
          <w:rFonts w:ascii="lucida grande" w:eastAsia="標楷體" w:hAnsi="lucida grande" w:hint="eastAsia"/>
          <w:szCs w:val="28"/>
        </w:rPr>
        <w:t>的暫存讓</w:t>
      </w:r>
      <w:r>
        <w:rPr>
          <w:rFonts w:ascii="lucida grande" w:eastAsia="標楷體" w:hAnsi="lucida grande" w:hint="eastAsia"/>
          <w:szCs w:val="28"/>
        </w:rPr>
        <w:t>PPin</w:t>
      </w:r>
      <w:r>
        <w:rPr>
          <w:rFonts w:ascii="lucida grande" w:eastAsia="標楷體" w:hAnsi="lucida grande" w:hint="eastAsia"/>
          <w:szCs w:val="28"/>
        </w:rPr>
        <w:t>提取。再以</w:t>
      </w:r>
      <w:r>
        <w:rPr>
          <w:rFonts w:ascii="lucida grande" w:eastAsia="標楷體" w:hAnsi="lucida grande" w:hint="eastAsia"/>
          <w:szCs w:val="28"/>
        </w:rPr>
        <w:t xml:space="preserve">For GENERATE </w:t>
      </w:r>
      <w:r>
        <w:rPr>
          <w:rFonts w:ascii="lucida grande" w:eastAsia="標楷體" w:hAnsi="lucida grande" w:hint="eastAsia"/>
          <w:szCs w:val="28"/>
        </w:rPr>
        <w:t>語法進行快速方便的</w:t>
      </w:r>
      <w:r>
        <w:rPr>
          <w:rFonts w:ascii="lucida grande" w:eastAsia="標楷體" w:hAnsi="lucida grande" w:hint="eastAsia"/>
          <w:szCs w:val="28"/>
        </w:rPr>
        <w:t>PORT MAP</w:t>
      </w:r>
      <w:r>
        <w:rPr>
          <w:rFonts w:ascii="lucida grande" w:eastAsia="標楷體" w:hAnsi="lucida grande" w:hint="eastAsia"/>
          <w:szCs w:val="28"/>
        </w:rPr>
        <w:t>接線。最後由梁皓鈞完成到</w:t>
      </w:r>
      <w:r>
        <w:rPr>
          <w:rFonts w:ascii="lucida grande" w:eastAsia="標楷體" w:hAnsi="lucida grande" w:hint="eastAsia"/>
          <w:szCs w:val="28"/>
        </w:rPr>
        <w:t>LED</w:t>
      </w:r>
      <w:r>
        <w:rPr>
          <w:rFonts w:ascii="lucida grande" w:eastAsia="標楷體" w:hAnsi="lucida grande" w:hint="eastAsia"/>
          <w:szCs w:val="28"/>
        </w:rPr>
        <w:t>的顯示</w:t>
      </w:r>
      <w:r>
        <w:rPr>
          <w:rFonts w:ascii="lucida grande" w:eastAsia="標楷體" w:hAnsi="lucida grande" w:hint="eastAsia"/>
          <w:szCs w:val="28"/>
        </w:rPr>
        <w:t>(</w:t>
      </w:r>
      <w:r>
        <w:rPr>
          <w:rFonts w:ascii="lucida grande" w:eastAsia="標楷體" w:hAnsi="lucida grande" w:hint="eastAsia"/>
          <w:szCs w:val="28"/>
        </w:rPr>
        <w:t>即實驗分數</w:t>
      </w:r>
      <w:r>
        <w:rPr>
          <w:rFonts w:ascii="lucida grande" w:eastAsia="標楷體" w:hAnsi="lucida grande" w:hint="eastAsia"/>
          <w:szCs w:val="28"/>
        </w:rPr>
        <w:t>80</w:t>
      </w:r>
      <w:r>
        <w:rPr>
          <w:rFonts w:ascii="lucida grande" w:eastAsia="標楷體" w:hAnsi="lucida grande" w:hint="eastAsia"/>
          <w:szCs w:val="28"/>
        </w:rPr>
        <w:t>分的部份</w:t>
      </w:r>
      <w:r>
        <w:rPr>
          <w:rFonts w:ascii="lucida grande" w:eastAsia="標楷體" w:hAnsi="lucida grande" w:hint="eastAsia"/>
          <w:szCs w:val="28"/>
        </w:rPr>
        <w:t>)</w:t>
      </w:r>
      <w:r>
        <w:rPr>
          <w:rFonts w:ascii="lucida grande" w:eastAsia="標楷體" w:hAnsi="lucida grande" w:hint="eastAsia"/>
          <w:szCs w:val="28"/>
        </w:rPr>
        <w:t>，再由晟毅完成</w:t>
      </w:r>
      <w:r>
        <w:rPr>
          <w:rFonts w:ascii="lucida grande" w:eastAsia="標楷體" w:hAnsi="lucida grande" w:hint="eastAsia"/>
          <w:szCs w:val="28"/>
        </w:rPr>
        <w:t>BCD</w:t>
      </w:r>
      <w:r>
        <w:rPr>
          <w:rFonts w:ascii="lucida grande" w:eastAsia="標楷體" w:hAnsi="lucida grande" w:hint="eastAsia"/>
          <w:szCs w:val="28"/>
        </w:rPr>
        <w:t>以及正負號顯示</w:t>
      </w:r>
      <w:r>
        <w:rPr>
          <w:rFonts w:ascii="lucida grande" w:eastAsia="標楷體" w:hAnsi="lucida grande" w:hint="eastAsia"/>
          <w:szCs w:val="28"/>
        </w:rPr>
        <w:t>(</w:t>
      </w:r>
      <w:r>
        <w:rPr>
          <w:rFonts w:ascii="lucida grande" w:eastAsia="標楷體" w:hAnsi="lucida grande" w:hint="eastAsia"/>
          <w:szCs w:val="28"/>
        </w:rPr>
        <w:t>即實驗分數</w:t>
      </w:r>
      <w:r>
        <w:rPr>
          <w:rFonts w:ascii="lucida grande" w:eastAsia="標楷體" w:hAnsi="lucida grande" w:hint="eastAsia"/>
          <w:szCs w:val="28"/>
        </w:rPr>
        <w:t>100</w:t>
      </w:r>
      <w:r>
        <w:rPr>
          <w:rFonts w:ascii="lucida grande" w:eastAsia="標楷體" w:hAnsi="lucida grande" w:hint="eastAsia"/>
          <w:szCs w:val="28"/>
        </w:rPr>
        <w:t>分的部份</w:t>
      </w:r>
      <w:r>
        <w:rPr>
          <w:rFonts w:ascii="lucida grande" w:eastAsia="標楷體" w:hAnsi="lucida grande" w:hint="eastAsia"/>
          <w:szCs w:val="28"/>
        </w:rPr>
        <w:t>)</w:t>
      </w:r>
      <w:r>
        <w:rPr>
          <w:rFonts w:ascii="lucida grande" w:eastAsia="標楷體" w:hAnsi="lucida grande" w:hint="eastAsia"/>
          <w:szCs w:val="28"/>
        </w:rPr>
        <w:t>。</w:t>
      </w:r>
    </w:p>
    <w:p w:rsidR="00062860" w:rsidRPr="000F5A43" w:rsidRDefault="00062860" w:rsidP="000F5A43">
      <w:pPr>
        <w:pStyle w:val="Standard"/>
        <w:ind w:left="482" w:firstLineChars="200" w:firstLine="480"/>
        <w:rPr>
          <w:rFonts w:ascii="lucida grande" w:eastAsia="標楷體" w:hAnsi="lucida grande" w:hint="eastAsia"/>
          <w:szCs w:val="28"/>
        </w:rPr>
      </w:pPr>
    </w:p>
    <w:p w:rsidR="00BA34A8" w:rsidRPr="000F5A43" w:rsidRDefault="00BA34A8" w:rsidP="00062860">
      <w:pPr>
        <w:pStyle w:val="Standard"/>
        <w:ind w:firstLine="482"/>
        <w:rPr>
          <w:rFonts w:ascii="lucida grande" w:eastAsia="標楷體" w:hAnsi="lucida grande" w:hint="eastAsia"/>
          <w:szCs w:val="28"/>
        </w:rPr>
      </w:pPr>
      <w:r w:rsidRPr="000F5A43">
        <w:rPr>
          <w:rFonts w:ascii="lucida grande" w:eastAsia="標楷體" w:hAnsi="lucida grande" w:hint="eastAsia"/>
          <w:szCs w:val="28"/>
        </w:rPr>
        <w:t>以下的圖片我們直接以加分題的項目進行示範</w:t>
      </w:r>
    </w:p>
    <w:p w:rsidR="007B1C41" w:rsidRDefault="007B1C41" w:rsidP="00062860">
      <w:pPr>
        <w:pStyle w:val="Standard"/>
        <w:ind w:firstLine="480"/>
        <w:rPr>
          <w:rFonts w:ascii="lucida grande" w:eastAsia="標楷體" w:hAnsi="lucida grande" w:hint="eastAsia"/>
          <w:szCs w:val="28"/>
        </w:rPr>
      </w:pPr>
      <w:r w:rsidRPr="000F5A43">
        <w:rPr>
          <w:rFonts w:ascii="lucida grande" w:eastAsia="標楷體" w:hAnsi="lucida grande" w:hint="eastAsia"/>
          <w:szCs w:val="28"/>
        </w:rPr>
        <w:t>註</w:t>
      </w:r>
      <w:r w:rsidRPr="000F5A43">
        <w:rPr>
          <w:rFonts w:ascii="lucida grande" w:eastAsia="標楷體" w:hAnsi="lucida grande" w:hint="eastAsia"/>
          <w:szCs w:val="28"/>
        </w:rPr>
        <w:t xml:space="preserve"> : </w:t>
      </w:r>
      <w:r w:rsidR="0022220D">
        <w:rPr>
          <w:rFonts w:ascii="lucida grande" w:eastAsia="標楷體" w:hAnsi="lucida grande" w:hint="eastAsia"/>
          <w:szCs w:val="28"/>
        </w:rPr>
        <w:t xml:space="preserve">SW16 </w:t>
      </w:r>
      <w:r w:rsidR="0022220D">
        <w:rPr>
          <w:rFonts w:ascii="lucida grande" w:eastAsia="標楷體" w:hAnsi="lucida grande" w:hint="eastAsia"/>
          <w:szCs w:val="28"/>
        </w:rPr>
        <w:t>及</w:t>
      </w:r>
      <w:r w:rsidR="0022220D">
        <w:rPr>
          <w:rFonts w:ascii="lucida grande" w:eastAsia="標楷體" w:hAnsi="lucida grande" w:hint="eastAsia"/>
          <w:szCs w:val="28"/>
        </w:rPr>
        <w:t xml:space="preserve"> SW17 </w:t>
      </w:r>
      <w:r w:rsidR="0022220D">
        <w:rPr>
          <w:rFonts w:ascii="lucida grande" w:eastAsia="標楷體" w:hAnsi="lucida grande" w:hint="eastAsia"/>
          <w:szCs w:val="28"/>
        </w:rPr>
        <w:t>分別為</w:t>
      </w:r>
      <w:r w:rsidR="0022220D">
        <w:rPr>
          <w:rFonts w:ascii="lucida grande" w:eastAsia="標楷體" w:hAnsi="lucida grande" w:hint="eastAsia"/>
          <w:szCs w:val="28"/>
        </w:rPr>
        <w:t xml:space="preserve"> X</w:t>
      </w:r>
      <w:r w:rsidR="0022220D">
        <w:rPr>
          <w:rFonts w:ascii="lucida grande" w:eastAsia="標楷體" w:hAnsi="lucida grande" w:hint="eastAsia"/>
          <w:szCs w:val="28"/>
        </w:rPr>
        <w:t>的正負號及</w:t>
      </w:r>
      <w:r w:rsidR="0022220D">
        <w:rPr>
          <w:rFonts w:ascii="lucida grande" w:eastAsia="標楷體" w:hAnsi="lucida grande" w:hint="eastAsia"/>
          <w:szCs w:val="28"/>
        </w:rPr>
        <w:t>Y</w:t>
      </w:r>
      <w:r w:rsidR="0022220D">
        <w:rPr>
          <w:rFonts w:ascii="lucida grande" w:eastAsia="標楷體" w:hAnsi="lucida grande" w:hint="eastAsia"/>
          <w:szCs w:val="28"/>
        </w:rPr>
        <w:t>的正負號。</w:t>
      </w:r>
      <w:r w:rsidR="0022220D">
        <w:rPr>
          <w:rFonts w:ascii="lucida grande" w:eastAsia="標楷體" w:hAnsi="lucida grande" w:hint="eastAsia"/>
          <w:szCs w:val="28"/>
        </w:rPr>
        <w:t>0</w:t>
      </w:r>
      <w:r w:rsidR="0022220D">
        <w:rPr>
          <w:rFonts w:ascii="lucida grande" w:eastAsia="標楷體" w:hAnsi="lucida grande" w:hint="eastAsia"/>
          <w:szCs w:val="28"/>
        </w:rPr>
        <w:t>為正。</w:t>
      </w:r>
    </w:p>
    <w:p w:rsidR="00E91A25" w:rsidRPr="0022220D" w:rsidRDefault="0022220D" w:rsidP="0022220D">
      <w:pPr>
        <w:pStyle w:val="Standard"/>
        <w:ind w:firstLine="480"/>
        <w:rPr>
          <w:rFonts w:ascii="lucida grande" w:eastAsia="標楷體" w:hAnsi="lucida grande" w:hint="eastAsia"/>
          <w:szCs w:val="28"/>
        </w:rPr>
      </w:pPr>
      <w:r>
        <w:rPr>
          <w:rFonts w:ascii="lucida grande" w:eastAsia="標楷體" w:hAnsi="lucida grande"/>
          <w:szCs w:val="28"/>
        </w:rPr>
        <w:tab/>
      </w:r>
      <w:r>
        <w:rPr>
          <w:rFonts w:ascii="lucida grande" w:eastAsia="標楷體" w:hAnsi="lucida grande" w:hint="eastAsia"/>
          <w:szCs w:val="28"/>
        </w:rPr>
        <w:t xml:space="preserve">   SW0-7</w:t>
      </w:r>
      <w:r>
        <w:rPr>
          <w:rFonts w:ascii="lucida grande" w:eastAsia="標楷體" w:hAnsi="lucida grande" w:hint="eastAsia"/>
          <w:szCs w:val="28"/>
        </w:rPr>
        <w:t>為</w:t>
      </w:r>
      <w:r>
        <w:rPr>
          <w:rFonts w:ascii="lucida grande" w:eastAsia="標楷體" w:hAnsi="lucida grande" w:hint="eastAsia"/>
          <w:szCs w:val="28"/>
        </w:rPr>
        <w:t xml:space="preserve">X, SW8-15 </w:t>
      </w:r>
      <w:r>
        <w:rPr>
          <w:rFonts w:ascii="lucida grande" w:eastAsia="標楷體" w:hAnsi="lucida grande" w:hint="eastAsia"/>
          <w:szCs w:val="28"/>
        </w:rPr>
        <w:t>為</w:t>
      </w:r>
      <w:r>
        <w:rPr>
          <w:rFonts w:ascii="lucida grande" w:eastAsia="標楷體" w:hAnsi="lucida grande" w:hint="eastAsia"/>
          <w:szCs w:val="28"/>
        </w:rPr>
        <w:t>Y</w:t>
      </w:r>
      <w:r>
        <w:rPr>
          <w:rFonts w:ascii="lucida grande" w:eastAsia="標楷體" w:hAnsi="lucida grande" w:hint="eastAsia"/>
          <w:szCs w:val="28"/>
        </w:rPr>
        <w:t>。</w:t>
      </w:r>
    </w:p>
    <w:p w:rsidR="0022220D" w:rsidRDefault="00E91A25" w:rsidP="00E91A25">
      <w:pPr>
        <w:pStyle w:val="Standard"/>
        <w:numPr>
          <w:ilvl w:val="1"/>
          <w:numId w:val="1"/>
        </w:numPr>
        <w:rPr>
          <w:rFonts w:ascii="lucida grande" w:eastAsia="標楷體" w:hAnsi="lucida grande"/>
          <w:szCs w:val="28"/>
        </w:rPr>
      </w:pPr>
      <w:r w:rsidRPr="00CF4D3D">
        <w:rPr>
          <w:rFonts w:ascii="lucida grande" w:eastAsia="標楷體" w:hAnsi="lucida grande" w:hint="eastAsia"/>
          <w:szCs w:val="28"/>
        </w:rPr>
        <w:t>輸入</w:t>
      </w:r>
      <w:r w:rsidR="007B1C41" w:rsidRPr="00CF4D3D">
        <w:rPr>
          <w:rFonts w:ascii="lucida grande" w:eastAsia="標楷體" w:hAnsi="lucida grande" w:hint="eastAsia"/>
          <w:szCs w:val="28"/>
        </w:rPr>
        <w:t>X=</w:t>
      </w:r>
      <w:r w:rsidR="005512A2" w:rsidRPr="00CF4D3D">
        <w:rPr>
          <w:rFonts w:ascii="lucida grande" w:eastAsia="標楷體" w:hAnsi="lucida grande" w:hint="eastAsia"/>
          <w:szCs w:val="28"/>
        </w:rPr>
        <w:t>0000</w:t>
      </w:r>
      <w:r w:rsidR="007B1C41" w:rsidRPr="00CF4D3D">
        <w:rPr>
          <w:rFonts w:ascii="lucida grande" w:eastAsia="標楷體" w:hAnsi="lucida grande" w:hint="eastAsia"/>
          <w:szCs w:val="28"/>
        </w:rPr>
        <w:t>0000</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sidRPr="00CF4D3D">
        <w:rPr>
          <w:rFonts w:ascii="lucida grande" w:eastAsia="標楷體" w:hAnsi="lucida grande" w:hint="eastAsia"/>
          <w:szCs w:val="28"/>
        </w:rPr>
        <w:t>Y=</w:t>
      </w:r>
      <w:r w:rsidR="005512A2" w:rsidRPr="00CF4D3D">
        <w:rPr>
          <w:rFonts w:ascii="lucida grande" w:eastAsia="標楷體" w:hAnsi="lucida grande" w:hint="eastAsia"/>
          <w:szCs w:val="28"/>
        </w:rPr>
        <w:t>0000</w:t>
      </w:r>
      <w:r w:rsidRPr="00CF4D3D">
        <w:rPr>
          <w:rFonts w:ascii="lucida grande" w:eastAsia="標楷體" w:hAnsi="lucida grande" w:hint="eastAsia"/>
          <w:szCs w:val="28"/>
        </w:rPr>
        <w:t>0000</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sidR="0022220D">
        <w:rPr>
          <w:rFonts w:ascii="lucida grande" w:eastAsia="標楷體" w:hAnsi="lucida grande" w:hint="eastAsia"/>
          <w:szCs w:val="28"/>
        </w:rPr>
        <w:t>SW16=0</w:t>
      </w:r>
      <w:r w:rsidR="007B1C41" w:rsidRPr="00CF4D3D">
        <w:rPr>
          <w:rFonts w:ascii="lucida grande" w:eastAsia="標楷體" w:hAnsi="lucida grande" w:hint="eastAsia"/>
          <w:szCs w:val="28"/>
        </w:rPr>
        <w:t>，</w:t>
      </w:r>
      <w:r w:rsidR="0022220D">
        <w:rPr>
          <w:rFonts w:ascii="lucida grande" w:eastAsia="標楷體" w:hAnsi="lucida grande" w:hint="eastAsia"/>
          <w:szCs w:val="28"/>
        </w:rPr>
        <w:t>SW17=0</w:t>
      </w:r>
    </w:p>
    <w:p w:rsidR="000E78E7" w:rsidRDefault="00E91A25" w:rsidP="0022220D">
      <w:pPr>
        <w:pStyle w:val="Standard"/>
        <w:ind w:left="840"/>
        <w:rPr>
          <w:rFonts w:ascii="lucida grande" w:eastAsia="標楷體" w:hAnsi="lucida grande"/>
          <w:szCs w:val="28"/>
        </w:rPr>
      </w:pPr>
      <w:r w:rsidRPr="00CF4D3D">
        <w:rPr>
          <w:rFonts w:ascii="lucida grande" w:eastAsia="標楷體" w:hAnsi="lucida grande" w:hint="eastAsia"/>
          <w:szCs w:val="28"/>
        </w:rPr>
        <w:t>可以正確得到</w:t>
      </w:r>
      <w:r w:rsidR="0022220D">
        <w:rPr>
          <w:rFonts w:ascii="lucida grande" w:eastAsia="標楷體" w:hAnsi="lucida grande" w:hint="eastAsia"/>
          <w:szCs w:val="28"/>
        </w:rPr>
        <w:t>HEX</w:t>
      </w:r>
      <w:r w:rsidR="007B1C41" w:rsidRPr="00CF4D3D">
        <w:rPr>
          <w:rFonts w:ascii="lucida grande" w:eastAsia="標楷體" w:hAnsi="lucida grande" w:hint="eastAsia"/>
          <w:szCs w:val="28"/>
        </w:rPr>
        <w:t>=</w:t>
      </w:r>
      <w:r w:rsidR="0022220D">
        <w:rPr>
          <w:rFonts w:ascii="lucida grande" w:eastAsia="標楷體" w:hAnsi="lucida grande" w:hint="eastAsia"/>
          <w:szCs w:val="28"/>
        </w:rPr>
        <w:t>00000</w:t>
      </w:r>
    </w:p>
    <w:p w:rsidR="00E91A25" w:rsidRDefault="0022220D" w:rsidP="0022220D">
      <w:pPr>
        <w:pStyle w:val="Standard"/>
        <w:ind w:left="840"/>
        <w:rPr>
          <w:rFonts w:ascii="lucida grande" w:eastAsia="標楷體" w:hAnsi="lucida grande"/>
          <w:noProof/>
          <w:szCs w:val="28"/>
          <w:vertAlign w:val="subscript"/>
          <w:lang w:bidi="ar-SA"/>
        </w:rPr>
      </w:pPr>
      <w:r>
        <w:rPr>
          <w:rFonts w:ascii="lucida grande" w:eastAsia="標楷體" w:hAnsi="lucida grande" w:hint="eastAsia"/>
          <w:noProof/>
          <w:szCs w:val="28"/>
          <w:vertAlign w:val="subscript"/>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214.75pt">
            <v:imagedata r:id="rId8" o:title="15239254_1439098009435537_467790900_n"/>
          </v:shape>
        </w:pict>
      </w:r>
    </w:p>
    <w:p w:rsidR="000E78E7" w:rsidRPr="00CF4D3D" w:rsidRDefault="000E78E7" w:rsidP="0022220D">
      <w:pPr>
        <w:pStyle w:val="Standard"/>
        <w:ind w:left="840"/>
        <w:rPr>
          <w:rFonts w:ascii="lucida grande" w:eastAsia="標楷體" w:hAnsi="lucida grande" w:hint="eastAsia"/>
          <w:szCs w:val="28"/>
        </w:rPr>
      </w:pPr>
    </w:p>
    <w:p w:rsidR="00502F73" w:rsidRPr="00CF4D3D" w:rsidRDefault="00502F73" w:rsidP="00502F73">
      <w:pPr>
        <w:pStyle w:val="Standard"/>
        <w:ind w:left="840"/>
        <w:rPr>
          <w:rFonts w:ascii="lucida grande" w:eastAsia="標楷體" w:hAnsi="lucida grande" w:hint="eastAsia"/>
          <w:szCs w:val="28"/>
        </w:rPr>
      </w:pPr>
    </w:p>
    <w:p w:rsidR="00335F36" w:rsidRPr="00CF4D3D" w:rsidRDefault="00335F36" w:rsidP="00502F73">
      <w:pPr>
        <w:pStyle w:val="Standard"/>
        <w:rPr>
          <w:rFonts w:ascii="lucida grande" w:eastAsia="標楷體" w:hAnsi="lucida grande" w:hint="eastAsia"/>
          <w:color w:val="FF0000"/>
          <w:szCs w:val="28"/>
        </w:rPr>
      </w:pPr>
    </w:p>
    <w:p w:rsidR="00E91A25" w:rsidRPr="00CF4D3D" w:rsidRDefault="00335F36" w:rsidP="00335F36">
      <w:pPr>
        <w:rPr>
          <w:rFonts w:ascii="lucida grande" w:eastAsia="標楷體" w:hAnsi="lucida grande" w:hint="eastAsia"/>
          <w:color w:val="FF0000"/>
          <w:szCs w:val="28"/>
        </w:rPr>
      </w:pPr>
      <w:r w:rsidRPr="00CF4D3D">
        <w:rPr>
          <w:rFonts w:ascii="lucida grande" w:eastAsia="標楷體" w:hAnsi="lucida grande" w:hint="eastAsia"/>
          <w:color w:val="FF0000"/>
          <w:szCs w:val="28"/>
        </w:rPr>
        <w:br w:type="page"/>
      </w:r>
    </w:p>
    <w:p w:rsidR="007514C7" w:rsidRDefault="00CB4FC4" w:rsidP="00CB4FC4">
      <w:pPr>
        <w:pStyle w:val="Standard"/>
        <w:ind w:left="480"/>
        <w:rPr>
          <w:rFonts w:ascii="lucida grande" w:eastAsia="標楷體" w:hAnsi="lucida grande"/>
          <w:szCs w:val="28"/>
        </w:rPr>
      </w:pPr>
      <w:r>
        <w:rPr>
          <w:rFonts w:ascii="lucida grande" w:eastAsia="標楷體" w:hAnsi="lucida grande" w:hint="eastAsia"/>
          <w:szCs w:val="28"/>
        </w:rPr>
        <w:lastRenderedPageBreak/>
        <w:t>b</w:t>
      </w:r>
      <w:r>
        <w:rPr>
          <w:rFonts w:ascii="lucida grande" w:eastAsia="標楷體" w:hAnsi="lucida grande"/>
          <w:szCs w:val="28"/>
        </w:rPr>
        <w:t xml:space="preserve">.   </w:t>
      </w:r>
      <w:r w:rsidR="007514C7" w:rsidRPr="00CF4D3D">
        <w:rPr>
          <w:rFonts w:ascii="lucida grande" w:eastAsia="標楷體" w:hAnsi="lucida grande" w:hint="eastAsia"/>
          <w:szCs w:val="28"/>
        </w:rPr>
        <w:t>輸入</w:t>
      </w:r>
      <w:r w:rsidR="007514C7" w:rsidRPr="00CF4D3D">
        <w:rPr>
          <w:rFonts w:ascii="lucida grande" w:eastAsia="標楷體" w:hAnsi="lucida grande" w:hint="eastAsia"/>
          <w:szCs w:val="28"/>
        </w:rPr>
        <w:t>X=0000000</w:t>
      </w:r>
      <w:r w:rsidR="007514C7">
        <w:rPr>
          <w:rFonts w:ascii="lucida grande" w:eastAsia="標楷體" w:hAnsi="lucida grande" w:hint="eastAsia"/>
          <w:szCs w:val="28"/>
        </w:rPr>
        <w:t>1</w:t>
      </w:r>
      <w:r w:rsidR="007514C7" w:rsidRPr="00CF4D3D">
        <w:rPr>
          <w:rFonts w:ascii="lucida grande" w:eastAsia="標楷體" w:hAnsi="lucida grande" w:hint="eastAsia"/>
          <w:szCs w:val="28"/>
          <w:vertAlign w:val="subscript"/>
        </w:rPr>
        <w:t>2</w:t>
      </w:r>
      <w:r w:rsidR="007514C7" w:rsidRPr="00CF4D3D">
        <w:rPr>
          <w:rFonts w:ascii="lucida grande" w:eastAsia="標楷體" w:hAnsi="lucida grande" w:hint="eastAsia"/>
          <w:szCs w:val="28"/>
        </w:rPr>
        <w:t>，</w:t>
      </w:r>
      <w:r w:rsidR="007514C7" w:rsidRPr="00CF4D3D">
        <w:rPr>
          <w:rFonts w:ascii="lucida grande" w:eastAsia="標楷體" w:hAnsi="lucida grande" w:hint="eastAsia"/>
          <w:szCs w:val="28"/>
        </w:rPr>
        <w:t>Y=0000000</w:t>
      </w:r>
      <w:r w:rsidR="007514C7">
        <w:rPr>
          <w:rFonts w:ascii="lucida grande" w:eastAsia="標楷體" w:hAnsi="lucida grande" w:hint="eastAsia"/>
          <w:szCs w:val="28"/>
        </w:rPr>
        <w:t>1</w:t>
      </w:r>
      <w:r w:rsidR="007514C7" w:rsidRPr="00CF4D3D">
        <w:rPr>
          <w:rFonts w:ascii="lucida grande" w:eastAsia="標楷體" w:hAnsi="lucida grande" w:hint="eastAsia"/>
          <w:szCs w:val="28"/>
          <w:vertAlign w:val="subscript"/>
        </w:rPr>
        <w:t>2</w:t>
      </w:r>
      <w:r w:rsidR="007514C7" w:rsidRPr="00CF4D3D">
        <w:rPr>
          <w:rFonts w:ascii="lucida grande" w:eastAsia="標楷體" w:hAnsi="lucida grande" w:hint="eastAsia"/>
          <w:szCs w:val="28"/>
        </w:rPr>
        <w:t>，</w:t>
      </w:r>
      <w:r w:rsidR="007514C7">
        <w:rPr>
          <w:rFonts w:ascii="lucida grande" w:eastAsia="標楷體" w:hAnsi="lucida grande" w:hint="eastAsia"/>
          <w:szCs w:val="28"/>
        </w:rPr>
        <w:t>SW16=0</w:t>
      </w:r>
      <w:r w:rsidR="007514C7" w:rsidRPr="00CF4D3D">
        <w:rPr>
          <w:rFonts w:ascii="lucida grande" w:eastAsia="標楷體" w:hAnsi="lucida grande" w:hint="eastAsia"/>
          <w:szCs w:val="28"/>
        </w:rPr>
        <w:t>，</w:t>
      </w:r>
      <w:r w:rsidR="007514C7">
        <w:rPr>
          <w:rFonts w:ascii="lucida grande" w:eastAsia="標楷體" w:hAnsi="lucida grande" w:hint="eastAsia"/>
          <w:szCs w:val="28"/>
        </w:rPr>
        <w:t>SW17=0</w:t>
      </w:r>
    </w:p>
    <w:p w:rsidR="00502F73" w:rsidRPr="00CF4D3D" w:rsidRDefault="007514C7" w:rsidP="007514C7">
      <w:pPr>
        <w:pStyle w:val="Standard"/>
        <w:ind w:left="840"/>
        <w:rPr>
          <w:rFonts w:ascii="lucida grande" w:eastAsia="標楷體" w:hAnsi="lucida grande" w:hint="eastAsia"/>
          <w:szCs w:val="28"/>
        </w:rPr>
      </w:pPr>
      <w:r w:rsidRPr="00CF4D3D">
        <w:rPr>
          <w:rFonts w:ascii="lucida grande" w:eastAsia="標楷體" w:hAnsi="lucida grande" w:hint="eastAsia"/>
          <w:szCs w:val="28"/>
        </w:rPr>
        <w:t>可以正確得到</w:t>
      </w:r>
      <w:r>
        <w:rPr>
          <w:rFonts w:ascii="lucida grande" w:eastAsia="標楷體" w:hAnsi="lucida grande" w:hint="eastAsia"/>
          <w:szCs w:val="28"/>
        </w:rPr>
        <w:t>HEX</w:t>
      </w:r>
      <w:r w:rsidRPr="00CF4D3D">
        <w:rPr>
          <w:rFonts w:ascii="lucida grande" w:eastAsia="標楷體" w:hAnsi="lucida grande" w:hint="eastAsia"/>
          <w:szCs w:val="28"/>
        </w:rPr>
        <w:t>=</w:t>
      </w:r>
      <w:r>
        <w:rPr>
          <w:rFonts w:ascii="lucida grande" w:eastAsia="標楷體" w:hAnsi="lucida grande" w:hint="eastAsia"/>
          <w:szCs w:val="28"/>
        </w:rPr>
        <w:t>0000</w:t>
      </w:r>
      <w:r>
        <w:rPr>
          <w:rFonts w:ascii="lucida grande" w:eastAsia="標楷體" w:hAnsi="lucida grande" w:hint="eastAsia"/>
          <w:szCs w:val="28"/>
        </w:rPr>
        <w:t>1</w:t>
      </w:r>
      <w:r>
        <w:rPr>
          <w:rFonts w:ascii="lucida grande" w:eastAsia="標楷體" w:hAnsi="lucida grande"/>
          <w:noProof/>
          <w:szCs w:val="28"/>
          <w:lang w:bidi="ar-SA"/>
        </w:rPr>
        <w:pict>
          <v:shape id="_x0000_i1034" type="#_x0000_t75" style="width:5in;height:214.75pt">
            <v:imagedata r:id="rId9" o:title="15319493_1439098346102170_2002517900_n"/>
          </v:shape>
        </w:pict>
      </w:r>
    </w:p>
    <w:p w:rsidR="00A66063" w:rsidRPr="00CF4D3D" w:rsidRDefault="00A66063" w:rsidP="00DE763A">
      <w:pPr>
        <w:pStyle w:val="Standard"/>
        <w:ind w:left="480"/>
        <w:rPr>
          <w:rFonts w:ascii="lucida grande" w:eastAsia="標楷體" w:hAnsi="lucida grande" w:hint="eastAsia"/>
          <w:szCs w:val="28"/>
        </w:rPr>
      </w:pPr>
    </w:p>
    <w:p w:rsidR="003A2C12" w:rsidRDefault="003A2C12" w:rsidP="003A2C12">
      <w:pPr>
        <w:pStyle w:val="Standard"/>
        <w:numPr>
          <w:ilvl w:val="0"/>
          <w:numId w:val="2"/>
        </w:numPr>
        <w:rPr>
          <w:rFonts w:ascii="lucida grande" w:eastAsia="標楷體" w:hAnsi="lucida grande"/>
          <w:szCs w:val="28"/>
        </w:rPr>
      </w:pPr>
      <w:r w:rsidRPr="00CF4D3D">
        <w:rPr>
          <w:rFonts w:ascii="lucida grande" w:eastAsia="標楷體" w:hAnsi="lucida grande" w:hint="eastAsia"/>
          <w:szCs w:val="28"/>
        </w:rPr>
        <w:t>輸入</w:t>
      </w:r>
      <w:r w:rsidRPr="00CF4D3D">
        <w:rPr>
          <w:rFonts w:ascii="lucida grande" w:eastAsia="標楷體" w:hAnsi="lucida grande" w:hint="eastAsia"/>
          <w:szCs w:val="28"/>
        </w:rPr>
        <w:t>X=0000000</w:t>
      </w:r>
      <w:r>
        <w:rPr>
          <w:rFonts w:ascii="lucida grande" w:eastAsia="標楷體" w:hAnsi="lucida grande" w:hint="eastAsia"/>
          <w:szCs w:val="28"/>
        </w:rPr>
        <w:t>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sidRPr="00CF4D3D">
        <w:rPr>
          <w:rFonts w:ascii="lucida grande" w:eastAsia="標楷體" w:hAnsi="lucida grande" w:hint="eastAsia"/>
          <w:szCs w:val="28"/>
        </w:rPr>
        <w:t>Y=</w:t>
      </w:r>
      <w:r>
        <w:rPr>
          <w:rFonts w:ascii="lucida grande" w:eastAsia="標楷體" w:hAnsi="lucida grande" w:hint="eastAsia"/>
          <w:szCs w:val="28"/>
        </w:rPr>
        <w:t>11111111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Pr>
          <w:rFonts w:ascii="lucida grande" w:eastAsia="標楷體" w:hAnsi="lucida grande" w:hint="eastAsia"/>
          <w:szCs w:val="28"/>
        </w:rPr>
        <w:t>SW16=0</w:t>
      </w:r>
      <w:r w:rsidRPr="00CF4D3D">
        <w:rPr>
          <w:rFonts w:ascii="lucida grande" w:eastAsia="標楷體" w:hAnsi="lucida grande" w:hint="eastAsia"/>
          <w:szCs w:val="28"/>
        </w:rPr>
        <w:t>，</w:t>
      </w:r>
      <w:r>
        <w:rPr>
          <w:rFonts w:ascii="lucida grande" w:eastAsia="標楷體" w:hAnsi="lucida grande" w:hint="eastAsia"/>
          <w:szCs w:val="28"/>
        </w:rPr>
        <w:t>SW17=0</w:t>
      </w:r>
    </w:p>
    <w:p w:rsidR="007921BA" w:rsidRPr="00CF4D3D" w:rsidRDefault="003A2C12" w:rsidP="003A2C12">
      <w:pPr>
        <w:pStyle w:val="Standard"/>
        <w:ind w:left="840"/>
        <w:rPr>
          <w:rFonts w:ascii="lucida grande" w:eastAsia="標楷體" w:hAnsi="lucida grande" w:hint="eastAsia"/>
          <w:szCs w:val="28"/>
        </w:rPr>
      </w:pPr>
      <w:r w:rsidRPr="00CF4D3D">
        <w:rPr>
          <w:rFonts w:ascii="lucida grande" w:eastAsia="標楷體" w:hAnsi="lucida grande" w:hint="eastAsia"/>
          <w:szCs w:val="28"/>
        </w:rPr>
        <w:t>可以正確得到</w:t>
      </w:r>
      <w:r>
        <w:rPr>
          <w:rFonts w:ascii="lucida grande" w:eastAsia="標楷體" w:hAnsi="lucida grande" w:hint="eastAsia"/>
          <w:szCs w:val="28"/>
        </w:rPr>
        <w:t>HEX</w:t>
      </w:r>
      <w:r w:rsidRPr="00CF4D3D">
        <w:rPr>
          <w:rFonts w:ascii="lucida grande" w:eastAsia="標楷體" w:hAnsi="lucida grande" w:hint="eastAsia"/>
          <w:szCs w:val="28"/>
        </w:rPr>
        <w:t>=</w:t>
      </w:r>
      <w:r>
        <w:rPr>
          <w:rFonts w:ascii="lucida grande" w:eastAsia="標楷體" w:hAnsi="lucida grande" w:hint="eastAsia"/>
          <w:szCs w:val="28"/>
        </w:rPr>
        <w:t>00</w:t>
      </w:r>
      <w:r>
        <w:rPr>
          <w:rFonts w:ascii="lucida grande" w:eastAsia="標楷體" w:hAnsi="lucida grande" w:hint="eastAsia"/>
          <w:szCs w:val="28"/>
        </w:rPr>
        <w:t>255</w:t>
      </w:r>
      <w:r>
        <w:rPr>
          <w:rFonts w:ascii="lucida grande" w:eastAsia="標楷體" w:hAnsi="lucida grande" w:hint="eastAsia"/>
          <w:szCs w:val="28"/>
        </w:rPr>
        <w:pict>
          <v:shape id="_x0000_i1030" type="#_x0000_t75" style="width:5in;height:214.75pt">
            <v:imagedata r:id="rId10" o:title="15301251_1439099252768746_247318599_n"/>
          </v:shape>
        </w:pict>
      </w:r>
    </w:p>
    <w:p w:rsidR="007921BA" w:rsidRPr="00CF4D3D" w:rsidRDefault="007921BA" w:rsidP="007921BA">
      <w:pPr>
        <w:pStyle w:val="Standard"/>
        <w:ind w:left="840"/>
        <w:rPr>
          <w:rFonts w:ascii="lucida grande" w:eastAsia="標楷體" w:hAnsi="lucida grande" w:hint="eastAsia"/>
          <w:szCs w:val="28"/>
        </w:rPr>
      </w:pPr>
    </w:p>
    <w:p w:rsidR="00DE32A3" w:rsidRPr="00CF4D3D" w:rsidRDefault="007921BA" w:rsidP="007921BA">
      <w:pPr>
        <w:rPr>
          <w:rFonts w:ascii="lucida grande" w:eastAsia="標楷體" w:hAnsi="lucida grande" w:hint="eastAsia"/>
          <w:szCs w:val="28"/>
        </w:rPr>
      </w:pPr>
      <w:r w:rsidRPr="00CF4D3D">
        <w:rPr>
          <w:rFonts w:ascii="lucida grande" w:eastAsia="標楷體" w:hAnsi="lucida grande" w:hint="eastAsia"/>
          <w:szCs w:val="28"/>
        </w:rPr>
        <w:br w:type="page"/>
      </w:r>
    </w:p>
    <w:p w:rsidR="00E527A3" w:rsidRDefault="00E527A3" w:rsidP="00E527A3">
      <w:pPr>
        <w:pStyle w:val="Standard"/>
        <w:numPr>
          <w:ilvl w:val="0"/>
          <w:numId w:val="3"/>
        </w:numPr>
        <w:rPr>
          <w:rFonts w:ascii="lucida grande" w:eastAsia="標楷體" w:hAnsi="lucida grande"/>
          <w:szCs w:val="28"/>
        </w:rPr>
      </w:pPr>
      <w:r w:rsidRPr="00CF4D3D">
        <w:rPr>
          <w:rFonts w:ascii="lucida grande" w:eastAsia="標楷體" w:hAnsi="lucida grande" w:hint="eastAsia"/>
          <w:szCs w:val="28"/>
        </w:rPr>
        <w:lastRenderedPageBreak/>
        <w:t>輸入</w:t>
      </w:r>
      <w:r w:rsidRPr="00CF4D3D">
        <w:rPr>
          <w:rFonts w:ascii="lucida grande" w:eastAsia="標楷體" w:hAnsi="lucida grande" w:hint="eastAsia"/>
          <w:szCs w:val="28"/>
        </w:rPr>
        <w:t>X=</w:t>
      </w:r>
      <w:r w:rsidR="005D7D58">
        <w:rPr>
          <w:rFonts w:ascii="lucida grande" w:eastAsia="標楷體" w:hAnsi="lucida grande"/>
          <w:szCs w:val="28"/>
        </w:rPr>
        <w:t>11111111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sidRPr="00CF4D3D">
        <w:rPr>
          <w:rFonts w:ascii="lucida grande" w:eastAsia="標楷體" w:hAnsi="lucida grande" w:hint="eastAsia"/>
          <w:szCs w:val="28"/>
        </w:rPr>
        <w:t>Y=</w:t>
      </w:r>
      <w:r>
        <w:rPr>
          <w:rFonts w:ascii="lucida grande" w:eastAsia="標楷體" w:hAnsi="lucida grande" w:hint="eastAsia"/>
          <w:szCs w:val="28"/>
        </w:rPr>
        <w:t>11111111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Pr>
          <w:rFonts w:ascii="lucida grande" w:eastAsia="標楷體" w:hAnsi="lucida grande" w:hint="eastAsia"/>
          <w:szCs w:val="28"/>
        </w:rPr>
        <w:t>SW16=0</w:t>
      </w:r>
      <w:r w:rsidRPr="00CF4D3D">
        <w:rPr>
          <w:rFonts w:ascii="lucida grande" w:eastAsia="標楷體" w:hAnsi="lucida grande" w:hint="eastAsia"/>
          <w:szCs w:val="28"/>
        </w:rPr>
        <w:t>，</w:t>
      </w:r>
      <w:r>
        <w:rPr>
          <w:rFonts w:ascii="lucida grande" w:eastAsia="標楷體" w:hAnsi="lucida grande" w:hint="eastAsia"/>
          <w:szCs w:val="28"/>
        </w:rPr>
        <w:t>SW17=0</w:t>
      </w:r>
    </w:p>
    <w:p w:rsidR="007921BA" w:rsidRPr="00CF4D3D" w:rsidRDefault="00E527A3" w:rsidP="00E527A3">
      <w:pPr>
        <w:pStyle w:val="Standard"/>
        <w:ind w:left="840"/>
        <w:rPr>
          <w:rFonts w:ascii="lucida grande" w:eastAsia="標楷體" w:hAnsi="lucida grande" w:hint="eastAsia"/>
          <w:szCs w:val="28"/>
        </w:rPr>
      </w:pPr>
      <w:r w:rsidRPr="00CF4D3D">
        <w:rPr>
          <w:rFonts w:ascii="lucida grande" w:eastAsia="標楷體" w:hAnsi="lucida grande" w:hint="eastAsia"/>
          <w:szCs w:val="28"/>
        </w:rPr>
        <w:t>可以正確得到</w:t>
      </w:r>
      <w:r>
        <w:rPr>
          <w:rFonts w:ascii="lucida grande" w:eastAsia="標楷體" w:hAnsi="lucida grande" w:hint="eastAsia"/>
          <w:szCs w:val="28"/>
        </w:rPr>
        <w:t>HEX</w:t>
      </w:r>
      <w:r w:rsidRPr="00CF4D3D">
        <w:rPr>
          <w:rFonts w:ascii="lucida grande" w:eastAsia="標楷體" w:hAnsi="lucida grande" w:hint="eastAsia"/>
          <w:szCs w:val="28"/>
        </w:rPr>
        <w:t>=</w:t>
      </w:r>
      <w:r w:rsidR="005D7D58">
        <w:rPr>
          <w:rFonts w:ascii="lucida grande" w:eastAsia="標楷體" w:hAnsi="lucida grande"/>
          <w:szCs w:val="28"/>
        </w:rPr>
        <w:t>65025</w:t>
      </w:r>
      <w:r w:rsidR="005D7D58">
        <w:rPr>
          <w:rFonts w:ascii="lucida grande" w:eastAsia="標楷體" w:hAnsi="lucida grande"/>
          <w:noProof/>
          <w:szCs w:val="28"/>
          <w:lang w:bidi="ar-SA"/>
        </w:rPr>
        <w:pict>
          <v:shape id="_x0000_i1035" type="#_x0000_t75" style="width:5in;height:214.75pt">
            <v:imagedata r:id="rId11" o:title="15310391_1439099502768721_1943369101_n"/>
          </v:shape>
        </w:pict>
      </w:r>
    </w:p>
    <w:p w:rsidR="00A66063" w:rsidRPr="00CF4D3D" w:rsidRDefault="00A66063" w:rsidP="00247CAF">
      <w:pPr>
        <w:rPr>
          <w:rFonts w:ascii="lucida grande" w:eastAsia="標楷體" w:hAnsi="lucida grande" w:hint="eastAsia"/>
          <w:color w:val="FF0000"/>
          <w:szCs w:val="28"/>
        </w:rPr>
      </w:pPr>
    </w:p>
    <w:p w:rsidR="000B4B1A" w:rsidRDefault="000B4B1A" w:rsidP="000B4B1A">
      <w:pPr>
        <w:pStyle w:val="Standard"/>
        <w:numPr>
          <w:ilvl w:val="0"/>
          <w:numId w:val="2"/>
        </w:numPr>
        <w:rPr>
          <w:rFonts w:ascii="lucida grande" w:eastAsia="標楷體" w:hAnsi="lucida grande"/>
          <w:szCs w:val="28"/>
        </w:rPr>
      </w:pPr>
      <w:r w:rsidRPr="00CF4D3D">
        <w:rPr>
          <w:rFonts w:ascii="lucida grande" w:eastAsia="標楷體" w:hAnsi="lucida grande" w:hint="eastAsia"/>
          <w:szCs w:val="28"/>
        </w:rPr>
        <w:t>輸入</w:t>
      </w:r>
      <w:r w:rsidRPr="00CF4D3D">
        <w:rPr>
          <w:rFonts w:ascii="lucida grande" w:eastAsia="標楷體" w:hAnsi="lucida grande" w:hint="eastAsia"/>
          <w:szCs w:val="28"/>
        </w:rPr>
        <w:t>X=</w:t>
      </w:r>
      <w:r w:rsidR="00FF354E">
        <w:rPr>
          <w:rFonts w:ascii="lucida grande" w:eastAsia="標楷體" w:hAnsi="lucida grande"/>
          <w:szCs w:val="28"/>
        </w:rPr>
        <w:t>00010101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sidRPr="00CF4D3D">
        <w:rPr>
          <w:rFonts w:ascii="lucida grande" w:eastAsia="標楷體" w:hAnsi="lucida grande" w:hint="eastAsia"/>
          <w:szCs w:val="28"/>
        </w:rPr>
        <w:t>Y=</w:t>
      </w:r>
      <w:r w:rsidR="00FF354E">
        <w:rPr>
          <w:rFonts w:ascii="lucida grande" w:eastAsia="標楷體" w:hAnsi="lucida grande"/>
          <w:szCs w:val="28"/>
        </w:rPr>
        <w:t>00011011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Pr>
          <w:rFonts w:ascii="lucida grande" w:eastAsia="標楷體" w:hAnsi="lucida grande" w:hint="eastAsia"/>
          <w:szCs w:val="28"/>
        </w:rPr>
        <w:t>SW16=0</w:t>
      </w:r>
      <w:r w:rsidRPr="00CF4D3D">
        <w:rPr>
          <w:rFonts w:ascii="lucida grande" w:eastAsia="標楷體" w:hAnsi="lucida grande" w:hint="eastAsia"/>
          <w:szCs w:val="28"/>
        </w:rPr>
        <w:t>，</w:t>
      </w:r>
      <w:r>
        <w:rPr>
          <w:rFonts w:ascii="lucida grande" w:eastAsia="標楷體" w:hAnsi="lucida grande" w:hint="eastAsia"/>
          <w:szCs w:val="28"/>
        </w:rPr>
        <w:t>SW17=0</w:t>
      </w:r>
    </w:p>
    <w:p w:rsidR="00BC7216" w:rsidRDefault="000B4B1A" w:rsidP="000B4B1A">
      <w:pPr>
        <w:pStyle w:val="Standard"/>
        <w:ind w:left="840"/>
        <w:rPr>
          <w:rFonts w:ascii="lucida grande" w:eastAsia="標楷體" w:hAnsi="lucida grande"/>
          <w:szCs w:val="28"/>
        </w:rPr>
      </w:pPr>
      <w:r w:rsidRPr="00CF4D3D">
        <w:rPr>
          <w:rFonts w:ascii="lucida grande" w:eastAsia="標楷體" w:hAnsi="lucida grande" w:hint="eastAsia"/>
          <w:szCs w:val="28"/>
        </w:rPr>
        <w:t>可以正確得到</w:t>
      </w:r>
      <w:r>
        <w:rPr>
          <w:rFonts w:ascii="lucida grande" w:eastAsia="標楷體" w:hAnsi="lucida grande" w:hint="eastAsia"/>
          <w:szCs w:val="28"/>
        </w:rPr>
        <w:t>HEX</w:t>
      </w:r>
      <w:r w:rsidRPr="00CF4D3D">
        <w:rPr>
          <w:rFonts w:ascii="lucida grande" w:eastAsia="標楷體" w:hAnsi="lucida grande" w:hint="eastAsia"/>
          <w:szCs w:val="28"/>
        </w:rPr>
        <w:t>=</w:t>
      </w:r>
      <w:r w:rsidR="00FF354E">
        <w:rPr>
          <w:rFonts w:ascii="lucida grande" w:eastAsia="標楷體" w:hAnsi="lucida grande"/>
          <w:szCs w:val="28"/>
        </w:rPr>
        <w:t>00567</w:t>
      </w:r>
      <w:r w:rsidR="000167A1">
        <w:rPr>
          <w:rFonts w:ascii="lucida grande" w:eastAsia="標楷體" w:hAnsi="lucida grande" w:hint="eastAsia"/>
          <w:noProof/>
          <w:szCs w:val="28"/>
          <w:lang w:bidi="ar-SA"/>
        </w:rPr>
        <w:drawing>
          <wp:inline distT="0" distB="0" distL="0" distR="0" wp14:anchorId="42DF9EE3" wp14:editId="17DF35B2">
            <wp:extent cx="2727325" cy="4572000"/>
            <wp:effectExtent l="0" t="7937" r="7937" b="7938"/>
            <wp:docPr id="7" name="Picture 7" descr="C:\Users\User\AppData\Local\Microsoft\Windows\INetCache\Content.Word\15281050_1439103322768339_15650826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15281050_1439103322768339_1565082634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727325" cy="4572000"/>
                    </a:xfrm>
                    <a:prstGeom prst="rect">
                      <a:avLst/>
                    </a:prstGeom>
                    <a:noFill/>
                    <a:ln>
                      <a:noFill/>
                    </a:ln>
                  </pic:spPr>
                </pic:pic>
              </a:graphicData>
            </a:graphic>
          </wp:inline>
        </w:drawing>
      </w:r>
    </w:p>
    <w:p w:rsidR="00564BD7" w:rsidRDefault="00564BD7" w:rsidP="000B4B1A">
      <w:pPr>
        <w:pStyle w:val="Standard"/>
        <w:ind w:left="840"/>
        <w:rPr>
          <w:rFonts w:ascii="lucida grande" w:eastAsia="標楷體" w:hAnsi="lucida grande" w:hint="eastAsia"/>
          <w:szCs w:val="28"/>
        </w:rPr>
      </w:pPr>
    </w:p>
    <w:p w:rsidR="00A66063" w:rsidRPr="00CF4D3D" w:rsidRDefault="00564BD7" w:rsidP="00BC7216">
      <w:pPr>
        <w:rPr>
          <w:rFonts w:ascii="lucida grande" w:eastAsia="標楷體" w:hAnsi="lucida grande" w:hint="eastAsia"/>
          <w:szCs w:val="28"/>
        </w:rPr>
      </w:pPr>
      <w:r>
        <w:rPr>
          <w:rFonts w:ascii="lucida grande" w:eastAsia="標楷體" w:hAnsi="lucida grande" w:hint="eastAsia"/>
          <w:szCs w:val="28"/>
        </w:rPr>
        <w:br w:type="page"/>
      </w:r>
    </w:p>
    <w:p w:rsidR="00564BD7" w:rsidRDefault="00564BD7" w:rsidP="00564BD7">
      <w:pPr>
        <w:pStyle w:val="Standard"/>
        <w:numPr>
          <w:ilvl w:val="0"/>
          <w:numId w:val="4"/>
        </w:numPr>
        <w:rPr>
          <w:rFonts w:ascii="lucida grande" w:eastAsia="標楷體" w:hAnsi="lucida grande"/>
          <w:szCs w:val="28"/>
        </w:rPr>
      </w:pPr>
      <w:r w:rsidRPr="00CF4D3D">
        <w:rPr>
          <w:rFonts w:ascii="lucida grande" w:eastAsia="標楷體" w:hAnsi="lucida grande" w:hint="eastAsia"/>
          <w:szCs w:val="28"/>
        </w:rPr>
        <w:lastRenderedPageBreak/>
        <w:t>輸入</w:t>
      </w:r>
      <w:r w:rsidRPr="00CF4D3D">
        <w:rPr>
          <w:rFonts w:ascii="lucida grande" w:eastAsia="標楷體" w:hAnsi="lucida grande" w:hint="eastAsia"/>
          <w:szCs w:val="28"/>
        </w:rPr>
        <w:t>X=</w:t>
      </w:r>
      <w:r>
        <w:rPr>
          <w:rFonts w:ascii="lucida grande" w:eastAsia="標楷體" w:hAnsi="lucida grande"/>
          <w:szCs w:val="28"/>
        </w:rPr>
        <w:t>00010101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sidRPr="00CF4D3D">
        <w:rPr>
          <w:rFonts w:ascii="lucida grande" w:eastAsia="標楷體" w:hAnsi="lucida grande" w:hint="eastAsia"/>
          <w:szCs w:val="28"/>
        </w:rPr>
        <w:t>Y=</w:t>
      </w:r>
      <w:r>
        <w:rPr>
          <w:rFonts w:ascii="lucida grande" w:eastAsia="標楷體" w:hAnsi="lucida grande"/>
          <w:szCs w:val="28"/>
        </w:rPr>
        <w:t>00011011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Pr>
          <w:rFonts w:ascii="lucida grande" w:eastAsia="標楷體" w:hAnsi="lucida grande" w:hint="eastAsia"/>
          <w:szCs w:val="28"/>
        </w:rPr>
        <w:t>SW16=</w:t>
      </w:r>
      <w:r w:rsidR="00257E39">
        <w:rPr>
          <w:rFonts w:ascii="lucida grande" w:eastAsia="標楷體" w:hAnsi="lucida grande"/>
          <w:szCs w:val="28"/>
        </w:rPr>
        <w:t>1</w:t>
      </w:r>
      <w:r w:rsidRPr="00CF4D3D">
        <w:rPr>
          <w:rFonts w:ascii="lucida grande" w:eastAsia="標楷體" w:hAnsi="lucida grande" w:hint="eastAsia"/>
          <w:szCs w:val="28"/>
        </w:rPr>
        <w:t>，</w:t>
      </w:r>
      <w:r>
        <w:rPr>
          <w:rFonts w:ascii="lucida grande" w:eastAsia="標楷體" w:hAnsi="lucida grande" w:hint="eastAsia"/>
          <w:szCs w:val="28"/>
        </w:rPr>
        <w:t>SW17=0</w:t>
      </w:r>
    </w:p>
    <w:p w:rsidR="00BC7216" w:rsidRPr="00CF4D3D" w:rsidRDefault="00564BD7" w:rsidP="00564BD7">
      <w:pPr>
        <w:pStyle w:val="Standard"/>
        <w:ind w:left="840"/>
        <w:rPr>
          <w:rFonts w:ascii="lucida grande" w:eastAsia="標楷體" w:hAnsi="lucida grande" w:hint="eastAsia"/>
          <w:szCs w:val="28"/>
        </w:rPr>
      </w:pPr>
      <w:r w:rsidRPr="00CF4D3D">
        <w:rPr>
          <w:rFonts w:ascii="lucida grande" w:eastAsia="標楷體" w:hAnsi="lucida grande" w:hint="eastAsia"/>
          <w:szCs w:val="28"/>
        </w:rPr>
        <w:t>可以正確得到</w:t>
      </w:r>
      <w:r>
        <w:rPr>
          <w:rFonts w:ascii="lucida grande" w:eastAsia="標楷體" w:hAnsi="lucida grande" w:hint="eastAsia"/>
          <w:szCs w:val="28"/>
        </w:rPr>
        <w:t>HEX</w:t>
      </w:r>
      <w:r w:rsidRPr="00CF4D3D">
        <w:rPr>
          <w:rFonts w:ascii="lucida grande" w:eastAsia="標楷體" w:hAnsi="lucida grande" w:hint="eastAsia"/>
          <w:szCs w:val="28"/>
        </w:rPr>
        <w:t>=</w:t>
      </w:r>
      <w:r w:rsidR="00257E39">
        <w:rPr>
          <w:rFonts w:ascii="lucida grande" w:eastAsia="標楷體" w:hAnsi="lucida grande"/>
          <w:szCs w:val="28"/>
        </w:rPr>
        <w:t>-</w:t>
      </w:r>
      <w:r>
        <w:rPr>
          <w:rFonts w:ascii="lucida grande" w:eastAsia="標楷體" w:hAnsi="lucida grande"/>
          <w:szCs w:val="28"/>
        </w:rPr>
        <w:t>00567</w:t>
      </w:r>
      <w:r w:rsidR="004D5DA9">
        <w:rPr>
          <w:rFonts w:ascii="lucida grande" w:eastAsia="標楷體" w:hAnsi="lucida grande"/>
          <w:noProof/>
          <w:szCs w:val="28"/>
          <w:lang w:bidi="ar-SA"/>
        </w:rPr>
        <w:pict>
          <v:shape id="_x0000_i1045" type="#_x0000_t75" style="width:5in;height:214.75pt">
            <v:imagedata r:id="rId13" o:title="15218278_1439103552768316_2102970413_n"/>
          </v:shape>
        </w:pict>
      </w:r>
    </w:p>
    <w:p w:rsidR="00650129" w:rsidRPr="00CF4D3D" w:rsidRDefault="00650129" w:rsidP="007666A5">
      <w:pPr>
        <w:rPr>
          <w:rFonts w:ascii="lucida grande" w:eastAsia="標楷體" w:hAnsi="lucida grande" w:hint="eastAsia"/>
          <w:color w:val="FF0000"/>
          <w:szCs w:val="28"/>
        </w:rPr>
      </w:pPr>
    </w:p>
    <w:p w:rsidR="004D5DA9" w:rsidRDefault="004D5DA9" w:rsidP="004D5DA9">
      <w:pPr>
        <w:pStyle w:val="Standard"/>
        <w:numPr>
          <w:ilvl w:val="0"/>
          <w:numId w:val="4"/>
        </w:numPr>
        <w:rPr>
          <w:rFonts w:ascii="lucida grande" w:eastAsia="標楷體" w:hAnsi="lucida grande"/>
          <w:szCs w:val="28"/>
        </w:rPr>
      </w:pPr>
      <w:r w:rsidRPr="00CF4D3D">
        <w:rPr>
          <w:rFonts w:ascii="lucida grande" w:eastAsia="標楷體" w:hAnsi="lucida grande" w:hint="eastAsia"/>
          <w:szCs w:val="28"/>
        </w:rPr>
        <w:t>輸入</w:t>
      </w:r>
      <w:r w:rsidRPr="00CF4D3D">
        <w:rPr>
          <w:rFonts w:ascii="lucida grande" w:eastAsia="標楷體" w:hAnsi="lucida grande" w:hint="eastAsia"/>
          <w:szCs w:val="28"/>
        </w:rPr>
        <w:t>X=</w:t>
      </w:r>
      <w:r>
        <w:rPr>
          <w:rFonts w:ascii="lucida grande" w:eastAsia="標楷體" w:hAnsi="lucida grande"/>
          <w:szCs w:val="28"/>
        </w:rPr>
        <w:t>00010101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sidRPr="00CF4D3D">
        <w:rPr>
          <w:rFonts w:ascii="lucida grande" w:eastAsia="標楷體" w:hAnsi="lucida grande" w:hint="eastAsia"/>
          <w:szCs w:val="28"/>
        </w:rPr>
        <w:t>Y=</w:t>
      </w:r>
      <w:r>
        <w:rPr>
          <w:rFonts w:ascii="lucida grande" w:eastAsia="標楷體" w:hAnsi="lucida grande"/>
          <w:szCs w:val="28"/>
        </w:rPr>
        <w:t>00011011</w:t>
      </w:r>
      <w:r w:rsidRPr="00CF4D3D">
        <w:rPr>
          <w:rFonts w:ascii="lucida grande" w:eastAsia="標楷體" w:hAnsi="lucida grande" w:hint="eastAsia"/>
          <w:szCs w:val="28"/>
          <w:vertAlign w:val="subscript"/>
        </w:rPr>
        <w:t>2</w:t>
      </w:r>
      <w:r w:rsidRPr="00CF4D3D">
        <w:rPr>
          <w:rFonts w:ascii="lucida grande" w:eastAsia="標楷體" w:hAnsi="lucida grande" w:hint="eastAsia"/>
          <w:szCs w:val="28"/>
        </w:rPr>
        <w:t>，</w:t>
      </w:r>
      <w:r>
        <w:rPr>
          <w:rFonts w:ascii="lucida grande" w:eastAsia="標楷體" w:hAnsi="lucida grande" w:hint="eastAsia"/>
          <w:szCs w:val="28"/>
        </w:rPr>
        <w:t>SW16=</w:t>
      </w:r>
      <w:r w:rsidR="003B03F4">
        <w:rPr>
          <w:rFonts w:ascii="lucida grande" w:eastAsia="標楷體" w:hAnsi="lucida grande"/>
          <w:szCs w:val="28"/>
        </w:rPr>
        <w:t>1</w:t>
      </w:r>
      <w:r w:rsidRPr="00CF4D3D">
        <w:rPr>
          <w:rFonts w:ascii="lucida grande" w:eastAsia="標楷體" w:hAnsi="lucida grande" w:hint="eastAsia"/>
          <w:szCs w:val="28"/>
        </w:rPr>
        <w:t>，</w:t>
      </w:r>
      <w:r>
        <w:rPr>
          <w:rFonts w:ascii="lucida grande" w:eastAsia="標楷體" w:hAnsi="lucida grande" w:hint="eastAsia"/>
          <w:szCs w:val="28"/>
        </w:rPr>
        <w:t>SW17=</w:t>
      </w:r>
      <w:r w:rsidR="00EF6AE6">
        <w:rPr>
          <w:rFonts w:ascii="lucida grande" w:eastAsia="標楷體" w:hAnsi="lucida grande"/>
          <w:szCs w:val="28"/>
        </w:rPr>
        <w:t>1</w:t>
      </w:r>
    </w:p>
    <w:p w:rsidR="00BC7216" w:rsidRPr="00CF4D3D" w:rsidRDefault="004D5DA9" w:rsidP="004D5DA9">
      <w:pPr>
        <w:pStyle w:val="Standard"/>
        <w:ind w:left="840"/>
        <w:rPr>
          <w:rFonts w:ascii="lucida grande" w:eastAsia="標楷體" w:hAnsi="lucida grande" w:hint="eastAsia"/>
          <w:szCs w:val="28"/>
        </w:rPr>
      </w:pPr>
      <w:r w:rsidRPr="00CF4D3D">
        <w:rPr>
          <w:rFonts w:ascii="lucida grande" w:eastAsia="標楷體" w:hAnsi="lucida grande" w:hint="eastAsia"/>
          <w:szCs w:val="28"/>
        </w:rPr>
        <w:t>可以正確得到</w:t>
      </w:r>
      <w:r>
        <w:rPr>
          <w:rFonts w:ascii="lucida grande" w:eastAsia="標楷體" w:hAnsi="lucida grande" w:hint="eastAsia"/>
          <w:szCs w:val="28"/>
        </w:rPr>
        <w:t>HEX</w:t>
      </w:r>
      <w:r w:rsidRPr="00CF4D3D">
        <w:rPr>
          <w:rFonts w:ascii="lucida grande" w:eastAsia="標楷體" w:hAnsi="lucida grande" w:hint="eastAsia"/>
          <w:szCs w:val="28"/>
        </w:rPr>
        <w:t>=</w:t>
      </w:r>
      <w:r>
        <w:rPr>
          <w:rFonts w:ascii="lucida grande" w:eastAsia="標楷體" w:hAnsi="lucida grande"/>
          <w:szCs w:val="28"/>
        </w:rPr>
        <w:t>00567</w:t>
      </w:r>
      <w:r w:rsidR="00EF6AE6">
        <w:rPr>
          <w:rFonts w:ascii="lucida grande" w:eastAsia="標楷體" w:hAnsi="lucida grande"/>
          <w:noProof/>
          <w:szCs w:val="28"/>
          <w:lang w:bidi="ar-SA"/>
        </w:rPr>
        <w:pict>
          <v:shape id="_x0000_i1046" type="#_x0000_t75" style="width:5in;height:214.75pt">
            <v:imagedata r:id="rId14" o:title="15281103_1439104246101580_323166761_n"/>
          </v:shape>
        </w:pict>
      </w:r>
    </w:p>
    <w:p w:rsidR="00BC7216" w:rsidRPr="00CF4D3D" w:rsidRDefault="00BC7216" w:rsidP="00BC7216">
      <w:pPr>
        <w:pStyle w:val="Standard"/>
        <w:ind w:left="840"/>
        <w:rPr>
          <w:rFonts w:ascii="lucida grande" w:eastAsia="標楷體" w:hAnsi="lucida grande" w:hint="eastAsia"/>
          <w:szCs w:val="28"/>
        </w:rPr>
      </w:pPr>
    </w:p>
    <w:p w:rsidR="0060647E" w:rsidRPr="003F14E3" w:rsidRDefault="00EC76B6" w:rsidP="003F14E3">
      <w:pPr>
        <w:rPr>
          <w:rFonts w:ascii="lucida grande" w:eastAsia="標楷體" w:hAnsi="lucida grande" w:hint="eastAsia"/>
          <w:color w:val="000000" w:themeColor="text1"/>
          <w:szCs w:val="28"/>
        </w:rPr>
      </w:pPr>
      <w:r>
        <w:rPr>
          <w:rFonts w:ascii="lucida grande" w:eastAsia="標楷體" w:hAnsi="lucida grande" w:hint="eastAsia"/>
          <w:color w:val="FF0000"/>
          <w:sz w:val="28"/>
          <w:szCs w:val="28"/>
        </w:rPr>
        <w:br w:type="page"/>
      </w:r>
    </w:p>
    <w:p w:rsidR="005316CB" w:rsidRDefault="005316CB" w:rsidP="005316CB">
      <w:pPr>
        <w:pStyle w:val="Standard"/>
        <w:numPr>
          <w:ilvl w:val="0"/>
          <w:numId w:val="1"/>
        </w:numPr>
        <w:rPr>
          <w:rFonts w:ascii="lucida grande" w:eastAsia="標楷體" w:hAnsi="lucida grande" w:hint="eastAsia"/>
          <w:color w:val="333333"/>
          <w:sz w:val="28"/>
          <w:szCs w:val="28"/>
        </w:rPr>
      </w:pPr>
      <w:r>
        <w:rPr>
          <w:rFonts w:ascii="lucida grande" w:eastAsia="標楷體" w:hAnsi="lucida grande" w:hint="eastAsia"/>
          <w:color w:val="333333"/>
          <w:sz w:val="28"/>
          <w:szCs w:val="28"/>
        </w:rPr>
        <w:lastRenderedPageBreak/>
        <w:t>實驗心得：</w:t>
      </w:r>
    </w:p>
    <w:p w:rsidR="00897932" w:rsidRPr="00D515BB" w:rsidRDefault="00897932" w:rsidP="00897932">
      <w:pPr>
        <w:pStyle w:val="Standard"/>
        <w:ind w:left="480"/>
        <w:rPr>
          <w:rFonts w:ascii="lucida grande" w:eastAsia="標楷體" w:hAnsi="lucida grande" w:hint="eastAsia"/>
          <w:color w:val="333333"/>
          <w:szCs w:val="28"/>
        </w:rPr>
      </w:pPr>
      <w:r w:rsidRPr="00D515BB">
        <w:rPr>
          <w:rFonts w:ascii="lucida grande" w:eastAsia="標楷體" w:hAnsi="lucida grande" w:hint="eastAsia"/>
          <w:color w:val="333333"/>
          <w:szCs w:val="28"/>
        </w:rPr>
        <w:t>梁皓鈞</w:t>
      </w:r>
      <w:r w:rsidR="00B23DC8" w:rsidRPr="00D515BB">
        <w:rPr>
          <w:rFonts w:ascii="lucida grande" w:eastAsia="標楷體" w:hAnsi="lucida grande" w:hint="eastAsia"/>
          <w:color w:val="333333"/>
          <w:szCs w:val="28"/>
        </w:rPr>
        <w:t>(104360098)</w:t>
      </w:r>
      <w:r w:rsidRPr="00D515BB">
        <w:rPr>
          <w:rFonts w:ascii="lucida grande" w:eastAsia="標楷體" w:hAnsi="lucida grande" w:hint="eastAsia"/>
          <w:color w:val="333333"/>
          <w:szCs w:val="28"/>
        </w:rPr>
        <w:t>：</w:t>
      </w:r>
    </w:p>
    <w:p w:rsidR="00C716F2" w:rsidRDefault="009F169E" w:rsidP="00D515BB">
      <w:pPr>
        <w:pStyle w:val="Standard"/>
        <w:ind w:left="482" w:firstLineChars="200" w:firstLine="480"/>
        <w:rPr>
          <w:rFonts w:ascii="lucida grande" w:eastAsia="標楷體" w:hAnsi="lucida grande"/>
          <w:color w:val="333333"/>
          <w:szCs w:val="28"/>
        </w:rPr>
      </w:pPr>
      <w:r>
        <w:rPr>
          <w:rFonts w:ascii="lucida grande" w:eastAsia="標楷體" w:hAnsi="lucida grande" w:hint="eastAsia"/>
          <w:color w:val="333333"/>
          <w:szCs w:val="28"/>
        </w:rPr>
        <w:t>這一次實驗我做的比上一次實驗多。上一次實驗因為我還對於</w:t>
      </w:r>
      <w:r w:rsidR="00CC4922">
        <w:rPr>
          <w:rFonts w:ascii="lucida grande" w:eastAsia="標楷體" w:hAnsi="lucida grande" w:hint="eastAsia"/>
          <w:color w:val="333333"/>
          <w:szCs w:val="28"/>
        </w:rPr>
        <w:t>語法</w:t>
      </w:r>
      <w:r>
        <w:rPr>
          <w:rFonts w:ascii="lucida grande" w:eastAsia="標楷體" w:hAnsi="lucida grande" w:hint="eastAsia"/>
          <w:color w:val="333333"/>
          <w:szCs w:val="28"/>
        </w:rPr>
        <w:t>不熟悉因此大部份程式碼由</w:t>
      </w:r>
      <w:r w:rsidR="00CC4922">
        <w:rPr>
          <w:rFonts w:ascii="lucida grande" w:eastAsia="標楷體" w:hAnsi="lucida grande" w:hint="eastAsia"/>
          <w:color w:val="333333"/>
          <w:szCs w:val="28"/>
        </w:rPr>
        <w:t>晟毅做。這一次則由我寫</w:t>
      </w:r>
      <w:r w:rsidR="00CC4922">
        <w:rPr>
          <w:rFonts w:ascii="lucida grande" w:eastAsia="標楷體" w:hAnsi="lucida grande" w:hint="eastAsia"/>
          <w:color w:val="333333"/>
          <w:szCs w:val="28"/>
        </w:rPr>
        <w:t xml:space="preserve">Package </w:t>
      </w:r>
      <w:r w:rsidR="00CC4922">
        <w:rPr>
          <w:rFonts w:ascii="lucida grande" w:eastAsia="標楷體" w:hAnsi="lucida grande" w:hint="eastAsia"/>
          <w:color w:val="333333"/>
          <w:szCs w:val="28"/>
        </w:rPr>
        <w:t>以及接線。因為太久沒碰到三維陣列了，一時之間想不到要怎樣跳號數接線，因此時間花了不少，後來晟毅提點了一下才發現原來自己跳號數跳錯了。馬上改正好就能運作。</w:t>
      </w:r>
    </w:p>
    <w:p w:rsidR="00CC4922" w:rsidRDefault="00CC4922" w:rsidP="00D515BB">
      <w:pPr>
        <w:pStyle w:val="Standard"/>
        <w:ind w:left="482" w:firstLineChars="200" w:firstLine="480"/>
        <w:rPr>
          <w:rFonts w:ascii="lucida grande" w:eastAsia="標楷體" w:hAnsi="lucida grande"/>
          <w:color w:val="333333"/>
          <w:szCs w:val="28"/>
        </w:rPr>
      </w:pPr>
      <w:r>
        <w:rPr>
          <w:rFonts w:ascii="lucida grande" w:eastAsia="標楷體" w:hAnsi="lucida grande" w:hint="eastAsia"/>
          <w:color w:val="333333"/>
          <w:szCs w:val="28"/>
        </w:rPr>
        <w:t>在後來出現左邊的</w:t>
      </w:r>
      <w:r>
        <w:rPr>
          <w:rFonts w:ascii="lucida grande" w:eastAsia="標楷體" w:hAnsi="lucida grande" w:hint="eastAsia"/>
          <w:color w:val="333333"/>
          <w:szCs w:val="28"/>
        </w:rPr>
        <w:t>LED</w:t>
      </w:r>
      <w:r>
        <w:rPr>
          <w:rFonts w:ascii="lucida grande" w:eastAsia="標楷體" w:hAnsi="lucida grande" w:hint="eastAsia"/>
          <w:color w:val="333333"/>
          <w:szCs w:val="28"/>
        </w:rPr>
        <w:t>出錯右邊卻正常，在晟毅提醒下發現到原來是不小心把</w:t>
      </w:r>
      <w:r>
        <w:rPr>
          <w:rFonts w:ascii="lucida grande" w:eastAsia="標楷體" w:hAnsi="lucida grande" w:hint="eastAsia"/>
          <w:color w:val="333333"/>
          <w:szCs w:val="28"/>
        </w:rPr>
        <w:t>8-15</w:t>
      </w:r>
      <w:r>
        <w:rPr>
          <w:rFonts w:ascii="lucida grande" w:eastAsia="標楷體" w:hAnsi="lucida grande" w:hint="eastAsia"/>
          <w:color w:val="333333"/>
          <w:szCs w:val="28"/>
        </w:rPr>
        <w:t>的</w:t>
      </w:r>
      <w:r>
        <w:rPr>
          <w:rFonts w:ascii="lucida grande" w:eastAsia="標楷體" w:hAnsi="lucida grande" w:hint="eastAsia"/>
          <w:color w:val="333333"/>
          <w:szCs w:val="28"/>
        </w:rPr>
        <w:t>PP</w:t>
      </w:r>
      <w:r>
        <w:rPr>
          <w:rFonts w:ascii="lucida grande" w:eastAsia="標楷體" w:hAnsi="lucida grande"/>
          <w:color w:val="333333"/>
          <w:szCs w:val="28"/>
        </w:rPr>
        <w:t>in</w:t>
      </w:r>
      <w:r>
        <w:rPr>
          <w:rFonts w:ascii="lucida grande" w:eastAsia="標楷體" w:hAnsi="lucida grande" w:hint="eastAsia"/>
          <w:color w:val="333333"/>
          <w:szCs w:val="28"/>
        </w:rPr>
        <w:t>沒有接到上面的</w:t>
      </w:r>
      <w:r>
        <w:rPr>
          <w:rFonts w:ascii="lucida grande" w:eastAsia="標楷體" w:hAnsi="lucida grande" w:hint="eastAsia"/>
          <w:color w:val="333333"/>
          <w:szCs w:val="28"/>
        </w:rPr>
        <w:t>Cout</w:t>
      </w:r>
      <w:r>
        <w:rPr>
          <w:rFonts w:ascii="lucida grande" w:eastAsia="標楷體" w:hAnsi="lucida grande" w:hint="eastAsia"/>
          <w:color w:val="333333"/>
          <w:szCs w:val="28"/>
        </w:rPr>
        <w:t>。後來成功完成實驗</w:t>
      </w:r>
      <w:r>
        <w:rPr>
          <w:rFonts w:ascii="lucida grande" w:eastAsia="標楷體" w:hAnsi="lucida grande" w:hint="eastAsia"/>
          <w:color w:val="333333"/>
          <w:szCs w:val="28"/>
        </w:rPr>
        <w:t>80</w:t>
      </w:r>
      <w:r>
        <w:rPr>
          <w:rFonts w:ascii="lucida grande" w:eastAsia="標楷體" w:hAnsi="lucida grande" w:hint="eastAsia"/>
          <w:color w:val="333333"/>
          <w:szCs w:val="28"/>
        </w:rPr>
        <w:t>分的部份。剩下的正負數</w:t>
      </w:r>
      <w:r>
        <w:rPr>
          <w:rFonts w:ascii="lucida grande" w:eastAsia="標楷體" w:hAnsi="lucida grande" w:hint="eastAsia"/>
          <w:color w:val="333333"/>
          <w:szCs w:val="28"/>
        </w:rPr>
        <w:t>BCD</w:t>
      </w:r>
      <w:r>
        <w:rPr>
          <w:rFonts w:ascii="lucida grande" w:eastAsia="標楷體" w:hAnsi="lucida grande" w:hint="eastAsia"/>
          <w:color w:val="333333"/>
          <w:szCs w:val="28"/>
        </w:rPr>
        <w:t>因為晟毅比較能理解因此主要由他寫，我則繼續在旁邊學習著。</w:t>
      </w:r>
    </w:p>
    <w:p w:rsidR="00CC4922" w:rsidRDefault="00CC4922" w:rsidP="00D515BB">
      <w:pPr>
        <w:pStyle w:val="Standard"/>
        <w:ind w:left="482" w:firstLineChars="200" w:firstLine="480"/>
        <w:rPr>
          <w:rFonts w:ascii="lucida grande" w:eastAsia="標楷體" w:hAnsi="lucida grande"/>
          <w:color w:val="333333"/>
          <w:szCs w:val="28"/>
        </w:rPr>
      </w:pPr>
      <w:r>
        <w:rPr>
          <w:rFonts w:ascii="lucida grande" w:eastAsia="標楷體" w:hAnsi="lucida grande" w:hint="eastAsia"/>
          <w:color w:val="333333"/>
          <w:szCs w:val="28"/>
        </w:rPr>
        <w:t>相比上一次實驗，這一次實驗我更加能應用到</w:t>
      </w:r>
      <w:r>
        <w:rPr>
          <w:rFonts w:ascii="lucida grande" w:eastAsia="標楷體" w:hAnsi="lucida grande" w:hint="eastAsia"/>
          <w:color w:val="333333"/>
          <w:szCs w:val="28"/>
        </w:rPr>
        <w:t xml:space="preserve">Package </w:t>
      </w:r>
      <w:r>
        <w:rPr>
          <w:rFonts w:ascii="lucida grande" w:eastAsia="標楷體" w:hAnsi="lucida grande" w:hint="eastAsia"/>
          <w:color w:val="333333"/>
          <w:szCs w:val="28"/>
        </w:rPr>
        <w:t>以及</w:t>
      </w:r>
      <w:r>
        <w:rPr>
          <w:rFonts w:ascii="lucida grande" w:eastAsia="標楷體" w:hAnsi="lucida grande" w:hint="eastAsia"/>
          <w:color w:val="333333"/>
          <w:szCs w:val="28"/>
        </w:rPr>
        <w:t xml:space="preserve">For GENERATE </w:t>
      </w:r>
      <w:r>
        <w:rPr>
          <w:rFonts w:ascii="lucida grande" w:eastAsia="標楷體" w:hAnsi="lucida grande" w:hint="eastAsia"/>
          <w:color w:val="333333"/>
          <w:szCs w:val="28"/>
        </w:rPr>
        <w:t>的語法。在這一次實驗之後也比較能理解並且熟悉語法。</w:t>
      </w:r>
    </w:p>
    <w:p w:rsidR="00E320B9" w:rsidRDefault="00E320B9" w:rsidP="00D515BB">
      <w:pPr>
        <w:pStyle w:val="Standard"/>
        <w:ind w:left="482" w:firstLineChars="200" w:firstLine="480"/>
        <w:rPr>
          <w:rFonts w:ascii="lucida grande" w:eastAsia="標楷體" w:hAnsi="lucida grande"/>
          <w:color w:val="333333"/>
          <w:szCs w:val="28"/>
        </w:rPr>
      </w:pPr>
      <w:r>
        <w:rPr>
          <w:rFonts w:ascii="lucida grande" w:eastAsia="標楷體" w:hAnsi="lucida grande" w:hint="eastAsia"/>
          <w:color w:val="333333"/>
          <w:szCs w:val="28"/>
        </w:rPr>
        <w:t>目前比較擔心是期中考時因為不能運用</w:t>
      </w:r>
      <w:r>
        <w:rPr>
          <w:rFonts w:ascii="lucida grande" w:eastAsia="標楷體" w:hAnsi="lucida grande" w:hint="eastAsia"/>
          <w:color w:val="333333"/>
          <w:szCs w:val="28"/>
        </w:rPr>
        <w:t>VHDL</w:t>
      </w:r>
      <w:r>
        <w:rPr>
          <w:rFonts w:ascii="lucida grande" w:eastAsia="標楷體" w:hAnsi="lucida grande" w:hint="eastAsia"/>
          <w:color w:val="333333"/>
          <w:szCs w:val="28"/>
        </w:rPr>
        <w:t>獨特的語法，因此只能運用我們目前只學到的</w:t>
      </w:r>
      <w:r>
        <w:rPr>
          <w:rFonts w:ascii="lucida grande" w:eastAsia="標楷體" w:hAnsi="lucida grande" w:hint="eastAsia"/>
          <w:color w:val="333333"/>
          <w:szCs w:val="28"/>
        </w:rPr>
        <w:t xml:space="preserve"> </w:t>
      </w:r>
      <w:r>
        <w:rPr>
          <w:rFonts w:ascii="lucida grande" w:eastAsia="標楷體" w:hAnsi="lucida grande"/>
          <w:color w:val="333333"/>
          <w:szCs w:val="28"/>
        </w:rPr>
        <w:t xml:space="preserve">WHEN ELSE, WITH SELECT, IF ELSE, FOR GENERATE </w:t>
      </w:r>
      <w:r>
        <w:rPr>
          <w:rFonts w:ascii="lucida grande" w:eastAsia="標楷體" w:hAnsi="lucida grande" w:hint="eastAsia"/>
          <w:color w:val="333333"/>
          <w:szCs w:val="28"/>
        </w:rPr>
        <w:t>去寫，同時也會有一定程度地使用</w:t>
      </w:r>
      <w:r>
        <w:rPr>
          <w:rFonts w:ascii="lucida grande" w:eastAsia="標楷體" w:hAnsi="lucida grande" w:hint="eastAsia"/>
          <w:color w:val="333333"/>
          <w:szCs w:val="28"/>
        </w:rPr>
        <w:t xml:space="preserve">Logic Gate </w:t>
      </w:r>
      <w:r>
        <w:rPr>
          <w:rFonts w:ascii="lucida grande" w:eastAsia="標楷體" w:hAnsi="lucida grande" w:hint="eastAsia"/>
          <w:color w:val="333333"/>
          <w:szCs w:val="28"/>
        </w:rPr>
        <w:t>，對於我比較不熟悉數位邏輯的來說會比較吃力，所以決定在這星期要把板子借回家練習</w:t>
      </w:r>
      <w:r w:rsidR="00C3733E">
        <w:rPr>
          <w:rFonts w:ascii="lucida grande" w:eastAsia="標楷體" w:hAnsi="lucida grande" w:hint="eastAsia"/>
          <w:color w:val="333333"/>
          <w:szCs w:val="28"/>
        </w:rPr>
        <w:t>。</w:t>
      </w:r>
    </w:p>
    <w:p w:rsidR="00C3733E" w:rsidRPr="00D515BB" w:rsidRDefault="00C3733E" w:rsidP="00D515BB">
      <w:pPr>
        <w:pStyle w:val="Standard"/>
        <w:ind w:left="482" w:firstLineChars="200" w:firstLine="480"/>
        <w:rPr>
          <w:rFonts w:ascii="lucida grande" w:eastAsia="標楷體" w:hAnsi="lucida grande" w:hint="eastAsia"/>
          <w:color w:val="333333"/>
          <w:szCs w:val="28"/>
        </w:rPr>
      </w:pPr>
      <w:r>
        <w:rPr>
          <w:rFonts w:ascii="lucida grande" w:eastAsia="標楷體" w:hAnsi="lucida grande" w:hint="eastAsia"/>
          <w:color w:val="333333"/>
          <w:szCs w:val="28"/>
        </w:rPr>
        <w:t>目標是把</w:t>
      </w:r>
      <w:r>
        <w:rPr>
          <w:rFonts w:ascii="lucida grande" w:eastAsia="標楷體" w:hAnsi="lucida grande" w:hint="eastAsia"/>
          <w:color w:val="333333"/>
          <w:szCs w:val="28"/>
        </w:rPr>
        <w:t>LAB1-4</w:t>
      </w:r>
      <w:r>
        <w:rPr>
          <w:rFonts w:ascii="lucida grande" w:eastAsia="標楷體" w:hAnsi="lucida grande" w:hint="eastAsia"/>
          <w:color w:val="333333"/>
          <w:szCs w:val="28"/>
        </w:rPr>
        <w:t>的所有題目重新寫一次，熟悉語法，希望可以考取好成績。</w:t>
      </w:r>
      <w:bookmarkStart w:id="0" w:name="_GoBack"/>
      <w:bookmarkEnd w:id="0"/>
    </w:p>
    <w:p w:rsidR="00897932" w:rsidRDefault="003F573E" w:rsidP="005431C5">
      <w:pPr>
        <w:pStyle w:val="Standard"/>
        <w:ind w:left="480"/>
        <w:rPr>
          <w:rFonts w:ascii="lucida grande" w:eastAsia="標楷體" w:hAnsi="lucida grande" w:hint="eastAsia"/>
          <w:color w:val="333333"/>
          <w:sz w:val="28"/>
          <w:szCs w:val="28"/>
        </w:rPr>
      </w:pPr>
      <w:r>
        <w:rPr>
          <w:rFonts w:ascii="lucida grande" w:eastAsia="標楷體" w:hAnsi="lucida grande" w:hint="eastAsia"/>
          <w:color w:val="333333"/>
          <w:sz w:val="28"/>
          <w:szCs w:val="28"/>
        </w:rPr>
        <w:t xml:space="preserve">        </w:t>
      </w:r>
    </w:p>
    <w:p w:rsidR="003767A1" w:rsidRPr="00D515BB" w:rsidRDefault="00F14D1E" w:rsidP="003767A1">
      <w:pPr>
        <w:pStyle w:val="Standard"/>
        <w:ind w:left="480"/>
        <w:rPr>
          <w:rFonts w:ascii="lucida grande" w:eastAsia="標楷體" w:hAnsi="lucida grande" w:hint="eastAsia"/>
          <w:color w:val="333333"/>
          <w:szCs w:val="28"/>
        </w:rPr>
      </w:pPr>
      <w:r w:rsidRPr="00D515BB">
        <w:rPr>
          <w:rFonts w:ascii="lucida grande" w:eastAsia="標楷體" w:hAnsi="lucida grande" w:hint="eastAsia"/>
          <w:color w:val="333333"/>
          <w:szCs w:val="28"/>
        </w:rPr>
        <w:t>洪</w:t>
      </w:r>
      <w:r w:rsidR="003767A1" w:rsidRPr="00D515BB">
        <w:rPr>
          <w:rFonts w:ascii="lucida grande" w:eastAsia="標楷體" w:hAnsi="lucida grande" w:hint="eastAsia"/>
          <w:color w:val="333333"/>
          <w:szCs w:val="28"/>
        </w:rPr>
        <w:t>晟毅</w:t>
      </w:r>
      <w:r w:rsidRPr="00D515BB">
        <w:rPr>
          <w:rFonts w:ascii="lucida grande" w:eastAsia="標楷體" w:hAnsi="lucida grande" w:hint="eastAsia"/>
          <w:color w:val="333333"/>
          <w:szCs w:val="28"/>
        </w:rPr>
        <w:t>(104590048)</w:t>
      </w:r>
      <w:r w:rsidR="003767A1" w:rsidRPr="00D515BB">
        <w:rPr>
          <w:rFonts w:ascii="lucida grande" w:eastAsia="標楷體" w:hAnsi="lucida grande" w:hint="eastAsia"/>
          <w:color w:val="333333"/>
          <w:szCs w:val="28"/>
        </w:rPr>
        <w:t>：</w:t>
      </w:r>
    </w:p>
    <w:p w:rsidR="00832891" w:rsidRDefault="00832891" w:rsidP="00832891">
      <w:pPr>
        <w:pStyle w:val="Standard"/>
        <w:ind w:left="480" w:firstLine="229"/>
        <w:rPr>
          <w:rFonts w:ascii="lucida grande" w:eastAsia="標楷體" w:hAnsi="lucida grande"/>
          <w:color w:val="333333"/>
          <w:szCs w:val="28"/>
        </w:rPr>
      </w:pPr>
      <w:r>
        <w:rPr>
          <w:rFonts w:ascii="lucida grande" w:eastAsia="標楷體" w:hAnsi="lucida grande" w:hint="eastAsia"/>
          <w:color w:val="333333"/>
          <w:szCs w:val="28"/>
        </w:rPr>
        <w:t xml:space="preserve">    </w:t>
      </w:r>
      <w:r w:rsidRPr="00832891">
        <w:rPr>
          <w:rFonts w:ascii="lucida grande" w:eastAsia="標楷體" w:hAnsi="lucida grande" w:hint="eastAsia"/>
          <w:color w:val="333333"/>
          <w:szCs w:val="28"/>
        </w:rPr>
        <w:t>此次的實驗混合不少新教授的語法以及先前邏輯運算的操作，因此我與皓鈞在互相搭配、討論之下完成實驗所有的要求。</w:t>
      </w:r>
    </w:p>
    <w:p w:rsidR="00832891" w:rsidRDefault="00832891" w:rsidP="00832891">
      <w:pPr>
        <w:pStyle w:val="Standard"/>
        <w:ind w:left="480" w:firstLine="229"/>
        <w:rPr>
          <w:rFonts w:ascii="lucida grande" w:eastAsia="標楷體" w:hAnsi="lucida grande"/>
          <w:color w:val="333333"/>
          <w:szCs w:val="28"/>
        </w:rPr>
      </w:pPr>
      <w:r>
        <w:rPr>
          <w:rFonts w:ascii="lucida grande" w:eastAsia="標楷體" w:hAnsi="lucida grande" w:hint="eastAsia"/>
          <w:color w:val="333333"/>
          <w:szCs w:val="28"/>
        </w:rPr>
        <w:t xml:space="preserve">    </w:t>
      </w:r>
      <w:r w:rsidRPr="00832891">
        <w:rPr>
          <w:rFonts w:ascii="lucida grande" w:eastAsia="標楷體" w:hAnsi="lucida grande" w:hint="eastAsia"/>
          <w:color w:val="333333"/>
          <w:szCs w:val="28"/>
        </w:rPr>
        <w:t>我們是將實驗題目圖中乘法器的各個區塊想像成二維陣列，用了多達</w:t>
      </w:r>
      <w:r w:rsidRPr="00832891">
        <w:rPr>
          <w:rFonts w:ascii="lucida grande" w:eastAsia="標楷體" w:hAnsi="lucida grande" w:hint="eastAsia"/>
          <w:color w:val="333333"/>
          <w:szCs w:val="28"/>
        </w:rPr>
        <w:t>64</w:t>
      </w:r>
      <w:r w:rsidRPr="00832891">
        <w:rPr>
          <w:rFonts w:ascii="lucida grande" w:eastAsia="標楷體" w:hAnsi="lucida grande" w:hint="eastAsia"/>
          <w:color w:val="333333"/>
          <w:szCs w:val="28"/>
        </w:rPr>
        <w:t>個</w:t>
      </w:r>
      <w:r w:rsidRPr="00832891">
        <w:rPr>
          <w:rFonts w:ascii="lucida grande" w:eastAsia="標楷體" w:hAnsi="lucida grande" w:hint="eastAsia"/>
          <w:color w:val="333333"/>
          <w:szCs w:val="28"/>
        </w:rPr>
        <w:t>signal</w:t>
      </w:r>
      <w:r w:rsidRPr="00832891">
        <w:rPr>
          <w:rFonts w:ascii="lucida grande" w:eastAsia="標楷體" w:hAnsi="lucida grande" w:hint="eastAsia"/>
          <w:color w:val="333333"/>
          <w:szCs w:val="28"/>
        </w:rPr>
        <w:t>的</w:t>
      </w:r>
      <w:r w:rsidRPr="00832891">
        <w:rPr>
          <w:rFonts w:ascii="lucida grande" w:eastAsia="標楷體" w:hAnsi="lucida grande" w:hint="eastAsia"/>
          <w:color w:val="333333"/>
          <w:szCs w:val="28"/>
        </w:rPr>
        <w:t>vector</w:t>
      </w:r>
      <w:r w:rsidRPr="00832891">
        <w:rPr>
          <w:rFonts w:ascii="lucida grande" w:eastAsia="標楷體" w:hAnsi="lucida grande" w:hint="eastAsia"/>
          <w:color w:val="333333"/>
          <w:szCs w:val="28"/>
        </w:rPr>
        <w:t>來進行處理。皓鈞似乎因為不熟悉二維陣列的概念，難以順利將實驗中乘法器的各個區塊對應成二維陣列來計算，也因此一開始我為了讓皓鈞能充分理解並將二維座標轉換為一維的位置，花了許多的時間，也導致進度上落後不少。</w:t>
      </w:r>
    </w:p>
    <w:p w:rsidR="00832891" w:rsidRDefault="00832891" w:rsidP="00832891">
      <w:pPr>
        <w:pStyle w:val="Standard"/>
        <w:ind w:left="480" w:firstLine="229"/>
        <w:rPr>
          <w:rFonts w:ascii="lucida grande" w:eastAsia="標楷體" w:hAnsi="lucida grande"/>
          <w:color w:val="333333"/>
          <w:szCs w:val="28"/>
        </w:rPr>
      </w:pPr>
      <w:r>
        <w:rPr>
          <w:rFonts w:ascii="lucida grande" w:eastAsia="標楷體" w:hAnsi="lucida grande" w:hint="eastAsia"/>
          <w:color w:val="333333"/>
          <w:szCs w:val="28"/>
        </w:rPr>
        <w:t xml:space="preserve">    </w:t>
      </w:r>
      <w:r w:rsidRPr="00832891">
        <w:rPr>
          <w:rFonts w:ascii="lucida grande" w:eastAsia="標楷體" w:hAnsi="lucida grande" w:hint="eastAsia"/>
          <w:color w:val="333333"/>
          <w:szCs w:val="28"/>
        </w:rPr>
        <w:t>撰寫完乘法器後，進展到如何將二進位碼轉換為</w:t>
      </w:r>
      <w:r w:rsidRPr="00832891">
        <w:rPr>
          <w:rFonts w:ascii="lucida grande" w:eastAsia="標楷體" w:hAnsi="lucida grande" w:hint="eastAsia"/>
          <w:color w:val="333333"/>
          <w:szCs w:val="28"/>
        </w:rPr>
        <w:t>BCD</w:t>
      </w:r>
      <w:r w:rsidRPr="00832891">
        <w:rPr>
          <w:rFonts w:ascii="lucida grande" w:eastAsia="標楷體" w:hAnsi="lucida grande" w:hint="eastAsia"/>
          <w:color w:val="333333"/>
          <w:szCs w:val="28"/>
        </w:rPr>
        <w:t>碼，這可以說是整個實驗中最棘手的部分，透過網路上的資料以及與教授、助教的詢問、討論後，終於能順利理解整體轉換的演算法是如何進行的，但實作仍然是個十分困難的任務，經過不斷的嘗試後，終於勉強完成這一部分的功能。</w:t>
      </w:r>
    </w:p>
    <w:p w:rsidR="00115987" w:rsidRPr="005316CB" w:rsidRDefault="00832891" w:rsidP="00832891">
      <w:pPr>
        <w:pStyle w:val="Standard"/>
        <w:ind w:left="480" w:firstLine="229"/>
        <w:rPr>
          <w:rFonts w:ascii="lucida grande" w:eastAsia="標楷體" w:hAnsi="lucida grande" w:hint="eastAsia"/>
          <w:color w:val="FF0000"/>
          <w:sz w:val="28"/>
          <w:szCs w:val="28"/>
        </w:rPr>
      </w:pPr>
      <w:r>
        <w:rPr>
          <w:rFonts w:ascii="lucida grande" w:eastAsia="標楷體" w:hAnsi="lucida grande" w:hint="eastAsia"/>
          <w:color w:val="333333"/>
          <w:szCs w:val="28"/>
        </w:rPr>
        <w:t xml:space="preserve">    </w:t>
      </w:r>
      <w:r w:rsidRPr="00832891">
        <w:rPr>
          <w:rFonts w:ascii="lucida grande" w:eastAsia="標楷體" w:hAnsi="lucida grande" w:hint="eastAsia"/>
          <w:color w:val="333333"/>
          <w:szCs w:val="28"/>
        </w:rPr>
        <w:t>最後搭配先前撰寫的全加器進行負數處理，接上所有的七段顯示器、</w:t>
      </w:r>
      <w:r w:rsidRPr="00832891">
        <w:rPr>
          <w:rFonts w:ascii="lucida grande" w:eastAsia="標楷體" w:hAnsi="lucida grande" w:hint="eastAsia"/>
          <w:color w:val="333333"/>
          <w:szCs w:val="28"/>
        </w:rPr>
        <w:t>LED</w:t>
      </w:r>
      <w:r w:rsidRPr="00832891">
        <w:rPr>
          <w:rFonts w:ascii="lucida grande" w:eastAsia="標楷體" w:hAnsi="lucida grande" w:hint="eastAsia"/>
          <w:color w:val="333333"/>
          <w:szCs w:val="28"/>
        </w:rPr>
        <w:t>燈號輸出二進位碼，總算在時限內完成所有要求。與前幾次的實驗相比，這次讓我感覺到難度確實提升不少，中間有多次乘法器錯誤也是因為太多訊號、思緒混亂導致接錯，但這次感覺得到與隊友皓鈞討論的次數更加頻繁，不太像之前只要概念解釋完，其中一個人就能順利將程式碼打到底，而是要不斷與隊友討論、合作、交互檢查才能夠達成目標。</w:t>
      </w:r>
    </w:p>
    <w:p w:rsidR="00D12A90" w:rsidRDefault="005316CB" w:rsidP="00D12A90">
      <w:pPr>
        <w:pStyle w:val="Standard"/>
        <w:numPr>
          <w:ilvl w:val="0"/>
          <w:numId w:val="1"/>
        </w:numPr>
        <w:rPr>
          <w:rFonts w:ascii="lucida grande" w:eastAsia="標楷體" w:hAnsi="lucida grande" w:hint="eastAsia"/>
          <w:color w:val="333333"/>
          <w:sz w:val="28"/>
          <w:szCs w:val="28"/>
        </w:rPr>
      </w:pPr>
      <w:r>
        <w:rPr>
          <w:rFonts w:ascii="lucida grande" w:eastAsia="標楷體" w:hAnsi="lucida grande" w:hint="eastAsia"/>
          <w:color w:val="333333"/>
          <w:sz w:val="28"/>
          <w:szCs w:val="28"/>
        </w:rPr>
        <w:t>組員貢獻度</w:t>
      </w:r>
      <w:r w:rsidR="00DE763A">
        <w:rPr>
          <w:rFonts w:ascii="lucida grande" w:eastAsia="標楷體" w:hAnsi="lucida grande" w:hint="eastAsia"/>
          <w:color w:val="333333"/>
          <w:sz w:val="28"/>
          <w:szCs w:val="28"/>
        </w:rPr>
        <w:t>及工作內容</w:t>
      </w:r>
      <w:r>
        <w:rPr>
          <w:rFonts w:ascii="lucida grande" w:eastAsia="標楷體" w:hAnsi="lucida grande" w:hint="eastAsia"/>
          <w:color w:val="333333"/>
          <w:sz w:val="28"/>
          <w:szCs w:val="28"/>
        </w:rPr>
        <w:t>：</w:t>
      </w:r>
    </w:p>
    <w:p w:rsidR="00D32E43" w:rsidRPr="00D12A90" w:rsidRDefault="00D32E43" w:rsidP="004747BA">
      <w:pPr>
        <w:pStyle w:val="Standard"/>
        <w:ind w:left="480"/>
        <w:rPr>
          <w:rFonts w:ascii="lucida grande" w:eastAsia="標楷體" w:hAnsi="lucida grande" w:hint="eastAsia"/>
          <w:color w:val="333333"/>
          <w:sz w:val="28"/>
          <w:szCs w:val="28"/>
        </w:rPr>
      </w:pPr>
    </w:p>
    <w:tbl>
      <w:tblPr>
        <w:tblStyle w:val="TableGrid"/>
        <w:tblW w:w="0" w:type="auto"/>
        <w:tblInd w:w="482" w:type="dxa"/>
        <w:tblLook w:val="04A0" w:firstRow="1" w:lastRow="0" w:firstColumn="1" w:lastColumn="0" w:noHBand="0" w:noVBand="1"/>
      </w:tblPr>
      <w:tblGrid>
        <w:gridCol w:w="1166"/>
        <w:gridCol w:w="4720"/>
        <w:gridCol w:w="1631"/>
        <w:gridCol w:w="1577"/>
      </w:tblGrid>
      <w:tr w:rsidR="00252B9E" w:rsidTr="00252B9E">
        <w:tc>
          <w:tcPr>
            <w:tcW w:w="116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52B9E" w:rsidRPr="00D515BB" w:rsidRDefault="00252B9E">
            <w:pPr>
              <w:pStyle w:val="Standard"/>
              <w:jc w:val="center"/>
              <w:rPr>
                <w:rFonts w:ascii="lucida grande" w:eastAsia="標楷體" w:hAnsi="lucida grande" w:hint="eastAsia"/>
                <w:b/>
                <w:color w:val="FF0000"/>
                <w:szCs w:val="28"/>
              </w:rPr>
            </w:pPr>
            <w:r w:rsidRPr="00D515BB">
              <w:rPr>
                <w:rFonts w:ascii="lucida grande" w:eastAsia="標楷體" w:hAnsi="lucida grande" w:hint="eastAsia"/>
                <w:b/>
                <w:szCs w:val="28"/>
              </w:rPr>
              <w:t>名字</w:t>
            </w:r>
          </w:p>
        </w:tc>
        <w:tc>
          <w:tcPr>
            <w:tcW w:w="47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52B9E" w:rsidRPr="00D515BB" w:rsidRDefault="00252B9E">
            <w:pPr>
              <w:pStyle w:val="Standard"/>
              <w:jc w:val="center"/>
              <w:rPr>
                <w:rFonts w:ascii="lucida grande" w:eastAsia="標楷體" w:hAnsi="lucida grande" w:hint="eastAsia"/>
                <w:b/>
                <w:color w:val="FF0000"/>
                <w:szCs w:val="28"/>
              </w:rPr>
            </w:pPr>
            <w:r w:rsidRPr="00D515BB">
              <w:rPr>
                <w:rFonts w:ascii="lucida grande" w:eastAsia="標楷體" w:hAnsi="lucida grande" w:hint="eastAsia"/>
                <w:b/>
                <w:szCs w:val="28"/>
              </w:rPr>
              <w:t>負責項目內容</w:t>
            </w:r>
          </w:p>
        </w:tc>
        <w:tc>
          <w:tcPr>
            <w:tcW w:w="1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52B9E" w:rsidRPr="00D515BB" w:rsidRDefault="00252B9E">
            <w:pPr>
              <w:pStyle w:val="Standard"/>
              <w:jc w:val="center"/>
              <w:rPr>
                <w:rFonts w:ascii="lucida grande" w:eastAsia="標楷體" w:hAnsi="lucida grande" w:hint="eastAsia"/>
                <w:b/>
                <w:szCs w:val="28"/>
              </w:rPr>
            </w:pPr>
            <w:r w:rsidRPr="00D515BB">
              <w:rPr>
                <w:rFonts w:ascii="lucida grande" w:eastAsia="標楷體" w:hAnsi="lucida grande" w:hint="eastAsia"/>
                <w:b/>
                <w:szCs w:val="28"/>
              </w:rPr>
              <w:t>貢獻比例</w:t>
            </w:r>
          </w:p>
        </w:tc>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52B9E" w:rsidRPr="00D515BB" w:rsidRDefault="00252B9E">
            <w:pPr>
              <w:pStyle w:val="Standard"/>
              <w:jc w:val="center"/>
              <w:rPr>
                <w:rFonts w:ascii="lucida grande" w:eastAsia="標楷體" w:hAnsi="lucida grande" w:hint="eastAsia"/>
                <w:b/>
                <w:szCs w:val="28"/>
              </w:rPr>
            </w:pPr>
            <w:r w:rsidRPr="00D515BB">
              <w:rPr>
                <w:rFonts w:ascii="lucida grande" w:eastAsia="標楷體" w:hAnsi="lucida grande" w:hint="eastAsia"/>
                <w:b/>
                <w:szCs w:val="28"/>
              </w:rPr>
              <w:t>貢獻總和</w:t>
            </w:r>
          </w:p>
        </w:tc>
      </w:tr>
      <w:tr w:rsidR="00252B9E" w:rsidTr="00252B9E">
        <w:tc>
          <w:tcPr>
            <w:tcW w:w="1166" w:type="dxa"/>
            <w:vMerge w:val="restart"/>
            <w:tcBorders>
              <w:top w:val="single" w:sz="4" w:space="0" w:color="auto"/>
              <w:left w:val="single" w:sz="4" w:space="0" w:color="auto"/>
              <w:bottom w:val="single" w:sz="4" w:space="0" w:color="auto"/>
              <w:right w:val="single" w:sz="4" w:space="0" w:color="auto"/>
            </w:tcBorders>
            <w:vAlign w:val="center"/>
            <w:hideMark/>
          </w:tcPr>
          <w:p w:rsidR="00252B9E" w:rsidRPr="00D515BB" w:rsidRDefault="009F169E" w:rsidP="00B5117F">
            <w:pPr>
              <w:pStyle w:val="Standard"/>
              <w:jc w:val="center"/>
              <w:rPr>
                <w:rFonts w:ascii="lucida grande" w:eastAsia="標楷體" w:hAnsi="lucida grande" w:hint="eastAsia"/>
                <w:szCs w:val="28"/>
              </w:rPr>
            </w:pPr>
            <w:r>
              <w:rPr>
                <w:rFonts w:ascii="lucida grande" w:eastAsia="標楷體" w:hAnsi="lucida grande" w:hint="eastAsia"/>
                <w:szCs w:val="28"/>
              </w:rPr>
              <w:t>皓鈞</w:t>
            </w:r>
          </w:p>
        </w:tc>
        <w:tc>
          <w:tcPr>
            <w:tcW w:w="4720" w:type="dxa"/>
            <w:tcBorders>
              <w:top w:val="single" w:sz="4" w:space="0" w:color="auto"/>
              <w:left w:val="single" w:sz="4" w:space="0" w:color="auto"/>
              <w:bottom w:val="single" w:sz="4" w:space="0" w:color="auto"/>
              <w:right w:val="single" w:sz="4" w:space="0" w:color="auto"/>
            </w:tcBorders>
            <w:hideMark/>
          </w:tcPr>
          <w:p w:rsidR="00252B9E" w:rsidRPr="00D515BB" w:rsidRDefault="00252B9E">
            <w:pPr>
              <w:pStyle w:val="Standard"/>
              <w:jc w:val="both"/>
              <w:rPr>
                <w:rFonts w:ascii="lucida grande" w:eastAsia="標楷體" w:hAnsi="lucida grande" w:hint="eastAsia"/>
                <w:szCs w:val="28"/>
              </w:rPr>
            </w:pPr>
            <w:r w:rsidRPr="00D515BB">
              <w:rPr>
                <w:rFonts w:ascii="lucida grande" w:eastAsia="標楷體" w:hAnsi="lucida grande" w:hint="eastAsia"/>
                <w:szCs w:val="28"/>
              </w:rPr>
              <w:t>負責</w:t>
            </w:r>
            <w:r w:rsidR="00625912" w:rsidRPr="00D515BB">
              <w:rPr>
                <w:rFonts w:ascii="lucida grande" w:eastAsia="標楷體" w:hAnsi="lucida grande" w:hint="eastAsia"/>
                <w:szCs w:val="28"/>
              </w:rPr>
              <w:t>主要</w:t>
            </w:r>
            <w:r w:rsidRPr="00D515BB">
              <w:rPr>
                <w:rFonts w:ascii="lucida grande" w:eastAsia="標楷體" w:hAnsi="lucida grande" w:hint="eastAsia"/>
                <w:szCs w:val="28"/>
              </w:rPr>
              <w:t>程式碼撰寫</w:t>
            </w:r>
          </w:p>
        </w:tc>
        <w:tc>
          <w:tcPr>
            <w:tcW w:w="1631" w:type="dxa"/>
            <w:tcBorders>
              <w:top w:val="single" w:sz="4" w:space="0" w:color="auto"/>
              <w:left w:val="single" w:sz="4" w:space="0" w:color="auto"/>
              <w:bottom w:val="single" w:sz="4" w:space="0" w:color="auto"/>
              <w:right w:val="single" w:sz="4" w:space="0" w:color="auto"/>
            </w:tcBorders>
            <w:vAlign w:val="center"/>
            <w:hideMark/>
          </w:tcPr>
          <w:p w:rsidR="00252B9E" w:rsidRPr="00D515BB" w:rsidRDefault="00D12A90">
            <w:pPr>
              <w:pStyle w:val="Standard"/>
              <w:jc w:val="center"/>
              <w:rPr>
                <w:rFonts w:ascii="lucida grande" w:eastAsia="標楷體" w:hAnsi="lucida grande" w:hint="eastAsia"/>
                <w:szCs w:val="28"/>
              </w:rPr>
            </w:pPr>
            <w:r>
              <w:rPr>
                <w:rFonts w:ascii="lucida grande" w:eastAsia="標楷體" w:hAnsi="lucida grande" w:hint="eastAsia"/>
                <w:szCs w:val="28"/>
              </w:rPr>
              <w:t>20</w:t>
            </w:r>
            <w:r w:rsidR="00252B9E" w:rsidRPr="00D515BB">
              <w:rPr>
                <w:rFonts w:ascii="lucida grande" w:eastAsia="標楷體" w:hAnsi="lucida grande"/>
                <w:szCs w:val="28"/>
              </w:rPr>
              <w:t>%</w:t>
            </w:r>
          </w:p>
        </w:tc>
        <w:tc>
          <w:tcPr>
            <w:tcW w:w="1577" w:type="dxa"/>
            <w:vMerge w:val="restart"/>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50%</w:t>
            </w:r>
          </w:p>
        </w:tc>
      </w:tr>
      <w:tr w:rsidR="00252B9E" w:rsidTr="00252B9E">
        <w:tc>
          <w:tcPr>
            <w:tcW w:w="0" w:type="auto"/>
            <w:vMerge/>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c>
          <w:tcPr>
            <w:tcW w:w="4720" w:type="dxa"/>
            <w:tcBorders>
              <w:top w:val="single" w:sz="4" w:space="0" w:color="auto"/>
              <w:left w:val="single" w:sz="4" w:space="0" w:color="auto"/>
              <w:bottom w:val="single" w:sz="4" w:space="0" w:color="auto"/>
              <w:right w:val="single" w:sz="4" w:space="0" w:color="auto"/>
            </w:tcBorders>
            <w:hideMark/>
          </w:tcPr>
          <w:p w:rsidR="00252B9E" w:rsidRPr="00D515BB" w:rsidRDefault="009F169E" w:rsidP="009F169E">
            <w:pPr>
              <w:pStyle w:val="Standard"/>
              <w:jc w:val="both"/>
              <w:rPr>
                <w:rFonts w:ascii="lucida grande" w:eastAsia="標楷體" w:hAnsi="lucida grande" w:hint="eastAsia"/>
                <w:szCs w:val="28"/>
              </w:rPr>
            </w:pPr>
            <w:r w:rsidRPr="00D515BB">
              <w:rPr>
                <w:rFonts w:ascii="lucida grande" w:eastAsia="標楷體" w:hAnsi="lucida grande" w:hint="eastAsia"/>
                <w:szCs w:val="28"/>
              </w:rPr>
              <w:t>報告實驗內容、實驗過程撰</w:t>
            </w:r>
          </w:p>
        </w:tc>
        <w:tc>
          <w:tcPr>
            <w:tcW w:w="1631" w:type="dxa"/>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r>
      <w:tr w:rsidR="00252B9E" w:rsidTr="00252B9E">
        <w:tc>
          <w:tcPr>
            <w:tcW w:w="0" w:type="auto"/>
            <w:vMerge/>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c>
          <w:tcPr>
            <w:tcW w:w="4720" w:type="dxa"/>
            <w:tcBorders>
              <w:top w:val="single" w:sz="4" w:space="0" w:color="auto"/>
              <w:left w:val="single" w:sz="4" w:space="0" w:color="auto"/>
              <w:bottom w:val="single" w:sz="4" w:space="0" w:color="auto"/>
              <w:right w:val="single" w:sz="4" w:space="0" w:color="auto"/>
            </w:tcBorders>
            <w:hideMark/>
          </w:tcPr>
          <w:p w:rsidR="00252B9E" w:rsidRPr="00D515BB" w:rsidRDefault="00252B9E">
            <w:pPr>
              <w:pStyle w:val="Standard"/>
              <w:jc w:val="both"/>
              <w:rPr>
                <w:rFonts w:ascii="lucida grande" w:eastAsia="標楷體" w:hAnsi="lucida grande" w:hint="eastAsia"/>
                <w:szCs w:val="28"/>
              </w:rPr>
            </w:pPr>
            <w:r w:rsidRPr="00D515BB">
              <w:rPr>
                <w:rFonts w:ascii="lucida grande" w:eastAsia="標楷體" w:hAnsi="lucida grande" w:hint="eastAsia"/>
                <w:szCs w:val="28"/>
              </w:rPr>
              <w:t>報告實驗心得撰寫</w:t>
            </w:r>
          </w:p>
        </w:tc>
        <w:tc>
          <w:tcPr>
            <w:tcW w:w="1631" w:type="dxa"/>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rsidP="00D12A90">
            <w:pPr>
              <w:pStyle w:val="Standard"/>
              <w:jc w:val="center"/>
              <w:rPr>
                <w:rFonts w:ascii="lucida grande" w:eastAsia="標楷體" w:hAnsi="lucida grande" w:hint="eastAsia"/>
                <w:szCs w:val="28"/>
              </w:rPr>
            </w:pPr>
            <w:r w:rsidRPr="00D515BB">
              <w:rPr>
                <w:rFonts w:ascii="lucida grande" w:eastAsia="標楷體" w:hAnsi="lucida grande"/>
                <w:szCs w:val="28"/>
              </w:rPr>
              <w:t>2</w:t>
            </w:r>
            <w:r w:rsidR="00D12A90">
              <w:rPr>
                <w:rFonts w:ascii="lucida grande" w:eastAsia="標楷體" w:hAnsi="lucida grande" w:hint="eastAsia"/>
                <w:szCs w:val="28"/>
              </w:rPr>
              <w:t>0</w:t>
            </w:r>
            <w:r w:rsidRPr="00D515BB">
              <w:rPr>
                <w:rFonts w:ascii="lucida grande" w:eastAsia="標楷體" w:hAnsi="lucida grande"/>
                <w:szCs w:val="28"/>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r>
      <w:tr w:rsidR="00252B9E" w:rsidTr="00B5180B">
        <w:tc>
          <w:tcPr>
            <w:tcW w:w="1166" w:type="dxa"/>
            <w:vMerge w:val="restart"/>
            <w:tcBorders>
              <w:top w:val="single" w:sz="4" w:space="0" w:color="auto"/>
              <w:left w:val="single" w:sz="4" w:space="0" w:color="auto"/>
              <w:right w:val="single" w:sz="4" w:space="0" w:color="auto"/>
            </w:tcBorders>
            <w:vAlign w:val="center"/>
            <w:hideMark/>
          </w:tcPr>
          <w:p w:rsidR="00252B9E" w:rsidRPr="00D515BB" w:rsidRDefault="009F169E">
            <w:pPr>
              <w:pStyle w:val="Standard"/>
              <w:jc w:val="center"/>
              <w:rPr>
                <w:rFonts w:ascii="lucida grande" w:eastAsia="標楷體" w:hAnsi="lucida grande" w:hint="eastAsia"/>
                <w:szCs w:val="28"/>
              </w:rPr>
            </w:pPr>
            <w:r>
              <w:rPr>
                <w:rFonts w:ascii="lucida grande" w:eastAsia="標楷體" w:hAnsi="lucida grande" w:hint="eastAsia"/>
                <w:szCs w:val="28"/>
              </w:rPr>
              <w:t>晟毅</w:t>
            </w:r>
          </w:p>
        </w:tc>
        <w:tc>
          <w:tcPr>
            <w:tcW w:w="4720" w:type="dxa"/>
            <w:tcBorders>
              <w:top w:val="single" w:sz="4" w:space="0" w:color="auto"/>
              <w:left w:val="single" w:sz="4" w:space="0" w:color="auto"/>
              <w:bottom w:val="single" w:sz="4" w:space="0" w:color="auto"/>
              <w:right w:val="single" w:sz="4" w:space="0" w:color="auto"/>
            </w:tcBorders>
            <w:hideMark/>
          </w:tcPr>
          <w:p w:rsidR="00252B9E" w:rsidRPr="00D515BB" w:rsidRDefault="00252B9E">
            <w:pPr>
              <w:pStyle w:val="Standard"/>
              <w:jc w:val="both"/>
              <w:rPr>
                <w:rFonts w:ascii="lucida grande" w:eastAsia="標楷體" w:hAnsi="lucida grande" w:hint="eastAsia"/>
                <w:szCs w:val="28"/>
              </w:rPr>
            </w:pPr>
            <w:r w:rsidRPr="00D515BB">
              <w:rPr>
                <w:rFonts w:ascii="lucida grande" w:eastAsia="標楷體" w:hAnsi="lucida grande" w:hint="eastAsia"/>
                <w:szCs w:val="28"/>
              </w:rPr>
              <w:t>負責實驗結果驗證</w:t>
            </w:r>
          </w:p>
        </w:tc>
        <w:tc>
          <w:tcPr>
            <w:tcW w:w="1631" w:type="dxa"/>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10%</w:t>
            </w:r>
          </w:p>
        </w:tc>
        <w:tc>
          <w:tcPr>
            <w:tcW w:w="1577" w:type="dxa"/>
            <w:vMerge w:val="restart"/>
            <w:tcBorders>
              <w:top w:val="single" w:sz="4" w:space="0" w:color="auto"/>
              <w:left w:val="single" w:sz="4" w:space="0" w:color="auto"/>
              <w:right w:val="single" w:sz="4" w:space="0" w:color="auto"/>
            </w:tcBorders>
            <w:vAlign w:val="center"/>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50%</w:t>
            </w:r>
          </w:p>
        </w:tc>
      </w:tr>
      <w:tr w:rsidR="00252B9E" w:rsidTr="00B5180B">
        <w:tc>
          <w:tcPr>
            <w:tcW w:w="0" w:type="auto"/>
            <w:vMerge/>
            <w:tcBorders>
              <w:left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c>
          <w:tcPr>
            <w:tcW w:w="4720" w:type="dxa"/>
            <w:tcBorders>
              <w:top w:val="single" w:sz="4" w:space="0" w:color="auto"/>
              <w:left w:val="single" w:sz="4" w:space="0" w:color="auto"/>
              <w:bottom w:val="single" w:sz="4" w:space="0" w:color="auto"/>
              <w:right w:val="single" w:sz="4" w:space="0" w:color="auto"/>
            </w:tcBorders>
            <w:hideMark/>
          </w:tcPr>
          <w:p w:rsidR="00252B9E" w:rsidRPr="00D515BB" w:rsidRDefault="009F169E">
            <w:pPr>
              <w:pStyle w:val="Standard"/>
              <w:jc w:val="both"/>
              <w:rPr>
                <w:rFonts w:ascii="lucida grande" w:eastAsia="標楷體" w:hAnsi="lucida grande" w:hint="eastAsia"/>
                <w:szCs w:val="28"/>
              </w:rPr>
            </w:pPr>
            <w:r>
              <w:rPr>
                <w:rFonts w:ascii="lucida grande" w:eastAsia="標楷體" w:hAnsi="lucida grande" w:hint="eastAsia"/>
                <w:szCs w:val="28"/>
              </w:rPr>
              <w:t>正負數</w:t>
            </w:r>
            <w:r>
              <w:rPr>
                <w:rFonts w:ascii="lucida grande" w:eastAsia="標楷體" w:hAnsi="lucida grande" w:hint="eastAsia"/>
                <w:szCs w:val="28"/>
              </w:rPr>
              <w:t>BCD</w:t>
            </w:r>
            <w:r>
              <w:rPr>
                <w:rFonts w:ascii="lucida grande" w:eastAsia="標楷體" w:hAnsi="lucida grande" w:hint="eastAsia"/>
                <w:szCs w:val="28"/>
              </w:rPr>
              <w:t>撰寫</w:t>
            </w:r>
          </w:p>
        </w:tc>
        <w:tc>
          <w:tcPr>
            <w:tcW w:w="1631" w:type="dxa"/>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1</w:t>
            </w:r>
            <w:r w:rsidRPr="00D515BB">
              <w:rPr>
                <w:rFonts w:ascii="lucida grande" w:eastAsia="標楷體" w:hAnsi="lucida grande" w:hint="eastAsia"/>
                <w:szCs w:val="28"/>
              </w:rPr>
              <w:t>0</w:t>
            </w:r>
            <w:r w:rsidRPr="00D515BB">
              <w:rPr>
                <w:rFonts w:ascii="lucida grande" w:eastAsia="標楷體" w:hAnsi="lucida grande"/>
                <w:szCs w:val="28"/>
              </w:rPr>
              <w:t>%</w:t>
            </w:r>
          </w:p>
        </w:tc>
        <w:tc>
          <w:tcPr>
            <w:tcW w:w="0" w:type="auto"/>
            <w:vMerge/>
            <w:tcBorders>
              <w:left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r>
      <w:tr w:rsidR="00252B9E" w:rsidTr="00252B9E">
        <w:tc>
          <w:tcPr>
            <w:tcW w:w="0" w:type="auto"/>
            <w:vMerge/>
            <w:tcBorders>
              <w:left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c>
          <w:tcPr>
            <w:tcW w:w="4720" w:type="dxa"/>
            <w:tcBorders>
              <w:top w:val="single" w:sz="4" w:space="0" w:color="auto"/>
              <w:left w:val="single" w:sz="4" w:space="0" w:color="auto"/>
              <w:bottom w:val="single" w:sz="4" w:space="0" w:color="auto"/>
              <w:right w:val="single" w:sz="4" w:space="0" w:color="auto"/>
            </w:tcBorders>
            <w:hideMark/>
          </w:tcPr>
          <w:p w:rsidR="00252B9E" w:rsidRPr="00D515BB" w:rsidRDefault="00252B9E">
            <w:pPr>
              <w:pStyle w:val="Standard"/>
              <w:jc w:val="both"/>
              <w:rPr>
                <w:rFonts w:ascii="lucida grande" w:eastAsia="標楷體" w:hAnsi="lucida grande" w:hint="eastAsia"/>
                <w:szCs w:val="28"/>
              </w:rPr>
            </w:pPr>
            <w:r w:rsidRPr="00D515BB">
              <w:rPr>
                <w:rFonts w:ascii="lucida grande" w:eastAsia="標楷體" w:hAnsi="lucida grande" w:hint="eastAsia"/>
                <w:szCs w:val="28"/>
              </w:rPr>
              <w:t>報告實驗心得撰寫</w:t>
            </w:r>
          </w:p>
        </w:tc>
        <w:tc>
          <w:tcPr>
            <w:tcW w:w="1631" w:type="dxa"/>
            <w:tcBorders>
              <w:top w:val="single" w:sz="4" w:space="0" w:color="auto"/>
              <w:left w:val="single" w:sz="4" w:space="0" w:color="auto"/>
              <w:bottom w:val="single" w:sz="4" w:space="0" w:color="auto"/>
              <w:right w:val="single" w:sz="4" w:space="0" w:color="auto"/>
            </w:tcBorders>
            <w:vAlign w:val="center"/>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2</w:t>
            </w:r>
            <w:r w:rsidRPr="00D515BB">
              <w:rPr>
                <w:rFonts w:ascii="lucida grande" w:eastAsia="標楷體" w:hAnsi="lucida grande" w:hint="eastAsia"/>
                <w:szCs w:val="28"/>
              </w:rPr>
              <w:t>5</w:t>
            </w:r>
            <w:r w:rsidRPr="00D515BB">
              <w:rPr>
                <w:rFonts w:ascii="lucida grande" w:eastAsia="標楷體" w:hAnsi="lucida grande"/>
                <w:szCs w:val="28"/>
              </w:rPr>
              <w:t>%</w:t>
            </w:r>
          </w:p>
        </w:tc>
        <w:tc>
          <w:tcPr>
            <w:tcW w:w="0" w:type="auto"/>
            <w:vMerge/>
            <w:tcBorders>
              <w:left w:val="single" w:sz="4" w:space="0" w:color="auto"/>
              <w:right w:val="single" w:sz="4" w:space="0" w:color="auto"/>
            </w:tcBorders>
            <w:vAlign w:val="center"/>
            <w:hideMark/>
          </w:tcPr>
          <w:p w:rsidR="00252B9E" w:rsidRPr="00D515BB" w:rsidRDefault="00252B9E">
            <w:pPr>
              <w:rPr>
                <w:rFonts w:ascii="lucida grande" w:eastAsia="標楷體" w:hAnsi="lucida grande" w:hint="eastAsia"/>
                <w:szCs w:val="28"/>
              </w:rPr>
            </w:pPr>
          </w:p>
        </w:tc>
      </w:tr>
      <w:tr w:rsidR="00252B9E" w:rsidTr="00B5180B">
        <w:tc>
          <w:tcPr>
            <w:tcW w:w="0" w:type="auto"/>
            <w:vMerge/>
            <w:tcBorders>
              <w:left w:val="single" w:sz="4" w:space="0" w:color="auto"/>
              <w:bottom w:val="double" w:sz="4" w:space="0" w:color="auto"/>
              <w:right w:val="single" w:sz="4" w:space="0" w:color="auto"/>
            </w:tcBorders>
            <w:vAlign w:val="center"/>
          </w:tcPr>
          <w:p w:rsidR="00252B9E" w:rsidRPr="00D515BB" w:rsidRDefault="00252B9E">
            <w:pPr>
              <w:rPr>
                <w:rFonts w:ascii="lucida grande" w:eastAsia="標楷體" w:hAnsi="lucida grande" w:hint="eastAsia"/>
                <w:szCs w:val="28"/>
              </w:rPr>
            </w:pPr>
          </w:p>
        </w:tc>
        <w:tc>
          <w:tcPr>
            <w:tcW w:w="4720" w:type="dxa"/>
            <w:tcBorders>
              <w:top w:val="single" w:sz="4" w:space="0" w:color="auto"/>
              <w:left w:val="single" w:sz="4" w:space="0" w:color="auto"/>
              <w:bottom w:val="double" w:sz="4" w:space="0" w:color="auto"/>
              <w:right w:val="single" w:sz="4" w:space="0" w:color="auto"/>
            </w:tcBorders>
          </w:tcPr>
          <w:p w:rsidR="00252B9E" w:rsidRPr="00D515BB" w:rsidRDefault="009F169E" w:rsidP="00625912">
            <w:pPr>
              <w:pStyle w:val="Standard"/>
              <w:jc w:val="both"/>
              <w:rPr>
                <w:rFonts w:ascii="lucida grande" w:eastAsia="標楷體" w:hAnsi="lucida grande" w:hint="eastAsia"/>
                <w:szCs w:val="28"/>
              </w:rPr>
            </w:pPr>
            <w:r>
              <w:rPr>
                <w:rFonts w:ascii="lucida grande" w:eastAsia="標楷體" w:hAnsi="lucida grande" w:hint="eastAsia"/>
                <w:szCs w:val="28"/>
              </w:rPr>
              <w:t>設計</w:t>
            </w:r>
            <w:r>
              <w:rPr>
                <w:rFonts w:ascii="lucida grande" w:eastAsia="標楷體" w:hAnsi="lucida grande" w:hint="eastAsia"/>
                <w:szCs w:val="28"/>
              </w:rPr>
              <w:t>Signal</w:t>
            </w:r>
            <w:r>
              <w:rPr>
                <w:rFonts w:ascii="lucida grande" w:eastAsia="標楷體" w:hAnsi="lucida grande" w:hint="eastAsia"/>
                <w:szCs w:val="28"/>
              </w:rPr>
              <w:t>佈局</w:t>
            </w:r>
          </w:p>
        </w:tc>
        <w:tc>
          <w:tcPr>
            <w:tcW w:w="1631" w:type="dxa"/>
            <w:tcBorders>
              <w:top w:val="single" w:sz="4" w:space="0" w:color="auto"/>
              <w:left w:val="single" w:sz="4" w:space="0" w:color="auto"/>
              <w:bottom w:val="double" w:sz="4" w:space="0" w:color="auto"/>
              <w:right w:val="single" w:sz="4" w:space="0" w:color="auto"/>
            </w:tcBorders>
            <w:vAlign w:val="center"/>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hint="eastAsia"/>
                <w:szCs w:val="28"/>
              </w:rPr>
              <w:t>5%</w:t>
            </w:r>
          </w:p>
        </w:tc>
        <w:tc>
          <w:tcPr>
            <w:tcW w:w="0" w:type="auto"/>
            <w:vMerge/>
            <w:tcBorders>
              <w:left w:val="single" w:sz="4" w:space="0" w:color="auto"/>
              <w:bottom w:val="double" w:sz="4" w:space="0" w:color="auto"/>
              <w:right w:val="single" w:sz="4" w:space="0" w:color="auto"/>
            </w:tcBorders>
            <w:vAlign w:val="center"/>
          </w:tcPr>
          <w:p w:rsidR="00252B9E" w:rsidRPr="00D515BB" w:rsidRDefault="00252B9E">
            <w:pPr>
              <w:rPr>
                <w:rFonts w:ascii="lucida grande" w:eastAsia="標楷體" w:hAnsi="lucida grande" w:hint="eastAsia"/>
                <w:szCs w:val="28"/>
              </w:rPr>
            </w:pPr>
          </w:p>
        </w:tc>
      </w:tr>
      <w:tr w:rsidR="00252B9E" w:rsidTr="00252B9E">
        <w:tc>
          <w:tcPr>
            <w:tcW w:w="5886" w:type="dxa"/>
            <w:gridSpan w:val="2"/>
            <w:tcBorders>
              <w:top w:val="double" w:sz="4" w:space="0" w:color="auto"/>
              <w:left w:val="single" w:sz="4" w:space="0" w:color="auto"/>
              <w:bottom w:val="single" w:sz="4" w:space="0" w:color="auto"/>
              <w:right w:val="single" w:sz="4" w:space="0" w:color="auto"/>
            </w:tcBorders>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hint="eastAsia"/>
                <w:szCs w:val="28"/>
              </w:rPr>
              <w:lastRenderedPageBreak/>
              <w:t>總計</w:t>
            </w:r>
          </w:p>
        </w:tc>
        <w:tc>
          <w:tcPr>
            <w:tcW w:w="1631" w:type="dxa"/>
            <w:tcBorders>
              <w:top w:val="double" w:sz="4" w:space="0" w:color="auto"/>
              <w:left w:val="single" w:sz="4" w:space="0" w:color="auto"/>
              <w:bottom w:val="single" w:sz="4" w:space="0" w:color="auto"/>
              <w:right w:val="single" w:sz="4" w:space="0" w:color="auto"/>
            </w:tcBorders>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100%</w:t>
            </w:r>
          </w:p>
        </w:tc>
        <w:tc>
          <w:tcPr>
            <w:tcW w:w="1577" w:type="dxa"/>
            <w:tcBorders>
              <w:top w:val="double" w:sz="4" w:space="0" w:color="auto"/>
              <w:left w:val="single" w:sz="4" w:space="0" w:color="auto"/>
              <w:bottom w:val="single" w:sz="4" w:space="0" w:color="auto"/>
              <w:right w:val="single" w:sz="4" w:space="0" w:color="auto"/>
            </w:tcBorders>
            <w:vAlign w:val="center"/>
            <w:hideMark/>
          </w:tcPr>
          <w:p w:rsidR="00252B9E" w:rsidRPr="00D515BB" w:rsidRDefault="00252B9E">
            <w:pPr>
              <w:pStyle w:val="Standard"/>
              <w:jc w:val="center"/>
              <w:rPr>
                <w:rFonts w:ascii="lucida grande" w:eastAsia="標楷體" w:hAnsi="lucida grande" w:hint="eastAsia"/>
                <w:szCs w:val="28"/>
              </w:rPr>
            </w:pPr>
            <w:r w:rsidRPr="00D515BB">
              <w:rPr>
                <w:rFonts w:ascii="lucida grande" w:eastAsia="標楷體" w:hAnsi="lucida grande"/>
                <w:szCs w:val="28"/>
              </w:rPr>
              <w:t>100%</w:t>
            </w:r>
          </w:p>
        </w:tc>
      </w:tr>
    </w:tbl>
    <w:p w:rsidR="00BD5A6D" w:rsidRDefault="00BD5A6D" w:rsidP="00D12A90">
      <w:pPr>
        <w:pStyle w:val="Standard"/>
        <w:rPr>
          <w:rFonts w:ascii="lucida grande" w:eastAsia="標楷體" w:hAnsi="lucida grande" w:hint="eastAsia"/>
          <w:color w:val="FF0000"/>
          <w:sz w:val="28"/>
          <w:szCs w:val="28"/>
        </w:rPr>
      </w:pPr>
    </w:p>
    <w:sectPr w:rsidR="00BD5A6D" w:rsidSect="00E77837">
      <w:footerReference w:type="default" r:id="rId15"/>
      <w:pgSz w:w="12240" w:h="15840"/>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D78" w:rsidRDefault="00095D78">
      <w:r>
        <w:separator/>
      </w:r>
    </w:p>
  </w:endnote>
  <w:endnote w:type="continuationSeparator" w:id="0">
    <w:p w:rsidR="00095D78" w:rsidRDefault="0009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erif">
    <w:altName w:val="Times New Roman"/>
    <w:charset w:val="00"/>
    <w:family w:val="roman"/>
    <w:pitch w:val="variable"/>
    <w:sig w:usb0="E40006FF" w:usb1="5200F1FB" w:usb2="0A04002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Lohit Hindi">
    <w:altName w:val="Times New Roman"/>
    <w:charset w:val="00"/>
    <w:family w:val="auto"/>
    <w:pitch w:val="default"/>
  </w:font>
  <w:font w:name="DejaVu Sans">
    <w:altName w:val="Arial"/>
    <w:charset w:val="00"/>
    <w:family w:val="swiss"/>
    <w:pitch w:val="variable"/>
    <w:sig w:usb0="E7002EFF" w:usb1="D200FDFF" w:usb2="0A246029" w:usb3="00000000" w:csb0="000001FF" w:csb1="00000000"/>
  </w:font>
  <w:font w:name="WenQuanYi Micro Hei">
    <w:altName w:val="Times New Roman"/>
    <w:charset w:val="00"/>
    <w:family w:val="auto"/>
    <w:pitch w:val="variable"/>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lucida grand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837" w:rsidRDefault="00E77837">
    <w:pPr>
      <w:pStyle w:val="Footer"/>
    </w:pPr>
    <w:r>
      <w:ptab w:relativeTo="margin" w:alignment="center" w:leader="none"/>
    </w:r>
    <w:r>
      <w:fldChar w:fldCharType="begin"/>
    </w:r>
    <w:r>
      <w:instrText>PAGE   \* MERGEFORMAT</w:instrText>
    </w:r>
    <w:r>
      <w:fldChar w:fldCharType="separate"/>
    </w:r>
    <w:r w:rsidR="00C3733E" w:rsidRPr="00C3733E">
      <w:rPr>
        <w:noProof/>
        <w:lang w:val="zh-TW"/>
      </w:rPr>
      <w:t>5</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D78" w:rsidRDefault="00095D78">
      <w:r>
        <w:rPr>
          <w:color w:val="000000"/>
        </w:rPr>
        <w:separator/>
      </w:r>
    </w:p>
  </w:footnote>
  <w:footnote w:type="continuationSeparator" w:id="0">
    <w:p w:rsidR="00095D78" w:rsidRDefault="0009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F5A8C"/>
    <w:multiLevelType w:val="hybridMultilevel"/>
    <w:tmpl w:val="9DFA2A9C"/>
    <w:lvl w:ilvl="0" w:tplc="06F6670C">
      <w:start w:val="1"/>
      <w:numFmt w:val="lowerLetter"/>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7314B"/>
    <w:multiLevelType w:val="hybridMultilevel"/>
    <w:tmpl w:val="9DFA2A9C"/>
    <w:lvl w:ilvl="0" w:tplc="06F6670C">
      <w:start w:val="1"/>
      <w:numFmt w:val="lowerLetter"/>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C0379"/>
    <w:multiLevelType w:val="hybridMultilevel"/>
    <w:tmpl w:val="9DFA2A9C"/>
    <w:lvl w:ilvl="0" w:tplc="06F6670C">
      <w:start w:val="1"/>
      <w:numFmt w:val="lowerLetter"/>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B6214"/>
    <w:multiLevelType w:val="hybridMultilevel"/>
    <w:tmpl w:val="18C827D8"/>
    <w:lvl w:ilvl="0" w:tplc="0409000F">
      <w:start w:val="1"/>
      <w:numFmt w:val="decimal"/>
      <w:lvlText w:val="%1."/>
      <w:lvlJc w:val="left"/>
      <w:pPr>
        <w:ind w:left="480" w:hanging="480"/>
      </w:pPr>
    </w:lvl>
    <w:lvl w:ilvl="1" w:tplc="06F6670C">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2C"/>
    <w:rsid w:val="000102CE"/>
    <w:rsid w:val="000167A1"/>
    <w:rsid w:val="00021539"/>
    <w:rsid w:val="00042CD5"/>
    <w:rsid w:val="00062860"/>
    <w:rsid w:val="00090C9E"/>
    <w:rsid w:val="00095D78"/>
    <w:rsid w:val="000B4B1A"/>
    <w:rsid w:val="000B5AFA"/>
    <w:rsid w:val="000D0694"/>
    <w:rsid w:val="000E78E7"/>
    <w:rsid w:val="000F2860"/>
    <w:rsid w:val="000F310D"/>
    <w:rsid w:val="000F5A43"/>
    <w:rsid w:val="000F6651"/>
    <w:rsid w:val="00115987"/>
    <w:rsid w:val="00121090"/>
    <w:rsid w:val="00126709"/>
    <w:rsid w:val="0013534B"/>
    <w:rsid w:val="00143EC2"/>
    <w:rsid w:val="00153A1A"/>
    <w:rsid w:val="00162DD0"/>
    <w:rsid w:val="00164084"/>
    <w:rsid w:val="001656B5"/>
    <w:rsid w:val="00171D23"/>
    <w:rsid w:val="001851EE"/>
    <w:rsid w:val="001962E9"/>
    <w:rsid w:val="001A3EE4"/>
    <w:rsid w:val="001A4987"/>
    <w:rsid w:val="001B253C"/>
    <w:rsid w:val="001E05EF"/>
    <w:rsid w:val="00212F1D"/>
    <w:rsid w:val="0022220D"/>
    <w:rsid w:val="00225AF6"/>
    <w:rsid w:val="00227EB7"/>
    <w:rsid w:val="00244800"/>
    <w:rsid w:val="00247CAF"/>
    <w:rsid w:val="00250A39"/>
    <w:rsid w:val="00252B9E"/>
    <w:rsid w:val="00257E39"/>
    <w:rsid w:val="00265458"/>
    <w:rsid w:val="00273E3E"/>
    <w:rsid w:val="00276BC4"/>
    <w:rsid w:val="00292FFA"/>
    <w:rsid w:val="002B00B0"/>
    <w:rsid w:val="002D3F45"/>
    <w:rsid w:val="002E521F"/>
    <w:rsid w:val="00332519"/>
    <w:rsid w:val="00334588"/>
    <w:rsid w:val="00335F36"/>
    <w:rsid w:val="003512C8"/>
    <w:rsid w:val="003767A1"/>
    <w:rsid w:val="003A2C12"/>
    <w:rsid w:val="003B03F4"/>
    <w:rsid w:val="003C086C"/>
    <w:rsid w:val="003C09F3"/>
    <w:rsid w:val="003C5593"/>
    <w:rsid w:val="003C7A55"/>
    <w:rsid w:val="003F14E3"/>
    <w:rsid w:val="003F573E"/>
    <w:rsid w:val="004274BC"/>
    <w:rsid w:val="00474626"/>
    <w:rsid w:val="004747BA"/>
    <w:rsid w:val="004D30FD"/>
    <w:rsid w:val="004D5DA9"/>
    <w:rsid w:val="004E3573"/>
    <w:rsid w:val="00502F73"/>
    <w:rsid w:val="00505376"/>
    <w:rsid w:val="00513C24"/>
    <w:rsid w:val="005178B1"/>
    <w:rsid w:val="005316CB"/>
    <w:rsid w:val="00534097"/>
    <w:rsid w:val="00535B17"/>
    <w:rsid w:val="005431C5"/>
    <w:rsid w:val="005512A2"/>
    <w:rsid w:val="005529C2"/>
    <w:rsid w:val="00564BD7"/>
    <w:rsid w:val="005904F2"/>
    <w:rsid w:val="005B5221"/>
    <w:rsid w:val="005D7D58"/>
    <w:rsid w:val="005E1E5A"/>
    <w:rsid w:val="005F2C85"/>
    <w:rsid w:val="0060647E"/>
    <w:rsid w:val="00606C9D"/>
    <w:rsid w:val="00616A15"/>
    <w:rsid w:val="00625912"/>
    <w:rsid w:val="0063155C"/>
    <w:rsid w:val="00644B6B"/>
    <w:rsid w:val="00650129"/>
    <w:rsid w:val="00675AFD"/>
    <w:rsid w:val="00683B4E"/>
    <w:rsid w:val="00694695"/>
    <w:rsid w:val="0069742C"/>
    <w:rsid w:val="006C03A8"/>
    <w:rsid w:val="007004EC"/>
    <w:rsid w:val="00704748"/>
    <w:rsid w:val="007276BF"/>
    <w:rsid w:val="007350D6"/>
    <w:rsid w:val="007514C7"/>
    <w:rsid w:val="00764957"/>
    <w:rsid w:val="007666A5"/>
    <w:rsid w:val="00773EC5"/>
    <w:rsid w:val="007770FA"/>
    <w:rsid w:val="007921BA"/>
    <w:rsid w:val="00794CE5"/>
    <w:rsid w:val="007A0BE0"/>
    <w:rsid w:val="007B1C41"/>
    <w:rsid w:val="007E024B"/>
    <w:rsid w:val="007E0FA6"/>
    <w:rsid w:val="007E76D6"/>
    <w:rsid w:val="00804868"/>
    <w:rsid w:val="00813038"/>
    <w:rsid w:val="008176B9"/>
    <w:rsid w:val="00823D60"/>
    <w:rsid w:val="00830FAA"/>
    <w:rsid w:val="00831A47"/>
    <w:rsid w:val="00832891"/>
    <w:rsid w:val="008338E3"/>
    <w:rsid w:val="00835A2B"/>
    <w:rsid w:val="00852A57"/>
    <w:rsid w:val="008956B3"/>
    <w:rsid w:val="00897932"/>
    <w:rsid w:val="008A24CC"/>
    <w:rsid w:val="008A264D"/>
    <w:rsid w:val="008A45F0"/>
    <w:rsid w:val="008D2C40"/>
    <w:rsid w:val="008F47B6"/>
    <w:rsid w:val="00955ADC"/>
    <w:rsid w:val="00956DBD"/>
    <w:rsid w:val="0097152C"/>
    <w:rsid w:val="00973384"/>
    <w:rsid w:val="0097798D"/>
    <w:rsid w:val="00981D54"/>
    <w:rsid w:val="009937DE"/>
    <w:rsid w:val="009970BD"/>
    <w:rsid w:val="009B3A61"/>
    <w:rsid w:val="009F169E"/>
    <w:rsid w:val="009F2AC9"/>
    <w:rsid w:val="00A0678C"/>
    <w:rsid w:val="00A50782"/>
    <w:rsid w:val="00A62301"/>
    <w:rsid w:val="00A62CD5"/>
    <w:rsid w:val="00A66063"/>
    <w:rsid w:val="00A91AD0"/>
    <w:rsid w:val="00AC7445"/>
    <w:rsid w:val="00B23DC8"/>
    <w:rsid w:val="00B429B8"/>
    <w:rsid w:val="00B5117F"/>
    <w:rsid w:val="00B75470"/>
    <w:rsid w:val="00B91B32"/>
    <w:rsid w:val="00BA15ED"/>
    <w:rsid w:val="00BA229E"/>
    <w:rsid w:val="00BA34A8"/>
    <w:rsid w:val="00BC7216"/>
    <w:rsid w:val="00BD3BDD"/>
    <w:rsid w:val="00BD5A6D"/>
    <w:rsid w:val="00BE0AD6"/>
    <w:rsid w:val="00C22DDD"/>
    <w:rsid w:val="00C3733E"/>
    <w:rsid w:val="00C55AE7"/>
    <w:rsid w:val="00C56188"/>
    <w:rsid w:val="00C716F2"/>
    <w:rsid w:val="00C7564B"/>
    <w:rsid w:val="00CA671B"/>
    <w:rsid w:val="00CB4FC4"/>
    <w:rsid w:val="00CC4922"/>
    <w:rsid w:val="00CE4582"/>
    <w:rsid w:val="00CF4D3D"/>
    <w:rsid w:val="00D04952"/>
    <w:rsid w:val="00D12A90"/>
    <w:rsid w:val="00D32E43"/>
    <w:rsid w:val="00D515BB"/>
    <w:rsid w:val="00D72783"/>
    <w:rsid w:val="00D838FE"/>
    <w:rsid w:val="00D8690D"/>
    <w:rsid w:val="00D964CB"/>
    <w:rsid w:val="00DA1167"/>
    <w:rsid w:val="00DA1412"/>
    <w:rsid w:val="00DD2070"/>
    <w:rsid w:val="00DE02FF"/>
    <w:rsid w:val="00DE32A3"/>
    <w:rsid w:val="00DE3E4D"/>
    <w:rsid w:val="00DE763A"/>
    <w:rsid w:val="00DE7B56"/>
    <w:rsid w:val="00E131C9"/>
    <w:rsid w:val="00E16A13"/>
    <w:rsid w:val="00E320B9"/>
    <w:rsid w:val="00E32EC6"/>
    <w:rsid w:val="00E334EC"/>
    <w:rsid w:val="00E527A3"/>
    <w:rsid w:val="00E77837"/>
    <w:rsid w:val="00E900A7"/>
    <w:rsid w:val="00E91A25"/>
    <w:rsid w:val="00EB4505"/>
    <w:rsid w:val="00EC76B6"/>
    <w:rsid w:val="00ED47C7"/>
    <w:rsid w:val="00EF1D04"/>
    <w:rsid w:val="00EF648A"/>
    <w:rsid w:val="00EF6AE6"/>
    <w:rsid w:val="00F069FD"/>
    <w:rsid w:val="00F13144"/>
    <w:rsid w:val="00F14D1E"/>
    <w:rsid w:val="00F66997"/>
    <w:rsid w:val="00F71448"/>
    <w:rsid w:val="00F86FF3"/>
    <w:rsid w:val="00FC6AA6"/>
    <w:rsid w:val="00FF354E"/>
    <w:rsid w:val="00FF4F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6ACCD"/>
  <w15:docId w15:val="{93EDEA5F-42A4-45E1-9F1A-BF693481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Theme="minorEastAsia" w:hAnsi="DejaVu Serif" w:cs="Lohit Hindi"/>
        <w:kern w:val="3"/>
        <w:sz w:val="24"/>
        <w:szCs w:val="24"/>
        <w:lang w:val="en-US" w:eastAsia="zh-TW"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Title">
    <w:name w:val="Title"/>
    <w:basedOn w:val="Standard"/>
    <w:next w:val="Textbody"/>
    <w:pPr>
      <w:keepNext/>
      <w:spacing w:before="240" w:after="120"/>
    </w:pPr>
    <w:rPr>
      <w:rFonts w:ascii="DejaVu Sans" w:eastAsia="WenQuanYi Micro Hei" w:hAnsi="DejaVu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Header">
    <w:name w:val="header"/>
    <w:basedOn w:val="Normal"/>
    <w:link w:val="HeaderChar"/>
    <w:uiPriority w:val="99"/>
    <w:unhideWhenUsed/>
    <w:rsid w:val="00115987"/>
    <w:pPr>
      <w:tabs>
        <w:tab w:val="center" w:pos="4153"/>
        <w:tab w:val="right" w:pos="8306"/>
      </w:tabs>
      <w:snapToGrid w:val="0"/>
    </w:pPr>
    <w:rPr>
      <w:rFonts w:cs="Mangal"/>
      <w:sz w:val="20"/>
      <w:szCs w:val="18"/>
    </w:rPr>
  </w:style>
  <w:style w:type="character" w:customStyle="1" w:styleId="HeaderChar">
    <w:name w:val="Header Char"/>
    <w:basedOn w:val="DefaultParagraphFont"/>
    <w:link w:val="Header"/>
    <w:uiPriority w:val="99"/>
    <w:rsid w:val="00115987"/>
    <w:rPr>
      <w:rFonts w:cs="Mangal"/>
      <w:sz w:val="20"/>
      <w:szCs w:val="18"/>
    </w:rPr>
  </w:style>
  <w:style w:type="paragraph" w:styleId="Footer">
    <w:name w:val="footer"/>
    <w:basedOn w:val="Normal"/>
    <w:link w:val="FooterChar"/>
    <w:uiPriority w:val="99"/>
    <w:unhideWhenUsed/>
    <w:rsid w:val="00115987"/>
    <w:pPr>
      <w:tabs>
        <w:tab w:val="center" w:pos="4153"/>
        <w:tab w:val="right" w:pos="8306"/>
      </w:tabs>
      <w:snapToGrid w:val="0"/>
    </w:pPr>
    <w:rPr>
      <w:rFonts w:cs="Mangal"/>
      <w:sz w:val="20"/>
      <w:szCs w:val="18"/>
    </w:rPr>
  </w:style>
  <w:style w:type="character" w:customStyle="1" w:styleId="FooterChar">
    <w:name w:val="Footer Char"/>
    <w:basedOn w:val="DefaultParagraphFont"/>
    <w:link w:val="Footer"/>
    <w:uiPriority w:val="99"/>
    <w:rsid w:val="00115987"/>
    <w:rPr>
      <w:rFonts w:cs="Mangal"/>
      <w:sz w:val="20"/>
      <w:szCs w:val="18"/>
    </w:rPr>
  </w:style>
  <w:style w:type="character" w:styleId="Hyperlink">
    <w:name w:val="Hyperlink"/>
    <w:basedOn w:val="DefaultParagraphFont"/>
    <w:uiPriority w:val="99"/>
    <w:unhideWhenUsed/>
    <w:rsid w:val="003C086C"/>
    <w:rPr>
      <w:color w:val="0563C1" w:themeColor="hyperlink"/>
      <w:u w:val="single"/>
    </w:rPr>
  </w:style>
  <w:style w:type="character" w:styleId="FollowedHyperlink">
    <w:name w:val="FollowedHyperlink"/>
    <w:basedOn w:val="DefaultParagraphFont"/>
    <w:uiPriority w:val="99"/>
    <w:semiHidden/>
    <w:unhideWhenUsed/>
    <w:rsid w:val="00BD3BDD"/>
    <w:rPr>
      <w:color w:val="954F72" w:themeColor="followedHyperlink"/>
      <w:u w:val="single"/>
    </w:rPr>
  </w:style>
  <w:style w:type="table" w:styleId="TableGrid">
    <w:name w:val="Table Grid"/>
    <w:basedOn w:val="TableNormal"/>
    <w:uiPriority w:val="39"/>
    <w:rsid w:val="00252B9E"/>
    <w:pPr>
      <w:textAlignment w:val="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1412"/>
    <w:rPr>
      <w:rFonts w:asciiTheme="majorHAnsi" w:eastAsiaTheme="majorEastAsia" w:hAnsiTheme="majorHAnsi" w:cs="Mangal"/>
      <w:sz w:val="18"/>
      <w:szCs w:val="16"/>
    </w:rPr>
  </w:style>
  <w:style w:type="character" w:customStyle="1" w:styleId="BalloonTextChar">
    <w:name w:val="Balloon Text Char"/>
    <w:basedOn w:val="DefaultParagraphFont"/>
    <w:link w:val="BalloonText"/>
    <w:uiPriority w:val="99"/>
    <w:semiHidden/>
    <w:rsid w:val="00DA1412"/>
    <w:rPr>
      <w:rFonts w:asciiTheme="majorHAnsi" w:eastAsiaTheme="majorEastAsia" w:hAnsiTheme="majorHAnsi" w:cs="Mangal"/>
      <w:sz w:val="18"/>
      <w:szCs w:val="16"/>
    </w:rPr>
  </w:style>
  <w:style w:type="paragraph" w:styleId="ListParagraph">
    <w:name w:val="List Paragraph"/>
    <w:basedOn w:val="Normal"/>
    <w:uiPriority w:val="34"/>
    <w:qFormat/>
    <w:rsid w:val="005431C5"/>
    <w:pPr>
      <w:ind w:leftChars="200"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5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35F64-718E-48EE-8BFC-39DC5533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Leung Daniel</cp:lastModifiedBy>
  <cp:revision>102</cp:revision>
  <dcterms:created xsi:type="dcterms:W3CDTF">2016-11-14T13:12:00Z</dcterms:created>
  <dcterms:modified xsi:type="dcterms:W3CDTF">2016-11-30T14:33:00Z</dcterms:modified>
</cp:coreProperties>
</file>