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13da9fa1b749bc" /><Relationship Type="http://schemas.openxmlformats.org/officeDocument/2006/relationships/extended-properties" Target="/docProps/app.xml" Id="Rac836bb1903f464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0d1a2f8a4c74458" /><Relationship Type="http://schemas.openxmlformats.org/officeDocument/2006/relationships/customXml" Target="/customXml/item.xml" Id="R7c5fa1bff1774824" /></Relationships>
</file>

<file path=customXml/item.xml>�� 
</file>

<file path=docProps/app.xml><?xml version="1.0" encoding="utf-8"?>
<ap:Properties xmlns:ap="http://schemas.openxmlformats.org/officeDocument/2006/extended-properties"/>
</file>