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13da9fa1b749bc" /><Relationship Type="http://schemas.openxmlformats.org/officeDocument/2006/relationships/extended-properties" Target="/docProps/app.xml" Id="Rac836bb1903f464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0d1a2f8a4c74458" /><Relationship Type="http://schemas.openxmlformats.org/officeDocument/2006/relationships/customXml" Target="/customXml/item.xml" Id="R7c5fa1bff1774824" /></Relationships>
</file>

<file path=customXml/item.xml>��
</file>

<file path=docProps/app.xml><?xml version="1.0" encoding="utf-8"?>
<ap:Properties xmlns:ap="http://schemas.openxmlformats.org/officeDocument/2006/extended-properties"/>
</file>