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0B2A7" w14:textId="77777777" w:rsidR="00FF0FC1" w:rsidRPr="00FF0FC1" w:rsidRDefault="00FF0FC1" w:rsidP="00FF0FC1">
      <w:pPr>
        <w:rPr>
          <w:b/>
          <w:bCs/>
          <w:lang w:val="en-IN"/>
        </w:rPr>
      </w:pPr>
      <w:r w:rsidRPr="00FF0FC1">
        <w:rPr>
          <w:b/>
          <w:bCs/>
          <w:lang w:val="en-IN"/>
        </w:rPr>
        <w:t>Project Introduction</w:t>
      </w:r>
    </w:p>
    <w:p w14:paraId="60429465" w14:textId="77777777" w:rsidR="00FF0FC1" w:rsidRPr="00FF0FC1" w:rsidRDefault="00FF0FC1" w:rsidP="00FF0FC1">
      <w:pPr>
        <w:rPr>
          <w:b/>
          <w:bCs/>
          <w:lang w:val="en-IN"/>
        </w:rPr>
      </w:pPr>
    </w:p>
    <w:p w14:paraId="7543DDD3" w14:textId="77777777" w:rsidR="00FF0FC1" w:rsidRPr="00FF0FC1" w:rsidRDefault="00FF0FC1" w:rsidP="00FF0FC1">
      <w:pPr>
        <w:rPr>
          <w:b/>
          <w:bCs/>
          <w:lang w:val="en-IN"/>
        </w:rPr>
      </w:pPr>
      <w:r w:rsidRPr="00FF0FC1">
        <w:rPr>
          <w:b/>
          <w:bCs/>
          <w:lang w:val="en-IN"/>
        </w:rPr>
        <w:t>1. Problem Statement</w:t>
      </w:r>
    </w:p>
    <w:p w14:paraId="47A1E083" w14:textId="77777777" w:rsidR="00FF0FC1" w:rsidRPr="00FF0FC1" w:rsidRDefault="00FF0FC1" w:rsidP="00FF0FC1">
      <w:pPr>
        <w:rPr>
          <w:b/>
          <w:bCs/>
          <w:lang w:val="en-IN"/>
        </w:rPr>
      </w:pPr>
    </w:p>
    <w:p w14:paraId="282EDAFB" w14:textId="767E554F" w:rsidR="00FF0FC1" w:rsidRPr="00FF0FC1" w:rsidRDefault="00FF0FC1" w:rsidP="00FF0FC1">
      <w:pPr>
        <w:rPr>
          <w:b/>
          <w:bCs/>
          <w:lang w:val="en-IN"/>
        </w:rPr>
      </w:pPr>
      <w:r w:rsidRPr="00FF0FC1">
        <w:rPr>
          <w:b/>
          <w:bCs/>
          <w:lang w:val="en-IN"/>
        </w:rPr>
        <w:t xml:space="preserve">The demand for precise (and efficient) image classification has surged dramatically, owing to the exponential increase in digital images generated daily across various sectors, including healthcare, social media, </w:t>
      </w:r>
      <w:proofErr w:type="gramStart"/>
      <w:r w:rsidRPr="00FF0FC1">
        <w:rPr>
          <w:b/>
          <w:bCs/>
          <w:lang w:val="en-IN"/>
        </w:rPr>
        <w:t>security</w:t>
      </w:r>
      <w:proofErr w:type="gramEnd"/>
      <w:r w:rsidRPr="00FF0FC1">
        <w:rPr>
          <w:b/>
          <w:bCs/>
          <w:lang w:val="en-IN"/>
        </w:rPr>
        <w:t xml:space="preserve"> and autonomous vehicles. Traditional techniques for classifying images are often </w:t>
      </w:r>
      <w:proofErr w:type="spellStart"/>
      <w:r w:rsidRPr="00FF0FC1">
        <w:rPr>
          <w:b/>
          <w:bCs/>
          <w:lang w:val="en-IN"/>
        </w:rPr>
        <w:t>labor-</w:t>
      </w:r>
      <w:proofErr w:type="gramStart"/>
      <w:r w:rsidRPr="00FF0FC1">
        <w:rPr>
          <w:b/>
          <w:bCs/>
          <w:lang w:val="en-IN"/>
        </w:rPr>
        <w:t>intensive</w:t>
      </w:r>
      <w:proofErr w:type="spellEnd"/>
      <w:r>
        <w:rPr>
          <w:b/>
          <w:bCs/>
          <w:lang w:val="en-IN"/>
        </w:rPr>
        <w:t xml:space="preserve"> ,</w:t>
      </w:r>
      <w:proofErr w:type="gramEnd"/>
      <w:r w:rsidRPr="00FF0FC1">
        <w:rPr>
          <w:b/>
          <w:bCs/>
          <w:lang w:val="en-IN"/>
        </w:rPr>
        <w:t xml:space="preserve"> however, they also remain vulnerable to inaccuracies. This project aims to implement a Machine Learning (ML) model for image classification. Although it strives to automate these processes, its primary objective is to improve (the) accuracy of image classification tasks, because this is vital in today’s data-driven environment.</w:t>
      </w:r>
    </w:p>
    <w:p w14:paraId="28939D69" w14:textId="77777777" w:rsidR="00FF0FC1" w:rsidRPr="00FF0FC1" w:rsidRDefault="00FF0FC1" w:rsidP="00FF0FC1">
      <w:pPr>
        <w:rPr>
          <w:b/>
          <w:bCs/>
          <w:lang w:val="en-IN"/>
        </w:rPr>
      </w:pPr>
    </w:p>
    <w:p w14:paraId="420A90E6" w14:textId="77777777" w:rsidR="00FF0FC1" w:rsidRPr="00FF0FC1" w:rsidRDefault="00FF0FC1" w:rsidP="00FF0FC1">
      <w:pPr>
        <w:rPr>
          <w:b/>
          <w:bCs/>
          <w:lang w:val="en-IN"/>
        </w:rPr>
      </w:pPr>
      <w:r w:rsidRPr="00FF0FC1">
        <w:rPr>
          <w:b/>
          <w:bCs/>
          <w:lang w:val="en-IN"/>
        </w:rPr>
        <w:t>2. Motivation</w:t>
      </w:r>
    </w:p>
    <w:p w14:paraId="2A659389" w14:textId="77777777" w:rsidR="00FF0FC1" w:rsidRPr="00FF0FC1" w:rsidRDefault="00FF0FC1" w:rsidP="00FF0FC1">
      <w:pPr>
        <w:rPr>
          <w:b/>
          <w:bCs/>
          <w:lang w:val="en-IN"/>
        </w:rPr>
      </w:pPr>
    </w:p>
    <w:p w14:paraId="15D9A94B" w14:textId="77777777" w:rsidR="00FF0FC1" w:rsidRPr="00FF0FC1" w:rsidRDefault="00FF0FC1" w:rsidP="00FF0FC1">
      <w:pPr>
        <w:rPr>
          <w:b/>
          <w:bCs/>
          <w:lang w:val="en-IN"/>
        </w:rPr>
      </w:pPr>
      <w:r w:rsidRPr="00FF0FC1">
        <w:rPr>
          <w:b/>
          <w:bCs/>
          <w:lang w:val="en-IN"/>
        </w:rPr>
        <w:t xml:space="preserve">The impetus for this project stems from the ubiquitous presence (and importance) of images in modern technology and society. Image classification boasts applications across numerous fields: medical imaging, object detection, facial </w:t>
      </w:r>
      <w:proofErr w:type="gramStart"/>
      <w:r w:rsidRPr="00FF0FC1">
        <w:rPr>
          <w:b/>
          <w:bCs/>
          <w:lang w:val="en-IN"/>
        </w:rPr>
        <w:t>recognition</w:t>
      </w:r>
      <w:proofErr w:type="gramEnd"/>
      <w:r w:rsidRPr="00FF0FC1">
        <w:rPr>
          <w:b/>
          <w:bCs/>
          <w:lang w:val="en-IN"/>
        </w:rPr>
        <w:t xml:space="preserve"> and automated tagging on social media platforms. By leveraging sophisticated ML techniques, we can significantly reduce the time and effort required for manual classification; thus, we can improve the overall accuracy and reliability of the process. This not only enhances operational </w:t>
      </w:r>
      <w:proofErr w:type="gramStart"/>
      <w:r w:rsidRPr="00FF0FC1">
        <w:rPr>
          <w:b/>
          <w:bCs/>
          <w:lang w:val="en-IN"/>
        </w:rPr>
        <w:t>efficiency,</w:t>
      </w:r>
      <w:proofErr w:type="gramEnd"/>
      <w:r w:rsidRPr="00FF0FC1">
        <w:rPr>
          <w:b/>
          <w:bCs/>
          <w:lang w:val="en-IN"/>
        </w:rPr>
        <w:t xml:space="preserve"> however, it also opens up new avenues for real-time image analysis and decision-making. Although challenges exist, the potential rewards are considerable because the ramifications of such advancements are extensive.</w:t>
      </w:r>
    </w:p>
    <w:p w14:paraId="5A405067" w14:textId="77777777" w:rsidR="00FF0FC1" w:rsidRPr="00FF0FC1" w:rsidRDefault="00FF0FC1" w:rsidP="00FF0FC1">
      <w:pPr>
        <w:rPr>
          <w:b/>
          <w:bCs/>
          <w:lang w:val="en-IN"/>
        </w:rPr>
      </w:pPr>
    </w:p>
    <w:p w14:paraId="7059550F" w14:textId="77777777" w:rsidR="00FF0FC1" w:rsidRPr="00FF0FC1" w:rsidRDefault="00FF0FC1" w:rsidP="00FF0FC1">
      <w:pPr>
        <w:rPr>
          <w:b/>
          <w:bCs/>
          <w:lang w:val="en-IN"/>
        </w:rPr>
      </w:pPr>
      <w:r w:rsidRPr="00FF0FC1">
        <w:rPr>
          <w:b/>
          <w:bCs/>
          <w:lang w:val="en-IN"/>
        </w:rPr>
        <w:t>3. Objectives</w:t>
      </w:r>
    </w:p>
    <w:p w14:paraId="2E2111E4" w14:textId="77777777" w:rsidR="00FF0FC1" w:rsidRPr="00FF0FC1" w:rsidRDefault="00FF0FC1" w:rsidP="00FF0FC1">
      <w:pPr>
        <w:rPr>
          <w:b/>
          <w:bCs/>
          <w:lang w:val="en-IN"/>
        </w:rPr>
      </w:pPr>
    </w:p>
    <w:p w14:paraId="45B831F8" w14:textId="77777777" w:rsidR="00FF0FC1" w:rsidRPr="00FF0FC1" w:rsidRDefault="00FF0FC1" w:rsidP="00FF0FC1">
      <w:pPr>
        <w:rPr>
          <w:b/>
          <w:bCs/>
          <w:lang w:val="en-IN"/>
        </w:rPr>
      </w:pPr>
      <w:r w:rsidRPr="00FF0FC1">
        <w:rPr>
          <w:b/>
          <w:bCs/>
          <w:lang w:val="en-IN"/>
        </w:rPr>
        <w:t xml:space="preserve">Constructing a resilient ML model (machine learning) is crucial: it is imperative to devise a dependable and effective system that can classify images with remarkable accuracy. However, </w:t>
      </w:r>
      <w:proofErr w:type="gramStart"/>
      <w:r w:rsidRPr="00FF0FC1">
        <w:rPr>
          <w:b/>
          <w:bCs/>
          <w:lang w:val="en-IN"/>
        </w:rPr>
        <w:t>in order to</w:t>
      </w:r>
      <w:proofErr w:type="gramEnd"/>
      <w:r w:rsidRPr="00FF0FC1">
        <w:rPr>
          <w:b/>
          <w:bCs/>
          <w:lang w:val="en-IN"/>
        </w:rPr>
        <w:t xml:space="preserve"> enhance this procedure, automating image classification becomes essential. By minimizing dependence on manual interventions, one can optimize the classification workflow. Although conventional image classification techniques have their advantages, attaining superior performance remains paramount. This holds especially true when contemplating scalability; the model must possess the capability to manage substantial quantities of images while being versatile for various applications. Moreover, a user-friendly interface is indispensable (because it enables users to effortlessly input images and receive classification outcomes smoothly).</w:t>
      </w:r>
    </w:p>
    <w:p w14:paraId="4661BE47" w14:textId="77777777" w:rsidR="00FF0FC1" w:rsidRPr="00FF0FC1" w:rsidRDefault="00FF0FC1" w:rsidP="00FF0FC1">
      <w:pPr>
        <w:rPr>
          <w:b/>
          <w:bCs/>
          <w:lang w:val="en-IN"/>
        </w:rPr>
      </w:pPr>
    </w:p>
    <w:p w14:paraId="2ECD72B3" w14:textId="77777777" w:rsidR="00FF0FC1" w:rsidRPr="00FF0FC1" w:rsidRDefault="00FF0FC1" w:rsidP="00FF0FC1">
      <w:pPr>
        <w:rPr>
          <w:b/>
          <w:bCs/>
          <w:lang w:val="en-IN"/>
        </w:rPr>
      </w:pPr>
      <w:r w:rsidRPr="00FF0FC1">
        <w:rPr>
          <w:b/>
          <w:bCs/>
          <w:lang w:val="en-IN"/>
        </w:rPr>
        <w:t>Literature Survey</w:t>
      </w:r>
    </w:p>
    <w:p w14:paraId="1AB60CC1" w14:textId="77777777" w:rsidR="00FF0FC1" w:rsidRPr="00FF0FC1" w:rsidRDefault="00FF0FC1" w:rsidP="00FF0FC1">
      <w:pPr>
        <w:rPr>
          <w:b/>
          <w:bCs/>
          <w:lang w:val="en-IN"/>
        </w:rPr>
      </w:pPr>
    </w:p>
    <w:p w14:paraId="551405C7" w14:textId="77777777" w:rsidR="00FF0FC1" w:rsidRPr="00FF0FC1" w:rsidRDefault="00FF0FC1" w:rsidP="00FF0FC1">
      <w:pPr>
        <w:rPr>
          <w:b/>
          <w:bCs/>
          <w:lang w:val="en-IN"/>
        </w:rPr>
      </w:pPr>
      <w:r w:rsidRPr="00FF0FC1">
        <w:rPr>
          <w:b/>
          <w:bCs/>
          <w:lang w:val="en-IN"/>
        </w:rPr>
        <w:t>1. Convolutional Neural Networks (CNNs)</w:t>
      </w:r>
    </w:p>
    <w:p w14:paraId="7C2E8FF0" w14:textId="77777777" w:rsidR="00FF0FC1" w:rsidRPr="00FF0FC1" w:rsidRDefault="00FF0FC1" w:rsidP="00FF0FC1">
      <w:pPr>
        <w:rPr>
          <w:b/>
          <w:bCs/>
          <w:lang w:val="en-IN"/>
        </w:rPr>
      </w:pPr>
    </w:p>
    <w:p w14:paraId="2154D291" w14:textId="77777777" w:rsidR="00FF0FC1" w:rsidRPr="00FF0FC1" w:rsidRDefault="00FF0FC1" w:rsidP="00FF0FC1">
      <w:pPr>
        <w:rPr>
          <w:b/>
          <w:bCs/>
          <w:lang w:val="en-IN"/>
        </w:rPr>
      </w:pPr>
      <w:r w:rsidRPr="00FF0FC1">
        <w:rPr>
          <w:b/>
          <w:bCs/>
          <w:lang w:val="en-IN"/>
        </w:rPr>
        <w:t xml:space="preserve">One of the most significant advancements in image classification has been the rise of Convolutional Neural Networks (CNNs). Introduced by LeCun et al. during the 1980s, CNNs are designed to automatically and adaptively learn spatial hierarchies of features from input images. They have proven particularly effective in tasks such as object detection and facial recognition. Notable architectures—like </w:t>
      </w:r>
      <w:proofErr w:type="spellStart"/>
      <w:r w:rsidRPr="00FF0FC1">
        <w:rPr>
          <w:b/>
          <w:bCs/>
          <w:lang w:val="en-IN"/>
        </w:rPr>
        <w:t>AlexNet</w:t>
      </w:r>
      <w:proofErr w:type="spellEnd"/>
      <w:r w:rsidRPr="00FF0FC1">
        <w:rPr>
          <w:b/>
          <w:bCs/>
          <w:lang w:val="en-IN"/>
        </w:rPr>
        <w:t xml:space="preserve">, </w:t>
      </w:r>
      <w:proofErr w:type="spellStart"/>
      <w:r w:rsidRPr="00FF0FC1">
        <w:rPr>
          <w:b/>
          <w:bCs/>
          <w:lang w:val="en-IN"/>
        </w:rPr>
        <w:t>VGGNet</w:t>
      </w:r>
      <w:proofErr w:type="spellEnd"/>
      <w:r w:rsidRPr="00FF0FC1">
        <w:rPr>
          <w:b/>
          <w:bCs/>
          <w:lang w:val="en-IN"/>
        </w:rPr>
        <w:t xml:space="preserve">, </w:t>
      </w:r>
      <w:proofErr w:type="spellStart"/>
      <w:r w:rsidRPr="00FF0FC1">
        <w:rPr>
          <w:b/>
          <w:bCs/>
          <w:lang w:val="en-IN"/>
        </w:rPr>
        <w:t>ResNet</w:t>
      </w:r>
      <w:proofErr w:type="spellEnd"/>
      <w:r w:rsidRPr="00FF0FC1">
        <w:rPr>
          <w:b/>
          <w:bCs/>
          <w:lang w:val="en-IN"/>
        </w:rPr>
        <w:t xml:space="preserve"> and Inception—have set benchmarks for performance in image classification tasks. However, the rapid evolution of these networks has sparked ongoing debates about their efficiency and applicability in various domains. Although they are widely utilized, challenges persist, because new methods continually emerge, pushing the boundaries of what is achievable in this field. This ongoing innovation ensures that the landscape of image classification will remain dynamic and competitive; but it also raises questions concerning the future direction of research and development.</w:t>
      </w:r>
    </w:p>
    <w:p w14:paraId="4E1EB933" w14:textId="77777777" w:rsidR="00FF0FC1" w:rsidRPr="00FF0FC1" w:rsidRDefault="00FF0FC1" w:rsidP="00FF0FC1">
      <w:pPr>
        <w:rPr>
          <w:b/>
          <w:bCs/>
          <w:lang w:val="en-IN"/>
        </w:rPr>
      </w:pPr>
    </w:p>
    <w:p w14:paraId="0BB3C008" w14:textId="77777777" w:rsidR="00FF0FC1" w:rsidRPr="00FF0FC1" w:rsidRDefault="00FF0FC1" w:rsidP="00FF0FC1">
      <w:pPr>
        <w:rPr>
          <w:b/>
          <w:bCs/>
          <w:lang w:val="en-IN"/>
        </w:rPr>
      </w:pPr>
      <w:r w:rsidRPr="00FF0FC1">
        <w:rPr>
          <w:b/>
          <w:bCs/>
          <w:lang w:val="en-IN"/>
        </w:rPr>
        <w:t>2. Transfer Learning</w:t>
      </w:r>
    </w:p>
    <w:p w14:paraId="09DAB8F8" w14:textId="77777777" w:rsidR="00FF0FC1" w:rsidRPr="00FF0FC1" w:rsidRDefault="00FF0FC1" w:rsidP="00FF0FC1">
      <w:pPr>
        <w:rPr>
          <w:b/>
          <w:bCs/>
          <w:lang w:val="en-IN"/>
        </w:rPr>
      </w:pPr>
    </w:p>
    <w:p w14:paraId="26F6AF34" w14:textId="6D4628DB" w:rsidR="00FF0FC1" w:rsidRPr="00FF0FC1" w:rsidRDefault="00FF0FC1" w:rsidP="00FF0FC1">
      <w:pPr>
        <w:rPr>
          <w:b/>
          <w:bCs/>
          <w:lang w:val="en-IN"/>
        </w:rPr>
      </w:pPr>
      <w:r w:rsidRPr="00FF0FC1">
        <w:rPr>
          <w:b/>
          <w:bCs/>
          <w:lang w:val="en-IN"/>
        </w:rPr>
        <w:t>Transfer learning involves leveraging a pre-trained model that has been exposed to a significant dataset, which is then fine-tuned on a more restricted, specialized dataset. This methodology has garnered substantial popularity (because) of its ability to capitalize on the insights gained from large datasets and apply them to domain-specific tasks where data may be limited. Models like ResNet50, VGG16 and InceptionV3, for instance, have shown remarkable performance when fine-tuned for specific image classification challenges. However, it is essential to acknowledge that the effic</w:t>
      </w:r>
      <w:r>
        <w:rPr>
          <w:b/>
          <w:bCs/>
          <w:lang w:val="en-IN"/>
        </w:rPr>
        <w:t>ienc</w:t>
      </w:r>
      <w:r w:rsidRPr="00FF0FC1">
        <w:rPr>
          <w:b/>
          <w:bCs/>
          <w:lang w:val="en-IN"/>
        </w:rPr>
        <w:t>y of this technique can fluctuate, although the foundational principles persist.</w:t>
      </w:r>
    </w:p>
    <w:p w14:paraId="60AC1EB4" w14:textId="77777777" w:rsidR="00FF0FC1" w:rsidRPr="00FF0FC1" w:rsidRDefault="00FF0FC1" w:rsidP="00FF0FC1">
      <w:pPr>
        <w:rPr>
          <w:b/>
          <w:bCs/>
          <w:lang w:val="en-IN"/>
        </w:rPr>
      </w:pPr>
    </w:p>
    <w:p w14:paraId="4622BDCD" w14:textId="77777777" w:rsidR="00FF0FC1" w:rsidRPr="00FF0FC1" w:rsidRDefault="00FF0FC1" w:rsidP="00FF0FC1">
      <w:pPr>
        <w:rPr>
          <w:b/>
          <w:bCs/>
          <w:lang w:val="en-IN"/>
        </w:rPr>
      </w:pPr>
      <w:r w:rsidRPr="00FF0FC1">
        <w:rPr>
          <w:b/>
          <w:bCs/>
          <w:lang w:val="en-IN"/>
        </w:rPr>
        <w:t>3. Data Augmentation</w:t>
      </w:r>
    </w:p>
    <w:p w14:paraId="3DD83638" w14:textId="77777777" w:rsidR="00FF0FC1" w:rsidRPr="00FF0FC1" w:rsidRDefault="00FF0FC1" w:rsidP="00FF0FC1">
      <w:pPr>
        <w:rPr>
          <w:b/>
          <w:bCs/>
          <w:lang w:val="en-IN"/>
        </w:rPr>
      </w:pPr>
    </w:p>
    <w:p w14:paraId="2AA4C688" w14:textId="09A12675" w:rsidR="00FF0FC1" w:rsidRPr="00FF0FC1" w:rsidRDefault="00FF0FC1" w:rsidP="00FF0FC1">
      <w:pPr>
        <w:rPr>
          <w:b/>
          <w:bCs/>
          <w:lang w:val="en-IN"/>
        </w:rPr>
      </w:pPr>
      <w:r w:rsidRPr="00FF0FC1">
        <w:rPr>
          <w:b/>
          <w:bCs/>
          <w:lang w:val="en-IN"/>
        </w:rPr>
        <w:t xml:space="preserve">Data augmentation (which is a method used to artificially increase the volume and variety of a training dataset) involves the application of transformations such as rotations, flips and cropping. This approach is advantageous because it helps mitigate overfitting; furthermore, it enhances the model's ability to generalize. Research conducted by </w:t>
      </w:r>
      <w:r w:rsidRPr="00FF0FC1">
        <w:rPr>
          <w:b/>
          <w:bCs/>
        </w:rPr>
        <w:t>Dietterich and others</w:t>
      </w:r>
      <w:r>
        <w:rPr>
          <w:b/>
          <w:bCs/>
        </w:rPr>
        <w:t xml:space="preserve"> </w:t>
      </w:r>
      <w:r w:rsidRPr="00FF0FC1">
        <w:rPr>
          <w:b/>
          <w:bCs/>
          <w:lang w:val="en-IN"/>
        </w:rPr>
        <w:t xml:space="preserve">has demonstrated, however, that </w:t>
      </w:r>
      <w:r w:rsidRPr="00FF0FC1">
        <w:rPr>
          <w:b/>
          <w:bCs/>
          <w:lang w:val="en-IN"/>
        </w:rPr>
        <w:lastRenderedPageBreak/>
        <w:t>data augmentation effectively boosts model performance. Although there are those who may question its importance, the evidence clearly supports its value in the domain.</w:t>
      </w:r>
    </w:p>
    <w:p w14:paraId="0E610E20" w14:textId="77777777" w:rsidR="00FF0FC1" w:rsidRPr="00FF0FC1" w:rsidRDefault="00FF0FC1" w:rsidP="00FF0FC1">
      <w:pPr>
        <w:rPr>
          <w:b/>
          <w:bCs/>
          <w:lang w:val="en-IN"/>
        </w:rPr>
      </w:pPr>
    </w:p>
    <w:p w14:paraId="3C679660" w14:textId="77777777" w:rsidR="00FF0FC1" w:rsidRPr="00FF0FC1" w:rsidRDefault="00FF0FC1" w:rsidP="00FF0FC1">
      <w:pPr>
        <w:rPr>
          <w:b/>
          <w:bCs/>
          <w:lang w:val="en-IN"/>
        </w:rPr>
      </w:pPr>
      <w:r w:rsidRPr="00FF0FC1">
        <w:rPr>
          <w:b/>
          <w:bCs/>
          <w:lang w:val="en-IN"/>
        </w:rPr>
        <w:t>4. Ensemble Methods</w:t>
      </w:r>
    </w:p>
    <w:p w14:paraId="6D00B5EB" w14:textId="77777777" w:rsidR="00FF0FC1" w:rsidRPr="00FF0FC1" w:rsidRDefault="00FF0FC1" w:rsidP="00FF0FC1">
      <w:pPr>
        <w:rPr>
          <w:b/>
          <w:bCs/>
          <w:lang w:val="en-IN"/>
        </w:rPr>
      </w:pPr>
    </w:p>
    <w:p w14:paraId="4F4FD86E" w14:textId="77777777" w:rsidR="00FF0FC1" w:rsidRPr="00FF0FC1" w:rsidRDefault="00FF0FC1" w:rsidP="00FF0FC1">
      <w:pPr>
        <w:rPr>
          <w:b/>
          <w:bCs/>
          <w:lang w:val="en-IN"/>
        </w:rPr>
      </w:pPr>
      <w:r w:rsidRPr="00FF0FC1">
        <w:rPr>
          <w:b/>
          <w:bCs/>
          <w:lang w:val="en-IN"/>
        </w:rPr>
        <w:t xml:space="preserve">Ensemble methods (which) amalgamate various models to enhance classification performance. Techniques such as bagging, </w:t>
      </w:r>
      <w:proofErr w:type="gramStart"/>
      <w:r w:rsidRPr="00FF0FC1">
        <w:rPr>
          <w:b/>
          <w:bCs/>
          <w:lang w:val="en-IN"/>
        </w:rPr>
        <w:t>boosting</w:t>
      </w:r>
      <w:proofErr w:type="gramEnd"/>
      <w:r w:rsidRPr="00FF0FC1">
        <w:rPr>
          <w:b/>
          <w:bCs/>
          <w:lang w:val="en-IN"/>
        </w:rPr>
        <w:t xml:space="preserve"> and stacking have been utilized to strengthen the robustness and accuracy of image classification models. Research conducted by Dietterich et al. has shown that ensemble methods can (significantly) diminish errors and improve prediction reliability. However, the effectiveness of these methods may fluctuate according to the specific context; thus, careful consideration is essential. Although they are formidable, the selection of techniques should mirror the underlying data characteristics, because (this) can profoundly affect outcomes.</w:t>
      </w:r>
    </w:p>
    <w:p w14:paraId="452EC8B4" w14:textId="77777777" w:rsidR="00FF0FC1" w:rsidRPr="00FF0FC1" w:rsidRDefault="00FF0FC1" w:rsidP="00FF0FC1">
      <w:pPr>
        <w:rPr>
          <w:b/>
          <w:bCs/>
          <w:lang w:val="en-IN"/>
        </w:rPr>
      </w:pPr>
    </w:p>
    <w:p w14:paraId="2ED68BF1" w14:textId="77777777" w:rsidR="00FF0FC1" w:rsidRPr="00FF0FC1" w:rsidRDefault="00FF0FC1" w:rsidP="00FF0FC1">
      <w:pPr>
        <w:rPr>
          <w:b/>
          <w:bCs/>
          <w:lang w:val="en-IN"/>
        </w:rPr>
      </w:pPr>
      <w:r w:rsidRPr="00FF0FC1">
        <w:rPr>
          <w:b/>
          <w:bCs/>
          <w:lang w:val="en-IN"/>
        </w:rPr>
        <w:t>5. Evaluation Metrics</w:t>
      </w:r>
    </w:p>
    <w:p w14:paraId="77C35B43" w14:textId="77777777" w:rsidR="00FF0FC1" w:rsidRPr="00FF0FC1" w:rsidRDefault="00FF0FC1" w:rsidP="00FF0FC1">
      <w:pPr>
        <w:rPr>
          <w:b/>
          <w:bCs/>
          <w:lang w:val="en-IN"/>
        </w:rPr>
      </w:pPr>
    </w:p>
    <w:p w14:paraId="1C911AD2" w14:textId="77777777" w:rsidR="00FF0FC1" w:rsidRPr="00FF0FC1" w:rsidRDefault="00FF0FC1" w:rsidP="00FF0FC1">
      <w:pPr>
        <w:rPr>
          <w:b/>
          <w:bCs/>
          <w:lang w:val="en-IN"/>
        </w:rPr>
      </w:pPr>
      <w:r w:rsidRPr="00FF0FC1">
        <w:rPr>
          <w:b/>
          <w:bCs/>
          <w:lang w:val="en-IN"/>
        </w:rPr>
        <w:t xml:space="preserve">Evaluation metrics (1) hold immense importance in assessing the efficacy of image classification models. Metrics such as accuracy, precision, recall, F1 score and confusion matrix are commonly utilized. Recent studies emphasize the importance of selecting appropriate evaluation metrics; however, this choice should correspond with the </w:t>
      </w:r>
      <w:proofErr w:type="gramStart"/>
      <w:r w:rsidRPr="00FF0FC1">
        <w:rPr>
          <w:b/>
          <w:bCs/>
          <w:lang w:val="en-IN"/>
        </w:rPr>
        <w:t>particular needs</w:t>
      </w:r>
      <w:proofErr w:type="gramEnd"/>
      <w:r w:rsidRPr="00FF0FC1">
        <w:rPr>
          <w:b/>
          <w:bCs/>
          <w:lang w:val="en-IN"/>
        </w:rPr>
        <w:t xml:space="preserve"> of the classification task at hand. Although these metrics can yield insightful information, they may also prove deceptive, because the context in which they are applied is crucial.</w:t>
      </w:r>
    </w:p>
    <w:p w14:paraId="05BE98F9" w14:textId="77777777" w:rsidR="00FF0FC1" w:rsidRPr="00FF0FC1" w:rsidRDefault="00FF0FC1" w:rsidP="00FF0FC1">
      <w:pPr>
        <w:rPr>
          <w:b/>
          <w:bCs/>
          <w:lang w:val="en-IN"/>
        </w:rPr>
      </w:pPr>
    </w:p>
    <w:p w14:paraId="7BFF4226" w14:textId="77777777" w:rsidR="00FF0FC1" w:rsidRPr="00FF0FC1" w:rsidRDefault="00FF0FC1" w:rsidP="00FF0FC1">
      <w:pPr>
        <w:rPr>
          <w:b/>
          <w:bCs/>
          <w:lang w:val="en-IN"/>
        </w:rPr>
      </w:pPr>
      <w:r w:rsidRPr="00FF0FC1">
        <w:rPr>
          <w:b/>
          <w:bCs/>
          <w:lang w:val="en-IN"/>
        </w:rPr>
        <w:t>Conclusion</w:t>
      </w:r>
    </w:p>
    <w:p w14:paraId="0A99A6C4" w14:textId="77777777" w:rsidR="00FF0FC1" w:rsidRPr="00FF0FC1" w:rsidRDefault="00FF0FC1" w:rsidP="00FF0FC1">
      <w:pPr>
        <w:rPr>
          <w:b/>
          <w:bCs/>
          <w:lang w:val="en-IN"/>
        </w:rPr>
      </w:pPr>
    </w:p>
    <w:p w14:paraId="02A4A671" w14:textId="764D1F59" w:rsidR="00272845" w:rsidRPr="00FF0FC1" w:rsidRDefault="00FF0FC1" w:rsidP="00FF0FC1">
      <w:r w:rsidRPr="00FF0FC1">
        <w:rPr>
          <w:b/>
          <w:bCs/>
          <w:lang w:val="en-IN"/>
        </w:rPr>
        <w:t>By integrating advanced ML techniques (such as CNNs, transfer learning and data augmentation), this project aspires to develop a model for image classification that is both exceptionally accurate and efficient. The literature review emphasizes the progress made in this domain, which serves as a foundation for the implementation and improvement of image classification systems. Although our objective is to contribute to the growing body of knowledge and applications in image analysis, this pursuit is not without its difficulties. However, the potential advantages are considerable because they may result in enhanced methodologies within the field.</w:t>
      </w:r>
    </w:p>
    <w:sectPr w:rsidR="00272845" w:rsidRPr="00FF0F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911EB"/>
    <w:multiLevelType w:val="multilevel"/>
    <w:tmpl w:val="474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35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C1"/>
    <w:rsid w:val="000C5A9D"/>
    <w:rsid w:val="00272845"/>
    <w:rsid w:val="00310DFB"/>
    <w:rsid w:val="009D53CA"/>
    <w:rsid w:val="00FF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9E5B"/>
  <w15:chartTrackingRefBased/>
  <w15:docId w15:val="{76ACAF11-4EF7-4795-A0EE-F65B9B79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919354">
      <w:bodyDiv w:val="1"/>
      <w:marLeft w:val="0"/>
      <w:marRight w:val="0"/>
      <w:marTop w:val="0"/>
      <w:marBottom w:val="0"/>
      <w:divBdr>
        <w:top w:val="none" w:sz="0" w:space="0" w:color="auto"/>
        <w:left w:val="none" w:sz="0" w:space="0" w:color="auto"/>
        <w:bottom w:val="none" w:sz="0" w:space="0" w:color="auto"/>
        <w:right w:val="none" w:sz="0" w:space="0" w:color="auto"/>
      </w:divBdr>
    </w:div>
    <w:div w:id="17020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5602</Characters>
  <Application>Microsoft Office Word</Application>
  <DocSecurity>0</DocSecurity>
  <Lines>46</Lines>
  <Paragraphs>13</Paragraphs>
  <ScaleCrop>false</ScaleCrop>
  <Company>Deftones</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mittal</dc:creator>
  <cp:keywords/>
  <dc:description/>
  <cp:lastModifiedBy>dhruv mittal</cp:lastModifiedBy>
  <cp:revision>2</cp:revision>
  <dcterms:created xsi:type="dcterms:W3CDTF">2024-11-20T16:33:00Z</dcterms:created>
  <dcterms:modified xsi:type="dcterms:W3CDTF">2024-11-20T16:33:00Z</dcterms:modified>
</cp:coreProperties>
</file>