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BF" w:rsidRDefault="00884E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双击打开</w:t>
      </w:r>
    </w:p>
    <w:p w:rsidR="00884EBF" w:rsidRDefault="00884EBF">
      <w:pPr>
        <w:rPr>
          <w:rFonts w:hint="eastAsia"/>
        </w:rPr>
      </w:pPr>
      <w:hyperlink r:id="rId6" w:history="1">
        <w:r w:rsidRPr="00F34A58">
          <w:rPr>
            <w:rStyle w:val="a5"/>
          </w:rPr>
          <w:t>\\192.168.0.2\Zdrive\TemcoSoftware\Release</w:t>
        </w:r>
        <w:r w:rsidRPr="00F34A58">
          <w:rPr>
            <w:rStyle w:val="a5"/>
            <w:rFonts w:hint="eastAsia"/>
          </w:rPr>
          <w:t>\</w:t>
        </w:r>
        <w:r w:rsidRPr="00F34A58">
          <w:rPr>
            <w:rStyle w:val="a5"/>
          </w:rPr>
          <w:t>T3000_Building_Automation_System</w:t>
        </w:r>
      </w:hyperlink>
    </w:p>
    <w:p w:rsidR="00884EBF" w:rsidRDefault="00884E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点击随机生成一个</w:t>
      </w:r>
      <w:r>
        <w:rPr>
          <w:rFonts w:hint="eastAsia"/>
        </w:rPr>
        <w:t>GUID</w:t>
      </w:r>
      <w:r w:rsidRPr="00884EBF">
        <w:rPr>
          <w:rFonts w:hint="eastAsia"/>
        </w:rPr>
        <w:t xml:space="preserve"> </w:t>
      </w:r>
    </w:p>
    <w:p w:rsidR="00884EBF" w:rsidRDefault="00884E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" cy="304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BF" w:rsidRDefault="00884E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490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BF" w:rsidRDefault="00884EBF" w:rsidP="00884EBF">
      <w:pPr>
        <w:rPr>
          <w:rFonts w:hint="eastAsia"/>
        </w:rPr>
      </w:pPr>
      <w:r>
        <w:rPr>
          <w:rFonts w:hint="eastAsia"/>
        </w:rPr>
        <w:t>3.</w:t>
      </w:r>
      <w:r w:rsidRPr="00884EBF">
        <w:rPr>
          <w:rFonts w:hint="eastAsia"/>
        </w:rPr>
        <w:t xml:space="preserve"> </w:t>
      </w:r>
      <w:r>
        <w:rPr>
          <w:rFonts w:hint="eastAsia"/>
        </w:rPr>
        <w:t>点击随机生成一个</w:t>
      </w:r>
      <w:r>
        <w:rPr>
          <w:rFonts w:hint="eastAsia"/>
        </w:rPr>
        <w:t>GUID</w:t>
      </w:r>
      <w:r w:rsidRPr="00884EBF">
        <w:rPr>
          <w:rFonts w:hint="eastAsia"/>
        </w:rPr>
        <w:t xml:space="preserve"> </w:t>
      </w:r>
    </w:p>
    <w:p w:rsidR="00884EBF" w:rsidRDefault="00884E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" cy="3048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BF" w:rsidRDefault="00884E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39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BF" w:rsidRDefault="00884EBF">
      <w:pPr>
        <w:rPr>
          <w:rFonts w:hint="eastAsia"/>
        </w:rPr>
      </w:pPr>
    </w:p>
    <w:p w:rsidR="003806E8" w:rsidRDefault="003806E8">
      <w:pPr>
        <w:rPr>
          <w:rFonts w:hint="eastAsia"/>
        </w:rPr>
      </w:pPr>
    </w:p>
    <w:p w:rsidR="00884EBF" w:rsidRDefault="00884EBF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SingleImage</w:t>
      </w:r>
      <w:proofErr w:type="spellEnd"/>
      <w:r w:rsidRPr="00884EBF">
        <w:rPr>
          <w:rFonts w:hint="eastAsia"/>
        </w:rPr>
        <w:t xml:space="preserve"> </w:t>
      </w:r>
    </w:p>
    <w:p w:rsidR="00884EBF" w:rsidRDefault="00884E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0250" cy="1876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6C1" w:rsidRDefault="004E26C1">
      <w:pPr>
        <w:rPr>
          <w:rFonts w:hint="eastAsia"/>
        </w:rPr>
      </w:pPr>
      <w:proofErr w:type="gramStart"/>
      <w:r>
        <w:rPr>
          <w:rFonts w:hint="eastAsia"/>
        </w:rPr>
        <w:t>5.Build</w:t>
      </w:r>
      <w:proofErr w:type="gramEnd"/>
    </w:p>
    <w:p w:rsidR="004E26C1" w:rsidRDefault="004E26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476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A7" w:rsidRDefault="00D576A7">
      <w:pPr>
        <w:rPr>
          <w:rFonts w:hint="eastAsia"/>
        </w:rPr>
      </w:pPr>
      <w:r>
        <w:rPr>
          <w:rFonts w:hint="eastAsia"/>
        </w:rPr>
        <w:t>6.</w:t>
      </w:r>
    </w:p>
    <w:p w:rsidR="00D576A7" w:rsidRDefault="00D576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476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A7" w:rsidRDefault="00D576A7">
      <w:r>
        <w:rPr>
          <w:noProof/>
        </w:rPr>
        <w:drawing>
          <wp:inline distT="0" distB="0" distL="0" distR="0">
            <wp:extent cx="5274310" cy="24894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EBF" w:rsidRDefault="00884EBF" w:rsidP="00884EBF">
      <w:r>
        <w:separator/>
      </w:r>
    </w:p>
  </w:endnote>
  <w:endnote w:type="continuationSeparator" w:id="1">
    <w:p w:rsidR="00884EBF" w:rsidRDefault="00884EBF" w:rsidP="00884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EBF" w:rsidRDefault="00884EBF" w:rsidP="00884EBF">
      <w:r>
        <w:separator/>
      </w:r>
    </w:p>
  </w:footnote>
  <w:footnote w:type="continuationSeparator" w:id="1">
    <w:p w:rsidR="00884EBF" w:rsidRDefault="00884EBF" w:rsidP="00884E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EBF"/>
    <w:rsid w:val="003806E8"/>
    <w:rsid w:val="004E26C1"/>
    <w:rsid w:val="00884EBF"/>
    <w:rsid w:val="00D5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E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EBF"/>
    <w:rPr>
      <w:sz w:val="18"/>
      <w:szCs w:val="18"/>
    </w:rPr>
  </w:style>
  <w:style w:type="character" w:styleId="a5">
    <w:name w:val="Hyperlink"/>
    <w:basedOn w:val="a0"/>
    <w:uiPriority w:val="99"/>
    <w:unhideWhenUsed/>
    <w:rsid w:val="00884EB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84E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E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92.168.0.2\Zdrive\TemcoSoftware\Release\T3000_Building_Automation_Syste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2017-04-26T03:34:00Z</dcterms:created>
  <dcterms:modified xsi:type="dcterms:W3CDTF">2017-04-26T03:43:00Z</dcterms:modified>
</cp:coreProperties>
</file>