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444B" w14:textId="15F0D3D6" w:rsidR="002C2CC2" w:rsidRPr="002C2CC2" w:rsidRDefault="002C2CC2" w:rsidP="00A86091">
      <w:pPr>
        <w:ind w:left="720" w:hanging="360"/>
        <w:rPr>
          <w:b/>
          <w:bCs/>
          <w:sz w:val="40"/>
          <w:szCs w:val="40"/>
        </w:rPr>
      </w:pPr>
      <w:r w:rsidRPr="002C2CC2">
        <w:rPr>
          <w:b/>
          <w:bCs/>
          <w:sz w:val="40"/>
          <w:szCs w:val="40"/>
        </w:rPr>
        <w:t xml:space="preserve">QSF Editor </w:t>
      </w:r>
      <w:r>
        <w:rPr>
          <w:b/>
          <w:bCs/>
          <w:sz w:val="40"/>
          <w:szCs w:val="40"/>
        </w:rPr>
        <w:t xml:space="preserve">Procedures </w:t>
      </w:r>
    </w:p>
    <w:p w14:paraId="6676FBC2" w14:textId="77777777" w:rsidR="002C2CC2" w:rsidRDefault="002C2CC2" w:rsidP="002C2CC2">
      <w:pPr>
        <w:pStyle w:val="ListParagraph"/>
      </w:pPr>
    </w:p>
    <w:p w14:paraId="6EF2E321" w14:textId="6413CB9C" w:rsidR="00B87492" w:rsidRDefault="00643E44" w:rsidP="00A86091">
      <w:pPr>
        <w:pStyle w:val="ListParagraph"/>
        <w:numPr>
          <w:ilvl w:val="0"/>
          <w:numId w:val="1"/>
        </w:numPr>
      </w:pPr>
      <w:r>
        <w:t>Do A2Q on the QSF file</w:t>
      </w:r>
    </w:p>
    <w:p w14:paraId="41F79C66" w14:textId="0148620B" w:rsidR="00643E44" w:rsidRDefault="00643E44" w:rsidP="00FE1453">
      <w:pPr>
        <w:pStyle w:val="ListParagraph"/>
        <w:numPr>
          <w:ilvl w:val="0"/>
          <w:numId w:val="1"/>
        </w:numPr>
        <w:spacing w:after="0" w:line="240" w:lineRule="auto"/>
      </w:pPr>
      <w:r>
        <w:t xml:space="preserve">Open the QSF file </w:t>
      </w:r>
      <w:r w:rsidR="007662A7">
        <w:t xml:space="preserve">you’d like to work on </w:t>
      </w:r>
      <w:r>
        <w:t xml:space="preserve">in QSF editor </w:t>
      </w:r>
      <w:r w:rsidR="007462C0">
        <w:t xml:space="preserve">(QSF Editor 2) </w:t>
      </w:r>
      <w:r w:rsidR="007662A7">
        <w:t>(In this example, CollectIN.qsf is going to be used)</w:t>
      </w:r>
    </w:p>
    <w:p w14:paraId="332A2CAB" w14:textId="68328ADE" w:rsidR="00643E44" w:rsidRDefault="00643E44" w:rsidP="00FE145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On the right, under files, right click</w:t>
      </w:r>
      <w:r w:rsidR="007462C0">
        <w:rPr>
          <w:rFonts w:ascii="Calibri" w:hAnsi="Calibri" w:cs="Calibri"/>
          <w:sz w:val="22"/>
          <w:szCs w:val="22"/>
        </w:rPr>
        <w:t xml:space="preserve"> on </w:t>
      </w:r>
      <w:r>
        <w:rPr>
          <w:rFonts w:ascii="Calibri" w:hAnsi="Calibri" w:cs="Calibri"/>
          <w:sz w:val="22"/>
          <w:szCs w:val="22"/>
        </w:rPr>
        <w:t>"</w:t>
      </w:r>
      <w:r w:rsidR="00B0646E">
        <w:rPr>
          <w:rFonts w:ascii="Calibri" w:hAnsi="Calibri" w:cs="Calibri"/>
          <w:sz w:val="22"/>
          <w:szCs w:val="22"/>
        </w:rPr>
        <w:t>C</w:t>
      </w:r>
      <w:r>
        <w:rPr>
          <w:rFonts w:ascii="Calibri" w:hAnsi="Calibri" w:cs="Calibri"/>
          <w:sz w:val="22"/>
          <w:szCs w:val="22"/>
        </w:rPr>
        <w:t>ollect</w:t>
      </w:r>
      <w:r w:rsidR="00B0646E">
        <w:rPr>
          <w:rFonts w:ascii="Calibri" w:hAnsi="Calibri" w:cs="Calibri"/>
          <w:sz w:val="22"/>
          <w:szCs w:val="22"/>
        </w:rPr>
        <w:t>IN</w:t>
      </w:r>
      <w:r>
        <w:rPr>
          <w:rFonts w:ascii="Calibri" w:hAnsi="Calibri" w:cs="Calibri"/>
          <w:sz w:val="22"/>
          <w:szCs w:val="22"/>
        </w:rPr>
        <w:t>.qsf" and then click script</w:t>
      </w:r>
    </w:p>
    <w:p w14:paraId="5A8CED72" w14:textId="7B94F702" w:rsidR="009D5189" w:rsidRPr="009D5189" w:rsidRDefault="00B0646E" w:rsidP="009D5189">
      <w:pPr>
        <w:pStyle w:val="NormalWeb"/>
        <w:spacing w:before="0" w:beforeAutospacing="0" w:after="0" w:afterAutospacing="0"/>
        <w:rPr>
          <w:rFonts w:ascii="Calibri" w:hAnsi="Calibri" w:cs="Calibri"/>
          <w:sz w:val="22"/>
          <w:szCs w:val="22"/>
        </w:rPr>
      </w:pPr>
      <w:r>
        <w:rPr>
          <w:noProof/>
        </w:rPr>
        <w:drawing>
          <wp:anchor distT="0" distB="0" distL="114300" distR="114300" simplePos="0" relativeHeight="251658240" behindDoc="0" locked="0" layoutInCell="1" allowOverlap="1" wp14:anchorId="3A737022" wp14:editId="049C4F25">
            <wp:simplePos x="914400" y="1555750"/>
            <wp:positionH relativeFrom="column">
              <wp:align>left</wp:align>
            </wp:positionH>
            <wp:positionV relativeFrom="paragraph">
              <wp:align>top</wp:align>
            </wp:positionV>
            <wp:extent cx="3587750" cy="2520591"/>
            <wp:effectExtent l="0" t="0" r="0" b="0"/>
            <wp:wrapSquare wrapText="bothSides"/>
            <wp:docPr id="373995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9543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7750" cy="2520591"/>
                    </a:xfrm>
                    <a:prstGeom prst="rect">
                      <a:avLst/>
                    </a:prstGeom>
                  </pic:spPr>
                </pic:pic>
              </a:graphicData>
            </a:graphic>
          </wp:anchor>
        </w:drawing>
      </w:r>
      <w:r w:rsidR="005B2520">
        <w:rPr>
          <w:rFonts w:ascii="Calibri" w:hAnsi="Calibri" w:cs="Calibri"/>
          <w:sz w:val="22"/>
          <w:szCs w:val="22"/>
        </w:rPr>
        <w:br w:type="textWrapping" w:clear="all"/>
      </w:r>
    </w:p>
    <w:p w14:paraId="44281DC7" w14:textId="77777777" w:rsidR="00B0646E" w:rsidRDefault="00B0646E" w:rsidP="00643E44">
      <w:pPr>
        <w:pStyle w:val="NormalWeb"/>
        <w:spacing w:before="0" w:beforeAutospacing="0" w:after="0" w:afterAutospacing="0"/>
        <w:rPr>
          <w:rFonts w:ascii="Calibri" w:hAnsi="Calibri" w:cs="Calibri"/>
          <w:sz w:val="22"/>
          <w:szCs w:val="22"/>
        </w:rPr>
      </w:pPr>
    </w:p>
    <w:p w14:paraId="486ED09A" w14:textId="491EA7DB" w:rsidR="00643E44" w:rsidRDefault="00643E44" w:rsidP="00A8609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Paste in script </w:t>
      </w:r>
      <w:r w:rsidR="00055A2C">
        <w:rPr>
          <w:rFonts w:ascii="Calibri" w:hAnsi="Calibri" w:cs="Calibri"/>
          <w:sz w:val="22"/>
          <w:szCs w:val="22"/>
        </w:rPr>
        <w:t xml:space="preserve">“ExcelImport.txt” </w:t>
      </w:r>
      <w:r>
        <w:rPr>
          <w:rFonts w:ascii="Calibri" w:hAnsi="Calibri" w:cs="Calibri"/>
          <w:sz w:val="22"/>
          <w:szCs w:val="22"/>
        </w:rPr>
        <w:t>from here-</w:t>
      </w:r>
      <w:hyperlink r:id="rId10" w:history="1">
        <w:r w:rsidR="009D5189" w:rsidRPr="009D5189">
          <w:rPr>
            <w:rStyle w:val="Hyperlink"/>
            <w:rFonts w:ascii="Calibri" w:hAnsi="Calibri" w:cs="Calibri"/>
            <w:sz w:val="22"/>
            <w:szCs w:val="22"/>
          </w:rPr>
          <w:t>QSF script</w:t>
        </w:r>
      </w:hyperlink>
    </w:p>
    <w:sdt>
      <w:sdtPr>
        <w:rPr>
          <w:noProof/>
        </w:rPr>
        <w:id w:val="1913648797"/>
        <w:picture/>
      </w:sdtPr>
      <w:sdtEndPr/>
      <w:sdtContent>
        <w:p w14:paraId="7D6EDD06" w14:textId="6AD35121" w:rsidR="00643E44" w:rsidRDefault="00B0646E">
          <w:r>
            <w:rPr>
              <w:noProof/>
            </w:rPr>
            <w:drawing>
              <wp:inline distT="0" distB="0" distL="0" distR="0" wp14:anchorId="36373AD9" wp14:editId="58B2A61E">
                <wp:extent cx="5137150" cy="3792412"/>
                <wp:effectExtent l="0" t="0" r="6350" b="0"/>
                <wp:docPr id="186799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98520" name=""/>
                        <pic:cNvPicPr/>
                      </pic:nvPicPr>
                      <pic:blipFill>
                        <a:blip r:embed="rId11"/>
                        <a:stretch>
                          <a:fillRect/>
                        </a:stretch>
                      </pic:blipFill>
                      <pic:spPr>
                        <a:xfrm>
                          <a:off x="0" y="0"/>
                          <a:ext cx="5177001" cy="3821831"/>
                        </a:xfrm>
                        <a:prstGeom prst="rect">
                          <a:avLst/>
                        </a:prstGeom>
                      </pic:spPr>
                    </pic:pic>
                  </a:graphicData>
                </a:graphic>
              </wp:inline>
            </w:drawing>
          </w:r>
        </w:p>
      </w:sdtContent>
    </w:sdt>
    <w:p w14:paraId="6B79DBA6" w14:textId="506A4F8D" w:rsidR="008436F7" w:rsidRPr="00A86091" w:rsidRDefault="008436F7" w:rsidP="00A86091">
      <w:pPr>
        <w:pStyle w:val="ListParagraph"/>
        <w:numPr>
          <w:ilvl w:val="0"/>
          <w:numId w:val="1"/>
        </w:numPr>
        <w:rPr>
          <w:rFonts w:ascii="Calibri" w:hAnsi="Calibri" w:cs="Calibri"/>
        </w:rPr>
      </w:pPr>
      <w:r>
        <w:lastRenderedPageBreak/>
        <w:t xml:space="preserve">In the </w:t>
      </w:r>
      <w:r w:rsidR="00400F8F">
        <w:t>script,</w:t>
      </w:r>
      <w:r>
        <w:t xml:space="preserve"> edit the text: </w:t>
      </w:r>
      <w:r w:rsidRPr="00A86091">
        <w:rPr>
          <w:rFonts w:ascii="Calibri" w:hAnsi="Calibri" w:cs="Calibri"/>
        </w:rPr>
        <w:t>Change the excel source path (string ExcelFile) and language import (string Languagename)</w:t>
      </w:r>
    </w:p>
    <w:p w14:paraId="2D005195" w14:textId="5E1ECADC" w:rsidR="008436F7" w:rsidRDefault="008436F7" w:rsidP="008436F7">
      <w:pPr>
        <w:ind w:firstLine="720"/>
        <w:rPr>
          <w:rFonts w:ascii="Calibri" w:hAnsi="Calibri" w:cs="Calibri"/>
        </w:rPr>
      </w:pPr>
      <w:r>
        <w:rPr>
          <w:rFonts w:ascii="Calibri" w:hAnsi="Calibri" w:cs="Calibri"/>
        </w:rPr>
        <w:t>Note: You have to do each language separately</w:t>
      </w:r>
    </w:p>
    <w:p w14:paraId="00469CD8" w14:textId="3BE57008" w:rsidR="008436F7" w:rsidRDefault="008436F7" w:rsidP="00A8609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Click "run"</w:t>
      </w:r>
    </w:p>
    <w:p w14:paraId="3F5F7C14" w14:textId="267FD56E" w:rsidR="00541BCC" w:rsidRPr="00541BCC" w:rsidRDefault="008436F7" w:rsidP="00541BCC">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Check output for errors</w:t>
      </w:r>
      <w:r w:rsidR="00541BCC">
        <w:rPr>
          <w:rFonts w:ascii="Calibri" w:hAnsi="Calibri" w:cs="Calibri"/>
          <w:sz w:val="22"/>
          <w:szCs w:val="22"/>
        </w:rPr>
        <w:t>-see if there are any questions where there is supposed to text and it didn’t import it-</w:t>
      </w:r>
      <w:r w:rsidR="0093504B">
        <w:rPr>
          <w:rFonts w:ascii="Calibri" w:hAnsi="Calibri" w:cs="Calibri"/>
          <w:sz w:val="22"/>
          <w:szCs w:val="22"/>
        </w:rPr>
        <w:t xml:space="preserve">if there are any issues like this, </w:t>
      </w:r>
      <w:r w:rsidR="00541BCC">
        <w:rPr>
          <w:rFonts w:ascii="Calibri" w:hAnsi="Calibri" w:cs="Calibri"/>
          <w:sz w:val="22"/>
          <w:szCs w:val="22"/>
        </w:rPr>
        <w:t xml:space="preserve">check the Excel file and make the necessary edits </w:t>
      </w:r>
    </w:p>
    <w:p w14:paraId="6995A8DC" w14:textId="70797C99" w:rsidR="008436F7" w:rsidRDefault="008436F7" w:rsidP="00A8609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Then save</w:t>
      </w:r>
    </w:p>
    <w:p w14:paraId="2D7BE5E7" w14:textId="49F629FF" w:rsidR="008436F7" w:rsidRDefault="008436F7" w:rsidP="00A86091">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Run the "audit" to check</w:t>
      </w:r>
      <w:r w:rsidR="00541BCC">
        <w:rPr>
          <w:rFonts w:ascii="Calibri" w:hAnsi="Calibri" w:cs="Calibri"/>
          <w:sz w:val="22"/>
          <w:szCs w:val="22"/>
        </w:rPr>
        <w:t xml:space="preserve"> any blank questions or other issues</w:t>
      </w:r>
      <w:r>
        <w:rPr>
          <w:rFonts w:ascii="Calibri" w:hAnsi="Calibri" w:cs="Calibri"/>
          <w:sz w:val="22"/>
          <w:szCs w:val="22"/>
        </w:rPr>
        <w:t xml:space="preserve"> as well</w:t>
      </w:r>
    </w:p>
    <w:p w14:paraId="22C86B92" w14:textId="77777777" w:rsidR="00A86091" w:rsidRDefault="00A86091" w:rsidP="008436F7">
      <w:pPr>
        <w:pStyle w:val="NormalWeb"/>
        <w:spacing w:before="0" w:beforeAutospacing="0" w:after="0" w:afterAutospacing="0"/>
        <w:rPr>
          <w:rFonts w:ascii="Calibri" w:hAnsi="Calibri" w:cs="Calibri"/>
          <w:sz w:val="22"/>
          <w:szCs w:val="22"/>
        </w:rPr>
      </w:pPr>
    </w:p>
    <w:p w14:paraId="2F6DB92D" w14:textId="77777777" w:rsidR="0049168A" w:rsidRDefault="0049168A" w:rsidP="008436F7">
      <w:pPr>
        <w:pStyle w:val="NormalWeb"/>
        <w:spacing w:before="0" w:beforeAutospacing="0" w:after="0" w:afterAutospacing="0"/>
        <w:rPr>
          <w:rFonts w:ascii="Calibri" w:hAnsi="Calibri" w:cs="Calibri"/>
          <w:sz w:val="22"/>
          <w:szCs w:val="22"/>
        </w:rPr>
      </w:pPr>
    </w:p>
    <w:p w14:paraId="1BDA2603" w14:textId="033AA23D" w:rsidR="0049168A" w:rsidRDefault="0049168A" w:rsidP="008436F7">
      <w:pPr>
        <w:pStyle w:val="NormalWeb"/>
        <w:spacing w:before="0" w:beforeAutospacing="0" w:after="0" w:afterAutospacing="0"/>
        <w:rPr>
          <w:rFonts w:ascii="Calibri" w:hAnsi="Calibri" w:cs="Calibri"/>
          <w:sz w:val="22"/>
          <w:szCs w:val="22"/>
        </w:rPr>
      </w:pPr>
      <w:r>
        <w:rPr>
          <w:rFonts w:ascii="Calibri" w:hAnsi="Calibri" w:cs="Calibri"/>
          <w:sz w:val="22"/>
          <w:szCs w:val="22"/>
        </w:rPr>
        <w:t>To update the translations in the “</w:t>
      </w:r>
      <w:proofErr w:type="spellStart"/>
      <w:r>
        <w:rPr>
          <w:rFonts w:ascii="Calibri" w:hAnsi="Calibri" w:cs="Calibri"/>
          <w:sz w:val="22"/>
          <w:szCs w:val="22"/>
        </w:rPr>
        <w:t>translations_CSPro</w:t>
      </w:r>
      <w:proofErr w:type="spellEnd"/>
      <w:r>
        <w:rPr>
          <w:rFonts w:ascii="Calibri" w:hAnsi="Calibri" w:cs="Calibri"/>
          <w:sz w:val="22"/>
          <w:szCs w:val="22"/>
        </w:rPr>
        <w:t>” tab</w:t>
      </w:r>
      <w:r w:rsidR="00813D0E">
        <w:rPr>
          <w:rFonts w:ascii="Calibri" w:hAnsi="Calibri" w:cs="Calibri"/>
          <w:sz w:val="22"/>
          <w:szCs w:val="22"/>
        </w:rPr>
        <w:t xml:space="preserve"> in the XLSX file</w:t>
      </w:r>
      <w:r>
        <w:rPr>
          <w:rFonts w:ascii="Calibri" w:hAnsi="Calibri" w:cs="Calibri"/>
          <w:sz w:val="22"/>
          <w:szCs w:val="22"/>
        </w:rPr>
        <w:t xml:space="preserve">, go to “data” and then “Refresh all”. Highly suggest doing this before importing the languages. Note: you can see the last run of the refresh all in cell D2. </w:t>
      </w:r>
    </w:p>
    <w:p w14:paraId="22699E12" w14:textId="77777777" w:rsidR="0037765E" w:rsidRDefault="0037765E" w:rsidP="008436F7">
      <w:pPr>
        <w:pStyle w:val="NormalWeb"/>
        <w:spacing w:before="0" w:beforeAutospacing="0" w:after="0" w:afterAutospacing="0"/>
        <w:rPr>
          <w:rFonts w:ascii="Calibri" w:hAnsi="Calibri" w:cs="Calibri"/>
          <w:sz w:val="22"/>
          <w:szCs w:val="22"/>
        </w:rPr>
      </w:pPr>
    </w:p>
    <w:p w14:paraId="5E3D476F" w14:textId="77777777" w:rsidR="00813D0E" w:rsidRDefault="0037765E" w:rsidP="008436F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CS variables, there is no text in the QSF for that question, therefore not in the QSF file, and the QSF reader doesn’t know that there should be something there. What you need to do is put a least some text (like a period) in the question text for all the CS questions. </w:t>
      </w:r>
      <w:r w:rsidR="00723B7F">
        <w:rPr>
          <w:rFonts w:ascii="Calibri" w:hAnsi="Calibri" w:cs="Calibri"/>
          <w:sz w:val="22"/>
          <w:szCs w:val="22"/>
        </w:rPr>
        <w:t xml:space="preserve">Then in the QSF file, there will be the CS questions. </w:t>
      </w:r>
    </w:p>
    <w:p w14:paraId="0C6AC8E5" w14:textId="77777777" w:rsidR="00813D0E" w:rsidRDefault="00813D0E" w:rsidP="008436F7">
      <w:pPr>
        <w:pStyle w:val="NormalWeb"/>
        <w:spacing w:before="0" w:beforeAutospacing="0" w:after="0" w:afterAutospacing="0"/>
        <w:rPr>
          <w:rFonts w:ascii="Calibri" w:hAnsi="Calibri" w:cs="Calibri"/>
          <w:sz w:val="22"/>
          <w:szCs w:val="22"/>
        </w:rPr>
      </w:pPr>
    </w:p>
    <w:p w14:paraId="1C8A0287" w14:textId="6FEA5925" w:rsidR="0037765E" w:rsidRDefault="0037765E" w:rsidP="008436F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want to do an audit of what questions don’t have text, in CSPro, go to “CAPI” and click on “question text macros”, and then click on “include blocks”, and then click on “audit undefined </w:t>
      </w:r>
      <w:proofErr w:type="gramStart"/>
      <w:r>
        <w:rPr>
          <w:rFonts w:ascii="Calibri" w:hAnsi="Calibri" w:cs="Calibri"/>
          <w:sz w:val="22"/>
          <w:szCs w:val="22"/>
        </w:rPr>
        <w:t>text</w:t>
      </w:r>
      <w:proofErr w:type="gramEnd"/>
      <w:r>
        <w:rPr>
          <w:rFonts w:ascii="Calibri" w:hAnsi="Calibri" w:cs="Calibri"/>
          <w:sz w:val="22"/>
          <w:szCs w:val="22"/>
        </w:rPr>
        <w:t>”</w:t>
      </w:r>
    </w:p>
    <w:p w14:paraId="26A20110" w14:textId="1448ADB7" w:rsidR="0037765E" w:rsidRDefault="0037765E" w:rsidP="008436F7">
      <w:pPr>
        <w:pStyle w:val="NormalWeb"/>
        <w:spacing w:before="0" w:beforeAutospacing="0" w:after="0" w:afterAutospacing="0"/>
        <w:rPr>
          <w:rFonts w:ascii="Calibri" w:hAnsi="Calibri" w:cs="Calibri"/>
          <w:sz w:val="22"/>
          <w:szCs w:val="22"/>
        </w:rPr>
      </w:pPr>
      <w:r>
        <w:rPr>
          <w:noProof/>
        </w:rPr>
        <w:drawing>
          <wp:inline distT="0" distB="0" distL="0" distR="0" wp14:anchorId="433D14E8" wp14:editId="5F71F418">
            <wp:extent cx="4301407" cy="2632204"/>
            <wp:effectExtent l="0" t="0" r="4445" b="0"/>
            <wp:docPr id="180435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53790" name="Picture 1" descr="A screenshot of a computer&#10;&#10;Description automatically generated"/>
                    <pic:cNvPicPr/>
                  </pic:nvPicPr>
                  <pic:blipFill>
                    <a:blip r:embed="rId12"/>
                    <a:stretch>
                      <a:fillRect/>
                    </a:stretch>
                  </pic:blipFill>
                  <pic:spPr>
                    <a:xfrm>
                      <a:off x="0" y="0"/>
                      <a:ext cx="4302811" cy="2633063"/>
                    </a:xfrm>
                    <a:prstGeom prst="rect">
                      <a:avLst/>
                    </a:prstGeom>
                  </pic:spPr>
                </pic:pic>
              </a:graphicData>
            </a:graphic>
          </wp:inline>
        </w:drawing>
      </w:r>
    </w:p>
    <w:p w14:paraId="3813F1CF" w14:textId="77777777" w:rsidR="00A86091" w:rsidRDefault="00A86091" w:rsidP="008436F7">
      <w:pPr>
        <w:pStyle w:val="NormalWeb"/>
        <w:spacing w:before="0" w:beforeAutospacing="0" w:after="0" w:afterAutospacing="0"/>
        <w:rPr>
          <w:rFonts w:ascii="Calibri" w:hAnsi="Calibri" w:cs="Calibri"/>
          <w:sz w:val="22"/>
          <w:szCs w:val="22"/>
        </w:rPr>
      </w:pPr>
    </w:p>
    <w:p w14:paraId="052F8A91" w14:textId="607EF85A" w:rsidR="008436F7" w:rsidRDefault="00A86091" w:rsidP="008436F7">
      <w:pPr>
        <w:pStyle w:val="NormalWeb"/>
        <w:spacing w:before="0" w:beforeAutospacing="0" w:after="0" w:afterAutospacing="0"/>
        <w:rPr>
          <w:rFonts w:ascii="Calibri" w:hAnsi="Calibri" w:cs="Calibri"/>
          <w:sz w:val="22"/>
          <w:szCs w:val="22"/>
        </w:rPr>
      </w:pPr>
      <w:r w:rsidRPr="00DF1595">
        <w:rPr>
          <w:rFonts w:ascii="Calibri" w:hAnsi="Calibri" w:cs="Calibri"/>
          <w:b/>
          <w:bCs/>
          <w:sz w:val="22"/>
          <w:szCs w:val="22"/>
        </w:rPr>
        <w:t>Helpful tip</w:t>
      </w:r>
      <w:r>
        <w:rPr>
          <w:rFonts w:ascii="Calibri" w:hAnsi="Calibri" w:cs="Calibri"/>
          <w:sz w:val="22"/>
          <w:szCs w:val="22"/>
        </w:rPr>
        <w:t>: t</w:t>
      </w:r>
      <w:r w:rsidR="008436F7">
        <w:rPr>
          <w:rFonts w:ascii="Calibri" w:hAnsi="Calibri" w:cs="Calibri"/>
          <w:sz w:val="22"/>
          <w:szCs w:val="22"/>
        </w:rPr>
        <w:t xml:space="preserve">o increase </w:t>
      </w:r>
      <w:r w:rsidR="00541BCC">
        <w:rPr>
          <w:rFonts w:ascii="Calibri" w:hAnsi="Calibri" w:cs="Calibri"/>
          <w:sz w:val="22"/>
          <w:szCs w:val="22"/>
        </w:rPr>
        <w:t xml:space="preserve">QSF </w:t>
      </w:r>
      <w:r w:rsidR="008436F7">
        <w:rPr>
          <w:rFonts w:ascii="Calibri" w:hAnsi="Calibri" w:cs="Calibri"/>
          <w:sz w:val="22"/>
          <w:szCs w:val="22"/>
        </w:rPr>
        <w:t xml:space="preserve">text size go under "Style" and change it  </w:t>
      </w:r>
    </w:p>
    <w:p w14:paraId="02DFD94A" w14:textId="77777777" w:rsidR="008436F7" w:rsidRDefault="008436F7"/>
    <w:sectPr w:rsidR="0084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A3AE3"/>
    <w:multiLevelType w:val="hybridMultilevel"/>
    <w:tmpl w:val="3D7E8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62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44"/>
    <w:rsid w:val="00055A2C"/>
    <w:rsid w:val="000953DA"/>
    <w:rsid w:val="002C2CC2"/>
    <w:rsid w:val="0037765E"/>
    <w:rsid w:val="00400F8F"/>
    <w:rsid w:val="0049168A"/>
    <w:rsid w:val="00541BCC"/>
    <w:rsid w:val="005B2520"/>
    <w:rsid w:val="00643E44"/>
    <w:rsid w:val="0066725D"/>
    <w:rsid w:val="00723B7F"/>
    <w:rsid w:val="007462C0"/>
    <w:rsid w:val="007662A7"/>
    <w:rsid w:val="00813D0E"/>
    <w:rsid w:val="008436F7"/>
    <w:rsid w:val="00860E03"/>
    <w:rsid w:val="008B298E"/>
    <w:rsid w:val="0093504B"/>
    <w:rsid w:val="009D5189"/>
    <w:rsid w:val="00A86091"/>
    <w:rsid w:val="00B0646E"/>
    <w:rsid w:val="00B87492"/>
    <w:rsid w:val="00CC7032"/>
    <w:rsid w:val="00DF1595"/>
    <w:rsid w:val="00F8007A"/>
    <w:rsid w:val="00FE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2C4A"/>
  <w15:docId w15:val="{32C6E341-1D7B-4D0D-A3C9-AA3AAD08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E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D5189"/>
    <w:rPr>
      <w:color w:val="0563C1" w:themeColor="hyperlink"/>
      <w:u w:val="single"/>
    </w:rPr>
  </w:style>
  <w:style w:type="character" w:styleId="UnresolvedMention">
    <w:name w:val="Unresolved Mention"/>
    <w:basedOn w:val="DefaultParagraphFont"/>
    <w:uiPriority w:val="99"/>
    <w:semiHidden/>
    <w:unhideWhenUsed/>
    <w:rsid w:val="009D5189"/>
    <w:rPr>
      <w:color w:val="605E5C"/>
      <w:shd w:val="clear" w:color="auto" w:fill="E1DFDD"/>
    </w:rPr>
  </w:style>
  <w:style w:type="character" w:styleId="FollowedHyperlink">
    <w:name w:val="FollowedHyperlink"/>
    <w:basedOn w:val="DefaultParagraphFont"/>
    <w:uiPriority w:val="99"/>
    <w:semiHidden/>
    <w:unhideWhenUsed/>
    <w:rsid w:val="009D5189"/>
    <w:rPr>
      <w:color w:val="954F72" w:themeColor="followedHyperlink"/>
      <w:u w:val="single"/>
    </w:rPr>
  </w:style>
  <w:style w:type="paragraph" w:styleId="ListParagraph">
    <w:name w:val="List Paragraph"/>
    <w:basedOn w:val="Normal"/>
    <w:uiPriority w:val="34"/>
    <w:qFormat/>
    <w:rsid w:val="00A8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10414">
      <w:bodyDiv w:val="1"/>
      <w:marLeft w:val="0"/>
      <w:marRight w:val="0"/>
      <w:marTop w:val="0"/>
      <w:marBottom w:val="0"/>
      <w:divBdr>
        <w:top w:val="none" w:sz="0" w:space="0" w:color="auto"/>
        <w:left w:val="none" w:sz="0" w:space="0" w:color="auto"/>
        <w:bottom w:val="none" w:sz="0" w:space="0" w:color="auto"/>
        <w:right w:val="none" w:sz="0" w:space="0" w:color="auto"/>
      </w:divBdr>
    </w:div>
    <w:div w:id="1294940392">
      <w:bodyDiv w:val="1"/>
      <w:marLeft w:val="0"/>
      <w:marRight w:val="0"/>
      <w:marTop w:val="0"/>
      <w:marBottom w:val="0"/>
      <w:divBdr>
        <w:top w:val="none" w:sz="0" w:space="0" w:color="auto"/>
        <w:left w:val="none" w:sz="0" w:space="0" w:color="auto"/>
        <w:bottom w:val="none" w:sz="0" w:space="0" w:color="auto"/>
        <w:right w:val="none" w:sz="0" w:space="0" w:color="auto"/>
      </w:divBdr>
    </w:div>
    <w:div w:id="1423381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hyperlink" Target="https://icfonline.sharepoint.com/sites/ihd-dhs/dataprocessing/Software/Forms/AllItems.aspx?viewpath=%2Fsites%2Fihd%2Ddhs%2Fdataprocessing%2FSoftware%2FForms%2FAllItems%2Easpx&amp;id=%2Fsites%2Fihd%2Ddhs%2Fdataprocessing%2FSoftware%2FQSF%20Editor&amp;viewid=34824e51%2D9c6e%2D4041%2D8ffd%2D14f0ecb33712"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C7F6B40D19F5B43A3AED74273E3330A" ma:contentTypeVersion="11" ma:contentTypeDescription="Create a new document." ma:contentTypeScope="" ma:versionID="596e49fac7afed83209bc86ef0312a83">
  <xsd:schema xmlns:xsd="http://www.w3.org/2001/XMLSchema" xmlns:xs="http://www.w3.org/2001/XMLSchema" xmlns:p="http://schemas.microsoft.com/office/2006/metadata/properties" xmlns:ns2="d16efad5-0601-4cf0-b7c2-89968258c777" xmlns:ns3="9784f73d-34ca-47a1-b025-93a2dc9d77d7" xmlns:ns4="fa6a9aea-fb0f-4ddd-aff8-712634b7d5fe" targetNamespace="http://schemas.microsoft.com/office/2006/metadata/properties" ma:root="true" ma:fieldsID="9cbcd540c3184d25106d751baadcb2fa" ns2:_="" ns3:_="" ns4:_="">
    <xsd:import namespace="d16efad5-0601-4cf0-b7c2-89968258c777"/>
    <xsd:import namespace="9784f73d-34ca-47a1-b025-93a2dc9d77d7"/>
    <xsd:import namespace="fa6a9aea-fb0f-4ddd-aff8-712634b7d5f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SearchProperties" minOccurs="0"/>
                <xsd:element ref="ns3:lcf76f155ced4ddcb4097134ff3c332f" minOccurs="0"/>
                <xsd:element ref="ns4: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784f73d-34ca-47a1-b025-93a2dc9d77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af71320-1412-4515-a0b2-dc1dac8ea18d}" ma:internalName="TaxCatchAll" ma:showField="CatchAllData" ma:web="d16efad5-0601-4cf0-b7c2-89968258c7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VMX3MACP777Z-2009038463-34</_dlc_DocId>
    <_dlc_DocIdUrl xmlns="d16efad5-0601-4cf0-b7c2-89968258c777">
      <Url>https://icfonline.sharepoint.com/sites/ihd-dhs/dataprocessing/_layouts/15/DocIdRedir.aspx?ID=VMX3MACP777Z-2009038463-34</Url>
      <Description>VMX3MACP777Z-2009038463-34</Description>
    </_dlc_DocIdUrl>
    <TaxCatchAll xmlns="fa6a9aea-fb0f-4ddd-aff8-712634b7d5fe" xsi:nil="true"/>
    <lcf76f155ced4ddcb4097134ff3c332f xmlns="9784f73d-34ca-47a1-b025-93a2dc9d77d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A8B928-1572-4EF3-A6CB-63ACDF99369D}">
  <ds:schemaRefs>
    <ds:schemaRef ds:uri="http://schemas.microsoft.com/sharepoint/events"/>
  </ds:schemaRefs>
</ds:datastoreItem>
</file>

<file path=customXml/itemProps2.xml><?xml version="1.0" encoding="utf-8"?>
<ds:datastoreItem xmlns:ds="http://schemas.openxmlformats.org/officeDocument/2006/customXml" ds:itemID="{F8673F34-604E-4F54-BF64-2DB30A41C7EF}"/>
</file>

<file path=customXml/itemProps3.xml><?xml version="1.0" encoding="utf-8"?>
<ds:datastoreItem xmlns:ds="http://schemas.openxmlformats.org/officeDocument/2006/customXml" ds:itemID="{91EDB492-9763-4F9A-A0F6-A04F113E7FBE}">
  <ds:schemaRefs>
    <ds:schemaRef ds:uri="http://schemas.microsoft.com/office/2006/metadata/properties"/>
    <ds:schemaRef ds:uri="http://schemas.microsoft.com/office/infopath/2007/PartnerControls"/>
    <ds:schemaRef ds:uri="d16efad5-0601-4cf0-b7c2-89968258c777"/>
  </ds:schemaRefs>
</ds:datastoreItem>
</file>

<file path=customXml/itemProps4.xml><?xml version="1.0" encoding="utf-8"?>
<ds:datastoreItem xmlns:ds="http://schemas.openxmlformats.org/officeDocument/2006/customXml" ds:itemID="{FEAF5788-1D55-43F9-A1CE-D000FF684B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Useem, Hanna</dc:creator>
  <cp:keywords/>
  <dc:description/>
  <cp:lastModifiedBy>Trevor Croft</cp:lastModifiedBy>
  <cp:revision>2</cp:revision>
  <dcterms:created xsi:type="dcterms:W3CDTF">2023-07-19T12:10:00Z</dcterms:created>
  <dcterms:modified xsi:type="dcterms:W3CDTF">2023-08-18T17:07:00Z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0x0101005C7F6B40D19F5B43A3AED74273E3330A</vt:lpwstr>
  </property>
  <property fmtid="{D5CDD505-2E9C-101B-9397-08002B2CF9AE}" pid="3" name="_dlc_DocIdItemGuid">
    <vt:lpwstr>3926024b-cad7-4e56-beac-2455c36ff45b</vt:lpwstr>
  </property>
</Properties>
</file>