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270C" w:rsidRDefault="00064209" w:rsidP="00087BF2">
      <w:pPr>
        <w:jc w:val="center"/>
      </w:pPr>
      <w:r>
        <w:rPr>
          <w:b/>
        </w:rPr>
        <w:t>Quiz 1</w:t>
      </w:r>
      <w:r w:rsidR="0003270C">
        <w:t xml:space="preserve"> – </w:t>
      </w:r>
      <w:r w:rsidR="0003270C" w:rsidRPr="00087BF2">
        <w:rPr>
          <w:b/>
        </w:rPr>
        <w:t>CAPI data entry error messages</w:t>
      </w:r>
      <w:r w:rsidR="00974D7C">
        <w:rPr>
          <w:b/>
        </w:rPr>
        <w:t xml:space="preserve"> </w:t>
      </w:r>
      <w:r w:rsidR="00974D7C">
        <w:rPr>
          <w:b/>
        </w:rPr>
        <w:tab/>
      </w:r>
      <w:r w:rsidR="00974D7C">
        <w:rPr>
          <w:b/>
        </w:rPr>
        <w:tab/>
      </w:r>
      <w:r w:rsidR="00974D7C">
        <w:rPr>
          <w:b/>
        </w:rPr>
        <w:tab/>
      </w:r>
      <w:r w:rsidR="00974D7C">
        <w:rPr>
          <w:b/>
        </w:rPr>
        <w:tab/>
      </w:r>
      <w:r w:rsidR="00974D7C">
        <w:rPr>
          <w:b/>
        </w:rPr>
        <w:tab/>
      </w:r>
      <w:bookmarkStart w:id="0" w:name="_GoBack"/>
      <w:bookmarkEnd w:id="0"/>
      <w:r w:rsidR="00974D7C">
        <w:rPr>
          <w:b/>
        </w:rPr>
        <w:t>Name___________________________</w:t>
      </w:r>
    </w:p>
    <w:p w:rsidR="0003270C" w:rsidRPr="00087BF2" w:rsidRDefault="00087BF2" w:rsidP="00087BF2">
      <w:pPr>
        <w:jc w:val="center"/>
        <w:rPr>
          <w:i/>
          <w:sz w:val="20"/>
        </w:rPr>
      </w:pPr>
      <w:r>
        <w:rPr>
          <w:i/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A7CA60" wp14:editId="790B77E6">
                <wp:simplePos x="0" y="0"/>
                <wp:positionH relativeFrom="column">
                  <wp:posOffset>-120701</wp:posOffset>
                </wp:positionH>
                <wp:positionV relativeFrom="paragraph">
                  <wp:posOffset>347016</wp:posOffset>
                </wp:positionV>
                <wp:extent cx="6986016" cy="0"/>
                <wp:effectExtent l="0" t="0" r="2476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601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07844A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5pt,27.3pt" to="540.6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6F2DFC" w:rsidRPr="00087BF2">
        <w:rPr>
          <w:i/>
          <w:sz w:val="20"/>
        </w:rPr>
        <w:t>For each error message in C</w:t>
      </w:r>
      <w:r w:rsidR="0003270C" w:rsidRPr="00087BF2">
        <w:rPr>
          <w:i/>
          <w:sz w:val="20"/>
        </w:rPr>
        <w:t>olumn 1, identi</w:t>
      </w:r>
      <w:r w:rsidR="006F2DFC" w:rsidRPr="00087BF2">
        <w:rPr>
          <w:i/>
          <w:sz w:val="20"/>
        </w:rPr>
        <w:t>fy the cause of the error from C</w:t>
      </w:r>
      <w:r w:rsidR="0003270C" w:rsidRPr="00087BF2">
        <w:rPr>
          <w:i/>
          <w:sz w:val="20"/>
        </w:rPr>
        <w:t>olumn 2 and wha</w:t>
      </w:r>
      <w:r w:rsidR="006F2DFC" w:rsidRPr="00087BF2">
        <w:rPr>
          <w:i/>
          <w:sz w:val="20"/>
        </w:rPr>
        <w:t>t the interviewer should do in C</w:t>
      </w:r>
      <w:r w:rsidR="0003270C" w:rsidRPr="00087BF2">
        <w:rPr>
          <w:i/>
          <w:sz w:val="20"/>
        </w:rPr>
        <w:t xml:space="preserve">olumn 3. </w:t>
      </w:r>
      <w:r w:rsidR="009330CB">
        <w:rPr>
          <w:i/>
          <w:sz w:val="20"/>
        </w:rPr>
        <w:t>Fill in the answer codes with the matches from columns 2 and 3</w:t>
      </w:r>
      <w:r w:rsidR="000D36BB">
        <w:rPr>
          <w:i/>
          <w:sz w:val="20"/>
        </w:rPr>
        <w:t xml:space="preserve"> into the answer box</w:t>
      </w:r>
      <w:r w:rsidR="009330CB">
        <w:rPr>
          <w:i/>
          <w:sz w:val="20"/>
        </w:rPr>
        <w:t xml:space="preserve"> – the </w:t>
      </w:r>
      <w:r w:rsidR="00A533BD">
        <w:rPr>
          <w:i/>
          <w:sz w:val="20"/>
        </w:rPr>
        <w:t>fourth</w:t>
      </w:r>
      <w:r w:rsidR="009330CB">
        <w:rPr>
          <w:i/>
          <w:sz w:val="20"/>
        </w:rPr>
        <w:t xml:space="preserve"> one is</w:t>
      </w:r>
      <w:r w:rsidR="0003270C" w:rsidRPr="00087BF2">
        <w:rPr>
          <w:i/>
          <w:sz w:val="20"/>
        </w:rPr>
        <w:t xml:space="preserve"> completed as an example.</w:t>
      </w:r>
    </w:p>
    <w:p w:rsidR="0003270C" w:rsidRDefault="0003270C">
      <w:pPr>
        <w:sectPr w:rsidR="0003270C" w:rsidSect="005E1A4A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03270C" w:rsidRPr="00087BF2" w:rsidRDefault="0003270C" w:rsidP="00C53909">
      <w:pPr>
        <w:jc w:val="center"/>
        <w:rPr>
          <w:b/>
          <w:sz w:val="24"/>
        </w:rPr>
      </w:pPr>
      <w:r w:rsidRPr="00087BF2">
        <w:rPr>
          <w:b/>
          <w:sz w:val="24"/>
        </w:rPr>
        <w:t>Column 1</w:t>
      </w:r>
      <w:r w:rsidR="009330CB">
        <w:rPr>
          <w:b/>
          <w:sz w:val="24"/>
        </w:rPr>
        <w:t xml:space="preserve"> - errors</w:t>
      </w:r>
    </w:p>
    <w:p w:rsidR="009330CB" w:rsidRDefault="006F124A" w:rsidP="00C53909">
      <w:pPr>
        <w:pStyle w:val="ListParagraph"/>
        <w:numPr>
          <w:ilvl w:val="0"/>
          <w:numId w:val="1"/>
        </w:numPr>
        <w:spacing w:after="80"/>
        <w:contextualSpacing w:val="0"/>
      </w:pPr>
      <w:r w:rsidRPr="00647712">
        <w:t>80004 E Household not found in file where households are assigned to interviewers.</w:t>
      </w:r>
    </w:p>
    <w:p w:rsidR="006F124A" w:rsidRDefault="006F124A" w:rsidP="00C53909">
      <w:pPr>
        <w:pStyle w:val="ListParagraph"/>
        <w:numPr>
          <w:ilvl w:val="0"/>
          <w:numId w:val="1"/>
        </w:numPr>
        <w:spacing w:after="80"/>
        <w:contextualSpacing w:val="0"/>
      </w:pPr>
      <w:r w:rsidRPr="00647712">
        <w:t>0016 E Date</w:t>
      </w:r>
      <w:r w:rsidR="006F2DFC" w:rsidRPr="00647712">
        <w:t xml:space="preserve"> or </w:t>
      </w:r>
      <w:r w:rsidRPr="00647712">
        <w:t>time of interview impossible.</w:t>
      </w:r>
    </w:p>
    <w:p w:rsidR="006F124A" w:rsidRDefault="006F124A" w:rsidP="00C53909">
      <w:pPr>
        <w:pStyle w:val="ListParagraph"/>
        <w:numPr>
          <w:ilvl w:val="0"/>
          <w:numId w:val="1"/>
        </w:numPr>
        <w:spacing w:after="80"/>
        <w:contextualSpacing w:val="0"/>
      </w:pPr>
      <w:r w:rsidRPr="005E1A4A">
        <w:t>0050 E Member neither resident nor slept last night.</w:t>
      </w:r>
    </w:p>
    <w:p w:rsidR="006F124A" w:rsidRDefault="006F124A" w:rsidP="00C53909">
      <w:pPr>
        <w:pStyle w:val="ListParagraph"/>
        <w:numPr>
          <w:ilvl w:val="0"/>
          <w:numId w:val="1"/>
        </w:numPr>
        <w:spacing w:after="80"/>
        <w:contextualSpacing w:val="0"/>
      </w:pPr>
      <w:r w:rsidRPr="005E1A4A">
        <w:t xml:space="preserve">9996 E Response </w:t>
      </w:r>
      <w:r w:rsidR="006F2DFC" w:rsidRPr="005E1A4A">
        <w:t>“</w:t>
      </w:r>
      <w:r w:rsidRPr="005E1A4A">
        <w:t>Don</w:t>
      </w:r>
      <w:r w:rsidR="006F2DFC" w:rsidRPr="005E1A4A">
        <w:t>’</w:t>
      </w:r>
      <w:r w:rsidRPr="005E1A4A">
        <w:t>t know</w:t>
      </w:r>
      <w:r w:rsidR="006F2DFC" w:rsidRPr="005E1A4A">
        <w:t>”</w:t>
      </w:r>
      <w:r w:rsidRPr="005E1A4A">
        <w:t xml:space="preserve"> inconsistent with other answers.</w:t>
      </w:r>
    </w:p>
    <w:p w:rsidR="006F124A" w:rsidRDefault="006F124A" w:rsidP="00C53909">
      <w:pPr>
        <w:pStyle w:val="ListParagraph"/>
        <w:numPr>
          <w:ilvl w:val="0"/>
          <w:numId w:val="1"/>
        </w:numPr>
        <w:spacing w:after="80"/>
        <w:contextualSpacing w:val="0"/>
      </w:pPr>
      <w:r w:rsidRPr="00647712">
        <w:t xml:space="preserve">0430 E Date of birth out of range </w:t>
      </w:r>
      <w:r w:rsidR="006F2DFC" w:rsidRPr="00647712">
        <w:t>–</w:t>
      </w:r>
      <w:r w:rsidRPr="00647712">
        <w:t xml:space="preserve"> check day, month, year.</w:t>
      </w:r>
    </w:p>
    <w:p w:rsidR="006F124A" w:rsidRDefault="006F124A" w:rsidP="00C53909">
      <w:pPr>
        <w:pStyle w:val="ListParagraph"/>
        <w:numPr>
          <w:ilvl w:val="0"/>
          <w:numId w:val="1"/>
        </w:numPr>
        <w:spacing w:after="80"/>
        <w:contextualSpacing w:val="0"/>
      </w:pPr>
      <w:r w:rsidRPr="00647712">
        <w:t>0009 E Supervisor (</w:t>
      </w:r>
      <w:r w:rsidR="006F2DFC" w:rsidRPr="00647712">
        <w:t>0101</w:t>
      </w:r>
      <w:r w:rsidRPr="00647712">
        <w:t>) and lab scientist (</w:t>
      </w:r>
      <w:r w:rsidR="006F2DFC" w:rsidRPr="00647712">
        <w:t>1106</w:t>
      </w:r>
      <w:r w:rsidRPr="00647712">
        <w:t>) are not on the same team.</w:t>
      </w:r>
    </w:p>
    <w:p w:rsidR="006F124A" w:rsidRDefault="006F124A" w:rsidP="00C53909">
      <w:pPr>
        <w:pStyle w:val="ListParagraph"/>
        <w:numPr>
          <w:ilvl w:val="0"/>
          <w:numId w:val="1"/>
        </w:numPr>
        <w:spacing w:after="80"/>
        <w:contextualSpacing w:val="0"/>
      </w:pPr>
      <w:r w:rsidRPr="00647712">
        <w:t xml:space="preserve">1062 E Date of birth and age inconsistent: </w:t>
      </w:r>
      <w:proofErr w:type="spellStart"/>
      <w:proofErr w:type="gramStart"/>
      <w:r w:rsidRPr="00647712">
        <w:t>dob</w:t>
      </w:r>
      <w:proofErr w:type="spellEnd"/>
      <w:r w:rsidRPr="00647712">
        <w:t>=</w:t>
      </w:r>
      <w:proofErr w:type="gramEnd"/>
      <w:r w:rsidR="006F2DFC" w:rsidRPr="00647712">
        <w:t>02/1987</w:t>
      </w:r>
      <w:r w:rsidRPr="00647712">
        <w:t xml:space="preserve"> age=</w:t>
      </w:r>
      <w:r w:rsidR="006F2DFC" w:rsidRPr="00647712">
        <w:t>26</w:t>
      </w:r>
      <w:r w:rsidRPr="00647712">
        <w:t xml:space="preserve"> interview= </w:t>
      </w:r>
      <w:r w:rsidR="00064209">
        <w:t>09/2016</w:t>
      </w:r>
      <w:r w:rsidRPr="00647712">
        <w:t>.</w:t>
      </w:r>
    </w:p>
    <w:p w:rsidR="006F2DFC" w:rsidRDefault="006F2DFC" w:rsidP="00C53909">
      <w:pPr>
        <w:pStyle w:val="ListParagraph"/>
        <w:numPr>
          <w:ilvl w:val="0"/>
          <w:numId w:val="1"/>
        </w:numPr>
        <w:spacing w:after="80"/>
        <w:contextualSpacing w:val="0"/>
      </w:pPr>
      <w:r w:rsidRPr="00647712">
        <w:t>1090 W Grade of education in woman’s interviewer different from grade in household.</w:t>
      </w:r>
    </w:p>
    <w:p w:rsidR="006F2DFC" w:rsidRDefault="006F2DFC" w:rsidP="00C53909">
      <w:pPr>
        <w:pStyle w:val="ListParagraph"/>
        <w:numPr>
          <w:ilvl w:val="0"/>
          <w:numId w:val="1"/>
        </w:numPr>
        <w:spacing w:after="80"/>
        <w:contextualSpacing w:val="0"/>
      </w:pPr>
      <w:r w:rsidRPr="006F2DFC">
        <w:t>2151 E Date of birth of child and twin are different</w:t>
      </w:r>
      <w:r>
        <w:t>.</w:t>
      </w:r>
    </w:p>
    <w:p w:rsidR="006F2DFC" w:rsidRDefault="006F2DFC" w:rsidP="00C53909">
      <w:pPr>
        <w:pStyle w:val="ListParagraph"/>
        <w:numPr>
          <w:ilvl w:val="0"/>
          <w:numId w:val="1"/>
        </w:numPr>
        <w:spacing w:after="80"/>
        <w:contextualSpacing w:val="0"/>
      </w:pPr>
      <w:r w:rsidRPr="005E1A4A">
        <w:t>2152 E Date of birth of child not in order.</w:t>
      </w:r>
    </w:p>
    <w:p w:rsidR="006F2DFC" w:rsidRDefault="006F2DFC" w:rsidP="00C53909">
      <w:pPr>
        <w:pStyle w:val="ListParagraph"/>
        <w:numPr>
          <w:ilvl w:val="0"/>
          <w:numId w:val="1"/>
        </w:numPr>
        <w:spacing w:after="80"/>
        <w:contextualSpacing w:val="0"/>
      </w:pPr>
      <w:r w:rsidRPr="00647712">
        <w:t>2240 E Boys at home inconsistent: Q203A =2, count=1.</w:t>
      </w:r>
      <w:r w:rsidRPr="006F2DFC">
        <w:t xml:space="preserve"> </w:t>
      </w:r>
    </w:p>
    <w:p w:rsidR="00A533BD" w:rsidRDefault="00A533BD" w:rsidP="00A533BD">
      <w:pPr>
        <w:pStyle w:val="ListParagraph"/>
        <w:spacing w:after="80"/>
        <w:ind w:left="360"/>
        <w:contextualSpacing w:val="0"/>
      </w:pPr>
    </w:p>
    <w:p w:rsidR="00A533BD" w:rsidRPr="00A533BD" w:rsidRDefault="00A533BD" w:rsidP="00A533BD">
      <w:pPr>
        <w:pStyle w:val="ListParagraph"/>
        <w:spacing w:after="0"/>
        <w:ind w:left="360"/>
        <w:contextualSpacing w:val="0"/>
        <w:rPr>
          <w:b/>
        </w:rPr>
      </w:pPr>
      <w:r w:rsidRPr="00A533BD">
        <w:rPr>
          <w:b/>
        </w:rPr>
        <w:t>ANSWERS</w:t>
      </w:r>
    </w:p>
    <w:p w:rsidR="009330CB" w:rsidRDefault="00C53909" w:rsidP="00A533BD">
      <w:pPr>
        <w:spacing w:after="0"/>
      </w:pPr>
      <w:r>
        <w:rPr>
          <w:noProof/>
        </w:rPr>
        <w:drawing>
          <wp:inline distT="0" distB="0" distL="0" distR="0" wp14:anchorId="358C404A" wp14:editId="2E40DE87">
            <wp:extent cx="2093595" cy="167926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864" b="-1"/>
                    <a:stretch/>
                  </pic:blipFill>
                  <pic:spPr bwMode="auto">
                    <a:xfrm>
                      <a:off x="0" y="0"/>
                      <a:ext cx="2113611" cy="1695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2DFC" w:rsidRPr="00087BF2" w:rsidRDefault="009330CB" w:rsidP="00087BF2">
      <w:pPr>
        <w:jc w:val="center"/>
        <w:rPr>
          <w:b/>
          <w:sz w:val="24"/>
        </w:rPr>
      </w:pPr>
      <w:r w:rsidRPr="00087BF2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0ED51F" wp14:editId="4012E7BE">
                <wp:simplePos x="0" y="0"/>
                <wp:positionH relativeFrom="column">
                  <wp:posOffset>-205563</wp:posOffset>
                </wp:positionH>
                <wp:positionV relativeFrom="paragraph">
                  <wp:posOffset>139242</wp:posOffset>
                </wp:positionV>
                <wp:extent cx="0" cy="7825563"/>
                <wp:effectExtent l="0" t="0" r="19050" b="2349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255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EE2275" id="Straight Connector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6.2pt,10.95pt" to="-16.2pt,6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087BF2" w:rsidRPr="00087BF2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6DC1B33" wp14:editId="450C20EF">
                <wp:simplePos x="0" y="0"/>
                <wp:positionH relativeFrom="column">
                  <wp:posOffset>2091070</wp:posOffset>
                </wp:positionH>
                <wp:positionV relativeFrom="paragraph">
                  <wp:posOffset>181772</wp:posOffset>
                </wp:positionV>
                <wp:extent cx="0" cy="7825563"/>
                <wp:effectExtent l="0" t="0" r="19050" b="2349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255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76E0D0" id="Straight Connector 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4.65pt,14.3pt" to="164.65pt,6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6F2DFC" w:rsidRPr="00087BF2">
        <w:rPr>
          <w:b/>
          <w:sz w:val="24"/>
        </w:rPr>
        <w:t>Column 2</w:t>
      </w:r>
      <w:r>
        <w:rPr>
          <w:b/>
          <w:sz w:val="24"/>
        </w:rPr>
        <w:t xml:space="preserve"> - causes</w:t>
      </w:r>
    </w:p>
    <w:p w:rsidR="006F2DFC" w:rsidRDefault="006F2DFC" w:rsidP="009330CB">
      <w:pPr>
        <w:pStyle w:val="ListParagraph"/>
        <w:numPr>
          <w:ilvl w:val="0"/>
          <w:numId w:val="2"/>
        </w:numPr>
        <w:spacing w:after="80"/>
        <w:contextualSpacing w:val="0"/>
      </w:pPr>
      <w:r>
        <w:t>An answer of don’</w:t>
      </w:r>
      <w:r w:rsidR="00CB4E00">
        <w:t>t know was recorded</w:t>
      </w:r>
      <w:r>
        <w:t xml:space="preserve"> alongside another </w:t>
      </w:r>
      <w:r w:rsidR="00CB4E00">
        <w:t xml:space="preserve">valid </w:t>
      </w:r>
      <w:r>
        <w:t>answer</w:t>
      </w:r>
      <w:r w:rsidR="00CB4E00">
        <w:t xml:space="preserve">. </w:t>
      </w:r>
    </w:p>
    <w:p w:rsidR="00CB4E00" w:rsidRDefault="00CB4E00" w:rsidP="009330CB">
      <w:pPr>
        <w:pStyle w:val="ListParagraph"/>
        <w:numPr>
          <w:ilvl w:val="0"/>
          <w:numId w:val="2"/>
        </w:numPr>
        <w:spacing w:after="80"/>
        <w:contextualSpacing w:val="0"/>
      </w:pPr>
      <w:r>
        <w:t>Date of birth recorded is later than date of birth recorded for previous child in birth history.</w:t>
      </w:r>
    </w:p>
    <w:p w:rsidR="006F2DFC" w:rsidRDefault="00CB4E00" w:rsidP="009330CB">
      <w:pPr>
        <w:pStyle w:val="ListParagraph"/>
        <w:numPr>
          <w:ilvl w:val="0"/>
          <w:numId w:val="2"/>
        </w:numPr>
        <w:spacing w:after="80"/>
        <w:contextualSpacing w:val="0"/>
      </w:pPr>
      <w:r>
        <w:t>Code 2 was recorded for both QH05 and QH06 in the household schedule.</w:t>
      </w:r>
    </w:p>
    <w:p w:rsidR="00CB4E00" w:rsidRDefault="00CB4E00" w:rsidP="009330CB">
      <w:pPr>
        <w:pStyle w:val="ListParagraph"/>
        <w:numPr>
          <w:ilvl w:val="0"/>
          <w:numId w:val="2"/>
        </w:numPr>
        <w:spacing w:after="80"/>
        <w:contextualSpacing w:val="0"/>
      </w:pPr>
      <w:r>
        <w:t xml:space="preserve">A date of birth of the respondent was recorded that is not real – February 29, 2003 for example. </w:t>
      </w:r>
    </w:p>
    <w:p w:rsidR="00CB4E00" w:rsidRDefault="00CB4E00" w:rsidP="009330CB">
      <w:pPr>
        <w:pStyle w:val="ListParagraph"/>
        <w:numPr>
          <w:ilvl w:val="0"/>
          <w:numId w:val="2"/>
        </w:numPr>
        <w:spacing w:after="80"/>
        <w:contextualSpacing w:val="0"/>
      </w:pPr>
      <w:r>
        <w:t>The number of boys recorded as living at home doesn’t match</w:t>
      </w:r>
      <w:r w:rsidR="005E1A4A">
        <w:t xml:space="preserve"> the number of boys listed in the birth history as living at home.</w:t>
      </w:r>
    </w:p>
    <w:p w:rsidR="00CB4E00" w:rsidRDefault="00CB4E00" w:rsidP="009330CB">
      <w:pPr>
        <w:pStyle w:val="ListParagraph"/>
        <w:numPr>
          <w:ilvl w:val="0"/>
          <w:numId w:val="2"/>
        </w:numPr>
        <w:spacing w:after="80"/>
        <w:contextualSpacing w:val="0"/>
      </w:pPr>
      <w:r>
        <w:t>The team (first two digits of fieldworker codes) does not match between the lab scientist code in the biomarker section and the supervisor.</w:t>
      </w:r>
    </w:p>
    <w:p w:rsidR="00CB4E00" w:rsidRDefault="00CB4E00" w:rsidP="009330CB">
      <w:pPr>
        <w:pStyle w:val="ListParagraph"/>
        <w:numPr>
          <w:ilvl w:val="0"/>
          <w:numId w:val="2"/>
        </w:numPr>
        <w:spacing w:after="80"/>
        <w:contextualSpacing w:val="0"/>
      </w:pPr>
      <w:r>
        <w:t>Date or time recorded for the interview are not within the survey fieldwork range.</w:t>
      </w:r>
    </w:p>
    <w:p w:rsidR="00CB4E00" w:rsidRDefault="00CB4E00" w:rsidP="009330CB">
      <w:pPr>
        <w:pStyle w:val="ListParagraph"/>
        <w:numPr>
          <w:ilvl w:val="0"/>
          <w:numId w:val="2"/>
        </w:numPr>
        <w:spacing w:after="80"/>
        <w:contextualSpacing w:val="0"/>
      </w:pPr>
      <w:r>
        <w:t>The household has not been assigned to the interviewer.</w:t>
      </w:r>
    </w:p>
    <w:p w:rsidR="00CB4E00" w:rsidRDefault="005E1A4A" w:rsidP="009330CB">
      <w:pPr>
        <w:pStyle w:val="ListParagraph"/>
        <w:numPr>
          <w:ilvl w:val="0"/>
          <w:numId w:val="2"/>
        </w:numPr>
        <w:spacing w:after="80"/>
        <w:contextualSpacing w:val="0"/>
      </w:pPr>
      <w:r>
        <w:t>The age recorded is not consistent with the date of birth recorded.</w:t>
      </w:r>
    </w:p>
    <w:p w:rsidR="005E1A4A" w:rsidRDefault="005E1A4A" w:rsidP="009330CB">
      <w:pPr>
        <w:pStyle w:val="ListParagraph"/>
        <w:numPr>
          <w:ilvl w:val="0"/>
          <w:numId w:val="2"/>
        </w:numPr>
        <w:spacing w:after="80"/>
        <w:contextualSpacing w:val="0"/>
      </w:pPr>
      <w:r>
        <w:t xml:space="preserve">The education recorded in the household differs from the education recorded for the woman’s questionnaire. </w:t>
      </w:r>
    </w:p>
    <w:p w:rsidR="005E1A4A" w:rsidRDefault="00647712" w:rsidP="009330CB">
      <w:pPr>
        <w:pStyle w:val="ListParagraph"/>
        <w:numPr>
          <w:ilvl w:val="0"/>
          <w:numId w:val="2"/>
        </w:numPr>
        <w:spacing w:after="80"/>
        <w:contextualSpacing w:val="0"/>
      </w:pPr>
      <w:r>
        <w:t>The month and/or year for two</w:t>
      </w:r>
      <w:r w:rsidR="005E1A4A">
        <w:t xml:space="preserve"> child</w:t>
      </w:r>
      <w:r>
        <w:t>ren listed as twins do</w:t>
      </w:r>
      <w:r w:rsidR="005E1A4A">
        <w:t xml:space="preserve"> not match. </w:t>
      </w:r>
    </w:p>
    <w:p w:rsidR="009330CB" w:rsidRDefault="009330CB" w:rsidP="00974D7C">
      <w:pPr>
        <w:spacing w:before="160"/>
      </w:pPr>
    </w:p>
    <w:p w:rsidR="005E1A4A" w:rsidRPr="00087BF2" w:rsidRDefault="005E1A4A" w:rsidP="009330CB">
      <w:pPr>
        <w:spacing w:before="160"/>
        <w:jc w:val="center"/>
        <w:rPr>
          <w:b/>
          <w:sz w:val="24"/>
        </w:rPr>
      </w:pPr>
      <w:r w:rsidRPr="00087BF2">
        <w:rPr>
          <w:b/>
          <w:sz w:val="24"/>
        </w:rPr>
        <w:t>Column 3</w:t>
      </w:r>
      <w:r w:rsidR="009330CB">
        <w:rPr>
          <w:b/>
          <w:sz w:val="24"/>
        </w:rPr>
        <w:t xml:space="preserve"> - solutions</w:t>
      </w:r>
    </w:p>
    <w:p w:rsidR="005E1A4A" w:rsidRDefault="005E1A4A" w:rsidP="009330CB">
      <w:pPr>
        <w:pStyle w:val="ListParagraph"/>
        <w:numPr>
          <w:ilvl w:val="0"/>
          <w:numId w:val="3"/>
        </w:numPr>
        <w:spacing w:after="80"/>
        <w:contextualSpacing w:val="0"/>
      </w:pPr>
      <w:r>
        <w:t xml:space="preserve">Determine if member is a usual member or visitor. If neither, remove from the schedule. </w:t>
      </w:r>
    </w:p>
    <w:p w:rsidR="005E1A4A" w:rsidRDefault="005E1A4A" w:rsidP="009330CB">
      <w:pPr>
        <w:pStyle w:val="ListParagraph"/>
        <w:numPr>
          <w:ilvl w:val="0"/>
          <w:numId w:val="3"/>
        </w:numPr>
        <w:spacing w:after="80"/>
        <w:contextualSpacing w:val="0"/>
      </w:pPr>
      <w:r>
        <w:t>Confirm response – if recorded correctly, remove “Don’t know”.</w:t>
      </w:r>
    </w:p>
    <w:p w:rsidR="005E1A4A" w:rsidRDefault="005E1A4A" w:rsidP="009330CB">
      <w:pPr>
        <w:pStyle w:val="ListParagraph"/>
        <w:numPr>
          <w:ilvl w:val="0"/>
          <w:numId w:val="3"/>
        </w:numPr>
        <w:spacing w:after="80"/>
        <w:contextualSpacing w:val="0"/>
      </w:pPr>
      <w:r>
        <w:t xml:space="preserve">Children should be recorded most recent first. Identify the correct order and dates of birth with the respondent. </w:t>
      </w:r>
    </w:p>
    <w:p w:rsidR="005E1A4A" w:rsidRDefault="00647712" w:rsidP="009330CB">
      <w:pPr>
        <w:pStyle w:val="ListParagraph"/>
        <w:numPr>
          <w:ilvl w:val="0"/>
          <w:numId w:val="3"/>
        </w:numPr>
        <w:spacing w:after="80"/>
        <w:contextualSpacing w:val="0"/>
      </w:pPr>
      <w:r>
        <w:t xml:space="preserve">Confirm children are twins. If so, re-ask dates of birth and resolve. </w:t>
      </w:r>
    </w:p>
    <w:p w:rsidR="00647712" w:rsidRDefault="00647712" w:rsidP="009330CB">
      <w:pPr>
        <w:pStyle w:val="ListParagraph"/>
        <w:numPr>
          <w:ilvl w:val="0"/>
          <w:numId w:val="3"/>
        </w:numPr>
        <w:spacing w:after="80"/>
        <w:contextualSpacing w:val="0"/>
      </w:pPr>
      <w:r>
        <w:t xml:space="preserve">Confirm sex and living with status of each child in birth history. If correct, use F6 to return to Q203A and resolve. </w:t>
      </w:r>
    </w:p>
    <w:p w:rsidR="00647712" w:rsidRDefault="00647712" w:rsidP="009330CB">
      <w:pPr>
        <w:pStyle w:val="ListParagraph"/>
        <w:numPr>
          <w:ilvl w:val="0"/>
          <w:numId w:val="3"/>
        </w:numPr>
        <w:spacing w:after="80"/>
        <w:contextualSpacing w:val="0"/>
      </w:pPr>
      <w:r>
        <w:t xml:space="preserve">Check name of respondent and education to confirm data is being entered in correct woman. If correct, do nothing. </w:t>
      </w:r>
    </w:p>
    <w:p w:rsidR="00647712" w:rsidRDefault="00647712" w:rsidP="009330CB">
      <w:pPr>
        <w:pStyle w:val="ListParagraph"/>
        <w:numPr>
          <w:ilvl w:val="0"/>
          <w:numId w:val="3"/>
        </w:numPr>
        <w:spacing w:after="80"/>
        <w:contextualSpacing w:val="0"/>
      </w:pPr>
      <w:r>
        <w:t>Re-ask woman both age AND date of birth to determine which is correct. Do not assume either.</w:t>
      </w:r>
    </w:p>
    <w:p w:rsidR="00647712" w:rsidRDefault="00647712" w:rsidP="009330CB">
      <w:pPr>
        <w:pStyle w:val="ListParagraph"/>
        <w:numPr>
          <w:ilvl w:val="0"/>
          <w:numId w:val="3"/>
        </w:numPr>
        <w:spacing w:after="80"/>
        <w:contextualSpacing w:val="0"/>
      </w:pPr>
      <w:r>
        <w:t xml:space="preserve">Ask lab scientist for the fieldworker number – correct on paper and in CAPI.  </w:t>
      </w:r>
    </w:p>
    <w:p w:rsidR="00647712" w:rsidRDefault="00647712" w:rsidP="009330CB">
      <w:pPr>
        <w:pStyle w:val="ListParagraph"/>
        <w:numPr>
          <w:ilvl w:val="0"/>
          <w:numId w:val="3"/>
        </w:numPr>
        <w:spacing w:after="80"/>
        <w:contextualSpacing w:val="0"/>
      </w:pPr>
      <w:r>
        <w:t xml:space="preserve">Check recorded date of birth – determine incorrect piece and resolve. Note that eligibility may be cause of error. </w:t>
      </w:r>
    </w:p>
    <w:p w:rsidR="00647712" w:rsidRDefault="00647712" w:rsidP="009330CB">
      <w:pPr>
        <w:pStyle w:val="ListParagraph"/>
        <w:numPr>
          <w:ilvl w:val="0"/>
          <w:numId w:val="3"/>
        </w:numPr>
        <w:spacing w:after="80"/>
        <w:contextualSpacing w:val="0"/>
      </w:pPr>
      <w:r>
        <w:t xml:space="preserve">Consult with supervisor – ask for assignment to be resent over Bluetooth. </w:t>
      </w:r>
    </w:p>
    <w:p w:rsidR="005E1A4A" w:rsidRDefault="00647712" w:rsidP="009330CB">
      <w:pPr>
        <w:pStyle w:val="ListParagraph"/>
        <w:numPr>
          <w:ilvl w:val="0"/>
          <w:numId w:val="3"/>
        </w:numPr>
        <w:spacing w:after="80"/>
        <w:contextualSpacing w:val="0"/>
      </w:pPr>
      <w:r>
        <w:t xml:space="preserve">Check date and time on tablet – reset if needed. </w:t>
      </w:r>
    </w:p>
    <w:p w:rsidR="00974D7C" w:rsidRDefault="00974D7C" w:rsidP="00974D7C">
      <w:pPr>
        <w:spacing w:after="80"/>
      </w:pPr>
    </w:p>
    <w:p w:rsidR="00974D7C" w:rsidRPr="005E1A4A" w:rsidRDefault="00974D7C" w:rsidP="00974D7C">
      <w:pPr>
        <w:spacing w:after="80"/>
      </w:pPr>
    </w:p>
    <w:sectPr w:rsidR="00974D7C" w:rsidRPr="005E1A4A" w:rsidSect="006F2DFC">
      <w:type w:val="continuous"/>
      <w:pgSz w:w="12240" w:h="15840"/>
      <w:pgMar w:top="720" w:right="720" w:bottom="720" w:left="72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F528BB"/>
    <w:multiLevelType w:val="hybridMultilevel"/>
    <w:tmpl w:val="A628D7C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3201350"/>
    <w:multiLevelType w:val="hybridMultilevel"/>
    <w:tmpl w:val="356600E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BE058ED"/>
    <w:multiLevelType w:val="hybridMultilevel"/>
    <w:tmpl w:val="6F4E5BE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70C"/>
    <w:rsid w:val="0003270C"/>
    <w:rsid w:val="00064209"/>
    <w:rsid w:val="00087BF2"/>
    <w:rsid w:val="000D36BB"/>
    <w:rsid w:val="003D4FD2"/>
    <w:rsid w:val="005E1A4A"/>
    <w:rsid w:val="00647712"/>
    <w:rsid w:val="006541C6"/>
    <w:rsid w:val="006F124A"/>
    <w:rsid w:val="006F2DFC"/>
    <w:rsid w:val="009330CB"/>
    <w:rsid w:val="00974D7C"/>
    <w:rsid w:val="00A533BD"/>
    <w:rsid w:val="00B54C58"/>
    <w:rsid w:val="00C53909"/>
    <w:rsid w:val="00CB4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647AC1-850F-4671-9DF6-78CBE7BBF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7B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BF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330CB"/>
    <w:pPr>
      <w:ind w:left="720"/>
      <w:contextualSpacing/>
    </w:pPr>
  </w:style>
  <w:style w:type="table" w:styleId="TableGrid">
    <w:name w:val="Table Grid"/>
    <w:basedOn w:val="TableNormal"/>
    <w:uiPriority w:val="39"/>
    <w:rsid w:val="00C539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66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4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11" Type="http://schemas.openxmlformats.org/officeDocument/2006/relationships/customXml" Target="../customXml/item4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9E0BC70FB04E14C8ED45C26FF73C393" ma:contentTypeVersion="536" ma:contentTypeDescription="Create a new document." ma:contentTypeScope="" ma:versionID="966febeccf9d42576f06ff3a259d02a0">
  <xsd:schema xmlns:xsd="http://www.w3.org/2001/XMLSchema" xmlns:xs="http://www.w3.org/2001/XMLSchema" xmlns:p="http://schemas.microsoft.com/office/2006/metadata/properties" xmlns:ns2="d16efad5-0601-4cf0-b7c2-89968258c777" xmlns:ns3="d58a30a2-7d65-49ea-9133-261ce59728b8" targetNamespace="http://schemas.microsoft.com/office/2006/metadata/properties" ma:root="true" ma:fieldsID="162699f611da146ae0e01fee0b810492" ns2:_="" ns3:_="">
    <xsd:import namespace="d16efad5-0601-4cf0-b7c2-89968258c777"/>
    <xsd:import namespace="d58a30a2-7d65-49ea-9133-261ce59728b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2:SharedWithUsers" minOccurs="0"/>
                <xsd:element ref="ns2:SharedWithDetails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Tags" minOccurs="0"/>
                <xsd:element ref="ns3:MediaServiceOCR" minOccurs="0"/>
                <xsd:element ref="ns3:MediaLengthInSecond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6efad5-0601-4cf0-b7c2-89968258c777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8a30a2-7d65-49ea-9133-261ce59728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Tags" ma:index="21" nillable="true" ma:displayName="Tags" ma:internalName="MediaServiceAutoTags" ma:readOnly="true">
      <xsd:simpleType>
        <xsd:restriction base="dms:Text"/>
      </xsd:simple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d16efad5-0601-4cf0-b7c2-89968258c777">VMX3MACP777Z-1201013908-7738</_dlc_DocId>
    <_dlc_DocIdUrl xmlns="d16efad5-0601-4cf0-b7c2-89968258c777">
      <Url>https://icfonline.sharepoint.com/sites/ihd-dhs/Standard8/_layouts/15/DocIdRedir.aspx?ID=VMX3MACP777Z-1201013908-7738</Url>
      <Description>VMX3MACP777Z-1201013908-7738</Description>
    </_dlc_DocIdUrl>
  </documentManagement>
</p:properti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12E2A20A-6806-48F8-A111-2DFC0DEF58B6}"/>
</file>

<file path=customXml/itemProps2.xml><?xml version="1.0" encoding="utf-8"?>
<ds:datastoreItem xmlns:ds="http://schemas.openxmlformats.org/officeDocument/2006/customXml" ds:itemID="{1F3359C7-E31B-434A-BF32-76EA47225D9A}"/>
</file>

<file path=customXml/itemProps3.xml><?xml version="1.0" encoding="utf-8"?>
<ds:datastoreItem xmlns:ds="http://schemas.openxmlformats.org/officeDocument/2006/customXml" ds:itemID="{81B430A5-10D8-4A15-B05E-AE216EDF08A1}"/>
</file>

<file path=customXml/itemProps4.xml><?xml version="1.0" encoding="utf-8"?>
<ds:datastoreItem xmlns:ds="http://schemas.openxmlformats.org/officeDocument/2006/customXml" ds:itemID="{5E86248E-3BFC-4307-9641-DF45C9B67BF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459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ICF International</Company>
  <LinksUpToDate>false</LinksUpToDate>
  <CharactersWithSpaces>3072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Dupuis, Genevieve</dc:creator>
  <cp:keywords/>
  <dc:description/>
  <cp:lastModifiedBy>Dupuis, Genevieve</cp:lastModifiedBy>
  <cp:revision>7</cp:revision>
  <cp:lastPrinted>2015-08-24T15:47:00Z</cp:lastPrinted>
  <dcterms:created xsi:type="dcterms:W3CDTF">2015-08-24T14:19:00Z</dcterms:created>
  <dcterms:modified xsi:type="dcterms:W3CDTF">2016-05-23T13:06:00Z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0x010100A9E0BC70FB04E14C8ED45C26FF73C393</vt:lpwstr>
  </property>
  <property fmtid="{D5CDD505-2E9C-101B-9397-08002B2CF9AE}" pid="3" name="_dlc_DocIdItemGuid">
    <vt:lpwstr>f601ff89-d825-4b75-9e95-3280d17478c0</vt:lpwstr>
  </property>
</Properties>
</file>