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E8B" w14:textId="0A0E2487" w:rsidR="00C043B8" w:rsidRPr="00D60382" w:rsidRDefault="003374CE" w:rsidP="003374CE">
      <w:pPr>
        <w:jc w:val="center"/>
        <w:rPr>
          <w:b/>
          <w:bCs/>
          <w:sz w:val="24"/>
          <w:szCs w:val="24"/>
        </w:rPr>
      </w:pPr>
      <w:r w:rsidRPr="00D60382">
        <w:rPr>
          <w:b/>
          <w:bCs/>
          <w:sz w:val="24"/>
          <w:szCs w:val="24"/>
        </w:rPr>
        <w:t>Facilitat</w:t>
      </w:r>
      <w:r w:rsidR="00F60040" w:rsidRPr="00D60382">
        <w:rPr>
          <w:b/>
          <w:bCs/>
          <w:sz w:val="24"/>
          <w:szCs w:val="24"/>
        </w:rPr>
        <w:t xml:space="preserve">or </w:t>
      </w:r>
      <w:r w:rsidRPr="00D60382">
        <w:rPr>
          <w:b/>
          <w:bCs/>
          <w:sz w:val="24"/>
          <w:szCs w:val="24"/>
        </w:rPr>
        <w:t xml:space="preserve">guidelines </w:t>
      </w:r>
    </w:p>
    <w:p w14:paraId="4A722631" w14:textId="72B278CD" w:rsidR="003374CE" w:rsidRDefault="009D7505" w:rsidP="003374CE">
      <w:pPr>
        <w:jc w:val="center"/>
        <w:rPr>
          <w:b/>
          <w:bCs/>
        </w:rPr>
      </w:pPr>
      <w:r>
        <w:rPr>
          <w:b/>
          <w:bCs/>
        </w:rPr>
        <w:t>Module</w:t>
      </w:r>
      <w:r w:rsidR="002E4340">
        <w:rPr>
          <w:b/>
          <w:bCs/>
        </w:rPr>
        <w:t xml:space="preserve"> 8: Closing the Cluster</w:t>
      </w:r>
    </w:p>
    <w:p w14:paraId="6B958EE0" w14:textId="5A33E8AA" w:rsidR="003374CE" w:rsidRPr="00F60040" w:rsidRDefault="003374CE" w:rsidP="003374CE">
      <w:pPr>
        <w:rPr>
          <w:b/>
          <w:bCs/>
        </w:rPr>
      </w:pPr>
      <w:r w:rsidRPr="00F60040">
        <w:rPr>
          <w:b/>
          <w:bCs/>
        </w:rPr>
        <w:t xml:space="preserve">Preparations: </w:t>
      </w:r>
    </w:p>
    <w:p w14:paraId="14719E4C" w14:textId="6FFC2A73" w:rsidR="003374CE" w:rsidRDefault="00003219" w:rsidP="003374CE">
      <w:pPr>
        <w:pStyle w:val="ListParagraph"/>
        <w:numPr>
          <w:ilvl w:val="0"/>
          <w:numId w:val="1"/>
        </w:numPr>
      </w:pPr>
      <w:r>
        <w:t xml:space="preserve">Review </w:t>
      </w:r>
      <w:r w:rsidR="00B2584B">
        <w:t>PowerPoint slide</w:t>
      </w:r>
      <w:r w:rsidR="00F52976">
        <w:t>s</w:t>
      </w:r>
      <w:r w:rsidR="00B2584B">
        <w:t xml:space="preserve">. </w:t>
      </w:r>
      <w:r w:rsidR="009876FB">
        <w:t xml:space="preserve"> </w:t>
      </w:r>
    </w:p>
    <w:p w14:paraId="540D8973" w14:textId="26ADAE15" w:rsidR="003374CE" w:rsidRPr="00D60382" w:rsidRDefault="003374CE" w:rsidP="001436C9">
      <w:pPr>
        <w:pStyle w:val="ListParagraph"/>
        <w:spacing w:after="0"/>
      </w:pPr>
    </w:p>
    <w:p w14:paraId="7DCECE3F" w14:textId="227FCF84" w:rsidR="003374CE" w:rsidRPr="00421FF3" w:rsidRDefault="003374CE" w:rsidP="003374CE">
      <w:pPr>
        <w:rPr>
          <w:b/>
          <w:bCs/>
        </w:rPr>
      </w:pPr>
      <w:r w:rsidRPr="00421FF3">
        <w:rPr>
          <w:b/>
          <w:bCs/>
        </w:rPr>
        <w:t>Pre-work:</w:t>
      </w:r>
    </w:p>
    <w:p w14:paraId="3467E63F" w14:textId="0B9B3FF6" w:rsidR="003374CE" w:rsidRPr="00B0628F" w:rsidRDefault="00AA24B6" w:rsidP="00B0628F">
      <w:pPr>
        <w:pStyle w:val="ListParagraph"/>
        <w:numPr>
          <w:ilvl w:val="0"/>
          <w:numId w:val="2"/>
        </w:numPr>
        <w:outlineLvl w:val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Read </w:t>
      </w:r>
      <w:r w:rsidRPr="00AA24B6">
        <w:rPr>
          <w:rFonts w:ascii="Calibri" w:eastAsia="Times New Roman" w:hAnsi="Calibri" w:cs="Calibri"/>
          <w:sz w:val="20"/>
          <w:szCs w:val="20"/>
        </w:rPr>
        <w:t xml:space="preserve">CAPI </w:t>
      </w:r>
      <w:r w:rsidR="00E04A06">
        <w:rPr>
          <w:rFonts w:ascii="Calibri" w:eastAsia="Times New Roman" w:hAnsi="Calibri" w:cs="Calibri"/>
          <w:sz w:val="20"/>
          <w:szCs w:val="20"/>
        </w:rPr>
        <w:t xml:space="preserve">Supervisor </w:t>
      </w:r>
      <w:r w:rsidRPr="00AA24B6">
        <w:rPr>
          <w:rFonts w:ascii="Calibri" w:eastAsia="Times New Roman" w:hAnsi="Calibri" w:cs="Calibri"/>
          <w:sz w:val="20"/>
          <w:szCs w:val="20"/>
        </w:rPr>
        <w:t xml:space="preserve">Manual – Pages </w:t>
      </w:r>
      <w:r w:rsidR="00E04A06">
        <w:rPr>
          <w:rFonts w:ascii="Calibri" w:eastAsia="Times New Roman" w:hAnsi="Calibri" w:cs="Calibri"/>
          <w:sz w:val="20"/>
          <w:szCs w:val="20"/>
        </w:rPr>
        <w:t>20-23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1520"/>
        <w:gridCol w:w="1163"/>
        <w:gridCol w:w="1113"/>
        <w:gridCol w:w="5295"/>
      </w:tblGrid>
      <w:tr w:rsidR="003374CE" w14:paraId="115EF12F" w14:textId="77777777" w:rsidTr="009F73EE">
        <w:tc>
          <w:tcPr>
            <w:tcW w:w="1520" w:type="dxa"/>
            <w:shd w:val="clear" w:color="auto" w:fill="0070C0"/>
          </w:tcPr>
          <w:p w14:paraId="5916D156" w14:textId="0BA66C6F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1163" w:type="dxa"/>
            <w:shd w:val="clear" w:color="auto" w:fill="0070C0"/>
          </w:tcPr>
          <w:p w14:paraId="5B69B41F" w14:textId="6201A86B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113" w:type="dxa"/>
            <w:shd w:val="clear" w:color="auto" w:fill="0070C0"/>
          </w:tcPr>
          <w:p w14:paraId="012FE7FA" w14:textId="2E1AB9D4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Presenter</w:t>
            </w:r>
          </w:p>
        </w:tc>
        <w:tc>
          <w:tcPr>
            <w:tcW w:w="5295" w:type="dxa"/>
            <w:shd w:val="clear" w:color="auto" w:fill="0070C0"/>
          </w:tcPr>
          <w:p w14:paraId="4DB3FAC1" w14:textId="77777777" w:rsidR="003374CE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Materials/Notes</w:t>
            </w:r>
          </w:p>
          <w:p w14:paraId="25E305B6" w14:textId="13E4DB0B" w:rsidR="00BA4987" w:rsidRPr="00421FF3" w:rsidRDefault="00BA4987" w:rsidP="003374CE">
            <w:pPr>
              <w:rPr>
                <w:b/>
                <w:bCs/>
                <w:color w:val="FFFFFF" w:themeColor="background1"/>
              </w:rPr>
            </w:pPr>
          </w:p>
        </w:tc>
      </w:tr>
      <w:tr w:rsidR="00BA4987" w14:paraId="1B9CBE2D" w14:textId="77777777" w:rsidTr="6E504635">
        <w:tc>
          <w:tcPr>
            <w:tcW w:w="9091" w:type="dxa"/>
            <w:gridSpan w:val="4"/>
            <w:shd w:val="clear" w:color="auto" w:fill="D9E2F3" w:themeFill="accent1" w:themeFillTint="33"/>
          </w:tcPr>
          <w:p w14:paraId="1FCD21F7" w14:textId="466A0A36" w:rsidR="00BA4987" w:rsidRPr="00BA4987" w:rsidRDefault="00BA4987" w:rsidP="005F03C1">
            <w:pPr>
              <w:jc w:val="center"/>
              <w:rPr>
                <w:b/>
                <w:bCs/>
              </w:rPr>
            </w:pPr>
          </w:p>
        </w:tc>
      </w:tr>
      <w:tr w:rsidR="003374CE" w14:paraId="7CD2C7E9" w14:textId="77777777" w:rsidTr="009F73EE">
        <w:tc>
          <w:tcPr>
            <w:tcW w:w="1520" w:type="dxa"/>
          </w:tcPr>
          <w:p w14:paraId="025763CB" w14:textId="29E14E56" w:rsidR="003374CE" w:rsidRDefault="003374CE" w:rsidP="003374CE">
            <w:r>
              <w:t>Warm up</w:t>
            </w:r>
          </w:p>
        </w:tc>
        <w:tc>
          <w:tcPr>
            <w:tcW w:w="1163" w:type="dxa"/>
          </w:tcPr>
          <w:p w14:paraId="6D9C180E" w14:textId="53C10F51" w:rsidR="003374CE" w:rsidRDefault="003374CE" w:rsidP="003374CE">
            <w:r>
              <w:t>5 minutes</w:t>
            </w:r>
          </w:p>
        </w:tc>
        <w:tc>
          <w:tcPr>
            <w:tcW w:w="1113" w:type="dxa"/>
          </w:tcPr>
          <w:p w14:paraId="1853C737" w14:textId="2FA48C6C" w:rsidR="003374CE" w:rsidRDefault="003374CE" w:rsidP="003374CE">
            <w:r>
              <w:t>Facilitator</w:t>
            </w:r>
          </w:p>
        </w:tc>
        <w:tc>
          <w:tcPr>
            <w:tcW w:w="5295" w:type="dxa"/>
          </w:tcPr>
          <w:p w14:paraId="610E4DFD" w14:textId="77777777" w:rsidR="003374CE" w:rsidRDefault="003374CE" w:rsidP="003374CE"/>
        </w:tc>
      </w:tr>
      <w:tr w:rsidR="003374CE" w14:paraId="6062F404" w14:textId="77777777" w:rsidTr="009F73EE">
        <w:tc>
          <w:tcPr>
            <w:tcW w:w="1520" w:type="dxa"/>
          </w:tcPr>
          <w:p w14:paraId="3D4C3027" w14:textId="6BBECA3E" w:rsidR="003374CE" w:rsidRDefault="003374CE" w:rsidP="003374CE">
            <w:r>
              <w:t xml:space="preserve">Overview of </w:t>
            </w:r>
            <w:r w:rsidR="00484D18">
              <w:t>session</w:t>
            </w:r>
          </w:p>
        </w:tc>
        <w:tc>
          <w:tcPr>
            <w:tcW w:w="1163" w:type="dxa"/>
          </w:tcPr>
          <w:p w14:paraId="2EE02169" w14:textId="17E23046" w:rsidR="003374CE" w:rsidRDefault="003374CE" w:rsidP="003374CE">
            <w:r>
              <w:t>5 minutes</w:t>
            </w:r>
          </w:p>
        </w:tc>
        <w:tc>
          <w:tcPr>
            <w:tcW w:w="1113" w:type="dxa"/>
          </w:tcPr>
          <w:p w14:paraId="676E796E" w14:textId="3967EC9C" w:rsidR="003374CE" w:rsidRDefault="003374CE" w:rsidP="003374CE">
            <w:r>
              <w:t>Facilitator</w:t>
            </w:r>
          </w:p>
        </w:tc>
        <w:tc>
          <w:tcPr>
            <w:tcW w:w="5295" w:type="dxa"/>
          </w:tcPr>
          <w:p w14:paraId="14356B52" w14:textId="2AE44C22" w:rsidR="003374CE" w:rsidRDefault="003374CE" w:rsidP="003374CE">
            <w:r>
              <w:t xml:space="preserve">PPT slides – overview of the session </w:t>
            </w:r>
          </w:p>
        </w:tc>
      </w:tr>
      <w:tr w:rsidR="00FC6C90" w14:paraId="2D4C76C2" w14:textId="77777777" w:rsidTr="009F73EE">
        <w:tc>
          <w:tcPr>
            <w:tcW w:w="1520" w:type="dxa"/>
          </w:tcPr>
          <w:p w14:paraId="2526C404" w14:textId="5EF0287A" w:rsidR="00FC6C90" w:rsidRDefault="00484D18" w:rsidP="003374CE">
            <w:r>
              <w:t xml:space="preserve">Presentation on </w:t>
            </w:r>
            <w:r w:rsidR="005E787E">
              <w:t xml:space="preserve">closing the cluster </w:t>
            </w:r>
          </w:p>
        </w:tc>
        <w:tc>
          <w:tcPr>
            <w:tcW w:w="1163" w:type="dxa"/>
          </w:tcPr>
          <w:p w14:paraId="5B3A893F" w14:textId="2C1BE885" w:rsidR="00FC6C90" w:rsidRDefault="00484D18" w:rsidP="003374CE">
            <w:r>
              <w:t>30 minutes</w:t>
            </w:r>
          </w:p>
        </w:tc>
        <w:tc>
          <w:tcPr>
            <w:tcW w:w="1113" w:type="dxa"/>
          </w:tcPr>
          <w:p w14:paraId="6FB00DC6" w14:textId="61B408B8" w:rsidR="00FC6C90" w:rsidRDefault="00FC6C90" w:rsidP="003374CE"/>
        </w:tc>
        <w:tc>
          <w:tcPr>
            <w:tcW w:w="5295" w:type="dxa"/>
          </w:tcPr>
          <w:p w14:paraId="10C5E5C3" w14:textId="587FCF4F" w:rsidR="00546297" w:rsidRDefault="00181A67" w:rsidP="003374CE">
            <w:r>
              <w:t>Give presentation using Powerpoint</w:t>
            </w:r>
            <w:r w:rsidR="00814BDE">
              <w:t xml:space="preserve"> </w:t>
            </w:r>
            <w:r w:rsidR="00046575">
              <w:t>8</w:t>
            </w:r>
            <w:r w:rsidR="00814BDE">
              <w:t>.1</w:t>
            </w:r>
          </w:p>
          <w:p w14:paraId="52F89C28" w14:textId="77777777" w:rsidR="00146B61" w:rsidRDefault="00146B61" w:rsidP="003374CE"/>
          <w:p w14:paraId="500D679B" w14:textId="3A40EC3B" w:rsidR="00146B61" w:rsidRDefault="00146B61" w:rsidP="003374CE"/>
        </w:tc>
      </w:tr>
      <w:tr w:rsidR="00546297" w14:paraId="63A45033" w14:textId="77777777" w:rsidTr="009F73EE">
        <w:tc>
          <w:tcPr>
            <w:tcW w:w="1520" w:type="dxa"/>
            <w:shd w:val="clear" w:color="auto" w:fill="FFD966" w:themeFill="accent4" w:themeFillTint="99"/>
          </w:tcPr>
          <w:p w14:paraId="003F363A" w14:textId="77777777" w:rsidR="00546297" w:rsidRDefault="00546297" w:rsidP="00E741C8">
            <w:r>
              <w:t>Quiz</w:t>
            </w:r>
          </w:p>
        </w:tc>
        <w:tc>
          <w:tcPr>
            <w:tcW w:w="1163" w:type="dxa"/>
            <w:shd w:val="clear" w:color="auto" w:fill="FFD966" w:themeFill="accent4" w:themeFillTint="99"/>
          </w:tcPr>
          <w:p w14:paraId="140FEE18" w14:textId="4888C259" w:rsidR="00546297" w:rsidRDefault="009F73EE" w:rsidP="00E741C8">
            <w:r>
              <w:t>15 minutes</w:t>
            </w:r>
          </w:p>
        </w:tc>
        <w:tc>
          <w:tcPr>
            <w:tcW w:w="1113" w:type="dxa"/>
            <w:shd w:val="clear" w:color="auto" w:fill="FFD966" w:themeFill="accent4" w:themeFillTint="99"/>
          </w:tcPr>
          <w:p w14:paraId="422DC9D7" w14:textId="7BB4429C" w:rsidR="00546297" w:rsidRDefault="00546297" w:rsidP="00E741C8"/>
        </w:tc>
        <w:tc>
          <w:tcPr>
            <w:tcW w:w="5295" w:type="dxa"/>
            <w:shd w:val="clear" w:color="auto" w:fill="FFD966" w:themeFill="accent4" w:themeFillTint="99"/>
          </w:tcPr>
          <w:p w14:paraId="71A50B02" w14:textId="77777777" w:rsidR="00546297" w:rsidRDefault="00546297" w:rsidP="00E741C8"/>
        </w:tc>
      </w:tr>
      <w:tr w:rsidR="000A1391" w14:paraId="40CCB7A6" w14:textId="77777777" w:rsidTr="009F73EE">
        <w:tc>
          <w:tcPr>
            <w:tcW w:w="1520" w:type="dxa"/>
          </w:tcPr>
          <w:p w14:paraId="2683527F" w14:textId="27832905" w:rsidR="000A1391" w:rsidRDefault="00CC41DE" w:rsidP="003374CE">
            <w:r>
              <w:t>Exercise</w:t>
            </w:r>
            <w:r w:rsidR="00296F5F">
              <w:t xml:space="preserve"> on</w:t>
            </w:r>
            <w:r w:rsidR="008771FB">
              <w:t xml:space="preserve"> closing the cluster</w:t>
            </w:r>
          </w:p>
        </w:tc>
        <w:tc>
          <w:tcPr>
            <w:tcW w:w="1163" w:type="dxa"/>
          </w:tcPr>
          <w:p w14:paraId="1700A037" w14:textId="75C79537" w:rsidR="000A1391" w:rsidRDefault="00564663" w:rsidP="003374CE">
            <w:r>
              <w:t>4</w:t>
            </w:r>
            <w:r w:rsidR="00296F5F">
              <w:t>5</w:t>
            </w:r>
            <w:r w:rsidR="00CC41DE">
              <w:t xml:space="preserve"> minutes</w:t>
            </w:r>
          </w:p>
        </w:tc>
        <w:tc>
          <w:tcPr>
            <w:tcW w:w="1113" w:type="dxa"/>
          </w:tcPr>
          <w:p w14:paraId="0E0F1BCD" w14:textId="2062D4CE" w:rsidR="000A1391" w:rsidRDefault="000A1391" w:rsidP="003374CE"/>
        </w:tc>
        <w:tc>
          <w:tcPr>
            <w:tcW w:w="5295" w:type="dxa"/>
          </w:tcPr>
          <w:p w14:paraId="74AA3553" w14:textId="265BEF59" w:rsidR="004574AA" w:rsidRDefault="004574AA" w:rsidP="008771FB"/>
        </w:tc>
      </w:tr>
      <w:tr w:rsidR="00BA4987" w14:paraId="59F91A01" w14:textId="77777777" w:rsidTr="009F73EE">
        <w:trPr>
          <w:trHeight w:val="611"/>
        </w:trPr>
        <w:tc>
          <w:tcPr>
            <w:tcW w:w="1520" w:type="dxa"/>
          </w:tcPr>
          <w:p w14:paraId="25D34A79" w14:textId="52B8F93E" w:rsidR="00BA4987" w:rsidRDefault="00D36CDB" w:rsidP="000A1391">
            <w:r>
              <w:t>Review of session/Q&amp;A</w:t>
            </w:r>
          </w:p>
        </w:tc>
        <w:tc>
          <w:tcPr>
            <w:tcW w:w="1163" w:type="dxa"/>
          </w:tcPr>
          <w:p w14:paraId="35DCCF7C" w14:textId="27D5CD2C" w:rsidR="00BA4987" w:rsidRDefault="00296F5F" w:rsidP="003374CE">
            <w:r>
              <w:t>10 minutes</w:t>
            </w:r>
          </w:p>
        </w:tc>
        <w:tc>
          <w:tcPr>
            <w:tcW w:w="1113" w:type="dxa"/>
          </w:tcPr>
          <w:p w14:paraId="7310A57B" w14:textId="078A54DA" w:rsidR="00BA4987" w:rsidRDefault="00BA4987" w:rsidP="003374CE"/>
        </w:tc>
        <w:tc>
          <w:tcPr>
            <w:tcW w:w="5295" w:type="dxa"/>
          </w:tcPr>
          <w:p w14:paraId="47C533A4" w14:textId="77777777" w:rsidR="00BA4987" w:rsidRDefault="009F73EE" w:rsidP="000A1391">
            <w:r>
              <w:t>Discussion on the exercise:</w:t>
            </w:r>
          </w:p>
          <w:p w14:paraId="60A94CED" w14:textId="3CBA07AC" w:rsidR="009F73EE" w:rsidRDefault="009F73EE" w:rsidP="000A1391"/>
        </w:tc>
      </w:tr>
    </w:tbl>
    <w:p w14:paraId="5300D1A0" w14:textId="46093C4E" w:rsidR="6E504635" w:rsidRDefault="6E504635"/>
    <w:p w14:paraId="25EEB76B" w14:textId="2A74842B" w:rsidR="001678B3" w:rsidRDefault="001678B3"/>
    <w:p w14:paraId="31D58023" w14:textId="2F3FBD74" w:rsidR="001678B3" w:rsidRDefault="00CA0F2C">
      <w:r>
        <w:br w:type="page"/>
      </w:r>
    </w:p>
    <w:p w14:paraId="5FBCB8E3" w14:textId="77777777" w:rsidR="001678B3" w:rsidRDefault="001678B3"/>
    <w:p w14:paraId="5F40E86D" w14:textId="083BCBF1" w:rsidR="003374CE" w:rsidRDefault="003374CE" w:rsidP="003374CE"/>
    <w:sectPr w:rsidR="0033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422"/>
    <w:multiLevelType w:val="hybridMultilevel"/>
    <w:tmpl w:val="4026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692E"/>
    <w:multiLevelType w:val="hybridMultilevel"/>
    <w:tmpl w:val="C9CE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2322"/>
    <w:multiLevelType w:val="hybridMultilevel"/>
    <w:tmpl w:val="01C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753F2"/>
    <w:multiLevelType w:val="hybridMultilevel"/>
    <w:tmpl w:val="4F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D"/>
    <w:rsid w:val="00003031"/>
    <w:rsid w:val="00003219"/>
    <w:rsid w:val="0002701E"/>
    <w:rsid w:val="00046575"/>
    <w:rsid w:val="0006264D"/>
    <w:rsid w:val="000A1391"/>
    <w:rsid w:val="000E18F0"/>
    <w:rsid w:val="000E2849"/>
    <w:rsid w:val="001436C9"/>
    <w:rsid w:val="00146B61"/>
    <w:rsid w:val="001678B3"/>
    <w:rsid w:val="00181A67"/>
    <w:rsid w:val="001B73B7"/>
    <w:rsid w:val="0021581C"/>
    <w:rsid w:val="00245376"/>
    <w:rsid w:val="00282617"/>
    <w:rsid w:val="00296F5F"/>
    <w:rsid w:val="002E4340"/>
    <w:rsid w:val="00321E24"/>
    <w:rsid w:val="00325F72"/>
    <w:rsid w:val="00335D03"/>
    <w:rsid w:val="003374CE"/>
    <w:rsid w:val="003E5E19"/>
    <w:rsid w:val="004026EF"/>
    <w:rsid w:val="00421FF3"/>
    <w:rsid w:val="0044725D"/>
    <w:rsid w:val="004574AA"/>
    <w:rsid w:val="00484D18"/>
    <w:rsid w:val="004918E4"/>
    <w:rsid w:val="004E02AF"/>
    <w:rsid w:val="00546297"/>
    <w:rsid w:val="005579E6"/>
    <w:rsid w:val="00564663"/>
    <w:rsid w:val="005D7B3D"/>
    <w:rsid w:val="005E787E"/>
    <w:rsid w:val="005F03C1"/>
    <w:rsid w:val="00624398"/>
    <w:rsid w:val="00634E2C"/>
    <w:rsid w:val="006A0278"/>
    <w:rsid w:val="006E1743"/>
    <w:rsid w:val="006E6516"/>
    <w:rsid w:val="007B4658"/>
    <w:rsid w:val="00814BDE"/>
    <w:rsid w:val="00860D99"/>
    <w:rsid w:val="00864539"/>
    <w:rsid w:val="008763B4"/>
    <w:rsid w:val="008771FB"/>
    <w:rsid w:val="008F66AE"/>
    <w:rsid w:val="0094045E"/>
    <w:rsid w:val="00964FA3"/>
    <w:rsid w:val="009876FB"/>
    <w:rsid w:val="009C348C"/>
    <w:rsid w:val="009D7505"/>
    <w:rsid w:val="009F4A02"/>
    <w:rsid w:val="009F73EE"/>
    <w:rsid w:val="00A21E32"/>
    <w:rsid w:val="00A63F14"/>
    <w:rsid w:val="00AA24B6"/>
    <w:rsid w:val="00AA43B7"/>
    <w:rsid w:val="00AC6575"/>
    <w:rsid w:val="00AE28B6"/>
    <w:rsid w:val="00B0628F"/>
    <w:rsid w:val="00B11201"/>
    <w:rsid w:val="00B2584B"/>
    <w:rsid w:val="00BA4987"/>
    <w:rsid w:val="00BB3889"/>
    <w:rsid w:val="00BD358A"/>
    <w:rsid w:val="00C043B8"/>
    <w:rsid w:val="00C23149"/>
    <w:rsid w:val="00CA0F2C"/>
    <w:rsid w:val="00CA3F41"/>
    <w:rsid w:val="00CC41DE"/>
    <w:rsid w:val="00D01019"/>
    <w:rsid w:val="00D16896"/>
    <w:rsid w:val="00D36CDB"/>
    <w:rsid w:val="00D60382"/>
    <w:rsid w:val="00D74ACF"/>
    <w:rsid w:val="00E04A06"/>
    <w:rsid w:val="00E5187A"/>
    <w:rsid w:val="00E55A1D"/>
    <w:rsid w:val="00E57762"/>
    <w:rsid w:val="00E842AF"/>
    <w:rsid w:val="00F41867"/>
    <w:rsid w:val="00F52976"/>
    <w:rsid w:val="00F60040"/>
    <w:rsid w:val="00FC6C90"/>
    <w:rsid w:val="6E5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AE"/>
  <w15:chartTrackingRefBased/>
  <w15:docId w15:val="{BBA8C178-BB8F-42B1-AECD-F126CD7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CE"/>
    <w:pPr>
      <w:ind w:left="720"/>
      <w:contextualSpacing/>
    </w:pPr>
  </w:style>
  <w:style w:type="table" w:styleId="TableGrid">
    <w:name w:val="Table Grid"/>
    <w:basedOn w:val="TableNormal"/>
    <w:uiPriority w:val="39"/>
    <w:rsid w:val="0033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VMX3MACP777Z-1201013908-5849</_dlc_DocId>
    <_dlc_DocIdUrl xmlns="d16efad5-0601-4cf0-b7c2-89968258c777">
      <Url>https://icfonline.sharepoint.com/sites/ihd-dhs/Standard8/_layouts/15/DocIdRedir.aspx?ID=VMX3MACP777Z-1201013908-5849</Url>
      <Description>VMX3MACP777Z-1201013908-5849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F3DF996-A503-417B-84A0-4162CCB54D0B}"/>
</file>

<file path=customXml/itemProps2.xml><?xml version="1.0" encoding="utf-8"?>
<ds:datastoreItem xmlns:ds="http://schemas.openxmlformats.org/officeDocument/2006/customXml" ds:itemID="{614F5FE3-30D8-4247-A74A-EFB228657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7D98C-EA36-415B-85B7-029244B08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9E2E64-8C89-4A3C-BD90-BAB5F52921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68</cp:revision>
  <dcterms:created xsi:type="dcterms:W3CDTF">2021-03-03T13:29:00Z</dcterms:created>
  <dcterms:modified xsi:type="dcterms:W3CDTF">2021-07-29T16:19:00Z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d55cddd6-167f-4ff7-9c75-5e0fda289e3b</vt:lpwstr>
  </property>
</Properties>
</file>