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79524" w14:textId="77777777" w:rsidR="00420C91" w:rsidRDefault="0000690D">
      <w:r>
        <w:rPr>
          <w:rFonts w:hint="eastAsia"/>
        </w:rPr>
        <w:t>ERP数据库V</w:t>
      </w:r>
      <w:r w:rsidR="00DB160E">
        <w:t>_jhdye_project</w:t>
      </w:r>
      <w:r w:rsidR="00DB160E">
        <w:rPr>
          <w:rFonts w:hint="eastAsia"/>
        </w:rPr>
        <w:t>表</w:t>
      </w:r>
      <w:r>
        <w:rPr>
          <w:rFonts w:hint="eastAsia"/>
        </w:rPr>
        <w:t>中projectNo</w:t>
      </w:r>
      <w:r>
        <w:t xml:space="preserve"> </w:t>
      </w:r>
      <w:r>
        <w:rPr>
          <w:rFonts w:hint="eastAsia"/>
        </w:rPr>
        <w:t>与 染整数据库dyelots表中dyelot关联，再从deylots表中machine字段去EPR数据库machinNo表中 根据code关联，machineNo表中根据kindID到da</w:t>
      </w:r>
      <w:r>
        <w:t>_MachineType</w:t>
      </w:r>
      <w:r>
        <w:rPr>
          <w:rFonts w:hint="eastAsia"/>
        </w:rPr>
        <w:t>表中与id关联查找到机器各类参数</w:t>
      </w:r>
      <w:r w:rsidR="00DB160E">
        <w:t xml:space="preserve"> </w:t>
      </w:r>
    </w:p>
    <w:p w14:paraId="54D15C3F" w14:textId="77777777" w:rsidR="00DB160E" w:rsidRDefault="00B93CC9">
      <w:r>
        <w:rPr>
          <w:rFonts w:hint="eastAsia"/>
        </w:rPr>
        <w:t>V</w:t>
      </w:r>
      <w:r>
        <w:t>_jhdye_project</w:t>
      </w:r>
      <w:r>
        <w:rPr>
          <w:rFonts w:hint="eastAsia"/>
        </w:rPr>
        <w:t>表 ProduceNo与订单表中ColorBillNo关联</w:t>
      </w:r>
    </w:p>
    <w:p w14:paraId="41729A53" w14:textId="321077E8" w:rsidR="00016317" w:rsidRDefault="004E079B">
      <w:pPr>
        <w:rPr>
          <w:rFonts w:hint="eastAsia"/>
        </w:rPr>
      </w:pPr>
      <w:r>
        <w:rPr>
          <w:rFonts w:hint="eastAsia"/>
        </w:rPr>
        <w:t>染色机器kindid</w:t>
      </w:r>
      <w:r>
        <w:t xml:space="preserve"> 1005</w:t>
      </w:r>
      <w:r>
        <w:rPr>
          <w:rFonts w:hint="eastAsia"/>
        </w:rPr>
        <w:t xml:space="preserve">开头 </w:t>
      </w:r>
      <w:r w:rsidR="00016317">
        <w:rPr>
          <w:rFonts w:hint="eastAsia"/>
        </w:rPr>
        <w:t>da</w:t>
      </w:r>
      <w:r w:rsidR="00016317">
        <w:t>MachineNo</w:t>
      </w:r>
      <w:r w:rsidR="00FC105D">
        <w:rPr>
          <w:rFonts w:hint="eastAsia"/>
        </w:rPr>
        <w:t>表钟机器的</w:t>
      </w:r>
      <w:r w:rsidR="00016317">
        <w:rPr>
          <w:rFonts w:hint="eastAsia"/>
        </w:rPr>
        <w:t>kindid去machine</w:t>
      </w:r>
      <w:r w:rsidR="00016317">
        <w:t>T</w:t>
      </w:r>
      <w:r w:rsidR="00016317">
        <w:rPr>
          <w:rFonts w:hint="eastAsia"/>
        </w:rPr>
        <w:t>ype查找</w:t>
      </w:r>
      <w:r w:rsidR="004D1FF2">
        <w:rPr>
          <w:rFonts w:hint="eastAsia"/>
        </w:rPr>
        <w:t>I</w:t>
      </w:r>
      <w:r w:rsidR="004D1FF2">
        <w:t>D</w:t>
      </w:r>
      <w:r w:rsidR="00016317">
        <w:rPr>
          <w:rFonts w:hint="eastAsia"/>
        </w:rPr>
        <w:t>，获取设备的最大重量</w:t>
      </w:r>
      <w:r w:rsidR="004D1FF2">
        <w:rPr>
          <w:rFonts w:hint="eastAsia"/>
        </w:rPr>
        <w:t>MachineKG</w:t>
      </w:r>
      <w:bookmarkStart w:id="0" w:name="_GoBack"/>
      <w:bookmarkEnd w:id="0"/>
      <w:r w:rsidR="00016317">
        <w:rPr>
          <w:rFonts w:hint="eastAsia"/>
        </w:rPr>
        <w:t>。</w:t>
      </w:r>
    </w:p>
    <w:p w14:paraId="7ECCB260" w14:textId="500741C2" w:rsidR="004E079B" w:rsidRDefault="004E079B">
      <w:r>
        <w:rPr>
          <w:rFonts w:hint="eastAsia"/>
        </w:rPr>
        <w:t>经编机器1</w:t>
      </w:r>
      <w:r>
        <w:t>009</w:t>
      </w:r>
      <w:r>
        <w:rPr>
          <w:rFonts w:hint="eastAsia"/>
        </w:rPr>
        <w:t>开头</w:t>
      </w:r>
    </w:p>
    <w:p w14:paraId="0DE416BF" w14:textId="77777777" w:rsidR="008221FB" w:rsidRDefault="008221FB"/>
    <w:p w14:paraId="02495942" w14:textId="77777777" w:rsidR="008221FB" w:rsidRDefault="008221FB">
      <w:r>
        <w:t>D</w:t>
      </w:r>
      <w:r>
        <w:rPr>
          <w:rFonts w:hint="eastAsia"/>
        </w:rPr>
        <w:t>astuff</w:t>
      </w:r>
      <w:r>
        <w:t xml:space="preserve"> </w:t>
      </w:r>
      <w:r>
        <w:rPr>
          <w:rFonts w:hint="eastAsia"/>
        </w:rPr>
        <w:t>根据classid区分，1是纱线原料3是燃料加助剂</w:t>
      </w:r>
    </w:p>
    <w:sectPr w:rsidR="00822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2A5A2" w14:textId="77777777" w:rsidR="00B45847" w:rsidRDefault="00B45847" w:rsidP="004E079B">
      <w:r>
        <w:separator/>
      </w:r>
    </w:p>
  </w:endnote>
  <w:endnote w:type="continuationSeparator" w:id="0">
    <w:p w14:paraId="29A8EFC0" w14:textId="77777777" w:rsidR="00B45847" w:rsidRDefault="00B45847" w:rsidP="004E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1F179" w14:textId="77777777" w:rsidR="00B45847" w:rsidRDefault="00B45847" w:rsidP="004E079B">
      <w:r>
        <w:separator/>
      </w:r>
    </w:p>
  </w:footnote>
  <w:footnote w:type="continuationSeparator" w:id="0">
    <w:p w14:paraId="26C98727" w14:textId="77777777" w:rsidR="00B45847" w:rsidRDefault="00B45847" w:rsidP="004E07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F00"/>
    <w:rsid w:val="0000690D"/>
    <w:rsid w:val="00016317"/>
    <w:rsid w:val="00420C91"/>
    <w:rsid w:val="004D1FF2"/>
    <w:rsid w:val="004E079B"/>
    <w:rsid w:val="00754F00"/>
    <w:rsid w:val="008221FB"/>
    <w:rsid w:val="008473C7"/>
    <w:rsid w:val="00B45847"/>
    <w:rsid w:val="00B93CC9"/>
    <w:rsid w:val="00BD3075"/>
    <w:rsid w:val="00DB160E"/>
    <w:rsid w:val="00FC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10DE494"/>
  <w15:chartTrackingRefBased/>
  <w15:docId w15:val="{ABF07049-1597-4E74-8C83-5AE6A6626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07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07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07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07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27751</TotalTime>
  <Pages>1</Pages>
  <Words>48</Words>
  <Characters>277</Characters>
  <Application>Microsoft Office Word</Application>
  <DocSecurity>0</DocSecurity>
  <Lines>2</Lines>
  <Paragraphs>1</Paragraphs>
  <ScaleCrop>false</ScaleCrop>
  <Company>Home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He Junjie</cp:lastModifiedBy>
  <cp:revision>6</cp:revision>
  <dcterms:created xsi:type="dcterms:W3CDTF">2019-10-22T08:39:00Z</dcterms:created>
  <dcterms:modified xsi:type="dcterms:W3CDTF">2020-03-10T08:11:00Z</dcterms:modified>
</cp:coreProperties>
</file>