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A405" w14:textId="77777777" w:rsidR="0024227A" w:rsidRDefault="0097526C">
      <w:r>
        <w:t>Alpha Group</w:t>
      </w:r>
    </w:p>
    <w:p w14:paraId="62B71F44" w14:textId="77777777" w:rsidR="0024227A" w:rsidRDefault="0097526C">
      <w:r>
        <w:t>Bordwell</w:t>
      </w:r>
    </w:p>
    <w:p w14:paraId="26377089" w14:textId="77777777" w:rsidR="0024227A" w:rsidRDefault="0097526C">
      <w:r>
        <w:t>Hadi</w:t>
      </w:r>
    </w:p>
    <w:p w14:paraId="37E502C6" w14:textId="77777777" w:rsidR="0024227A" w:rsidRDefault="0097526C">
      <w:r>
        <w:t>Morales</w:t>
      </w:r>
    </w:p>
    <w:p w14:paraId="67A838F3" w14:textId="77777777" w:rsidR="0024227A" w:rsidRDefault="0097526C">
      <w:r>
        <w:t>Songcuan</w:t>
      </w:r>
    </w:p>
    <w:p w14:paraId="3B9DA602" w14:textId="77777777" w:rsidR="0024227A" w:rsidRDefault="0097526C">
      <w:r>
        <w:t>Bacchus Winery</w:t>
      </w:r>
    </w:p>
    <w:p w14:paraId="29F66B80" w14:textId="77777777" w:rsidR="0024227A" w:rsidRDefault="0024227A"/>
    <w:p w14:paraId="6D86DFFE" w14:textId="77777777" w:rsidR="0024227A" w:rsidRDefault="0097526C">
      <w:pPr>
        <w:jc w:val="center"/>
      </w:pPr>
      <w:r>
        <w:t>Business Rules</w:t>
      </w:r>
    </w:p>
    <w:p w14:paraId="6A4C12F3" w14:textId="77777777" w:rsidR="0024227A" w:rsidRDefault="0097526C">
      <w:r>
        <w:t>One employee has many clock ins</w:t>
      </w:r>
    </w:p>
    <w:p w14:paraId="037FE1E7" w14:textId="77777777" w:rsidR="0024227A" w:rsidRDefault="0097526C">
      <w:r>
        <w:t>One supplier has many supplier_orders</w:t>
      </w:r>
    </w:p>
    <w:p w14:paraId="5C0A046D" w14:textId="77777777" w:rsidR="0024227A" w:rsidRDefault="0097526C">
      <w:r>
        <w:t>One distributor has many distributor_orders</w:t>
      </w:r>
    </w:p>
    <w:p w14:paraId="0758BB91" w14:textId="77777777" w:rsidR="0024227A" w:rsidRDefault="0024227A"/>
    <w:p w14:paraId="722067B7" w14:textId="77777777" w:rsidR="0024227A" w:rsidRDefault="0097526C">
      <w:pPr>
        <w:jc w:val="center"/>
      </w:pPr>
      <w:r>
        <w:t>Assumptions</w:t>
      </w:r>
    </w:p>
    <w:p w14:paraId="6037C09A" w14:textId="77777777" w:rsidR="0024227A" w:rsidRDefault="0024227A">
      <w:pPr>
        <w:jc w:val="center"/>
      </w:pPr>
    </w:p>
    <w:p w14:paraId="55E4CE27" w14:textId="77777777" w:rsidR="0024227A" w:rsidRDefault="0097526C">
      <w:pPr>
        <w:pStyle w:val="BodyText"/>
      </w:pPr>
      <w:r>
        <w:t xml:space="preserve">Distributors order by the case, not </w:t>
      </w:r>
      <w:r>
        <w:t>individual bottles</w:t>
      </w:r>
    </w:p>
    <w:p w14:paraId="45C591D3" w14:textId="77777777" w:rsidR="0024227A" w:rsidRDefault="0097526C">
      <w:pPr>
        <w:pStyle w:val="BodyText"/>
      </w:pPr>
      <w:r>
        <w:t>Case contains 12 bottles</w:t>
      </w:r>
    </w:p>
    <w:p w14:paraId="47781575" w14:textId="77777777" w:rsidR="0024227A" w:rsidRDefault="0097526C">
      <w:pPr>
        <w:pStyle w:val="BodyText"/>
      </w:pPr>
      <w:r>
        <w:t>Each bottle uses one cork, one label</w:t>
      </w:r>
    </w:p>
    <w:p w14:paraId="64DC001E" w14:textId="77777777" w:rsidR="0024227A" w:rsidRDefault="0097526C">
      <w:pPr>
        <w:pStyle w:val="BodyText"/>
      </w:pPr>
      <w:r>
        <w:t>if an employee clocks in, they work 8 hours that day</w:t>
      </w:r>
    </w:p>
    <w:p w14:paraId="66FD7E33" w14:textId="77777777" w:rsidR="0024227A" w:rsidRDefault="0097526C">
      <w:pPr>
        <w:pStyle w:val="BodyText"/>
      </w:pPr>
      <w:r>
        <w:t>On time delivery of supplier order = delivered w/i 2 wks, late if &gt; 2 wks</w:t>
      </w:r>
    </w:p>
    <w:p w14:paraId="25DF5BAC" w14:textId="77777777" w:rsidR="0024227A" w:rsidRDefault="0097526C">
      <w:pPr>
        <w:pStyle w:val="BodyText"/>
      </w:pPr>
      <w:r>
        <w:t>Use 2 vat, 8 tubing per month</w:t>
      </w:r>
    </w:p>
    <w:p w14:paraId="04CC939B" w14:textId="77777777" w:rsidR="0024227A" w:rsidRDefault="0097526C"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4422707F" wp14:editId="78429532">
            <wp:simplePos x="0" y="0"/>
            <wp:positionH relativeFrom="column">
              <wp:posOffset>-200025</wp:posOffset>
            </wp:positionH>
            <wp:positionV relativeFrom="paragraph">
              <wp:posOffset>328930</wp:posOffset>
            </wp:positionV>
            <wp:extent cx="6332220" cy="86017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744AD" w14:textId="048D6B15" w:rsidR="0024227A" w:rsidRDefault="0097526C">
      <w:r>
        <w:lastRenderedPageBreak/>
        <w:t>Github link</w:t>
      </w:r>
    </w:p>
    <w:p w14:paraId="4051B34F" w14:textId="1958BDC3" w:rsidR="0097526C" w:rsidRDefault="0097526C"/>
    <w:p w14:paraId="7C749011" w14:textId="3E3AE926" w:rsidR="0097526C" w:rsidRDefault="0097526C">
      <w:r w:rsidRPr="0097526C">
        <w:t>https://github.com/DHadi-5722/csd-310.git</w:t>
      </w:r>
    </w:p>
    <w:sectPr w:rsidR="0097526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7A"/>
    <w:rsid w:val="0024227A"/>
    <w:rsid w:val="0097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8589"/>
  <w15:docId w15:val="{AB2EDB1F-0845-4137-8B69-D9173603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Dawood Hadi</cp:lastModifiedBy>
  <cp:revision>3</cp:revision>
  <dcterms:created xsi:type="dcterms:W3CDTF">2021-12-03T18:14:00Z</dcterms:created>
  <dcterms:modified xsi:type="dcterms:W3CDTF">2021-12-04T00:32:00Z</dcterms:modified>
  <dc:language>en-US</dc:language>
</cp:coreProperties>
</file>