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B7671" w14:textId="4F7C8E04" w:rsidR="00940795" w:rsidRDefault="006147C9">
      <w:r>
        <w:t>Devin Hardy</w:t>
      </w:r>
    </w:p>
    <w:p w14:paraId="78612264" w14:textId="3B157698" w:rsidR="006147C9" w:rsidRDefault="006147C9">
      <w:r>
        <w:t>Dhardy2@my.athens.edu</w:t>
      </w:r>
    </w:p>
    <w:p w14:paraId="31827687" w14:textId="26D28BCD" w:rsidR="006147C9" w:rsidRDefault="006147C9">
      <w:r>
        <w:t>00076619</w:t>
      </w:r>
    </w:p>
    <w:p w14:paraId="7649FECD" w14:textId="5D0795EB" w:rsidR="0016664A" w:rsidRDefault="0016664A">
      <w:r>
        <w:t>ASG</w:t>
      </w:r>
      <w:r w:rsidR="003B237E">
        <w:t>5</w:t>
      </w:r>
    </w:p>
    <w:p w14:paraId="070F2EC4" w14:textId="615B98F5" w:rsidR="00F60A39" w:rsidRDefault="00351F57" w:rsidP="00CB51E6">
      <w:pPr>
        <w:pStyle w:val="ListParagraph"/>
        <w:numPr>
          <w:ilvl w:val="0"/>
          <w:numId w:val="1"/>
        </w:numPr>
      </w:pPr>
      <w:r>
        <w:t>3 advantages and disadvantages of having a user in the team</w:t>
      </w:r>
    </w:p>
    <w:p w14:paraId="61AE9107" w14:textId="6DBA0A92" w:rsidR="00CB51E6" w:rsidRDefault="00480B9A" w:rsidP="00480B9A">
      <w:pPr>
        <w:ind w:left="360"/>
      </w:pPr>
      <w:r>
        <w:t>Try to have more than one user in the team for more suggestions.</w:t>
      </w:r>
    </w:p>
    <w:p w14:paraId="15346B6B" w14:textId="1B468C71" w:rsidR="00480B9A" w:rsidRDefault="00480B9A" w:rsidP="00480B9A">
      <w:pPr>
        <w:ind w:left="360" w:firstLine="360"/>
      </w:pPr>
      <w:r>
        <w:t>Advantage: Will provide info on what all the users would like in the system</w:t>
      </w:r>
    </w:p>
    <w:p w14:paraId="7C86917B" w14:textId="31B28DEB" w:rsidR="00480B9A" w:rsidRDefault="00480B9A" w:rsidP="00480B9A">
      <w:pPr>
        <w:ind w:left="360" w:firstLine="360"/>
      </w:pPr>
      <w:r>
        <w:t>Disadvantage: All the suggestions might diverge giving mixed signals on what to design and develop</w:t>
      </w:r>
    </w:p>
    <w:p w14:paraId="29FB3EAC" w14:textId="6DB966AF" w:rsidR="00480B9A" w:rsidRDefault="00480B9A" w:rsidP="00480B9A">
      <w:pPr>
        <w:ind w:left="360"/>
      </w:pPr>
      <w:r>
        <w:t>Change the user who is in the group when needed</w:t>
      </w:r>
    </w:p>
    <w:p w14:paraId="7CA54560" w14:textId="24E67AA7" w:rsidR="00480B9A" w:rsidRDefault="00480B9A" w:rsidP="00480B9A">
      <w:pPr>
        <w:ind w:left="360"/>
      </w:pPr>
      <w:r>
        <w:tab/>
        <w:t>Advantage: More perspectives for development</w:t>
      </w:r>
    </w:p>
    <w:p w14:paraId="38FC1E80" w14:textId="23D4A006" w:rsidR="00480B9A" w:rsidRDefault="00480B9A" w:rsidP="00480B9A">
      <w:pPr>
        <w:ind w:left="360"/>
      </w:pPr>
      <w:r>
        <w:tab/>
        <w:t xml:space="preserve">Disadvantage: Might require catching the new user up to speed. </w:t>
      </w:r>
    </w:p>
    <w:p w14:paraId="2F0BC9EB" w14:textId="60E4F535" w:rsidR="00480B9A" w:rsidRDefault="00480B9A" w:rsidP="00480B9A">
      <w:pPr>
        <w:ind w:left="360"/>
      </w:pPr>
      <w:r>
        <w:t xml:space="preserve">Keep the user focused on what their work </w:t>
      </w:r>
      <w:proofErr w:type="spellStart"/>
      <w:r>
        <w:t>intels</w:t>
      </w:r>
      <w:proofErr w:type="spellEnd"/>
    </w:p>
    <w:p w14:paraId="4A9FD575" w14:textId="0C749197" w:rsidR="00480B9A" w:rsidRDefault="00480B9A" w:rsidP="00480B9A">
      <w:pPr>
        <w:ind w:left="360"/>
      </w:pPr>
      <w:r>
        <w:tab/>
        <w:t>Advantage: Helps keep the development on the correct path</w:t>
      </w:r>
    </w:p>
    <w:p w14:paraId="6F0212DD" w14:textId="198D13F3" w:rsidR="00480B9A" w:rsidRDefault="00480B9A" w:rsidP="00480B9A">
      <w:pPr>
        <w:ind w:left="360"/>
      </w:pPr>
      <w:r>
        <w:tab/>
        <w:t xml:space="preserve">Disadvantage: Risk of “going native” still present. </w:t>
      </w:r>
    </w:p>
    <w:p w14:paraId="67D9FC1C" w14:textId="77777777" w:rsidR="00480B9A" w:rsidRDefault="00480B9A" w:rsidP="00480B9A">
      <w:pPr>
        <w:ind w:left="360"/>
      </w:pPr>
    </w:p>
    <w:p w14:paraId="426E7C81" w14:textId="24B519BB" w:rsidR="00CB51E6" w:rsidRDefault="00CB51E6" w:rsidP="00CB51E6">
      <w:pPr>
        <w:pStyle w:val="ListParagraph"/>
        <w:numPr>
          <w:ilvl w:val="0"/>
          <w:numId w:val="1"/>
        </w:numPr>
      </w:pPr>
      <w:r>
        <w:t>4 ways more work gets done from a pair vs an individual.</w:t>
      </w:r>
    </w:p>
    <w:p w14:paraId="2C4F2286" w14:textId="0C98BD9A" w:rsidR="00CB51E6" w:rsidRDefault="008103DC" w:rsidP="00480B9A">
      <w:pPr>
        <w:ind w:left="360"/>
      </w:pPr>
      <w:r>
        <w:t>Two</w:t>
      </w:r>
      <w:r w:rsidR="00480B9A">
        <w:t xml:space="preserve"> sets of eyes looking at the same code allows better spotting of bad code</w:t>
      </w:r>
    </w:p>
    <w:p w14:paraId="77C6D22C" w14:textId="5AAE7703" w:rsidR="00480B9A" w:rsidRDefault="008103DC" w:rsidP="00480B9A">
      <w:pPr>
        <w:ind w:left="360"/>
      </w:pPr>
      <w:r>
        <w:t xml:space="preserve">Pairs can assist each other from getting distracted. </w:t>
      </w:r>
    </w:p>
    <w:p w14:paraId="7218A586" w14:textId="7932D367" w:rsidR="008103DC" w:rsidRDefault="008103DC" w:rsidP="00480B9A">
      <w:pPr>
        <w:ind w:left="360"/>
      </w:pPr>
      <w:r>
        <w:t>Solo workers can only rely on what they know. Pairs can assist on what the other lacks.</w:t>
      </w:r>
    </w:p>
    <w:p w14:paraId="0521B7E1" w14:textId="48D2813C" w:rsidR="008103DC" w:rsidRDefault="008103DC" w:rsidP="00480B9A">
      <w:pPr>
        <w:ind w:left="360"/>
      </w:pPr>
      <w:r>
        <w:t xml:space="preserve">Pairs can find out together what work can be split and simplified allow work to speed up. </w:t>
      </w:r>
    </w:p>
    <w:p w14:paraId="62AD50D5" w14:textId="2E02DB4A" w:rsidR="00CB51E6" w:rsidRDefault="00CB51E6" w:rsidP="00CB51E6"/>
    <w:p w14:paraId="3EA36C8A" w14:textId="676DED95" w:rsidR="00CB51E6" w:rsidRDefault="00CB51E6" w:rsidP="00CB51E6">
      <w:pPr>
        <w:pStyle w:val="ListParagraph"/>
        <w:numPr>
          <w:ilvl w:val="0"/>
          <w:numId w:val="1"/>
        </w:numPr>
      </w:pPr>
      <w:r>
        <w:t xml:space="preserve">Why </w:t>
      </w:r>
      <w:proofErr w:type="gramStart"/>
      <w:r>
        <w:t>introduce</w:t>
      </w:r>
      <w:proofErr w:type="gramEnd"/>
      <w:r>
        <w:t xml:space="preserve"> documentation?</w:t>
      </w:r>
    </w:p>
    <w:p w14:paraId="362826F8" w14:textId="561B6091" w:rsidR="00CB51E6" w:rsidRDefault="008103DC" w:rsidP="008103DC">
      <w:pPr>
        <w:ind w:left="360"/>
      </w:pPr>
      <w:r>
        <w:t xml:space="preserve">Documenting helps keep the system maintained after it is shipped allowing the system to have a longer life. </w:t>
      </w:r>
    </w:p>
    <w:p w14:paraId="6AAB0B04" w14:textId="13238DAC" w:rsidR="008103DC" w:rsidRDefault="008103DC">
      <w:r>
        <w:br w:type="page"/>
      </w:r>
    </w:p>
    <w:p w14:paraId="160BE436" w14:textId="1C165DC0" w:rsidR="00CB51E6" w:rsidRDefault="00CB51E6" w:rsidP="008103DC">
      <w:pPr>
        <w:pStyle w:val="ListParagraph"/>
        <w:numPr>
          <w:ilvl w:val="0"/>
          <w:numId w:val="1"/>
        </w:numPr>
      </w:pPr>
      <w:r>
        <w:lastRenderedPageBreak/>
        <w:t>Something I do on a regular basis and how to add agile method to it.</w:t>
      </w:r>
    </w:p>
    <w:p w14:paraId="10C2D892" w14:textId="096F6AA0" w:rsidR="00CB51E6" w:rsidRDefault="008103DC" w:rsidP="008103DC">
      <w:pPr>
        <w:ind w:left="360"/>
      </w:pPr>
      <w:r>
        <w:t>I think cooking can have agile incorporated.</w:t>
      </w:r>
    </w:p>
    <w:p w14:paraId="125A2304" w14:textId="052432D7" w:rsidR="008103DC" w:rsidRDefault="008103DC" w:rsidP="008103DC">
      <w:pPr>
        <w:ind w:left="360"/>
      </w:pPr>
      <w:r>
        <w:t xml:space="preserve">Rapid feedback by taste testing the food. Simplicity can make each dish simpler allowing cook time to be shortened. Incremental change can change recipes to better fit one’s taste. Embrace change one’s taste can always change. Quality work don’t burn the food and make sure it tastes good. </w:t>
      </w:r>
    </w:p>
    <w:p w14:paraId="44464822" w14:textId="574A2655" w:rsidR="00CB51E6" w:rsidRDefault="00CB51E6" w:rsidP="00CB51E6"/>
    <w:p w14:paraId="52AD5D86" w14:textId="4BC5032C" w:rsidR="00CB51E6" w:rsidRDefault="00CB51E6" w:rsidP="00CB51E6">
      <w:pPr>
        <w:pStyle w:val="ListParagraph"/>
        <w:numPr>
          <w:ilvl w:val="0"/>
          <w:numId w:val="1"/>
        </w:numPr>
      </w:pPr>
      <w:r>
        <w:t>Make user stories</w:t>
      </w:r>
    </w:p>
    <w:p w14:paraId="62B6622C" w14:textId="58BF1A13" w:rsidR="00CB51E6" w:rsidRDefault="008103DC" w:rsidP="008103DC">
      <w:pPr>
        <w:ind w:left="360"/>
      </w:pPr>
      <w:r>
        <w:t xml:space="preserve">As a kayaker, </w:t>
      </w:r>
      <w:r w:rsidR="00A4246E">
        <w:t xml:space="preserve">I need to know how the weather is before kayaking. </w:t>
      </w:r>
    </w:p>
    <w:p w14:paraId="36583F0B" w14:textId="52E1AB4D" w:rsidR="00A4246E" w:rsidRDefault="00A4246E" w:rsidP="008103DC">
      <w:pPr>
        <w:ind w:left="360"/>
      </w:pPr>
      <w:r>
        <w:t xml:space="preserve">As a kayaker, I would like to be able to mark spots I do or don’t like. </w:t>
      </w:r>
    </w:p>
    <w:p w14:paraId="36759013" w14:textId="12438981" w:rsidR="00A4246E" w:rsidRDefault="00A4246E" w:rsidP="008103DC">
      <w:pPr>
        <w:ind w:left="360"/>
      </w:pPr>
      <w:r>
        <w:t>As a parent, I need to know if any change in waterways is present to keep the family safe.</w:t>
      </w:r>
    </w:p>
    <w:p w14:paraId="02C7CE64" w14:textId="5EC43D95" w:rsidR="00A4246E" w:rsidRDefault="00A4246E" w:rsidP="008103DC">
      <w:pPr>
        <w:ind w:left="360"/>
      </w:pPr>
      <w:r>
        <w:t xml:space="preserve">As a family who kayaks, we need to know where pick up and drop off points are. </w:t>
      </w:r>
    </w:p>
    <w:p w14:paraId="051DA967" w14:textId="26A0EC51" w:rsidR="00A4246E" w:rsidRDefault="00A4246E" w:rsidP="008103DC">
      <w:pPr>
        <w:ind w:left="360"/>
      </w:pPr>
      <w:r>
        <w:t xml:space="preserve">Since I’m a kayaker, I need a list of all spots where I can kayak. </w:t>
      </w:r>
    </w:p>
    <w:p w14:paraId="006F025A" w14:textId="3DB9D92A" w:rsidR="00CB51E6" w:rsidRDefault="00CB51E6" w:rsidP="00CB51E6"/>
    <w:p w14:paraId="1DCCE904" w14:textId="2666EC52" w:rsidR="00CB51E6" w:rsidRDefault="00CB51E6" w:rsidP="00CB51E6">
      <w:pPr>
        <w:pStyle w:val="ListParagraph"/>
        <w:numPr>
          <w:ilvl w:val="0"/>
          <w:numId w:val="1"/>
        </w:numPr>
      </w:pPr>
      <w:r>
        <w:t>Make backlog from 5</w:t>
      </w:r>
    </w:p>
    <w:p w14:paraId="6A9633F9" w14:textId="002985EE" w:rsidR="00CB51E6" w:rsidRDefault="00A4246E" w:rsidP="00A4246E">
      <w:pPr>
        <w:ind w:left="360"/>
      </w:pPr>
      <w:r>
        <w:t xml:space="preserve">Priority </w:t>
      </w:r>
      <w:r>
        <w:tab/>
        <w:t>1: list of areas to kayak at</w:t>
      </w:r>
    </w:p>
    <w:p w14:paraId="6B885B18" w14:textId="52C86A55" w:rsidR="00A4246E" w:rsidRDefault="00A4246E" w:rsidP="00A4246E">
      <w:pPr>
        <w:ind w:left="360"/>
      </w:pPr>
      <w:r>
        <w:tab/>
      </w:r>
      <w:r>
        <w:tab/>
        <w:t>2: ability to favorite or dislike areas</w:t>
      </w:r>
    </w:p>
    <w:p w14:paraId="6DA42E5F" w14:textId="15DFE165" w:rsidR="00A4246E" w:rsidRDefault="00A4246E" w:rsidP="00A4246E">
      <w:pPr>
        <w:ind w:left="360"/>
      </w:pPr>
      <w:r>
        <w:tab/>
      </w:r>
      <w:r>
        <w:tab/>
        <w:t>3: where pick up and drop off areas are at kayak locations</w:t>
      </w:r>
    </w:p>
    <w:p w14:paraId="48D69EB5" w14:textId="29C649B7" w:rsidR="00A4246E" w:rsidRDefault="00A4246E" w:rsidP="00A4246E">
      <w:pPr>
        <w:ind w:left="360"/>
      </w:pPr>
      <w:r>
        <w:tab/>
      </w:r>
      <w:r>
        <w:tab/>
        <w:t>4: what the weather is different kayak areas</w:t>
      </w:r>
    </w:p>
    <w:p w14:paraId="3706CDB8" w14:textId="6B8EBB2E" w:rsidR="00A4246E" w:rsidRDefault="00A4246E" w:rsidP="00A4246E">
      <w:pPr>
        <w:ind w:left="360"/>
      </w:pPr>
      <w:r>
        <w:tab/>
      </w:r>
      <w:r>
        <w:tab/>
        <w:t xml:space="preserve">5: shows water changes caused from weather. </w:t>
      </w:r>
    </w:p>
    <w:p w14:paraId="55A9414A" w14:textId="593A857A" w:rsidR="00CB51E6" w:rsidRDefault="00CB51E6" w:rsidP="00CB51E6"/>
    <w:p w14:paraId="2C38806A" w14:textId="77777777" w:rsidR="00A4246E" w:rsidRDefault="00A4246E">
      <w:r>
        <w:br w:type="page"/>
      </w:r>
    </w:p>
    <w:p w14:paraId="351F921B" w14:textId="5403AE09" w:rsidR="00CB51E6" w:rsidRDefault="00CB51E6" w:rsidP="00CB51E6">
      <w:pPr>
        <w:pStyle w:val="ListParagraph"/>
        <w:numPr>
          <w:ilvl w:val="0"/>
          <w:numId w:val="1"/>
        </w:numPr>
      </w:pPr>
      <w:r>
        <w:lastRenderedPageBreak/>
        <w:t>Burn down chart</w:t>
      </w:r>
    </w:p>
    <w:p w14:paraId="3AC614CB" w14:textId="57A4C9FE" w:rsidR="00480B9A" w:rsidRDefault="00480B9A" w:rsidP="00480B9A">
      <w:pPr>
        <w:pStyle w:val="ListParagraph"/>
      </w:pPr>
      <w:r>
        <w:rPr>
          <w:noProof/>
        </w:rPr>
        <w:drawing>
          <wp:inline distT="0" distB="0" distL="0" distR="0" wp14:anchorId="67E5F5A1" wp14:editId="7C0D11F4">
            <wp:extent cx="4572000" cy="2743200"/>
            <wp:effectExtent l="0" t="0" r="0" b="0"/>
            <wp:docPr id="1" name="Chart 1">
              <a:extLst xmlns:a="http://schemas.openxmlformats.org/drawingml/2006/main">
                <a:ext uri="{FF2B5EF4-FFF2-40B4-BE49-F238E27FC236}">
                  <a16:creationId xmlns:a16="http://schemas.microsoft.com/office/drawing/2014/main" id="{A28C36B8-6545-4228-2FE7-7321C7A322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480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F1B17"/>
    <w:multiLevelType w:val="hybridMultilevel"/>
    <w:tmpl w:val="5AC4A4AE"/>
    <w:lvl w:ilvl="0" w:tplc="75E68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1572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C9"/>
    <w:rsid w:val="0016664A"/>
    <w:rsid w:val="00351F57"/>
    <w:rsid w:val="003B237E"/>
    <w:rsid w:val="00480B9A"/>
    <w:rsid w:val="006147C9"/>
    <w:rsid w:val="008103DC"/>
    <w:rsid w:val="00940795"/>
    <w:rsid w:val="00A4246E"/>
    <w:rsid w:val="00CB51E6"/>
    <w:rsid w:val="00E71E17"/>
    <w:rsid w:val="00F60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336D7"/>
  <w15:chartTrackingRefBased/>
  <w15:docId w15:val="{E8D43AE2-FA9C-4A44-8129-853FED73C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Planned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c:v>
                </c:pt>
                <c:pt idx="1">
                  <c:v>2</c:v>
                </c:pt>
                <c:pt idx="2">
                  <c:v>3</c:v>
                </c:pt>
                <c:pt idx="3">
                  <c:v>4</c:v>
                </c:pt>
                <c:pt idx="4">
                  <c:v>5</c:v>
                </c:pt>
              </c:numCache>
            </c:numRef>
          </c:xVal>
          <c:yVal>
            <c:numRef>
              <c:f>Sheet1!$B$2:$B$6</c:f>
              <c:numCache>
                <c:formatCode>General</c:formatCode>
                <c:ptCount val="5"/>
                <c:pt idx="0">
                  <c:v>102</c:v>
                </c:pt>
                <c:pt idx="1">
                  <c:v>90</c:v>
                </c:pt>
                <c:pt idx="2">
                  <c:v>69</c:v>
                </c:pt>
                <c:pt idx="3">
                  <c:v>33</c:v>
                </c:pt>
                <c:pt idx="4">
                  <c:v>0</c:v>
                </c:pt>
              </c:numCache>
            </c:numRef>
          </c:yVal>
          <c:smooth val="0"/>
          <c:extLst>
            <c:ext xmlns:c16="http://schemas.microsoft.com/office/drawing/2014/chart" uri="{C3380CC4-5D6E-409C-BE32-E72D297353CC}">
              <c16:uniqueId val="{00000000-3430-493F-AF0A-58DED6DA6631}"/>
            </c:ext>
          </c:extLst>
        </c:ser>
        <c:dLbls>
          <c:showLegendKey val="0"/>
          <c:showVal val="0"/>
          <c:showCatName val="0"/>
          <c:showSerName val="0"/>
          <c:showPercent val="0"/>
          <c:showBubbleSize val="0"/>
        </c:dLbls>
        <c:axId val="1268650480"/>
        <c:axId val="1268640496"/>
      </c:scatterChart>
      <c:valAx>
        <c:axId val="1268650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8640496"/>
        <c:crosses val="autoZero"/>
        <c:crossBetween val="midCat"/>
      </c:valAx>
      <c:valAx>
        <c:axId val="1268640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86504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Hardy</dc:creator>
  <cp:keywords/>
  <dc:description/>
  <cp:lastModifiedBy>Devin Hardy</cp:lastModifiedBy>
  <cp:revision>4</cp:revision>
  <dcterms:created xsi:type="dcterms:W3CDTF">2022-09-19T20:20:00Z</dcterms:created>
  <dcterms:modified xsi:type="dcterms:W3CDTF">2022-09-20T00:33:00Z</dcterms:modified>
</cp:coreProperties>
</file>