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6D13353" w:rsidR="00E131D7" w:rsidRPr="009C3E3E" w:rsidRDefault="00E131D7" w:rsidP="00E131D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A270E1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241D3C9D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Network</w:t>
      </w:r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proofErr w:type="spellStart"/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proofErr w:type="spellEnd"/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78800846" w:rsidR="00C0692B" w:rsidRPr="00B66DCB" w:rsidRDefault="004C7FB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hQDwIAAB4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">
                <v:textbox>
                  <w:txbxContent>
                    <w:p w14:paraId="61F76CE6" w14:textId="78800846" w:rsidR="00C0692B" w:rsidRPr="00B66DCB" w:rsidRDefault="004C7FB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/28</w:t>
                      </w:r>
                    </w:p>
                  </w:txbxContent>
                </v:textbox>
              </v:shape>
            </w:pict>
          </mc:Fallback>
        </mc:AlternateContent>
      </w:r>
    </w:p>
    <w:p w14:paraId="74F3DA4D" w14:textId="5DF989F1" w:rsidR="00050B90" w:rsidRDefault="00027244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1A21481C">
                <wp:simplePos x="0" y="0"/>
                <wp:positionH relativeFrom="column">
                  <wp:posOffset>5193030</wp:posOffset>
                </wp:positionH>
                <wp:positionV relativeFrom="paragraph">
                  <wp:posOffset>1182370</wp:posOffset>
                </wp:positionV>
                <wp:extent cx="933450" cy="307975"/>
                <wp:effectExtent l="0" t="0" r="19050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498039D5" w:rsidR="00C0692B" w:rsidRPr="00B66DCB" w:rsidRDefault="004C7FB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27" type="#_x0000_t202" style="position:absolute;left:0;text-align:left;margin-left:408.9pt;margin-top:93.1pt;width:73.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">
                <v:textbox>
                  <w:txbxContent>
                    <w:p w14:paraId="71372ABB" w14:textId="498039D5" w:rsidR="00C0692B" w:rsidRPr="00B66DCB" w:rsidRDefault="004C7FB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483C050">
                <wp:simplePos x="0" y="0"/>
                <wp:positionH relativeFrom="column">
                  <wp:posOffset>2564130</wp:posOffset>
                </wp:positionH>
                <wp:positionV relativeFrom="paragraph">
                  <wp:posOffset>3096895</wp:posOffset>
                </wp:positionV>
                <wp:extent cx="976630" cy="307975"/>
                <wp:effectExtent l="0" t="0" r="13970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0FDB0B62" w:rsidR="00C0692B" w:rsidRPr="00B66DCB" w:rsidRDefault="004C7FB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28" type="#_x0000_t202" style="position:absolute;left:0;text-align:left;margin-left:201.9pt;margin-top:243.85pt;width:76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">
                <v:textbox>
                  <w:txbxContent>
                    <w:p w14:paraId="56A13940" w14:textId="0FDB0B62" w:rsidR="00C0692B" w:rsidRPr="00B66DCB" w:rsidRDefault="004C7FB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6ABEE99B" w:rsidR="00C0692B" w:rsidRPr="00B66DCB" w:rsidRDefault="004C7FB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9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">
                <v:textbox>
                  <w:txbxContent>
                    <w:p w14:paraId="61BC2782" w14:textId="6ABEE99B" w:rsidR="00C0692B" w:rsidRPr="00B66DCB" w:rsidRDefault="004C7FB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57D2EFD9" w:rsidR="00C0692B" w:rsidRPr="00B66DCB" w:rsidRDefault="004C7FB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30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">
                <v:textbox>
                  <w:txbxContent>
                    <w:p w14:paraId="48387D9E" w14:textId="57D2EFD9" w:rsidR="00C0692B" w:rsidRPr="00B66DCB" w:rsidRDefault="004C7FB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3DE3605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0ADE9" w14:textId="77777777" w:rsidR="004C7FBB" w:rsidRPr="00B66DCB" w:rsidRDefault="004C7FBB" w:rsidP="004C7FB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/30</w:t>
                            </w:r>
                          </w:p>
                          <w:p w14:paraId="4DF018BC" w14:textId="410883D6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31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">
                <v:textbox>
                  <w:txbxContent>
                    <w:p w14:paraId="7F50ADE9" w14:textId="77777777" w:rsidR="004C7FBB" w:rsidRPr="00B66DCB" w:rsidRDefault="004C7FBB" w:rsidP="004C7FB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/30</w:t>
                      </w:r>
                    </w:p>
                    <w:p w14:paraId="4DF018BC" w14:textId="410883D6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0514D1A7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3FC3B4AF" w:rsidR="00C0692B" w:rsidRPr="00B66DCB" w:rsidRDefault="004C7FB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2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">
                <v:textbox>
                  <w:txbxContent>
                    <w:p w14:paraId="36504838" w14:textId="3FC3B4AF" w:rsidR="00C0692B" w:rsidRPr="00B66DCB" w:rsidRDefault="004C7FB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568F6958" w:rsidR="00C0692B" w:rsidRPr="00B66DCB" w:rsidRDefault="004C7FB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UEwIAACU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">
                <v:textbox>
                  <w:txbxContent>
                    <w:p w14:paraId="066D1F3C" w14:textId="568F6958" w:rsidR="00C0692B" w:rsidRPr="00B66DCB" w:rsidRDefault="004C7FB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/27</w:t>
                      </w: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7B1C412C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proofErr w:type="spellEnd"/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r</w:t>
      </w:r>
      <w:r w:rsidR="00675623">
        <w:rPr>
          <w:rFonts w:ascii="Arial" w:hAnsi="Arial" w:cs="Arial"/>
          <w:sz w:val="20"/>
          <w:szCs w:val="20"/>
        </w:rPr>
        <w:t>uteador</w:t>
      </w:r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3987420C" w14:textId="77777777" w:rsidR="007E5F61" w:rsidRDefault="007E5F61" w:rsidP="000C4C01">
      <w:pPr>
        <w:spacing w:line="360" w:lineRule="exact"/>
        <w:jc w:val="both"/>
        <w:rPr>
          <w:rFonts w:ascii="Arial" w:hAnsi="Arial" w:cs="Arial"/>
          <w:spacing w:val="-2"/>
          <w:sz w:val="20"/>
          <w:szCs w:val="20"/>
        </w:rPr>
      </w:pPr>
    </w:p>
    <w:p w14:paraId="7C12B0CB" w14:textId="57B79977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7D36D179" w:rsidR="00B95068" w:rsidRPr="00E20DF0" w:rsidRDefault="002A1766" w:rsidP="000C4C01">
      <w:pPr>
        <w:pStyle w:val="ListParagraph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4C7FBB">
        <w:rPr>
          <w:rFonts w:ascii="Arial" w:hAnsi="Arial" w:cs="Arial"/>
          <w:spacing w:val="-1"/>
          <w:sz w:val="20"/>
          <w:szCs w:val="20"/>
        </w:rPr>
        <w:t>si</w:t>
      </w:r>
    </w:p>
    <w:p w14:paraId="2FD2C983" w14:textId="4035DD25" w:rsidR="002A1766" w:rsidRPr="00E20DF0" w:rsidRDefault="002A1766" w:rsidP="000C4C01">
      <w:pPr>
        <w:pStyle w:val="ListParagraph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</w:t>
      </w:r>
      <w:r w:rsidR="004C7FBB">
        <w:rPr>
          <w:rFonts w:ascii="Arial" w:hAnsi="Arial" w:cs="Arial"/>
          <w:spacing w:val="-1"/>
          <w:sz w:val="20"/>
          <w:szCs w:val="20"/>
        </w:rPr>
        <w:t xml:space="preserve"> 8</w:t>
      </w:r>
    </w:p>
    <w:p w14:paraId="2349B6A4" w14:textId="77777777" w:rsidR="00E20DF0" w:rsidRDefault="002A1766" w:rsidP="000C4C01">
      <w:pPr>
        <w:pStyle w:val="ListParagraph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57C5C221" w14:textId="77777777" w:rsidR="007E5F61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</w:t>
      </w:r>
      <w:r w:rsidR="007E5F61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634CCC88" w:rsidR="00C3367A" w:rsidRPr="007E5F61" w:rsidRDefault="00B2757F" w:rsidP="007E5F61">
      <w:pPr>
        <w:pStyle w:val="ListParagraph"/>
        <w:numPr>
          <w:ilvl w:val="0"/>
          <w:numId w:val="24"/>
        </w:numPr>
        <w:spacing w:line="360" w:lineRule="exact"/>
        <w:ind w:left="1071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7E5F61">
        <w:rPr>
          <w:rFonts w:ascii="Arial" w:hAnsi="Arial" w:cs="Arial"/>
          <w:spacing w:val="-1"/>
          <w:sz w:val="20"/>
          <w:szCs w:val="20"/>
        </w:rPr>
        <w:t xml:space="preserve">Tomar en cuenta una dirección extra para la interface del ruteador en la subredes </w:t>
      </w:r>
      <w:r w:rsidR="00C3367A" w:rsidRPr="007E5F61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7E5F61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7E5F61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7E5F61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7E5F61">
        <w:rPr>
          <w:rFonts w:ascii="Arial" w:hAnsi="Arial" w:cs="Arial"/>
          <w:spacing w:val="-1"/>
          <w:sz w:val="20"/>
          <w:szCs w:val="20"/>
        </w:rPr>
        <w:t>.</w:t>
      </w:r>
    </w:p>
    <w:p w14:paraId="144F63FC" w14:textId="1F7D5835" w:rsidR="007E5F61" w:rsidRPr="007E5F61" w:rsidRDefault="007E5F61" w:rsidP="007E5F61">
      <w:pPr>
        <w:pStyle w:val="ListParagraph"/>
        <w:numPr>
          <w:ilvl w:val="0"/>
          <w:numId w:val="24"/>
        </w:numPr>
        <w:spacing w:line="360" w:lineRule="exact"/>
        <w:ind w:left="1071" w:right="17" w:hanging="357"/>
        <w:jc w:val="both"/>
        <w:rPr>
          <w:rFonts w:ascii="Arial" w:hAnsi="Arial" w:cs="Arial"/>
          <w:color w:val="FF0000"/>
          <w:spacing w:val="-1"/>
          <w:sz w:val="20"/>
          <w:szCs w:val="20"/>
        </w:rPr>
      </w:pPr>
      <w:r w:rsidRPr="007E5F61">
        <w:rPr>
          <w:rFonts w:ascii="Arial" w:hAnsi="Arial" w:cs="Arial"/>
          <w:color w:val="FF0000"/>
          <w:spacing w:val="-1"/>
          <w:sz w:val="20"/>
          <w:szCs w:val="20"/>
        </w:rPr>
        <w:t>Escribir el prefijo de red </w:t>
      </w:r>
      <w:r w:rsidRPr="007E5F61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sin </w:t>
      </w:r>
      <w:proofErr w:type="spellStart"/>
      <w:r w:rsidRPr="007E5F61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>slash</w:t>
      </w:r>
      <w:proofErr w:type="spellEnd"/>
      <w:r w:rsidRPr="007E5F61">
        <w:rPr>
          <w:rFonts w:ascii="Arial" w:hAnsi="Arial" w:cs="Arial"/>
          <w:b/>
          <w:bCs/>
          <w:color w:val="FF0000"/>
          <w:spacing w:val="-1"/>
          <w:sz w:val="20"/>
          <w:szCs w:val="20"/>
        </w:rPr>
        <w:t xml:space="preserve"> (/)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3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3119"/>
        <w:gridCol w:w="992"/>
        <w:gridCol w:w="4258"/>
      </w:tblGrid>
      <w:tr w:rsidR="00DD0C66" w:rsidRPr="005B6DE1" w14:paraId="53C0D12D" w14:textId="77777777" w:rsidTr="00DD0C66">
        <w:trPr>
          <w:trHeight w:val="655"/>
          <w:jc w:val="center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A3C599" w14:textId="071DEAB3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4258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4C7FBB" w:rsidRPr="005B6DE1" w14:paraId="7F60AA61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272585B7" w14:textId="2C712879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877334" w14:textId="0125EAF4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34" w:type="dxa"/>
            <w:vAlign w:val="center"/>
          </w:tcPr>
          <w:p w14:paraId="1AF23E79" w14:textId="52D41899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A5356C9" w14:textId="3106BAFE" w:rsidR="004C7FBB" w:rsidRPr="00AA7765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  <w:lang w:val="en-US"/>
              </w:rPr>
              <w:t>/26</w:t>
            </w:r>
          </w:p>
        </w:tc>
        <w:tc>
          <w:tcPr>
            <w:tcW w:w="3119" w:type="dxa"/>
            <w:vAlign w:val="center"/>
          </w:tcPr>
          <w:p w14:paraId="4A354B04" w14:textId="58F52B39" w:rsidR="004C7FBB" w:rsidRPr="00AA7765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992" w:type="dxa"/>
            <w:vAlign w:val="center"/>
          </w:tcPr>
          <w:p w14:paraId="798BA4CD" w14:textId="2DEEB88C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8" w:type="dxa"/>
            <w:vAlign w:val="center"/>
          </w:tcPr>
          <w:p w14:paraId="5A977497" w14:textId="61E1D969" w:rsidR="004C7FBB" w:rsidRPr="00E85FF7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221.16.128.0</w:t>
            </w:r>
          </w:p>
        </w:tc>
      </w:tr>
      <w:tr w:rsidR="004C7FBB" w:rsidRPr="005B6DE1" w14:paraId="478106FA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3A755029" w14:textId="40E6F2BB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9117BA" w14:textId="26B34BBD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134" w:type="dxa"/>
            <w:vAlign w:val="center"/>
          </w:tcPr>
          <w:p w14:paraId="723EFDAD" w14:textId="2DC08E1C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7596CE54" w14:textId="6A407D9C" w:rsidR="004C7FBB" w:rsidRPr="00AA7765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3119" w:type="dxa"/>
            <w:vAlign w:val="center"/>
          </w:tcPr>
          <w:p w14:paraId="35766FB7" w14:textId="18D9A3F5" w:rsidR="004C7FBB" w:rsidRPr="00AA7765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992" w:type="dxa"/>
            <w:vAlign w:val="center"/>
          </w:tcPr>
          <w:p w14:paraId="1BA89B6C" w14:textId="3A2AA3A2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8" w:type="dxa"/>
            <w:vAlign w:val="center"/>
          </w:tcPr>
          <w:p w14:paraId="2B2F0FE1" w14:textId="3C58EB2D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221.16.128.192</w:t>
            </w:r>
          </w:p>
        </w:tc>
      </w:tr>
      <w:tr w:rsidR="004C7FBB" w:rsidRPr="005B6DE1" w14:paraId="4A43A08F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3BF56F4D" w14:textId="5F3A852F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BBA594" w14:textId="476D54DF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34" w:type="dxa"/>
            <w:vAlign w:val="center"/>
          </w:tcPr>
          <w:p w14:paraId="26CBF8FB" w14:textId="4F188A8F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7A1B8355" w14:textId="471FB39F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/26</w:t>
            </w:r>
          </w:p>
        </w:tc>
        <w:tc>
          <w:tcPr>
            <w:tcW w:w="3119" w:type="dxa"/>
            <w:vAlign w:val="center"/>
          </w:tcPr>
          <w:p w14:paraId="0C8A3F08" w14:textId="67383D72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992" w:type="dxa"/>
            <w:vAlign w:val="center"/>
          </w:tcPr>
          <w:p w14:paraId="2EA0BFCB" w14:textId="10D4505A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8" w:type="dxa"/>
            <w:vAlign w:val="center"/>
          </w:tcPr>
          <w:p w14:paraId="2DA912D1" w14:textId="3A42F53D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221.16.128.128</w:t>
            </w:r>
          </w:p>
        </w:tc>
      </w:tr>
      <w:tr w:rsidR="004C7FBB" w:rsidRPr="005B6DE1" w14:paraId="5B0A1018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F73767A" w14:textId="5DF26B2F" w:rsidR="004C7FBB" w:rsidRPr="005B6DE1" w:rsidRDefault="004C7FBB" w:rsidP="004C7FB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94E8B5" w14:textId="485DD1BB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14:paraId="1DB334F0" w14:textId="7B88673D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7F029CAC" w14:textId="263AAE75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3119" w:type="dxa"/>
            <w:vAlign w:val="center"/>
          </w:tcPr>
          <w:p w14:paraId="2241693F" w14:textId="1A4C670E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992" w:type="dxa"/>
            <w:vAlign w:val="center"/>
          </w:tcPr>
          <w:p w14:paraId="426F6BFB" w14:textId="3C1B3FA6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58" w:type="dxa"/>
            <w:vAlign w:val="center"/>
          </w:tcPr>
          <w:p w14:paraId="38D4E961" w14:textId="35C70179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221.16.128.224</w:t>
            </w:r>
          </w:p>
        </w:tc>
      </w:tr>
      <w:tr w:rsidR="004C7FBB" w:rsidRPr="005B6DE1" w14:paraId="22B377A6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2C184B1A" w14:textId="1BDF65C6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05EAE1" w14:textId="5243C581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134" w:type="dxa"/>
            <w:vAlign w:val="center"/>
          </w:tcPr>
          <w:p w14:paraId="57EA16A8" w14:textId="3AED8074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4A742277" w14:textId="34439439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/26</w:t>
            </w:r>
          </w:p>
        </w:tc>
        <w:tc>
          <w:tcPr>
            <w:tcW w:w="3119" w:type="dxa"/>
            <w:vAlign w:val="center"/>
          </w:tcPr>
          <w:p w14:paraId="645B1D99" w14:textId="5C9BC98F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255.255.255.192</w:t>
            </w:r>
          </w:p>
        </w:tc>
        <w:tc>
          <w:tcPr>
            <w:tcW w:w="992" w:type="dxa"/>
            <w:vAlign w:val="center"/>
          </w:tcPr>
          <w:p w14:paraId="168B65C7" w14:textId="7C658A8F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8" w:type="dxa"/>
            <w:vAlign w:val="center"/>
          </w:tcPr>
          <w:p w14:paraId="448E5082" w14:textId="2E905068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221.16.128.64</w:t>
            </w:r>
          </w:p>
        </w:tc>
      </w:tr>
      <w:tr w:rsidR="004C7FBB" w:rsidRPr="005B6DE1" w14:paraId="1B260885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5A01EEC6" w14:textId="77777777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32091C" w14:textId="0CFCC626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6147D29D" w14:textId="4465AE31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1B67BD16" w14:textId="1F9A20C1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3119" w:type="dxa"/>
            <w:vAlign w:val="center"/>
          </w:tcPr>
          <w:p w14:paraId="75CDA59E" w14:textId="1F0B2446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2" w:type="dxa"/>
            <w:vAlign w:val="center"/>
          </w:tcPr>
          <w:p w14:paraId="6D579A2D" w14:textId="5E81862F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58" w:type="dxa"/>
            <w:vAlign w:val="center"/>
          </w:tcPr>
          <w:p w14:paraId="4C635E50" w14:textId="71696A43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221.16.128.240</w:t>
            </w:r>
          </w:p>
        </w:tc>
      </w:tr>
      <w:tr w:rsidR="004C7FBB" w:rsidRPr="005B6DE1" w14:paraId="2E15C729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D21878C" w14:textId="77777777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59C64D" w14:textId="584A62F0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119338A" w14:textId="7C0D5A31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EDB1E7B" w14:textId="76E761FA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3119" w:type="dxa"/>
            <w:vAlign w:val="center"/>
          </w:tcPr>
          <w:p w14:paraId="472D3D5C" w14:textId="3BDB7C53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2" w:type="dxa"/>
            <w:vAlign w:val="center"/>
          </w:tcPr>
          <w:p w14:paraId="2D97C2BF" w14:textId="2A05AB31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58" w:type="dxa"/>
            <w:vAlign w:val="center"/>
          </w:tcPr>
          <w:p w14:paraId="33DFDC5E" w14:textId="741E8D4A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221.16.128.244</w:t>
            </w:r>
          </w:p>
        </w:tc>
      </w:tr>
      <w:tr w:rsidR="004C7FBB" w:rsidRPr="005B6DE1" w14:paraId="11BCB97B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4862E8A" w14:textId="77777777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B411E9" w14:textId="38C287CD" w:rsidR="004C7FBB" w:rsidRPr="005B6DE1" w:rsidRDefault="004C7FBB" w:rsidP="004C7F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6920172C" w14:textId="2749F7B9" w:rsidR="004C7FBB" w:rsidRPr="005B6DE1" w:rsidRDefault="004C7FBB" w:rsidP="004C7FB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F25D2D2" w14:textId="25A6BA2B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3119" w:type="dxa"/>
            <w:vAlign w:val="center"/>
          </w:tcPr>
          <w:p w14:paraId="391581FB" w14:textId="528807A4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2" w:type="dxa"/>
            <w:vAlign w:val="center"/>
          </w:tcPr>
          <w:p w14:paraId="09283CCC" w14:textId="368542C7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8" w:type="dxa"/>
            <w:vAlign w:val="center"/>
          </w:tcPr>
          <w:p w14:paraId="67B123F1" w14:textId="531F40F3" w:rsidR="004C7FBB" w:rsidRPr="005B6DE1" w:rsidRDefault="004C7FBB" w:rsidP="004C7FB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221.16.128.248</w:t>
            </w: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ListParagraph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ListParagraph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499459DD" w:rsidR="003265B1" w:rsidRDefault="003265B1" w:rsidP="003265B1">
      <w:pPr>
        <w:pStyle w:val="ListParagraph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2F057356" w:rsidR="003265B1" w:rsidRPr="003563CF" w:rsidRDefault="003265B1" w:rsidP="000C4C01">
      <w:pPr>
        <w:pStyle w:val="ListParagraph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ListParagraph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ListParagraph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1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DD0C66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F2F2F2" w:themeFill="background1" w:themeFillShade="F2"/>
            <w:vAlign w:val="center"/>
          </w:tcPr>
          <w:p w14:paraId="283F3903" w14:textId="441A7194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R</w:t>
            </w:r>
            <w:r w:rsidR="00DD0C66">
              <w:rPr>
                <w:rFonts w:ascii="Arial" w:hAnsi="Arial" w:cs="Arial"/>
                <w:b/>
              </w:rPr>
              <w:t>uteador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F2F2F2" w:themeFill="background1" w:themeFillShade="F2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F2F2F2" w:themeFill="background1" w:themeFillShade="F2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C86BB6" w:rsidRPr="00FC3BD3" w14:paraId="6B32AAB7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C86BB6" w:rsidRPr="000C4C01" w:rsidRDefault="00C86BB6" w:rsidP="00C86BB6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27AFAA3" w14:textId="54583492" w:rsidR="00C86BB6" w:rsidRPr="000C4C01" w:rsidRDefault="00C86BB6" w:rsidP="00C86BB6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1DCDB081" w:rsidR="00C86BB6" w:rsidRPr="004C7FBB" w:rsidRDefault="00C86BB6" w:rsidP="00C86BB6">
            <w:pPr>
              <w:jc w:val="center"/>
              <w:rPr>
                <w:rFonts w:ascii="Arial" w:eastAsia="Arial" w:hAnsi="Arial" w:cs="Arial"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221.16.128.1</w:t>
            </w:r>
          </w:p>
        </w:tc>
        <w:tc>
          <w:tcPr>
            <w:tcW w:w="3767" w:type="dxa"/>
            <w:vAlign w:val="center"/>
          </w:tcPr>
          <w:p w14:paraId="02A0BB00" w14:textId="0FAA29EB" w:rsidR="00C86BB6" w:rsidRPr="00C86BB6" w:rsidRDefault="00C86BB6" w:rsidP="00C86BB6">
            <w:pPr>
              <w:pStyle w:val="TableParagraph"/>
              <w:spacing w:before="67"/>
              <w:jc w:val="center"/>
              <w:rPr>
                <w:rFonts w:ascii="Arial" w:eastAsia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  <w:tr w:rsidR="00C86BB6" w:rsidRPr="00FC3BD3" w14:paraId="4597B4CD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C86BB6" w:rsidRPr="000C4C01" w:rsidRDefault="00C86BB6" w:rsidP="00C86B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76F90320" w:rsidR="00C86BB6" w:rsidRPr="004C7FBB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221.16.128.241</w:t>
            </w:r>
          </w:p>
        </w:tc>
        <w:tc>
          <w:tcPr>
            <w:tcW w:w="3767" w:type="dxa"/>
            <w:vAlign w:val="center"/>
          </w:tcPr>
          <w:p w14:paraId="473B361C" w14:textId="0E16C9A2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C86BB6" w:rsidRPr="00FC3BD3" w14:paraId="250028C8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6145D07C" w14:textId="06C40F10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49F9E0A7" w:rsidR="00C86BB6" w:rsidRPr="004C7FBB" w:rsidRDefault="00C86BB6" w:rsidP="00C86BB6">
            <w:pPr>
              <w:jc w:val="center"/>
              <w:rPr>
                <w:rFonts w:ascii="Arial" w:eastAsia="Arial" w:hAnsi="Arial" w:cs="Arial"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221.16.128.193</w:t>
            </w:r>
          </w:p>
        </w:tc>
        <w:tc>
          <w:tcPr>
            <w:tcW w:w="3767" w:type="dxa"/>
            <w:vAlign w:val="center"/>
          </w:tcPr>
          <w:p w14:paraId="362E304F" w14:textId="1B41F43E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</w:tr>
      <w:tr w:rsidR="00C86BB6" w:rsidRPr="00FC3BD3" w14:paraId="25E2E6B7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122C5497" w:rsidR="00C86BB6" w:rsidRPr="004C7FBB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221.16.128.129</w:t>
            </w:r>
          </w:p>
        </w:tc>
        <w:tc>
          <w:tcPr>
            <w:tcW w:w="3767" w:type="dxa"/>
            <w:vAlign w:val="center"/>
          </w:tcPr>
          <w:p w14:paraId="7A1C2C78" w14:textId="4C439E54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eastAsia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  <w:tr w:rsidR="00C86BB6" w:rsidRPr="00FC3BD3" w14:paraId="49761FD8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49B5EA3D" w:rsidR="00C86BB6" w:rsidRPr="004C7FBB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spacing w:val="-1"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221.16.128.245</w:t>
            </w:r>
          </w:p>
        </w:tc>
        <w:tc>
          <w:tcPr>
            <w:tcW w:w="3767" w:type="dxa"/>
            <w:vAlign w:val="center"/>
          </w:tcPr>
          <w:p w14:paraId="4EEBDC7A" w14:textId="591DD202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C86BB6" w:rsidRPr="00FC3BD3" w14:paraId="4249DEB4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62E807A4" w:rsidR="00C86BB6" w:rsidRPr="004C7FBB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spacing w:val="-1"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221.16.128.242</w:t>
            </w:r>
          </w:p>
        </w:tc>
        <w:tc>
          <w:tcPr>
            <w:tcW w:w="3767" w:type="dxa"/>
            <w:vAlign w:val="center"/>
          </w:tcPr>
          <w:p w14:paraId="5930DAE1" w14:textId="680E7A3B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C86BB6" w:rsidRPr="00FC3BD3" w14:paraId="2B2B199D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6211C80" w14:textId="55F674F8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7A7A047A" w:rsidR="00C86BB6" w:rsidRPr="004C7FBB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spacing w:val="-1"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221.16.128.225</w:t>
            </w:r>
          </w:p>
        </w:tc>
        <w:tc>
          <w:tcPr>
            <w:tcW w:w="3767" w:type="dxa"/>
            <w:vAlign w:val="center"/>
          </w:tcPr>
          <w:p w14:paraId="4A795127" w14:textId="0E740BAB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</w:tr>
      <w:tr w:rsidR="00C86BB6" w:rsidRPr="00FC3BD3" w14:paraId="026EA479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360ABDB9" w:rsidR="00C86BB6" w:rsidRPr="004C7FBB" w:rsidRDefault="00C86BB6" w:rsidP="00C86BB6">
            <w:pPr>
              <w:jc w:val="center"/>
              <w:rPr>
                <w:rFonts w:ascii="Arial" w:hAnsi="Arial" w:cs="Arial"/>
                <w:b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221.16.128.249</w:t>
            </w:r>
          </w:p>
        </w:tc>
        <w:tc>
          <w:tcPr>
            <w:tcW w:w="3767" w:type="dxa"/>
            <w:vAlign w:val="center"/>
          </w:tcPr>
          <w:p w14:paraId="37A65098" w14:textId="14F0579F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C86BB6" w:rsidRPr="00FC3BD3" w14:paraId="667600E6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551D305B" w:rsidR="00C86BB6" w:rsidRPr="004C7FBB" w:rsidRDefault="00C86BB6" w:rsidP="00C86BB6">
            <w:pPr>
              <w:jc w:val="center"/>
              <w:rPr>
                <w:rFonts w:ascii="Arial" w:hAnsi="Arial" w:cs="Arial"/>
                <w:b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221.16.128.246</w:t>
            </w:r>
          </w:p>
        </w:tc>
        <w:tc>
          <w:tcPr>
            <w:tcW w:w="3767" w:type="dxa"/>
            <w:vAlign w:val="center"/>
          </w:tcPr>
          <w:p w14:paraId="4A66D7EA" w14:textId="635E2096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C86BB6" w:rsidRPr="00076B31" w14:paraId="4C7D603E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  <w:vAlign w:val="center"/>
          </w:tcPr>
          <w:p w14:paraId="16900C79" w14:textId="29DAEB9A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BD4FE34" w:rsidR="00C86BB6" w:rsidRPr="004C7FBB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221.16.128.65</w:t>
            </w:r>
          </w:p>
        </w:tc>
        <w:tc>
          <w:tcPr>
            <w:tcW w:w="3767" w:type="dxa"/>
            <w:vAlign w:val="center"/>
          </w:tcPr>
          <w:p w14:paraId="4D0B7B13" w14:textId="2D1512AE" w:rsidR="00C86BB6" w:rsidRPr="00C86BB6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  <w:tr w:rsidR="00C86BB6" w:rsidRPr="00076B31" w14:paraId="6BF183BE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C86BB6" w:rsidRPr="000C4C01" w:rsidRDefault="00C86BB6" w:rsidP="00C86BB6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1529075B" w:rsidR="00C86BB6" w:rsidRPr="004C7FBB" w:rsidRDefault="00C86BB6" w:rsidP="00C86BB6">
            <w:pPr>
              <w:jc w:val="center"/>
              <w:rPr>
                <w:rFonts w:ascii="Arial" w:hAnsi="Arial" w:cs="Arial"/>
                <w:b/>
              </w:rPr>
            </w:pPr>
            <w:r w:rsidRPr="004C7FBB">
              <w:rPr>
                <w:rFonts w:ascii="Arial" w:hAnsi="Arial" w:cs="Arial"/>
                <w:sz w:val="20"/>
                <w:szCs w:val="20"/>
              </w:rPr>
              <w:t>221.16.128.250</w:t>
            </w:r>
          </w:p>
        </w:tc>
        <w:tc>
          <w:tcPr>
            <w:tcW w:w="3767" w:type="dxa"/>
            <w:vAlign w:val="center"/>
          </w:tcPr>
          <w:p w14:paraId="48186BEF" w14:textId="1C7A5E2D" w:rsidR="00C86BB6" w:rsidRPr="00C86BB6" w:rsidRDefault="00C86BB6" w:rsidP="00C86BB6">
            <w:pPr>
              <w:jc w:val="center"/>
              <w:rPr>
                <w:rFonts w:ascii="Arial" w:hAnsi="Arial" w:cs="Arial"/>
              </w:rPr>
            </w:pPr>
            <w:r w:rsidRPr="00C86BB6"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</w:tbl>
    <w:p w14:paraId="2B57FAA6" w14:textId="77777777" w:rsidR="00414812" w:rsidRPr="00D636C8" w:rsidRDefault="00414812" w:rsidP="00414812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49F6" w14:textId="77777777" w:rsidR="00683890" w:rsidRDefault="00683890">
      <w:r>
        <w:separator/>
      </w:r>
    </w:p>
  </w:endnote>
  <w:endnote w:type="continuationSeparator" w:id="0">
    <w:p w14:paraId="3D1D36D1" w14:textId="77777777" w:rsidR="00683890" w:rsidRDefault="0068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8BgBL+EAAAAMAQAADwAAAAAAAAAAAAAAAAAvBAAAZHJzL2Rvd25yZXYueG1sUEsFBgAAAAAEAAQA&#10;8wAAAD0FAAAAAA=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187D" w14:textId="77777777" w:rsidR="00683890" w:rsidRDefault="00683890">
      <w:r>
        <w:separator/>
      </w:r>
    </w:p>
  </w:footnote>
  <w:footnote w:type="continuationSeparator" w:id="0">
    <w:p w14:paraId="392698D0" w14:textId="77777777" w:rsidR="00683890" w:rsidRDefault="0068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F00E9D"/>
    <w:multiLevelType w:val="hybridMultilevel"/>
    <w:tmpl w:val="A588BFA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107776940">
    <w:abstractNumId w:val="5"/>
  </w:num>
  <w:num w:numId="2" w16cid:durableId="992681949">
    <w:abstractNumId w:val="4"/>
  </w:num>
  <w:num w:numId="3" w16cid:durableId="876435662">
    <w:abstractNumId w:val="11"/>
  </w:num>
  <w:num w:numId="4" w16cid:durableId="871264513">
    <w:abstractNumId w:val="12"/>
  </w:num>
  <w:num w:numId="5" w16cid:durableId="959528428">
    <w:abstractNumId w:val="0"/>
  </w:num>
  <w:num w:numId="6" w16cid:durableId="1171869100">
    <w:abstractNumId w:val="8"/>
  </w:num>
  <w:num w:numId="7" w16cid:durableId="1626155206">
    <w:abstractNumId w:val="7"/>
  </w:num>
  <w:num w:numId="8" w16cid:durableId="1608780639">
    <w:abstractNumId w:val="22"/>
  </w:num>
  <w:num w:numId="9" w16cid:durableId="922959207">
    <w:abstractNumId w:val="1"/>
  </w:num>
  <w:num w:numId="10" w16cid:durableId="2122416049">
    <w:abstractNumId w:val="18"/>
  </w:num>
  <w:num w:numId="11" w16cid:durableId="744189136">
    <w:abstractNumId w:val="2"/>
  </w:num>
  <w:num w:numId="12" w16cid:durableId="2041082300">
    <w:abstractNumId w:val="21"/>
  </w:num>
  <w:num w:numId="13" w16cid:durableId="271322874">
    <w:abstractNumId w:val="19"/>
  </w:num>
  <w:num w:numId="14" w16cid:durableId="403911531">
    <w:abstractNumId w:val="17"/>
  </w:num>
  <w:num w:numId="15" w16cid:durableId="1404836394">
    <w:abstractNumId w:val="14"/>
  </w:num>
  <w:num w:numId="16" w16cid:durableId="548539277">
    <w:abstractNumId w:val="23"/>
  </w:num>
  <w:num w:numId="17" w16cid:durableId="1056276009">
    <w:abstractNumId w:val="20"/>
  </w:num>
  <w:num w:numId="18" w16cid:durableId="162857745">
    <w:abstractNumId w:val="3"/>
  </w:num>
  <w:num w:numId="19" w16cid:durableId="1416393944">
    <w:abstractNumId w:val="13"/>
  </w:num>
  <w:num w:numId="20" w16cid:durableId="618151162">
    <w:abstractNumId w:val="6"/>
  </w:num>
  <w:num w:numId="21" w16cid:durableId="592395392">
    <w:abstractNumId w:val="9"/>
  </w:num>
  <w:num w:numId="22" w16cid:durableId="583956152">
    <w:abstractNumId w:val="15"/>
  </w:num>
  <w:num w:numId="23" w16cid:durableId="1471047487">
    <w:abstractNumId w:val="10"/>
  </w:num>
  <w:num w:numId="24" w16cid:durableId="4653157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27244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3563CF"/>
    <w:rsid w:val="00414812"/>
    <w:rsid w:val="00434B72"/>
    <w:rsid w:val="00443CC1"/>
    <w:rsid w:val="00444B1A"/>
    <w:rsid w:val="004C7FBB"/>
    <w:rsid w:val="00522BE2"/>
    <w:rsid w:val="00541679"/>
    <w:rsid w:val="00571EA3"/>
    <w:rsid w:val="00600EC1"/>
    <w:rsid w:val="00612DD0"/>
    <w:rsid w:val="00631E1B"/>
    <w:rsid w:val="00675623"/>
    <w:rsid w:val="00683890"/>
    <w:rsid w:val="006E2FEF"/>
    <w:rsid w:val="006E5CE8"/>
    <w:rsid w:val="007C003C"/>
    <w:rsid w:val="007E5F61"/>
    <w:rsid w:val="00866105"/>
    <w:rsid w:val="00873FBC"/>
    <w:rsid w:val="008A7286"/>
    <w:rsid w:val="008C31A6"/>
    <w:rsid w:val="00990728"/>
    <w:rsid w:val="009C3E3E"/>
    <w:rsid w:val="00A24C47"/>
    <w:rsid w:val="00A270E1"/>
    <w:rsid w:val="00AA7765"/>
    <w:rsid w:val="00AE6C70"/>
    <w:rsid w:val="00B2757F"/>
    <w:rsid w:val="00B66DCB"/>
    <w:rsid w:val="00B90921"/>
    <w:rsid w:val="00B95068"/>
    <w:rsid w:val="00BE4D42"/>
    <w:rsid w:val="00C0692B"/>
    <w:rsid w:val="00C26FEC"/>
    <w:rsid w:val="00C3367A"/>
    <w:rsid w:val="00C41527"/>
    <w:rsid w:val="00C65639"/>
    <w:rsid w:val="00C86BB6"/>
    <w:rsid w:val="00D504A4"/>
    <w:rsid w:val="00D56B44"/>
    <w:rsid w:val="00D632EF"/>
    <w:rsid w:val="00DD0C66"/>
    <w:rsid w:val="00DE2810"/>
    <w:rsid w:val="00DF3990"/>
    <w:rsid w:val="00E131D7"/>
    <w:rsid w:val="00E20DF0"/>
    <w:rsid w:val="00E85FF7"/>
    <w:rsid w:val="00E95A62"/>
    <w:rsid w:val="00F65E69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BB"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7E5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Daniel Felipe Hurtado Giraldo</cp:lastModifiedBy>
  <cp:revision>6</cp:revision>
  <dcterms:created xsi:type="dcterms:W3CDTF">2023-05-21T18:55:00Z</dcterms:created>
  <dcterms:modified xsi:type="dcterms:W3CDTF">2023-05-29T04:57:00Z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