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16CE" w14:textId="77777777" w:rsidR="00DA3DD7" w:rsidRDefault="001D103B" w:rsidP="001D103B">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Docker is a container management service</w:t>
      </w:r>
    </w:p>
    <w:p w14:paraId="3330B7FE" w14:textId="1236F6E6" w:rsidR="0021060A" w:rsidRPr="00DA3DD7" w:rsidRDefault="00DA3DD7" w:rsidP="001D103B">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w:t>
      </w:r>
      <w:r w:rsidRPr="00DA3DD7">
        <w:rPr>
          <w:rFonts w:ascii="Nunito" w:hAnsi="Nunito"/>
          <w:color w:val="273239"/>
          <w:spacing w:val="2"/>
          <w:sz w:val="26"/>
          <w:szCs w:val="26"/>
          <w:shd w:val="clear" w:color="auto" w:fill="FFFFFF"/>
        </w:rPr>
        <w:t xml:space="preserve">ant to share </w:t>
      </w:r>
      <w:r>
        <w:rPr>
          <w:rFonts w:ascii="Nunito" w:hAnsi="Nunito"/>
          <w:color w:val="273239"/>
          <w:spacing w:val="2"/>
          <w:sz w:val="26"/>
          <w:szCs w:val="26"/>
          <w:shd w:val="clear" w:color="auto" w:fill="FFFFFF"/>
        </w:rPr>
        <w:t>projects</w:t>
      </w:r>
      <w:r>
        <w:rPr>
          <w:rFonts w:ascii="Nunito" w:hAnsi="Nunito"/>
          <w:color w:val="273239"/>
          <w:spacing w:val="2"/>
          <w:sz w:val="26"/>
          <w:szCs w:val="26"/>
          <w:shd w:val="clear" w:color="auto" w:fill="FFFFFF"/>
          <w:lang w:val="vi-VN"/>
        </w:rPr>
        <w:t>:</w:t>
      </w:r>
      <w:r w:rsidRPr="00DA3DD7">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P</w:t>
      </w:r>
      <w:r w:rsidRPr="00DA3DD7">
        <w:rPr>
          <w:rFonts w:ascii="Nunito" w:hAnsi="Nunito"/>
          <w:color w:val="273239"/>
          <w:spacing w:val="2"/>
          <w:sz w:val="26"/>
          <w:szCs w:val="26"/>
          <w:shd w:val="clear" w:color="auto" w:fill="FFFFFF"/>
        </w:rPr>
        <w:t>ush code on </w:t>
      </w:r>
      <w:r w:rsidRPr="00DA3DD7">
        <w:rPr>
          <w:rStyle w:val="Strong"/>
          <w:rFonts w:ascii="Nunito" w:hAnsi="Nunito"/>
          <w:color w:val="273239"/>
          <w:spacing w:val="2"/>
          <w:sz w:val="26"/>
          <w:szCs w:val="26"/>
          <w:bdr w:val="none" w:sz="0" w:space="0" w:color="auto" w:frame="1"/>
          <w:shd w:val="clear" w:color="auto" w:fill="FFFFFF"/>
        </w:rPr>
        <w:t>Docker Hub </w:t>
      </w:r>
      <w:r w:rsidRPr="00DA3DD7">
        <w:rPr>
          <w:rFonts w:ascii="Nunito" w:hAnsi="Nunito"/>
          <w:color w:val="273239"/>
          <w:spacing w:val="2"/>
          <w:sz w:val="26"/>
          <w:szCs w:val="26"/>
          <w:shd w:val="clear" w:color="auto" w:fill="FFFFFF"/>
        </w:rPr>
        <w:t xml:space="preserve">with all dependencies. </w:t>
      </w:r>
      <w:r w:rsidRPr="00DA3DD7">
        <w:rPr>
          <w:rFonts w:ascii="Nunito" w:hAnsi="Nunito"/>
          <w:color w:val="273239"/>
          <w:spacing w:val="2"/>
          <w:sz w:val="26"/>
          <w:szCs w:val="26"/>
          <w:shd w:val="clear" w:color="auto" w:fill="FFFFFF"/>
        </w:rPr>
        <w:t>Firstly</w:t>
      </w:r>
      <w:r w:rsidRPr="00DA3DD7">
        <w:rPr>
          <w:rFonts w:ascii="Nunito" w:hAnsi="Nunito"/>
          <w:color w:val="273239"/>
          <w:spacing w:val="2"/>
          <w:sz w:val="26"/>
          <w:szCs w:val="26"/>
          <w:shd w:val="clear" w:color="auto" w:fill="FFFFFF"/>
          <w:lang w:val="vi-VN"/>
        </w:rPr>
        <w:t>,</w:t>
      </w:r>
      <w:r w:rsidRPr="00DA3DD7">
        <w:rPr>
          <w:rFonts w:ascii="Nunito" w:hAnsi="Nunito"/>
          <w:color w:val="273239"/>
          <w:spacing w:val="2"/>
          <w:sz w:val="26"/>
          <w:szCs w:val="26"/>
          <w:shd w:val="clear" w:color="auto" w:fill="FFFFFF"/>
        </w:rPr>
        <w:t xml:space="preserve"> create the </w:t>
      </w:r>
      <w:r w:rsidRPr="00DA3DD7">
        <w:rPr>
          <w:rStyle w:val="Strong"/>
          <w:rFonts w:ascii="Nunito" w:hAnsi="Nunito"/>
          <w:color w:val="273239"/>
          <w:spacing w:val="2"/>
          <w:sz w:val="26"/>
          <w:szCs w:val="26"/>
          <w:bdr w:val="none" w:sz="0" w:space="0" w:color="auto" w:frame="1"/>
          <w:shd w:val="clear" w:color="auto" w:fill="FFFFFF"/>
        </w:rPr>
        <w:t>Images</w:t>
      </w:r>
      <w:r w:rsidRPr="00DA3DD7">
        <w:rPr>
          <w:rFonts w:ascii="Nunito" w:hAnsi="Nunito"/>
          <w:color w:val="273239"/>
          <w:spacing w:val="2"/>
          <w:sz w:val="26"/>
          <w:szCs w:val="26"/>
          <w:shd w:val="clear" w:color="auto" w:fill="FFFFFF"/>
        </w:rPr>
        <w:t xml:space="preserve"> and push the Image on Docker Hub. After that, pull the same image </w:t>
      </w:r>
      <w:r>
        <w:rPr>
          <w:rFonts w:ascii="Nunito" w:hAnsi="Nunito"/>
          <w:color w:val="273239"/>
          <w:spacing w:val="2"/>
          <w:sz w:val="26"/>
          <w:szCs w:val="26"/>
          <w:shd w:val="clear" w:color="auto" w:fill="FFFFFF"/>
        </w:rPr>
        <w:t>shared</w:t>
      </w:r>
      <w:r w:rsidRPr="00DA3DD7">
        <w:rPr>
          <w:rFonts w:ascii="Nunito" w:hAnsi="Nunito"/>
          <w:color w:val="273239"/>
          <w:spacing w:val="2"/>
          <w:sz w:val="26"/>
          <w:szCs w:val="26"/>
          <w:shd w:val="clear" w:color="auto" w:fill="FFFFFF"/>
        </w:rPr>
        <w:t xml:space="preserve"> with all dependencies.</w:t>
      </w:r>
    </w:p>
    <w:p w14:paraId="2A59BFA4" w14:textId="77777777" w:rsidR="002D3FC3" w:rsidRPr="002D3FC3" w:rsidRDefault="002D3FC3" w:rsidP="002D3FC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2D3FC3">
        <w:rPr>
          <w:rFonts w:ascii="Nunito" w:eastAsia="Times New Roman" w:hAnsi="Nunito" w:cs="Times New Roman"/>
          <w:b/>
          <w:bCs/>
          <w:color w:val="273239"/>
          <w:spacing w:val="2"/>
          <w:kern w:val="0"/>
          <w:sz w:val="28"/>
          <w:szCs w:val="28"/>
          <w:bdr w:val="none" w:sz="0" w:space="0" w:color="auto" w:frame="1"/>
          <w14:ligatures w14:val="none"/>
        </w:rPr>
        <w:t>Important Terminologies in Docker </w:t>
      </w:r>
    </w:p>
    <w:p w14:paraId="5019B7EA" w14:textId="77777777" w:rsidR="002D3FC3" w:rsidRPr="002D3FC3" w:rsidRDefault="002D3FC3" w:rsidP="002D3FC3">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2D3FC3">
        <w:rPr>
          <w:rFonts w:ascii="Nunito" w:eastAsia="Times New Roman" w:hAnsi="Nunito" w:cs="Times New Roman"/>
          <w:b/>
          <w:bCs/>
          <w:color w:val="273239"/>
          <w:spacing w:val="2"/>
          <w:kern w:val="0"/>
          <w:sz w:val="24"/>
          <w:szCs w:val="24"/>
          <w:bdr w:val="none" w:sz="0" w:space="0" w:color="auto" w:frame="1"/>
          <w14:ligatures w14:val="none"/>
        </w:rPr>
        <w:t>1. Docker Image</w:t>
      </w:r>
    </w:p>
    <w:p w14:paraId="05B174D6" w14:textId="77777777" w:rsidR="002D3FC3" w:rsidRPr="002D3FC3" w:rsidRDefault="002D3FC3" w:rsidP="002D3FC3">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It is a file, comprised of multiple layers, used to execute code in a Docker container.</w:t>
      </w:r>
    </w:p>
    <w:p w14:paraId="03DBEDA5" w14:textId="77777777" w:rsidR="002D3FC3" w:rsidRPr="002D3FC3" w:rsidRDefault="002D3FC3" w:rsidP="002D3FC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They are a set of instructions used to create docker containers.</w:t>
      </w:r>
    </w:p>
    <w:p w14:paraId="27387363" w14:textId="77777777" w:rsidR="002D3FC3" w:rsidRPr="002D3FC3" w:rsidRDefault="002D3FC3" w:rsidP="002D3FC3">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2D3FC3">
        <w:rPr>
          <w:rFonts w:ascii="Nunito" w:eastAsia="Times New Roman" w:hAnsi="Nunito" w:cs="Times New Roman"/>
          <w:b/>
          <w:bCs/>
          <w:color w:val="273239"/>
          <w:spacing w:val="2"/>
          <w:kern w:val="0"/>
          <w:sz w:val="24"/>
          <w:szCs w:val="24"/>
          <w:bdr w:val="none" w:sz="0" w:space="0" w:color="auto" w:frame="1"/>
          <w14:ligatures w14:val="none"/>
        </w:rPr>
        <w:t>2. Docker Container</w:t>
      </w:r>
    </w:p>
    <w:p w14:paraId="3BAF6964" w14:textId="77777777" w:rsidR="002D3FC3" w:rsidRPr="002D3FC3" w:rsidRDefault="002D3FC3" w:rsidP="002D3FC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It is a runtime instance of an image.</w:t>
      </w:r>
    </w:p>
    <w:p w14:paraId="536B05A8" w14:textId="77777777" w:rsidR="002D3FC3" w:rsidRPr="002D3FC3" w:rsidRDefault="002D3FC3" w:rsidP="002D3FC3">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Allows developers to package applications with all parts needed such as libraries and other dependencies.</w:t>
      </w:r>
    </w:p>
    <w:p w14:paraId="4BC4E030" w14:textId="77777777" w:rsidR="002D3FC3" w:rsidRPr="002D3FC3" w:rsidRDefault="002D3FC3" w:rsidP="002D3FC3">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2D3FC3">
        <w:rPr>
          <w:rFonts w:ascii="Nunito" w:eastAsia="Times New Roman" w:hAnsi="Nunito" w:cs="Times New Roman"/>
          <w:b/>
          <w:bCs/>
          <w:color w:val="273239"/>
          <w:spacing w:val="2"/>
          <w:kern w:val="0"/>
          <w:sz w:val="24"/>
          <w:szCs w:val="24"/>
          <w:bdr w:val="none" w:sz="0" w:space="0" w:color="auto" w:frame="1"/>
          <w14:ligatures w14:val="none"/>
        </w:rPr>
        <w:t>3. Docker file</w:t>
      </w:r>
    </w:p>
    <w:p w14:paraId="5AD96954" w14:textId="77777777" w:rsidR="002D3FC3" w:rsidRPr="002D3FC3" w:rsidRDefault="002D3FC3" w:rsidP="002D3FC3">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It is a text document that contains necessary commands which on execution helps assemble a Docker Image.</w:t>
      </w:r>
    </w:p>
    <w:p w14:paraId="61AA97D3" w14:textId="77777777" w:rsidR="002D3FC3" w:rsidRPr="002D3FC3" w:rsidRDefault="002D3FC3" w:rsidP="002D3FC3">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Docker image is created using a Docker file.</w:t>
      </w:r>
    </w:p>
    <w:p w14:paraId="688F7176" w14:textId="77777777" w:rsidR="002D3FC3" w:rsidRPr="002D3FC3" w:rsidRDefault="002D3FC3" w:rsidP="002D3FC3">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2D3FC3">
        <w:rPr>
          <w:rFonts w:ascii="Nunito" w:eastAsia="Times New Roman" w:hAnsi="Nunito" w:cs="Times New Roman"/>
          <w:b/>
          <w:bCs/>
          <w:color w:val="273239"/>
          <w:spacing w:val="2"/>
          <w:kern w:val="0"/>
          <w:sz w:val="24"/>
          <w:szCs w:val="24"/>
          <w:bdr w:val="none" w:sz="0" w:space="0" w:color="auto" w:frame="1"/>
          <w14:ligatures w14:val="none"/>
        </w:rPr>
        <w:t>4. Docker Engine</w:t>
      </w:r>
    </w:p>
    <w:p w14:paraId="6200A6B7" w14:textId="77777777" w:rsidR="002D3FC3" w:rsidRPr="002D3FC3" w:rsidRDefault="002D3FC3" w:rsidP="002D3FC3">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The software that hosts the containers is named Docker Engine.</w:t>
      </w:r>
    </w:p>
    <w:p w14:paraId="4E089511" w14:textId="77777777" w:rsidR="002D3FC3" w:rsidRPr="002D3FC3" w:rsidRDefault="002D3FC3" w:rsidP="002D3FC3">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Docker Engine is a client-server based application</w:t>
      </w:r>
    </w:p>
    <w:p w14:paraId="3A4B9E2B" w14:textId="77777777" w:rsidR="002D3FC3" w:rsidRPr="002D3FC3" w:rsidRDefault="002D3FC3" w:rsidP="002D3FC3">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The docker engine has </w:t>
      </w:r>
      <w:r w:rsidRPr="002D3FC3">
        <w:rPr>
          <w:rFonts w:ascii="Nunito" w:eastAsia="Times New Roman" w:hAnsi="Nunito" w:cs="Times New Roman"/>
          <w:b/>
          <w:bCs/>
          <w:color w:val="273239"/>
          <w:spacing w:val="2"/>
          <w:kern w:val="0"/>
          <w:sz w:val="26"/>
          <w:szCs w:val="26"/>
          <w:bdr w:val="none" w:sz="0" w:space="0" w:color="auto" w:frame="1"/>
          <w14:ligatures w14:val="none"/>
        </w:rPr>
        <w:t>3 main</w:t>
      </w:r>
      <w:r w:rsidRPr="002D3FC3">
        <w:rPr>
          <w:rFonts w:ascii="Nunito" w:eastAsia="Times New Roman" w:hAnsi="Nunito" w:cs="Times New Roman"/>
          <w:color w:val="273239"/>
          <w:spacing w:val="2"/>
          <w:kern w:val="0"/>
          <w:sz w:val="26"/>
          <w:szCs w:val="26"/>
          <w:bdr w:val="none" w:sz="0" w:space="0" w:color="auto" w:frame="1"/>
          <w14:ligatures w14:val="none"/>
        </w:rPr>
        <w:t> components:</w:t>
      </w:r>
    </w:p>
    <w:p w14:paraId="01FFAE2B" w14:textId="77777777" w:rsidR="002D3FC3" w:rsidRPr="002D3FC3" w:rsidRDefault="002D3FC3" w:rsidP="002D3FC3">
      <w:pPr>
        <w:numPr>
          <w:ilvl w:val="1"/>
          <w:numId w:val="10"/>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b/>
          <w:bCs/>
          <w:color w:val="273239"/>
          <w:spacing w:val="2"/>
          <w:kern w:val="0"/>
          <w:sz w:val="26"/>
          <w:szCs w:val="26"/>
          <w:bdr w:val="none" w:sz="0" w:space="0" w:color="auto" w:frame="1"/>
          <w14:ligatures w14:val="none"/>
        </w:rPr>
        <w:t>Server</w:t>
      </w:r>
      <w:r w:rsidRPr="002D3FC3">
        <w:rPr>
          <w:rFonts w:ascii="Nunito" w:eastAsia="Times New Roman" w:hAnsi="Nunito" w:cs="Times New Roman"/>
          <w:color w:val="273239"/>
          <w:spacing w:val="2"/>
          <w:kern w:val="0"/>
          <w:sz w:val="26"/>
          <w:szCs w:val="26"/>
          <w:bdr w:val="none" w:sz="0" w:space="0" w:color="auto" w:frame="1"/>
          <w14:ligatures w14:val="none"/>
        </w:rPr>
        <w:t>: It is responsible for creating and managing Docker images, containers, networks, and volumes on the Docker. It is referred to as a daemon process.</w:t>
      </w:r>
    </w:p>
    <w:p w14:paraId="48C9533B" w14:textId="77777777" w:rsidR="002D3FC3" w:rsidRPr="002D3FC3" w:rsidRDefault="002D3FC3" w:rsidP="002D3FC3">
      <w:pPr>
        <w:numPr>
          <w:ilvl w:val="1"/>
          <w:numId w:val="1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b/>
          <w:bCs/>
          <w:color w:val="273239"/>
          <w:spacing w:val="2"/>
          <w:kern w:val="0"/>
          <w:sz w:val="26"/>
          <w:szCs w:val="26"/>
          <w:bdr w:val="none" w:sz="0" w:space="0" w:color="auto" w:frame="1"/>
          <w14:ligatures w14:val="none"/>
        </w:rPr>
        <w:t>REST API</w:t>
      </w:r>
      <w:r w:rsidRPr="002D3FC3">
        <w:rPr>
          <w:rFonts w:ascii="Nunito" w:eastAsia="Times New Roman" w:hAnsi="Nunito" w:cs="Times New Roman"/>
          <w:color w:val="273239"/>
          <w:spacing w:val="2"/>
          <w:kern w:val="0"/>
          <w:sz w:val="26"/>
          <w:szCs w:val="26"/>
          <w:bdr w:val="none" w:sz="0" w:space="0" w:color="auto" w:frame="1"/>
          <w14:ligatures w14:val="none"/>
        </w:rPr>
        <w:t>: It specifies how the applications can interact with the Server and instructs it what to do.</w:t>
      </w:r>
    </w:p>
    <w:p w14:paraId="6E8ACD55" w14:textId="77777777" w:rsidR="002D3FC3" w:rsidRPr="002D3FC3" w:rsidRDefault="002D3FC3" w:rsidP="002D3FC3">
      <w:pPr>
        <w:numPr>
          <w:ilvl w:val="1"/>
          <w:numId w:val="12"/>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b/>
          <w:bCs/>
          <w:color w:val="273239"/>
          <w:spacing w:val="2"/>
          <w:kern w:val="0"/>
          <w:sz w:val="26"/>
          <w:szCs w:val="26"/>
          <w:bdr w:val="none" w:sz="0" w:space="0" w:color="auto" w:frame="1"/>
          <w14:ligatures w14:val="none"/>
        </w:rPr>
        <w:t>Client</w:t>
      </w:r>
      <w:r w:rsidRPr="002D3FC3">
        <w:rPr>
          <w:rFonts w:ascii="Nunito" w:eastAsia="Times New Roman" w:hAnsi="Nunito" w:cs="Times New Roman"/>
          <w:color w:val="273239"/>
          <w:spacing w:val="2"/>
          <w:kern w:val="0"/>
          <w:sz w:val="26"/>
          <w:szCs w:val="26"/>
          <w:bdr w:val="none" w:sz="0" w:space="0" w:color="auto" w:frame="1"/>
          <w14:ligatures w14:val="none"/>
        </w:rPr>
        <w:t>: The Client is a docker command-line interface (CLI), that allows us to interact with Docker using the docker commands.</w:t>
      </w:r>
    </w:p>
    <w:p w14:paraId="5DF430FC" w14:textId="77777777" w:rsidR="002D3FC3" w:rsidRPr="002D3FC3" w:rsidRDefault="002D3FC3" w:rsidP="002D3FC3">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2D3FC3">
        <w:rPr>
          <w:rFonts w:ascii="Nunito" w:eastAsia="Times New Roman" w:hAnsi="Nunito" w:cs="Times New Roman"/>
          <w:b/>
          <w:bCs/>
          <w:color w:val="273239"/>
          <w:spacing w:val="2"/>
          <w:kern w:val="0"/>
          <w:sz w:val="24"/>
          <w:szCs w:val="24"/>
          <w:bdr w:val="none" w:sz="0" w:space="0" w:color="auto" w:frame="1"/>
          <w14:ligatures w14:val="none"/>
        </w:rPr>
        <w:t>5. Docker Hub</w:t>
      </w:r>
    </w:p>
    <w:p w14:paraId="7C081E2B" w14:textId="77777777" w:rsidR="002D3FC3" w:rsidRPr="002D3FC3" w:rsidRDefault="002D3FC3" w:rsidP="002D3FC3">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Docker Hub is the official online repository where you can find other Docker Images that are available for use.</w:t>
      </w:r>
    </w:p>
    <w:p w14:paraId="5E7A43AB" w14:textId="77777777" w:rsidR="002D3FC3" w:rsidRPr="002D3FC3" w:rsidRDefault="002D3FC3" w:rsidP="002D3FC3">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D3FC3">
        <w:rPr>
          <w:rFonts w:ascii="Nunito" w:eastAsia="Times New Roman" w:hAnsi="Nunito" w:cs="Times New Roman"/>
          <w:color w:val="273239"/>
          <w:spacing w:val="2"/>
          <w:kern w:val="0"/>
          <w:sz w:val="26"/>
          <w:szCs w:val="26"/>
          <w:bdr w:val="none" w:sz="0" w:space="0" w:color="auto" w:frame="1"/>
          <w14:ligatures w14:val="none"/>
        </w:rPr>
        <w:t>It makes it easy to find, manage, and share container images with others.</w:t>
      </w:r>
    </w:p>
    <w:p w14:paraId="15B16ED3" w14:textId="728614F0" w:rsidR="002D3FC3" w:rsidRDefault="00DC7DED" w:rsidP="001D103B">
      <w:r>
        <w:rPr>
          <w:noProof/>
        </w:rPr>
        <w:lastRenderedPageBreak/>
        <w:drawing>
          <wp:inline distT="0" distB="0" distL="0" distR="0" wp14:anchorId="7CC02FF3" wp14:editId="36BC2FD5">
            <wp:extent cx="5943600" cy="3347085"/>
            <wp:effectExtent l="0" t="0" r="0" b="0"/>
            <wp:docPr id="1439078620" name="Picture 1"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1A74DDB9" w14:textId="30C039EA" w:rsidR="00DC7DED" w:rsidRDefault="00DC7DED" w:rsidP="00DC7DED">
      <w:pPr>
        <w:jc w:val="center"/>
        <w:rPr>
          <w:i/>
          <w:iCs/>
        </w:rPr>
      </w:pPr>
      <w:r w:rsidRPr="00DC7DED">
        <w:rPr>
          <w:i/>
          <w:iCs/>
        </w:rPr>
        <w:t>Architecture of Docker</w:t>
      </w:r>
    </w:p>
    <w:p w14:paraId="794DCEAB" w14:textId="77777777" w:rsidR="00DC7DED" w:rsidRPr="00DC7DED" w:rsidRDefault="00DC7DED" w:rsidP="00DC7DED">
      <w:pPr>
        <w:pStyle w:val="Heading2"/>
        <w:shd w:val="clear" w:color="auto" w:fill="FFFFFF"/>
        <w:spacing w:before="0"/>
        <w:jc w:val="both"/>
        <w:textAlignment w:val="baseline"/>
        <w:rPr>
          <w:rFonts w:ascii="Nunito" w:hAnsi="Nunito"/>
          <w:b/>
          <w:bCs/>
          <w:color w:val="273239"/>
          <w:spacing w:val="2"/>
        </w:rPr>
      </w:pPr>
      <w:r w:rsidRPr="00DC7DED">
        <w:rPr>
          <w:rFonts w:ascii="Nunito" w:hAnsi="Nunito"/>
          <w:b/>
          <w:bCs/>
          <w:color w:val="273239"/>
          <w:spacing w:val="2"/>
        </w:rPr>
        <w:t>What is Docker Daemon?</w:t>
      </w:r>
    </w:p>
    <w:p w14:paraId="38FE75F3" w14:textId="77777777" w:rsidR="00DC7DED" w:rsidRDefault="00DC7DED" w:rsidP="00DC7DED">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Docker daemon manages all the services by communicating with other daemons. It manages docker objects such as images, containers, networks, and volumes with the help of the API requests of Docker.</w:t>
      </w:r>
    </w:p>
    <w:p w14:paraId="7C4F0609" w14:textId="0EADF58E" w:rsidR="00BC43B5" w:rsidRDefault="00BC43B5" w:rsidP="00DC7DED">
      <w:pPr>
        <w:pStyle w:val="NormalWeb"/>
        <w:shd w:val="clear" w:color="auto" w:fill="FFFFFF"/>
        <w:spacing w:before="0" w:beforeAutospacing="0" w:after="150" w:afterAutospacing="0"/>
        <w:jc w:val="both"/>
        <w:textAlignment w:val="baseline"/>
        <w:rPr>
          <w:rStyle w:val="Strong"/>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shd w:val="clear" w:color="auto" w:fill="FFFFFF"/>
        </w:rPr>
        <w:t>The common commands which are used by clients are </w:t>
      </w:r>
      <w:r>
        <w:rPr>
          <w:rStyle w:val="Strong"/>
          <w:rFonts w:ascii="Nunito" w:hAnsi="Nunito"/>
          <w:color w:val="273239"/>
          <w:spacing w:val="2"/>
          <w:sz w:val="26"/>
          <w:szCs w:val="26"/>
          <w:bdr w:val="none" w:sz="0" w:space="0" w:color="auto" w:frame="1"/>
          <w:shd w:val="clear" w:color="auto" w:fill="FFFFFF"/>
        </w:rPr>
        <w:t>docker build, docker pull, </w:t>
      </w:r>
      <w:r>
        <w:rPr>
          <w:rFonts w:ascii="Nunito" w:hAnsi="Nunito"/>
          <w:color w:val="273239"/>
          <w:spacing w:val="2"/>
          <w:sz w:val="26"/>
          <w:szCs w:val="26"/>
          <w:shd w:val="clear" w:color="auto" w:fill="FFFFFF"/>
        </w:rPr>
        <w:t>and </w:t>
      </w:r>
      <w:r>
        <w:rPr>
          <w:rStyle w:val="Strong"/>
          <w:rFonts w:ascii="Nunito" w:hAnsi="Nunito"/>
          <w:color w:val="273239"/>
          <w:spacing w:val="2"/>
          <w:sz w:val="26"/>
          <w:szCs w:val="26"/>
          <w:bdr w:val="none" w:sz="0" w:space="0" w:color="auto" w:frame="1"/>
          <w:shd w:val="clear" w:color="auto" w:fill="FFFFFF"/>
        </w:rPr>
        <w:t>docker run</w:t>
      </w:r>
    </w:p>
    <w:p w14:paraId="4FB544EB" w14:textId="77777777" w:rsidR="00BC43B5" w:rsidRPr="00BC43B5" w:rsidRDefault="00BC43B5" w:rsidP="00BC43B5">
      <w:pPr>
        <w:pStyle w:val="Heading2"/>
        <w:shd w:val="clear" w:color="auto" w:fill="FFFFFF"/>
        <w:spacing w:before="0"/>
        <w:jc w:val="both"/>
        <w:textAlignment w:val="baseline"/>
        <w:rPr>
          <w:rFonts w:ascii="Nunito" w:hAnsi="Nunito"/>
          <w:b/>
          <w:bCs/>
          <w:color w:val="273239"/>
          <w:spacing w:val="2"/>
        </w:rPr>
      </w:pPr>
      <w:r w:rsidRPr="00BC43B5">
        <w:rPr>
          <w:rFonts w:ascii="Nunito" w:hAnsi="Nunito"/>
          <w:b/>
          <w:bCs/>
          <w:color w:val="273239"/>
          <w:spacing w:val="2"/>
        </w:rPr>
        <w:t>Docker Objects</w:t>
      </w:r>
    </w:p>
    <w:p w14:paraId="5FFC19F1" w14:textId="77777777" w:rsidR="00BC43B5" w:rsidRDefault="00BC43B5" w:rsidP="00BC43B5">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Whenever we are using a docker, we are creating and use images, containers, volumes, networks, and other objects.</w:t>
      </w:r>
    </w:p>
    <w:p w14:paraId="4BE68C75" w14:textId="55CE2206" w:rsidR="00DC7DED" w:rsidRPr="00BC43B5" w:rsidRDefault="00BC43B5" w:rsidP="00BC43B5">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noProof/>
        </w:rPr>
        <w:drawing>
          <wp:inline distT="0" distB="0" distL="0" distR="0" wp14:anchorId="6E69A633" wp14:editId="46D8B697">
            <wp:extent cx="3225800" cy="1612900"/>
            <wp:effectExtent l="0" t="0" r="0" b="0"/>
            <wp:docPr id="1518998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5800" cy="1612900"/>
                    </a:xfrm>
                    <a:prstGeom prst="rect">
                      <a:avLst/>
                    </a:prstGeom>
                    <a:noFill/>
                  </pic:spPr>
                </pic:pic>
              </a:graphicData>
            </a:graphic>
          </wp:inline>
        </w:drawing>
      </w:r>
    </w:p>
    <w:p w14:paraId="46267C50" w14:textId="77777777" w:rsidR="00BC43B5" w:rsidRPr="006C5A24" w:rsidRDefault="00BC43B5" w:rsidP="00BC43B5">
      <w:pPr>
        <w:pStyle w:val="Heading2"/>
        <w:shd w:val="clear" w:color="auto" w:fill="FFFFFF"/>
        <w:spacing w:before="0"/>
        <w:jc w:val="both"/>
        <w:textAlignment w:val="baseline"/>
        <w:rPr>
          <w:rFonts w:ascii="Nunito" w:hAnsi="Nunito"/>
          <w:b/>
          <w:bCs/>
          <w:color w:val="273239"/>
          <w:spacing w:val="2"/>
        </w:rPr>
      </w:pPr>
      <w:r w:rsidRPr="006C5A24">
        <w:rPr>
          <w:rFonts w:ascii="Nunito" w:hAnsi="Nunito"/>
          <w:b/>
          <w:bCs/>
          <w:color w:val="273239"/>
          <w:spacing w:val="2"/>
        </w:rPr>
        <w:lastRenderedPageBreak/>
        <w:t>Docker Images</w:t>
      </w:r>
    </w:p>
    <w:p w14:paraId="4D7BDABC" w14:textId="77777777" w:rsidR="00BC43B5" w:rsidRDefault="00BC43B5" w:rsidP="00BC43B5">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An image contains instructions for creating a docker container. It is just a </w:t>
      </w:r>
      <w:r>
        <w:rPr>
          <w:rStyle w:val="Strong"/>
          <w:rFonts w:ascii="Nunito" w:eastAsiaTheme="majorEastAsia" w:hAnsi="Nunito"/>
          <w:color w:val="273239"/>
          <w:spacing w:val="2"/>
          <w:bdr w:val="none" w:sz="0" w:space="0" w:color="auto" w:frame="1"/>
        </w:rPr>
        <w:t>read-only template</w:t>
      </w:r>
      <w:r>
        <w:rPr>
          <w:rFonts w:ascii="Nunito" w:hAnsi="Nunito"/>
          <w:color w:val="273239"/>
          <w:spacing w:val="2"/>
          <w:sz w:val="26"/>
          <w:szCs w:val="26"/>
        </w:rPr>
        <w:t>. It is used to store and ship applications. Images are an important part of the docker experience as they enable collaboration between developers in any way which is not possible earlier.</w:t>
      </w:r>
    </w:p>
    <w:p w14:paraId="721265CF" w14:textId="77777777" w:rsidR="00BC43B5" w:rsidRDefault="00BC43B5" w:rsidP="00BC43B5">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238337B0" w14:textId="77777777" w:rsidR="00BC43B5" w:rsidRPr="006C5A24" w:rsidRDefault="00BC43B5" w:rsidP="00BC43B5">
      <w:pPr>
        <w:pStyle w:val="Heading2"/>
        <w:shd w:val="clear" w:color="auto" w:fill="FFFFFF"/>
        <w:spacing w:before="0"/>
        <w:jc w:val="both"/>
        <w:textAlignment w:val="baseline"/>
        <w:rPr>
          <w:rFonts w:ascii="Nunito" w:hAnsi="Nunito"/>
          <w:b/>
          <w:bCs/>
          <w:color w:val="273239"/>
          <w:spacing w:val="2"/>
          <w:sz w:val="36"/>
          <w:szCs w:val="36"/>
        </w:rPr>
      </w:pPr>
      <w:r w:rsidRPr="006C5A24">
        <w:rPr>
          <w:rFonts w:ascii="Nunito" w:hAnsi="Nunito"/>
          <w:b/>
          <w:bCs/>
          <w:color w:val="273239"/>
          <w:spacing w:val="2"/>
        </w:rPr>
        <w:t>Docker Containers</w:t>
      </w:r>
    </w:p>
    <w:p w14:paraId="7BFC2929" w14:textId="77777777" w:rsidR="00BC43B5" w:rsidRDefault="00BC43B5" w:rsidP="00BC43B5">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Containers are created from docker images as they are ready applications. With the help of Docker API or CLI, we can start, stop, delete, or move a container. A container can access only those resources which are defined in the image unless additional access is defined during the building of an image in the container.</w:t>
      </w:r>
    </w:p>
    <w:p w14:paraId="10739C2C" w14:textId="77777777" w:rsidR="006C5A24" w:rsidRPr="006C5A24" w:rsidRDefault="006C5A24" w:rsidP="006C5A24">
      <w:pPr>
        <w:pStyle w:val="Heading2"/>
        <w:shd w:val="clear" w:color="auto" w:fill="FFFFFF"/>
        <w:spacing w:before="0"/>
        <w:jc w:val="both"/>
        <w:textAlignment w:val="baseline"/>
        <w:rPr>
          <w:rFonts w:ascii="Nunito" w:hAnsi="Nunito"/>
          <w:b/>
          <w:bCs/>
          <w:color w:val="273239"/>
          <w:spacing w:val="2"/>
        </w:rPr>
      </w:pPr>
      <w:r w:rsidRPr="006C5A24">
        <w:rPr>
          <w:rFonts w:ascii="Nunito" w:hAnsi="Nunito"/>
          <w:b/>
          <w:bCs/>
          <w:color w:val="273239"/>
          <w:spacing w:val="2"/>
        </w:rPr>
        <w:t>Docker Storage</w:t>
      </w:r>
    </w:p>
    <w:p w14:paraId="3E3AEBFF" w14:textId="77777777" w:rsidR="006C5A24" w:rsidRDefault="006C5A24" w:rsidP="006C5A2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We can store data within the writable layer of the container but it requires a storage driver. </w:t>
      </w:r>
      <w:hyperlink r:id="rId7" w:history="1">
        <w:r>
          <w:rPr>
            <w:rStyle w:val="Hyperlink"/>
            <w:rFonts w:ascii="Nunito" w:eastAsiaTheme="majorEastAsia" w:hAnsi="Nunito"/>
            <w:spacing w:val="2"/>
            <w:bdr w:val="none" w:sz="0" w:space="0" w:color="auto" w:frame="1"/>
          </w:rPr>
          <w:t>Storage driver </w:t>
        </w:r>
      </w:hyperlink>
      <w:r>
        <w:rPr>
          <w:rFonts w:ascii="Nunito" w:hAnsi="Nunito"/>
          <w:color w:val="273239"/>
          <w:spacing w:val="2"/>
          <w:sz w:val="26"/>
          <w:szCs w:val="26"/>
        </w:rPr>
        <w:t>controls and manages the images and containers on our docker host.</w:t>
      </w:r>
    </w:p>
    <w:p w14:paraId="3962E55C" w14:textId="026B32C5" w:rsidR="006C5A24" w:rsidRPr="006C5A24" w:rsidRDefault="006C5A24" w:rsidP="006C5A24">
      <w:pPr>
        <w:pStyle w:val="Heading2"/>
        <w:shd w:val="clear" w:color="auto" w:fill="FFFFFF"/>
        <w:spacing w:before="0"/>
        <w:jc w:val="both"/>
        <w:textAlignment w:val="baseline"/>
        <w:rPr>
          <w:rFonts w:ascii="Nunito" w:hAnsi="Nunito"/>
          <w:color w:val="273239"/>
          <w:spacing w:val="2"/>
        </w:rPr>
      </w:pPr>
      <w:r w:rsidRPr="006C5A24">
        <w:rPr>
          <w:rFonts w:ascii="Nunito" w:hAnsi="Nunito"/>
          <w:color w:val="273239"/>
          <w:spacing w:val="2"/>
        </w:rPr>
        <w:t>Types of Docker Storage</w:t>
      </w:r>
    </w:p>
    <w:p w14:paraId="2205C26E" w14:textId="77777777" w:rsidR="006C5A24" w:rsidRDefault="006C5A24" w:rsidP="006C5A24">
      <w:pPr>
        <w:numPr>
          <w:ilvl w:val="0"/>
          <w:numId w:val="1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Data Volumes: </w:t>
      </w:r>
      <w:r>
        <w:rPr>
          <w:rFonts w:ascii="Nunito" w:hAnsi="Nunito"/>
          <w:color w:val="273239"/>
          <w:spacing w:val="2"/>
          <w:sz w:val="26"/>
          <w:szCs w:val="26"/>
        </w:rPr>
        <w:t>Data Volumes can be mounted directly into the filesystem of the container and are essentially directories or files on the Docker Host filesystem.</w:t>
      </w:r>
    </w:p>
    <w:p w14:paraId="5200BECA" w14:textId="77777777" w:rsidR="006C5A24" w:rsidRDefault="006C5A24" w:rsidP="006C5A24">
      <w:pPr>
        <w:numPr>
          <w:ilvl w:val="0"/>
          <w:numId w:val="1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Volume Container</w:t>
      </w:r>
      <w:r>
        <w:rPr>
          <w:rFonts w:ascii="Nunito" w:hAnsi="Nunito"/>
          <w:color w:val="273239"/>
          <w:spacing w:val="2"/>
          <w:sz w:val="26"/>
          <w:szCs w:val="26"/>
        </w:rPr>
        <w:t>: In order to maintain the state of the containers (data) produced by the running container, Docker volumes file systems are mounted on Docker containers. independent container life cycle, the volumes are stored on the host. This makes it simple for users to exchange file systems among containers and backup data.</w:t>
      </w:r>
    </w:p>
    <w:p w14:paraId="01A43A81" w14:textId="77777777" w:rsidR="006C5A24" w:rsidRDefault="006C5A24" w:rsidP="006C5A24">
      <w:pPr>
        <w:numPr>
          <w:ilvl w:val="0"/>
          <w:numId w:val="1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Directory Mounts:</w:t>
      </w:r>
      <w:r>
        <w:rPr>
          <w:rFonts w:ascii="Nunito" w:hAnsi="Nunito"/>
          <w:color w:val="273239"/>
          <w:spacing w:val="2"/>
          <w:sz w:val="26"/>
          <w:szCs w:val="26"/>
        </w:rPr>
        <w:t> A host directory that is mounted as a volume in your container might be specified.</w:t>
      </w:r>
      <w:r>
        <w:rPr>
          <w:rStyle w:val="Strong"/>
          <w:rFonts w:ascii="Nunito" w:hAnsi="Nunito"/>
          <w:color w:val="273239"/>
          <w:spacing w:val="2"/>
          <w:sz w:val="26"/>
          <w:szCs w:val="26"/>
          <w:bdr w:val="none" w:sz="0" w:space="0" w:color="auto" w:frame="1"/>
        </w:rPr>
        <w:t> </w:t>
      </w:r>
    </w:p>
    <w:p w14:paraId="146528A7" w14:textId="77777777" w:rsidR="006C5A24" w:rsidRDefault="006C5A24" w:rsidP="006C5A24">
      <w:pPr>
        <w:numPr>
          <w:ilvl w:val="0"/>
          <w:numId w:val="1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Storage Plugins: </w:t>
      </w:r>
      <w:r>
        <w:rPr>
          <w:rFonts w:ascii="Nunito" w:hAnsi="Nunito"/>
          <w:color w:val="273239"/>
          <w:spacing w:val="2"/>
          <w:sz w:val="26"/>
          <w:szCs w:val="26"/>
        </w:rPr>
        <w:t>Docker volume plugins enable us to integrate the Docker containers with external volumes like Amazon EBS by this we can maintain the state of the container.</w:t>
      </w:r>
    </w:p>
    <w:p w14:paraId="167A5524" w14:textId="77777777" w:rsidR="006C5A24" w:rsidRPr="006C5A24" w:rsidRDefault="006C5A24" w:rsidP="006C5A24">
      <w:pPr>
        <w:pStyle w:val="Heading2"/>
        <w:shd w:val="clear" w:color="auto" w:fill="FFFFFF"/>
        <w:spacing w:before="0"/>
        <w:jc w:val="both"/>
        <w:textAlignment w:val="baseline"/>
        <w:rPr>
          <w:rFonts w:ascii="Nunito" w:hAnsi="Nunito"/>
          <w:b/>
          <w:bCs/>
          <w:color w:val="273239"/>
          <w:spacing w:val="2"/>
        </w:rPr>
      </w:pPr>
      <w:r w:rsidRPr="006C5A24">
        <w:rPr>
          <w:rFonts w:ascii="Nunito" w:hAnsi="Nunito"/>
          <w:b/>
          <w:bCs/>
          <w:color w:val="273239"/>
          <w:spacing w:val="2"/>
        </w:rPr>
        <w:t>Docker Networking </w:t>
      </w:r>
    </w:p>
    <w:p w14:paraId="6E2110EE" w14:textId="77777777" w:rsidR="006C5A24" w:rsidRDefault="006C5A24" w:rsidP="006C5A2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hyperlink r:id="rId8" w:history="1">
        <w:r>
          <w:rPr>
            <w:rStyle w:val="Hyperlink"/>
            <w:rFonts w:ascii="Nunito" w:eastAsiaTheme="majorEastAsia" w:hAnsi="Nunito"/>
            <w:spacing w:val="2"/>
            <w:bdr w:val="none" w:sz="0" w:space="0" w:color="auto" w:frame="1"/>
          </w:rPr>
          <w:t>Docker networking</w:t>
        </w:r>
      </w:hyperlink>
      <w:r>
        <w:rPr>
          <w:rFonts w:ascii="Nunito" w:hAnsi="Nunito"/>
          <w:color w:val="273239"/>
          <w:spacing w:val="2"/>
          <w:sz w:val="26"/>
          <w:szCs w:val="26"/>
        </w:rPr>
        <w:t> provides complete isolation for docker containers. It means a user can link a docker container to many networks. It requires very less OS instances to run the workload.</w:t>
      </w:r>
    </w:p>
    <w:p w14:paraId="28B2DA45" w14:textId="77777777" w:rsidR="006C5A24" w:rsidRPr="006C5A24" w:rsidRDefault="006C5A24" w:rsidP="006C5A24">
      <w:pPr>
        <w:shd w:val="clear" w:color="auto" w:fill="FFFFFF"/>
        <w:spacing w:before="360" w:after="360" w:line="240" w:lineRule="auto"/>
        <w:jc w:val="both"/>
        <w:textAlignment w:val="baseline"/>
        <w:outlineLvl w:val="2"/>
        <w:rPr>
          <w:rFonts w:ascii="Nunito" w:eastAsia="Times New Roman" w:hAnsi="Nunito" w:cs="Times New Roman"/>
          <w:color w:val="273239"/>
          <w:spacing w:val="2"/>
          <w:kern w:val="0"/>
          <w:sz w:val="28"/>
          <w:szCs w:val="28"/>
          <w14:ligatures w14:val="none"/>
        </w:rPr>
      </w:pPr>
      <w:r w:rsidRPr="006C5A24">
        <w:rPr>
          <w:rFonts w:ascii="Nunito" w:eastAsia="Times New Roman" w:hAnsi="Nunito" w:cs="Times New Roman"/>
          <w:color w:val="273239"/>
          <w:spacing w:val="2"/>
          <w:kern w:val="0"/>
          <w:sz w:val="28"/>
          <w:szCs w:val="28"/>
          <w14:ligatures w14:val="none"/>
        </w:rPr>
        <w:lastRenderedPageBreak/>
        <w:t>Types of Docker Network </w:t>
      </w:r>
    </w:p>
    <w:p w14:paraId="706C4DC6" w14:textId="77777777" w:rsidR="006C5A24" w:rsidRPr="006C5A24" w:rsidRDefault="006C5A24" w:rsidP="006C5A24">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6C5A24">
        <w:rPr>
          <w:rFonts w:ascii="Nunito" w:eastAsia="Times New Roman" w:hAnsi="Nunito" w:cs="Times New Roman"/>
          <w:b/>
          <w:bCs/>
          <w:color w:val="273239"/>
          <w:spacing w:val="2"/>
          <w:kern w:val="0"/>
          <w:sz w:val="26"/>
          <w:szCs w:val="26"/>
          <w:bdr w:val="none" w:sz="0" w:space="0" w:color="auto" w:frame="1"/>
          <w14:ligatures w14:val="none"/>
        </w:rPr>
        <w:t>Bridge:</w:t>
      </w:r>
      <w:r w:rsidRPr="006C5A24">
        <w:rPr>
          <w:rFonts w:ascii="Nunito" w:eastAsia="Times New Roman" w:hAnsi="Nunito" w:cs="Times New Roman"/>
          <w:color w:val="273239"/>
          <w:spacing w:val="2"/>
          <w:kern w:val="0"/>
          <w:sz w:val="26"/>
          <w:szCs w:val="26"/>
          <w14:ligatures w14:val="none"/>
        </w:rPr>
        <w:t> It is the default network driver. We can use this when different containers communicate with the same docker host.</w:t>
      </w:r>
    </w:p>
    <w:p w14:paraId="05F0946D" w14:textId="77777777" w:rsidR="006C5A24" w:rsidRPr="006C5A24" w:rsidRDefault="006C5A24" w:rsidP="006C5A24">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6C5A24">
        <w:rPr>
          <w:rFonts w:ascii="Nunito" w:eastAsia="Times New Roman" w:hAnsi="Nunito" w:cs="Times New Roman"/>
          <w:b/>
          <w:bCs/>
          <w:color w:val="273239"/>
          <w:spacing w:val="2"/>
          <w:kern w:val="0"/>
          <w:sz w:val="26"/>
          <w:szCs w:val="26"/>
          <w:bdr w:val="none" w:sz="0" w:space="0" w:color="auto" w:frame="1"/>
          <w14:ligatures w14:val="none"/>
        </w:rPr>
        <w:t>Host: </w:t>
      </w:r>
      <w:r w:rsidRPr="006C5A24">
        <w:rPr>
          <w:rFonts w:ascii="Nunito" w:eastAsia="Times New Roman" w:hAnsi="Nunito" w:cs="Times New Roman"/>
          <w:color w:val="273239"/>
          <w:spacing w:val="2"/>
          <w:kern w:val="0"/>
          <w:sz w:val="26"/>
          <w:szCs w:val="26"/>
          <w14:ligatures w14:val="none"/>
        </w:rPr>
        <w:t>When you don’t need any isolation between the container and host then it is used.</w:t>
      </w:r>
    </w:p>
    <w:p w14:paraId="797AD7DC" w14:textId="77777777" w:rsidR="006C5A24" w:rsidRPr="006C5A24" w:rsidRDefault="006C5A24" w:rsidP="006C5A24">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6C5A24">
        <w:rPr>
          <w:rFonts w:ascii="Nunito" w:eastAsia="Times New Roman" w:hAnsi="Nunito" w:cs="Times New Roman"/>
          <w:b/>
          <w:bCs/>
          <w:color w:val="273239"/>
          <w:spacing w:val="2"/>
          <w:kern w:val="0"/>
          <w:sz w:val="26"/>
          <w:szCs w:val="26"/>
          <w:bdr w:val="none" w:sz="0" w:space="0" w:color="auto" w:frame="1"/>
          <w14:ligatures w14:val="none"/>
        </w:rPr>
        <w:t>Overlay: </w:t>
      </w:r>
      <w:r w:rsidRPr="006C5A24">
        <w:rPr>
          <w:rFonts w:ascii="Nunito" w:eastAsia="Times New Roman" w:hAnsi="Nunito" w:cs="Times New Roman"/>
          <w:color w:val="273239"/>
          <w:spacing w:val="2"/>
          <w:kern w:val="0"/>
          <w:sz w:val="26"/>
          <w:szCs w:val="26"/>
          <w14:ligatures w14:val="none"/>
        </w:rPr>
        <w:t>For communication with each other, it will enable the swarm services.</w:t>
      </w:r>
    </w:p>
    <w:p w14:paraId="78B810F3" w14:textId="77777777" w:rsidR="006C5A24" w:rsidRPr="006C5A24" w:rsidRDefault="006C5A24" w:rsidP="006C5A24">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6C5A24">
        <w:rPr>
          <w:rFonts w:ascii="Nunito" w:eastAsia="Times New Roman" w:hAnsi="Nunito" w:cs="Times New Roman"/>
          <w:b/>
          <w:bCs/>
          <w:color w:val="273239"/>
          <w:spacing w:val="2"/>
          <w:kern w:val="0"/>
          <w:sz w:val="26"/>
          <w:szCs w:val="26"/>
          <w:bdr w:val="none" w:sz="0" w:space="0" w:color="auto" w:frame="1"/>
          <w14:ligatures w14:val="none"/>
        </w:rPr>
        <w:t>None: </w:t>
      </w:r>
      <w:r w:rsidRPr="006C5A24">
        <w:rPr>
          <w:rFonts w:ascii="Nunito" w:eastAsia="Times New Roman" w:hAnsi="Nunito" w:cs="Times New Roman"/>
          <w:color w:val="273239"/>
          <w:spacing w:val="2"/>
          <w:kern w:val="0"/>
          <w:sz w:val="26"/>
          <w:szCs w:val="26"/>
          <w14:ligatures w14:val="none"/>
        </w:rPr>
        <w:t>It disables all networking.</w:t>
      </w:r>
    </w:p>
    <w:p w14:paraId="486F2832" w14:textId="29B7AC4B" w:rsidR="006C5A24" w:rsidRDefault="006C5A24" w:rsidP="006C5A24">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6C5A24">
        <w:rPr>
          <w:rFonts w:ascii="Nunito" w:eastAsia="Times New Roman" w:hAnsi="Nunito" w:cs="Times New Roman"/>
          <w:b/>
          <w:bCs/>
          <w:color w:val="273239"/>
          <w:spacing w:val="2"/>
          <w:kern w:val="0"/>
          <w:sz w:val="26"/>
          <w:szCs w:val="26"/>
          <w:bdr w:val="none" w:sz="0" w:space="0" w:color="auto" w:frame="1"/>
          <w14:ligatures w14:val="none"/>
        </w:rPr>
        <w:t>macvlan: </w:t>
      </w:r>
      <w:r w:rsidRPr="006C5A24">
        <w:rPr>
          <w:rFonts w:ascii="Nunito" w:eastAsia="Times New Roman" w:hAnsi="Nunito" w:cs="Times New Roman"/>
          <w:color w:val="273239"/>
          <w:spacing w:val="2"/>
          <w:kern w:val="0"/>
          <w:sz w:val="26"/>
          <w:szCs w:val="26"/>
          <w14:ligatures w14:val="none"/>
        </w:rPr>
        <w:t>This network assigns MAC</w:t>
      </w:r>
      <w:r>
        <w:rPr>
          <w:rFonts w:ascii="Nunito" w:eastAsia="Times New Roman" w:hAnsi="Nunito" w:cs="Times New Roman"/>
          <w:color w:val="273239"/>
          <w:spacing w:val="2"/>
          <w:kern w:val="0"/>
          <w:sz w:val="26"/>
          <w:szCs w:val="26"/>
          <w:lang w:val="vi-VN"/>
          <w14:ligatures w14:val="none"/>
        </w:rPr>
        <w:t xml:space="preserve"> </w:t>
      </w:r>
      <w:r w:rsidRPr="006C5A24">
        <w:rPr>
          <w:rFonts w:ascii="Nunito" w:eastAsia="Times New Roman" w:hAnsi="Nunito" w:cs="Times New Roman"/>
          <w:color w:val="273239"/>
          <w:spacing w:val="2"/>
          <w:kern w:val="0"/>
          <w:sz w:val="26"/>
          <w:szCs w:val="26"/>
          <w14:ligatures w14:val="none"/>
        </w:rPr>
        <w:t>(Media Access control) address to the containers which look like a physical address.</w:t>
      </w:r>
    </w:p>
    <w:p w14:paraId="323669A7" w14:textId="77777777" w:rsidR="006C5A24" w:rsidRDefault="006C5A24" w:rsidP="006C5A24">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p>
    <w:p w14:paraId="7D14B368" w14:textId="4F57CE9E" w:rsidR="006C5A24" w:rsidRPr="006C5A24" w:rsidRDefault="006C5A24" w:rsidP="006C5A24">
      <w:pPr>
        <w:pStyle w:val="Heading1"/>
        <w:shd w:val="clear" w:color="auto" w:fill="FFFFFF"/>
        <w:spacing w:before="0"/>
        <w:textAlignment w:val="baseline"/>
        <w:rPr>
          <w:rFonts w:ascii="Nunito" w:hAnsi="Nunito" w:cs="Arial"/>
          <w:b/>
          <w:bCs/>
          <w:color w:val="273239"/>
        </w:rPr>
      </w:pPr>
      <w:r w:rsidRPr="006C5A24">
        <w:rPr>
          <w:rFonts w:ascii="Nunito" w:hAnsi="Nunito" w:cs="Arial"/>
          <w:b/>
          <w:bCs/>
          <w:color w:val="273239"/>
        </w:rPr>
        <w:t>Docker Hub</w:t>
      </w:r>
    </w:p>
    <w:p w14:paraId="0B3D6B0E" w14:textId="6E828FC3" w:rsidR="006C5A24" w:rsidRPr="006C5A24" w:rsidRDefault="006C5A24" w:rsidP="006C5A24">
      <w:pPr>
        <w:pStyle w:val="NormalWeb"/>
        <w:shd w:val="clear" w:color="auto" w:fill="FFFFFF"/>
        <w:spacing w:before="0" w:beforeAutospacing="0" w:after="0" w:afterAutospacing="0"/>
        <w:jc w:val="both"/>
        <w:textAlignment w:val="baseline"/>
        <w:rPr>
          <w:rFonts w:ascii="Nunito" w:hAnsi="Nunito"/>
          <w:color w:val="273239"/>
          <w:sz w:val="26"/>
          <w:szCs w:val="26"/>
        </w:rPr>
      </w:pPr>
      <w:r w:rsidRPr="006C5A24">
        <w:rPr>
          <w:rStyle w:val="Strong"/>
          <w:rFonts w:ascii="Nunito" w:eastAsiaTheme="majorEastAsia" w:hAnsi="Nunito"/>
          <w:color w:val="273239"/>
          <w:sz w:val="26"/>
          <w:szCs w:val="26"/>
          <w:bdr w:val="none" w:sz="0" w:space="0" w:color="auto" w:frame="1"/>
        </w:rPr>
        <w:t xml:space="preserve">Docker </w:t>
      </w:r>
      <w:r>
        <w:rPr>
          <w:rStyle w:val="Strong"/>
          <w:rFonts w:ascii="Nunito" w:eastAsiaTheme="majorEastAsia" w:hAnsi="Nunito"/>
          <w:color w:val="273239"/>
          <w:sz w:val="26"/>
          <w:szCs w:val="26"/>
          <w:bdr w:val="none" w:sz="0" w:space="0" w:color="auto" w:frame="1"/>
        </w:rPr>
        <w:t>Hub</w:t>
      </w:r>
      <w:r>
        <w:rPr>
          <w:rStyle w:val="Strong"/>
          <w:rFonts w:ascii="Nunito" w:eastAsiaTheme="majorEastAsia" w:hAnsi="Nunito"/>
          <w:color w:val="273239"/>
          <w:sz w:val="26"/>
          <w:szCs w:val="26"/>
          <w:bdr w:val="none" w:sz="0" w:space="0" w:color="auto" w:frame="1"/>
          <w:lang w:val="vi-VN"/>
        </w:rPr>
        <w:t xml:space="preserve">: </w:t>
      </w:r>
      <w:r w:rsidRPr="006C5A24">
        <w:rPr>
          <w:rFonts w:ascii="Nunito" w:hAnsi="Nunito"/>
          <w:color w:val="273239"/>
          <w:sz w:val="26"/>
          <w:szCs w:val="26"/>
        </w:rPr>
        <w:t xml:space="preserve">cloud-based </w:t>
      </w:r>
      <w:r>
        <w:rPr>
          <w:rFonts w:ascii="Nunito" w:hAnsi="Nunito"/>
          <w:color w:val="273239"/>
          <w:sz w:val="26"/>
          <w:szCs w:val="26"/>
        </w:rPr>
        <w:t>service</w:t>
      </w:r>
      <w:r>
        <w:rPr>
          <w:rFonts w:ascii="Nunito" w:hAnsi="Nunito"/>
          <w:color w:val="273239"/>
          <w:sz w:val="26"/>
          <w:szCs w:val="26"/>
          <w:lang w:val="vi-VN"/>
        </w:rPr>
        <w:t>, push/pull</w:t>
      </w:r>
      <w:r w:rsidRPr="006C5A24">
        <w:rPr>
          <w:rFonts w:ascii="Nunito" w:hAnsi="Nunito"/>
          <w:color w:val="273239"/>
          <w:sz w:val="26"/>
          <w:szCs w:val="26"/>
        </w:rPr>
        <w:t xml:space="preserve"> Images</w:t>
      </w:r>
    </w:p>
    <w:p w14:paraId="569BC22F" w14:textId="77777777" w:rsidR="006C5A24" w:rsidRPr="006C5A24" w:rsidRDefault="006C5A24" w:rsidP="006C5A24">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p>
    <w:p w14:paraId="380DFF89" w14:textId="77777777" w:rsidR="006C5A24" w:rsidRDefault="006C5A24" w:rsidP="006C5A2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1714A17B" w14:textId="77777777" w:rsidR="006C5A24" w:rsidRDefault="006C5A24" w:rsidP="006C5A24">
      <w:pPr>
        <w:shd w:val="clear" w:color="auto" w:fill="FFFFFF"/>
        <w:spacing w:after="0" w:line="240" w:lineRule="auto"/>
        <w:jc w:val="both"/>
        <w:textAlignment w:val="baseline"/>
        <w:rPr>
          <w:rFonts w:ascii="Nunito" w:hAnsi="Nunito"/>
          <w:color w:val="273239"/>
          <w:spacing w:val="2"/>
          <w:sz w:val="26"/>
          <w:szCs w:val="26"/>
        </w:rPr>
      </w:pPr>
    </w:p>
    <w:p w14:paraId="78F6E8F5" w14:textId="77777777" w:rsidR="006C5A24" w:rsidRDefault="006C5A24" w:rsidP="00BC43B5">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
    <w:p w14:paraId="4D4C2BF4" w14:textId="77777777" w:rsidR="00BC43B5" w:rsidRPr="00DC7DED" w:rsidRDefault="00BC43B5" w:rsidP="00DC7DED"/>
    <w:sectPr w:rsidR="00BC43B5" w:rsidRPr="00DC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42B0"/>
    <w:multiLevelType w:val="multilevel"/>
    <w:tmpl w:val="507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27CE6"/>
    <w:multiLevelType w:val="multilevel"/>
    <w:tmpl w:val="A09E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F7BE1"/>
    <w:multiLevelType w:val="multilevel"/>
    <w:tmpl w:val="817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F265D7"/>
    <w:multiLevelType w:val="multilevel"/>
    <w:tmpl w:val="79C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C17852"/>
    <w:multiLevelType w:val="multilevel"/>
    <w:tmpl w:val="65A04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E52971"/>
    <w:multiLevelType w:val="multilevel"/>
    <w:tmpl w:val="041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10A5F"/>
    <w:multiLevelType w:val="multilevel"/>
    <w:tmpl w:val="1526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A82E02"/>
    <w:multiLevelType w:val="multilevel"/>
    <w:tmpl w:val="8472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637844">
    <w:abstractNumId w:val="2"/>
    <w:lvlOverride w:ilvl="0">
      <w:startOverride w:val="1"/>
    </w:lvlOverride>
  </w:num>
  <w:num w:numId="2" w16cid:durableId="1500120480">
    <w:abstractNumId w:val="2"/>
    <w:lvlOverride w:ilvl="0">
      <w:startOverride w:val="2"/>
    </w:lvlOverride>
  </w:num>
  <w:num w:numId="3" w16cid:durableId="559438431">
    <w:abstractNumId w:val="7"/>
    <w:lvlOverride w:ilvl="0">
      <w:startOverride w:val="1"/>
    </w:lvlOverride>
  </w:num>
  <w:num w:numId="4" w16cid:durableId="367218269">
    <w:abstractNumId w:val="7"/>
    <w:lvlOverride w:ilvl="0">
      <w:startOverride w:val="2"/>
    </w:lvlOverride>
  </w:num>
  <w:num w:numId="5" w16cid:durableId="1209149188">
    <w:abstractNumId w:val="3"/>
    <w:lvlOverride w:ilvl="0">
      <w:startOverride w:val="1"/>
    </w:lvlOverride>
  </w:num>
  <w:num w:numId="6" w16cid:durableId="1221135435">
    <w:abstractNumId w:val="3"/>
    <w:lvlOverride w:ilvl="0">
      <w:startOverride w:val="2"/>
    </w:lvlOverride>
  </w:num>
  <w:num w:numId="7" w16cid:durableId="171771437">
    <w:abstractNumId w:val="4"/>
    <w:lvlOverride w:ilvl="0">
      <w:startOverride w:val="1"/>
    </w:lvlOverride>
  </w:num>
  <w:num w:numId="8" w16cid:durableId="2074426980">
    <w:abstractNumId w:val="4"/>
    <w:lvlOverride w:ilvl="0">
      <w:startOverride w:val="2"/>
    </w:lvlOverride>
  </w:num>
  <w:num w:numId="9" w16cid:durableId="1286739220">
    <w:abstractNumId w:val="4"/>
    <w:lvlOverride w:ilvl="0">
      <w:startOverride w:val="3"/>
    </w:lvlOverride>
  </w:num>
  <w:num w:numId="10" w16cid:durableId="904725870">
    <w:abstractNumId w:val="4"/>
    <w:lvlOverride w:ilvl="0"/>
    <w:lvlOverride w:ilvl="1">
      <w:startOverride w:val="1"/>
    </w:lvlOverride>
  </w:num>
  <w:num w:numId="11" w16cid:durableId="239755772">
    <w:abstractNumId w:val="4"/>
    <w:lvlOverride w:ilvl="0"/>
    <w:lvlOverride w:ilvl="1">
      <w:startOverride w:val="2"/>
    </w:lvlOverride>
  </w:num>
  <w:num w:numId="12" w16cid:durableId="1372726053">
    <w:abstractNumId w:val="4"/>
    <w:lvlOverride w:ilvl="0"/>
    <w:lvlOverride w:ilvl="1">
      <w:startOverride w:val="3"/>
    </w:lvlOverride>
  </w:num>
  <w:num w:numId="13" w16cid:durableId="616066699">
    <w:abstractNumId w:val="6"/>
    <w:lvlOverride w:ilvl="0">
      <w:startOverride w:val="1"/>
    </w:lvlOverride>
  </w:num>
  <w:num w:numId="14" w16cid:durableId="436952727">
    <w:abstractNumId w:val="6"/>
    <w:lvlOverride w:ilvl="0">
      <w:startOverride w:val="2"/>
    </w:lvlOverride>
  </w:num>
  <w:num w:numId="15" w16cid:durableId="1754736415">
    <w:abstractNumId w:val="5"/>
  </w:num>
  <w:num w:numId="16" w16cid:durableId="346563164">
    <w:abstractNumId w:val="1"/>
  </w:num>
  <w:num w:numId="17" w16cid:durableId="72830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103B"/>
    <w:rsid w:val="001D103B"/>
    <w:rsid w:val="0021060A"/>
    <w:rsid w:val="002D3FC3"/>
    <w:rsid w:val="006C5A24"/>
    <w:rsid w:val="00BC43B5"/>
    <w:rsid w:val="00C03A3A"/>
    <w:rsid w:val="00DA3DD7"/>
    <w:rsid w:val="00DC7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8C68"/>
  <w15:docId w15:val="{A8448D0B-AE16-44E2-98CB-35311058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3F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D3FC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FC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D3FC3"/>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2D3FC3"/>
    <w:rPr>
      <w:b/>
      <w:bCs/>
    </w:rPr>
  </w:style>
  <w:style w:type="character" w:customStyle="1" w:styleId="Heading2Char">
    <w:name w:val="Heading 2 Char"/>
    <w:basedOn w:val="DefaultParagraphFont"/>
    <w:link w:val="Heading2"/>
    <w:uiPriority w:val="9"/>
    <w:semiHidden/>
    <w:rsid w:val="00DC7DE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C7DE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BC43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C5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1340">
      <w:bodyDiv w:val="1"/>
      <w:marLeft w:val="0"/>
      <w:marRight w:val="0"/>
      <w:marTop w:val="0"/>
      <w:marBottom w:val="0"/>
      <w:divBdr>
        <w:top w:val="none" w:sz="0" w:space="0" w:color="auto"/>
        <w:left w:val="none" w:sz="0" w:space="0" w:color="auto"/>
        <w:bottom w:val="none" w:sz="0" w:space="0" w:color="auto"/>
        <w:right w:val="none" w:sz="0" w:space="0" w:color="auto"/>
      </w:divBdr>
    </w:div>
    <w:div w:id="595871461">
      <w:bodyDiv w:val="1"/>
      <w:marLeft w:val="0"/>
      <w:marRight w:val="0"/>
      <w:marTop w:val="0"/>
      <w:marBottom w:val="0"/>
      <w:divBdr>
        <w:top w:val="none" w:sz="0" w:space="0" w:color="auto"/>
        <w:left w:val="none" w:sz="0" w:space="0" w:color="auto"/>
        <w:bottom w:val="none" w:sz="0" w:space="0" w:color="auto"/>
        <w:right w:val="none" w:sz="0" w:space="0" w:color="auto"/>
      </w:divBdr>
    </w:div>
    <w:div w:id="598686853">
      <w:bodyDiv w:val="1"/>
      <w:marLeft w:val="0"/>
      <w:marRight w:val="0"/>
      <w:marTop w:val="0"/>
      <w:marBottom w:val="0"/>
      <w:divBdr>
        <w:top w:val="none" w:sz="0" w:space="0" w:color="auto"/>
        <w:left w:val="none" w:sz="0" w:space="0" w:color="auto"/>
        <w:bottom w:val="none" w:sz="0" w:space="0" w:color="auto"/>
        <w:right w:val="none" w:sz="0" w:space="0" w:color="auto"/>
      </w:divBdr>
    </w:div>
    <w:div w:id="1159423958">
      <w:bodyDiv w:val="1"/>
      <w:marLeft w:val="0"/>
      <w:marRight w:val="0"/>
      <w:marTop w:val="0"/>
      <w:marBottom w:val="0"/>
      <w:divBdr>
        <w:top w:val="none" w:sz="0" w:space="0" w:color="auto"/>
        <w:left w:val="none" w:sz="0" w:space="0" w:color="auto"/>
        <w:bottom w:val="none" w:sz="0" w:space="0" w:color="auto"/>
        <w:right w:val="none" w:sz="0" w:space="0" w:color="auto"/>
      </w:divBdr>
    </w:div>
    <w:div w:id="1308124330">
      <w:bodyDiv w:val="1"/>
      <w:marLeft w:val="0"/>
      <w:marRight w:val="0"/>
      <w:marTop w:val="0"/>
      <w:marBottom w:val="0"/>
      <w:divBdr>
        <w:top w:val="none" w:sz="0" w:space="0" w:color="auto"/>
        <w:left w:val="none" w:sz="0" w:space="0" w:color="auto"/>
        <w:bottom w:val="none" w:sz="0" w:space="0" w:color="auto"/>
        <w:right w:val="none" w:sz="0" w:space="0" w:color="auto"/>
      </w:divBdr>
    </w:div>
    <w:div w:id="1310405164">
      <w:bodyDiv w:val="1"/>
      <w:marLeft w:val="0"/>
      <w:marRight w:val="0"/>
      <w:marTop w:val="0"/>
      <w:marBottom w:val="0"/>
      <w:divBdr>
        <w:top w:val="none" w:sz="0" w:space="0" w:color="auto"/>
        <w:left w:val="none" w:sz="0" w:space="0" w:color="auto"/>
        <w:bottom w:val="none" w:sz="0" w:space="0" w:color="auto"/>
        <w:right w:val="none" w:sz="0" w:space="0" w:color="auto"/>
      </w:divBdr>
    </w:div>
    <w:div w:id="1335691219">
      <w:bodyDiv w:val="1"/>
      <w:marLeft w:val="0"/>
      <w:marRight w:val="0"/>
      <w:marTop w:val="0"/>
      <w:marBottom w:val="0"/>
      <w:divBdr>
        <w:top w:val="none" w:sz="0" w:space="0" w:color="auto"/>
        <w:left w:val="none" w:sz="0" w:space="0" w:color="auto"/>
        <w:bottom w:val="none" w:sz="0" w:space="0" w:color="auto"/>
        <w:right w:val="none" w:sz="0" w:space="0" w:color="auto"/>
      </w:divBdr>
    </w:div>
    <w:div w:id="1457873110">
      <w:bodyDiv w:val="1"/>
      <w:marLeft w:val="0"/>
      <w:marRight w:val="0"/>
      <w:marTop w:val="0"/>
      <w:marBottom w:val="0"/>
      <w:divBdr>
        <w:top w:val="none" w:sz="0" w:space="0" w:color="auto"/>
        <w:left w:val="none" w:sz="0" w:space="0" w:color="auto"/>
        <w:bottom w:val="none" w:sz="0" w:space="0" w:color="auto"/>
        <w:right w:val="none" w:sz="0" w:space="0" w:color="auto"/>
      </w:divBdr>
    </w:div>
    <w:div w:id="1592858835">
      <w:bodyDiv w:val="1"/>
      <w:marLeft w:val="0"/>
      <w:marRight w:val="0"/>
      <w:marTop w:val="0"/>
      <w:marBottom w:val="0"/>
      <w:divBdr>
        <w:top w:val="none" w:sz="0" w:space="0" w:color="auto"/>
        <w:left w:val="none" w:sz="0" w:space="0" w:color="auto"/>
        <w:bottom w:val="none" w:sz="0" w:space="0" w:color="auto"/>
        <w:right w:val="none" w:sz="0" w:space="0" w:color="auto"/>
      </w:divBdr>
    </w:div>
    <w:div w:id="1656568915">
      <w:bodyDiv w:val="1"/>
      <w:marLeft w:val="0"/>
      <w:marRight w:val="0"/>
      <w:marTop w:val="0"/>
      <w:marBottom w:val="0"/>
      <w:divBdr>
        <w:top w:val="none" w:sz="0" w:space="0" w:color="auto"/>
        <w:left w:val="none" w:sz="0" w:space="0" w:color="auto"/>
        <w:bottom w:val="none" w:sz="0" w:space="0" w:color="auto"/>
        <w:right w:val="none" w:sz="0" w:space="0" w:color="auto"/>
      </w:divBdr>
      <w:divsChild>
        <w:div w:id="2063207671">
          <w:marLeft w:val="0"/>
          <w:marRight w:val="0"/>
          <w:marTop w:val="0"/>
          <w:marBottom w:val="0"/>
          <w:divBdr>
            <w:top w:val="none" w:sz="0" w:space="0" w:color="auto"/>
            <w:left w:val="none" w:sz="0" w:space="0" w:color="auto"/>
            <w:bottom w:val="none" w:sz="0" w:space="0" w:color="auto"/>
            <w:right w:val="none" w:sz="0" w:space="0" w:color="auto"/>
          </w:divBdr>
        </w:div>
        <w:div w:id="1043677256">
          <w:marLeft w:val="0"/>
          <w:marRight w:val="0"/>
          <w:marTop w:val="225"/>
          <w:marBottom w:val="225"/>
          <w:divBdr>
            <w:top w:val="none" w:sz="0" w:space="0" w:color="auto"/>
            <w:left w:val="none" w:sz="0" w:space="0" w:color="auto"/>
            <w:bottom w:val="none" w:sz="0" w:space="0" w:color="auto"/>
            <w:right w:val="none" w:sz="0" w:space="0" w:color="auto"/>
          </w:divBdr>
          <w:divsChild>
            <w:div w:id="1545557333">
              <w:marLeft w:val="0"/>
              <w:marRight w:val="0"/>
              <w:marTop w:val="0"/>
              <w:marBottom w:val="0"/>
              <w:divBdr>
                <w:top w:val="none" w:sz="0" w:space="0" w:color="auto"/>
                <w:left w:val="none" w:sz="0" w:space="0" w:color="auto"/>
                <w:bottom w:val="none" w:sz="0" w:space="0" w:color="auto"/>
                <w:right w:val="none" w:sz="0" w:space="0" w:color="auto"/>
              </w:divBdr>
              <w:divsChild>
                <w:div w:id="1892381920">
                  <w:marLeft w:val="150"/>
                  <w:marRight w:val="0"/>
                  <w:marTop w:val="0"/>
                  <w:marBottom w:val="0"/>
                  <w:divBdr>
                    <w:top w:val="none" w:sz="0" w:space="0" w:color="auto"/>
                    <w:left w:val="none" w:sz="0" w:space="0" w:color="auto"/>
                    <w:bottom w:val="none" w:sz="0" w:space="0" w:color="auto"/>
                    <w:right w:val="none" w:sz="0" w:space="0" w:color="auto"/>
                  </w:divBdr>
                  <w:divsChild>
                    <w:div w:id="16245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5012">
          <w:marLeft w:val="0"/>
          <w:marRight w:val="0"/>
          <w:marTop w:val="0"/>
          <w:marBottom w:val="0"/>
          <w:divBdr>
            <w:top w:val="none" w:sz="0" w:space="0" w:color="auto"/>
            <w:left w:val="none" w:sz="0" w:space="0" w:color="auto"/>
            <w:bottom w:val="none" w:sz="0" w:space="0" w:color="auto"/>
            <w:right w:val="none" w:sz="0" w:space="0" w:color="auto"/>
          </w:divBdr>
        </w:div>
        <w:div w:id="1832716681">
          <w:marLeft w:val="0"/>
          <w:marRight w:val="0"/>
          <w:marTop w:val="0"/>
          <w:marBottom w:val="0"/>
          <w:divBdr>
            <w:top w:val="none" w:sz="0" w:space="0" w:color="auto"/>
            <w:left w:val="none" w:sz="0" w:space="0" w:color="auto"/>
            <w:bottom w:val="none" w:sz="0" w:space="0" w:color="auto"/>
            <w:right w:val="none" w:sz="0" w:space="0" w:color="auto"/>
          </w:divBdr>
        </w:div>
        <w:div w:id="1782068647">
          <w:marLeft w:val="0"/>
          <w:marRight w:val="0"/>
          <w:marTop w:val="150"/>
          <w:marBottom w:val="0"/>
          <w:divBdr>
            <w:top w:val="none" w:sz="0" w:space="0" w:color="auto"/>
            <w:left w:val="none" w:sz="0" w:space="0" w:color="auto"/>
            <w:bottom w:val="none" w:sz="0" w:space="0" w:color="auto"/>
            <w:right w:val="none" w:sz="0" w:space="0" w:color="auto"/>
          </w:divBdr>
        </w:div>
      </w:divsChild>
    </w:div>
    <w:div w:id="1844513425">
      <w:bodyDiv w:val="1"/>
      <w:marLeft w:val="0"/>
      <w:marRight w:val="0"/>
      <w:marTop w:val="0"/>
      <w:marBottom w:val="0"/>
      <w:divBdr>
        <w:top w:val="none" w:sz="0" w:space="0" w:color="auto"/>
        <w:left w:val="none" w:sz="0" w:space="0" w:color="auto"/>
        <w:bottom w:val="none" w:sz="0" w:space="0" w:color="auto"/>
        <w:right w:val="none" w:sz="0" w:space="0" w:color="auto"/>
      </w:divBdr>
      <w:divsChild>
        <w:div w:id="1442607996">
          <w:marLeft w:val="0"/>
          <w:marRight w:val="0"/>
          <w:marTop w:val="0"/>
          <w:marBottom w:val="0"/>
          <w:divBdr>
            <w:top w:val="none" w:sz="0" w:space="0" w:color="auto"/>
            <w:left w:val="none" w:sz="0" w:space="0" w:color="auto"/>
            <w:bottom w:val="none" w:sz="0" w:space="0" w:color="auto"/>
            <w:right w:val="none" w:sz="0" w:space="0" w:color="auto"/>
          </w:divBdr>
        </w:div>
        <w:div w:id="2133860726">
          <w:marLeft w:val="0"/>
          <w:marRight w:val="0"/>
          <w:marTop w:val="225"/>
          <w:marBottom w:val="225"/>
          <w:divBdr>
            <w:top w:val="none" w:sz="0" w:space="0" w:color="auto"/>
            <w:left w:val="none" w:sz="0" w:space="0" w:color="auto"/>
            <w:bottom w:val="none" w:sz="0" w:space="0" w:color="auto"/>
            <w:right w:val="none" w:sz="0" w:space="0" w:color="auto"/>
          </w:divBdr>
          <w:divsChild>
            <w:div w:id="558439259">
              <w:marLeft w:val="0"/>
              <w:marRight w:val="0"/>
              <w:marTop w:val="0"/>
              <w:marBottom w:val="0"/>
              <w:divBdr>
                <w:top w:val="none" w:sz="0" w:space="0" w:color="auto"/>
                <w:left w:val="none" w:sz="0" w:space="0" w:color="auto"/>
                <w:bottom w:val="none" w:sz="0" w:space="0" w:color="auto"/>
                <w:right w:val="none" w:sz="0" w:space="0" w:color="auto"/>
              </w:divBdr>
              <w:divsChild>
                <w:div w:id="1664969239">
                  <w:marLeft w:val="150"/>
                  <w:marRight w:val="0"/>
                  <w:marTop w:val="0"/>
                  <w:marBottom w:val="0"/>
                  <w:divBdr>
                    <w:top w:val="none" w:sz="0" w:space="0" w:color="auto"/>
                    <w:left w:val="none" w:sz="0" w:space="0" w:color="auto"/>
                    <w:bottom w:val="none" w:sz="0" w:space="0" w:color="auto"/>
                    <w:right w:val="none" w:sz="0" w:space="0" w:color="auto"/>
                  </w:divBdr>
                  <w:divsChild>
                    <w:div w:id="10110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7618">
          <w:marLeft w:val="0"/>
          <w:marRight w:val="0"/>
          <w:marTop w:val="0"/>
          <w:marBottom w:val="0"/>
          <w:divBdr>
            <w:top w:val="none" w:sz="0" w:space="0" w:color="auto"/>
            <w:left w:val="none" w:sz="0" w:space="0" w:color="auto"/>
            <w:bottom w:val="none" w:sz="0" w:space="0" w:color="auto"/>
            <w:right w:val="none" w:sz="0" w:space="0" w:color="auto"/>
          </w:divBdr>
        </w:div>
        <w:div w:id="2076932545">
          <w:marLeft w:val="0"/>
          <w:marRight w:val="0"/>
          <w:marTop w:val="0"/>
          <w:marBottom w:val="0"/>
          <w:divBdr>
            <w:top w:val="none" w:sz="0" w:space="0" w:color="auto"/>
            <w:left w:val="none" w:sz="0" w:space="0" w:color="auto"/>
            <w:bottom w:val="none" w:sz="0" w:space="0" w:color="auto"/>
            <w:right w:val="none" w:sz="0" w:space="0" w:color="auto"/>
          </w:divBdr>
        </w:div>
        <w:div w:id="380638946">
          <w:marLeft w:val="0"/>
          <w:marRight w:val="0"/>
          <w:marTop w:val="150"/>
          <w:marBottom w:val="0"/>
          <w:divBdr>
            <w:top w:val="none" w:sz="0" w:space="0" w:color="auto"/>
            <w:left w:val="none" w:sz="0" w:space="0" w:color="auto"/>
            <w:bottom w:val="none" w:sz="0" w:space="0" w:color="auto"/>
            <w:right w:val="none" w:sz="0" w:space="0" w:color="auto"/>
          </w:divBdr>
        </w:div>
      </w:divsChild>
    </w:div>
    <w:div w:id="1857959445">
      <w:bodyDiv w:val="1"/>
      <w:marLeft w:val="0"/>
      <w:marRight w:val="0"/>
      <w:marTop w:val="0"/>
      <w:marBottom w:val="0"/>
      <w:divBdr>
        <w:top w:val="none" w:sz="0" w:space="0" w:color="auto"/>
        <w:left w:val="none" w:sz="0" w:space="0" w:color="auto"/>
        <w:bottom w:val="none" w:sz="0" w:space="0" w:color="auto"/>
        <w:right w:val="none" w:sz="0" w:space="0" w:color="auto"/>
      </w:divBdr>
    </w:div>
    <w:div w:id="187403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sics-of-docker-networking/" TargetMode="External"/><Relationship Id="rId3" Type="http://schemas.openxmlformats.org/officeDocument/2006/relationships/settings" Target="settings.xml"/><Relationship Id="rId7" Type="http://schemas.openxmlformats.org/officeDocument/2006/relationships/hyperlink" Target="https://www.geeksforgeeks.org/data-storage-in-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Huy</dc:creator>
  <cp:keywords/>
  <dc:description/>
  <cp:lastModifiedBy>Nguyen Quang Huy</cp:lastModifiedBy>
  <cp:revision>2</cp:revision>
  <dcterms:created xsi:type="dcterms:W3CDTF">2023-09-15T04:02:00Z</dcterms:created>
  <dcterms:modified xsi:type="dcterms:W3CDTF">2023-09-15T08:22:00Z</dcterms:modified>
</cp:coreProperties>
</file>