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DA" w:rsidRPr="007810DA" w:rsidRDefault="007810DA" w:rsidP="007810DA">
      <w:pPr>
        <w:jc w:val="center"/>
        <w:rPr>
          <w:b/>
          <w:lang w:val="es-UY"/>
        </w:rPr>
      </w:pPr>
      <w:r w:rsidRPr="007810DA">
        <w:rPr>
          <w:b/>
          <w:lang w:val="es-UY"/>
        </w:rPr>
        <w:t>Ejercicio Práctico de Bioinformática</w:t>
      </w:r>
    </w:p>
    <w:p w:rsidR="007810DA" w:rsidRPr="007810DA" w:rsidRDefault="007810DA" w:rsidP="007810DA">
      <w:pPr>
        <w:rPr>
          <w:b/>
          <w:lang w:val="es-UY"/>
        </w:rPr>
      </w:pPr>
      <w:r w:rsidRPr="007810DA">
        <w:rPr>
          <w:b/>
          <w:lang w:val="es-UY"/>
        </w:rPr>
        <w:t>Instrucciones: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 xml:space="preserve">Realiza un análisis </w:t>
      </w:r>
      <w:proofErr w:type="spellStart"/>
      <w:r w:rsidRPr="007810DA">
        <w:rPr>
          <w:lang w:val="es-UY"/>
        </w:rPr>
        <w:t>bioinformático</w:t>
      </w:r>
      <w:proofErr w:type="spellEnd"/>
      <w:r w:rsidRPr="007810DA">
        <w:rPr>
          <w:lang w:val="es-UY"/>
        </w:rPr>
        <w:t xml:space="preserve"> utilizando las siguientes herramientas y conceptos: operadores lógicos en Linux, generación de alineamiento de secuencias múltiples, </w:t>
      </w:r>
      <w:proofErr w:type="spellStart"/>
      <w:r w:rsidRPr="007810DA">
        <w:rPr>
          <w:lang w:val="es-UY"/>
        </w:rPr>
        <w:t>dot</w:t>
      </w:r>
      <w:proofErr w:type="spellEnd"/>
      <w:r w:rsidRPr="007810DA">
        <w:rPr>
          <w:lang w:val="es-UY"/>
        </w:rPr>
        <w:t xml:space="preserve"> </w:t>
      </w:r>
      <w:proofErr w:type="spellStart"/>
      <w:r w:rsidRPr="007810DA">
        <w:rPr>
          <w:lang w:val="es-UY"/>
        </w:rPr>
        <w:t>plots</w:t>
      </w:r>
      <w:proofErr w:type="spellEnd"/>
      <w:r w:rsidRPr="007810DA">
        <w:rPr>
          <w:lang w:val="es-UY"/>
        </w:rPr>
        <w:t xml:space="preserve">, y penalidades de alineamiento (gap, extensión, match y </w:t>
      </w:r>
      <w:proofErr w:type="spellStart"/>
      <w:r w:rsidRPr="007810DA">
        <w:rPr>
          <w:lang w:val="es-UY"/>
        </w:rPr>
        <w:t>mismatch</w:t>
      </w:r>
      <w:proofErr w:type="spellEnd"/>
      <w:r w:rsidRPr="007810DA">
        <w:rPr>
          <w:lang w:val="es-UY"/>
        </w:rPr>
        <w:t>). Además, asegúrate de identificar un marcador mole</w:t>
      </w:r>
      <w:r>
        <w:rPr>
          <w:lang w:val="es-UY"/>
        </w:rPr>
        <w:t>cular dentro de tus resultados.</w:t>
      </w:r>
    </w:p>
    <w:p w:rsidR="007810DA" w:rsidRPr="007810DA" w:rsidRDefault="007810DA" w:rsidP="007810DA">
      <w:pPr>
        <w:rPr>
          <w:lang w:val="es-UY"/>
        </w:rPr>
      </w:pPr>
      <w:r>
        <w:rPr>
          <w:lang w:val="es-UY"/>
        </w:rPr>
        <w:t>Datos: Crea</w:t>
      </w:r>
      <w:r w:rsidRPr="007810DA">
        <w:rPr>
          <w:lang w:val="es-UY"/>
        </w:rPr>
        <w:t xml:space="preserve"> un archivo FASTA con secuencias de ADN de tres especies diferentes recogidas duran</w:t>
      </w:r>
      <w:r>
        <w:rPr>
          <w:lang w:val="es-UY"/>
        </w:rPr>
        <w:t>te un estudio de biodiversidad: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&gt;Especie1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ATGCGTACGTTAGCCTAGC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&gt;Especie2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ATGCGTACGTAGCCTAGCG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&gt;Especie3</w:t>
      </w:r>
    </w:p>
    <w:p w:rsidR="007810DA" w:rsidRPr="007810DA" w:rsidRDefault="007810DA" w:rsidP="007810DA">
      <w:pPr>
        <w:spacing w:after="0"/>
        <w:rPr>
          <w:lang w:val="es-UY"/>
        </w:rPr>
      </w:pPr>
      <w:r w:rsidRPr="007810DA">
        <w:rPr>
          <w:lang w:val="es-UY"/>
        </w:rPr>
        <w:t>ATGCGTACGCTTAGCCTAG</w:t>
      </w:r>
    </w:p>
    <w:p w:rsidR="007810DA" w:rsidRDefault="007810DA" w:rsidP="007810DA">
      <w:pPr>
        <w:rPr>
          <w:lang w:val="es-UY"/>
        </w:rPr>
      </w:pPr>
    </w:p>
    <w:p w:rsidR="007810DA" w:rsidRPr="007810DA" w:rsidRDefault="007810DA" w:rsidP="007810DA">
      <w:pPr>
        <w:rPr>
          <w:b/>
          <w:lang w:val="es-UY"/>
        </w:rPr>
      </w:pPr>
      <w:r w:rsidRPr="007810DA">
        <w:rPr>
          <w:b/>
          <w:lang w:val="es-UY"/>
        </w:rPr>
        <w:t>Preparación del Entorno: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 xml:space="preserve">Utiliza comandos en Linux para </w:t>
      </w:r>
      <w:r>
        <w:rPr>
          <w:lang w:val="es-UY"/>
        </w:rPr>
        <w:t>crear el archivo fasta</w:t>
      </w:r>
      <w:r w:rsidRPr="007810DA">
        <w:rPr>
          <w:lang w:val="es-UY"/>
        </w:rPr>
        <w:t xml:space="preserve"> (</w:t>
      </w:r>
      <w:proofErr w:type="spellStart"/>
      <w:r w:rsidRPr="007810DA">
        <w:rPr>
          <w:lang w:val="es-UY"/>
        </w:rPr>
        <w:t>sequences.fasta</w:t>
      </w:r>
      <w:proofErr w:type="spellEnd"/>
      <w:r w:rsidRPr="007810DA">
        <w:rPr>
          <w:lang w:val="es-UY"/>
        </w:rPr>
        <w:t xml:space="preserve">) en tu directorio de trabajo. </w:t>
      </w:r>
      <w:bookmarkStart w:id="0" w:name="_GoBack"/>
      <w:bookmarkEnd w:id="0"/>
    </w:p>
    <w:p w:rsidR="007810DA" w:rsidRPr="007810DA" w:rsidRDefault="007810DA" w:rsidP="007810DA">
      <w:pPr>
        <w:rPr>
          <w:b/>
          <w:lang w:val="es-UY"/>
        </w:rPr>
      </w:pPr>
      <w:r w:rsidRPr="007810DA">
        <w:rPr>
          <w:b/>
          <w:lang w:val="es-UY"/>
        </w:rPr>
        <w:t>Alinea</w:t>
      </w:r>
      <w:r>
        <w:rPr>
          <w:b/>
          <w:lang w:val="es-UY"/>
        </w:rPr>
        <w:t>miento de Secuencias Múltiples: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Realiza un alineamiento de secuencias múltiples con las secuencias proporcionadas</w:t>
      </w:r>
    </w:p>
    <w:p w:rsidR="007810DA" w:rsidRPr="007810DA" w:rsidRDefault="007810DA" w:rsidP="007810DA">
      <w:pPr>
        <w:rPr>
          <w:b/>
          <w:lang w:val="es-UY"/>
        </w:rPr>
      </w:pPr>
      <w:r>
        <w:rPr>
          <w:b/>
          <w:lang w:val="es-UY"/>
        </w:rPr>
        <w:t xml:space="preserve">Generación de </w:t>
      </w:r>
      <w:proofErr w:type="spellStart"/>
      <w:r>
        <w:rPr>
          <w:b/>
          <w:lang w:val="es-UY"/>
        </w:rPr>
        <w:t>Dot</w:t>
      </w:r>
      <w:proofErr w:type="spellEnd"/>
      <w:r>
        <w:rPr>
          <w:b/>
          <w:lang w:val="es-UY"/>
        </w:rPr>
        <w:t xml:space="preserve"> </w:t>
      </w:r>
      <w:proofErr w:type="spellStart"/>
      <w:r>
        <w:rPr>
          <w:b/>
          <w:lang w:val="es-UY"/>
        </w:rPr>
        <w:t>Plot</w:t>
      </w:r>
      <w:proofErr w:type="spellEnd"/>
      <w:r>
        <w:rPr>
          <w:b/>
          <w:lang w:val="es-UY"/>
        </w:rPr>
        <w:t>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 xml:space="preserve">Selecciona dos de las secuencias alineadas (por ejemplo, Especie1 y Especie2) y genera un </w:t>
      </w:r>
      <w:proofErr w:type="spellStart"/>
      <w:r w:rsidRPr="007810DA">
        <w:rPr>
          <w:lang w:val="es-UY"/>
        </w:rPr>
        <w:t>dot</w:t>
      </w:r>
      <w:proofErr w:type="spellEnd"/>
      <w:r w:rsidRPr="007810DA">
        <w:rPr>
          <w:lang w:val="es-UY"/>
        </w:rPr>
        <w:t xml:space="preserve"> </w:t>
      </w:r>
      <w:proofErr w:type="spellStart"/>
      <w:r w:rsidRPr="007810DA">
        <w:rPr>
          <w:lang w:val="es-UY"/>
        </w:rPr>
        <w:t>plot</w:t>
      </w:r>
      <w:proofErr w:type="spellEnd"/>
      <w:r w:rsidRPr="007810DA">
        <w:rPr>
          <w:lang w:val="es-UY"/>
        </w:rPr>
        <w:t xml:space="preserve"> para visualizar similitudes y diferencias.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 xml:space="preserve">Utiliza una herramienta de visualización o software específico para generar el </w:t>
      </w:r>
      <w:proofErr w:type="spellStart"/>
      <w:r w:rsidRPr="007810DA">
        <w:rPr>
          <w:lang w:val="es-UY"/>
        </w:rPr>
        <w:t>dot</w:t>
      </w:r>
      <w:proofErr w:type="spellEnd"/>
      <w:r w:rsidRPr="007810DA">
        <w:rPr>
          <w:lang w:val="es-UY"/>
        </w:rPr>
        <w:t xml:space="preserve"> </w:t>
      </w:r>
      <w:proofErr w:type="spellStart"/>
      <w:r w:rsidRPr="007810DA">
        <w:rPr>
          <w:lang w:val="es-UY"/>
        </w:rPr>
        <w:t>plot</w:t>
      </w:r>
      <w:proofErr w:type="spellEnd"/>
      <w:r w:rsidRPr="007810DA">
        <w:rPr>
          <w:lang w:val="es-UY"/>
        </w:rPr>
        <w:t>.</w:t>
      </w:r>
    </w:p>
    <w:p w:rsidR="007810DA" w:rsidRPr="007810DA" w:rsidRDefault="007810DA" w:rsidP="007810DA">
      <w:pPr>
        <w:rPr>
          <w:b/>
          <w:lang w:val="es-UY"/>
        </w:rPr>
      </w:pPr>
      <w:r w:rsidRPr="007810DA">
        <w:rPr>
          <w:b/>
          <w:lang w:val="es-UY"/>
        </w:rPr>
        <w:t>Cálculo de Penalidades de Alineamiento: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Usando el resultado del alineamiento, calcula manualmente la puntuación del alineamiento entre dos de las secuencias alineadas (por ejemplo, Especie1 y Especie2).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Penalidades y recompensas: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Match: +5</w:t>
      </w:r>
    </w:p>
    <w:p w:rsidR="007810DA" w:rsidRPr="007810DA" w:rsidRDefault="007810DA" w:rsidP="007810DA">
      <w:pPr>
        <w:rPr>
          <w:lang w:val="es-UY"/>
        </w:rPr>
      </w:pPr>
      <w:proofErr w:type="spellStart"/>
      <w:r w:rsidRPr="007810DA">
        <w:rPr>
          <w:lang w:val="es-UY"/>
        </w:rPr>
        <w:t>Mismatch</w:t>
      </w:r>
      <w:proofErr w:type="spellEnd"/>
      <w:r w:rsidRPr="007810DA">
        <w:rPr>
          <w:lang w:val="es-UY"/>
        </w:rPr>
        <w:t>: -2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Apertura de Gap: -10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Extensión de Gap: -1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Muestra el cálculo detallado de la puntuación para las secuencias seleccionadas.</w:t>
      </w:r>
    </w:p>
    <w:p w:rsidR="007810DA" w:rsidRPr="007810DA" w:rsidRDefault="007810DA" w:rsidP="007810DA">
      <w:pPr>
        <w:rPr>
          <w:b/>
          <w:lang w:val="es-UY"/>
        </w:rPr>
      </w:pPr>
      <w:r w:rsidRPr="007810DA">
        <w:rPr>
          <w:b/>
          <w:lang w:val="es-UY"/>
        </w:rPr>
        <w:t>Identificación de un Marcador Molecular:</w:t>
      </w:r>
    </w:p>
    <w:p w:rsidR="007810DA" w:rsidRPr="007810DA" w:rsidRDefault="007810DA" w:rsidP="007810DA">
      <w:pPr>
        <w:rPr>
          <w:lang w:val="es-UY"/>
        </w:rPr>
      </w:pPr>
      <w:r w:rsidRPr="007810DA">
        <w:rPr>
          <w:lang w:val="es-UY"/>
        </w:rPr>
        <w:t>A partir del alineamiento de secuencias múltiples, identifica una región conservada que pueda servir como marcador molecular.</w:t>
      </w:r>
    </w:p>
    <w:p w:rsidR="009A4F77" w:rsidRPr="007810DA" w:rsidRDefault="007810DA" w:rsidP="007810DA">
      <w:pPr>
        <w:rPr>
          <w:lang w:val="es-UY"/>
        </w:rPr>
      </w:pPr>
      <w:r w:rsidRPr="007810DA">
        <w:rPr>
          <w:lang w:val="es-UY"/>
        </w:rPr>
        <w:t>Indica la región conservada seleccionada (por ejemplo, una secuencia de 10-15 bases que es idéntica en todas las especies alineadas) y su relevancia para estudios de biodiversidad.</w:t>
      </w:r>
    </w:p>
    <w:sectPr w:rsidR="009A4F77" w:rsidRPr="007810DA" w:rsidSect="007810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DA"/>
    <w:rsid w:val="007341E7"/>
    <w:rsid w:val="007810DA"/>
    <w:rsid w:val="009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4F4"/>
  <w15:chartTrackingRefBased/>
  <w15:docId w15:val="{ECBB6B28-D29A-4924-AA97-8B694AF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2024-05-26T23:51:00Z</dcterms:created>
  <dcterms:modified xsi:type="dcterms:W3CDTF">2024-05-27T19:59:00Z</dcterms:modified>
</cp:coreProperties>
</file>