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A2" w:rsidRPr="00D72D51" w:rsidRDefault="004148C8" w:rsidP="000843A2">
      <w:pPr>
        <w:rPr>
          <w:rFonts w:ascii="Times New Roman" w:hAnsi="Times New Roman" w:cs="Times New Roman"/>
          <w:sz w:val="24"/>
          <w:szCs w:val="24"/>
        </w:rPr>
      </w:pPr>
      <w:r w:rsidRPr="006E7DC5">
        <w:rPr>
          <w:sz w:val="24"/>
          <w:szCs w:val="24"/>
          <w:lang w:val="mk-MK"/>
        </w:rPr>
        <w:t xml:space="preserve">Имплементациската архитектура се фокусира на тоа како системот е изграден. Таа има улога да ги објасни техничките елементи кои се потребни за да се имплементира системот, како и софтверските пакети, библиотеки, рамки и слично. Исто така имплементациската архитектура ги адресира </w:t>
      </w:r>
      <w:r w:rsidRPr="006E7DC5">
        <w:rPr>
          <w:sz w:val="24"/>
          <w:szCs w:val="24"/>
        </w:rPr>
        <w:t>non-runtime</w:t>
      </w:r>
      <w:r w:rsidRPr="006E7DC5">
        <w:rPr>
          <w:sz w:val="24"/>
          <w:szCs w:val="24"/>
          <w:lang w:val="mk-MK"/>
        </w:rPr>
        <w:t xml:space="preserve"> барањата, како и атрибутите за квалитет како што се конфигурабилност, проверливост, повторна употреба и многу други. Оваа архитектура е составена од компоненти и конектори.</w:t>
      </w:r>
      <w:r w:rsidRPr="006E7DC5">
        <w:rPr>
          <w:sz w:val="24"/>
          <w:szCs w:val="24"/>
          <w:lang w:val="mk-MK"/>
        </w:rPr>
        <w:br/>
        <w:t>Компонентите и конекторите ги рефлектираат софтверските единки и нивната меѓусебна врска.</w:t>
      </w:r>
      <w:r w:rsidR="00B808B0" w:rsidRPr="006E7DC5">
        <w:rPr>
          <w:sz w:val="24"/>
          <w:szCs w:val="24"/>
        </w:rPr>
        <w:t xml:space="preserve"> </w:t>
      </w:r>
      <w:r w:rsidR="00B808B0" w:rsidRPr="006E7DC5">
        <w:rPr>
          <w:sz w:val="24"/>
          <w:szCs w:val="24"/>
          <w:lang w:val="mk-MK"/>
        </w:rPr>
        <w:t>Имплементациската архитектура се состои од неколку имплементациски модели. Секој модел се концентрира на даден под-систем или процес.</w:t>
      </w:r>
      <w:r w:rsidR="00B808B0" w:rsidRPr="006E7DC5">
        <w:rPr>
          <w:sz w:val="24"/>
          <w:szCs w:val="24"/>
          <w:lang w:val="mk-MK"/>
        </w:rPr>
        <w:br/>
        <w:t>Имаме два типа на компоненти и тоа се: апликација и инфраструктура.</w:t>
      </w:r>
      <w:r w:rsidR="00B808B0" w:rsidRPr="006E7DC5">
        <w:rPr>
          <w:sz w:val="24"/>
          <w:szCs w:val="24"/>
          <w:lang w:val="mk-MK"/>
        </w:rPr>
        <w:br/>
        <w:t>Апликациските компоненти се одговорни за справување со одговорностите на ниво на домен, додека инфраструктурните компоненти потребни се за да може системот да работи но не се поврзани со функционалноста на апликацијата.</w:t>
      </w:r>
      <w:r w:rsidR="000843A2">
        <w:br/>
      </w:r>
      <w:r w:rsidR="000843A2">
        <w:br/>
      </w:r>
      <w:r w:rsidR="000843A2" w:rsidRPr="006E7DC5">
        <w:rPr>
          <w:b/>
          <w:sz w:val="28"/>
          <w:szCs w:val="28"/>
          <w:lang w:val="mk-MK"/>
        </w:rPr>
        <w:t>Извојување на апликациски и инфраструктурни компоненти во нашата Веб апликација:</w:t>
      </w:r>
      <w:r w:rsidR="000843A2" w:rsidRPr="000843A2">
        <w:rPr>
          <w:lang w:val="mk-MK"/>
        </w:rPr>
        <w:br/>
      </w:r>
      <w:r w:rsidR="000843A2" w:rsidRPr="000843A2">
        <w:rPr>
          <w:lang w:val="mk-MK"/>
        </w:rPr>
        <w:br/>
      </w:r>
      <w:r w:rsidR="000843A2" w:rsidRPr="006E7DC5">
        <w:rPr>
          <w:b/>
          <w:sz w:val="24"/>
          <w:szCs w:val="24"/>
          <w:lang w:val="mk-MK"/>
        </w:rPr>
        <w:t>Апликациски компоненти:</w:t>
      </w:r>
      <w:r w:rsidR="000843A2" w:rsidRPr="000843A2">
        <w:rPr>
          <w:lang w:val="mk-MK"/>
        </w:rPr>
        <w:br/>
      </w:r>
      <w:proofErr w:type="spellStart"/>
      <w:r w:rsidR="000843A2" w:rsidRPr="006E7DC5">
        <w:rPr>
          <w:sz w:val="24"/>
          <w:szCs w:val="24"/>
        </w:rPr>
        <w:t>AppUI</w:t>
      </w:r>
      <w:proofErr w:type="spellEnd"/>
      <w:r w:rsidR="000843A2" w:rsidRPr="006E7DC5">
        <w:rPr>
          <w:sz w:val="24"/>
          <w:szCs w:val="24"/>
        </w:rPr>
        <w:t xml:space="preserve"> – </w:t>
      </w:r>
      <w:r w:rsidR="000843A2" w:rsidRPr="006E7DC5">
        <w:rPr>
          <w:sz w:val="24"/>
          <w:szCs w:val="24"/>
          <w:lang w:val="mk-MK"/>
        </w:rPr>
        <w:t>прикажување на барот и исцртување на рутата до соодветниот бар.</w:t>
      </w:r>
      <w:r w:rsidR="000843A2" w:rsidRPr="006E7DC5">
        <w:rPr>
          <w:sz w:val="24"/>
          <w:szCs w:val="24"/>
          <w:lang w:val="mk-MK"/>
        </w:rPr>
        <w:br/>
      </w:r>
      <w:r w:rsidR="000843A2" w:rsidRPr="006E7DC5">
        <w:rPr>
          <w:sz w:val="24"/>
          <w:szCs w:val="24"/>
        </w:rPr>
        <w:t xml:space="preserve">Admin Panel – </w:t>
      </w:r>
      <w:r w:rsidR="000843A2" w:rsidRPr="006E7DC5">
        <w:rPr>
          <w:sz w:val="24"/>
          <w:szCs w:val="24"/>
          <w:lang w:val="mk-MK"/>
        </w:rPr>
        <w:t>ислистување на сите барови.</w:t>
      </w:r>
      <w:r w:rsidR="000843A2" w:rsidRPr="006E7DC5">
        <w:rPr>
          <w:sz w:val="24"/>
          <w:szCs w:val="24"/>
          <w:lang w:val="mk-MK"/>
        </w:rPr>
        <w:br/>
        <w:t>А</w:t>
      </w:r>
      <w:proofErr w:type="spellStart"/>
      <w:r w:rsidR="000843A2" w:rsidRPr="006E7DC5">
        <w:rPr>
          <w:sz w:val="24"/>
          <w:szCs w:val="24"/>
        </w:rPr>
        <w:t>dmin</w:t>
      </w:r>
      <w:proofErr w:type="spellEnd"/>
      <w:r w:rsidR="000843A2" w:rsidRPr="006E7DC5">
        <w:rPr>
          <w:sz w:val="24"/>
          <w:szCs w:val="24"/>
        </w:rPr>
        <w:t xml:space="preserve"> Service – </w:t>
      </w:r>
      <w:r w:rsidR="000843A2" w:rsidRPr="006E7DC5">
        <w:rPr>
          <w:sz w:val="24"/>
          <w:szCs w:val="24"/>
          <w:lang w:val="mk-MK"/>
        </w:rPr>
        <w:t>додавање нов бар во мапата.</w:t>
      </w:r>
      <w:r w:rsidR="000843A2" w:rsidRPr="006E7DC5">
        <w:rPr>
          <w:sz w:val="24"/>
          <w:szCs w:val="24"/>
          <w:lang w:val="mk-MK"/>
        </w:rPr>
        <w:br/>
      </w:r>
      <w:r w:rsidR="000843A2" w:rsidRPr="006E7DC5">
        <w:rPr>
          <w:sz w:val="24"/>
          <w:szCs w:val="24"/>
        </w:rPr>
        <w:t xml:space="preserve">Bar – </w:t>
      </w:r>
      <w:r w:rsidR="000843A2" w:rsidRPr="006E7DC5">
        <w:rPr>
          <w:sz w:val="24"/>
          <w:szCs w:val="24"/>
          <w:lang w:val="mk-MK"/>
        </w:rPr>
        <w:t xml:space="preserve">излистување на сите податоци за барот </w:t>
      </w:r>
      <w:r w:rsidR="000843A2" w:rsidRPr="006E7DC5">
        <w:rPr>
          <w:rFonts w:ascii="Times New Roman" w:hAnsi="Times New Roman" w:cs="Times New Roman"/>
          <w:sz w:val="24"/>
          <w:szCs w:val="24"/>
          <w:lang w:val="mk-MK"/>
        </w:rPr>
        <w:t>(телефон, цена на пијалок, цена на карта за влез, возраст</w:t>
      </w:r>
      <w:proofErr w:type="gramStart"/>
      <w:r w:rsidR="000843A2" w:rsidRPr="006E7DC5">
        <w:rPr>
          <w:rFonts w:ascii="Times New Roman" w:hAnsi="Times New Roman" w:cs="Times New Roman"/>
          <w:sz w:val="24"/>
          <w:szCs w:val="24"/>
          <w:lang w:val="mk-MK"/>
        </w:rPr>
        <w:t>)</w:t>
      </w:r>
      <w:proofErr w:type="gramEnd"/>
      <w:r w:rsidR="000843A2" w:rsidRPr="006E7DC5">
        <w:rPr>
          <w:rFonts w:ascii="Times New Roman" w:hAnsi="Times New Roman" w:cs="Times New Roman"/>
          <w:sz w:val="24"/>
          <w:szCs w:val="24"/>
          <w:lang w:val="mk-MK"/>
        </w:rPr>
        <w:br/>
      </w:r>
      <w:proofErr w:type="spellStart"/>
      <w:r w:rsidR="000843A2" w:rsidRPr="006E7DC5">
        <w:rPr>
          <w:rFonts w:ascii="Times New Roman" w:hAnsi="Times New Roman" w:cs="Times New Roman"/>
          <w:sz w:val="24"/>
          <w:szCs w:val="24"/>
        </w:rPr>
        <w:t>GeoInformation</w:t>
      </w:r>
      <w:proofErr w:type="spellEnd"/>
      <w:r w:rsidR="000843A2" w:rsidRPr="006E7DC5">
        <w:rPr>
          <w:rFonts w:ascii="Times New Roman" w:hAnsi="Times New Roman" w:cs="Times New Roman"/>
          <w:sz w:val="24"/>
          <w:szCs w:val="24"/>
        </w:rPr>
        <w:t xml:space="preserve"> Manager – search </w:t>
      </w:r>
      <w:r w:rsidR="000843A2" w:rsidRPr="006E7DC5">
        <w:rPr>
          <w:rFonts w:ascii="Times New Roman" w:hAnsi="Times New Roman" w:cs="Times New Roman"/>
          <w:sz w:val="24"/>
          <w:szCs w:val="24"/>
          <w:lang w:val="mk-MK"/>
        </w:rPr>
        <w:t>на барови</w:t>
      </w:r>
      <w:r w:rsidR="000843A2" w:rsidRPr="006E7DC5">
        <w:rPr>
          <w:rFonts w:ascii="Times New Roman" w:hAnsi="Times New Roman" w:cs="Times New Roman"/>
          <w:sz w:val="24"/>
          <w:szCs w:val="24"/>
          <w:lang w:val="mk-MK"/>
        </w:rPr>
        <w:br/>
      </w:r>
      <w:r w:rsidR="000843A2" w:rsidRPr="006E7DC5">
        <w:rPr>
          <w:rFonts w:ascii="Times New Roman" w:hAnsi="Times New Roman" w:cs="Times New Roman"/>
          <w:sz w:val="24"/>
          <w:szCs w:val="24"/>
        </w:rPr>
        <w:t xml:space="preserve">Search – </w:t>
      </w:r>
      <w:r w:rsidR="000843A2" w:rsidRPr="006E7DC5">
        <w:rPr>
          <w:rFonts w:ascii="Times New Roman" w:hAnsi="Times New Roman" w:cs="Times New Roman"/>
          <w:sz w:val="24"/>
          <w:szCs w:val="24"/>
          <w:lang w:val="mk-MK"/>
        </w:rPr>
        <w:t>пронаоѓање на барот според градот во кој се наоѓа</w:t>
      </w:r>
      <w:r w:rsidR="000843A2" w:rsidRPr="006E7DC5">
        <w:rPr>
          <w:rFonts w:ascii="Times New Roman" w:hAnsi="Times New Roman" w:cs="Times New Roman"/>
          <w:sz w:val="24"/>
          <w:szCs w:val="24"/>
          <w:lang w:val="mk-MK"/>
        </w:rPr>
        <w:br/>
      </w:r>
      <w:r w:rsidR="000843A2" w:rsidRPr="006E7DC5">
        <w:rPr>
          <w:rFonts w:ascii="Times New Roman" w:hAnsi="Times New Roman" w:cs="Times New Roman"/>
          <w:sz w:val="24"/>
          <w:szCs w:val="24"/>
        </w:rPr>
        <w:t xml:space="preserve">User location – </w:t>
      </w:r>
      <w:r w:rsidR="000843A2" w:rsidRPr="006E7DC5">
        <w:rPr>
          <w:rFonts w:ascii="Times New Roman" w:hAnsi="Times New Roman" w:cs="Times New Roman"/>
          <w:sz w:val="24"/>
          <w:szCs w:val="24"/>
          <w:lang w:val="mk-MK"/>
        </w:rPr>
        <w:t>земање на локацијата на корисникот</w:t>
      </w:r>
      <w:r w:rsidR="00D72D51" w:rsidRPr="006E7DC5">
        <w:rPr>
          <w:rFonts w:ascii="Times New Roman" w:hAnsi="Times New Roman" w:cs="Times New Roman"/>
          <w:sz w:val="24"/>
          <w:szCs w:val="24"/>
          <w:lang w:val="mk-MK"/>
        </w:rPr>
        <w:br/>
      </w:r>
      <w:r w:rsidR="00D72D51" w:rsidRPr="006E7DC5">
        <w:rPr>
          <w:rFonts w:ascii="Times New Roman" w:hAnsi="Times New Roman" w:cs="Times New Roman"/>
          <w:sz w:val="24"/>
          <w:szCs w:val="24"/>
        </w:rPr>
        <w:t xml:space="preserve">Route finder – </w:t>
      </w:r>
      <w:r w:rsidR="00D72D51" w:rsidRPr="006E7DC5">
        <w:rPr>
          <w:rFonts w:ascii="Times New Roman" w:hAnsi="Times New Roman" w:cs="Times New Roman"/>
          <w:sz w:val="24"/>
          <w:szCs w:val="24"/>
          <w:lang w:val="mk-MK"/>
        </w:rPr>
        <w:t>најди ја рутата до барот</w:t>
      </w:r>
      <w:r w:rsidR="00D72D51">
        <w:rPr>
          <w:rFonts w:ascii="Times New Roman" w:hAnsi="Times New Roman" w:cs="Times New Roman"/>
          <w:sz w:val="24"/>
          <w:szCs w:val="24"/>
        </w:rPr>
        <w:t xml:space="preserve">  </w:t>
      </w:r>
    </w:p>
    <w:p w:rsidR="00D57362" w:rsidRDefault="000843A2" w:rsidP="006E7DC5">
      <w:pPr>
        <w:rPr>
          <w:sz w:val="24"/>
          <w:szCs w:val="24"/>
          <w:lang w:val="mk-MK"/>
        </w:rPr>
      </w:pPr>
      <w:r w:rsidRPr="006E7DC5">
        <w:rPr>
          <w:rFonts w:ascii="Times New Roman" w:hAnsi="Times New Roman" w:cs="Times New Roman"/>
          <w:b/>
          <w:sz w:val="24"/>
          <w:szCs w:val="24"/>
          <w:lang w:val="mk-MK"/>
        </w:rPr>
        <w:t>Инфраструктурни компоненти:</w:t>
      </w:r>
      <w:r w:rsidRPr="00D72D51">
        <w:rPr>
          <w:rFonts w:ascii="Times New Roman" w:hAnsi="Times New Roman" w:cs="Times New Roman"/>
          <w:sz w:val="24"/>
          <w:szCs w:val="24"/>
          <w:lang w:val="mk-MK"/>
        </w:rPr>
        <w:br/>
      </w:r>
      <w:r w:rsidR="00D72D51">
        <w:rPr>
          <w:rFonts w:ascii="Times New Roman" w:hAnsi="Times New Roman" w:cs="Times New Roman"/>
          <w:sz w:val="24"/>
          <w:szCs w:val="24"/>
        </w:rPr>
        <w:t>Database</w:t>
      </w:r>
      <w:r w:rsidR="00D72D51" w:rsidRPr="00D72D51">
        <w:rPr>
          <w:rFonts w:ascii="Times New Roman" w:hAnsi="Times New Roman" w:cs="Times New Roman"/>
          <w:sz w:val="24"/>
          <w:szCs w:val="24"/>
        </w:rPr>
        <w:br/>
        <w:t xml:space="preserve">Security - </w:t>
      </w:r>
      <w:r w:rsidR="00D72D51" w:rsidRPr="00D72D51">
        <w:rPr>
          <w:rFonts w:ascii="Times New Roman" w:hAnsi="Times New Roman" w:cs="Times New Roman"/>
          <w:sz w:val="24"/>
          <w:szCs w:val="24"/>
          <w:lang w:val="mk-MK"/>
        </w:rPr>
        <w:t xml:space="preserve">Заштити ја локацијата на корисникот од напади и злоупотреба на неговите лични </w:t>
      </w:r>
      <w:bookmarkStart w:id="0" w:name="_GoBack"/>
      <w:bookmarkEnd w:id="0"/>
      <w:r w:rsidR="00D72D51" w:rsidRPr="00D72D51">
        <w:rPr>
          <w:rFonts w:ascii="Times New Roman" w:hAnsi="Times New Roman" w:cs="Times New Roman"/>
          <w:sz w:val="24"/>
          <w:szCs w:val="24"/>
          <w:lang w:val="mk-MK"/>
        </w:rPr>
        <w:t>податоци</w:t>
      </w:r>
      <w:r w:rsidR="00D72D51">
        <w:rPr>
          <w:rFonts w:ascii="Times New Roman" w:hAnsi="Times New Roman" w:cs="Times New Roman"/>
          <w:sz w:val="24"/>
          <w:szCs w:val="24"/>
        </w:rPr>
        <w:t>.</w:t>
      </w:r>
      <w:r w:rsidR="00D72D51">
        <w:rPr>
          <w:rFonts w:ascii="Times New Roman" w:hAnsi="Times New Roman" w:cs="Times New Roman"/>
          <w:sz w:val="24"/>
          <w:szCs w:val="24"/>
        </w:rPr>
        <w:br/>
      </w:r>
      <w:r w:rsidR="00D72D51">
        <w:rPr>
          <w:rFonts w:ascii="Times New Roman" w:hAnsi="Times New Roman" w:cs="Times New Roman"/>
          <w:sz w:val="24"/>
          <w:szCs w:val="24"/>
          <w:lang w:val="mk-MK"/>
        </w:rPr>
        <w:t>Надворешен систем</w:t>
      </w:r>
      <w:r w:rsidR="00D72D51">
        <w:rPr>
          <w:rFonts w:ascii="Times New Roman" w:hAnsi="Times New Roman" w:cs="Times New Roman"/>
          <w:sz w:val="24"/>
          <w:szCs w:val="24"/>
          <w:lang w:val="mk-MK"/>
        </w:rPr>
        <w:br/>
      </w:r>
      <w:r w:rsidR="00D72D51">
        <w:rPr>
          <w:rFonts w:ascii="Times New Roman" w:hAnsi="Times New Roman" w:cs="Times New Roman"/>
          <w:sz w:val="24"/>
          <w:szCs w:val="24"/>
        </w:rPr>
        <w:t>Browser</w:t>
      </w:r>
      <w:r w:rsidR="00D72D51">
        <w:rPr>
          <w:rFonts w:ascii="Times New Roman" w:hAnsi="Times New Roman" w:cs="Times New Roman"/>
          <w:sz w:val="24"/>
          <w:szCs w:val="24"/>
        </w:rPr>
        <w:br/>
      </w:r>
      <w:r w:rsidR="00D72D51">
        <w:rPr>
          <w:rFonts w:ascii="Times New Roman" w:hAnsi="Times New Roman" w:cs="Times New Roman"/>
          <w:sz w:val="24"/>
          <w:szCs w:val="24"/>
        </w:rPr>
        <w:br/>
      </w:r>
      <w:r w:rsidR="00D72D51">
        <w:rPr>
          <w:rFonts w:ascii="Times New Roman" w:hAnsi="Times New Roman" w:cs="Times New Roman"/>
          <w:sz w:val="24"/>
          <w:szCs w:val="24"/>
        </w:rPr>
        <w:br/>
      </w:r>
      <w:r w:rsidR="00D57362">
        <w:rPr>
          <w:rFonts w:ascii="Times New Roman" w:hAnsi="Times New Roman" w:cs="Times New Roman"/>
          <w:sz w:val="24"/>
          <w:szCs w:val="24"/>
          <w:lang w:val="mk-MK"/>
        </w:rPr>
        <w:t xml:space="preserve">Бидејќи имплементациската архитектура се фокусира на атрибути на квалитет ќе ги наведиме неколкуте клучни </w:t>
      </w:r>
      <w:r w:rsidR="00D57362" w:rsidRPr="006E7DC5">
        <w:rPr>
          <w:rFonts w:ascii="Times New Roman" w:hAnsi="Times New Roman" w:cs="Times New Roman"/>
          <w:b/>
          <w:sz w:val="24"/>
          <w:szCs w:val="24"/>
          <w:lang w:val="mk-MK"/>
        </w:rPr>
        <w:t>нефункциски барања</w:t>
      </w:r>
      <w:r w:rsidR="006E7DC5">
        <w:rPr>
          <w:rFonts w:ascii="Times New Roman" w:hAnsi="Times New Roman" w:cs="Times New Roman"/>
          <w:sz w:val="24"/>
          <w:szCs w:val="24"/>
          <w:lang w:val="mk-MK"/>
        </w:rPr>
        <w:t xml:space="preserve"> (атрибути на квалитет) </w:t>
      </w:r>
      <w:r w:rsidR="00D57362">
        <w:rPr>
          <w:rFonts w:ascii="Times New Roman" w:hAnsi="Times New Roman" w:cs="Times New Roman"/>
          <w:sz w:val="24"/>
          <w:szCs w:val="24"/>
          <w:lang w:val="mk-MK"/>
        </w:rPr>
        <w:t xml:space="preserve"> на нашата веб апликација:</w:t>
      </w:r>
      <w:r w:rsidR="00D57362">
        <w:rPr>
          <w:rFonts w:ascii="Times New Roman" w:hAnsi="Times New Roman" w:cs="Times New Roman"/>
          <w:sz w:val="24"/>
          <w:szCs w:val="24"/>
          <w:lang w:val="mk-MK"/>
        </w:rPr>
        <w:br/>
      </w:r>
      <w:r w:rsidR="001D26C8">
        <w:rPr>
          <w:sz w:val="24"/>
          <w:szCs w:val="24"/>
        </w:rPr>
        <w:lastRenderedPageBreak/>
        <w:br/>
      </w:r>
      <w:r w:rsidR="00D57362" w:rsidRPr="00FB45C8">
        <w:rPr>
          <w:sz w:val="24"/>
          <w:szCs w:val="24"/>
          <w:lang w:val="mk-MK"/>
        </w:rPr>
        <w:t xml:space="preserve">Системот треба да е </w:t>
      </w:r>
      <w:r w:rsidR="00D57362" w:rsidRPr="00FB45C8">
        <w:rPr>
          <w:b/>
          <w:sz w:val="24"/>
          <w:szCs w:val="24"/>
          <w:lang w:val="mk-MK"/>
        </w:rPr>
        <w:t>достапен</w:t>
      </w:r>
      <w:r w:rsidR="00D57362" w:rsidRPr="00FB45C8">
        <w:rPr>
          <w:sz w:val="24"/>
          <w:szCs w:val="24"/>
          <w:lang w:val="mk-MK"/>
        </w:rPr>
        <w:t xml:space="preserve"> 24/7 за употреба.</w:t>
      </w:r>
      <w:r w:rsidR="001D26C8">
        <w:rPr>
          <w:rFonts w:ascii="Times New Roman" w:hAnsi="Times New Roman" w:cs="Times New Roman"/>
          <w:sz w:val="32"/>
          <w:szCs w:val="32"/>
        </w:rPr>
        <w:br/>
      </w:r>
      <w:r w:rsidR="00D57362" w:rsidRPr="001D26C8">
        <w:rPr>
          <w:sz w:val="24"/>
          <w:szCs w:val="24"/>
          <w:lang w:val="mk-MK"/>
        </w:rPr>
        <w:t xml:space="preserve">Системот треба да се </w:t>
      </w:r>
      <w:r w:rsidR="00D57362" w:rsidRPr="001D26C8">
        <w:rPr>
          <w:b/>
          <w:sz w:val="24"/>
          <w:szCs w:val="24"/>
          <w:lang w:val="mk-MK"/>
        </w:rPr>
        <w:t>базира</w:t>
      </w:r>
      <w:r w:rsidR="00D57362" w:rsidRPr="001D26C8">
        <w:rPr>
          <w:sz w:val="24"/>
          <w:szCs w:val="24"/>
          <w:lang w:val="mk-MK"/>
        </w:rPr>
        <w:t xml:space="preserve"> на законите за </w:t>
      </w:r>
      <w:r w:rsidR="00D57362" w:rsidRPr="001D26C8">
        <w:rPr>
          <w:b/>
          <w:sz w:val="24"/>
          <w:szCs w:val="24"/>
          <w:lang w:val="mk-MK"/>
        </w:rPr>
        <w:t>заштита</w:t>
      </w:r>
      <w:r w:rsidR="00D57362" w:rsidRPr="001D26C8">
        <w:rPr>
          <w:sz w:val="24"/>
          <w:szCs w:val="24"/>
          <w:lang w:val="mk-MK"/>
        </w:rPr>
        <w:t xml:space="preserve"> на </w:t>
      </w:r>
      <w:r w:rsidR="00D57362" w:rsidRPr="001D26C8">
        <w:rPr>
          <w:b/>
          <w:sz w:val="24"/>
          <w:szCs w:val="24"/>
          <w:lang w:val="mk-MK"/>
        </w:rPr>
        <w:t>личните податоци</w:t>
      </w:r>
      <w:r w:rsidR="00D57362" w:rsidRPr="001D26C8">
        <w:rPr>
          <w:sz w:val="24"/>
          <w:szCs w:val="24"/>
          <w:lang w:val="mk-MK"/>
        </w:rPr>
        <w:t>.</w:t>
      </w:r>
      <w:r w:rsidR="001D26C8">
        <w:rPr>
          <w:rFonts w:ascii="Times New Roman" w:hAnsi="Times New Roman" w:cs="Times New Roman"/>
          <w:sz w:val="32"/>
          <w:szCs w:val="32"/>
        </w:rPr>
        <w:br/>
      </w:r>
      <w:r w:rsidR="00D57362" w:rsidRPr="001D26C8">
        <w:rPr>
          <w:rFonts w:ascii="Calibri" w:hAnsi="Calibri" w:cs="Calibri"/>
          <w:sz w:val="24"/>
          <w:szCs w:val="24"/>
          <w:lang w:val="ru-RU"/>
        </w:rPr>
        <w:t xml:space="preserve">Системот треба да има </w:t>
      </w:r>
      <w:r w:rsidR="00D57362" w:rsidRPr="001D26C8">
        <w:rPr>
          <w:rFonts w:ascii="Calibri" w:hAnsi="Calibri" w:cs="Calibri"/>
          <w:b/>
          <w:sz w:val="24"/>
          <w:szCs w:val="24"/>
          <w:lang w:val="ru-RU"/>
        </w:rPr>
        <w:t>интегриран</w:t>
      </w:r>
      <w:r w:rsidR="00D57362" w:rsidRPr="001D26C8">
        <w:rPr>
          <w:rFonts w:ascii="Calibri" w:hAnsi="Calibri" w:cs="Calibri"/>
          <w:b/>
          <w:sz w:val="24"/>
          <w:szCs w:val="24"/>
        </w:rPr>
        <w:t>o</w:t>
      </w:r>
      <w:r w:rsidR="00D57362" w:rsidRPr="001D26C8">
        <w:rPr>
          <w:rFonts w:ascii="Calibri" w:hAnsi="Calibri" w:cs="Calibri"/>
          <w:b/>
          <w:sz w:val="24"/>
          <w:szCs w:val="24"/>
          <w:lang w:val="ru-RU"/>
        </w:rPr>
        <w:t xml:space="preserve"> заштита</w:t>
      </w:r>
      <w:r w:rsidR="00D57362" w:rsidRPr="001D26C8">
        <w:rPr>
          <w:rFonts w:ascii="Calibri" w:hAnsi="Calibri" w:cs="Calibri"/>
          <w:sz w:val="24"/>
          <w:szCs w:val="24"/>
          <w:lang w:val="ru-RU"/>
        </w:rPr>
        <w:t xml:space="preserve"> од </w:t>
      </w:r>
      <w:proofErr w:type="spellStart"/>
      <w:r w:rsidR="00D57362" w:rsidRPr="001D26C8">
        <w:rPr>
          <w:rFonts w:ascii="Calibri" w:hAnsi="Calibri" w:cs="Calibri"/>
          <w:b/>
          <w:sz w:val="24"/>
          <w:szCs w:val="24"/>
        </w:rPr>
        <w:t>DDos</w:t>
      </w:r>
      <w:proofErr w:type="spellEnd"/>
      <w:r w:rsidR="00D57362" w:rsidRPr="001D26C8">
        <w:rPr>
          <w:rFonts w:ascii="Calibri" w:hAnsi="Calibri" w:cs="Calibri"/>
          <w:b/>
          <w:sz w:val="24"/>
          <w:szCs w:val="24"/>
          <w:lang w:val="ru-RU"/>
        </w:rPr>
        <w:t xml:space="preserve"> напади</w:t>
      </w:r>
      <w:r w:rsidR="00D57362" w:rsidRPr="001D26C8">
        <w:rPr>
          <w:rFonts w:ascii="Calibri" w:hAnsi="Calibri" w:cs="Calibri"/>
          <w:sz w:val="24"/>
          <w:szCs w:val="24"/>
          <w:lang w:val="ru-RU"/>
        </w:rPr>
        <w:t>.</w:t>
      </w:r>
      <w:r w:rsidR="001D26C8">
        <w:rPr>
          <w:rFonts w:ascii="Times New Roman" w:hAnsi="Times New Roman" w:cs="Times New Roman"/>
          <w:sz w:val="32"/>
          <w:szCs w:val="32"/>
        </w:rPr>
        <w:br/>
      </w:r>
      <w:r w:rsidR="00D57362" w:rsidRPr="001D26C8">
        <w:rPr>
          <w:rFonts w:ascii="Calibri" w:hAnsi="Calibri" w:cs="Calibri"/>
          <w:sz w:val="24"/>
          <w:szCs w:val="24"/>
          <w:lang w:val="ru-RU"/>
        </w:rPr>
        <w:t xml:space="preserve">Системот треба да </w:t>
      </w:r>
      <w:r w:rsidR="00D57362" w:rsidRPr="001D26C8">
        <w:rPr>
          <w:rFonts w:ascii="Calibri" w:hAnsi="Calibri" w:cs="Calibri"/>
          <w:b/>
          <w:sz w:val="24"/>
          <w:szCs w:val="24"/>
          <w:lang w:val="ru-RU"/>
        </w:rPr>
        <w:t>поддржуваповеќекорисници</w:t>
      </w:r>
      <w:r w:rsidR="00D57362" w:rsidRPr="001D26C8">
        <w:rPr>
          <w:rFonts w:ascii="Calibri" w:hAnsi="Calibri" w:cs="Calibri"/>
          <w:sz w:val="24"/>
          <w:szCs w:val="24"/>
          <w:lang w:val="ru-RU"/>
        </w:rPr>
        <w:t xml:space="preserve"> одеднаш.</w:t>
      </w:r>
      <w:r w:rsidR="001D26C8">
        <w:rPr>
          <w:rFonts w:ascii="Times New Roman" w:hAnsi="Times New Roman" w:cs="Times New Roman"/>
          <w:sz w:val="32"/>
          <w:szCs w:val="32"/>
        </w:rPr>
        <w:br/>
      </w:r>
      <w:r w:rsidR="00D57362" w:rsidRPr="001D26C8">
        <w:rPr>
          <w:sz w:val="24"/>
          <w:szCs w:val="24"/>
          <w:lang w:val="mk-MK"/>
        </w:rPr>
        <w:t xml:space="preserve">Системот треба да работи на </w:t>
      </w:r>
      <w:r w:rsidR="00D57362" w:rsidRPr="001D26C8">
        <w:rPr>
          <w:b/>
          <w:sz w:val="24"/>
          <w:szCs w:val="24"/>
          <w:lang w:val="mk-MK"/>
        </w:rPr>
        <w:t>уред</w:t>
      </w:r>
      <w:r w:rsidR="00D57362" w:rsidRPr="001D26C8">
        <w:rPr>
          <w:sz w:val="24"/>
          <w:szCs w:val="24"/>
          <w:lang w:val="mk-MK"/>
        </w:rPr>
        <w:t xml:space="preserve"> кој е </w:t>
      </w:r>
      <w:r w:rsidR="00D57362" w:rsidRPr="001D26C8">
        <w:rPr>
          <w:b/>
          <w:sz w:val="24"/>
          <w:szCs w:val="24"/>
          <w:lang w:val="mk-MK"/>
        </w:rPr>
        <w:t>поврзан</w:t>
      </w:r>
      <w:r w:rsidR="00D57362" w:rsidRPr="001D26C8">
        <w:rPr>
          <w:sz w:val="24"/>
          <w:szCs w:val="24"/>
          <w:lang w:val="mk-MK"/>
        </w:rPr>
        <w:t xml:space="preserve"> на Интернет.</w:t>
      </w:r>
      <w:r w:rsidR="001D26C8">
        <w:rPr>
          <w:rFonts w:ascii="Times New Roman" w:hAnsi="Times New Roman" w:cs="Times New Roman"/>
          <w:sz w:val="32"/>
          <w:szCs w:val="32"/>
        </w:rPr>
        <w:br/>
      </w:r>
      <w:r w:rsidR="00D57362" w:rsidRPr="001D26C8">
        <w:rPr>
          <w:sz w:val="24"/>
          <w:szCs w:val="24"/>
          <w:lang w:val="mk-MK"/>
        </w:rPr>
        <w:t xml:space="preserve">Системот треба да </w:t>
      </w:r>
      <w:r w:rsidR="00D57362" w:rsidRPr="001D26C8">
        <w:rPr>
          <w:b/>
          <w:sz w:val="24"/>
          <w:szCs w:val="24"/>
          <w:lang w:val="mk-MK"/>
        </w:rPr>
        <w:t>врати</w:t>
      </w:r>
      <w:r w:rsidR="00D57362" w:rsidRPr="001D26C8">
        <w:rPr>
          <w:sz w:val="24"/>
          <w:szCs w:val="24"/>
          <w:lang w:val="mk-MK"/>
        </w:rPr>
        <w:t xml:space="preserve"> одговор за најмногу 10 секунди</w:t>
      </w:r>
      <w:r w:rsidR="001D26C8">
        <w:rPr>
          <w:rFonts w:ascii="Times New Roman" w:hAnsi="Times New Roman" w:cs="Times New Roman"/>
          <w:sz w:val="32"/>
          <w:szCs w:val="32"/>
        </w:rPr>
        <w:br/>
      </w:r>
      <w:r w:rsidR="00D57362" w:rsidRPr="001D26C8">
        <w:rPr>
          <w:sz w:val="24"/>
          <w:szCs w:val="24"/>
          <w:lang w:val="mk-MK"/>
        </w:rPr>
        <w:t xml:space="preserve">Системот треба да </w:t>
      </w:r>
      <w:r w:rsidR="00D57362" w:rsidRPr="001D26C8">
        <w:rPr>
          <w:b/>
          <w:sz w:val="24"/>
          <w:szCs w:val="24"/>
          <w:lang w:val="mk-MK"/>
        </w:rPr>
        <w:t>врати</w:t>
      </w:r>
      <w:r w:rsidR="00D57362" w:rsidRPr="001D26C8">
        <w:rPr>
          <w:sz w:val="24"/>
          <w:szCs w:val="24"/>
          <w:lang w:val="mk-MK"/>
        </w:rPr>
        <w:t xml:space="preserve"> одговор во рок од 5 минути, во случај на </w:t>
      </w:r>
      <w:r w:rsidR="00D57362" w:rsidRPr="001D26C8">
        <w:rPr>
          <w:b/>
          <w:sz w:val="24"/>
          <w:szCs w:val="24"/>
          <w:lang w:val="mk-MK"/>
        </w:rPr>
        <w:t>грешка</w:t>
      </w:r>
      <w:r w:rsidR="00D57362" w:rsidRPr="001D26C8">
        <w:rPr>
          <w:sz w:val="24"/>
          <w:szCs w:val="24"/>
          <w:lang w:val="mk-MK"/>
        </w:rPr>
        <w:t>.</w:t>
      </w:r>
      <w:r w:rsidR="001D26C8">
        <w:rPr>
          <w:rFonts w:ascii="Times New Roman" w:hAnsi="Times New Roman" w:cs="Times New Roman"/>
          <w:sz w:val="32"/>
          <w:szCs w:val="32"/>
        </w:rPr>
        <w:br/>
      </w:r>
      <w:r w:rsidR="00D57362" w:rsidRPr="001D26C8">
        <w:rPr>
          <w:sz w:val="24"/>
          <w:szCs w:val="24"/>
          <w:lang w:val="mk-MK"/>
        </w:rPr>
        <w:t xml:space="preserve">Системот треба да биде </w:t>
      </w:r>
      <w:r w:rsidR="00D57362" w:rsidRPr="001D26C8">
        <w:rPr>
          <w:sz w:val="24"/>
          <w:szCs w:val="24"/>
        </w:rPr>
        <w:t xml:space="preserve">user-friendly </w:t>
      </w:r>
      <w:r w:rsidR="00D57362" w:rsidRPr="001D26C8">
        <w:rPr>
          <w:sz w:val="24"/>
          <w:szCs w:val="24"/>
          <w:lang w:val="mk-MK"/>
        </w:rPr>
        <w:t xml:space="preserve">и лесен за </w:t>
      </w:r>
      <w:r w:rsidR="00D57362" w:rsidRPr="001D26C8">
        <w:rPr>
          <w:b/>
          <w:sz w:val="24"/>
          <w:szCs w:val="24"/>
          <w:lang w:val="mk-MK"/>
        </w:rPr>
        <w:t>употреба</w:t>
      </w:r>
      <w:r w:rsidR="00D57362" w:rsidRPr="001D26C8">
        <w:rPr>
          <w:sz w:val="24"/>
          <w:szCs w:val="24"/>
          <w:lang w:val="mk-MK"/>
        </w:rPr>
        <w:t>.</w:t>
      </w:r>
      <w:r w:rsidR="001D26C8">
        <w:rPr>
          <w:rFonts w:ascii="Times New Roman" w:hAnsi="Times New Roman" w:cs="Times New Roman"/>
          <w:sz w:val="32"/>
          <w:szCs w:val="32"/>
        </w:rPr>
        <w:br/>
      </w:r>
      <w:r w:rsidR="00D57362" w:rsidRPr="001D26C8">
        <w:rPr>
          <w:sz w:val="24"/>
          <w:szCs w:val="24"/>
          <w:lang w:val="mk-MK"/>
        </w:rPr>
        <w:t xml:space="preserve">Системот треба да има добар </w:t>
      </w:r>
      <w:r w:rsidR="00D57362" w:rsidRPr="001D26C8">
        <w:rPr>
          <w:b/>
          <w:sz w:val="24"/>
          <w:szCs w:val="24"/>
          <w:lang w:val="mk-MK"/>
        </w:rPr>
        <w:t>дизајн</w:t>
      </w:r>
      <w:r w:rsidR="00D57362" w:rsidRPr="001D26C8">
        <w:rPr>
          <w:sz w:val="24"/>
          <w:szCs w:val="24"/>
          <w:lang w:val="mk-MK"/>
        </w:rPr>
        <w:t xml:space="preserve">, со цел да ги привлече </w:t>
      </w:r>
      <w:r w:rsidR="00D57362" w:rsidRPr="001D26C8">
        <w:rPr>
          <w:b/>
          <w:sz w:val="24"/>
          <w:szCs w:val="24"/>
          <w:lang w:val="mk-MK"/>
        </w:rPr>
        <w:t>корисниците</w:t>
      </w:r>
      <w:r w:rsidR="00D57362" w:rsidRPr="001D26C8">
        <w:rPr>
          <w:sz w:val="24"/>
          <w:szCs w:val="24"/>
          <w:lang w:val="mk-MK"/>
        </w:rPr>
        <w:t>.</w:t>
      </w:r>
      <w:r w:rsidR="001D26C8">
        <w:rPr>
          <w:rFonts w:ascii="Times New Roman" w:hAnsi="Times New Roman" w:cs="Times New Roman"/>
          <w:sz w:val="32"/>
          <w:szCs w:val="32"/>
        </w:rPr>
        <w:br/>
      </w:r>
      <w:proofErr w:type="gramStart"/>
      <w:r w:rsidR="00D57362" w:rsidRPr="001D26C8">
        <w:rPr>
          <w:sz w:val="24"/>
          <w:szCs w:val="24"/>
        </w:rPr>
        <w:t>Системот</w:t>
      </w:r>
      <w:r w:rsidR="00D57362" w:rsidRPr="001D26C8">
        <w:rPr>
          <w:b/>
          <w:sz w:val="24"/>
          <w:szCs w:val="24"/>
        </w:rPr>
        <w:t>нетребадајазачувалокацијата</w:t>
      </w:r>
      <w:r w:rsidR="00D57362" w:rsidRPr="001D26C8">
        <w:rPr>
          <w:sz w:val="24"/>
          <w:szCs w:val="24"/>
        </w:rPr>
        <w:t>на</w:t>
      </w:r>
      <w:r w:rsidR="00D57362" w:rsidRPr="001D26C8">
        <w:rPr>
          <w:b/>
          <w:sz w:val="24"/>
          <w:szCs w:val="24"/>
        </w:rPr>
        <w:t>корисникот</w:t>
      </w:r>
      <w:r w:rsidR="00D57362" w:rsidRPr="001D26C8">
        <w:rPr>
          <w:sz w:val="24"/>
          <w:szCs w:val="24"/>
        </w:rPr>
        <w:t>вобазатанаподатоципо</w:t>
      </w:r>
      <w:r w:rsidR="00D57362" w:rsidRPr="001D26C8">
        <w:rPr>
          <w:b/>
          <w:sz w:val="24"/>
          <w:szCs w:val="24"/>
        </w:rPr>
        <w:t>завршување</w:t>
      </w:r>
      <w:r w:rsidR="00D57362" w:rsidRPr="001D26C8">
        <w:rPr>
          <w:sz w:val="24"/>
          <w:szCs w:val="24"/>
        </w:rPr>
        <w:t>науслугата</w:t>
      </w:r>
      <w:r w:rsidR="00D57362" w:rsidRPr="001D26C8">
        <w:rPr>
          <w:sz w:val="24"/>
          <w:szCs w:val="24"/>
          <w:lang w:val="mk-MK"/>
        </w:rPr>
        <w:t>.</w:t>
      </w:r>
      <w:proofErr w:type="gramEnd"/>
      <w:r w:rsidR="006E7DC5">
        <w:rPr>
          <w:sz w:val="24"/>
          <w:szCs w:val="24"/>
        </w:rPr>
        <w:br/>
      </w:r>
      <w:r w:rsidR="006E7DC5">
        <w:rPr>
          <w:sz w:val="24"/>
          <w:szCs w:val="24"/>
        </w:rPr>
        <w:br/>
      </w:r>
      <w:r w:rsidR="006E7DC5" w:rsidRPr="006E7DC5">
        <w:rPr>
          <w:b/>
          <w:sz w:val="28"/>
          <w:szCs w:val="28"/>
          <w:lang w:val="mk-MK"/>
        </w:rPr>
        <w:t>Динамички аспект на имплементациската архитектура</w:t>
      </w:r>
      <w:r w:rsidR="006E7DC5">
        <w:rPr>
          <w:sz w:val="24"/>
          <w:szCs w:val="24"/>
          <w:lang w:val="mk-MK"/>
        </w:rPr>
        <w:br/>
      </w:r>
      <w:r w:rsidR="006E7DC5">
        <w:rPr>
          <w:sz w:val="24"/>
          <w:szCs w:val="24"/>
          <w:lang w:val="mk-MK"/>
        </w:rPr>
        <w:br/>
      </w:r>
      <w:r w:rsidR="006E7DC5">
        <w:rPr>
          <w:rFonts w:ascii="Times New Roman" w:hAnsi="Times New Roman" w:cs="Times New Roman"/>
          <w:noProof/>
          <w:sz w:val="32"/>
          <w:szCs w:val="32"/>
        </w:rPr>
        <w:drawing>
          <wp:inline distT="0" distB="0" distL="0" distR="0">
            <wp:extent cx="5943600" cy="4813935"/>
            <wp:effectExtent l="19050" t="0" r="0" b="0"/>
            <wp:docPr id="1" name="Picture 0" descr="find the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the bar.png"/>
                    <pic:cNvPicPr/>
                  </pic:nvPicPr>
                  <pic:blipFill>
                    <a:blip r:embed="rId5"/>
                    <a:stretch>
                      <a:fillRect/>
                    </a:stretch>
                  </pic:blipFill>
                  <pic:spPr>
                    <a:xfrm>
                      <a:off x="0" y="0"/>
                      <a:ext cx="5943600" cy="4813935"/>
                    </a:xfrm>
                    <a:prstGeom prst="rect">
                      <a:avLst/>
                    </a:prstGeom>
                  </pic:spPr>
                </pic:pic>
              </a:graphicData>
            </a:graphic>
          </wp:inline>
        </w:drawing>
      </w:r>
    </w:p>
    <w:p w:rsidR="006E7DC5" w:rsidRDefault="006E7DC5" w:rsidP="001D26C8">
      <w:pPr>
        <w:ind w:left="360"/>
        <w:rPr>
          <w:sz w:val="24"/>
          <w:szCs w:val="24"/>
          <w:lang w:val="mk-MK"/>
        </w:rPr>
      </w:pPr>
    </w:p>
    <w:p w:rsidR="006E7DC5" w:rsidRDefault="006E7DC5" w:rsidP="001D26C8">
      <w:pPr>
        <w:ind w:left="360"/>
        <w:rPr>
          <w:sz w:val="24"/>
          <w:szCs w:val="24"/>
          <w:lang w:val="mk-MK"/>
        </w:rPr>
      </w:pPr>
    </w:p>
    <w:p w:rsidR="006E7DC5" w:rsidRPr="006E7DC5" w:rsidRDefault="006E7DC5" w:rsidP="001D26C8">
      <w:pPr>
        <w:ind w:left="360"/>
        <w:rPr>
          <w:rFonts w:ascii="Times New Roman" w:hAnsi="Times New Roman" w:cs="Times New Roman"/>
          <w:sz w:val="32"/>
          <w:szCs w:val="32"/>
          <w:lang w:val="mk-MK"/>
        </w:rPr>
      </w:pPr>
      <w:r>
        <w:rPr>
          <w:rFonts w:ascii="Times New Roman" w:hAnsi="Times New Roman" w:cs="Times New Roman"/>
          <w:noProof/>
          <w:sz w:val="32"/>
          <w:szCs w:val="32"/>
        </w:rPr>
        <w:drawing>
          <wp:anchor distT="0" distB="0" distL="114300" distR="114300" simplePos="0" relativeHeight="251658240" behindDoc="0" locked="0" layoutInCell="1" allowOverlap="1">
            <wp:simplePos x="1162050" y="914400"/>
            <wp:positionH relativeFrom="margin">
              <wp:align>center</wp:align>
            </wp:positionH>
            <wp:positionV relativeFrom="margin">
              <wp:align>top</wp:align>
            </wp:positionV>
            <wp:extent cx="6671310" cy="2293620"/>
            <wp:effectExtent l="19050" t="0" r="0" b="0"/>
            <wp:wrapSquare wrapText="bothSides"/>
            <wp:docPr id="2" name="Picture 1" descr="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2.png"/>
                    <pic:cNvPicPr/>
                  </pic:nvPicPr>
                  <pic:blipFill>
                    <a:blip r:embed="rId6"/>
                    <a:stretch>
                      <a:fillRect/>
                    </a:stretch>
                  </pic:blipFill>
                  <pic:spPr>
                    <a:xfrm>
                      <a:off x="0" y="0"/>
                      <a:ext cx="6671310" cy="2293620"/>
                    </a:xfrm>
                    <a:prstGeom prst="rect">
                      <a:avLst/>
                    </a:prstGeom>
                  </pic:spPr>
                </pic:pic>
              </a:graphicData>
            </a:graphic>
          </wp:anchor>
        </w:drawing>
      </w:r>
    </w:p>
    <w:p w:rsidR="00D72D51" w:rsidRPr="00D72D51" w:rsidRDefault="000B321B" w:rsidP="00D72D51">
      <w:pPr>
        <w:rPr>
          <w:rFonts w:ascii="Times New Roman" w:hAnsi="Times New Roman" w:cs="Times New Roman"/>
          <w:sz w:val="24"/>
          <w:szCs w:val="24"/>
          <w:lang w:val="mk-MK"/>
        </w:rPr>
      </w:pPr>
      <w:r>
        <w:rPr>
          <w:rFonts w:ascii="Times New Roman" w:hAnsi="Times New Roman" w:cs="Times New Roman"/>
          <w:sz w:val="24"/>
          <w:szCs w:val="24"/>
          <w:lang w:val="mk-MK"/>
        </w:rPr>
        <w:br/>
        <w:t xml:space="preserve"> </w:t>
      </w:r>
    </w:p>
    <w:p w:rsidR="000843A2" w:rsidRPr="000843A2" w:rsidRDefault="000843A2" w:rsidP="000843A2">
      <w:pPr>
        <w:rPr>
          <w:rFonts w:ascii="Times New Roman" w:hAnsi="Times New Roman" w:cs="Times New Roman"/>
          <w:sz w:val="24"/>
          <w:szCs w:val="24"/>
        </w:rPr>
      </w:pPr>
    </w:p>
    <w:p w:rsidR="000C4F7B" w:rsidRPr="00B808B0" w:rsidRDefault="000843A2">
      <w:pPr>
        <w:rPr>
          <w:lang w:val="mk-MK"/>
        </w:rPr>
      </w:pPr>
      <w:r>
        <w:t xml:space="preserve">  </w:t>
      </w:r>
      <w:r>
        <w:br/>
      </w:r>
      <w:r w:rsidR="00B808B0">
        <w:rPr>
          <w:lang w:val="mk-MK"/>
        </w:rPr>
        <w:br/>
      </w:r>
    </w:p>
    <w:sectPr w:rsidR="000C4F7B" w:rsidRPr="00B808B0" w:rsidSect="000C4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972FC"/>
    <w:multiLevelType w:val="hybridMultilevel"/>
    <w:tmpl w:val="4640625C"/>
    <w:lvl w:ilvl="0" w:tplc="5DB2F2D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92B95"/>
    <w:multiLevelType w:val="hybridMultilevel"/>
    <w:tmpl w:val="81CE4F3A"/>
    <w:lvl w:ilvl="0" w:tplc="1AF695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48C8"/>
    <w:rsid w:val="000843A2"/>
    <w:rsid w:val="000B321B"/>
    <w:rsid w:val="000C4F7B"/>
    <w:rsid w:val="001D26C8"/>
    <w:rsid w:val="004148C8"/>
    <w:rsid w:val="006E7DC5"/>
    <w:rsid w:val="00B808B0"/>
    <w:rsid w:val="00D57362"/>
    <w:rsid w:val="00D72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A2"/>
    <w:pPr>
      <w:spacing w:after="160" w:line="259" w:lineRule="auto"/>
      <w:ind w:left="720"/>
      <w:contextualSpacing/>
    </w:pPr>
  </w:style>
  <w:style w:type="paragraph" w:styleId="BalloonText">
    <w:name w:val="Balloon Text"/>
    <w:basedOn w:val="Normal"/>
    <w:link w:val="BalloonTextChar"/>
    <w:uiPriority w:val="99"/>
    <w:semiHidden/>
    <w:unhideWhenUsed/>
    <w:rsid w:val="006E7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2020-12-06T13:51:00Z</dcterms:created>
  <dcterms:modified xsi:type="dcterms:W3CDTF">2020-12-06T19:09:00Z</dcterms:modified>
</cp:coreProperties>
</file>