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66D8" w:rsidRDefault="000E66D8" w:rsidP="00F34F8F">
      <w:pPr>
        <w:jc w:val="center"/>
        <w:rPr>
          <w:b/>
          <w:sz w:val="40"/>
          <w:szCs w:val="40"/>
          <w:lang w:val="en-US"/>
        </w:rPr>
      </w:pPr>
      <w:r>
        <w:rPr>
          <w:b/>
          <w:noProof/>
          <w:sz w:val="40"/>
          <w:szCs w:val="40"/>
          <w:lang w:eastAsia="ru-RU"/>
        </w:rPr>
        <w:drawing>
          <wp:anchor distT="0" distB="0" distL="114300" distR="114300" simplePos="0" relativeHeight="251658240" behindDoc="0" locked="0" layoutInCell="1" allowOverlap="1" wp14:anchorId="397CF301" wp14:editId="0983312D">
            <wp:simplePos x="0" y="0"/>
            <wp:positionH relativeFrom="column">
              <wp:posOffset>-49530</wp:posOffset>
            </wp:positionH>
            <wp:positionV relativeFrom="paragraph">
              <wp:posOffset>-152400</wp:posOffset>
            </wp:positionV>
            <wp:extent cx="1714500" cy="1714500"/>
            <wp:effectExtent l="0" t="0" r="0" b="0"/>
            <wp:wrapNone/>
            <wp:docPr id="16" name="Рисунок 16" descr="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1AF9" w:rsidRPr="000E66D8" w:rsidRDefault="000E66D8" w:rsidP="00F34F8F">
      <w:pPr>
        <w:jc w:val="center"/>
        <w:rPr>
          <w:b/>
          <w:sz w:val="96"/>
          <w:szCs w:val="96"/>
          <w:lang w:val="en-US"/>
        </w:rPr>
      </w:pPr>
      <w:r>
        <w:rPr>
          <w:b/>
          <w:sz w:val="96"/>
          <w:szCs w:val="96"/>
          <w:lang w:val="en-US"/>
        </w:rPr>
        <w:t xml:space="preserve">           </w:t>
      </w:r>
      <w:r w:rsidR="00F34F8F" w:rsidRPr="000E66D8">
        <w:rPr>
          <w:b/>
          <w:sz w:val="96"/>
          <w:szCs w:val="96"/>
          <w:lang w:val="en-US"/>
        </w:rPr>
        <w:t>QtRptDesigner</w:t>
      </w:r>
    </w:p>
    <w:p w:rsidR="000E66D8" w:rsidRDefault="000E66D8" w:rsidP="00F34F8F">
      <w:pPr>
        <w:jc w:val="center"/>
        <w:rPr>
          <w:b/>
          <w:sz w:val="40"/>
          <w:szCs w:val="40"/>
          <w:lang w:val="en-US"/>
        </w:rPr>
      </w:pPr>
    </w:p>
    <w:p w:rsidR="000E66D8" w:rsidRDefault="000E66D8" w:rsidP="00F34F8F">
      <w:pPr>
        <w:jc w:val="center"/>
        <w:rPr>
          <w:b/>
          <w:sz w:val="40"/>
          <w:szCs w:val="40"/>
          <w:lang w:val="en-US"/>
        </w:rPr>
      </w:pPr>
    </w:p>
    <w:p w:rsidR="000E66D8" w:rsidRPr="00E909C4" w:rsidRDefault="000E66D8" w:rsidP="000E66D8">
      <w:pPr>
        <w:pStyle w:val="a5"/>
        <w:contextualSpacing/>
        <w:rPr>
          <w:i/>
          <w:lang w:val="en-US"/>
        </w:rPr>
      </w:pPr>
      <w:r w:rsidRPr="00E909C4">
        <w:rPr>
          <w:rStyle w:val="a6"/>
          <w:lang w:val="en-US"/>
        </w:rPr>
        <w:t xml:space="preserve">Version </w:t>
      </w:r>
      <w:r w:rsidR="0020241C">
        <w:rPr>
          <w:rStyle w:val="a6"/>
          <w:lang w:val="en-US"/>
        </w:rPr>
        <w:t>3</w:t>
      </w:r>
      <w:r w:rsidRPr="00E909C4">
        <w:rPr>
          <w:rStyle w:val="a6"/>
          <w:lang w:val="en-US"/>
        </w:rPr>
        <w:t>.</w:t>
      </w:r>
      <w:r w:rsidR="00A53B07">
        <w:rPr>
          <w:rStyle w:val="a6"/>
          <w:lang w:val="en-US"/>
        </w:rPr>
        <w:t>0</w:t>
      </w:r>
      <w:r w:rsidRPr="00E909C4">
        <w:rPr>
          <w:rStyle w:val="a6"/>
          <w:lang w:val="en-US"/>
        </w:rPr>
        <w:t>.</w:t>
      </w:r>
      <w:r w:rsidR="0054585F">
        <w:rPr>
          <w:rStyle w:val="a6"/>
          <w:lang w:val="en-US"/>
        </w:rPr>
        <w:t>0</w:t>
      </w:r>
    </w:p>
    <w:p w:rsidR="000E66D8" w:rsidRPr="00E909C4" w:rsidRDefault="000E66D8" w:rsidP="000E66D8">
      <w:pPr>
        <w:pStyle w:val="a5"/>
        <w:contextualSpacing/>
        <w:rPr>
          <w:i/>
          <w:lang w:val="en-US"/>
        </w:rPr>
      </w:pPr>
      <w:r w:rsidRPr="00E909C4">
        <w:rPr>
          <w:rStyle w:val="a6"/>
          <w:lang w:val="en-US"/>
        </w:rPr>
        <w:t>Programmer</w:t>
      </w:r>
      <w:r w:rsidR="00707BF0">
        <w:rPr>
          <w:i/>
          <w:lang w:val="en-US"/>
        </w:rPr>
        <w:t xml:space="preserve">: </w:t>
      </w:r>
      <w:r w:rsidR="004877F8">
        <w:rPr>
          <w:i/>
          <w:lang w:val="en-US"/>
        </w:rPr>
        <w:t xml:space="preserve">Oleksii Osypov (Legacy transcription - </w:t>
      </w:r>
      <w:r w:rsidR="00707BF0">
        <w:rPr>
          <w:i/>
          <w:lang w:val="en-US"/>
        </w:rPr>
        <w:t>Aleksey</w:t>
      </w:r>
      <w:r w:rsidR="004877F8">
        <w:rPr>
          <w:i/>
          <w:lang w:val="en-US"/>
        </w:rPr>
        <w:t xml:space="preserve"> Osi</w:t>
      </w:r>
      <w:r w:rsidR="00707BF0">
        <w:rPr>
          <w:i/>
          <w:lang w:val="en-US"/>
        </w:rPr>
        <w:t>pov</w:t>
      </w:r>
      <w:r w:rsidR="004877F8">
        <w:rPr>
          <w:i/>
          <w:lang w:val="en-US"/>
        </w:rPr>
        <w:t>)</w:t>
      </w:r>
    </w:p>
    <w:p w:rsidR="000E66D8" w:rsidRDefault="000E66D8" w:rsidP="000E66D8">
      <w:pPr>
        <w:pStyle w:val="a5"/>
        <w:contextualSpacing/>
        <w:rPr>
          <w:i/>
          <w:lang w:val="en-US"/>
        </w:rPr>
      </w:pPr>
      <w:r w:rsidRPr="00E909C4">
        <w:rPr>
          <w:rStyle w:val="a6"/>
          <w:lang w:val="en-US"/>
        </w:rPr>
        <w:t>Email</w:t>
      </w:r>
      <w:r w:rsidRPr="00E909C4">
        <w:rPr>
          <w:i/>
          <w:lang w:val="en-US"/>
        </w:rPr>
        <w:t xml:space="preserve">: </w:t>
      </w:r>
      <w:hyperlink r:id="rId9" w:history="1">
        <w:r w:rsidRPr="00E909C4">
          <w:rPr>
            <w:rStyle w:val="a7"/>
            <w:i/>
            <w:lang w:val="en-US"/>
          </w:rPr>
          <w:t>aliks-os@ukr.net</w:t>
        </w:r>
      </w:hyperlink>
    </w:p>
    <w:p w:rsidR="000E66D8" w:rsidRPr="00E909C4" w:rsidRDefault="000E66D8" w:rsidP="000E66D8">
      <w:pPr>
        <w:pStyle w:val="a5"/>
        <w:contextualSpacing/>
        <w:rPr>
          <w:i/>
          <w:lang w:val="en-US"/>
        </w:rPr>
      </w:pPr>
      <w:proofErr w:type="gramStart"/>
      <w:r>
        <w:rPr>
          <w:i/>
          <w:lang w:val="en-US"/>
        </w:rPr>
        <w:t>Web-site</w:t>
      </w:r>
      <w:proofErr w:type="gramEnd"/>
      <w:r>
        <w:rPr>
          <w:i/>
          <w:lang w:val="en-US"/>
        </w:rPr>
        <w:t xml:space="preserve">: </w:t>
      </w:r>
      <w:hyperlink r:id="rId10" w:history="1">
        <w:r w:rsidRPr="005D1ACD">
          <w:rPr>
            <w:rStyle w:val="a7"/>
            <w:i/>
            <w:lang w:val="en-US"/>
          </w:rPr>
          <w:t>http://www.qtrpt.tk</w:t>
        </w:r>
      </w:hyperlink>
    </w:p>
    <w:p w:rsidR="000E66D8" w:rsidRPr="000E66D8" w:rsidRDefault="000E66D8" w:rsidP="00A17380">
      <w:pPr>
        <w:pStyle w:val="a5"/>
        <w:contextualSpacing/>
        <w:rPr>
          <w:i/>
          <w:lang w:val="uk-UA"/>
        </w:rPr>
      </w:pPr>
      <w:r w:rsidRPr="00E909C4">
        <w:rPr>
          <w:i/>
          <w:lang w:val="en-US"/>
        </w:rPr>
        <w:t xml:space="preserve">Address in Facebook </w:t>
      </w:r>
      <w:hyperlink r:id="rId11" w:history="1">
        <w:r w:rsidRPr="00E909C4">
          <w:rPr>
            <w:rStyle w:val="a7"/>
            <w:i/>
            <w:lang w:val="en-US"/>
          </w:rPr>
          <w:t>https://www.facebook.com/qtrpt</w:t>
        </w:r>
      </w:hyperlink>
    </w:p>
    <w:p w:rsidR="00F34F8F" w:rsidRDefault="00F34F8F">
      <w:pPr>
        <w:rPr>
          <w:lang w:val="en-US"/>
        </w:rPr>
      </w:pPr>
    </w:p>
    <w:sdt>
      <w:sdtPr>
        <w:rPr>
          <w:rFonts w:asciiTheme="minorHAnsi" w:eastAsiaTheme="minorHAnsi" w:hAnsiTheme="minorHAnsi" w:cstheme="minorBidi"/>
          <w:color w:val="auto"/>
          <w:sz w:val="22"/>
          <w:szCs w:val="22"/>
          <w:lang w:val="en-GB" w:eastAsia="en-US"/>
        </w:rPr>
        <w:id w:val="278233245"/>
        <w:docPartObj>
          <w:docPartGallery w:val="Table of Contents"/>
          <w:docPartUnique/>
        </w:docPartObj>
      </w:sdtPr>
      <w:sdtEndPr>
        <w:rPr>
          <w:b/>
          <w:bCs/>
          <w:lang w:val="ru-RU"/>
        </w:rPr>
      </w:sdtEndPr>
      <w:sdtContent>
        <w:p w:rsidR="00A17380" w:rsidRDefault="00A17380">
          <w:pPr>
            <w:pStyle w:val="a9"/>
          </w:pPr>
          <w:r w:rsidRPr="00606191">
            <w:rPr>
              <w:lang w:val="en-GB"/>
            </w:rPr>
            <w:t>Contents</w:t>
          </w:r>
        </w:p>
        <w:p w:rsidR="0033260F" w:rsidRDefault="00A17380">
          <w:pPr>
            <w:pStyle w:val="11"/>
            <w:tabs>
              <w:tab w:val="right" w:leader="dot" w:pos="9912"/>
            </w:tabs>
            <w:rPr>
              <w:rFonts w:eastAsiaTheme="minorEastAsia"/>
              <w:noProof/>
              <w:lang w:eastAsia="ru-RU"/>
            </w:rPr>
          </w:pPr>
          <w:r>
            <w:fldChar w:fldCharType="begin"/>
          </w:r>
          <w:r>
            <w:instrText xml:space="preserve"> TOC \o "1-3" \h \z \u </w:instrText>
          </w:r>
          <w:r>
            <w:fldChar w:fldCharType="separate"/>
          </w:r>
          <w:hyperlink w:anchor="_Toc135490829" w:history="1">
            <w:r w:rsidR="0033260F" w:rsidRPr="00AE6DA2">
              <w:rPr>
                <w:rStyle w:val="a7"/>
                <w:noProof/>
                <w:lang w:val="en-US"/>
              </w:rPr>
              <w:t>Introduction</w:t>
            </w:r>
            <w:r w:rsidR="0033260F">
              <w:rPr>
                <w:noProof/>
                <w:webHidden/>
              </w:rPr>
              <w:tab/>
            </w:r>
            <w:r w:rsidR="0033260F">
              <w:rPr>
                <w:noProof/>
                <w:webHidden/>
              </w:rPr>
              <w:fldChar w:fldCharType="begin"/>
            </w:r>
            <w:r w:rsidR="0033260F">
              <w:rPr>
                <w:noProof/>
                <w:webHidden/>
              </w:rPr>
              <w:instrText xml:space="preserve"> PAGEREF _Toc135490829 \h </w:instrText>
            </w:r>
            <w:r w:rsidR="0033260F">
              <w:rPr>
                <w:noProof/>
                <w:webHidden/>
              </w:rPr>
            </w:r>
            <w:r w:rsidR="0033260F">
              <w:rPr>
                <w:noProof/>
                <w:webHidden/>
              </w:rPr>
              <w:fldChar w:fldCharType="separate"/>
            </w:r>
            <w:r w:rsidR="0033260F">
              <w:rPr>
                <w:noProof/>
                <w:webHidden/>
              </w:rPr>
              <w:t>3</w:t>
            </w:r>
            <w:r w:rsidR="0033260F">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30" w:history="1">
            <w:r w:rsidRPr="00AE6DA2">
              <w:rPr>
                <w:rStyle w:val="a7"/>
                <w:noProof/>
                <w:lang w:val="en-US"/>
              </w:rPr>
              <w:t>Interface of the Designer</w:t>
            </w:r>
            <w:r>
              <w:rPr>
                <w:noProof/>
                <w:webHidden/>
              </w:rPr>
              <w:tab/>
            </w:r>
            <w:r>
              <w:rPr>
                <w:noProof/>
                <w:webHidden/>
              </w:rPr>
              <w:fldChar w:fldCharType="begin"/>
            </w:r>
            <w:r>
              <w:rPr>
                <w:noProof/>
                <w:webHidden/>
              </w:rPr>
              <w:instrText xml:space="preserve"> PAGEREF _Toc135490830 \h </w:instrText>
            </w:r>
            <w:r>
              <w:rPr>
                <w:noProof/>
                <w:webHidden/>
              </w:rPr>
            </w:r>
            <w:r>
              <w:rPr>
                <w:noProof/>
                <w:webHidden/>
              </w:rPr>
              <w:fldChar w:fldCharType="separate"/>
            </w:r>
            <w:r>
              <w:rPr>
                <w:noProof/>
                <w:webHidden/>
              </w:rPr>
              <w:t>3</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31" w:history="1">
            <w:r w:rsidRPr="00AE6DA2">
              <w:rPr>
                <w:rStyle w:val="a7"/>
                <w:noProof/>
                <w:lang w:val="en-US"/>
              </w:rPr>
              <w:t>Control keys</w:t>
            </w:r>
            <w:r>
              <w:rPr>
                <w:noProof/>
                <w:webHidden/>
              </w:rPr>
              <w:tab/>
            </w:r>
            <w:r>
              <w:rPr>
                <w:noProof/>
                <w:webHidden/>
              </w:rPr>
              <w:fldChar w:fldCharType="begin"/>
            </w:r>
            <w:r>
              <w:rPr>
                <w:noProof/>
                <w:webHidden/>
              </w:rPr>
              <w:instrText xml:space="preserve"> PAGEREF _Toc135490831 \h </w:instrText>
            </w:r>
            <w:r>
              <w:rPr>
                <w:noProof/>
                <w:webHidden/>
              </w:rPr>
            </w:r>
            <w:r>
              <w:rPr>
                <w:noProof/>
                <w:webHidden/>
              </w:rPr>
              <w:fldChar w:fldCharType="separate"/>
            </w:r>
            <w:r>
              <w:rPr>
                <w:noProof/>
                <w:webHidden/>
              </w:rPr>
              <w:t>4</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32" w:history="1">
            <w:r w:rsidRPr="00AE6DA2">
              <w:rPr>
                <w:rStyle w:val="a7"/>
                <w:noProof/>
                <w:lang w:val="en-US"/>
              </w:rPr>
              <w:t>Mouse control</w:t>
            </w:r>
            <w:r>
              <w:rPr>
                <w:noProof/>
                <w:webHidden/>
              </w:rPr>
              <w:tab/>
            </w:r>
            <w:r>
              <w:rPr>
                <w:noProof/>
                <w:webHidden/>
              </w:rPr>
              <w:fldChar w:fldCharType="begin"/>
            </w:r>
            <w:r>
              <w:rPr>
                <w:noProof/>
                <w:webHidden/>
              </w:rPr>
              <w:instrText xml:space="preserve"> PAGEREF _Toc135490832 \h </w:instrText>
            </w:r>
            <w:r>
              <w:rPr>
                <w:noProof/>
                <w:webHidden/>
              </w:rPr>
            </w:r>
            <w:r>
              <w:rPr>
                <w:noProof/>
                <w:webHidden/>
              </w:rPr>
              <w:fldChar w:fldCharType="separate"/>
            </w:r>
            <w:r>
              <w:rPr>
                <w:noProof/>
                <w:webHidden/>
              </w:rPr>
              <w:t>4</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33" w:history="1">
            <w:r w:rsidRPr="00AE6DA2">
              <w:rPr>
                <w:rStyle w:val="a7"/>
                <w:noProof/>
                <w:lang w:val="en-US"/>
              </w:rPr>
              <w:t>Edit Panel</w:t>
            </w:r>
            <w:r>
              <w:rPr>
                <w:noProof/>
                <w:webHidden/>
              </w:rPr>
              <w:tab/>
            </w:r>
            <w:r>
              <w:rPr>
                <w:noProof/>
                <w:webHidden/>
              </w:rPr>
              <w:fldChar w:fldCharType="begin"/>
            </w:r>
            <w:r>
              <w:rPr>
                <w:noProof/>
                <w:webHidden/>
              </w:rPr>
              <w:instrText xml:space="preserve"> PAGEREF _Toc135490833 \h </w:instrText>
            </w:r>
            <w:r>
              <w:rPr>
                <w:noProof/>
                <w:webHidden/>
              </w:rPr>
            </w:r>
            <w:r>
              <w:rPr>
                <w:noProof/>
                <w:webHidden/>
              </w:rPr>
              <w:fldChar w:fldCharType="separate"/>
            </w:r>
            <w:r>
              <w:rPr>
                <w:noProof/>
                <w:webHidden/>
              </w:rPr>
              <w:t>4</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34" w:history="1">
            <w:r w:rsidRPr="00AE6DA2">
              <w:rPr>
                <w:rStyle w:val="a7"/>
                <w:noProof/>
                <w:lang w:val="en-US"/>
              </w:rPr>
              <w:t>Formatting Panel</w:t>
            </w:r>
            <w:r>
              <w:rPr>
                <w:noProof/>
                <w:webHidden/>
              </w:rPr>
              <w:tab/>
            </w:r>
            <w:r>
              <w:rPr>
                <w:noProof/>
                <w:webHidden/>
              </w:rPr>
              <w:fldChar w:fldCharType="begin"/>
            </w:r>
            <w:r>
              <w:rPr>
                <w:noProof/>
                <w:webHidden/>
              </w:rPr>
              <w:instrText xml:space="preserve"> PAGEREF _Toc135490834 \h </w:instrText>
            </w:r>
            <w:r>
              <w:rPr>
                <w:noProof/>
                <w:webHidden/>
              </w:rPr>
            </w:r>
            <w:r>
              <w:rPr>
                <w:noProof/>
                <w:webHidden/>
              </w:rPr>
              <w:fldChar w:fldCharType="separate"/>
            </w:r>
            <w:r>
              <w:rPr>
                <w:noProof/>
                <w:webHidden/>
              </w:rPr>
              <w:t>5</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35" w:history="1">
            <w:r w:rsidRPr="00AE6DA2">
              <w:rPr>
                <w:rStyle w:val="a7"/>
                <w:noProof/>
                <w:lang w:val="en-US"/>
              </w:rPr>
              <w:t>Items Panel</w:t>
            </w:r>
            <w:r>
              <w:rPr>
                <w:noProof/>
                <w:webHidden/>
              </w:rPr>
              <w:tab/>
            </w:r>
            <w:r>
              <w:rPr>
                <w:noProof/>
                <w:webHidden/>
              </w:rPr>
              <w:fldChar w:fldCharType="begin"/>
            </w:r>
            <w:r>
              <w:rPr>
                <w:noProof/>
                <w:webHidden/>
              </w:rPr>
              <w:instrText xml:space="preserve"> PAGEREF _Toc135490835 \h </w:instrText>
            </w:r>
            <w:r>
              <w:rPr>
                <w:noProof/>
                <w:webHidden/>
              </w:rPr>
            </w:r>
            <w:r>
              <w:rPr>
                <w:noProof/>
                <w:webHidden/>
              </w:rPr>
              <w:fldChar w:fldCharType="separate"/>
            </w:r>
            <w:r>
              <w:rPr>
                <w:noProof/>
                <w:webHidden/>
              </w:rPr>
              <w:t>6</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36" w:history="1">
            <w:r w:rsidRPr="00AE6DA2">
              <w:rPr>
                <w:rStyle w:val="a7"/>
                <w:noProof/>
                <w:lang w:val="en-US"/>
              </w:rPr>
              <w:t>Settings</w:t>
            </w:r>
            <w:r>
              <w:rPr>
                <w:noProof/>
                <w:webHidden/>
              </w:rPr>
              <w:tab/>
            </w:r>
            <w:r>
              <w:rPr>
                <w:noProof/>
                <w:webHidden/>
              </w:rPr>
              <w:fldChar w:fldCharType="begin"/>
            </w:r>
            <w:r>
              <w:rPr>
                <w:noProof/>
                <w:webHidden/>
              </w:rPr>
              <w:instrText xml:space="preserve"> PAGEREF _Toc135490836 \h </w:instrText>
            </w:r>
            <w:r>
              <w:rPr>
                <w:noProof/>
                <w:webHidden/>
              </w:rPr>
            </w:r>
            <w:r>
              <w:rPr>
                <w:noProof/>
                <w:webHidden/>
              </w:rPr>
              <w:fldChar w:fldCharType="separate"/>
            </w:r>
            <w:r>
              <w:rPr>
                <w:noProof/>
                <w:webHidden/>
              </w:rPr>
              <w:t>6</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37" w:history="1">
            <w:r w:rsidRPr="00AE6DA2">
              <w:rPr>
                <w:rStyle w:val="a7"/>
                <w:noProof/>
                <w:lang w:val="en-US"/>
              </w:rPr>
              <w:t>Bands</w:t>
            </w:r>
            <w:r>
              <w:rPr>
                <w:noProof/>
                <w:webHidden/>
              </w:rPr>
              <w:tab/>
            </w:r>
            <w:r>
              <w:rPr>
                <w:noProof/>
                <w:webHidden/>
              </w:rPr>
              <w:fldChar w:fldCharType="begin"/>
            </w:r>
            <w:r>
              <w:rPr>
                <w:noProof/>
                <w:webHidden/>
              </w:rPr>
              <w:instrText xml:space="preserve"> PAGEREF _Toc135490837 \h </w:instrText>
            </w:r>
            <w:r>
              <w:rPr>
                <w:noProof/>
                <w:webHidden/>
              </w:rPr>
            </w:r>
            <w:r>
              <w:rPr>
                <w:noProof/>
                <w:webHidden/>
              </w:rPr>
              <w:fldChar w:fldCharType="separate"/>
            </w:r>
            <w:r>
              <w:rPr>
                <w:noProof/>
                <w:webHidden/>
              </w:rPr>
              <w:t>7</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38" w:history="1">
            <w:r w:rsidRPr="00AE6DA2">
              <w:rPr>
                <w:rStyle w:val="a7"/>
                <w:noProof/>
                <w:lang w:val="en-US"/>
              </w:rPr>
              <w:t>Report structure and field’s property</w:t>
            </w:r>
            <w:r>
              <w:rPr>
                <w:noProof/>
                <w:webHidden/>
              </w:rPr>
              <w:tab/>
            </w:r>
            <w:r>
              <w:rPr>
                <w:noProof/>
                <w:webHidden/>
              </w:rPr>
              <w:fldChar w:fldCharType="begin"/>
            </w:r>
            <w:r>
              <w:rPr>
                <w:noProof/>
                <w:webHidden/>
              </w:rPr>
              <w:instrText xml:space="preserve"> PAGEREF _Toc135490838 \h </w:instrText>
            </w:r>
            <w:r>
              <w:rPr>
                <w:noProof/>
                <w:webHidden/>
              </w:rPr>
            </w:r>
            <w:r>
              <w:rPr>
                <w:noProof/>
                <w:webHidden/>
              </w:rPr>
              <w:fldChar w:fldCharType="separate"/>
            </w:r>
            <w:r>
              <w:rPr>
                <w:noProof/>
                <w:webHidden/>
              </w:rPr>
              <w:t>10</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39" w:history="1">
            <w:r w:rsidRPr="00AE6DA2">
              <w:rPr>
                <w:rStyle w:val="a7"/>
                <w:noProof/>
                <w:lang w:val="en-US"/>
              </w:rPr>
              <w:t>Page settings</w:t>
            </w:r>
            <w:r>
              <w:rPr>
                <w:noProof/>
                <w:webHidden/>
              </w:rPr>
              <w:tab/>
            </w:r>
            <w:r>
              <w:rPr>
                <w:noProof/>
                <w:webHidden/>
              </w:rPr>
              <w:fldChar w:fldCharType="begin"/>
            </w:r>
            <w:r>
              <w:rPr>
                <w:noProof/>
                <w:webHidden/>
              </w:rPr>
              <w:instrText xml:space="preserve"> PAGEREF _Toc135490839 \h </w:instrText>
            </w:r>
            <w:r>
              <w:rPr>
                <w:noProof/>
                <w:webHidden/>
              </w:rPr>
            </w:r>
            <w:r>
              <w:rPr>
                <w:noProof/>
                <w:webHidden/>
              </w:rPr>
              <w:fldChar w:fldCharType="separate"/>
            </w:r>
            <w:r>
              <w:rPr>
                <w:noProof/>
                <w:webHidden/>
              </w:rPr>
              <w:t>10</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40" w:history="1">
            <w:r w:rsidRPr="00AE6DA2">
              <w:rPr>
                <w:rStyle w:val="a7"/>
                <w:noProof/>
                <w:lang w:val="en-US"/>
              </w:rPr>
              <w:t>Working with the Fields</w:t>
            </w:r>
            <w:r>
              <w:rPr>
                <w:noProof/>
                <w:webHidden/>
              </w:rPr>
              <w:tab/>
            </w:r>
            <w:r>
              <w:rPr>
                <w:noProof/>
                <w:webHidden/>
              </w:rPr>
              <w:fldChar w:fldCharType="begin"/>
            </w:r>
            <w:r>
              <w:rPr>
                <w:noProof/>
                <w:webHidden/>
              </w:rPr>
              <w:instrText xml:space="preserve"> PAGEREF _Toc135490840 \h </w:instrText>
            </w:r>
            <w:r>
              <w:rPr>
                <w:noProof/>
                <w:webHidden/>
              </w:rPr>
            </w:r>
            <w:r>
              <w:rPr>
                <w:noProof/>
                <w:webHidden/>
              </w:rPr>
              <w:fldChar w:fldCharType="separate"/>
            </w:r>
            <w:r>
              <w:rPr>
                <w:noProof/>
                <w:webHidden/>
              </w:rPr>
              <w:t>11</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41" w:history="1">
            <w:r w:rsidRPr="00AE6DA2">
              <w:rPr>
                <w:rStyle w:val="a7"/>
                <w:noProof/>
                <w:lang w:val="en-US"/>
              </w:rPr>
              <w:t>Text formatting</w:t>
            </w:r>
            <w:r>
              <w:rPr>
                <w:noProof/>
                <w:webHidden/>
              </w:rPr>
              <w:tab/>
            </w:r>
            <w:r>
              <w:rPr>
                <w:noProof/>
                <w:webHidden/>
              </w:rPr>
              <w:fldChar w:fldCharType="begin"/>
            </w:r>
            <w:r>
              <w:rPr>
                <w:noProof/>
                <w:webHidden/>
              </w:rPr>
              <w:instrText xml:space="preserve"> PAGEREF _Toc135490841 \h </w:instrText>
            </w:r>
            <w:r>
              <w:rPr>
                <w:noProof/>
                <w:webHidden/>
              </w:rPr>
            </w:r>
            <w:r>
              <w:rPr>
                <w:noProof/>
                <w:webHidden/>
              </w:rPr>
              <w:fldChar w:fldCharType="separate"/>
            </w:r>
            <w:r>
              <w:rPr>
                <w:noProof/>
                <w:webHidden/>
              </w:rPr>
              <w:t>12</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42" w:history="1">
            <w:r w:rsidRPr="00AE6DA2">
              <w:rPr>
                <w:rStyle w:val="a7"/>
                <w:noProof/>
                <w:lang w:val="en-US"/>
              </w:rPr>
              <w:t>HTML Rendering</w:t>
            </w:r>
            <w:r>
              <w:rPr>
                <w:noProof/>
                <w:webHidden/>
              </w:rPr>
              <w:tab/>
            </w:r>
            <w:r>
              <w:rPr>
                <w:noProof/>
                <w:webHidden/>
              </w:rPr>
              <w:fldChar w:fldCharType="begin"/>
            </w:r>
            <w:r>
              <w:rPr>
                <w:noProof/>
                <w:webHidden/>
              </w:rPr>
              <w:instrText xml:space="preserve"> PAGEREF _Toc135490842 \h </w:instrText>
            </w:r>
            <w:r>
              <w:rPr>
                <w:noProof/>
                <w:webHidden/>
              </w:rPr>
            </w:r>
            <w:r>
              <w:rPr>
                <w:noProof/>
                <w:webHidden/>
              </w:rPr>
              <w:fldChar w:fldCharType="separate"/>
            </w:r>
            <w:r>
              <w:rPr>
                <w:noProof/>
                <w:webHidden/>
              </w:rPr>
              <w:t>14</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43" w:history="1">
            <w:r w:rsidRPr="00AE6DA2">
              <w:rPr>
                <w:rStyle w:val="a7"/>
                <w:noProof/>
                <w:lang w:val="en-US"/>
              </w:rPr>
              <w:t>Field’s property and possible values</w:t>
            </w:r>
            <w:r>
              <w:rPr>
                <w:noProof/>
                <w:webHidden/>
              </w:rPr>
              <w:tab/>
            </w:r>
            <w:r>
              <w:rPr>
                <w:noProof/>
                <w:webHidden/>
              </w:rPr>
              <w:fldChar w:fldCharType="begin"/>
            </w:r>
            <w:r>
              <w:rPr>
                <w:noProof/>
                <w:webHidden/>
              </w:rPr>
              <w:instrText xml:space="preserve"> PAGEREF _Toc135490843 \h </w:instrText>
            </w:r>
            <w:r>
              <w:rPr>
                <w:noProof/>
                <w:webHidden/>
              </w:rPr>
            </w:r>
            <w:r>
              <w:rPr>
                <w:noProof/>
                <w:webHidden/>
              </w:rPr>
              <w:fldChar w:fldCharType="separate"/>
            </w:r>
            <w:r>
              <w:rPr>
                <w:noProof/>
                <w:webHidden/>
              </w:rPr>
              <w:t>14</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44" w:history="1">
            <w:r w:rsidRPr="00AE6DA2">
              <w:rPr>
                <w:rStyle w:val="a7"/>
                <w:noProof/>
                <w:lang w:val="en-US"/>
              </w:rPr>
              <w:t>Band’s property and possible values</w:t>
            </w:r>
            <w:r>
              <w:rPr>
                <w:noProof/>
                <w:webHidden/>
              </w:rPr>
              <w:tab/>
            </w:r>
            <w:r>
              <w:rPr>
                <w:noProof/>
                <w:webHidden/>
              </w:rPr>
              <w:fldChar w:fldCharType="begin"/>
            </w:r>
            <w:r>
              <w:rPr>
                <w:noProof/>
                <w:webHidden/>
              </w:rPr>
              <w:instrText xml:space="preserve"> PAGEREF _Toc135490844 \h </w:instrText>
            </w:r>
            <w:r>
              <w:rPr>
                <w:noProof/>
                <w:webHidden/>
              </w:rPr>
            </w:r>
            <w:r>
              <w:rPr>
                <w:noProof/>
                <w:webHidden/>
              </w:rPr>
              <w:fldChar w:fldCharType="separate"/>
            </w:r>
            <w:r>
              <w:rPr>
                <w:noProof/>
                <w:webHidden/>
              </w:rPr>
              <w:t>16</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45" w:history="1">
            <w:r w:rsidRPr="00AE6DA2">
              <w:rPr>
                <w:rStyle w:val="a7"/>
                <w:noProof/>
                <w:lang w:val="en-US"/>
              </w:rPr>
              <w:t>Data group property</w:t>
            </w:r>
            <w:r>
              <w:rPr>
                <w:noProof/>
                <w:webHidden/>
              </w:rPr>
              <w:tab/>
            </w:r>
            <w:r>
              <w:rPr>
                <w:noProof/>
                <w:webHidden/>
              </w:rPr>
              <w:fldChar w:fldCharType="begin"/>
            </w:r>
            <w:r>
              <w:rPr>
                <w:noProof/>
                <w:webHidden/>
              </w:rPr>
              <w:instrText xml:space="preserve"> PAGEREF _Toc135490845 \h </w:instrText>
            </w:r>
            <w:r>
              <w:rPr>
                <w:noProof/>
                <w:webHidden/>
              </w:rPr>
            </w:r>
            <w:r>
              <w:rPr>
                <w:noProof/>
                <w:webHidden/>
              </w:rPr>
              <w:fldChar w:fldCharType="separate"/>
            </w:r>
            <w:r>
              <w:rPr>
                <w:noProof/>
                <w:webHidden/>
              </w:rPr>
              <w:t>17</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46" w:history="1">
            <w:r w:rsidRPr="00AE6DA2">
              <w:rPr>
                <w:rStyle w:val="a7"/>
                <w:noProof/>
                <w:lang w:val="en-US"/>
              </w:rPr>
              <w:t>Barcode property</w:t>
            </w:r>
            <w:r>
              <w:rPr>
                <w:noProof/>
                <w:webHidden/>
              </w:rPr>
              <w:tab/>
            </w:r>
            <w:r>
              <w:rPr>
                <w:noProof/>
                <w:webHidden/>
              </w:rPr>
              <w:fldChar w:fldCharType="begin"/>
            </w:r>
            <w:r>
              <w:rPr>
                <w:noProof/>
                <w:webHidden/>
              </w:rPr>
              <w:instrText xml:space="preserve"> PAGEREF _Toc135490846 \h </w:instrText>
            </w:r>
            <w:r>
              <w:rPr>
                <w:noProof/>
                <w:webHidden/>
              </w:rPr>
            </w:r>
            <w:r>
              <w:rPr>
                <w:noProof/>
                <w:webHidden/>
              </w:rPr>
              <w:fldChar w:fldCharType="separate"/>
            </w:r>
            <w:r>
              <w:rPr>
                <w:noProof/>
                <w:webHidden/>
              </w:rPr>
              <w:t>18</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47" w:history="1">
            <w:r w:rsidRPr="00AE6DA2">
              <w:rPr>
                <w:rStyle w:val="a7"/>
                <w:noProof/>
                <w:lang w:val="en-US"/>
              </w:rPr>
              <w:t>Field highlighting</w:t>
            </w:r>
            <w:r>
              <w:rPr>
                <w:noProof/>
                <w:webHidden/>
              </w:rPr>
              <w:tab/>
            </w:r>
            <w:r>
              <w:rPr>
                <w:noProof/>
                <w:webHidden/>
              </w:rPr>
              <w:fldChar w:fldCharType="begin"/>
            </w:r>
            <w:r>
              <w:rPr>
                <w:noProof/>
                <w:webHidden/>
              </w:rPr>
              <w:instrText xml:space="preserve"> PAGEREF _Toc135490847 \h </w:instrText>
            </w:r>
            <w:r>
              <w:rPr>
                <w:noProof/>
                <w:webHidden/>
              </w:rPr>
            </w:r>
            <w:r>
              <w:rPr>
                <w:noProof/>
                <w:webHidden/>
              </w:rPr>
              <w:fldChar w:fldCharType="separate"/>
            </w:r>
            <w:r>
              <w:rPr>
                <w:noProof/>
                <w:webHidden/>
              </w:rPr>
              <w:t>19</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48" w:history="1">
            <w:r w:rsidRPr="00AE6DA2">
              <w:rPr>
                <w:rStyle w:val="a7"/>
                <w:noProof/>
                <w:lang w:val="en-US"/>
              </w:rPr>
              <w:t>Rich Text field editor</w:t>
            </w:r>
            <w:r>
              <w:rPr>
                <w:noProof/>
                <w:webHidden/>
              </w:rPr>
              <w:tab/>
            </w:r>
            <w:r>
              <w:rPr>
                <w:noProof/>
                <w:webHidden/>
              </w:rPr>
              <w:fldChar w:fldCharType="begin"/>
            </w:r>
            <w:r>
              <w:rPr>
                <w:noProof/>
                <w:webHidden/>
              </w:rPr>
              <w:instrText xml:space="preserve"> PAGEREF _Toc135490848 \h </w:instrText>
            </w:r>
            <w:r>
              <w:rPr>
                <w:noProof/>
                <w:webHidden/>
              </w:rPr>
            </w:r>
            <w:r>
              <w:rPr>
                <w:noProof/>
                <w:webHidden/>
              </w:rPr>
              <w:fldChar w:fldCharType="separate"/>
            </w:r>
            <w:r>
              <w:rPr>
                <w:noProof/>
                <w:webHidden/>
              </w:rPr>
              <w:t>20</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49" w:history="1">
            <w:r w:rsidRPr="00AE6DA2">
              <w:rPr>
                <w:rStyle w:val="a7"/>
                <w:noProof/>
                <w:lang w:val="en-US"/>
              </w:rPr>
              <w:t>Charts</w:t>
            </w:r>
            <w:r>
              <w:rPr>
                <w:noProof/>
                <w:webHidden/>
              </w:rPr>
              <w:tab/>
            </w:r>
            <w:r>
              <w:rPr>
                <w:noProof/>
                <w:webHidden/>
              </w:rPr>
              <w:fldChar w:fldCharType="begin"/>
            </w:r>
            <w:r>
              <w:rPr>
                <w:noProof/>
                <w:webHidden/>
              </w:rPr>
              <w:instrText xml:space="preserve"> PAGEREF _Toc135490849 \h </w:instrText>
            </w:r>
            <w:r>
              <w:rPr>
                <w:noProof/>
                <w:webHidden/>
              </w:rPr>
            </w:r>
            <w:r>
              <w:rPr>
                <w:noProof/>
                <w:webHidden/>
              </w:rPr>
              <w:fldChar w:fldCharType="separate"/>
            </w:r>
            <w:r>
              <w:rPr>
                <w:noProof/>
                <w:webHidden/>
              </w:rPr>
              <w:t>20</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50" w:history="1">
            <w:r w:rsidRPr="00AE6DA2">
              <w:rPr>
                <w:rStyle w:val="a7"/>
                <w:noProof/>
                <w:lang w:val="en-US"/>
              </w:rPr>
              <w:t>Script editor</w:t>
            </w:r>
            <w:r>
              <w:rPr>
                <w:noProof/>
                <w:webHidden/>
              </w:rPr>
              <w:tab/>
            </w:r>
            <w:r>
              <w:rPr>
                <w:noProof/>
                <w:webHidden/>
              </w:rPr>
              <w:fldChar w:fldCharType="begin"/>
            </w:r>
            <w:r>
              <w:rPr>
                <w:noProof/>
                <w:webHidden/>
              </w:rPr>
              <w:instrText xml:space="preserve"> PAGEREF _Toc135490850 \h </w:instrText>
            </w:r>
            <w:r>
              <w:rPr>
                <w:noProof/>
                <w:webHidden/>
              </w:rPr>
            </w:r>
            <w:r>
              <w:rPr>
                <w:noProof/>
                <w:webHidden/>
              </w:rPr>
              <w:fldChar w:fldCharType="separate"/>
            </w:r>
            <w:r>
              <w:rPr>
                <w:noProof/>
                <w:webHidden/>
              </w:rPr>
              <w:t>21</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51" w:history="1">
            <w:r w:rsidRPr="00AE6DA2">
              <w:rPr>
                <w:rStyle w:val="a7"/>
                <w:noProof/>
                <w:lang w:val="en-US"/>
              </w:rPr>
              <w:t>Plugins</w:t>
            </w:r>
            <w:r>
              <w:rPr>
                <w:noProof/>
                <w:webHidden/>
              </w:rPr>
              <w:tab/>
            </w:r>
            <w:r>
              <w:rPr>
                <w:noProof/>
                <w:webHidden/>
              </w:rPr>
              <w:fldChar w:fldCharType="begin"/>
            </w:r>
            <w:r>
              <w:rPr>
                <w:noProof/>
                <w:webHidden/>
              </w:rPr>
              <w:instrText xml:space="preserve"> PAGEREF _Toc135490851 \h </w:instrText>
            </w:r>
            <w:r>
              <w:rPr>
                <w:noProof/>
                <w:webHidden/>
              </w:rPr>
            </w:r>
            <w:r>
              <w:rPr>
                <w:noProof/>
                <w:webHidden/>
              </w:rPr>
              <w:fldChar w:fldCharType="separate"/>
            </w:r>
            <w:r>
              <w:rPr>
                <w:noProof/>
                <w:webHidden/>
              </w:rPr>
              <w:t>25</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52" w:history="1">
            <w:r w:rsidRPr="00AE6DA2">
              <w:rPr>
                <w:rStyle w:val="a7"/>
                <w:noProof/>
                <w:lang w:val="en-US"/>
              </w:rPr>
              <w:t>How to create custom plugin</w:t>
            </w:r>
            <w:r>
              <w:rPr>
                <w:noProof/>
                <w:webHidden/>
              </w:rPr>
              <w:tab/>
            </w:r>
            <w:r>
              <w:rPr>
                <w:noProof/>
                <w:webHidden/>
              </w:rPr>
              <w:fldChar w:fldCharType="begin"/>
            </w:r>
            <w:r>
              <w:rPr>
                <w:noProof/>
                <w:webHidden/>
              </w:rPr>
              <w:instrText xml:space="preserve"> PAGEREF _Toc135490852 \h </w:instrText>
            </w:r>
            <w:r>
              <w:rPr>
                <w:noProof/>
                <w:webHidden/>
              </w:rPr>
            </w:r>
            <w:r>
              <w:rPr>
                <w:noProof/>
                <w:webHidden/>
              </w:rPr>
              <w:fldChar w:fldCharType="separate"/>
            </w:r>
            <w:r>
              <w:rPr>
                <w:noProof/>
                <w:webHidden/>
              </w:rPr>
              <w:t>25</w:t>
            </w:r>
            <w:r>
              <w:rPr>
                <w:noProof/>
                <w:webHidden/>
              </w:rPr>
              <w:fldChar w:fldCharType="end"/>
            </w:r>
          </w:hyperlink>
        </w:p>
        <w:p w:rsidR="0033260F" w:rsidRDefault="0033260F">
          <w:pPr>
            <w:pStyle w:val="11"/>
            <w:tabs>
              <w:tab w:val="right" w:leader="dot" w:pos="9912"/>
            </w:tabs>
            <w:rPr>
              <w:rFonts w:eastAsiaTheme="minorEastAsia"/>
              <w:noProof/>
              <w:lang w:eastAsia="ru-RU"/>
            </w:rPr>
          </w:pPr>
          <w:hyperlink w:anchor="_Toc135490853" w:history="1">
            <w:r w:rsidRPr="00AE6DA2">
              <w:rPr>
                <w:rStyle w:val="a7"/>
                <w:noProof/>
                <w:lang w:val="en-US"/>
              </w:rPr>
              <w:t>Plugins. Notes for AppMill users</w:t>
            </w:r>
            <w:r>
              <w:rPr>
                <w:noProof/>
                <w:webHidden/>
              </w:rPr>
              <w:tab/>
            </w:r>
            <w:r>
              <w:rPr>
                <w:noProof/>
                <w:webHidden/>
              </w:rPr>
              <w:fldChar w:fldCharType="begin"/>
            </w:r>
            <w:r>
              <w:rPr>
                <w:noProof/>
                <w:webHidden/>
              </w:rPr>
              <w:instrText xml:space="preserve"> PAGEREF _Toc135490853 \h </w:instrText>
            </w:r>
            <w:r>
              <w:rPr>
                <w:noProof/>
                <w:webHidden/>
              </w:rPr>
            </w:r>
            <w:r>
              <w:rPr>
                <w:noProof/>
                <w:webHidden/>
              </w:rPr>
              <w:fldChar w:fldCharType="separate"/>
            </w:r>
            <w:r>
              <w:rPr>
                <w:noProof/>
                <w:webHidden/>
              </w:rPr>
              <w:t>26</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54" w:history="1">
            <w:r w:rsidRPr="00AE6DA2">
              <w:rPr>
                <w:rStyle w:val="a7"/>
                <w:noProof/>
                <w:lang w:val="en-US"/>
              </w:rPr>
              <w:t>Access to the plugins</w:t>
            </w:r>
            <w:r>
              <w:rPr>
                <w:noProof/>
                <w:webHidden/>
              </w:rPr>
              <w:tab/>
            </w:r>
            <w:r>
              <w:rPr>
                <w:noProof/>
                <w:webHidden/>
              </w:rPr>
              <w:fldChar w:fldCharType="begin"/>
            </w:r>
            <w:r>
              <w:rPr>
                <w:noProof/>
                <w:webHidden/>
              </w:rPr>
              <w:instrText xml:space="preserve"> PAGEREF _Toc135490854 \h </w:instrText>
            </w:r>
            <w:r>
              <w:rPr>
                <w:noProof/>
                <w:webHidden/>
              </w:rPr>
            </w:r>
            <w:r>
              <w:rPr>
                <w:noProof/>
                <w:webHidden/>
              </w:rPr>
              <w:fldChar w:fldCharType="separate"/>
            </w:r>
            <w:r>
              <w:rPr>
                <w:noProof/>
                <w:webHidden/>
              </w:rPr>
              <w:t>27</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55" w:history="1">
            <w:r w:rsidRPr="00AE6DA2">
              <w:rPr>
                <w:rStyle w:val="a7"/>
                <w:noProof/>
                <w:lang w:val="en-US" w:eastAsia="ru-RU"/>
              </w:rPr>
              <w:t>Edit input parameters plugin.</w:t>
            </w:r>
            <w:r>
              <w:rPr>
                <w:noProof/>
                <w:webHidden/>
              </w:rPr>
              <w:tab/>
            </w:r>
            <w:r>
              <w:rPr>
                <w:noProof/>
                <w:webHidden/>
              </w:rPr>
              <w:fldChar w:fldCharType="begin"/>
            </w:r>
            <w:r>
              <w:rPr>
                <w:noProof/>
                <w:webHidden/>
              </w:rPr>
              <w:instrText xml:space="preserve"> PAGEREF _Toc135490855 \h </w:instrText>
            </w:r>
            <w:r>
              <w:rPr>
                <w:noProof/>
                <w:webHidden/>
              </w:rPr>
            </w:r>
            <w:r>
              <w:rPr>
                <w:noProof/>
                <w:webHidden/>
              </w:rPr>
              <w:fldChar w:fldCharType="separate"/>
            </w:r>
            <w:r>
              <w:rPr>
                <w:noProof/>
                <w:webHidden/>
              </w:rPr>
              <w:t>27</w:t>
            </w:r>
            <w:r>
              <w:rPr>
                <w:noProof/>
                <w:webHidden/>
              </w:rPr>
              <w:fldChar w:fldCharType="end"/>
            </w:r>
          </w:hyperlink>
        </w:p>
        <w:p w:rsidR="0033260F" w:rsidRDefault="0033260F">
          <w:pPr>
            <w:pStyle w:val="21"/>
            <w:tabs>
              <w:tab w:val="right" w:leader="dot" w:pos="9912"/>
            </w:tabs>
            <w:rPr>
              <w:rFonts w:eastAsiaTheme="minorEastAsia"/>
              <w:noProof/>
              <w:lang w:eastAsia="ru-RU"/>
            </w:rPr>
          </w:pPr>
          <w:hyperlink w:anchor="_Toc135490856" w:history="1">
            <w:r w:rsidRPr="00AE6DA2">
              <w:rPr>
                <w:rStyle w:val="a7"/>
                <w:noProof/>
                <w:lang w:val="en-US"/>
              </w:rPr>
              <w:t>Templates Directory plugin.</w:t>
            </w:r>
            <w:r>
              <w:rPr>
                <w:noProof/>
                <w:webHidden/>
              </w:rPr>
              <w:tab/>
            </w:r>
            <w:r>
              <w:rPr>
                <w:noProof/>
                <w:webHidden/>
              </w:rPr>
              <w:fldChar w:fldCharType="begin"/>
            </w:r>
            <w:r>
              <w:rPr>
                <w:noProof/>
                <w:webHidden/>
              </w:rPr>
              <w:instrText xml:space="preserve"> PAGEREF _Toc135490856 \h </w:instrText>
            </w:r>
            <w:r>
              <w:rPr>
                <w:noProof/>
                <w:webHidden/>
              </w:rPr>
            </w:r>
            <w:r>
              <w:rPr>
                <w:noProof/>
                <w:webHidden/>
              </w:rPr>
              <w:fldChar w:fldCharType="separate"/>
            </w:r>
            <w:r>
              <w:rPr>
                <w:noProof/>
                <w:webHidden/>
              </w:rPr>
              <w:t>28</w:t>
            </w:r>
            <w:r>
              <w:rPr>
                <w:noProof/>
                <w:webHidden/>
              </w:rPr>
              <w:fldChar w:fldCharType="end"/>
            </w:r>
          </w:hyperlink>
        </w:p>
        <w:p w:rsidR="00A17380" w:rsidRDefault="00A17380">
          <w:r>
            <w:rPr>
              <w:b/>
              <w:bCs/>
            </w:rPr>
            <w:fldChar w:fldCharType="end"/>
          </w:r>
        </w:p>
      </w:sdtContent>
    </w:sdt>
    <w:p w:rsidR="00A17380" w:rsidRPr="00A17380" w:rsidRDefault="00A17380"/>
    <w:p w:rsidR="00A17380" w:rsidRDefault="00A17380"/>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126A52" w:rsidRDefault="00126A52"/>
    <w:p w:rsidR="00DA5ED0" w:rsidRPr="00DA5ED0" w:rsidRDefault="00DA5ED0" w:rsidP="00A17380">
      <w:pPr>
        <w:pStyle w:val="1"/>
        <w:rPr>
          <w:lang w:val="en-US"/>
        </w:rPr>
      </w:pPr>
      <w:bookmarkStart w:id="0" w:name="_Toc135490829"/>
      <w:bookmarkStart w:id="1" w:name="_GoBack"/>
      <w:bookmarkEnd w:id="1"/>
      <w:r w:rsidRPr="00DA5ED0">
        <w:rPr>
          <w:lang w:val="en-US"/>
        </w:rPr>
        <w:lastRenderedPageBreak/>
        <w:t>Introduction</w:t>
      </w:r>
      <w:bookmarkEnd w:id="0"/>
    </w:p>
    <w:p w:rsidR="005A3187" w:rsidRDefault="005A3187" w:rsidP="00F34F8F">
      <w:pPr>
        <w:ind w:firstLine="708"/>
        <w:rPr>
          <w:lang w:val="en-US"/>
        </w:rPr>
      </w:pPr>
    </w:p>
    <w:p w:rsidR="00F34F8F" w:rsidRPr="00B7168D" w:rsidRDefault="00F34F8F" w:rsidP="00F34F8F">
      <w:pPr>
        <w:ind w:firstLine="708"/>
        <w:rPr>
          <w:lang w:val="en-US"/>
        </w:rPr>
      </w:pPr>
      <w:r>
        <w:rPr>
          <w:lang w:val="en-US"/>
        </w:rPr>
        <w:t>QtRptDesigner</w:t>
      </w:r>
      <w:r w:rsidRPr="00B7168D">
        <w:rPr>
          <w:lang w:val="en-US"/>
        </w:rPr>
        <w:t xml:space="preserve"> </w:t>
      </w:r>
      <w:r w:rsidR="00B7168D">
        <w:rPr>
          <w:lang w:val="en-US"/>
        </w:rPr>
        <w:t>attended for preparation</w:t>
      </w:r>
      <w:r w:rsidRPr="00B7168D">
        <w:rPr>
          <w:lang w:val="en-US"/>
        </w:rPr>
        <w:t xml:space="preserve"> </w:t>
      </w:r>
      <w:r>
        <w:rPr>
          <w:lang w:val="en-US"/>
        </w:rPr>
        <w:t>XML</w:t>
      </w:r>
      <w:r w:rsidRPr="00B7168D">
        <w:rPr>
          <w:lang w:val="en-US"/>
        </w:rPr>
        <w:t xml:space="preserve"> </w:t>
      </w:r>
      <w:r w:rsidR="00B7168D">
        <w:rPr>
          <w:lang w:val="en-US"/>
        </w:rPr>
        <w:t>files</w:t>
      </w:r>
      <w:r w:rsidRPr="00B7168D">
        <w:rPr>
          <w:lang w:val="en-US"/>
        </w:rPr>
        <w:t xml:space="preserve">, </w:t>
      </w:r>
      <w:r w:rsidR="00B7168D">
        <w:rPr>
          <w:lang w:val="en-US"/>
        </w:rPr>
        <w:t xml:space="preserve">which </w:t>
      </w:r>
      <w:proofErr w:type="gramStart"/>
      <w:r w:rsidR="00B7168D">
        <w:rPr>
          <w:lang w:val="en-US"/>
        </w:rPr>
        <w:t xml:space="preserve">will be used and processed by </w:t>
      </w:r>
      <w:r>
        <w:rPr>
          <w:lang w:val="en-US"/>
        </w:rPr>
        <w:t>QtRPT</w:t>
      </w:r>
      <w:r w:rsidRPr="00B7168D">
        <w:rPr>
          <w:lang w:val="en-US"/>
        </w:rPr>
        <w:t xml:space="preserve"> </w:t>
      </w:r>
      <w:r w:rsidR="00B7168D">
        <w:rPr>
          <w:lang w:val="en-US"/>
        </w:rPr>
        <w:t>engine for building reports</w:t>
      </w:r>
      <w:proofErr w:type="gramEnd"/>
      <w:r>
        <w:rPr>
          <w:lang w:val="uk-UA"/>
        </w:rPr>
        <w:t xml:space="preserve">. </w:t>
      </w:r>
      <w:r>
        <w:rPr>
          <w:lang w:val="en-US"/>
        </w:rPr>
        <w:t>XML</w:t>
      </w:r>
      <w:r w:rsidRPr="00B7168D">
        <w:rPr>
          <w:lang w:val="uk-UA"/>
        </w:rPr>
        <w:t xml:space="preserve"> </w:t>
      </w:r>
      <w:r w:rsidR="00B7168D">
        <w:rPr>
          <w:lang w:val="en-US"/>
        </w:rPr>
        <w:t>file</w:t>
      </w:r>
      <w:r w:rsidR="00B7168D" w:rsidRPr="00B7168D">
        <w:rPr>
          <w:lang w:val="uk-UA"/>
        </w:rPr>
        <w:t xml:space="preserve"> </w:t>
      </w:r>
      <w:r w:rsidR="00B7168D">
        <w:rPr>
          <w:lang w:val="en-US"/>
        </w:rPr>
        <w:t>contains</w:t>
      </w:r>
      <w:r w:rsidR="00B7168D" w:rsidRPr="00B7168D">
        <w:rPr>
          <w:lang w:val="uk-UA"/>
        </w:rPr>
        <w:t xml:space="preserve"> </w:t>
      </w:r>
      <w:r w:rsidR="00B7168D">
        <w:rPr>
          <w:lang w:val="en-US"/>
        </w:rPr>
        <w:t>information</w:t>
      </w:r>
      <w:r w:rsidR="00B7168D" w:rsidRPr="00B7168D">
        <w:rPr>
          <w:lang w:val="uk-UA"/>
        </w:rPr>
        <w:t xml:space="preserve"> </w:t>
      </w:r>
      <w:r w:rsidR="00B7168D">
        <w:rPr>
          <w:lang w:val="en-US"/>
        </w:rPr>
        <w:t>about</w:t>
      </w:r>
      <w:r w:rsidR="00B7168D" w:rsidRPr="00B7168D">
        <w:rPr>
          <w:lang w:val="uk-UA"/>
        </w:rPr>
        <w:t xml:space="preserve"> </w:t>
      </w:r>
      <w:r w:rsidR="00B7168D">
        <w:rPr>
          <w:lang w:val="en-US"/>
        </w:rPr>
        <w:t>of</w:t>
      </w:r>
      <w:r w:rsidR="00B7168D" w:rsidRPr="00B7168D">
        <w:rPr>
          <w:lang w:val="uk-UA"/>
        </w:rPr>
        <w:t xml:space="preserve"> </w:t>
      </w:r>
      <w:r w:rsidR="00B7168D">
        <w:rPr>
          <w:lang w:val="en-US"/>
        </w:rPr>
        <w:t>different</w:t>
      </w:r>
      <w:r w:rsidR="00B7168D" w:rsidRPr="00B7168D">
        <w:rPr>
          <w:lang w:val="uk-UA"/>
        </w:rPr>
        <w:t xml:space="preserve"> </w:t>
      </w:r>
      <w:r w:rsidR="00B7168D">
        <w:rPr>
          <w:lang w:val="en-US"/>
        </w:rPr>
        <w:t>items</w:t>
      </w:r>
      <w:r w:rsidR="00B7168D" w:rsidRPr="00B7168D">
        <w:rPr>
          <w:lang w:val="uk-UA"/>
        </w:rPr>
        <w:t xml:space="preserve"> </w:t>
      </w:r>
      <w:r w:rsidR="00B7168D">
        <w:rPr>
          <w:lang w:val="en-US"/>
        </w:rPr>
        <w:t>and</w:t>
      </w:r>
      <w:r w:rsidR="00B7168D" w:rsidRPr="00B7168D">
        <w:rPr>
          <w:lang w:val="uk-UA"/>
        </w:rPr>
        <w:t xml:space="preserve"> </w:t>
      </w:r>
      <w:r w:rsidR="00B7168D">
        <w:rPr>
          <w:lang w:val="en-US"/>
        </w:rPr>
        <w:t>their</w:t>
      </w:r>
      <w:r w:rsidR="00B7168D" w:rsidRPr="00B7168D">
        <w:rPr>
          <w:lang w:val="uk-UA"/>
        </w:rPr>
        <w:t xml:space="preserve"> </w:t>
      </w:r>
      <w:r w:rsidR="00B7168D">
        <w:rPr>
          <w:lang w:val="en-US"/>
        </w:rPr>
        <w:t>properties</w:t>
      </w:r>
      <w:r w:rsidR="00B7168D" w:rsidRPr="00B7168D">
        <w:rPr>
          <w:lang w:val="uk-UA"/>
        </w:rPr>
        <w:t xml:space="preserve">, </w:t>
      </w:r>
      <w:r w:rsidR="00B7168D">
        <w:rPr>
          <w:lang w:val="en-US"/>
        </w:rPr>
        <w:t>and</w:t>
      </w:r>
      <w:r w:rsidR="00B7168D" w:rsidRPr="00B7168D">
        <w:rPr>
          <w:lang w:val="uk-UA"/>
        </w:rPr>
        <w:t xml:space="preserve"> </w:t>
      </w:r>
      <w:r w:rsidR="00B7168D">
        <w:rPr>
          <w:lang w:val="en-US"/>
        </w:rPr>
        <w:t>how</w:t>
      </w:r>
      <w:r w:rsidR="00B7168D" w:rsidRPr="00B7168D">
        <w:rPr>
          <w:lang w:val="uk-UA"/>
        </w:rPr>
        <w:t xml:space="preserve"> </w:t>
      </w:r>
      <w:r w:rsidR="00B7168D">
        <w:rPr>
          <w:lang w:val="en-US"/>
        </w:rPr>
        <w:t>this</w:t>
      </w:r>
      <w:r w:rsidR="00B7168D" w:rsidRPr="00B7168D">
        <w:rPr>
          <w:lang w:val="uk-UA"/>
        </w:rPr>
        <w:t xml:space="preserve"> </w:t>
      </w:r>
      <w:r w:rsidR="00B7168D">
        <w:rPr>
          <w:lang w:val="en-US"/>
        </w:rPr>
        <w:t>items</w:t>
      </w:r>
      <w:r w:rsidR="00B7168D" w:rsidRPr="00B7168D">
        <w:rPr>
          <w:lang w:val="uk-UA"/>
        </w:rPr>
        <w:t xml:space="preserve"> </w:t>
      </w:r>
      <w:r w:rsidR="00B7168D">
        <w:rPr>
          <w:lang w:val="en-US"/>
        </w:rPr>
        <w:t>should</w:t>
      </w:r>
      <w:r w:rsidR="00B7168D" w:rsidRPr="00B7168D">
        <w:rPr>
          <w:lang w:val="uk-UA"/>
        </w:rPr>
        <w:t xml:space="preserve"> </w:t>
      </w:r>
      <w:r w:rsidR="00B7168D">
        <w:rPr>
          <w:lang w:val="en-US"/>
        </w:rPr>
        <w:t>get</w:t>
      </w:r>
      <w:r w:rsidR="00B7168D" w:rsidRPr="00B7168D">
        <w:rPr>
          <w:lang w:val="uk-UA"/>
        </w:rPr>
        <w:t xml:space="preserve"> </w:t>
      </w:r>
      <w:r w:rsidR="00B7168D">
        <w:rPr>
          <w:lang w:val="en-US"/>
        </w:rPr>
        <w:t>data</w:t>
      </w:r>
      <w:r w:rsidR="00B7168D" w:rsidRPr="00B7168D">
        <w:rPr>
          <w:lang w:val="uk-UA"/>
        </w:rPr>
        <w:t xml:space="preserve"> </w:t>
      </w:r>
      <w:r w:rsidR="00B7168D">
        <w:rPr>
          <w:lang w:val="en-US"/>
        </w:rPr>
        <w:t>from</w:t>
      </w:r>
      <w:r w:rsidR="00B7168D" w:rsidRPr="00B7168D">
        <w:rPr>
          <w:lang w:val="uk-UA"/>
        </w:rPr>
        <w:t xml:space="preserve"> </w:t>
      </w:r>
      <w:r w:rsidR="00B7168D">
        <w:rPr>
          <w:lang w:val="en-US"/>
        </w:rPr>
        <w:t>data</w:t>
      </w:r>
      <w:r w:rsidR="00B7168D" w:rsidRPr="00B7168D">
        <w:rPr>
          <w:lang w:val="uk-UA"/>
        </w:rPr>
        <w:t xml:space="preserve"> </w:t>
      </w:r>
      <w:r w:rsidR="00B7168D">
        <w:rPr>
          <w:lang w:val="en-US"/>
        </w:rPr>
        <w:t>source, etc.</w:t>
      </w:r>
      <w:r w:rsidR="00190950">
        <w:rPr>
          <w:lang w:val="en-US"/>
        </w:rPr>
        <w:t xml:space="preserve"> </w:t>
      </w:r>
      <w:proofErr w:type="spellStart"/>
      <w:r w:rsidR="00190950">
        <w:rPr>
          <w:lang w:val="en-US"/>
        </w:rPr>
        <w:t>QtRPT</w:t>
      </w:r>
      <w:proofErr w:type="spellEnd"/>
      <w:r w:rsidR="00190950">
        <w:rPr>
          <w:lang w:val="en-US"/>
        </w:rPr>
        <w:t xml:space="preserve"> engine</w:t>
      </w:r>
      <w:r w:rsidR="00F02BE3">
        <w:rPr>
          <w:lang w:val="en-US"/>
        </w:rPr>
        <w:t xml:space="preserve"> allows to process script embedded into the report. By script, the user can defined, how the fields </w:t>
      </w:r>
      <w:proofErr w:type="gramStart"/>
      <w:r w:rsidR="00F02BE3">
        <w:rPr>
          <w:lang w:val="en-US"/>
        </w:rPr>
        <w:t>must be processed</w:t>
      </w:r>
      <w:proofErr w:type="gramEnd"/>
      <w:r w:rsidR="00F02BE3">
        <w:rPr>
          <w:lang w:val="en-US"/>
        </w:rPr>
        <w:t xml:space="preserve"> depends of some condition.</w:t>
      </w:r>
    </w:p>
    <w:p w:rsidR="00F34F8F" w:rsidRPr="00B7168D" w:rsidRDefault="00F34F8F" w:rsidP="00F34F8F">
      <w:pPr>
        <w:jc w:val="center"/>
        <w:rPr>
          <w:lang w:val="uk-UA"/>
        </w:rPr>
      </w:pPr>
    </w:p>
    <w:p w:rsidR="00222CAE" w:rsidRDefault="00222CAE" w:rsidP="00F34F8F">
      <w:pPr>
        <w:jc w:val="center"/>
      </w:pPr>
      <w:r>
        <w:rPr>
          <w:noProof/>
          <w:lang w:eastAsia="ru-RU"/>
        </w:rPr>
        <w:drawing>
          <wp:inline distT="0" distB="0" distL="0" distR="0" wp14:anchorId="571B1AB2" wp14:editId="0AB4E71A">
            <wp:extent cx="5295900" cy="4075380"/>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257" cy="4083350"/>
                    </a:xfrm>
                    <a:prstGeom prst="rect">
                      <a:avLst/>
                    </a:prstGeom>
                  </pic:spPr>
                </pic:pic>
              </a:graphicData>
            </a:graphic>
          </wp:inline>
        </w:drawing>
      </w:r>
    </w:p>
    <w:p w:rsidR="00222CAE" w:rsidRDefault="00222CAE" w:rsidP="00F34F8F">
      <w:pPr>
        <w:jc w:val="center"/>
      </w:pPr>
    </w:p>
    <w:p w:rsidR="005A3187" w:rsidRDefault="005A3187" w:rsidP="00F34F8F">
      <w:pPr>
        <w:jc w:val="center"/>
      </w:pPr>
    </w:p>
    <w:p w:rsidR="00126A52" w:rsidRDefault="00126A52" w:rsidP="00F34F8F">
      <w:pPr>
        <w:jc w:val="center"/>
      </w:pPr>
    </w:p>
    <w:p w:rsidR="00F34F8F" w:rsidRPr="00DA5ED0" w:rsidRDefault="00325470" w:rsidP="00A17380">
      <w:pPr>
        <w:pStyle w:val="1"/>
        <w:rPr>
          <w:lang w:val="en-US"/>
        </w:rPr>
      </w:pPr>
      <w:bookmarkStart w:id="2" w:name="_Toc135490830"/>
      <w:r w:rsidRPr="00DA5ED0">
        <w:rPr>
          <w:lang w:val="en-US"/>
        </w:rPr>
        <w:t>Interface of the Designer</w:t>
      </w:r>
      <w:bookmarkEnd w:id="2"/>
    </w:p>
    <w:p w:rsidR="005A3187" w:rsidRDefault="005A3187" w:rsidP="00F34F8F">
      <w:pPr>
        <w:ind w:firstLine="708"/>
        <w:rPr>
          <w:rFonts w:ascii="Arial" w:hAnsi="Arial" w:cs="Arial"/>
          <w:color w:val="222222"/>
          <w:lang w:val="en"/>
        </w:rPr>
      </w:pPr>
    </w:p>
    <w:p w:rsidR="00222CAE" w:rsidRPr="003202B4" w:rsidRDefault="00325470" w:rsidP="00F34F8F">
      <w:pPr>
        <w:ind w:firstLine="708"/>
        <w:rPr>
          <w:lang w:val="uk-UA"/>
        </w:rPr>
      </w:pPr>
      <w:r>
        <w:rPr>
          <w:rFonts w:ascii="Arial" w:hAnsi="Arial" w:cs="Arial"/>
          <w:color w:val="222222"/>
          <w:lang w:val="en"/>
        </w:rPr>
        <w:t xml:space="preserve">For convenience, the buttons </w:t>
      </w:r>
      <w:proofErr w:type="gramStart"/>
      <w:r>
        <w:rPr>
          <w:rFonts w:ascii="Arial" w:hAnsi="Arial" w:cs="Arial"/>
          <w:color w:val="222222"/>
          <w:lang w:val="en"/>
        </w:rPr>
        <w:t>are grouped</w:t>
      </w:r>
      <w:proofErr w:type="gramEnd"/>
      <w:r>
        <w:rPr>
          <w:rFonts w:ascii="Arial" w:hAnsi="Arial" w:cs="Arial"/>
          <w:color w:val="222222"/>
          <w:lang w:val="en"/>
        </w:rPr>
        <w:t xml:space="preserve"> into a logical group and each is located on a separate panel. In addition, in the designer all elements </w:t>
      </w:r>
      <w:proofErr w:type="gramStart"/>
      <w:r>
        <w:rPr>
          <w:rFonts w:ascii="Arial" w:hAnsi="Arial" w:cs="Arial"/>
          <w:color w:val="222222"/>
          <w:lang w:val="en"/>
        </w:rPr>
        <w:t>are presented</w:t>
      </w:r>
      <w:proofErr w:type="gramEnd"/>
      <w:r>
        <w:rPr>
          <w:rFonts w:ascii="Arial" w:hAnsi="Arial" w:cs="Arial"/>
          <w:color w:val="222222"/>
          <w:lang w:val="en"/>
        </w:rPr>
        <w:t xml:space="preserve"> in the form of a tree, which allows you to clearly see the hierarchy of the report.</w:t>
      </w:r>
    </w:p>
    <w:p w:rsidR="009911DE" w:rsidRDefault="009911DE" w:rsidP="009911DE">
      <w:pPr>
        <w:rPr>
          <w:lang w:val="uk-UA"/>
        </w:rPr>
      </w:pPr>
    </w:p>
    <w:p w:rsidR="00126A52" w:rsidRDefault="00126A52" w:rsidP="009911DE">
      <w:pPr>
        <w:rPr>
          <w:lang w:val="uk-UA"/>
        </w:rPr>
      </w:pPr>
    </w:p>
    <w:p w:rsidR="00126A52" w:rsidRDefault="00126A52" w:rsidP="009911DE">
      <w:pPr>
        <w:rPr>
          <w:lang w:val="uk-UA"/>
        </w:rPr>
      </w:pPr>
    </w:p>
    <w:p w:rsidR="009911DE" w:rsidRPr="009911DE" w:rsidRDefault="009911DE" w:rsidP="009911DE">
      <w:pPr>
        <w:pStyle w:val="1"/>
        <w:rPr>
          <w:lang w:val="en-US"/>
        </w:rPr>
      </w:pPr>
      <w:bookmarkStart w:id="3" w:name="_Toc135490831"/>
      <w:r>
        <w:rPr>
          <w:lang w:val="en-US"/>
        </w:rPr>
        <w:lastRenderedPageBreak/>
        <w:t>Control keys</w:t>
      </w:r>
      <w:bookmarkEnd w:id="3"/>
    </w:p>
    <w:p w:rsidR="005A3187" w:rsidRDefault="005A3187" w:rsidP="00F34F8F">
      <w:pPr>
        <w:ind w:firstLine="708"/>
        <w:rPr>
          <w:lang w:val="uk-UA"/>
        </w:rPr>
      </w:pPr>
    </w:p>
    <w:p w:rsidR="005A3187" w:rsidRDefault="009911DE" w:rsidP="00F34F8F">
      <w:pPr>
        <w:ind w:firstLine="708"/>
        <w:rPr>
          <w:lang w:val="en-US"/>
        </w:rPr>
      </w:pPr>
      <w:r>
        <w:rPr>
          <w:lang w:val="en-US"/>
        </w:rPr>
        <w:t>Different key’s combination, allows easy navigation and control of field’s size.</w:t>
      </w:r>
    </w:p>
    <w:tbl>
      <w:tblPr>
        <w:tblStyle w:val="a3"/>
        <w:tblW w:w="0" w:type="auto"/>
        <w:tblLook w:val="04A0" w:firstRow="1" w:lastRow="0" w:firstColumn="1" w:lastColumn="0" w:noHBand="0" w:noVBand="1"/>
      </w:tblPr>
      <w:tblGrid>
        <w:gridCol w:w="4956"/>
        <w:gridCol w:w="4956"/>
      </w:tblGrid>
      <w:tr w:rsidR="0032526F" w:rsidTr="0032526F">
        <w:tc>
          <w:tcPr>
            <w:tcW w:w="4956" w:type="dxa"/>
          </w:tcPr>
          <w:p w:rsidR="0032526F" w:rsidRDefault="0032526F" w:rsidP="00F34F8F">
            <w:pPr>
              <w:rPr>
                <w:lang w:val="en-US"/>
              </w:rPr>
            </w:pPr>
            <w:r>
              <w:rPr>
                <w:lang w:val="en-US"/>
              </w:rPr>
              <w:t>Keys</w:t>
            </w:r>
          </w:p>
        </w:tc>
        <w:tc>
          <w:tcPr>
            <w:tcW w:w="4956" w:type="dxa"/>
          </w:tcPr>
          <w:p w:rsidR="0032526F" w:rsidRDefault="0032526F" w:rsidP="00F34F8F">
            <w:pPr>
              <w:rPr>
                <w:lang w:val="en-US"/>
              </w:rPr>
            </w:pPr>
            <w:r>
              <w:rPr>
                <w:lang w:val="en-US"/>
              </w:rPr>
              <w:t>Description</w:t>
            </w:r>
          </w:p>
        </w:tc>
      </w:tr>
      <w:tr w:rsidR="00BF4229" w:rsidTr="0032526F">
        <w:tc>
          <w:tcPr>
            <w:tcW w:w="4956" w:type="dxa"/>
          </w:tcPr>
          <w:p w:rsidR="00BF4229" w:rsidRDefault="00BF4229" w:rsidP="00F34F8F">
            <w:pPr>
              <w:rPr>
                <w:lang w:val="en-US"/>
              </w:rPr>
            </w:pPr>
            <w:r>
              <w:rPr>
                <w:lang w:val="en-US"/>
              </w:rPr>
              <w:t>Ctrl + O</w:t>
            </w:r>
          </w:p>
        </w:tc>
        <w:tc>
          <w:tcPr>
            <w:tcW w:w="4956" w:type="dxa"/>
          </w:tcPr>
          <w:p w:rsidR="00BF4229" w:rsidRDefault="00BF4229" w:rsidP="00F34F8F">
            <w:pPr>
              <w:rPr>
                <w:lang w:val="en-US"/>
              </w:rPr>
            </w:pPr>
            <w:r>
              <w:rPr>
                <w:lang w:val="en-US"/>
              </w:rPr>
              <w:t>File -&gt; Open menu command</w:t>
            </w:r>
          </w:p>
        </w:tc>
      </w:tr>
      <w:tr w:rsidR="00BF4229" w:rsidTr="0032526F">
        <w:tc>
          <w:tcPr>
            <w:tcW w:w="4956" w:type="dxa"/>
          </w:tcPr>
          <w:p w:rsidR="00BF4229" w:rsidRDefault="00BF4229" w:rsidP="00F34F8F">
            <w:pPr>
              <w:rPr>
                <w:lang w:val="en-US"/>
              </w:rPr>
            </w:pPr>
            <w:r>
              <w:rPr>
                <w:lang w:val="en-US"/>
              </w:rPr>
              <w:t>Ctrl + S</w:t>
            </w:r>
          </w:p>
        </w:tc>
        <w:tc>
          <w:tcPr>
            <w:tcW w:w="4956" w:type="dxa"/>
          </w:tcPr>
          <w:p w:rsidR="00BF4229" w:rsidRDefault="00BF4229" w:rsidP="00F34F8F">
            <w:pPr>
              <w:rPr>
                <w:lang w:val="en-US"/>
              </w:rPr>
            </w:pPr>
            <w:r>
              <w:rPr>
                <w:lang w:val="en-US"/>
              </w:rPr>
              <w:t>File -&gt; Save menu command</w:t>
            </w:r>
          </w:p>
        </w:tc>
      </w:tr>
      <w:tr w:rsidR="00BF4229" w:rsidTr="0032526F">
        <w:tc>
          <w:tcPr>
            <w:tcW w:w="4956" w:type="dxa"/>
          </w:tcPr>
          <w:p w:rsidR="00BF4229" w:rsidRDefault="00BF4229" w:rsidP="00F34F8F">
            <w:pPr>
              <w:rPr>
                <w:lang w:val="en-US"/>
              </w:rPr>
            </w:pPr>
            <w:r>
              <w:rPr>
                <w:lang w:val="en-US"/>
              </w:rPr>
              <w:t>Ctrl + Z</w:t>
            </w:r>
          </w:p>
        </w:tc>
        <w:tc>
          <w:tcPr>
            <w:tcW w:w="4956" w:type="dxa"/>
          </w:tcPr>
          <w:p w:rsidR="00BF4229" w:rsidRDefault="00BF4229" w:rsidP="00F34F8F">
            <w:pPr>
              <w:rPr>
                <w:lang w:val="en-US"/>
              </w:rPr>
            </w:pPr>
            <w:r>
              <w:rPr>
                <w:lang w:val="en-US"/>
              </w:rPr>
              <w:t>Undo command</w:t>
            </w:r>
          </w:p>
        </w:tc>
      </w:tr>
      <w:tr w:rsidR="00BF4229" w:rsidTr="0032526F">
        <w:tc>
          <w:tcPr>
            <w:tcW w:w="4956" w:type="dxa"/>
          </w:tcPr>
          <w:p w:rsidR="00BF4229" w:rsidRDefault="00BF4229" w:rsidP="00F34F8F">
            <w:pPr>
              <w:rPr>
                <w:lang w:val="en-US"/>
              </w:rPr>
            </w:pPr>
            <w:r>
              <w:rPr>
                <w:lang w:val="en-US"/>
              </w:rPr>
              <w:t>Ctrl + Y</w:t>
            </w:r>
          </w:p>
        </w:tc>
        <w:tc>
          <w:tcPr>
            <w:tcW w:w="4956" w:type="dxa"/>
          </w:tcPr>
          <w:p w:rsidR="00BF4229" w:rsidRDefault="00BF4229" w:rsidP="00F34F8F">
            <w:pPr>
              <w:rPr>
                <w:lang w:val="en-US"/>
              </w:rPr>
            </w:pPr>
            <w:r>
              <w:rPr>
                <w:lang w:val="en-US"/>
              </w:rPr>
              <w:t>Redo command</w:t>
            </w:r>
          </w:p>
        </w:tc>
      </w:tr>
      <w:tr w:rsidR="005C4CD4" w:rsidTr="0032526F">
        <w:tc>
          <w:tcPr>
            <w:tcW w:w="4956" w:type="dxa"/>
          </w:tcPr>
          <w:p w:rsidR="005C4CD4" w:rsidRDefault="005C4CD4" w:rsidP="00F34F8F">
            <w:pPr>
              <w:rPr>
                <w:lang w:val="en-US"/>
              </w:rPr>
            </w:pPr>
            <w:r>
              <w:rPr>
                <w:lang w:val="en-US"/>
              </w:rPr>
              <w:t>Ctrl + C</w:t>
            </w:r>
          </w:p>
        </w:tc>
        <w:tc>
          <w:tcPr>
            <w:tcW w:w="4956" w:type="dxa"/>
          </w:tcPr>
          <w:p w:rsidR="005C4CD4" w:rsidRDefault="005C4CD4" w:rsidP="00F34F8F">
            <w:pPr>
              <w:rPr>
                <w:lang w:val="en-US"/>
              </w:rPr>
            </w:pPr>
            <w:r>
              <w:rPr>
                <w:lang w:val="en-US"/>
              </w:rPr>
              <w:t>Copy command</w:t>
            </w:r>
          </w:p>
        </w:tc>
      </w:tr>
      <w:tr w:rsidR="005C4CD4" w:rsidTr="0032526F">
        <w:tc>
          <w:tcPr>
            <w:tcW w:w="4956" w:type="dxa"/>
          </w:tcPr>
          <w:p w:rsidR="005C4CD4" w:rsidRDefault="005C4CD4" w:rsidP="00F34F8F">
            <w:pPr>
              <w:rPr>
                <w:lang w:val="en-US"/>
              </w:rPr>
            </w:pPr>
            <w:r>
              <w:rPr>
                <w:lang w:val="en-US"/>
              </w:rPr>
              <w:t>Ctrl + X</w:t>
            </w:r>
          </w:p>
        </w:tc>
        <w:tc>
          <w:tcPr>
            <w:tcW w:w="4956" w:type="dxa"/>
          </w:tcPr>
          <w:p w:rsidR="005C4CD4" w:rsidRDefault="005C4CD4" w:rsidP="00F34F8F">
            <w:pPr>
              <w:rPr>
                <w:lang w:val="en-US"/>
              </w:rPr>
            </w:pPr>
            <w:r>
              <w:rPr>
                <w:lang w:val="en-US"/>
              </w:rPr>
              <w:t>Cut command</w:t>
            </w:r>
          </w:p>
        </w:tc>
      </w:tr>
      <w:tr w:rsidR="005C4CD4" w:rsidTr="0032526F">
        <w:tc>
          <w:tcPr>
            <w:tcW w:w="4956" w:type="dxa"/>
          </w:tcPr>
          <w:p w:rsidR="005C4CD4" w:rsidRDefault="005C4CD4" w:rsidP="00F34F8F">
            <w:pPr>
              <w:rPr>
                <w:lang w:val="en-US"/>
              </w:rPr>
            </w:pPr>
            <w:r>
              <w:rPr>
                <w:lang w:val="en-US"/>
              </w:rPr>
              <w:t>Ctrl + V</w:t>
            </w:r>
          </w:p>
        </w:tc>
        <w:tc>
          <w:tcPr>
            <w:tcW w:w="4956" w:type="dxa"/>
          </w:tcPr>
          <w:p w:rsidR="005C4CD4" w:rsidRDefault="005C4CD4" w:rsidP="00F34F8F">
            <w:pPr>
              <w:rPr>
                <w:lang w:val="en-US"/>
              </w:rPr>
            </w:pPr>
            <w:r>
              <w:rPr>
                <w:lang w:val="en-US"/>
              </w:rPr>
              <w:t>Paste command</w:t>
            </w:r>
          </w:p>
        </w:tc>
      </w:tr>
      <w:tr w:rsidR="0032526F" w:rsidTr="0032526F">
        <w:tc>
          <w:tcPr>
            <w:tcW w:w="4956" w:type="dxa"/>
          </w:tcPr>
          <w:p w:rsidR="0032526F" w:rsidRDefault="00D71262" w:rsidP="00F34F8F">
            <w:pPr>
              <w:rPr>
                <w:lang w:val="en-US"/>
              </w:rPr>
            </w:pPr>
            <w:r>
              <w:rPr>
                <w:lang w:val="en-US"/>
              </w:rPr>
              <w:t>Ctrl + arrows</w:t>
            </w:r>
          </w:p>
        </w:tc>
        <w:tc>
          <w:tcPr>
            <w:tcW w:w="4956" w:type="dxa"/>
          </w:tcPr>
          <w:p w:rsidR="0032526F" w:rsidRDefault="00D71262" w:rsidP="00F34F8F">
            <w:pPr>
              <w:rPr>
                <w:lang w:val="en-US"/>
              </w:rPr>
            </w:pPr>
            <w:r>
              <w:rPr>
                <w:lang w:val="en-US"/>
              </w:rPr>
              <w:t>Move selected object(s)</w:t>
            </w:r>
          </w:p>
        </w:tc>
      </w:tr>
      <w:tr w:rsidR="0032526F" w:rsidRPr="00146AC1" w:rsidTr="0032526F">
        <w:tc>
          <w:tcPr>
            <w:tcW w:w="4956" w:type="dxa"/>
          </w:tcPr>
          <w:p w:rsidR="0032526F" w:rsidRDefault="00D71262" w:rsidP="00F34F8F">
            <w:pPr>
              <w:rPr>
                <w:lang w:val="en-US"/>
              </w:rPr>
            </w:pPr>
            <w:r>
              <w:rPr>
                <w:lang w:val="en-US"/>
              </w:rPr>
              <w:t>Shift + arrows</w:t>
            </w:r>
          </w:p>
        </w:tc>
        <w:tc>
          <w:tcPr>
            <w:tcW w:w="4956" w:type="dxa"/>
          </w:tcPr>
          <w:p w:rsidR="0032526F" w:rsidRDefault="00D71262" w:rsidP="00F34F8F">
            <w:pPr>
              <w:rPr>
                <w:lang w:val="en-US"/>
              </w:rPr>
            </w:pPr>
            <w:r>
              <w:rPr>
                <w:lang w:val="en-US"/>
              </w:rPr>
              <w:t>Modify sizes of selected object(s)</w:t>
            </w:r>
          </w:p>
        </w:tc>
      </w:tr>
      <w:tr w:rsidR="0032526F" w:rsidTr="0032526F">
        <w:tc>
          <w:tcPr>
            <w:tcW w:w="4956" w:type="dxa"/>
          </w:tcPr>
          <w:p w:rsidR="0032526F" w:rsidRDefault="002414EC" w:rsidP="00F34F8F">
            <w:pPr>
              <w:rPr>
                <w:lang w:val="en-US"/>
              </w:rPr>
            </w:pPr>
            <w:r>
              <w:rPr>
                <w:lang w:val="en-US"/>
              </w:rPr>
              <w:t>Del</w:t>
            </w:r>
          </w:p>
        </w:tc>
        <w:tc>
          <w:tcPr>
            <w:tcW w:w="4956" w:type="dxa"/>
          </w:tcPr>
          <w:p w:rsidR="0032526F" w:rsidRDefault="002414EC" w:rsidP="00F34F8F">
            <w:pPr>
              <w:rPr>
                <w:lang w:val="en-US"/>
              </w:rPr>
            </w:pPr>
            <w:r>
              <w:rPr>
                <w:lang w:val="en-US"/>
              </w:rPr>
              <w:t>Delete selected object(s)</w:t>
            </w:r>
          </w:p>
        </w:tc>
      </w:tr>
    </w:tbl>
    <w:p w:rsidR="0032526F" w:rsidRPr="009911DE" w:rsidRDefault="0032526F" w:rsidP="00F34F8F">
      <w:pPr>
        <w:ind w:firstLine="708"/>
        <w:rPr>
          <w:lang w:val="en-US"/>
        </w:rPr>
      </w:pPr>
    </w:p>
    <w:p w:rsidR="007B22FD" w:rsidRDefault="0032526F" w:rsidP="0032526F">
      <w:pPr>
        <w:pStyle w:val="1"/>
        <w:rPr>
          <w:lang w:val="en-US"/>
        </w:rPr>
      </w:pPr>
      <w:bookmarkStart w:id="4" w:name="_Toc135490832"/>
      <w:r>
        <w:rPr>
          <w:lang w:val="en-US"/>
        </w:rPr>
        <w:t>Mouse control</w:t>
      </w:r>
      <w:bookmarkEnd w:id="4"/>
    </w:p>
    <w:tbl>
      <w:tblPr>
        <w:tblStyle w:val="a3"/>
        <w:tblW w:w="0" w:type="auto"/>
        <w:tblLook w:val="04A0" w:firstRow="1" w:lastRow="0" w:firstColumn="1" w:lastColumn="0" w:noHBand="0" w:noVBand="1"/>
      </w:tblPr>
      <w:tblGrid>
        <w:gridCol w:w="4956"/>
        <w:gridCol w:w="4956"/>
      </w:tblGrid>
      <w:tr w:rsidR="0032526F" w:rsidTr="0032526F">
        <w:tc>
          <w:tcPr>
            <w:tcW w:w="4956" w:type="dxa"/>
          </w:tcPr>
          <w:p w:rsidR="0032526F" w:rsidRDefault="0032526F" w:rsidP="0032526F">
            <w:pPr>
              <w:rPr>
                <w:lang w:val="en-US"/>
              </w:rPr>
            </w:pPr>
            <w:r>
              <w:rPr>
                <w:lang w:val="en-US"/>
              </w:rPr>
              <w:t>Operation</w:t>
            </w:r>
          </w:p>
        </w:tc>
        <w:tc>
          <w:tcPr>
            <w:tcW w:w="4956" w:type="dxa"/>
          </w:tcPr>
          <w:p w:rsidR="0032526F" w:rsidRDefault="0032526F" w:rsidP="0032526F">
            <w:pPr>
              <w:rPr>
                <w:lang w:val="en-US"/>
              </w:rPr>
            </w:pPr>
            <w:r>
              <w:rPr>
                <w:lang w:val="en-US"/>
              </w:rPr>
              <w:t>Description</w:t>
            </w:r>
          </w:p>
        </w:tc>
      </w:tr>
      <w:tr w:rsidR="0032526F" w:rsidRPr="00146AC1" w:rsidTr="0032526F">
        <w:tc>
          <w:tcPr>
            <w:tcW w:w="4956" w:type="dxa"/>
          </w:tcPr>
          <w:p w:rsidR="0032526F" w:rsidRDefault="0032526F" w:rsidP="0032526F">
            <w:pPr>
              <w:rPr>
                <w:lang w:val="en-US"/>
              </w:rPr>
            </w:pPr>
            <w:r>
              <w:rPr>
                <w:lang w:val="en-US"/>
              </w:rPr>
              <w:t>Ctrl + left button</w:t>
            </w:r>
          </w:p>
        </w:tc>
        <w:tc>
          <w:tcPr>
            <w:tcW w:w="4956" w:type="dxa"/>
          </w:tcPr>
          <w:p w:rsidR="0032526F" w:rsidRDefault="0032526F" w:rsidP="0032526F">
            <w:pPr>
              <w:rPr>
                <w:lang w:val="en-US"/>
              </w:rPr>
            </w:pPr>
            <w:r>
              <w:rPr>
                <w:lang w:val="en-US"/>
              </w:rPr>
              <w:t>Select by clicking one field. Hold pressed Ctrl, click on another field(s) to select a several fields.</w:t>
            </w:r>
          </w:p>
        </w:tc>
      </w:tr>
      <w:tr w:rsidR="0032526F" w:rsidRPr="00146AC1" w:rsidTr="0032526F">
        <w:tc>
          <w:tcPr>
            <w:tcW w:w="4956" w:type="dxa"/>
          </w:tcPr>
          <w:p w:rsidR="0032526F" w:rsidRDefault="0032526F" w:rsidP="0032526F">
            <w:pPr>
              <w:rPr>
                <w:lang w:val="en-US"/>
              </w:rPr>
            </w:pPr>
            <w:r>
              <w:rPr>
                <w:lang w:val="en-US"/>
              </w:rPr>
              <w:t>Double click</w:t>
            </w:r>
          </w:p>
        </w:tc>
        <w:tc>
          <w:tcPr>
            <w:tcW w:w="4956" w:type="dxa"/>
          </w:tcPr>
          <w:p w:rsidR="0032526F" w:rsidRDefault="0032526F" w:rsidP="0032526F">
            <w:pPr>
              <w:rPr>
                <w:lang w:val="en-US"/>
              </w:rPr>
            </w:pPr>
            <w:r>
              <w:rPr>
                <w:lang w:val="en-US"/>
              </w:rPr>
              <w:t>Open editor for the object</w:t>
            </w:r>
          </w:p>
        </w:tc>
      </w:tr>
      <w:tr w:rsidR="0032526F" w:rsidTr="0032526F">
        <w:tc>
          <w:tcPr>
            <w:tcW w:w="4956" w:type="dxa"/>
          </w:tcPr>
          <w:p w:rsidR="0032526F" w:rsidRDefault="0032526F" w:rsidP="0032526F">
            <w:pPr>
              <w:rPr>
                <w:lang w:val="en-US"/>
              </w:rPr>
            </w:pPr>
            <w:r>
              <w:rPr>
                <w:lang w:val="en-US"/>
              </w:rPr>
              <w:t>Left button</w:t>
            </w:r>
          </w:p>
        </w:tc>
        <w:tc>
          <w:tcPr>
            <w:tcW w:w="4956" w:type="dxa"/>
          </w:tcPr>
          <w:p w:rsidR="0032526F" w:rsidRDefault="0032526F" w:rsidP="0032526F">
            <w:pPr>
              <w:rPr>
                <w:lang w:val="en-US"/>
              </w:rPr>
            </w:pPr>
            <w:r>
              <w:rPr>
                <w:lang w:val="en-US"/>
              </w:rPr>
              <w:t>Select the object</w:t>
            </w:r>
          </w:p>
        </w:tc>
      </w:tr>
    </w:tbl>
    <w:p w:rsidR="0032526F" w:rsidRDefault="0032526F" w:rsidP="0032526F">
      <w:pPr>
        <w:rPr>
          <w:lang w:val="en-US"/>
        </w:rPr>
      </w:pPr>
    </w:p>
    <w:p w:rsidR="005C4CD4" w:rsidRPr="0032526F" w:rsidRDefault="005C4CD4" w:rsidP="0032526F">
      <w:pPr>
        <w:rPr>
          <w:lang w:val="en-US"/>
        </w:rPr>
      </w:pPr>
    </w:p>
    <w:p w:rsidR="00F34F8F" w:rsidRDefault="003202B4" w:rsidP="00A17380">
      <w:pPr>
        <w:pStyle w:val="2"/>
        <w:rPr>
          <w:lang w:val="en-US"/>
        </w:rPr>
      </w:pPr>
      <w:bookmarkStart w:id="5" w:name="_Toc135490833"/>
      <w:r>
        <w:rPr>
          <w:lang w:val="en-US"/>
        </w:rPr>
        <w:t>Edit Panel</w:t>
      </w:r>
      <w:bookmarkEnd w:id="5"/>
    </w:p>
    <w:p w:rsidR="00190950" w:rsidRPr="003202B4" w:rsidRDefault="00190950" w:rsidP="009F5840">
      <w:pPr>
        <w:rPr>
          <w:b/>
          <w:sz w:val="28"/>
          <w:szCs w:val="28"/>
          <w:lang w:val="en-US"/>
        </w:rPr>
      </w:pPr>
      <w:r>
        <w:rPr>
          <w:noProof/>
          <w:lang w:eastAsia="ru-RU"/>
        </w:rPr>
        <w:drawing>
          <wp:inline distT="0" distB="0" distL="0" distR="0" wp14:anchorId="384CB136" wp14:editId="18804B30">
            <wp:extent cx="6300470" cy="2540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254000"/>
                    </a:xfrm>
                    <a:prstGeom prst="rect">
                      <a:avLst/>
                    </a:prstGeom>
                  </pic:spPr>
                </pic:pic>
              </a:graphicData>
            </a:graphic>
          </wp:inline>
        </w:drawing>
      </w:r>
    </w:p>
    <w:p w:rsidR="00222CAE" w:rsidRDefault="00222CAE" w:rsidP="00222CAE">
      <w:pPr>
        <w:rPr>
          <w:lang w:val="en-US"/>
        </w:rPr>
      </w:pPr>
    </w:p>
    <w:p w:rsidR="00222CAE" w:rsidRPr="003202B4" w:rsidRDefault="003202B4" w:rsidP="00222CAE">
      <w:pPr>
        <w:rPr>
          <w:lang w:val="en-US"/>
        </w:rPr>
      </w:pPr>
      <w:r>
        <w:rPr>
          <w:lang w:val="en-US"/>
        </w:rPr>
        <w:t>Contains the following buttons</w:t>
      </w:r>
    </w:p>
    <w:tbl>
      <w:tblPr>
        <w:tblStyle w:val="a3"/>
        <w:tblW w:w="0" w:type="auto"/>
        <w:tblLook w:val="04A0" w:firstRow="1" w:lastRow="0" w:firstColumn="1" w:lastColumn="0" w:noHBand="0" w:noVBand="1"/>
      </w:tblPr>
      <w:tblGrid>
        <w:gridCol w:w="704"/>
        <w:gridCol w:w="8641"/>
      </w:tblGrid>
      <w:tr w:rsidR="00ED3CF5" w:rsidRPr="0032526F" w:rsidTr="009F5840">
        <w:tc>
          <w:tcPr>
            <w:tcW w:w="704" w:type="dxa"/>
          </w:tcPr>
          <w:p w:rsidR="00ED3CF5" w:rsidRPr="0032526F" w:rsidRDefault="00146AC1" w:rsidP="00222CAE">
            <w:pP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5pt;height:15.65pt">
                  <v:imagedata r:id="rId14" o:title="new"/>
                </v:shape>
              </w:pict>
            </w:r>
          </w:p>
        </w:tc>
        <w:tc>
          <w:tcPr>
            <w:tcW w:w="8641" w:type="dxa"/>
          </w:tcPr>
          <w:p w:rsidR="00ED3CF5" w:rsidRPr="003202B4" w:rsidRDefault="003202B4" w:rsidP="00222CAE">
            <w:pPr>
              <w:rPr>
                <w:lang w:val="en-US"/>
              </w:rPr>
            </w:pPr>
            <w:r>
              <w:rPr>
                <w:lang w:val="en-US"/>
              </w:rPr>
              <w:t>New report</w:t>
            </w:r>
          </w:p>
        </w:tc>
      </w:tr>
      <w:tr w:rsidR="00ED3CF5" w:rsidRPr="0032526F" w:rsidTr="009F5840">
        <w:tc>
          <w:tcPr>
            <w:tcW w:w="704" w:type="dxa"/>
          </w:tcPr>
          <w:p w:rsidR="00ED3CF5" w:rsidRPr="0032526F" w:rsidRDefault="00146AC1" w:rsidP="00222CAE">
            <w:pPr>
              <w:rPr>
                <w:lang w:val="en-US"/>
              </w:rPr>
            </w:pPr>
            <w:r>
              <w:pict>
                <v:shape id="_x0000_i1026" type="#_x0000_t75" style="width:15.65pt;height:15.65pt">
                  <v:imagedata r:id="rId15" o:title="open"/>
                </v:shape>
              </w:pict>
            </w:r>
          </w:p>
        </w:tc>
        <w:tc>
          <w:tcPr>
            <w:tcW w:w="8641" w:type="dxa"/>
          </w:tcPr>
          <w:p w:rsidR="00ED3CF5" w:rsidRPr="003202B4" w:rsidRDefault="003202B4" w:rsidP="00222CAE">
            <w:pPr>
              <w:rPr>
                <w:lang w:val="en-US"/>
              </w:rPr>
            </w:pPr>
            <w:r>
              <w:rPr>
                <w:lang w:val="en-US"/>
              </w:rPr>
              <w:t>Open</w:t>
            </w:r>
          </w:p>
        </w:tc>
      </w:tr>
      <w:tr w:rsidR="00ED3CF5" w:rsidRPr="0032526F" w:rsidTr="009F5840">
        <w:tc>
          <w:tcPr>
            <w:tcW w:w="704" w:type="dxa"/>
          </w:tcPr>
          <w:p w:rsidR="00ED3CF5" w:rsidRPr="0032526F" w:rsidRDefault="00146AC1" w:rsidP="00222CAE">
            <w:pPr>
              <w:rPr>
                <w:lang w:val="en-US"/>
              </w:rPr>
            </w:pPr>
            <w:r>
              <w:pict>
                <v:shape id="_x0000_i1027" type="#_x0000_t75" style="width:15.65pt;height:15.65pt">
                  <v:imagedata r:id="rId16" o:title="save"/>
                </v:shape>
              </w:pict>
            </w:r>
          </w:p>
        </w:tc>
        <w:tc>
          <w:tcPr>
            <w:tcW w:w="8641" w:type="dxa"/>
          </w:tcPr>
          <w:p w:rsidR="00ED3CF5" w:rsidRPr="003202B4" w:rsidRDefault="003202B4" w:rsidP="00222CAE">
            <w:pPr>
              <w:rPr>
                <w:lang w:val="en-US"/>
              </w:rPr>
            </w:pPr>
            <w:r>
              <w:rPr>
                <w:lang w:val="en-US"/>
              </w:rPr>
              <w:t>Save</w:t>
            </w:r>
          </w:p>
        </w:tc>
      </w:tr>
      <w:tr w:rsidR="00ED3CF5" w:rsidRPr="0032526F" w:rsidTr="009F5840">
        <w:tc>
          <w:tcPr>
            <w:tcW w:w="704" w:type="dxa"/>
          </w:tcPr>
          <w:p w:rsidR="00ED3CF5" w:rsidRPr="0032526F" w:rsidRDefault="00146AC1" w:rsidP="00222CAE">
            <w:pPr>
              <w:rPr>
                <w:lang w:val="en-US"/>
              </w:rPr>
            </w:pPr>
            <w:r>
              <w:pict>
                <v:shape id="_x0000_i1028" type="#_x0000_t75" style="width:15.65pt;height:15.65pt">
                  <v:imagedata r:id="rId17" o:title="saveAll"/>
                </v:shape>
              </w:pict>
            </w:r>
          </w:p>
        </w:tc>
        <w:tc>
          <w:tcPr>
            <w:tcW w:w="8641" w:type="dxa"/>
          </w:tcPr>
          <w:p w:rsidR="00ED3CF5" w:rsidRPr="003202B4" w:rsidRDefault="003202B4" w:rsidP="00222CAE">
            <w:pPr>
              <w:rPr>
                <w:lang w:val="en-US"/>
              </w:rPr>
            </w:pPr>
            <w:r>
              <w:rPr>
                <w:lang w:val="en-US"/>
              </w:rPr>
              <w:t>Save as</w:t>
            </w:r>
          </w:p>
        </w:tc>
      </w:tr>
      <w:tr w:rsidR="00ED3CF5" w:rsidTr="009F5840">
        <w:tc>
          <w:tcPr>
            <w:tcW w:w="704" w:type="dxa"/>
          </w:tcPr>
          <w:p w:rsidR="00ED3CF5" w:rsidRPr="0032526F" w:rsidRDefault="00146AC1" w:rsidP="00222CAE">
            <w:pPr>
              <w:rPr>
                <w:lang w:val="en-US"/>
              </w:rPr>
            </w:pPr>
            <w:r>
              <w:pict>
                <v:shape id="_x0000_i1029" type="#_x0000_t75" style="width:15.65pt;height:15.65pt">
                  <v:imagedata r:id="rId18" o:title="preview"/>
                </v:shape>
              </w:pict>
            </w:r>
          </w:p>
        </w:tc>
        <w:tc>
          <w:tcPr>
            <w:tcW w:w="8641" w:type="dxa"/>
          </w:tcPr>
          <w:p w:rsidR="00ED3CF5" w:rsidRPr="003202B4" w:rsidRDefault="003202B4" w:rsidP="00222CAE">
            <w:pPr>
              <w:rPr>
                <w:lang w:val="en-US"/>
              </w:rPr>
            </w:pPr>
            <w:r>
              <w:rPr>
                <w:lang w:val="en-US"/>
              </w:rPr>
              <w:t>Preview</w:t>
            </w:r>
          </w:p>
        </w:tc>
      </w:tr>
      <w:tr w:rsidR="00ED3CF5" w:rsidTr="009F5840">
        <w:tc>
          <w:tcPr>
            <w:tcW w:w="704" w:type="dxa"/>
          </w:tcPr>
          <w:p w:rsidR="00ED3CF5" w:rsidRDefault="00146AC1" w:rsidP="00222CAE">
            <w:r>
              <w:pict>
                <v:shape id="_x0000_i1030" type="#_x0000_t75" style="width:15.65pt;height:15.65pt">
                  <v:imagedata r:id="rId19" o:title="cut"/>
                </v:shape>
              </w:pict>
            </w:r>
          </w:p>
        </w:tc>
        <w:tc>
          <w:tcPr>
            <w:tcW w:w="8641" w:type="dxa"/>
          </w:tcPr>
          <w:p w:rsidR="00ED3CF5" w:rsidRPr="003202B4" w:rsidRDefault="003202B4" w:rsidP="00222CAE">
            <w:pPr>
              <w:rPr>
                <w:lang w:val="en-US"/>
              </w:rPr>
            </w:pPr>
            <w:r>
              <w:rPr>
                <w:lang w:val="en-US"/>
              </w:rPr>
              <w:t>Cut</w:t>
            </w:r>
          </w:p>
        </w:tc>
      </w:tr>
      <w:tr w:rsidR="00ED3CF5" w:rsidTr="009F5840">
        <w:tc>
          <w:tcPr>
            <w:tcW w:w="704" w:type="dxa"/>
          </w:tcPr>
          <w:p w:rsidR="00ED3CF5" w:rsidRDefault="00146AC1" w:rsidP="00222CAE">
            <w:r>
              <w:pict>
                <v:shape id="_x0000_i1031" type="#_x0000_t75" style="width:15.65pt;height:15.65pt">
                  <v:imagedata r:id="rId20" o:title="copy"/>
                </v:shape>
              </w:pict>
            </w:r>
          </w:p>
        </w:tc>
        <w:tc>
          <w:tcPr>
            <w:tcW w:w="8641" w:type="dxa"/>
          </w:tcPr>
          <w:p w:rsidR="00ED3CF5" w:rsidRPr="003202B4" w:rsidRDefault="003202B4" w:rsidP="00222CAE">
            <w:pPr>
              <w:rPr>
                <w:lang w:val="en-US"/>
              </w:rPr>
            </w:pPr>
            <w:r>
              <w:rPr>
                <w:lang w:val="en-US"/>
              </w:rPr>
              <w:t>Copy</w:t>
            </w:r>
          </w:p>
        </w:tc>
      </w:tr>
      <w:tr w:rsidR="00ED3CF5" w:rsidTr="009F5840">
        <w:tc>
          <w:tcPr>
            <w:tcW w:w="704" w:type="dxa"/>
          </w:tcPr>
          <w:p w:rsidR="00ED3CF5" w:rsidRDefault="00146AC1" w:rsidP="00222CAE">
            <w:r>
              <w:pict>
                <v:shape id="_x0000_i1032" type="#_x0000_t75" style="width:15.65pt;height:15.65pt">
                  <v:imagedata r:id="rId21" o:title="paste"/>
                </v:shape>
              </w:pict>
            </w:r>
          </w:p>
        </w:tc>
        <w:tc>
          <w:tcPr>
            <w:tcW w:w="8641" w:type="dxa"/>
          </w:tcPr>
          <w:p w:rsidR="00ED3CF5" w:rsidRPr="003202B4" w:rsidRDefault="003202B4" w:rsidP="00222CAE">
            <w:pPr>
              <w:rPr>
                <w:lang w:val="en-US"/>
              </w:rPr>
            </w:pPr>
            <w:r>
              <w:rPr>
                <w:lang w:val="en-US"/>
              </w:rPr>
              <w:t>Paste</w:t>
            </w:r>
          </w:p>
        </w:tc>
      </w:tr>
      <w:tr w:rsidR="00ED3CF5" w:rsidTr="009F5840">
        <w:tc>
          <w:tcPr>
            <w:tcW w:w="704" w:type="dxa"/>
          </w:tcPr>
          <w:p w:rsidR="00ED3CF5" w:rsidRDefault="00146AC1" w:rsidP="00222CAE">
            <w:r>
              <w:pict>
                <v:shape id="_x0000_i1033" type="#_x0000_t75" style="width:15.65pt;height:15.65pt">
                  <v:imagedata r:id="rId22" o:title="undo"/>
                </v:shape>
              </w:pict>
            </w:r>
          </w:p>
        </w:tc>
        <w:tc>
          <w:tcPr>
            <w:tcW w:w="8641" w:type="dxa"/>
          </w:tcPr>
          <w:p w:rsidR="00ED3CF5" w:rsidRPr="00BD1442" w:rsidRDefault="00BD1442" w:rsidP="00222CAE">
            <w:pPr>
              <w:rPr>
                <w:lang w:val="en-US"/>
              </w:rPr>
            </w:pPr>
            <w:r>
              <w:rPr>
                <w:lang w:val="en-US"/>
              </w:rPr>
              <w:t>Undo</w:t>
            </w:r>
          </w:p>
        </w:tc>
      </w:tr>
      <w:tr w:rsidR="00ED3CF5" w:rsidTr="009F5840">
        <w:tc>
          <w:tcPr>
            <w:tcW w:w="704" w:type="dxa"/>
          </w:tcPr>
          <w:p w:rsidR="00ED3CF5" w:rsidRDefault="00146AC1" w:rsidP="00222CAE">
            <w:r>
              <w:pict>
                <v:shape id="_x0000_i1034" type="#_x0000_t75" style="width:15.65pt;height:15.65pt">
                  <v:imagedata r:id="rId23" o:title="redo"/>
                </v:shape>
              </w:pict>
            </w:r>
          </w:p>
        </w:tc>
        <w:tc>
          <w:tcPr>
            <w:tcW w:w="8641" w:type="dxa"/>
          </w:tcPr>
          <w:p w:rsidR="00ED3CF5" w:rsidRPr="00BD1442" w:rsidRDefault="00BD1442" w:rsidP="00222CAE">
            <w:pPr>
              <w:rPr>
                <w:lang w:val="en-US"/>
              </w:rPr>
            </w:pPr>
            <w:r>
              <w:rPr>
                <w:lang w:val="en-US"/>
              </w:rPr>
              <w:t>Redo</w:t>
            </w:r>
          </w:p>
        </w:tc>
      </w:tr>
      <w:tr w:rsidR="00ED3CF5" w:rsidTr="009F5840">
        <w:tc>
          <w:tcPr>
            <w:tcW w:w="704" w:type="dxa"/>
          </w:tcPr>
          <w:p w:rsidR="00ED3CF5" w:rsidRDefault="00146AC1" w:rsidP="00222CAE">
            <w:r>
              <w:pict>
                <v:shape id="_x0000_i1035" type="#_x0000_t75" style="width:15.65pt;height:15.65pt">
                  <v:imagedata r:id="rId24" o:title="newPageReport"/>
                </v:shape>
              </w:pict>
            </w:r>
          </w:p>
        </w:tc>
        <w:tc>
          <w:tcPr>
            <w:tcW w:w="8641" w:type="dxa"/>
          </w:tcPr>
          <w:p w:rsidR="00ED3CF5" w:rsidRPr="00BD1442" w:rsidRDefault="00BD1442" w:rsidP="00222CAE">
            <w:pPr>
              <w:rPr>
                <w:lang w:val="en-US"/>
              </w:rPr>
            </w:pPr>
            <w:r>
              <w:rPr>
                <w:lang w:val="en-US"/>
              </w:rPr>
              <w:t>New report page</w:t>
            </w:r>
          </w:p>
        </w:tc>
      </w:tr>
      <w:tr w:rsidR="00ED3CF5" w:rsidRPr="00146AC1" w:rsidTr="009F5840">
        <w:tc>
          <w:tcPr>
            <w:tcW w:w="704" w:type="dxa"/>
          </w:tcPr>
          <w:p w:rsidR="00ED3CF5" w:rsidRDefault="00146AC1" w:rsidP="00222CAE">
            <w:r>
              <w:pict>
                <v:shape id="_x0000_i1036" type="#_x0000_t75" style="width:15.65pt;height:15.65pt">
                  <v:imagedata r:id="rId25" o:title="deletePage"/>
                </v:shape>
              </w:pict>
            </w:r>
          </w:p>
        </w:tc>
        <w:tc>
          <w:tcPr>
            <w:tcW w:w="8641" w:type="dxa"/>
          </w:tcPr>
          <w:p w:rsidR="00ED3CF5" w:rsidRPr="00BD1442" w:rsidRDefault="00BD1442" w:rsidP="00222CAE">
            <w:pPr>
              <w:rPr>
                <w:lang w:val="en-US"/>
              </w:rPr>
            </w:pPr>
            <w:r>
              <w:rPr>
                <w:lang w:val="en-US"/>
              </w:rPr>
              <w:t>Delete page of the report</w:t>
            </w:r>
          </w:p>
        </w:tc>
      </w:tr>
      <w:tr w:rsidR="00ED3CF5" w:rsidTr="009F5840">
        <w:tc>
          <w:tcPr>
            <w:tcW w:w="704" w:type="dxa"/>
          </w:tcPr>
          <w:p w:rsidR="00ED3CF5" w:rsidRDefault="00146AC1" w:rsidP="00222CAE">
            <w:r>
              <w:pict>
                <v:shape id="_x0000_i1037" type="#_x0000_t75" style="width:15.65pt;height:15.65pt">
                  <v:imagedata r:id="rId26" o:title="pageSetting"/>
                </v:shape>
              </w:pict>
            </w:r>
          </w:p>
        </w:tc>
        <w:tc>
          <w:tcPr>
            <w:tcW w:w="8641" w:type="dxa"/>
          </w:tcPr>
          <w:p w:rsidR="00ED3CF5" w:rsidRPr="00BD1442" w:rsidRDefault="00BD1442" w:rsidP="00222CAE">
            <w:pPr>
              <w:rPr>
                <w:lang w:val="en-US"/>
              </w:rPr>
            </w:pPr>
            <w:r>
              <w:rPr>
                <w:lang w:val="en-US"/>
              </w:rPr>
              <w:t>Page setting</w:t>
            </w:r>
          </w:p>
        </w:tc>
      </w:tr>
      <w:tr w:rsidR="00190950" w:rsidTr="009F5840">
        <w:tc>
          <w:tcPr>
            <w:tcW w:w="704" w:type="dxa"/>
          </w:tcPr>
          <w:p w:rsidR="00190950" w:rsidRDefault="00190950" w:rsidP="00222CAE">
            <w:r w:rsidRPr="00190950">
              <w:rPr>
                <w:noProof/>
                <w:lang w:eastAsia="ru-RU"/>
              </w:rPr>
              <w:drawing>
                <wp:inline distT="0" distB="0" distL="0" distR="0">
                  <wp:extent cx="152400" cy="152400"/>
                  <wp:effectExtent l="0" t="0" r="0" b="0"/>
                  <wp:docPr id="7" name="Рисунок 7" descr="D:\Projects\QtRptProject\QtRptDesigner\images\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cts\QtRptProject\QtRptDesigner\images\scrip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8641" w:type="dxa"/>
          </w:tcPr>
          <w:p w:rsidR="00190950" w:rsidRDefault="00190950" w:rsidP="00222CAE">
            <w:pPr>
              <w:rPr>
                <w:lang w:val="en-US"/>
              </w:rPr>
            </w:pPr>
            <w:r>
              <w:rPr>
                <w:lang w:val="en-US"/>
              </w:rPr>
              <w:t>Script editor</w:t>
            </w:r>
          </w:p>
        </w:tc>
      </w:tr>
      <w:tr w:rsidR="00ED3CF5" w:rsidRPr="00146AC1" w:rsidTr="009F5840">
        <w:tc>
          <w:tcPr>
            <w:tcW w:w="704" w:type="dxa"/>
          </w:tcPr>
          <w:p w:rsidR="00ED3CF5" w:rsidRDefault="00146AC1" w:rsidP="00222CAE">
            <w:r>
              <w:lastRenderedPageBreak/>
              <w:pict>
                <v:shape id="_x0000_i1038" type="#_x0000_t75" style="width:15.65pt;height:15.65pt">
                  <v:imagedata r:id="rId28" o:title="data"/>
                </v:shape>
              </w:pict>
            </w:r>
          </w:p>
        </w:tc>
        <w:tc>
          <w:tcPr>
            <w:tcW w:w="8641" w:type="dxa"/>
          </w:tcPr>
          <w:p w:rsidR="00ED3CF5" w:rsidRPr="00ED3CF5" w:rsidRDefault="00D056FF" w:rsidP="00D056FF">
            <w:pPr>
              <w:rPr>
                <w:lang w:val="en-US"/>
              </w:rPr>
            </w:pPr>
            <w:r>
              <w:rPr>
                <w:lang w:val="en-US"/>
              </w:rPr>
              <w:t xml:space="preserve">Data source </w:t>
            </w:r>
            <w:r w:rsidR="00ED3CF5" w:rsidRPr="00E7139A">
              <w:rPr>
                <w:b/>
                <w:i/>
                <w:lang w:val="en-US"/>
              </w:rPr>
              <w:t xml:space="preserve">(Not needed for </w:t>
            </w:r>
            <w:proofErr w:type="spellStart"/>
            <w:r w:rsidR="00ED3CF5" w:rsidRPr="00E7139A">
              <w:rPr>
                <w:b/>
                <w:i/>
                <w:lang w:val="en-US"/>
              </w:rPr>
              <w:t>Codiac</w:t>
            </w:r>
            <w:proofErr w:type="spellEnd"/>
            <w:r w:rsidR="00ED3CF5" w:rsidRPr="00E7139A">
              <w:rPr>
                <w:b/>
                <w:i/>
                <w:lang w:val="en-US"/>
              </w:rPr>
              <w:t xml:space="preserve"> users)</w:t>
            </w:r>
          </w:p>
        </w:tc>
      </w:tr>
      <w:tr w:rsidR="00ED3CF5" w:rsidRPr="00ED3CF5" w:rsidTr="009F5840">
        <w:tc>
          <w:tcPr>
            <w:tcW w:w="704" w:type="dxa"/>
          </w:tcPr>
          <w:p w:rsidR="00ED3CF5" w:rsidRPr="00ED3CF5" w:rsidRDefault="00146AC1" w:rsidP="00222CAE">
            <w:pPr>
              <w:rPr>
                <w:lang w:val="en-US"/>
              </w:rPr>
            </w:pPr>
            <w:r>
              <w:rPr>
                <w:lang w:val="en-US"/>
              </w:rPr>
              <w:pict>
                <v:shape id="_x0000_i1039" type="#_x0000_t75" style="width:15.65pt;height:15.65pt">
                  <v:imagedata r:id="rId29" o:title="group"/>
                </v:shape>
              </w:pict>
            </w:r>
          </w:p>
        </w:tc>
        <w:tc>
          <w:tcPr>
            <w:tcW w:w="8641" w:type="dxa"/>
          </w:tcPr>
          <w:p w:rsidR="00ED3CF5" w:rsidRPr="00BD1442" w:rsidRDefault="00BD1442" w:rsidP="00222CAE">
            <w:pPr>
              <w:rPr>
                <w:lang w:val="en-US"/>
              </w:rPr>
            </w:pPr>
            <w:r>
              <w:rPr>
                <w:lang w:val="en-US"/>
              </w:rPr>
              <w:t>Group selected items</w:t>
            </w:r>
          </w:p>
        </w:tc>
      </w:tr>
      <w:tr w:rsidR="00ED3CF5" w:rsidRPr="00ED3CF5" w:rsidTr="009F5840">
        <w:tc>
          <w:tcPr>
            <w:tcW w:w="704" w:type="dxa"/>
          </w:tcPr>
          <w:p w:rsidR="00ED3CF5" w:rsidRPr="00ED3CF5" w:rsidRDefault="00146AC1" w:rsidP="00222CAE">
            <w:pPr>
              <w:rPr>
                <w:lang w:val="en-US"/>
              </w:rPr>
            </w:pPr>
            <w:r>
              <w:rPr>
                <w:lang w:val="en-US"/>
              </w:rPr>
              <w:pict>
                <v:shape id="_x0000_i1040" type="#_x0000_t75" style="width:15.65pt;height:15.65pt">
                  <v:imagedata r:id="rId30" o:title="ungroup"/>
                </v:shape>
              </w:pict>
            </w:r>
          </w:p>
        </w:tc>
        <w:tc>
          <w:tcPr>
            <w:tcW w:w="8641" w:type="dxa"/>
          </w:tcPr>
          <w:p w:rsidR="00ED3CF5" w:rsidRPr="00BD1442" w:rsidRDefault="00BD1442" w:rsidP="00ED3CF5">
            <w:pPr>
              <w:rPr>
                <w:lang w:val="en-US"/>
              </w:rPr>
            </w:pPr>
            <w:r>
              <w:rPr>
                <w:lang w:val="en-US"/>
              </w:rPr>
              <w:t>Ungroup</w:t>
            </w:r>
          </w:p>
        </w:tc>
      </w:tr>
      <w:tr w:rsidR="00ED3CF5" w:rsidRPr="00ED3CF5" w:rsidTr="009F5840">
        <w:tc>
          <w:tcPr>
            <w:tcW w:w="704" w:type="dxa"/>
          </w:tcPr>
          <w:p w:rsidR="00ED3CF5" w:rsidRPr="00ED3CF5" w:rsidRDefault="00146AC1" w:rsidP="00222CAE">
            <w:pPr>
              <w:rPr>
                <w:lang w:val="en-US"/>
              </w:rPr>
            </w:pPr>
            <w:r>
              <w:rPr>
                <w:lang w:val="en-US"/>
              </w:rPr>
              <w:pict>
                <v:shape id="_x0000_i1041" type="#_x0000_t75" style="width:15.65pt;height:15.65pt">
                  <v:imagedata r:id="rId31" o:title="grid"/>
                </v:shape>
              </w:pict>
            </w:r>
          </w:p>
        </w:tc>
        <w:tc>
          <w:tcPr>
            <w:tcW w:w="8641" w:type="dxa"/>
          </w:tcPr>
          <w:p w:rsidR="00ED3CF5" w:rsidRPr="00BD1442" w:rsidRDefault="00BD1442" w:rsidP="00222CAE">
            <w:pPr>
              <w:rPr>
                <w:lang w:val="en-US"/>
              </w:rPr>
            </w:pPr>
            <w:r>
              <w:rPr>
                <w:lang w:val="en-US"/>
              </w:rPr>
              <w:t>Show grid</w:t>
            </w:r>
          </w:p>
        </w:tc>
      </w:tr>
      <w:tr w:rsidR="00ED3CF5" w:rsidRPr="00146AC1" w:rsidTr="009F5840">
        <w:tc>
          <w:tcPr>
            <w:tcW w:w="704" w:type="dxa"/>
          </w:tcPr>
          <w:p w:rsidR="00ED3CF5" w:rsidRPr="00ED3CF5" w:rsidRDefault="00146AC1" w:rsidP="00222CAE">
            <w:pPr>
              <w:rPr>
                <w:lang w:val="en-US"/>
              </w:rPr>
            </w:pPr>
            <w:r>
              <w:rPr>
                <w:lang w:val="en-US"/>
              </w:rPr>
              <w:pict>
                <v:shape id="_x0000_i1042" type="#_x0000_t75" style="width:15.65pt;height:15.65pt">
                  <v:imagedata r:id="rId32" o:title="fieldLeft"/>
                </v:shape>
              </w:pict>
            </w:r>
          </w:p>
        </w:tc>
        <w:tc>
          <w:tcPr>
            <w:tcW w:w="8641" w:type="dxa"/>
          </w:tcPr>
          <w:p w:rsidR="00ED3CF5" w:rsidRPr="00A00BF5" w:rsidRDefault="00A00BF5" w:rsidP="00ED3CF5">
            <w:pPr>
              <w:rPr>
                <w:lang w:val="en-US"/>
              </w:rPr>
            </w:pPr>
            <w:r>
              <w:rPr>
                <w:lang w:val="en-US"/>
              </w:rPr>
              <w:t>Align by left edge all selected items</w:t>
            </w:r>
          </w:p>
        </w:tc>
      </w:tr>
      <w:tr w:rsidR="00ED3CF5" w:rsidRPr="00146AC1" w:rsidTr="009F5840">
        <w:tc>
          <w:tcPr>
            <w:tcW w:w="704" w:type="dxa"/>
          </w:tcPr>
          <w:p w:rsidR="00ED3CF5" w:rsidRPr="00ED3CF5" w:rsidRDefault="00146AC1" w:rsidP="00222CAE">
            <w:r>
              <w:pict>
                <v:shape id="_x0000_i1043" type="#_x0000_t75" style="width:15.65pt;height:15.65pt">
                  <v:imagedata r:id="rId33" o:title="fieldMiddle"/>
                </v:shape>
              </w:pict>
            </w:r>
          </w:p>
        </w:tc>
        <w:tc>
          <w:tcPr>
            <w:tcW w:w="8641" w:type="dxa"/>
          </w:tcPr>
          <w:p w:rsidR="00ED3CF5" w:rsidRPr="00A00BF5" w:rsidRDefault="00A00BF5" w:rsidP="00A00BF5">
            <w:pPr>
              <w:rPr>
                <w:lang w:val="en-US"/>
              </w:rPr>
            </w:pPr>
            <w:r>
              <w:rPr>
                <w:lang w:val="en-US"/>
              </w:rPr>
              <w:t>Align by center all selected items</w:t>
            </w:r>
          </w:p>
        </w:tc>
      </w:tr>
      <w:tr w:rsidR="00ED3CF5" w:rsidRPr="00146AC1" w:rsidTr="009F5840">
        <w:tc>
          <w:tcPr>
            <w:tcW w:w="704" w:type="dxa"/>
          </w:tcPr>
          <w:p w:rsidR="00ED3CF5" w:rsidRPr="00ED3CF5" w:rsidRDefault="00146AC1" w:rsidP="00222CAE">
            <w:r>
              <w:pict>
                <v:shape id="_x0000_i1044" type="#_x0000_t75" style="width:15.65pt;height:15.65pt">
                  <v:imagedata r:id="rId34" o:title="fieldRight"/>
                </v:shape>
              </w:pict>
            </w:r>
          </w:p>
        </w:tc>
        <w:tc>
          <w:tcPr>
            <w:tcW w:w="8641" w:type="dxa"/>
          </w:tcPr>
          <w:p w:rsidR="00ED3CF5" w:rsidRPr="00A00BF5" w:rsidRDefault="00A00BF5" w:rsidP="00A00BF5">
            <w:pPr>
              <w:rPr>
                <w:lang w:val="en-US"/>
              </w:rPr>
            </w:pPr>
            <w:r>
              <w:rPr>
                <w:lang w:val="en-US"/>
              </w:rPr>
              <w:t>Align by right edge all selected items</w:t>
            </w:r>
          </w:p>
        </w:tc>
      </w:tr>
      <w:tr w:rsidR="00ED3CF5" w:rsidRPr="00146AC1" w:rsidTr="009F5840">
        <w:tc>
          <w:tcPr>
            <w:tcW w:w="704" w:type="dxa"/>
          </w:tcPr>
          <w:p w:rsidR="00ED3CF5" w:rsidRPr="00ED3CF5" w:rsidRDefault="00146AC1" w:rsidP="00222CAE">
            <w:r>
              <w:pict>
                <v:shape id="_x0000_i1045" type="#_x0000_t75" style="width:15.65pt;height:15.65pt">
                  <v:imagedata r:id="rId35" o:title="fieldTop"/>
                </v:shape>
              </w:pict>
            </w:r>
          </w:p>
        </w:tc>
        <w:tc>
          <w:tcPr>
            <w:tcW w:w="8641" w:type="dxa"/>
          </w:tcPr>
          <w:p w:rsidR="00ED3CF5" w:rsidRPr="00A00BF5" w:rsidRDefault="00A00BF5" w:rsidP="00A00BF5">
            <w:pPr>
              <w:rPr>
                <w:lang w:val="en-US"/>
              </w:rPr>
            </w:pPr>
            <w:r>
              <w:rPr>
                <w:lang w:val="en-US"/>
              </w:rPr>
              <w:t>Align by top edge all selected items</w:t>
            </w:r>
          </w:p>
        </w:tc>
      </w:tr>
      <w:tr w:rsidR="00ED3CF5" w:rsidRPr="00146AC1" w:rsidTr="009F5840">
        <w:tc>
          <w:tcPr>
            <w:tcW w:w="704" w:type="dxa"/>
          </w:tcPr>
          <w:p w:rsidR="00ED3CF5" w:rsidRPr="00ED3CF5" w:rsidRDefault="00146AC1" w:rsidP="00222CAE">
            <w:r>
              <w:pict>
                <v:shape id="_x0000_i1046" type="#_x0000_t75" style="width:15.65pt;height:15.65pt">
                  <v:imagedata r:id="rId36" o:title="fieldCenter"/>
                </v:shape>
              </w:pict>
            </w:r>
          </w:p>
        </w:tc>
        <w:tc>
          <w:tcPr>
            <w:tcW w:w="8641" w:type="dxa"/>
          </w:tcPr>
          <w:p w:rsidR="00ED3CF5" w:rsidRPr="00A00BF5" w:rsidRDefault="00A00BF5" w:rsidP="00A00BF5">
            <w:pPr>
              <w:rPr>
                <w:lang w:val="en-US"/>
              </w:rPr>
            </w:pPr>
            <w:r>
              <w:rPr>
                <w:lang w:val="en-US"/>
              </w:rPr>
              <w:t>Align by center (vertical) edge all selected items</w:t>
            </w:r>
          </w:p>
        </w:tc>
      </w:tr>
      <w:tr w:rsidR="00ED3CF5" w:rsidRPr="00146AC1" w:rsidTr="009F5840">
        <w:tc>
          <w:tcPr>
            <w:tcW w:w="704" w:type="dxa"/>
          </w:tcPr>
          <w:p w:rsidR="00ED3CF5" w:rsidRPr="00ED3CF5" w:rsidRDefault="00146AC1" w:rsidP="00222CAE">
            <w:r>
              <w:pict>
                <v:shape id="_x0000_i1047" type="#_x0000_t75" style="width:15.65pt;height:15.65pt">
                  <v:imagedata r:id="rId37" o:title="fieldBottom"/>
                </v:shape>
              </w:pict>
            </w:r>
          </w:p>
        </w:tc>
        <w:tc>
          <w:tcPr>
            <w:tcW w:w="8641" w:type="dxa"/>
          </w:tcPr>
          <w:p w:rsidR="00ED3CF5" w:rsidRPr="00A00BF5" w:rsidRDefault="00A00BF5" w:rsidP="00A00BF5">
            <w:pPr>
              <w:rPr>
                <w:lang w:val="en-US"/>
              </w:rPr>
            </w:pPr>
            <w:r>
              <w:rPr>
                <w:lang w:val="en-US"/>
              </w:rPr>
              <w:t>Align by bottom edge all selected items</w:t>
            </w:r>
          </w:p>
        </w:tc>
      </w:tr>
      <w:tr w:rsidR="00ED3CF5" w:rsidRPr="00146AC1" w:rsidTr="009F5840">
        <w:tc>
          <w:tcPr>
            <w:tcW w:w="704" w:type="dxa"/>
          </w:tcPr>
          <w:p w:rsidR="00ED3CF5" w:rsidRPr="00ED3CF5" w:rsidRDefault="00146AC1" w:rsidP="00222CAE">
            <w:r>
              <w:pict>
                <v:shape id="_x0000_i1048" type="#_x0000_t75" style="width:15.65pt;height:15.65pt">
                  <v:imagedata r:id="rId38" o:title="fieldSameWidth"/>
                </v:shape>
              </w:pict>
            </w:r>
          </w:p>
        </w:tc>
        <w:tc>
          <w:tcPr>
            <w:tcW w:w="8641" w:type="dxa"/>
          </w:tcPr>
          <w:p w:rsidR="00ED3CF5" w:rsidRPr="005C5C36" w:rsidRDefault="005C5C36" w:rsidP="00ED3CF5">
            <w:pPr>
              <w:rPr>
                <w:lang w:val="en-US"/>
              </w:rPr>
            </w:pPr>
            <w:r>
              <w:rPr>
                <w:lang w:val="en-US"/>
              </w:rPr>
              <w:t>Set same width on selected items</w:t>
            </w:r>
          </w:p>
        </w:tc>
      </w:tr>
      <w:tr w:rsidR="00ED3CF5" w:rsidRPr="00146AC1" w:rsidTr="009F5840">
        <w:tc>
          <w:tcPr>
            <w:tcW w:w="704" w:type="dxa"/>
          </w:tcPr>
          <w:p w:rsidR="00ED3CF5" w:rsidRPr="00ED3CF5" w:rsidRDefault="00146AC1" w:rsidP="00222CAE">
            <w:r>
              <w:pict>
                <v:shape id="_x0000_i1049" type="#_x0000_t75" style="width:15.65pt;height:15.65pt">
                  <v:imagedata r:id="rId39" o:title="fieldSameHeight"/>
                </v:shape>
              </w:pict>
            </w:r>
          </w:p>
        </w:tc>
        <w:tc>
          <w:tcPr>
            <w:tcW w:w="8641" w:type="dxa"/>
          </w:tcPr>
          <w:p w:rsidR="00ED3CF5" w:rsidRPr="005C5C36" w:rsidRDefault="005C5C36" w:rsidP="005C5C36">
            <w:pPr>
              <w:rPr>
                <w:lang w:val="en-US"/>
              </w:rPr>
            </w:pPr>
            <w:r>
              <w:rPr>
                <w:lang w:val="en-US"/>
              </w:rPr>
              <w:t>Set same height on selected items</w:t>
            </w:r>
          </w:p>
        </w:tc>
      </w:tr>
    </w:tbl>
    <w:p w:rsidR="00ED3CF5" w:rsidRPr="005C5C36" w:rsidRDefault="00ED3CF5" w:rsidP="00222CAE">
      <w:pPr>
        <w:rPr>
          <w:lang w:val="en-US"/>
        </w:rPr>
      </w:pPr>
    </w:p>
    <w:p w:rsidR="00153E4E" w:rsidRPr="005C5C36" w:rsidRDefault="00153E4E" w:rsidP="00222CAE">
      <w:pPr>
        <w:rPr>
          <w:b/>
          <w:lang w:val="en-US"/>
        </w:rPr>
      </w:pPr>
    </w:p>
    <w:p w:rsidR="00904098" w:rsidRDefault="00CB0D5B" w:rsidP="00A17380">
      <w:pPr>
        <w:pStyle w:val="2"/>
        <w:rPr>
          <w:lang w:val="en-US"/>
        </w:rPr>
      </w:pPr>
      <w:bookmarkStart w:id="6" w:name="_Toc135490834"/>
      <w:r>
        <w:rPr>
          <w:lang w:val="en-US"/>
        </w:rPr>
        <w:t>Formatting Panel</w:t>
      </w:r>
      <w:bookmarkEnd w:id="6"/>
    </w:p>
    <w:p w:rsidR="005A3187" w:rsidRPr="005A3187" w:rsidRDefault="005A3187" w:rsidP="005A3187">
      <w:pPr>
        <w:rPr>
          <w:lang w:val="en-US"/>
        </w:rPr>
      </w:pPr>
    </w:p>
    <w:p w:rsidR="009F5840" w:rsidRDefault="009F5840" w:rsidP="00222CAE">
      <w:r>
        <w:rPr>
          <w:noProof/>
          <w:lang w:eastAsia="ru-RU"/>
        </w:rPr>
        <w:drawing>
          <wp:inline distT="0" distB="0" distL="0" distR="0">
            <wp:extent cx="5934075" cy="219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19075"/>
                    </a:xfrm>
                    <a:prstGeom prst="rect">
                      <a:avLst/>
                    </a:prstGeom>
                    <a:noFill/>
                    <a:ln>
                      <a:noFill/>
                    </a:ln>
                  </pic:spPr>
                </pic:pic>
              </a:graphicData>
            </a:graphic>
          </wp:inline>
        </w:drawing>
      </w:r>
    </w:p>
    <w:p w:rsidR="009F5840" w:rsidRDefault="009F5840" w:rsidP="00222CAE"/>
    <w:tbl>
      <w:tblPr>
        <w:tblStyle w:val="a3"/>
        <w:tblW w:w="0" w:type="auto"/>
        <w:tblLook w:val="04A0" w:firstRow="1" w:lastRow="0" w:firstColumn="1" w:lastColumn="0" w:noHBand="0" w:noVBand="1"/>
      </w:tblPr>
      <w:tblGrid>
        <w:gridCol w:w="2533"/>
        <w:gridCol w:w="7379"/>
      </w:tblGrid>
      <w:tr w:rsidR="009F5840" w:rsidTr="009F5840">
        <w:tc>
          <w:tcPr>
            <w:tcW w:w="704" w:type="dxa"/>
          </w:tcPr>
          <w:p w:rsidR="009F5840" w:rsidRDefault="009F5840" w:rsidP="00222CAE">
            <w:r>
              <w:object w:dxaOrig="3570" w:dyaOrig="555">
                <v:shape id="_x0000_i1050" type="#_x0000_t75" style="width:115.85pt;height:17.75pt" o:ole="">
                  <v:imagedata r:id="rId41" o:title=""/>
                </v:shape>
                <o:OLEObject Type="Embed" ProgID="PBrush" ShapeID="_x0000_i1050" DrawAspect="Content" ObjectID="_1746103811" r:id="rId42"/>
              </w:object>
            </w:r>
          </w:p>
        </w:tc>
        <w:tc>
          <w:tcPr>
            <w:tcW w:w="8641" w:type="dxa"/>
          </w:tcPr>
          <w:p w:rsidR="009F5840" w:rsidRPr="003543A7" w:rsidRDefault="003543A7" w:rsidP="003543A7">
            <w:pPr>
              <w:tabs>
                <w:tab w:val="left" w:pos="1890"/>
              </w:tabs>
              <w:rPr>
                <w:lang w:val="en-US"/>
              </w:rPr>
            </w:pPr>
            <w:r>
              <w:rPr>
                <w:lang w:val="en-US"/>
              </w:rPr>
              <w:t>Font selection</w:t>
            </w:r>
          </w:p>
        </w:tc>
      </w:tr>
      <w:tr w:rsidR="009F5840" w:rsidTr="009F5840">
        <w:tc>
          <w:tcPr>
            <w:tcW w:w="704" w:type="dxa"/>
          </w:tcPr>
          <w:p w:rsidR="009F5840" w:rsidRDefault="00146AC1" w:rsidP="00222CAE">
            <w:r>
              <w:pict>
                <v:shape id="_x0000_i1051" type="#_x0000_t75" style="width:15.65pt;height:15.65pt">
                  <v:imagedata r:id="rId43" o:title="textbold"/>
                </v:shape>
              </w:pict>
            </w:r>
          </w:p>
        </w:tc>
        <w:tc>
          <w:tcPr>
            <w:tcW w:w="8641" w:type="dxa"/>
          </w:tcPr>
          <w:p w:rsidR="009F5840" w:rsidRPr="003543A7" w:rsidRDefault="003543A7" w:rsidP="003543A7">
            <w:pPr>
              <w:tabs>
                <w:tab w:val="left" w:pos="1905"/>
              </w:tabs>
              <w:rPr>
                <w:lang w:val="en-US"/>
              </w:rPr>
            </w:pPr>
            <w:r>
              <w:rPr>
                <w:lang w:val="en-US"/>
              </w:rPr>
              <w:t>Bold</w:t>
            </w:r>
          </w:p>
        </w:tc>
      </w:tr>
      <w:tr w:rsidR="009F5840" w:rsidTr="009F5840">
        <w:tc>
          <w:tcPr>
            <w:tcW w:w="704" w:type="dxa"/>
          </w:tcPr>
          <w:p w:rsidR="009F5840" w:rsidRDefault="00146AC1" w:rsidP="00222CAE">
            <w:r>
              <w:pict>
                <v:shape id="_x0000_i1052" type="#_x0000_t75" style="width:15.65pt;height:15.65pt">
                  <v:imagedata r:id="rId44" o:title="textitalic"/>
                </v:shape>
              </w:pict>
            </w:r>
          </w:p>
        </w:tc>
        <w:tc>
          <w:tcPr>
            <w:tcW w:w="8641" w:type="dxa"/>
          </w:tcPr>
          <w:p w:rsidR="009F5840" w:rsidRPr="003543A7" w:rsidRDefault="003543A7" w:rsidP="003543A7">
            <w:pPr>
              <w:tabs>
                <w:tab w:val="left" w:pos="1725"/>
              </w:tabs>
              <w:rPr>
                <w:lang w:val="en-US"/>
              </w:rPr>
            </w:pPr>
            <w:r>
              <w:rPr>
                <w:lang w:val="en-US"/>
              </w:rPr>
              <w:t>Italic</w:t>
            </w:r>
          </w:p>
        </w:tc>
      </w:tr>
      <w:tr w:rsidR="009F5840" w:rsidTr="009F5840">
        <w:tc>
          <w:tcPr>
            <w:tcW w:w="704" w:type="dxa"/>
          </w:tcPr>
          <w:p w:rsidR="009F5840" w:rsidRDefault="00146AC1" w:rsidP="00222CAE">
            <w:r>
              <w:pict>
                <v:shape id="_x0000_i1053" type="#_x0000_t75" style="width:15.65pt;height:15.65pt">
                  <v:imagedata r:id="rId45" o:title="textunder"/>
                </v:shape>
              </w:pict>
            </w:r>
          </w:p>
        </w:tc>
        <w:tc>
          <w:tcPr>
            <w:tcW w:w="8641" w:type="dxa"/>
          </w:tcPr>
          <w:p w:rsidR="009F5840" w:rsidRPr="003543A7" w:rsidRDefault="003543A7" w:rsidP="003543A7">
            <w:pPr>
              <w:tabs>
                <w:tab w:val="left" w:pos="1965"/>
              </w:tabs>
              <w:rPr>
                <w:lang w:val="en-US"/>
              </w:rPr>
            </w:pPr>
            <w:r>
              <w:rPr>
                <w:lang w:val="en-US"/>
              </w:rPr>
              <w:t>Underline</w:t>
            </w:r>
          </w:p>
        </w:tc>
      </w:tr>
      <w:tr w:rsidR="009F5840" w:rsidTr="009F5840">
        <w:tc>
          <w:tcPr>
            <w:tcW w:w="704" w:type="dxa"/>
          </w:tcPr>
          <w:p w:rsidR="009F5840" w:rsidRDefault="00146AC1" w:rsidP="00222CAE">
            <w:r>
              <w:pict>
                <v:shape id="_x0000_i1054" type="#_x0000_t75" style="width:15.65pt;height:15.65pt">
                  <v:imagedata r:id="rId46" o:title="textstrikeout"/>
                </v:shape>
              </w:pict>
            </w:r>
          </w:p>
        </w:tc>
        <w:tc>
          <w:tcPr>
            <w:tcW w:w="8641" w:type="dxa"/>
          </w:tcPr>
          <w:p w:rsidR="009F5840" w:rsidRPr="003543A7" w:rsidRDefault="003543A7" w:rsidP="00222CAE">
            <w:pPr>
              <w:rPr>
                <w:lang w:val="en-US"/>
              </w:rPr>
            </w:pPr>
            <w:r>
              <w:rPr>
                <w:lang w:val="en-US"/>
              </w:rPr>
              <w:t>Strikeout</w:t>
            </w:r>
          </w:p>
        </w:tc>
      </w:tr>
      <w:tr w:rsidR="009F5840" w:rsidTr="009F5840">
        <w:tc>
          <w:tcPr>
            <w:tcW w:w="704" w:type="dxa"/>
          </w:tcPr>
          <w:p w:rsidR="009F5840" w:rsidRDefault="00146AC1" w:rsidP="00222CAE">
            <w:r>
              <w:pict>
                <v:shape id="_x0000_i1055" type="#_x0000_t75" style="width:15.65pt;height:15.65pt">
                  <v:imagedata r:id="rId47" o:title="fontColor"/>
                </v:shape>
              </w:pict>
            </w:r>
          </w:p>
        </w:tc>
        <w:tc>
          <w:tcPr>
            <w:tcW w:w="8641" w:type="dxa"/>
          </w:tcPr>
          <w:p w:rsidR="009F5840" w:rsidRPr="003543A7" w:rsidRDefault="003543A7" w:rsidP="00222CAE">
            <w:pPr>
              <w:rPr>
                <w:lang w:val="en-US"/>
              </w:rPr>
            </w:pPr>
            <w:r>
              <w:rPr>
                <w:lang w:val="en-US"/>
              </w:rPr>
              <w:t>Font color</w:t>
            </w:r>
          </w:p>
        </w:tc>
      </w:tr>
      <w:tr w:rsidR="009F5840" w:rsidTr="009F5840">
        <w:tc>
          <w:tcPr>
            <w:tcW w:w="704" w:type="dxa"/>
          </w:tcPr>
          <w:p w:rsidR="009F5840" w:rsidRDefault="00146AC1" w:rsidP="00222CAE">
            <w:r>
              <w:pict>
                <v:shape id="_x0000_i1056" type="#_x0000_t75" style="width:15.65pt;height:15.65pt">
                  <v:imagedata r:id="rId48" o:title="textleft"/>
                </v:shape>
              </w:pict>
            </w:r>
          </w:p>
        </w:tc>
        <w:tc>
          <w:tcPr>
            <w:tcW w:w="8641" w:type="dxa"/>
          </w:tcPr>
          <w:p w:rsidR="009F5840" w:rsidRPr="003543A7" w:rsidRDefault="003543A7" w:rsidP="00222CAE">
            <w:pPr>
              <w:rPr>
                <w:lang w:val="en-US"/>
              </w:rPr>
            </w:pPr>
            <w:r>
              <w:rPr>
                <w:lang w:val="en-US"/>
              </w:rPr>
              <w:t>Align left</w:t>
            </w:r>
          </w:p>
        </w:tc>
      </w:tr>
      <w:tr w:rsidR="009F5840" w:rsidTr="009F5840">
        <w:tc>
          <w:tcPr>
            <w:tcW w:w="704" w:type="dxa"/>
          </w:tcPr>
          <w:p w:rsidR="009F5840" w:rsidRDefault="00146AC1" w:rsidP="00222CAE">
            <w:r>
              <w:pict>
                <v:shape id="_x0000_i1057" type="#_x0000_t75" style="width:15.65pt;height:15.65pt">
                  <v:imagedata r:id="rId49" o:title="textcenter"/>
                </v:shape>
              </w:pict>
            </w:r>
          </w:p>
        </w:tc>
        <w:tc>
          <w:tcPr>
            <w:tcW w:w="8641" w:type="dxa"/>
          </w:tcPr>
          <w:p w:rsidR="009F5840" w:rsidRPr="003543A7" w:rsidRDefault="003543A7" w:rsidP="00222CAE">
            <w:pPr>
              <w:rPr>
                <w:lang w:val="en-US"/>
              </w:rPr>
            </w:pPr>
            <w:r>
              <w:rPr>
                <w:lang w:val="en-US"/>
              </w:rPr>
              <w:t>Align center</w:t>
            </w:r>
          </w:p>
        </w:tc>
      </w:tr>
      <w:tr w:rsidR="009F5840" w:rsidTr="009F5840">
        <w:tc>
          <w:tcPr>
            <w:tcW w:w="704" w:type="dxa"/>
          </w:tcPr>
          <w:p w:rsidR="009F5840" w:rsidRDefault="00146AC1" w:rsidP="00222CAE">
            <w:r>
              <w:pict>
                <v:shape id="_x0000_i1058" type="#_x0000_t75" style="width:15.65pt;height:15.65pt">
                  <v:imagedata r:id="rId50" o:title="textright"/>
                </v:shape>
              </w:pict>
            </w:r>
          </w:p>
        </w:tc>
        <w:tc>
          <w:tcPr>
            <w:tcW w:w="8641" w:type="dxa"/>
          </w:tcPr>
          <w:p w:rsidR="009F5840" w:rsidRPr="003543A7" w:rsidRDefault="003543A7" w:rsidP="00222CAE">
            <w:pPr>
              <w:rPr>
                <w:lang w:val="en-US"/>
              </w:rPr>
            </w:pPr>
            <w:r>
              <w:rPr>
                <w:lang w:val="en-US"/>
              </w:rPr>
              <w:t>Align right</w:t>
            </w:r>
          </w:p>
        </w:tc>
      </w:tr>
      <w:tr w:rsidR="00153E4E" w:rsidTr="009F5840">
        <w:tc>
          <w:tcPr>
            <w:tcW w:w="704" w:type="dxa"/>
          </w:tcPr>
          <w:p w:rsidR="00153E4E" w:rsidRDefault="00146AC1" w:rsidP="00222CAE">
            <w:r>
              <w:pict>
                <v:shape id="_x0000_i1059" type="#_x0000_t75" style="width:15.65pt;height:15.65pt">
                  <v:imagedata r:id="rId51" o:title="textjustify"/>
                </v:shape>
              </w:pict>
            </w:r>
          </w:p>
        </w:tc>
        <w:tc>
          <w:tcPr>
            <w:tcW w:w="8641" w:type="dxa"/>
          </w:tcPr>
          <w:p w:rsidR="00153E4E" w:rsidRPr="003543A7" w:rsidRDefault="003543A7" w:rsidP="003543A7">
            <w:pPr>
              <w:rPr>
                <w:lang w:val="en-US"/>
              </w:rPr>
            </w:pPr>
            <w:r>
              <w:rPr>
                <w:lang w:val="en-US"/>
              </w:rPr>
              <w:t>Justify</w:t>
            </w:r>
          </w:p>
        </w:tc>
      </w:tr>
      <w:tr w:rsidR="00153E4E" w:rsidTr="009F5840">
        <w:tc>
          <w:tcPr>
            <w:tcW w:w="704" w:type="dxa"/>
          </w:tcPr>
          <w:p w:rsidR="00153E4E" w:rsidRDefault="00146AC1" w:rsidP="00222CAE">
            <w:r>
              <w:pict>
                <v:shape id="_x0000_i1060" type="#_x0000_t75" style="width:15.65pt;height:15.65pt">
                  <v:imagedata r:id="rId52" o:title="texttop"/>
                </v:shape>
              </w:pict>
            </w:r>
          </w:p>
        </w:tc>
        <w:tc>
          <w:tcPr>
            <w:tcW w:w="8641" w:type="dxa"/>
          </w:tcPr>
          <w:p w:rsidR="00153E4E" w:rsidRPr="003543A7" w:rsidRDefault="003543A7" w:rsidP="00222CAE">
            <w:pPr>
              <w:rPr>
                <w:lang w:val="en-US"/>
              </w:rPr>
            </w:pPr>
            <w:r>
              <w:rPr>
                <w:lang w:val="en-US"/>
              </w:rPr>
              <w:t>Align top</w:t>
            </w:r>
          </w:p>
        </w:tc>
      </w:tr>
      <w:tr w:rsidR="00153E4E" w:rsidTr="009F5840">
        <w:tc>
          <w:tcPr>
            <w:tcW w:w="704" w:type="dxa"/>
          </w:tcPr>
          <w:p w:rsidR="00153E4E" w:rsidRDefault="00146AC1" w:rsidP="00222CAE">
            <w:r>
              <w:pict>
                <v:shape id="_x0000_i1061" type="#_x0000_t75" style="width:15.65pt;height:15.65pt">
                  <v:imagedata r:id="rId53" o:title="textVcenter"/>
                </v:shape>
              </w:pict>
            </w:r>
          </w:p>
        </w:tc>
        <w:tc>
          <w:tcPr>
            <w:tcW w:w="8641" w:type="dxa"/>
          </w:tcPr>
          <w:p w:rsidR="00153E4E" w:rsidRPr="003543A7" w:rsidRDefault="003543A7" w:rsidP="00222CAE">
            <w:pPr>
              <w:rPr>
                <w:lang w:val="en-US"/>
              </w:rPr>
            </w:pPr>
            <w:r>
              <w:rPr>
                <w:lang w:val="en-US"/>
              </w:rPr>
              <w:t>Align V center</w:t>
            </w:r>
          </w:p>
        </w:tc>
      </w:tr>
      <w:tr w:rsidR="00153E4E" w:rsidTr="009F5840">
        <w:tc>
          <w:tcPr>
            <w:tcW w:w="704" w:type="dxa"/>
          </w:tcPr>
          <w:p w:rsidR="00153E4E" w:rsidRDefault="00146AC1" w:rsidP="00222CAE">
            <w:r>
              <w:pict>
                <v:shape id="_x0000_i1062" type="#_x0000_t75" style="width:15.65pt;height:15.65pt">
                  <v:imagedata r:id="rId54" o:title="textbottom"/>
                </v:shape>
              </w:pict>
            </w:r>
          </w:p>
        </w:tc>
        <w:tc>
          <w:tcPr>
            <w:tcW w:w="8641" w:type="dxa"/>
          </w:tcPr>
          <w:p w:rsidR="00153E4E" w:rsidRPr="003543A7" w:rsidRDefault="003543A7" w:rsidP="003543A7">
            <w:pPr>
              <w:rPr>
                <w:lang w:val="en-US"/>
              </w:rPr>
            </w:pPr>
            <w:r>
              <w:rPr>
                <w:lang w:val="en-US"/>
              </w:rPr>
              <w:t>Align bottom</w:t>
            </w:r>
          </w:p>
        </w:tc>
      </w:tr>
      <w:tr w:rsidR="00153E4E" w:rsidTr="009F5840">
        <w:tc>
          <w:tcPr>
            <w:tcW w:w="704" w:type="dxa"/>
          </w:tcPr>
          <w:p w:rsidR="00153E4E" w:rsidRDefault="00146AC1" w:rsidP="00222CAE">
            <w:r>
              <w:pict>
                <v:shape id="_x0000_i1063" type="#_x0000_t75" style="width:15.65pt;height:15.65pt">
                  <v:imagedata r:id="rId55" o:title="82-6"/>
                </v:shape>
              </w:pict>
            </w:r>
          </w:p>
        </w:tc>
        <w:tc>
          <w:tcPr>
            <w:tcW w:w="8641" w:type="dxa"/>
          </w:tcPr>
          <w:p w:rsidR="00153E4E" w:rsidRPr="003543A7" w:rsidRDefault="003543A7" w:rsidP="00222CAE">
            <w:pPr>
              <w:rPr>
                <w:lang w:val="en-US"/>
              </w:rPr>
            </w:pPr>
            <w:r>
              <w:rPr>
                <w:lang w:val="en-US"/>
              </w:rPr>
              <w:t>Top border</w:t>
            </w:r>
          </w:p>
        </w:tc>
      </w:tr>
      <w:tr w:rsidR="00153E4E" w:rsidTr="009F5840">
        <w:tc>
          <w:tcPr>
            <w:tcW w:w="704" w:type="dxa"/>
          </w:tcPr>
          <w:p w:rsidR="00153E4E" w:rsidRDefault="00146AC1" w:rsidP="00222CAE">
            <w:r>
              <w:pict>
                <v:shape id="_x0000_i1064" type="#_x0000_t75" style="width:15.65pt;height:15.65pt">
                  <v:imagedata r:id="rId56" o:title="82-7"/>
                </v:shape>
              </w:pict>
            </w:r>
          </w:p>
        </w:tc>
        <w:tc>
          <w:tcPr>
            <w:tcW w:w="8641" w:type="dxa"/>
          </w:tcPr>
          <w:p w:rsidR="00153E4E" w:rsidRPr="003543A7" w:rsidRDefault="003543A7" w:rsidP="00222CAE">
            <w:pPr>
              <w:rPr>
                <w:lang w:val="en-US"/>
              </w:rPr>
            </w:pPr>
            <w:r>
              <w:rPr>
                <w:lang w:val="en-US"/>
              </w:rPr>
              <w:t>Bottom border</w:t>
            </w:r>
          </w:p>
        </w:tc>
      </w:tr>
      <w:tr w:rsidR="00153E4E" w:rsidTr="009F5840">
        <w:tc>
          <w:tcPr>
            <w:tcW w:w="704" w:type="dxa"/>
          </w:tcPr>
          <w:p w:rsidR="00153E4E" w:rsidRDefault="00146AC1" w:rsidP="00222CAE">
            <w:r>
              <w:pict>
                <v:shape id="_x0000_i1065" type="#_x0000_t75" style="width:15.65pt;height:15.65pt">
                  <v:imagedata r:id="rId57" o:title="82-4"/>
                </v:shape>
              </w:pict>
            </w:r>
          </w:p>
        </w:tc>
        <w:tc>
          <w:tcPr>
            <w:tcW w:w="8641" w:type="dxa"/>
          </w:tcPr>
          <w:p w:rsidR="00153E4E" w:rsidRPr="003543A7" w:rsidRDefault="003543A7" w:rsidP="00222CAE">
            <w:pPr>
              <w:rPr>
                <w:lang w:val="en-US"/>
              </w:rPr>
            </w:pPr>
            <w:r>
              <w:rPr>
                <w:lang w:val="en-US"/>
              </w:rPr>
              <w:t>Left border</w:t>
            </w:r>
          </w:p>
        </w:tc>
      </w:tr>
      <w:tr w:rsidR="00153E4E" w:rsidTr="009F5840">
        <w:tc>
          <w:tcPr>
            <w:tcW w:w="704" w:type="dxa"/>
          </w:tcPr>
          <w:p w:rsidR="00153E4E" w:rsidRDefault="00146AC1" w:rsidP="00222CAE">
            <w:r>
              <w:pict>
                <v:shape id="_x0000_i1066" type="#_x0000_t75" style="width:15.65pt;height:15.65pt">
                  <v:imagedata r:id="rId58" o:title="82-5"/>
                </v:shape>
              </w:pict>
            </w:r>
          </w:p>
        </w:tc>
        <w:tc>
          <w:tcPr>
            <w:tcW w:w="8641" w:type="dxa"/>
          </w:tcPr>
          <w:p w:rsidR="00153E4E" w:rsidRPr="003543A7" w:rsidRDefault="003543A7" w:rsidP="00222CAE">
            <w:pPr>
              <w:rPr>
                <w:lang w:val="en-US"/>
              </w:rPr>
            </w:pPr>
            <w:r>
              <w:rPr>
                <w:lang w:val="en-US"/>
              </w:rPr>
              <w:t>Right border</w:t>
            </w:r>
          </w:p>
        </w:tc>
      </w:tr>
      <w:tr w:rsidR="00153E4E" w:rsidTr="009F5840">
        <w:tc>
          <w:tcPr>
            <w:tcW w:w="704" w:type="dxa"/>
          </w:tcPr>
          <w:p w:rsidR="00153E4E" w:rsidRDefault="00146AC1" w:rsidP="00222CAE">
            <w:r>
              <w:pict>
                <v:shape id="_x0000_i1067" type="#_x0000_t75" style="width:15.65pt;height:15.65pt">
                  <v:imagedata r:id="rId59" o:title="82-2"/>
                </v:shape>
              </w:pict>
            </w:r>
          </w:p>
        </w:tc>
        <w:tc>
          <w:tcPr>
            <w:tcW w:w="8641" w:type="dxa"/>
          </w:tcPr>
          <w:p w:rsidR="00153E4E" w:rsidRPr="003543A7" w:rsidRDefault="003543A7" w:rsidP="00922C00">
            <w:pPr>
              <w:rPr>
                <w:lang w:val="en-US"/>
              </w:rPr>
            </w:pPr>
            <w:r>
              <w:rPr>
                <w:lang w:val="en-US"/>
              </w:rPr>
              <w:t>Set all borders</w:t>
            </w:r>
          </w:p>
        </w:tc>
      </w:tr>
      <w:tr w:rsidR="00153E4E" w:rsidTr="009F5840">
        <w:tc>
          <w:tcPr>
            <w:tcW w:w="704" w:type="dxa"/>
          </w:tcPr>
          <w:p w:rsidR="00153E4E" w:rsidRDefault="00146AC1" w:rsidP="00222CAE">
            <w:r>
              <w:pict>
                <v:shape id="_x0000_i1068" type="#_x0000_t75" style="width:15.65pt;height:15.65pt">
                  <v:imagedata r:id="rId60" o:title="82-1"/>
                </v:shape>
              </w:pict>
            </w:r>
          </w:p>
        </w:tc>
        <w:tc>
          <w:tcPr>
            <w:tcW w:w="8641" w:type="dxa"/>
          </w:tcPr>
          <w:p w:rsidR="00153E4E" w:rsidRPr="003543A7" w:rsidRDefault="003543A7" w:rsidP="00222CAE">
            <w:pPr>
              <w:rPr>
                <w:lang w:val="en-US"/>
              </w:rPr>
            </w:pPr>
            <w:r>
              <w:rPr>
                <w:lang w:val="en-US"/>
              </w:rPr>
              <w:t>Remove all borders</w:t>
            </w:r>
          </w:p>
        </w:tc>
      </w:tr>
      <w:tr w:rsidR="00153E4E" w:rsidTr="009F5840">
        <w:tc>
          <w:tcPr>
            <w:tcW w:w="704" w:type="dxa"/>
          </w:tcPr>
          <w:p w:rsidR="00153E4E" w:rsidRDefault="00146AC1" w:rsidP="00222CAE">
            <w:r>
              <w:pict>
                <v:shape id="_x0000_i1069" type="#_x0000_t75" style="width:15.65pt;height:15.65pt">
                  <v:imagedata r:id="rId61" o:title="backgroundColor"/>
                </v:shape>
              </w:pict>
            </w:r>
          </w:p>
        </w:tc>
        <w:tc>
          <w:tcPr>
            <w:tcW w:w="8641" w:type="dxa"/>
          </w:tcPr>
          <w:p w:rsidR="00153E4E" w:rsidRPr="003543A7" w:rsidRDefault="003543A7" w:rsidP="00222CAE">
            <w:pPr>
              <w:rPr>
                <w:lang w:val="en-US"/>
              </w:rPr>
            </w:pPr>
            <w:r>
              <w:rPr>
                <w:lang w:val="en-US"/>
              </w:rPr>
              <w:t>Background color</w:t>
            </w:r>
          </w:p>
        </w:tc>
      </w:tr>
      <w:tr w:rsidR="00153E4E" w:rsidTr="009F5840">
        <w:tc>
          <w:tcPr>
            <w:tcW w:w="704" w:type="dxa"/>
          </w:tcPr>
          <w:p w:rsidR="00153E4E" w:rsidRDefault="00146AC1" w:rsidP="00222CAE">
            <w:r>
              <w:pict>
                <v:shape id="_x0000_i1070" type="#_x0000_t75" style="width:15.65pt;height:15.65pt">
                  <v:imagedata r:id="rId62" o:title="borderColor"/>
                </v:shape>
              </w:pict>
            </w:r>
          </w:p>
        </w:tc>
        <w:tc>
          <w:tcPr>
            <w:tcW w:w="8641" w:type="dxa"/>
          </w:tcPr>
          <w:p w:rsidR="00153E4E" w:rsidRPr="003543A7" w:rsidRDefault="003543A7" w:rsidP="00222CAE">
            <w:pPr>
              <w:rPr>
                <w:lang w:val="en-US"/>
              </w:rPr>
            </w:pPr>
            <w:r>
              <w:rPr>
                <w:lang w:val="en-US"/>
              </w:rPr>
              <w:t>Border color</w:t>
            </w:r>
          </w:p>
        </w:tc>
      </w:tr>
      <w:tr w:rsidR="00153E4E" w:rsidTr="009F5840">
        <w:tc>
          <w:tcPr>
            <w:tcW w:w="704" w:type="dxa"/>
          </w:tcPr>
          <w:p w:rsidR="00153E4E" w:rsidRDefault="00146AC1" w:rsidP="00222CAE">
            <w:r>
              <w:pict>
                <v:shape id="_x0000_i1071" type="#_x0000_t75" style="width:15.65pt;height:15.65pt">
                  <v:imagedata r:id="rId63" o:title="frameStyle"/>
                </v:shape>
              </w:pict>
            </w:r>
          </w:p>
        </w:tc>
        <w:tc>
          <w:tcPr>
            <w:tcW w:w="8641" w:type="dxa"/>
          </w:tcPr>
          <w:p w:rsidR="00153E4E" w:rsidRPr="003543A7" w:rsidRDefault="003543A7" w:rsidP="00222CAE">
            <w:pPr>
              <w:rPr>
                <w:lang w:val="en-US"/>
              </w:rPr>
            </w:pPr>
            <w:r>
              <w:rPr>
                <w:lang w:val="en-US"/>
              </w:rPr>
              <w:t>Border style</w:t>
            </w:r>
          </w:p>
        </w:tc>
      </w:tr>
      <w:tr w:rsidR="00153E4E" w:rsidTr="009F5840">
        <w:tc>
          <w:tcPr>
            <w:tcW w:w="704" w:type="dxa"/>
          </w:tcPr>
          <w:p w:rsidR="00153E4E" w:rsidRDefault="00922C00" w:rsidP="00222CAE">
            <w:r>
              <w:object w:dxaOrig="840" w:dyaOrig="555">
                <v:shape id="_x0000_i1072" type="#_x0000_t75" style="width:41.75pt;height:28.15pt" o:ole="">
                  <v:imagedata r:id="rId64" o:title=""/>
                </v:shape>
                <o:OLEObject Type="Embed" ProgID="PBrush" ShapeID="_x0000_i1072" DrawAspect="Content" ObjectID="_1746103812" r:id="rId65"/>
              </w:object>
            </w:r>
          </w:p>
        </w:tc>
        <w:tc>
          <w:tcPr>
            <w:tcW w:w="8641" w:type="dxa"/>
          </w:tcPr>
          <w:p w:rsidR="00153E4E" w:rsidRPr="003543A7" w:rsidRDefault="003543A7" w:rsidP="00222CAE">
            <w:pPr>
              <w:rPr>
                <w:lang w:val="en-US"/>
              </w:rPr>
            </w:pPr>
            <w:r>
              <w:rPr>
                <w:lang w:val="en-US"/>
              </w:rPr>
              <w:t>Border thickness</w:t>
            </w:r>
          </w:p>
        </w:tc>
      </w:tr>
    </w:tbl>
    <w:p w:rsidR="00D056FF" w:rsidRPr="003251BA" w:rsidRDefault="005B5E9D" w:rsidP="00A17380">
      <w:pPr>
        <w:pStyle w:val="2"/>
      </w:pPr>
      <w:bookmarkStart w:id="7" w:name="_Toc135490835"/>
      <w:r>
        <w:rPr>
          <w:lang w:val="en-US"/>
        </w:rPr>
        <w:t>Items Panel</w:t>
      </w:r>
      <w:bookmarkEnd w:id="7"/>
    </w:p>
    <w:p w:rsidR="00D056FF" w:rsidRPr="00ED3CF5" w:rsidRDefault="00D056FF" w:rsidP="00222CAE"/>
    <w:tbl>
      <w:tblPr>
        <w:tblStyle w:val="a3"/>
        <w:tblW w:w="0" w:type="auto"/>
        <w:tblLook w:val="04A0" w:firstRow="1" w:lastRow="0" w:firstColumn="1" w:lastColumn="0" w:noHBand="0" w:noVBand="1"/>
      </w:tblPr>
      <w:tblGrid>
        <w:gridCol w:w="1129"/>
        <w:gridCol w:w="8216"/>
      </w:tblGrid>
      <w:tr w:rsidR="00D056FF" w:rsidTr="00D67D72">
        <w:tc>
          <w:tcPr>
            <w:tcW w:w="1129" w:type="dxa"/>
          </w:tcPr>
          <w:p w:rsidR="00D056FF" w:rsidRDefault="00146AC1" w:rsidP="00222CAE">
            <w:r>
              <w:pict>
                <v:shape id="_x0000_i1073" type="#_x0000_t75" style="width:15.65pt;height:15.65pt">
                  <v:imagedata r:id="rId66" o:title="80-1"/>
                </v:shape>
              </w:pict>
            </w:r>
          </w:p>
        </w:tc>
        <w:tc>
          <w:tcPr>
            <w:tcW w:w="8216" w:type="dxa"/>
          </w:tcPr>
          <w:p w:rsidR="00D056FF" w:rsidRPr="005B5E9D" w:rsidRDefault="005B5E9D" w:rsidP="00222CAE">
            <w:pPr>
              <w:rPr>
                <w:lang w:val="en-US"/>
              </w:rPr>
            </w:pPr>
            <w:r>
              <w:rPr>
                <w:lang w:val="en-US"/>
              </w:rPr>
              <w:t>Select tool</w:t>
            </w:r>
          </w:p>
        </w:tc>
      </w:tr>
      <w:tr w:rsidR="00D056FF" w:rsidTr="00D67D72">
        <w:tc>
          <w:tcPr>
            <w:tcW w:w="1129" w:type="dxa"/>
          </w:tcPr>
          <w:p w:rsidR="00D056FF" w:rsidRDefault="00146AC1" w:rsidP="00222CAE">
            <w:r>
              <w:pict>
                <v:shape id="_x0000_i1074" type="#_x0000_t75" style="width:15.65pt;height:15.65pt">
                  <v:imagedata r:id="rId67" o:title="maginfier"/>
                </v:shape>
              </w:pict>
            </w:r>
          </w:p>
        </w:tc>
        <w:tc>
          <w:tcPr>
            <w:tcW w:w="8216" w:type="dxa"/>
          </w:tcPr>
          <w:p w:rsidR="00D056FF" w:rsidRPr="005B5E9D" w:rsidRDefault="005B5E9D" w:rsidP="00222CAE">
            <w:pPr>
              <w:rPr>
                <w:lang w:val="en-US"/>
              </w:rPr>
            </w:pPr>
            <w:r>
              <w:rPr>
                <w:lang w:val="en-US"/>
              </w:rPr>
              <w:t>Magnifying glass</w:t>
            </w:r>
          </w:p>
        </w:tc>
      </w:tr>
      <w:tr w:rsidR="00D056FF" w:rsidTr="00D67D72">
        <w:tc>
          <w:tcPr>
            <w:tcW w:w="1129" w:type="dxa"/>
          </w:tcPr>
          <w:p w:rsidR="00D056FF" w:rsidRDefault="00146AC1" w:rsidP="00222CAE">
            <w:r>
              <w:pict>
                <v:shape id="_x0000_i1075" type="#_x0000_t75" style="width:15.65pt;height:15.65pt">
                  <v:imagedata r:id="rId68" o:title="band"/>
                </v:shape>
              </w:pict>
            </w:r>
          </w:p>
        </w:tc>
        <w:tc>
          <w:tcPr>
            <w:tcW w:w="8216" w:type="dxa"/>
          </w:tcPr>
          <w:p w:rsidR="00D056FF" w:rsidRPr="005B5E9D" w:rsidRDefault="005B5E9D" w:rsidP="00D056FF">
            <w:pPr>
              <w:rPr>
                <w:lang w:val="en-US"/>
              </w:rPr>
            </w:pPr>
            <w:r>
              <w:rPr>
                <w:lang w:val="en-US"/>
              </w:rPr>
              <w:t>Add band</w:t>
            </w:r>
          </w:p>
        </w:tc>
      </w:tr>
      <w:tr w:rsidR="00D056FF" w:rsidTr="00D67D72">
        <w:tc>
          <w:tcPr>
            <w:tcW w:w="1129" w:type="dxa"/>
          </w:tcPr>
          <w:p w:rsidR="00D056FF" w:rsidRDefault="00146AC1" w:rsidP="00222CAE">
            <w:r>
              <w:pict>
                <v:shape id="_x0000_i1076" type="#_x0000_t75" style="width:15.65pt;height:15.65pt">
                  <v:imagedata r:id="rId69" o:title="field"/>
                </v:shape>
              </w:pict>
            </w:r>
          </w:p>
        </w:tc>
        <w:tc>
          <w:tcPr>
            <w:tcW w:w="8216" w:type="dxa"/>
          </w:tcPr>
          <w:p w:rsidR="00D056FF" w:rsidRPr="005B5E9D" w:rsidRDefault="005B5E9D" w:rsidP="00222CAE">
            <w:pPr>
              <w:rPr>
                <w:lang w:val="en-US"/>
              </w:rPr>
            </w:pPr>
            <w:r>
              <w:rPr>
                <w:lang w:val="en-US"/>
              </w:rPr>
              <w:t>Add field</w:t>
            </w:r>
          </w:p>
        </w:tc>
      </w:tr>
      <w:tr w:rsidR="00D056FF" w:rsidTr="00D67D72">
        <w:tc>
          <w:tcPr>
            <w:tcW w:w="1129" w:type="dxa"/>
          </w:tcPr>
          <w:p w:rsidR="00D056FF" w:rsidRDefault="00146AC1" w:rsidP="00222CAE">
            <w:r>
              <w:pict>
                <v:shape id="_x0000_i1077" type="#_x0000_t75" style="width:15.65pt;height:15.65pt">
                  <v:imagedata r:id="rId70" o:title="richText"/>
                </v:shape>
              </w:pict>
            </w:r>
          </w:p>
        </w:tc>
        <w:tc>
          <w:tcPr>
            <w:tcW w:w="8216" w:type="dxa"/>
          </w:tcPr>
          <w:p w:rsidR="00D056FF" w:rsidRPr="005B5E9D" w:rsidRDefault="005B5E9D" w:rsidP="00222CAE">
            <w:pPr>
              <w:rPr>
                <w:lang w:val="en-US"/>
              </w:rPr>
            </w:pPr>
            <w:r>
              <w:rPr>
                <w:lang w:val="en-US"/>
              </w:rPr>
              <w:t>Add rich text</w:t>
            </w:r>
          </w:p>
        </w:tc>
      </w:tr>
      <w:tr w:rsidR="00D056FF" w:rsidTr="00D67D72">
        <w:tc>
          <w:tcPr>
            <w:tcW w:w="1129" w:type="dxa"/>
          </w:tcPr>
          <w:p w:rsidR="00D056FF" w:rsidRDefault="00146AC1" w:rsidP="00222CAE">
            <w:r>
              <w:pict>
                <v:shape id="_x0000_i1078" type="#_x0000_t75" style="width:15.65pt;height:15.65pt">
                  <v:imagedata r:id="rId71" o:title="picture"/>
                </v:shape>
              </w:pict>
            </w:r>
          </w:p>
        </w:tc>
        <w:tc>
          <w:tcPr>
            <w:tcW w:w="8216" w:type="dxa"/>
          </w:tcPr>
          <w:p w:rsidR="00D056FF" w:rsidRPr="005B5E9D" w:rsidRDefault="005B5E9D" w:rsidP="006B28A5">
            <w:pPr>
              <w:rPr>
                <w:lang w:val="en-US"/>
              </w:rPr>
            </w:pPr>
            <w:r>
              <w:rPr>
                <w:lang w:val="en-US"/>
              </w:rPr>
              <w:t>Add image</w:t>
            </w:r>
          </w:p>
        </w:tc>
      </w:tr>
      <w:tr w:rsidR="00D056FF" w:rsidTr="00D67D72">
        <w:tc>
          <w:tcPr>
            <w:tcW w:w="1129" w:type="dxa"/>
          </w:tcPr>
          <w:p w:rsidR="00D056FF" w:rsidRDefault="00146AC1" w:rsidP="00222CAE">
            <w:r>
              <w:pict>
                <v:shape id="_x0000_i1079" type="#_x0000_t75" style="width:15.65pt;height:15.65pt">
                  <v:imagedata r:id="rId72" o:title="barcode"/>
                </v:shape>
              </w:pict>
            </w:r>
          </w:p>
        </w:tc>
        <w:tc>
          <w:tcPr>
            <w:tcW w:w="8216" w:type="dxa"/>
          </w:tcPr>
          <w:p w:rsidR="00D056FF" w:rsidRPr="005B5E9D" w:rsidRDefault="005B5E9D" w:rsidP="00D056FF">
            <w:pPr>
              <w:rPr>
                <w:lang w:val="en-US"/>
              </w:rPr>
            </w:pPr>
            <w:r>
              <w:rPr>
                <w:lang w:val="en-US"/>
              </w:rPr>
              <w:t>Add barcode</w:t>
            </w:r>
          </w:p>
        </w:tc>
      </w:tr>
      <w:tr w:rsidR="00D056FF" w:rsidTr="00D67D72">
        <w:tc>
          <w:tcPr>
            <w:tcW w:w="1129" w:type="dxa"/>
          </w:tcPr>
          <w:p w:rsidR="00D056FF" w:rsidRDefault="00146AC1" w:rsidP="00222CAE">
            <w:r>
              <w:pict>
                <v:shape id="_x0000_i1080" type="#_x0000_t75" style="width:15.65pt;height:15.65pt">
                  <v:imagedata r:id="rId73" o:title="diagram"/>
                </v:shape>
              </w:pict>
            </w:r>
          </w:p>
        </w:tc>
        <w:tc>
          <w:tcPr>
            <w:tcW w:w="8216" w:type="dxa"/>
          </w:tcPr>
          <w:p w:rsidR="00D056FF" w:rsidRPr="005B5E9D" w:rsidRDefault="005B5E9D" w:rsidP="00222CAE">
            <w:pPr>
              <w:rPr>
                <w:lang w:val="en-US"/>
              </w:rPr>
            </w:pPr>
            <w:r>
              <w:rPr>
                <w:lang w:val="en-US"/>
              </w:rPr>
              <w:t>Add chart</w:t>
            </w:r>
          </w:p>
        </w:tc>
      </w:tr>
      <w:tr w:rsidR="00D056FF" w:rsidTr="00D67D72">
        <w:tc>
          <w:tcPr>
            <w:tcW w:w="1129" w:type="dxa"/>
          </w:tcPr>
          <w:p w:rsidR="00D056FF" w:rsidRDefault="00146AC1" w:rsidP="00222CAE">
            <w:r>
              <w:pict>
                <v:shape id="_x0000_i1081" type="#_x0000_t75" style="width:15.65pt;height:15.65pt">
                  <v:imagedata r:id="rId74" o:title="drawing"/>
                </v:shape>
              </w:pict>
            </w:r>
          </w:p>
        </w:tc>
        <w:tc>
          <w:tcPr>
            <w:tcW w:w="8216" w:type="dxa"/>
          </w:tcPr>
          <w:p w:rsidR="00D056FF" w:rsidRPr="005B5E9D" w:rsidRDefault="005B5E9D" w:rsidP="006B28A5">
            <w:pPr>
              <w:rPr>
                <w:lang w:val="en-US"/>
              </w:rPr>
            </w:pPr>
            <w:r>
              <w:rPr>
                <w:lang w:val="en-US"/>
              </w:rPr>
              <w:t>Add draw</w:t>
            </w:r>
          </w:p>
        </w:tc>
      </w:tr>
      <w:tr w:rsidR="00D056FF" w:rsidRPr="00146AC1" w:rsidTr="00D67D72">
        <w:tc>
          <w:tcPr>
            <w:tcW w:w="1129" w:type="dxa"/>
          </w:tcPr>
          <w:p w:rsidR="00D056FF" w:rsidRDefault="009B0FCD" w:rsidP="00222CAE">
            <w:r w:rsidRPr="009B0FCD">
              <w:rPr>
                <w:noProof/>
                <w:lang w:eastAsia="ru-RU"/>
              </w:rPr>
              <w:drawing>
                <wp:inline distT="0" distB="0" distL="0" distR="0">
                  <wp:extent cx="200025" cy="200025"/>
                  <wp:effectExtent l="0" t="0" r="9525" b="9525"/>
                  <wp:docPr id="21" name="Рисунок 21" descr="D:\Projects\QtRptProject\QtRptDesigner\images\cros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cts\QtRptProject\QtRptDesigner\images\crossTa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8216" w:type="dxa"/>
          </w:tcPr>
          <w:p w:rsidR="00D056FF" w:rsidRPr="00D056FF" w:rsidRDefault="005B5E9D" w:rsidP="00D056FF">
            <w:pPr>
              <w:rPr>
                <w:lang w:val="en-US"/>
              </w:rPr>
            </w:pPr>
            <w:r>
              <w:rPr>
                <w:lang w:val="en-US"/>
              </w:rPr>
              <w:t>Add cross table</w:t>
            </w:r>
            <w:r w:rsidR="00D056FF" w:rsidRPr="00D056FF">
              <w:rPr>
                <w:lang w:val="en-US"/>
              </w:rPr>
              <w:t xml:space="preserve"> </w:t>
            </w:r>
            <w:r w:rsidR="00D056FF" w:rsidRPr="00E7139A">
              <w:rPr>
                <w:b/>
                <w:i/>
                <w:lang w:val="en-US"/>
              </w:rPr>
              <w:t xml:space="preserve">(Not needed for </w:t>
            </w:r>
            <w:proofErr w:type="spellStart"/>
            <w:r w:rsidR="00D056FF" w:rsidRPr="00E7139A">
              <w:rPr>
                <w:b/>
                <w:i/>
                <w:lang w:val="en-US"/>
              </w:rPr>
              <w:t>Codiac</w:t>
            </w:r>
            <w:proofErr w:type="spellEnd"/>
            <w:r w:rsidR="00D056FF" w:rsidRPr="00E7139A">
              <w:rPr>
                <w:b/>
                <w:i/>
                <w:lang w:val="en-US"/>
              </w:rPr>
              <w:t xml:space="preserve"> users)</w:t>
            </w:r>
          </w:p>
        </w:tc>
      </w:tr>
    </w:tbl>
    <w:p w:rsidR="00D056FF" w:rsidRDefault="00D056FF" w:rsidP="00222CAE">
      <w:pPr>
        <w:rPr>
          <w:lang w:val="en-US"/>
        </w:rPr>
      </w:pPr>
    </w:p>
    <w:p w:rsidR="00B44B4B" w:rsidRDefault="00EE0EF6" w:rsidP="00EE0EF6">
      <w:pPr>
        <w:pStyle w:val="1"/>
        <w:rPr>
          <w:lang w:val="en-US"/>
        </w:rPr>
      </w:pPr>
      <w:bookmarkStart w:id="8" w:name="_Toc135490836"/>
      <w:r>
        <w:rPr>
          <w:lang w:val="en-US"/>
        </w:rPr>
        <w:t>Settings</w:t>
      </w:r>
      <w:bookmarkEnd w:id="8"/>
    </w:p>
    <w:p w:rsidR="00EE0EF6" w:rsidRPr="00EE0EF6" w:rsidRDefault="00EE0EF6" w:rsidP="00EE0EF6">
      <w:pPr>
        <w:rPr>
          <w:lang w:val="en-US"/>
        </w:rPr>
      </w:pPr>
    </w:p>
    <w:p w:rsidR="00EE0EF6" w:rsidRDefault="00EE0EF6" w:rsidP="00222CAE">
      <w:pPr>
        <w:rPr>
          <w:lang w:val="en-US"/>
        </w:rPr>
      </w:pPr>
      <w:r>
        <w:rPr>
          <w:noProof/>
          <w:lang w:eastAsia="ru-RU"/>
        </w:rPr>
        <w:drawing>
          <wp:inline distT="0" distB="0" distL="0" distR="0" wp14:anchorId="073E0EC9" wp14:editId="4F1E8EC0">
            <wp:extent cx="3543300" cy="33813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43300" cy="3381375"/>
                    </a:xfrm>
                    <a:prstGeom prst="rect">
                      <a:avLst/>
                    </a:prstGeom>
                  </pic:spPr>
                </pic:pic>
              </a:graphicData>
            </a:graphic>
          </wp:inline>
        </w:drawing>
      </w:r>
    </w:p>
    <w:p w:rsidR="00EE0EF6" w:rsidRDefault="00EE0EF6" w:rsidP="00222CAE">
      <w:pPr>
        <w:rPr>
          <w:lang w:val="en-US"/>
        </w:rPr>
      </w:pPr>
      <w:r>
        <w:rPr>
          <w:lang w:val="en-US"/>
        </w:rPr>
        <w:t>The “Settings” Available via “Service - &gt; Settings” menu.</w:t>
      </w:r>
    </w:p>
    <w:p w:rsidR="00EE0EF6" w:rsidRDefault="00EE0EF6" w:rsidP="00222CAE">
      <w:pPr>
        <w:rPr>
          <w:lang w:val="en-US"/>
        </w:rPr>
      </w:pPr>
      <w:r>
        <w:rPr>
          <w:lang w:val="en-US"/>
        </w:rPr>
        <w:t xml:space="preserve">On the dialog </w:t>
      </w:r>
      <w:proofErr w:type="gramStart"/>
      <w:r>
        <w:rPr>
          <w:lang w:val="en-US"/>
        </w:rPr>
        <w:t>page</w:t>
      </w:r>
      <w:proofErr w:type="gramEnd"/>
      <w:r>
        <w:rPr>
          <w:lang w:val="en-US"/>
        </w:rPr>
        <w:t xml:space="preserve"> you can setup the Designer options such as Measurement’s unit of the grid, language of the user interface, default font for the Text fields.</w:t>
      </w:r>
    </w:p>
    <w:p w:rsidR="00EE0EF6" w:rsidRDefault="00EE0EF6" w:rsidP="00222CAE">
      <w:pPr>
        <w:rPr>
          <w:lang w:val="en-US"/>
        </w:rPr>
      </w:pPr>
    </w:p>
    <w:p w:rsidR="00EE0EF6" w:rsidRDefault="00EE0EF6" w:rsidP="00222CAE">
      <w:pPr>
        <w:rPr>
          <w:lang w:val="en-US"/>
        </w:rPr>
      </w:pPr>
    </w:p>
    <w:p w:rsidR="00EE0EF6" w:rsidRDefault="00EE0EF6" w:rsidP="00222CAE">
      <w:pPr>
        <w:rPr>
          <w:lang w:val="en-US"/>
        </w:rPr>
      </w:pPr>
    </w:p>
    <w:p w:rsidR="006B28A5" w:rsidRPr="003251BA" w:rsidRDefault="006B28A5" w:rsidP="00A17380">
      <w:pPr>
        <w:pStyle w:val="2"/>
        <w:rPr>
          <w:lang w:val="en-US"/>
        </w:rPr>
      </w:pPr>
      <w:bookmarkStart w:id="9" w:name="_Toc135490837"/>
      <w:r w:rsidRPr="003251BA">
        <w:rPr>
          <w:lang w:val="en-US"/>
        </w:rPr>
        <w:lastRenderedPageBreak/>
        <w:t>Bands</w:t>
      </w:r>
      <w:bookmarkEnd w:id="9"/>
    </w:p>
    <w:p w:rsidR="006B28A5" w:rsidRDefault="006B28A5" w:rsidP="00222CAE">
      <w:pPr>
        <w:rPr>
          <w:lang w:val="en-US"/>
        </w:rPr>
      </w:pPr>
      <w:r>
        <w:rPr>
          <w:lang w:val="en-US"/>
        </w:rPr>
        <w:t>Band is are</w:t>
      </w:r>
      <w:r w:rsidR="005D5B2F">
        <w:rPr>
          <w:lang w:val="en-US"/>
        </w:rPr>
        <w:t xml:space="preserve">a where the user’s fields can </w:t>
      </w:r>
      <w:proofErr w:type="gramStart"/>
      <w:r w:rsidR="005D5B2F">
        <w:rPr>
          <w:lang w:val="en-US"/>
        </w:rPr>
        <w:t>are</w:t>
      </w:r>
      <w:r>
        <w:rPr>
          <w:lang w:val="en-US"/>
        </w:rPr>
        <w:t xml:space="preserve"> placed</w:t>
      </w:r>
      <w:proofErr w:type="gramEnd"/>
      <w:r>
        <w:rPr>
          <w:lang w:val="en-US"/>
        </w:rPr>
        <w:t>. The band can be a following type:</w:t>
      </w:r>
    </w:p>
    <w:p w:rsidR="00A06ED9" w:rsidRPr="00A06ED9" w:rsidRDefault="00A06ED9" w:rsidP="00A06ED9">
      <w:pPr>
        <w:pStyle w:val="a4"/>
        <w:rPr>
          <w:lang w:val="en-US"/>
        </w:rPr>
      </w:pPr>
    </w:p>
    <w:tbl>
      <w:tblPr>
        <w:tblStyle w:val="a3"/>
        <w:tblW w:w="0" w:type="auto"/>
        <w:tblLook w:val="04A0" w:firstRow="1" w:lastRow="0" w:firstColumn="1" w:lastColumn="0" w:noHBand="0" w:noVBand="1"/>
      </w:tblPr>
      <w:tblGrid>
        <w:gridCol w:w="4672"/>
        <w:gridCol w:w="4673"/>
      </w:tblGrid>
      <w:tr w:rsidR="00A06ED9" w:rsidTr="00A06ED9">
        <w:tc>
          <w:tcPr>
            <w:tcW w:w="4672" w:type="dxa"/>
          </w:tcPr>
          <w:p w:rsidR="00A06ED9" w:rsidRPr="00A06ED9" w:rsidRDefault="00A06ED9" w:rsidP="00A06ED9">
            <w:pPr>
              <w:jc w:val="center"/>
              <w:rPr>
                <w:b/>
                <w:lang w:val="en-US"/>
              </w:rPr>
            </w:pPr>
            <w:r w:rsidRPr="00A06ED9">
              <w:rPr>
                <w:b/>
                <w:lang w:val="en-US"/>
              </w:rPr>
              <w:t>Band type</w:t>
            </w:r>
          </w:p>
        </w:tc>
        <w:tc>
          <w:tcPr>
            <w:tcW w:w="4673" w:type="dxa"/>
          </w:tcPr>
          <w:p w:rsidR="00A06ED9" w:rsidRPr="003D1C6C" w:rsidRDefault="00A06ED9" w:rsidP="00A06ED9">
            <w:pPr>
              <w:jc w:val="center"/>
              <w:rPr>
                <w:b/>
              </w:rPr>
            </w:pPr>
            <w:r w:rsidRPr="00A06ED9">
              <w:rPr>
                <w:b/>
                <w:lang w:val="en-US"/>
              </w:rPr>
              <w:t>Purpose of the band</w:t>
            </w:r>
          </w:p>
        </w:tc>
      </w:tr>
      <w:tr w:rsidR="00A06ED9" w:rsidRPr="00146AC1" w:rsidTr="00A06ED9">
        <w:tc>
          <w:tcPr>
            <w:tcW w:w="4672" w:type="dxa"/>
          </w:tcPr>
          <w:p w:rsidR="00A06ED9" w:rsidRPr="00A06ED9" w:rsidRDefault="00A06ED9" w:rsidP="00A06ED9">
            <w:pPr>
              <w:rPr>
                <w:lang w:val="en-US"/>
              </w:rPr>
            </w:pPr>
            <w:r w:rsidRPr="00A06ED9">
              <w:rPr>
                <w:lang w:val="en-US"/>
              </w:rPr>
              <w:t>Report Title</w:t>
            </w:r>
          </w:p>
        </w:tc>
        <w:tc>
          <w:tcPr>
            <w:tcW w:w="4673" w:type="dxa"/>
          </w:tcPr>
          <w:p w:rsidR="00A06ED9" w:rsidRDefault="00D67D72" w:rsidP="00222CAE">
            <w:pPr>
              <w:rPr>
                <w:lang w:val="en-US"/>
              </w:rPr>
            </w:pPr>
            <w:r>
              <w:rPr>
                <w:lang w:val="en-US"/>
              </w:rPr>
              <w:t>This band is printed only once at the start of the report and only on the first page</w:t>
            </w:r>
          </w:p>
        </w:tc>
      </w:tr>
      <w:tr w:rsidR="00A06ED9" w:rsidRPr="00146AC1" w:rsidTr="00A06ED9">
        <w:tc>
          <w:tcPr>
            <w:tcW w:w="4672" w:type="dxa"/>
          </w:tcPr>
          <w:p w:rsidR="00A06ED9" w:rsidRPr="00A06ED9" w:rsidRDefault="00A06ED9" w:rsidP="00A06ED9">
            <w:pPr>
              <w:rPr>
                <w:lang w:val="en-US"/>
              </w:rPr>
            </w:pPr>
            <w:r w:rsidRPr="00A06ED9">
              <w:rPr>
                <w:lang w:val="en-US"/>
              </w:rPr>
              <w:t>Page Header</w:t>
            </w:r>
          </w:p>
        </w:tc>
        <w:tc>
          <w:tcPr>
            <w:tcW w:w="4673" w:type="dxa"/>
          </w:tcPr>
          <w:p w:rsidR="00A06ED9" w:rsidRDefault="00D67D72" w:rsidP="00222CAE">
            <w:pPr>
              <w:rPr>
                <w:lang w:val="en-US"/>
              </w:rPr>
            </w:pPr>
            <w:r>
              <w:rPr>
                <w:lang w:val="en-US"/>
              </w:rPr>
              <w:t>This band is printed at the top on each page</w:t>
            </w:r>
          </w:p>
        </w:tc>
      </w:tr>
      <w:tr w:rsidR="00A06ED9" w:rsidRPr="00146AC1" w:rsidTr="00A06ED9">
        <w:tc>
          <w:tcPr>
            <w:tcW w:w="4672" w:type="dxa"/>
          </w:tcPr>
          <w:p w:rsidR="00A06ED9" w:rsidRPr="00A06ED9" w:rsidRDefault="00A06ED9" w:rsidP="00A06ED9">
            <w:pPr>
              <w:rPr>
                <w:lang w:val="en-US"/>
              </w:rPr>
            </w:pPr>
            <w:r w:rsidRPr="00A06ED9">
              <w:rPr>
                <w:lang w:val="en-US"/>
              </w:rPr>
              <w:t>Data Grouping Header</w:t>
            </w:r>
          </w:p>
        </w:tc>
        <w:tc>
          <w:tcPr>
            <w:tcW w:w="4673" w:type="dxa"/>
          </w:tcPr>
          <w:p w:rsidR="00A06ED9" w:rsidRPr="004243DB" w:rsidRDefault="00D67D72" w:rsidP="00222CAE">
            <w:pPr>
              <w:rPr>
                <w:lang w:val="en-US"/>
              </w:rPr>
            </w:pPr>
            <w:r>
              <w:rPr>
                <w:lang w:val="en-US"/>
              </w:rPr>
              <w:t>This band is used when you need to group data that are placed on the Master Data band</w:t>
            </w:r>
            <w:r w:rsidR="00E007E1" w:rsidRPr="00E007E1">
              <w:rPr>
                <w:lang w:val="en-US"/>
              </w:rPr>
              <w:t xml:space="preserve"> </w:t>
            </w:r>
            <w:r w:rsidR="00E007E1">
              <w:rPr>
                <w:lang w:val="en-US"/>
              </w:rPr>
              <w:t>and show Header for each group</w:t>
            </w:r>
          </w:p>
        </w:tc>
      </w:tr>
      <w:tr w:rsidR="00A06ED9" w:rsidRPr="00146AC1" w:rsidTr="00A06ED9">
        <w:tc>
          <w:tcPr>
            <w:tcW w:w="4672" w:type="dxa"/>
          </w:tcPr>
          <w:p w:rsidR="00A06ED9" w:rsidRPr="00A06ED9" w:rsidRDefault="00A06ED9" w:rsidP="00A06ED9">
            <w:pPr>
              <w:rPr>
                <w:lang w:val="en-US"/>
              </w:rPr>
            </w:pPr>
            <w:r w:rsidRPr="00A06ED9">
              <w:rPr>
                <w:lang w:val="en-US"/>
              </w:rPr>
              <w:t>Master Header</w:t>
            </w:r>
          </w:p>
        </w:tc>
        <w:tc>
          <w:tcPr>
            <w:tcW w:w="4673" w:type="dxa"/>
          </w:tcPr>
          <w:p w:rsidR="00A06ED9" w:rsidRPr="004243DB" w:rsidRDefault="00E007E1" w:rsidP="00E007E1">
            <w:pPr>
              <w:rPr>
                <w:lang w:val="en-US"/>
              </w:rPr>
            </w:pPr>
            <w:r>
              <w:rPr>
                <w:lang w:val="en-US"/>
              </w:rPr>
              <w:t>This band is printed before Master Data band</w:t>
            </w:r>
          </w:p>
        </w:tc>
      </w:tr>
      <w:tr w:rsidR="00A06ED9" w:rsidRPr="00146AC1" w:rsidTr="00A06ED9">
        <w:tc>
          <w:tcPr>
            <w:tcW w:w="4672" w:type="dxa"/>
          </w:tcPr>
          <w:p w:rsidR="00A06ED9" w:rsidRPr="00A06ED9" w:rsidRDefault="00A06ED9" w:rsidP="00A06ED9">
            <w:pPr>
              <w:rPr>
                <w:lang w:val="en-US"/>
              </w:rPr>
            </w:pPr>
            <w:r w:rsidRPr="00A06ED9">
              <w:rPr>
                <w:lang w:val="en-US"/>
              </w:rPr>
              <w:t>Master Data</w:t>
            </w:r>
          </w:p>
        </w:tc>
        <w:tc>
          <w:tcPr>
            <w:tcW w:w="4673" w:type="dxa"/>
          </w:tcPr>
          <w:p w:rsidR="00A06ED9" w:rsidRPr="004243DB" w:rsidRDefault="00E007E1" w:rsidP="00222CAE">
            <w:pPr>
              <w:rPr>
                <w:lang w:val="en-US"/>
              </w:rPr>
            </w:pPr>
            <w:r>
              <w:rPr>
                <w:lang w:val="en-US"/>
              </w:rPr>
              <w:t>This band is intended for printing of some data set</w:t>
            </w:r>
            <w:r w:rsidR="003D1C6C">
              <w:rPr>
                <w:lang w:val="en-US"/>
              </w:rPr>
              <w:t>. The band printing is repeated depends of records count</w:t>
            </w:r>
          </w:p>
        </w:tc>
      </w:tr>
      <w:tr w:rsidR="00A06ED9" w:rsidRPr="00146AC1" w:rsidTr="00A06ED9">
        <w:tc>
          <w:tcPr>
            <w:tcW w:w="4672" w:type="dxa"/>
          </w:tcPr>
          <w:p w:rsidR="00A06ED9" w:rsidRPr="00A06ED9" w:rsidRDefault="00A06ED9" w:rsidP="00A06ED9">
            <w:pPr>
              <w:rPr>
                <w:lang w:val="en-US"/>
              </w:rPr>
            </w:pPr>
            <w:r w:rsidRPr="00A06ED9">
              <w:rPr>
                <w:lang w:val="en-US"/>
              </w:rPr>
              <w:t>Master Footer</w:t>
            </w:r>
          </w:p>
        </w:tc>
        <w:tc>
          <w:tcPr>
            <w:tcW w:w="4673" w:type="dxa"/>
          </w:tcPr>
          <w:p w:rsidR="00A06ED9" w:rsidRDefault="00E007E1" w:rsidP="00E007E1">
            <w:pPr>
              <w:rPr>
                <w:lang w:val="en-US"/>
              </w:rPr>
            </w:pPr>
            <w:r>
              <w:rPr>
                <w:lang w:val="en-US"/>
              </w:rPr>
              <w:t>This band is printed after Master Data band</w:t>
            </w:r>
          </w:p>
        </w:tc>
      </w:tr>
      <w:tr w:rsidR="00A06ED9" w:rsidRPr="00146AC1" w:rsidTr="00A06ED9">
        <w:tc>
          <w:tcPr>
            <w:tcW w:w="4672" w:type="dxa"/>
          </w:tcPr>
          <w:p w:rsidR="00A06ED9" w:rsidRPr="00A06ED9" w:rsidRDefault="00A06ED9" w:rsidP="00A06ED9">
            <w:pPr>
              <w:rPr>
                <w:lang w:val="uk-UA"/>
              </w:rPr>
            </w:pPr>
            <w:r w:rsidRPr="00A06ED9">
              <w:rPr>
                <w:lang w:val="en-US"/>
              </w:rPr>
              <w:t>Data Grouping Footer</w:t>
            </w:r>
          </w:p>
        </w:tc>
        <w:tc>
          <w:tcPr>
            <w:tcW w:w="4673" w:type="dxa"/>
          </w:tcPr>
          <w:p w:rsidR="00A06ED9" w:rsidRDefault="00E007E1" w:rsidP="00E007E1">
            <w:pPr>
              <w:rPr>
                <w:lang w:val="en-US"/>
              </w:rPr>
            </w:pPr>
            <w:r>
              <w:rPr>
                <w:lang w:val="en-US"/>
              </w:rPr>
              <w:t>This band is used when you need to group data that are placed on the Master Data band</w:t>
            </w:r>
            <w:r w:rsidRPr="00E007E1">
              <w:rPr>
                <w:lang w:val="en-US"/>
              </w:rPr>
              <w:t xml:space="preserve"> </w:t>
            </w:r>
            <w:r>
              <w:rPr>
                <w:lang w:val="en-US"/>
              </w:rPr>
              <w:t>and show Footer for each group</w:t>
            </w:r>
          </w:p>
        </w:tc>
      </w:tr>
      <w:tr w:rsidR="00A06ED9" w:rsidRPr="00146AC1" w:rsidTr="00A06ED9">
        <w:tc>
          <w:tcPr>
            <w:tcW w:w="4672" w:type="dxa"/>
          </w:tcPr>
          <w:p w:rsidR="00A06ED9" w:rsidRPr="00A06ED9" w:rsidRDefault="00A06ED9" w:rsidP="00A06ED9">
            <w:pPr>
              <w:rPr>
                <w:lang w:val="en-US"/>
              </w:rPr>
            </w:pPr>
            <w:r w:rsidRPr="00A06ED9">
              <w:rPr>
                <w:lang w:val="en-US"/>
              </w:rPr>
              <w:t>Page Footer</w:t>
            </w:r>
          </w:p>
        </w:tc>
        <w:tc>
          <w:tcPr>
            <w:tcW w:w="4673" w:type="dxa"/>
          </w:tcPr>
          <w:p w:rsidR="00A06ED9" w:rsidRDefault="00E007E1" w:rsidP="00E007E1">
            <w:pPr>
              <w:rPr>
                <w:lang w:val="en-US"/>
              </w:rPr>
            </w:pPr>
            <w:r>
              <w:rPr>
                <w:lang w:val="en-US"/>
              </w:rPr>
              <w:t>This band is printed at the bottom on each page</w:t>
            </w:r>
          </w:p>
        </w:tc>
      </w:tr>
      <w:tr w:rsidR="00A06ED9" w:rsidRPr="00146AC1" w:rsidTr="00A06ED9">
        <w:tc>
          <w:tcPr>
            <w:tcW w:w="4672" w:type="dxa"/>
          </w:tcPr>
          <w:p w:rsidR="00A06ED9" w:rsidRPr="00A06ED9" w:rsidRDefault="00A06ED9" w:rsidP="00A06ED9">
            <w:pPr>
              <w:rPr>
                <w:lang w:val="en-US"/>
              </w:rPr>
            </w:pPr>
            <w:r w:rsidRPr="00A06ED9">
              <w:rPr>
                <w:lang w:val="en-US"/>
              </w:rPr>
              <w:t>Report Summary</w:t>
            </w:r>
          </w:p>
        </w:tc>
        <w:tc>
          <w:tcPr>
            <w:tcW w:w="4673" w:type="dxa"/>
          </w:tcPr>
          <w:p w:rsidR="00A06ED9" w:rsidRPr="003D1C6C" w:rsidRDefault="003D1C6C" w:rsidP="003D1C6C">
            <w:pPr>
              <w:rPr>
                <w:lang w:val="en-US"/>
              </w:rPr>
            </w:pPr>
            <w:r>
              <w:rPr>
                <w:lang w:val="en-US"/>
              </w:rPr>
              <w:t>This band is printed only once at the end of the report and only on the last page</w:t>
            </w:r>
          </w:p>
        </w:tc>
      </w:tr>
    </w:tbl>
    <w:p w:rsidR="00A06ED9" w:rsidRPr="00A06ED9" w:rsidRDefault="00A06ED9" w:rsidP="00222CAE">
      <w:pPr>
        <w:rPr>
          <w:lang w:val="en-US"/>
        </w:rPr>
      </w:pPr>
    </w:p>
    <w:p w:rsidR="003D1C6C" w:rsidRDefault="006B28A5" w:rsidP="00222CAE">
      <w:pPr>
        <w:rPr>
          <w:lang w:val="en-US"/>
        </w:rPr>
      </w:pPr>
      <w:r>
        <w:rPr>
          <w:lang w:val="en-US"/>
        </w:rPr>
        <w:br/>
      </w:r>
      <w:r w:rsidR="00CD6062">
        <w:rPr>
          <w:lang w:val="en-US"/>
        </w:rPr>
        <w:t>To make report more flexible, you can put more than Master Data Band and corresponded bands (Master Header, Master Footer and Grouping Bands). Each Master Data Band has own data source.</w:t>
      </w:r>
      <w:r w:rsidR="002A13B5">
        <w:rPr>
          <w:lang w:val="en-US"/>
        </w:rPr>
        <w:t xml:space="preserve"> Each Master Data Band may have only one c</w:t>
      </w:r>
      <w:r w:rsidR="005D4142">
        <w:rPr>
          <w:lang w:val="en-US"/>
        </w:rPr>
        <w:t>orresponded Data Group</w:t>
      </w:r>
      <w:r w:rsidR="002A13B5">
        <w:rPr>
          <w:lang w:val="en-US"/>
        </w:rPr>
        <w:t>ing Header and from one to three corresponded Data Grouping F</w:t>
      </w:r>
      <w:r w:rsidR="005D4142">
        <w:rPr>
          <w:lang w:val="en-US"/>
        </w:rPr>
        <w:t>ooter Bands which allow to show aggregate values on different level of grouping (max 3 levels).</w:t>
      </w:r>
    </w:p>
    <w:p w:rsidR="00A2416B" w:rsidRDefault="00A2416B" w:rsidP="00222CAE">
      <w:pPr>
        <w:rPr>
          <w:lang w:val="en-US"/>
        </w:rPr>
      </w:pPr>
    </w:p>
    <w:p w:rsidR="00C8526F" w:rsidRDefault="00C8526F" w:rsidP="00222CAE">
      <w:pPr>
        <w:rPr>
          <w:lang w:val="en-US"/>
        </w:rPr>
      </w:pPr>
    </w:p>
    <w:p w:rsidR="00A2416B" w:rsidRDefault="00A2416B" w:rsidP="00222CAE">
      <w:pPr>
        <w:rPr>
          <w:lang w:val="en-US"/>
        </w:rPr>
      </w:pPr>
    </w:p>
    <w:p w:rsidR="002A13B5" w:rsidRDefault="00A2416B" w:rsidP="00222CAE">
      <w:pPr>
        <w:rPr>
          <w:lang w:val="en-US"/>
        </w:rPr>
      </w:pPr>
      <w:r>
        <w:rPr>
          <w:lang w:val="en-US"/>
        </w:rPr>
        <w:t>The example below, show</w:t>
      </w:r>
      <w:r w:rsidR="006661AD">
        <w:rPr>
          <w:lang w:val="en-US"/>
        </w:rPr>
        <w:t xml:space="preserve"> report which consists of</w:t>
      </w:r>
    </w:p>
    <w:p w:rsidR="006661AD" w:rsidRPr="006661AD" w:rsidRDefault="006661AD" w:rsidP="006661AD">
      <w:pPr>
        <w:pStyle w:val="a4"/>
        <w:numPr>
          <w:ilvl w:val="0"/>
          <w:numId w:val="5"/>
        </w:numPr>
        <w:rPr>
          <w:lang w:val="en-US"/>
        </w:rPr>
      </w:pPr>
      <w:r w:rsidRPr="006661AD">
        <w:rPr>
          <w:lang w:val="en-US"/>
        </w:rPr>
        <w:t>Page Header Band</w:t>
      </w:r>
      <w:r>
        <w:rPr>
          <w:lang w:val="en-US"/>
        </w:rPr>
        <w:t xml:space="preserve"> – here is placed the logo and report title.</w:t>
      </w:r>
    </w:p>
    <w:p w:rsidR="006661AD" w:rsidRPr="006661AD" w:rsidRDefault="006661AD" w:rsidP="006661AD">
      <w:pPr>
        <w:pStyle w:val="a4"/>
        <w:numPr>
          <w:ilvl w:val="0"/>
          <w:numId w:val="5"/>
        </w:numPr>
        <w:rPr>
          <w:lang w:val="en-US"/>
        </w:rPr>
      </w:pPr>
      <w:r w:rsidRPr="006661AD">
        <w:rPr>
          <w:lang w:val="en-US"/>
        </w:rPr>
        <w:t>Master Header Band</w:t>
      </w:r>
      <w:r>
        <w:rPr>
          <w:lang w:val="en-US"/>
        </w:rPr>
        <w:t xml:space="preserve"> – here is placed the titles of the columns</w:t>
      </w:r>
    </w:p>
    <w:p w:rsidR="006661AD" w:rsidRPr="006661AD" w:rsidRDefault="006661AD" w:rsidP="006661AD">
      <w:pPr>
        <w:pStyle w:val="a4"/>
        <w:numPr>
          <w:ilvl w:val="0"/>
          <w:numId w:val="5"/>
        </w:numPr>
        <w:rPr>
          <w:lang w:val="en-US"/>
        </w:rPr>
      </w:pPr>
      <w:r w:rsidRPr="006661AD">
        <w:rPr>
          <w:lang w:val="en-US"/>
        </w:rPr>
        <w:t>Master Data Band</w:t>
      </w:r>
      <w:r>
        <w:rPr>
          <w:lang w:val="en-US"/>
        </w:rPr>
        <w:t xml:space="preserve">  -  here is placed fields with alias of the data source</w:t>
      </w:r>
    </w:p>
    <w:p w:rsidR="006661AD" w:rsidRPr="006661AD" w:rsidRDefault="006661AD" w:rsidP="006661AD">
      <w:pPr>
        <w:pStyle w:val="a4"/>
        <w:numPr>
          <w:ilvl w:val="0"/>
          <w:numId w:val="5"/>
        </w:numPr>
        <w:rPr>
          <w:lang w:val="en-US"/>
        </w:rPr>
      </w:pPr>
      <w:r w:rsidRPr="006661AD">
        <w:rPr>
          <w:lang w:val="en-US"/>
        </w:rPr>
        <w:t>Data Group Footer Band Level 1</w:t>
      </w:r>
      <w:r>
        <w:rPr>
          <w:lang w:val="en-US"/>
        </w:rPr>
        <w:t xml:space="preserve"> – here are placed the fields for aggregate function</w:t>
      </w:r>
      <w:r w:rsidR="00807A39">
        <w:rPr>
          <w:lang w:val="en-US"/>
        </w:rPr>
        <w:t>. It used for calculating sub-total for values of 1 level</w:t>
      </w:r>
    </w:p>
    <w:p w:rsidR="006661AD" w:rsidRPr="006661AD" w:rsidRDefault="006661AD" w:rsidP="006661AD">
      <w:pPr>
        <w:pStyle w:val="a4"/>
        <w:numPr>
          <w:ilvl w:val="0"/>
          <w:numId w:val="5"/>
        </w:numPr>
        <w:rPr>
          <w:lang w:val="en-US"/>
        </w:rPr>
      </w:pPr>
      <w:r w:rsidRPr="006661AD">
        <w:rPr>
          <w:lang w:val="en-US"/>
        </w:rPr>
        <w:t>Data Group Footer Band Level 0</w:t>
      </w:r>
      <w:r>
        <w:rPr>
          <w:lang w:val="en-US"/>
        </w:rPr>
        <w:t xml:space="preserve"> - here are placed the fields for aggregate function</w:t>
      </w:r>
      <w:r w:rsidR="00807A39">
        <w:rPr>
          <w:lang w:val="en-US"/>
        </w:rPr>
        <w:t>. It used for calculating sub-total for values of 0 level.</w:t>
      </w:r>
    </w:p>
    <w:p w:rsidR="006661AD" w:rsidRPr="006661AD" w:rsidRDefault="006661AD" w:rsidP="006661AD">
      <w:pPr>
        <w:pStyle w:val="a4"/>
        <w:numPr>
          <w:ilvl w:val="0"/>
          <w:numId w:val="5"/>
        </w:numPr>
        <w:rPr>
          <w:lang w:val="en-US"/>
        </w:rPr>
      </w:pPr>
      <w:r w:rsidRPr="006661AD">
        <w:rPr>
          <w:lang w:val="en-US"/>
        </w:rPr>
        <w:t>Master Footer Band</w:t>
      </w:r>
      <w:r>
        <w:rPr>
          <w:lang w:val="en-US"/>
        </w:rPr>
        <w:t xml:space="preserve"> </w:t>
      </w:r>
      <w:r w:rsidR="00807A39">
        <w:rPr>
          <w:lang w:val="en-US"/>
        </w:rPr>
        <w:t>–</w:t>
      </w:r>
      <w:r>
        <w:rPr>
          <w:lang w:val="en-US"/>
        </w:rPr>
        <w:t xml:space="preserve"> this</w:t>
      </w:r>
      <w:r w:rsidR="00807A39">
        <w:rPr>
          <w:lang w:val="en-US"/>
        </w:rPr>
        <w:t xml:space="preserve"> band will be shown after the last data row. You can use it for calculating of aggregate function such as Total of all report</w:t>
      </w:r>
    </w:p>
    <w:p w:rsidR="006661AD" w:rsidRDefault="006661AD" w:rsidP="006661AD">
      <w:pPr>
        <w:pStyle w:val="a4"/>
        <w:numPr>
          <w:ilvl w:val="0"/>
          <w:numId w:val="5"/>
        </w:numPr>
        <w:rPr>
          <w:lang w:val="en-US"/>
        </w:rPr>
      </w:pPr>
      <w:r w:rsidRPr="006661AD">
        <w:rPr>
          <w:lang w:val="en-US"/>
        </w:rPr>
        <w:t>Page Footer</w:t>
      </w:r>
    </w:p>
    <w:p w:rsidR="00807A39" w:rsidRDefault="00807A39" w:rsidP="00807A39">
      <w:pPr>
        <w:rPr>
          <w:lang w:val="en-US"/>
        </w:rPr>
      </w:pPr>
    </w:p>
    <w:p w:rsidR="00807A39" w:rsidRPr="00807A39" w:rsidRDefault="00807A39" w:rsidP="00807A39">
      <w:pPr>
        <w:rPr>
          <w:lang w:val="en-US"/>
        </w:rPr>
      </w:pPr>
      <w:r>
        <w:rPr>
          <w:lang w:val="en-US"/>
        </w:rPr>
        <w:lastRenderedPageBreak/>
        <w:t xml:space="preserve">To indicate by which aliases carry out the grouping, and order of grouping, please select Master Data Band. Then in the group expand “Group </w:t>
      </w:r>
      <w:proofErr w:type="spellStart"/>
      <w:r>
        <w:rPr>
          <w:lang w:val="en-US"/>
        </w:rPr>
        <w:t>Param</w:t>
      </w:r>
      <w:proofErr w:type="spellEnd"/>
      <w:r>
        <w:rPr>
          <w:lang w:val="en-US"/>
        </w:rPr>
        <w:t xml:space="preserve">” section. And select “Groups field” parameter. </w:t>
      </w:r>
      <w:r w:rsidR="00C705E5">
        <w:rPr>
          <w:lang w:val="en-US"/>
        </w:rPr>
        <w:t xml:space="preserve">Here, you may enter the aliases for grouping. In the example, you may see: </w:t>
      </w:r>
      <w:r w:rsidR="00C705E5" w:rsidRPr="00C705E5">
        <w:rPr>
          <w:lang w:val="en-US"/>
        </w:rPr>
        <w:t>[DS1.column1]</w:t>
      </w:r>
      <w:proofErr w:type="gramStart"/>
      <w:r w:rsidR="00C705E5" w:rsidRPr="00C705E5">
        <w:rPr>
          <w:lang w:val="en-US"/>
        </w:rPr>
        <w:t>,[</w:t>
      </w:r>
      <w:proofErr w:type="gramEnd"/>
      <w:r w:rsidR="00C705E5" w:rsidRPr="00C705E5">
        <w:rPr>
          <w:lang w:val="en-US"/>
        </w:rPr>
        <w:t>DS1.column2]</w:t>
      </w:r>
    </w:p>
    <w:p w:rsidR="006661AD" w:rsidRDefault="006661AD" w:rsidP="00222CAE">
      <w:pPr>
        <w:rPr>
          <w:lang w:val="en-US"/>
        </w:rPr>
      </w:pPr>
    </w:p>
    <w:p w:rsidR="00126A52" w:rsidRDefault="00126A52" w:rsidP="00222CAE">
      <w:pPr>
        <w:rPr>
          <w:lang w:val="en-US"/>
        </w:rPr>
      </w:pPr>
    </w:p>
    <w:p w:rsidR="00A2416B" w:rsidRDefault="00A2416B" w:rsidP="00222CAE">
      <w:pPr>
        <w:rPr>
          <w:lang w:val="en-US"/>
        </w:rPr>
      </w:pPr>
      <w:r>
        <w:rPr>
          <w:noProof/>
          <w:lang w:eastAsia="ru-RU"/>
        </w:rPr>
        <w:drawing>
          <wp:inline distT="0" distB="0" distL="0" distR="0" wp14:anchorId="208E47EB" wp14:editId="0EA77CAD">
            <wp:extent cx="6300470" cy="301561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00470" cy="3015615"/>
                    </a:xfrm>
                    <a:prstGeom prst="rect">
                      <a:avLst/>
                    </a:prstGeom>
                  </pic:spPr>
                </pic:pic>
              </a:graphicData>
            </a:graphic>
          </wp:inline>
        </w:drawing>
      </w:r>
    </w:p>
    <w:p w:rsidR="00A2416B" w:rsidRDefault="00A2416B" w:rsidP="00222CAE">
      <w:pPr>
        <w:rPr>
          <w:lang w:val="en-US"/>
        </w:rPr>
      </w:pPr>
    </w:p>
    <w:p w:rsidR="00C705E5" w:rsidRDefault="00C705E5" w:rsidP="00222CAE">
      <w:pPr>
        <w:rPr>
          <w:lang w:val="en-US"/>
        </w:rPr>
      </w:pPr>
      <w:proofErr w:type="spellStart"/>
      <w:proofErr w:type="gramStart"/>
      <w:r>
        <w:rPr>
          <w:lang w:val="en-US"/>
        </w:rPr>
        <w:t>Lets</w:t>
      </w:r>
      <w:proofErr w:type="spellEnd"/>
      <w:proofErr w:type="gramEnd"/>
      <w:r>
        <w:rPr>
          <w:lang w:val="en-US"/>
        </w:rPr>
        <w:t xml:space="preserve"> go into deep</w:t>
      </w:r>
      <w:r w:rsidR="00AA5968">
        <w:rPr>
          <w:lang w:val="en-US"/>
        </w:rPr>
        <w:t xml:space="preserve"> how grouping works.</w:t>
      </w:r>
    </w:p>
    <w:tbl>
      <w:tblPr>
        <w:tblStyle w:val="a3"/>
        <w:tblW w:w="0" w:type="auto"/>
        <w:tblLook w:val="04A0" w:firstRow="1" w:lastRow="0" w:firstColumn="1" w:lastColumn="0" w:noHBand="0" w:noVBand="1"/>
      </w:tblPr>
      <w:tblGrid>
        <w:gridCol w:w="2478"/>
        <w:gridCol w:w="2478"/>
        <w:gridCol w:w="2478"/>
        <w:gridCol w:w="2478"/>
      </w:tblGrid>
      <w:tr w:rsidR="00AA5968" w:rsidRPr="00F73A9A" w:rsidTr="00AA5968">
        <w:tc>
          <w:tcPr>
            <w:tcW w:w="2478" w:type="dxa"/>
          </w:tcPr>
          <w:p w:rsidR="00AA5968" w:rsidRDefault="00F73A9A" w:rsidP="00222CAE">
            <w:pPr>
              <w:rPr>
                <w:lang w:val="en-US"/>
              </w:rPr>
            </w:pPr>
            <w:r>
              <w:rPr>
                <w:lang w:val="en-US"/>
              </w:rPr>
              <w:t>Column1 (city)</w:t>
            </w:r>
          </w:p>
        </w:tc>
        <w:tc>
          <w:tcPr>
            <w:tcW w:w="2478" w:type="dxa"/>
          </w:tcPr>
          <w:p w:rsidR="00AA5968" w:rsidRDefault="00F73A9A" w:rsidP="00222CAE">
            <w:pPr>
              <w:rPr>
                <w:lang w:val="en-US"/>
              </w:rPr>
            </w:pPr>
            <w:r>
              <w:rPr>
                <w:lang w:val="en-US"/>
              </w:rPr>
              <w:t>Column2 (goods)</w:t>
            </w:r>
          </w:p>
        </w:tc>
        <w:tc>
          <w:tcPr>
            <w:tcW w:w="2478" w:type="dxa"/>
          </w:tcPr>
          <w:p w:rsidR="00AA5968" w:rsidRDefault="00F73A9A" w:rsidP="00222CAE">
            <w:pPr>
              <w:rPr>
                <w:lang w:val="en-US"/>
              </w:rPr>
            </w:pPr>
            <w:r>
              <w:rPr>
                <w:lang w:val="en-US"/>
              </w:rPr>
              <w:t>Column3 (</w:t>
            </w:r>
            <w:proofErr w:type="spellStart"/>
            <w:r>
              <w:rPr>
                <w:lang w:val="en-US"/>
              </w:rPr>
              <w:t>qty</w:t>
            </w:r>
            <w:proofErr w:type="spellEnd"/>
            <w:r>
              <w:rPr>
                <w:lang w:val="en-US"/>
              </w:rPr>
              <w:t>)</w:t>
            </w:r>
          </w:p>
        </w:tc>
        <w:tc>
          <w:tcPr>
            <w:tcW w:w="2478" w:type="dxa"/>
          </w:tcPr>
          <w:p w:rsidR="00AA5968" w:rsidRDefault="00F73A9A" w:rsidP="00222CAE">
            <w:pPr>
              <w:rPr>
                <w:lang w:val="en-US"/>
              </w:rPr>
            </w:pPr>
            <w:r>
              <w:rPr>
                <w:lang w:val="en-US"/>
              </w:rPr>
              <w:t>Column4 (money)</w:t>
            </w:r>
          </w:p>
        </w:tc>
      </w:tr>
      <w:tr w:rsidR="00AA5968" w:rsidRPr="00F73A9A" w:rsidTr="00AA5968">
        <w:tc>
          <w:tcPr>
            <w:tcW w:w="2478" w:type="dxa"/>
          </w:tcPr>
          <w:p w:rsidR="00AA5968" w:rsidRDefault="00F73A9A" w:rsidP="00222CAE">
            <w:pPr>
              <w:rPr>
                <w:lang w:val="en-US"/>
              </w:rPr>
            </w:pPr>
            <w:r>
              <w:rPr>
                <w:lang w:val="en-US"/>
              </w:rPr>
              <w:t>London</w:t>
            </w:r>
          </w:p>
        </w:tc>
        <w:tc>
          <w:tcPr>
            <w:tcW w:w="2478" w:type="dxa"/>
          </w:tcPr>
          <w:p w:rsidR="00AA5968" w:rsidRDefault="00F73A9A" w:rsidP="00222CAE">
            <w:pPr>
              <w:rPr>
                <w:lang w:val="en-US"/>
              </w:rPr>
            </w:pPr>
            <w:r>
              <w:rPr>
                <w:lang w:val="en-US"/>
              </w:rPr>
              <w:t>Banana</w:t>
            </w:r>
          </w:p>
        </w:tc>
        <w:tc>
          <w:tcPr>
            <w:tcW w:w="2478" w:type="dxa"/>
          </w:tcPr>
          <w:p w:rsidR="00AA5968" w:rsidRDefault="00F73A9A" w:rsidP="00222CAE">
            <w:pPr>
              <w:rPr>
                <w:lang w:val="en-US"/>
              </w:rPr>
            </w:pPr>
            <w:r>
              <w:rPr>
                <w:lang w:val="en-US"/>
              </w:rPr>
              <w:t>10</w:t>
            </w:r>
          </w:p>
        </w:tc>
        <w:tc>
          <w:tcPr>
            <w:tcW w:w="2478" w:type="dxa"/>
          </w:tcPr>
          <w:p w:rsidR="00AA5968" w:rsidRDefault="00F73A9A" w:rsidP="00222CAE">
            <w:pPr>
              <w:rPr>
                <w:lang w:val="en-US"/>
              </w:rPr>
            </w:pPr>
            <w:r>
              <w:rPr>
                <w:lang w:val="en-US"/>
              </w:rPr>
              <w:t>100</w:t>
            </w:r>
          </w:p>
        </w:tc>
      </w:tr>
      <w:tr w:rsidR="00AA5968" w:rsidRPr="00F73A9A" w:rsidTr="00AA5968">
        <w:tc>
          <w:tcPr>
            <w:tcW w:w="2478" w:type="dxa"/>
          </w:tcPr>
          <w:p w:rsidR="00AA5968" w:rsidRDefault="00F73A9A" w:rsidP="00222CAE">
            <w:pPr>
              <w:rPr>
                <w:lang w:val="en-US"/>
              </w:rPr>
            </w:pPr>
            <w:r>
              <w:rPr>
                <w:lang w:val="en-US"/>
              </w:rPr>
              <w:t>Paris</w:t>
            </w:r>
          </w:p>
        </w:tc>
        <w:tc>
          <w:tcPr>
            <w:tcW w:w="2478" w:type="dxa"/>
          </w:tcPr>
          <w:p w:rsidR="00AA5968" w:rsidRDefault="00F73A9A" w:rsidP="00222CAE">
            <w:pPr>
              <w:rPr>
                <w:lang w:val="en-US"/>
              </w:rPr>
            </w:pPr>
            <w:r>
              <w:rPr>
                <w:lang w:val="en-US"/>
              </w:rPr>
              <w:t>Orange</w:t>
            </w:r>
          </w:p>
        </w:tc>
        <w:tc>
          <w:tcPr>
            <w:tcW w:w="2478" w:type="dxa"/>
          </w:tcPr>
          <w:p w:rsidR="00AA5968" w:rsidRDefault="00F73A9A" w:rsidP="00222CAE">
            <w:pPr>
              <w:rPr>
                <w:lang w:val="en-US"/>
              </w:rPr>
            </w:pPr>
            <w:r>
              <w:rPr>
                <w:lang w:val="en-US"/>
              </w:rPr>
              <w:t>20</w:t>
            </w:r>
          </w:p>
        </w:tc>
        <w:tc>
          <w:tcPr>
            <w:tcW w:w="2478" w:type="dxa"/>
          </w:tcPr>
          <w:p w:rsidR="00AA5968" w:rsidRDefault="00F73A9A" w:rsidP="00222CAE">
            <w:pPr>
              <w:rPr>
                <w:lang w:val="en-US"/>
              </w:rPr>
            </w:pPr>
            <w:r>
              <w:rPr>
                <w:lang w:val="en-US"/>
              </w:rPr>
              <w:t>200</w:t>
            </w:r>
          </w:p>
        </w:tc>
      </w:tr>
      <w:tr w:rsidR="00AA5968" w:rsidRPr="00F73A9A" w:rsidTr="00AA5968">
        <w:tc>
          <w:tcPr>
            <w:tcW w:w="2478" w:type="dxa"/>
          </w:tcPr>
          <w:p w:rsidR="00AA5968" w:rsidRDefault="00F73A9A" w:rsidP="00222CAE">
            <w:pPr>
              <w:rPr>
                <w:lang w:val="en-US"/>
              </w:rPr>
            </w:pPr>
            <w:r>
              <w:rPr>
                <w:lang w:val="en-US"/>
              </w:rPr>
              <w:t>NY</w:t>
            </w:r>
          </w:p>
        </w:tc>
        <w:tc>
          <w:tcPr>
            <w:tcW w:w="2478" w:type="dxa"/>
          </w:tcPr>
          <w:p w:rsidR="00AA5968" w:rsidRDefault="00F73A9A" w:rsidP="00222CAE">
            <w:pPr>
              <w:rPr>
                <w:lang w:val="en-US"/>
              </w:rPr>
            </w:pPr>
            <w:r>
              <w:rPr>
                <w:lang w:val="en-US"/>
              </w:rPr>
              <w:t>Banana</w:t>
            </w:r>
          </w:p>
        </w:tc>
        <w:tc>
          <w:tcPr>
            <w:tcW w:w="2478" w:type="dxa"/>
          </w:tcPr>
          <w:p w:rsidR="00AA5968" w:rsidRDefault="00F73A9A" w:rsidP="00222CAE">
            <w:pPr>
              <w:rPr>
                <w:lang w:val="en-US"/>
              </w:rPr>
            </w:pPr>
            <w:r>
              <w:rPr>
                <w:lang w:val="en-US"/>
              </w:rPr>
              <w:t>30</w:t>
            </w:r>
          </w:p>
        </w:tc>
        <w:tc>
          <w:tcPr>
            <w:tcW w:w="2478" w:type="dxa"/>
          </w:tcPr>
          <w:p w:rsidR="00AA5968" w:rsidRDefault="00F73A9A" w:rsidP="00222CAE">
            <w:pPr>
              <w:rPr>
                <w:lang w:val="en-US"/>
              </w:rPr>
            </w:pPr>
            <w:r>
              <w:rPr>
                <w:lang w:val="en-US"/>
              </w:rPr>
              <w:t>300</w:t>
            </w:r>
          </w:p>
        </w:tc>
      </w:tr>
      <w:tr w:rsidR="00AA5968" w:rsidRPr="00F73A9A" w:rsidTr="00AA5968">
        <w:tc>
          <w:tcPr>
            <w:tcW w:w="2478" w:type="dxa"/>
          </w:tcPr>
          <w:p w:rsidR="00AA5968" w:rsidRDefault="00F73A9A" w:rsidP="00222CAE">
            <w:pPr>
              <w:rPr>
                <w:lang w:val="en-US"/>
              </w:rPr>
            </w:pPr>
            <w:r>
              <w:rPr>
                <w:lang w:val="en-US"/>
              </w:rPr>
              <w:t>Paris</w:t>
            </w:r>
          </w:p>
        </w:tc>
        <w:tc>
          <w:tcPr>
            <w:tcW w:w="2478" w:type="dxa"/>
          </w:tcPr>
          <w:p w:rsidR="00AA5968" w:rsidRDefault="00F73A9A" w:rsidP="00222CAE">
            <w:pPr>
              <w:rPr>
                <w:lang w:val="en-US"/>
              </w:rPr>
            </w:pPr>
            <w:r>
              <w:rPr>
                <w:lang w:val="en-US"/>
              </w:rPr>
              <w:t>Orange</w:t>
            </w:r>
          </w:p>
        </w:tc>
        <w:tc>
          <w:tcPr>
            <w:tcW w:w="2478" w:type="dxa"/>
          </w:tcPr>
          <w:p w:rsidR="00AA5968" w:rsidRDefault="00F73A9A" w:rsidP="00222CAE">
            <w:pPr>
              <w:rPr>
                <w:lang w:val="en-US"/>
              </w:rPr>
            </w:pPr>
            <w:r>
              <w:rPr>
                <w:lang w:val="en-US"/>
              </w:rPr>
              <w:t>40</w:t>
            </w:r>
          </w:p>
        </w:tc>
        <w:tc>
          <w:tcPr>
            <w:tcW w:w="2478" w:type="dxa"/>
          </w:tcPr>
          <w:p w:rsidR="00AA5968" w:rsidRDefault="00F73A9A" w:rsidP="00222CAE">
            <w:pPr>
              <w:rPr>
                <w:lang w:val="en-US"/>
              </w:rPr>
            </w:pPr>
            <w:r>
              <w:rPr>
                <w:lang w:val="en-US"/>
              </w:rPr>
              <w:t>400</w:t>
            </w:r>
          </w:p>
        </w:tc>
      </w:tr>
      <w:tr w:rsidR="00AA5968" w:rsidRPr="00F73A9A" w:rsidTr="00AA5968">
        <w:tc>
          <w:tcPr>
            <w:tcW w:w="2478" w:type="dxa"/>
          </w:tcPr>
          <w:p w:rsidR="00AA5968" w:rsidRDefault="00F73A9A" w:rsidP="00222CAE">
            <w:pPr>
              <w:rPr>
                <w:lang w:val="en-US"/>
              </w:rPr>
            </w:pPr>
            <w:r>
              <w:rPr>
                <w:lang w:val="en-US"/>
              </w:rPr>
              <w:t>London</w:t>
            </w:r>
          </w:p>
        </w:tc>
        <w:tc>
          <w:tcPr>
            <w:tcW w:w="2478" w:type="dxa"/>
          </w:tcPr>
          <w:p w:rsidR="00AA5968" w:rsidRDefault="00F73A9A" w:rsidP="00222CAE">
            <w:pPr>
              <w:rPr>
                <w:lang w:val="en-US"/>
              </w:rPr>
            </w:pPr>
            <w:r>
              <w:rPr>
                <w:lang w:val="en-US"/>
              </w:rPr>
              <w:t>Banana</w:t>
            </w:r>
          </w:p>
        </w:tc>
        <w:tc>
          <w:tcPr>
            <w:tcW w:w="2478" w:type="dxa"/>
          </w:tcPr>
          <w:p w:rsidR="00AA5968" w:rsidRDefault="00F73A9A" w:rsidP="00222CAE">
            <w:pPr>
              <w:rPr>
                <w:lang w:val="en-US"/>
              </w:rPr>
            </w:pPr>
            <w:r>
              <w:rPr>
                <w:lang w:val="en-US"/>
              </w:rPr>
              <w:t>50</w:t>
            </w:r>
          </w:p>
        </w:tc>
        <w:tc>
          <w:tcPr>
            <w:tcW w:w="2478" w:type="dxa"/>
          </w:tcPr>
          <w:p w:rsidR="00AA5968" w:rsidRDefault="00F73A9A" w:rsidP="00222CAE">
            <w:pPr>
              <w:rPr>
                <w:lang w:val="en-US"/>
              </w:rPr>
            </w:pPr>
            <w:r>
              <w:rPr>
                <w:lang w:val="en-US"/>
              </w:rPr>
              <w:t>500</w:t>
            </w:r>
          </w:p>
        </w:tc>
      </w:tr>
      <w:tr w:rsidR="00AA5968" w:rsidRPr="00F73A9A" w:rsidTr="00AA5968">
        <w:tc>
          <w:tcPr>
            <w:tcW w:w="2478" w:type="dxa"/>
          </w:tcPr>
          <w:p w:rsidR="00AA5968" w:rsidRDefault="00F73A9A" w:rsidP="00222CAE">
            <w:pPr>
              <w:rPr>
                <w:lang w:val="en-US"/>
              </w:rPr>
            </w:pPr>
            <w:r>
              <w:rPr>
                <w:lang w:val="en-US"/>
              </w:rPr>
              <w:t>London</w:t>
            </w:r>
          </w:p>
        </w:tc>
        <w:tc>
          <w:tcPr>
            <w:tcW w:w="2478" w:type="dxa"/>
          </w:tcPr>
          <w:p w:rsidR="00AA5968" w:rsidRDefault="00F73A9A" w:rsidP="00222CAE">
            <w:pPr>
              <w:rPr>
                <w:lang w:val="en-US"/>
              </w:rPr>
            </w:pPr>
            <w:r>
              <w:rPr>
                <w:lang w:val="en-US"/>
              </w:rPr>
              <w:t>Orange</w:t>
            </w:r>
          </w:p>
        </w:tc>
        <w:tc>
          <w:tcPr>
            <w:tcW w:w="2478" w:type="dxa"/>
          </w:tcPr>
          <w:p w:rsidR="00AA5968" w:rsidRDefault="00F73A9A" w:rsidP="00222CAE">
            <w:pPr>
              <w:rPr>
                <w:lang w:val="en-US"/>
              </w:rPr>
            </w:pPr>
            <w:r>
              <w:rPr>
                <w:lang w:val="en-US"/>
              </w:rPr>
              <w:t>60</w:t>
            </w:r>
          </w:p>
        </w:tc>
        <w:tc>
          <w:tcPr>
            <w:tcW w:w="2478" w:type="dxa"/>
          </w:tcPr>
          <w:p w:rsidR="00AA5968" w:rsidRDefault="00F73A9A" w:rsidP="00222CAE">
            <w:pPr>
              <w:rPr>
                <w:lang w:val="en-US"/>
              </w:rPr>
            </w:pPr>
            <w:r>
              <w:rPr>
                <w:lang w:val="en-US"/>
              </w:rPr>
              <w:t>600</w:t>
            </w:r>
          </w:p>
        </w:tc>
      </w:tr>
      <w:tr w:rsidR="00AA5968" w:rsidRPr="00F73A9A" w:rsidTr="00AA5968">
        <w:tc>
          <w:tcPr>
            <w:tcW w:w="2478" w:type="dxa"/>
          </w:tcPr>
          <w:p w:rsidR="00AA5968" w:rsidRDefault="00F73A9A" w:rsidP="00222CAE">
            <w:pPr>
              <w:rPr>
                <w:lang w:val="en-US"/>
              </w:rPr>
            </w:pPr>
            <w:r>
              <w:rPr>
                <w:lang w:val="en-US"/>
              </w:rPr>
              <w:t>Paris</w:t>
            </w:r>
          </w:p>
        </w:tc>
        <w:tc>
          <w:tcPr>
            <w:tcW w:w="2478" w:type="dxa"/>
          </w:tcPr>
          <w:p w:rsidR="00AA5968" w:rsidRDefault="00F73A9A" w:rsidP="00222CAE">
            <w:pPr>
              <w:rPr>
                <w:lang w:val="en-US"/>
              </w:rPr>
            </w:pPr>
            <w:r>
              <w:rPr>
                <w:lang w:val="en-US"/>
              </w:rPr>
              <w:t>Banana</w:t>
            </w:r>
          </w:p>
        </w:tc>
        <w:tc>
          <w:tcPr>
            <w:tcW w:w="2478" w:type="dxa"/>
          </w:tcPr>
          <w:p w:rsidR="00AA5968" w:rsidRDefault="00F73A9A" w:rsidP="00222CAE">
            <w:pPr>
              <w:rPr>
                <w:lang w:val="en-US"/>
              </w:rPr>
            </w:pPr>
            <w:r>
              <w:rPr>
                <w:lang w:val="en-US"/>
              </w:rPr>
              <w:t>70</w:t>
            </w:r>
          </w:p>
        </w:tc>
        <w:tc>
          <w:tcPr>
            <w:tcW w:w="2478" w:type="dxa"/>
          </w:tcPr>
          <w:p w:rsidR="00AA5968" w:rsidRDefault="00F73A9A" w:rsidP="00222CAE">
            <w:pPr>
              <w:rPr>
                <w:lang w:val="en-US"/>
              </w:rPr>
            </w:pPr>
            <w:r>
              <w:rPr>
                <w:lang w:val="en-US"/>
              </w:rPr>
              <w:t>700</w:t>
            </w:r>
          </w:p>
        </w:tc>
      </w:tr>
    </w:tbl>
    <w:p w:rsidR="00AA5968" w:rsidRDefault="00AA5968" w:rsidP="00222CAE">
      <w:pPr>
        <w:rPr>
          <w:lang w:val="en-US"/>
        </w:rPr>
      </w:pPr>
    </w:p>
    <w:p w:rsidR="00C705E5" w:rsidRDefault="00F73A9A" w:rsidP="00222CAE">
      <w:pPr>
        <w:rPr>
          <w:lang w:val="en-US"/>
        </w:rPr>
      </w:pPr>
      <w:proofErr w:type="spellStart"/>
      <w:proofErr w:type="gramStart"/>
      <w:r>
        <w:rPr>
          <w:lang w:val="en-US"/>
        </w:rPr>
        <w:t>Lets</w:t>
      </w:r>
      <w:proofErr w:type="spellEnd"/>
      <w:proofErr w:type="gramEnd"/>
      <w:r>
        <w:rPr>
          <w:lang w:val="en-US"/>
        </w:rPr>
        <w:t xml:space="preserve"> make grouping by city and goods. In the Groups </w:t>
      </w:r>
      <w:proofErr w:type="gramStart"/>
      <w:r>
        <w:rPr>
          <w:lang w:val="en-US"/>
        </w:rPr>
        <w:t>field</w:t>
      </w:r>
      <w:proofErr w:type="gramEnd"/>
      <w:r>
        <w:rPr>
          <w:lang w:val="en-US"/>
        </w:rPr>
        <w:t xml:space="preserve"> we indicate [Column1], [Column2]. The order of field means that Column1 is a level </w:t>
      </w:r>
      <w:proofErr w:type="gramStart"/>
      <w:r>
        <w:rPr>
          <w:lang w:val="en-US"/>
        </w:rPr>
        <w:t>0</w:t>
      </w:r>
      <w:proofErr w:type="gramEnd"/>
      <w:r>
        <w:rPr>
          <w:lang w:val="en-US"/>
        </w:rPr>
        <w:t>, Column 1 is a level 1.</w:t>
      </w:r>
    </w:p>
    <w:p w:rsidR="00F73A9A" w:rsidRDefault="00F73A9A" w:rsidP="00222CAE">
      <w:pPr>
        <w:rPr>
          <w:lang w:val="en-US"/>
        </w:rPr>
      </w:pPr>
      <w:r>
        <w:rPr>
          <w:lang w:val="en-US"/>
        </w:rPr>
        <w:t xml:space="preserve">In the table </w:t>
      </w:r>
      <w:proofErr w:type="gramStart"/>
      <w:r>
        <w:rPr>
          <w:lang w:val="en-US"/>
        </w:rPr>
        <w:t>below</w:t>
      </w:r>
      <w:proofErr w:type="gramEnd"/>
      <w:r>
        <w:rPr>
          <w:lang w:val="en-US"/>
        </w:rPr>
        <w:t xml:space="preserve"> we get the following result:</w:t>
      </w:r>
    </w:p>
    <w:p w:rsidR="00126A52" w:rsidRDefault="00126A52" w:rsidP="00222CAE">
      <w:pPr>
        <w:rPr>
          <w:lang w:val="en-US"/>
        </w:rPr>
      </w:pPr>
    </w:p>
    <w:tbl>
      <w:tblPr>
        <w:tblStyle w:val="a3"/>
        <w:tblW w:w="0" w:type="auto"/>
        <w:tblLook w:val="04A0" w:firstRow="1" w:lastRow="0" w:firstColumn="1" w:lastColumn="0" w:noHBand="0" w:noVBand="1"/>
      </w:tblPr>
      <w:tblGrid>
        <w:gridCol w:w="2478"/>
        <w:gridCol w:w="2478"/>
        <w:gridCol w:w="2478"/>
        <w:gridCol w:w="2478"/>
      </w:tblGrid>
      <w:tr w:rsidR="00F73A9A" w:rsidTr="00F73A9A">
        <w:tc>
          <w:tcPr>
            <w:tcW w:w="2478" w:type="dxa"/>
          </w:tcPr>
          <w:p w:rsidR="00F73A9A" w:rsidRDefault="00F73A9A" w:rsidP="00222CAE">
            <w:pPr>
              <w:rPr>
                <w:lang w:val="en-US"/>
              </w:rPr>
            </w:pPr>
            <w:r>
              <w:rPr>
                <w:lang w:val="en-US"/>
              </w:rPr>
              <w:t>London</w:t>
            </w:r>
          </w:p>
        </w:tc>
        <w:tc>
          <w:tcPr>
            <w:tcW w:w="2478" w:type="dxa"/>
          </w:tcPr>
          <w:p w:rsidR="00F73A9A" w:rsidRDefault="00F73A9A" w:rsidP="00222CAE">
            <w:pPr>
              <w:rPr>
                <w:lang w:val="en-US"/>
              </w:rPr>
            </w:pPr>
            <w:r>
              <w:rPr>
                <w:lang w:val="en-US"/>
              </w:rPr>
              <w:t>Banana</w:t>
            </w:r>
          </w:p>
        </w:tc>
        <w:tc>
          <w:tcPr>
            <w:tcW w:w="2478" w:type="dxa"/>
          </w:tcPr>
          <w:p w:rsidR="00F73A9A" w:rsidRDefault="00F73A9A" w:rsidP="00222CAE">
            <w:pPr>
              <w:rPr>
                <w:lang w:val="en-US"/>
              </w:rPr>
            </w:pPr>
            <w:r>
              <w:rPr>
                <w:lang w:val="en-US"/>
              </w:rPr>
              <w:t>10</w:t>
            </w:r>
          </w:p>
        </w:tc>
        <w:tc>
          <w:tcPr>
            <w:tcW w:w="2478" w:type="dxa"/>
          </w:tcPr>
          <w:p w:rsidR="00F73A9A" w:rsidRDefault="00F73A9A" w:rsidP="00222CAE">
            <w:pPr>
              <w:rPr>
                <w:lang w:val="en-US"/>
              </w:rPr>
            </w:pPr>
            <w:r>
              <w:rPr>
                <w:lang w:val="en-US"/>
              </w:rPr>
              <w:t>100</w:t>
            </w:r>
          </w:p>
        </w:tc>
      </w:tr>
      <w:tr w:rsidR="00F73A9A" w:rsidTr="00F73A9A">
        <w:tc>
          <w:tcPr>
            <w:tcW w:w="2478" w:type="dxa"/>
          </w:tcPr>
          <w:p w:rsidR="00F73A9A" w:rsidRDefault="00F73A9A" w:rsidP="00222CAE">
            <w:pPr>
              <w:rPr>
                <w:lang w:val="en-US"/>
              </w:rPr>
            </w:pPr>
          </w:p>
        </w:tc>
        <w:tc>
          <w:tcPr>
            <w:tcW w:w="2478" w:type="dxa"/>
          </w:tcPr>
          <w:p w:rsidR="00F73A9A" w:rsidRDefault="00F73A9A" w:rsidP="00222CAE">
            <w:pPr>
              <w:rPr>
                <w:lang w:val="en-US"/>
              </w:rPr>
            </w:pPr>
            <w:r>
              <w:rPr>
                <w:lang w:val="en-US"/>
              </w:rPr>
              <w:t>Banana</w:t>
            </w:r>
          </w:p>
        </w:tc>
        <w:tc>
          <w:tcPr>
            <w:tcW w:w="2478" w:type="dxa"/>
          </w:tcPr>
          <w:p w:rsidR="00F73A9A" w:rsidRDefault="00F73A9A" w:rsidP="00222CAE">
            <w:pPr>
              <w:rPr>
                <w:lang w:val="en-US"/>
              </w:rPr>
            </w:pPr>
            <w:r>
              <w:rPr>
                <w:lang w:val="en-US"/>
              </w:rPr>
              <w:t>50</w:t>
            </w:r>
          </w:p>
        </w:tc>
        <w:tc>
          <w:tcPr>
            <w:tcW w:w="2478" w:type="dxa"/>
          </w:tcPr>
          <w:p w:rsidR="00F73A9A" w:rsidRDefault="00F73A9A" w:rsidP="00222CAE">
            <w:pPr>
              <w:rPr>
                <w:lang w:val="en-US"/>
              </w:rPr>
            </w:pPr>
            <w:r>
              <w:rPr>
                <w:lang w:val="en-US"/>
              </w:rPr>
              <w:t>500</w:t>
            </w:r>
          </w:p>
        </w:tc>
      </w:tr>
      <w:tr w:rsidR="00F73A9A" w:rsidTr="00F73A9A">
        <w:tc>
          <w:tcPr>
            <w:tcW w:w="2478" w:type="dxa"/>
          </w:tcPr>
          <w:p w:rsidR="00F73A9A" w:rsidRDefault="00F73A9A" w:rsidP="00222CAE">
            <w:pPr>
              <w:rPr>
                <w:lang w:val="en-US"/>
              </w:rPr>
            </w:pPr>
          </w:p>
        </w:tc>
        <w:tc>
          <w:tcPr>
            <w:tcW w:w="2478" w:type="dxa"/>
          </w:tcPr>
          <w:p w:rsidR="00F73A9A" w:rsidRPr="005D5B2F" w:rsidRDefault="00F73A9A" w:rsidP="00222CAE">
            <w:pPr>
              <w:rPr>
                <w:highlight w:val="cyan"/>
                <w:lang w:val="en-US"/>
              </w:rPr>
            </w:pPr>
            <w:r w:rsidRPr="005D5B2F">
              <w:rPr>
                <w:highlight w:val="cyan"/>
                <w:lang w:val="en-US"/>
              </w:rPr>
              <w:t>Sub-total (Level 1)</w:t>
            </w:r>
          </w:p>
        </w:tc>
        <w:tc>
          <w:tcPr>
            <w:tcW w:w="2478" w:type="dxa"/>
          </w:tcPr>
          <w:p w:rsidR="00F73A9A" w:rsidRPr="00BF24F6" w:rsidRDefault="00F73A9A" w:rsidP="00222CAE">
            <w:pPr>
              <w:rPr>
                <w:lang w:val="en-US"/>
              </w:rPr>
            </w:pPr>
            <w:r w:rsidRPr="00BF24F6">
              <w:rPr>
                <w:lang w:val="en-US"/>
              </w:rPr>
              <w:t>60</w:t>
            </w:r>
          </w:p>
        </w:tc>
        <w:tc>
          <w:tcPr>
            <w:tcW w:w="2478" w:type="dxa"/>
          </w:tcPr>
          <w:p w:rsidR="00F73A9A" w:rsidRPr="00BF24F6" w:rsidRDefault="00F73A9A" w:rsidP="00222CAE">
            <w:pPr>
              <w:rPr>
                <w:lang w:val="en-US"/>
              </w:rPr>
            </w:pPr>
            <w:r w:rsidRPr="00BF24F6">
              <w:rPr>
                <w:lang w:val="en-US"/>
              </w:rPr>
              <w:t>600</w:t>
            </w:r>
          </w:p>
        </w:tc>
      </w:tr>
      <w:tr w:rsidR="00F73A9A" w:rsidTr="00F73A9A">
        <w:tc>
          <w:tcPr>
            <w:tcW w:w="2478" w:type="dxa"/>
          </w:tcPr>
          <w:p w:rsidR="00F73A9A" w:rsidRDefault="00F73A9A" w:rsidP="00222CAE">
            <w:pPr>
              <w:rPr>
                <w:lang w:val="en-US"/>
              </w:rPr>
            </w:pPr>
            <w:r>
              <w:rPr>
                <w:lang w:val="en-US"/>
              </w:rPr>
              <w:t>London</w:t>
            </w:r>
          </w:p>
        </w:tc>
        <w:tc>
          <w:tcPr>
            <w:tcW w:w="2478" w:type="dxa"/>
          </w:tcPr>
          <w:p w:rsidR="00F73A9A" w:rsidRDefault="00F73A9A" w:rsidP="00222CAE">
            <w:pPr>
              <w:rPr>
                <w:lang w:val="en-US"/>
              </w:rPr>
            </w:pPr>
            <w:r>
              <w:rPr>
                <w:lang w:val="en-US"/>
              </w:rPr>
              <w:t>Orange</w:t>
            </w:r>
          </w:p>
        </w:tc>
        <w:tc>
          <w:tcPr>
            <w:tcW w:w="2478" w:type="dxa"/>
          </w:tcPr>
          <w:p w:rsidR="00F73A9A" w:rsidRPr="00BF24F6" w:rsidRDefault="00F73A9A" w:rsidP="00222CAE">
            <w:pPr>
              <w:rPr>
                <w:lang w:val="en-US"/>
              </w:rPr>
            </w:pPr>
            <w:r w:rsidRPr="00BF24F6">
              <w:rPr>
                <w:lang w:val="en-US"/>
              </w:rPr>
              <w:t>60</w:t>
            </w:r>
          </w:p>
        </w:tc>
        <w:tc>
          <w:tcPr>
            <w:tcW w:w="2478" w:type="dxa"/>
          </w:tcPr>
          <w:p w:rsidR="00F73A9A" w:rsidRPr="00BF24F6" w:rsidRDefault="00F73A9A" w:rsidP="00222CAE">
            <w:pPr>
              <w:rPr>
                <w:lang w:val="en-US"/>
              </w:rPr>
            </w:pPr>
            <w:r w:rsidRPr="00BF24F6">
              <w:rPr>
                <w:lang w:val="en-US"/>
              </w:rPr>
              <w:t>600</w:t>
            </w:r>
          </w:p>
        </w:tc>
      </w:tr>
      <w:tr w:rsidR="00F73A9A" w:rsidTr="00F73A9A">
        <w:tc>
          <w:tcPr>
            <w:tcW w:w="2478" w:type="dxa"/>
          </w:tcPr>
          <w:p w:rsidR="00F73A9A" w:rsidRDefault="00F73A9A" w:rsidP="00222CAE">
            <w:pPr>
              <w:rPr>
                <w:lang w:val="en-US"/>
              </w:rPr>
            </w:pPr>
          </w:p>
        </w:tc>
        <w:tc>
          <w:tcPr>
            <w:tcW w:w="2478" w:type="dxa"/>
          </w:tcPr>
          <w:p w:rsidR="00F73A9A" w:rsidRPr="005D5B2F" w:rsidRDefault="00F73A9A" w:rsidP="00222CAE">
            <w:pPr>
              <w:rPr>
                <w:highlight w:val="cyan"/>
                <w:lang w:val="en-US"/>
              </w:rPr>
            </w:pPr>
            <w:r w:rsidRPr="005D5B2F">
              <w:rPr>
                <w:highlight w:val="cyan"/>
                <w:lang w:val="en-US"/>
              </w:rPr>
              <w:t>Sub-total (Level 1)</w:t>
            </w:r>
          </w:p>
        </w:tc>
        <w:tc>
          <w:tcPr>
            <w:tcW w:w="2478" w:type="dxa"/>
          </w:tcPr>
          <w:p w:rsidR="00F73A9A" w:rsidRPr="00BF24F6" w:rsidRDefault="00F73A9A" w:rsidP="00222CAE">
            <w:pPr>
              <w:rPr>
                <w:lang w:val="en-US"/>
              </w:rPr>
            </w:pPr>
            <w:r w:rsidRPr="00BF24F6">
              <w:rPr>
                <w:lang w:val="en-US"/>
              </w:rPr>
              <w:t>60</w:t>
            </w:r>
          </w:p>
        </w:tc>
        <w:tc>
          <w:tcPr>
            <w:tcW w:w="2478" w:type="dxa"/>
          </w:tcPr>
          <w:p w:rsidR="00F73A9A" w:rsidRPr="00BF24F6" w:rsidRDefault="00F73A9A" w:rsidP="00222CAE">
            <w:pPr>
              <w:rPr>
                <w:lang w:val="en-US"/>
              </w:rPr>
            </w:pPr>
            <w:r w:rsidRPr="00BF24F6">
              <w:rPr>
                <w:lang w:val="en-US"/>
              </w:rPr>
              <w:t>600</w:t>
            </w:r>
          </w:p>
        </w:tc>
      </w:tr>
      <w:tr w:rsidR="00F73A9A" w:rsidTr="00F73A9A">
        <w:tc>
          <w:tcPr>
            <w:tcW w:w="2478" w:type="dxa"/>
          </w:tcPr>
          <w:p w:rsidR="00F73A9A" w:rsidRDefault="00F73A9A" w:rsidP="00222CAE">
            <w:pPr>
              <w:rPr>
                <w:lang w:val="en-US"/>
              </w:rPr>
            </w:pPr>
          </w:p>
        </w:tc>
        <w:tc>
          <w:tcPr>
            <w:tcW w:w="2478" w:type="dxa"/>
          </w:tcPr>
          <w:p w:rsidR="00F73A9A" w:rsidRPr="005D5B2F" w:rsidRDefault="00F73A9A" w:rsidP="00222CAE">
            <w:pPr>
              <w:rPr>
                <w:highlight w:val="magenta"/>
                <w:lang w:val="en-US"/>
              </w:rPr>
            </w:pPr>
            <w:r w:rsidRPr="005D5B2F">
              <w:rPr>
                <w:highlight w:val="magenta"/>
                <w:lang w:val="en-US"/>
              </w:rPr>
              <w:t>Sub-total (Level 0)</w:t>
            </w:r>
          </w:p>
        </w:tc>
        <w:tc>
          <w:tcPr>
            <w:tcW w:w="2478" w:type="dxa"/>
          </w:tcPr>
          <w:p w:rsidR="00F73A9A" w:rsidRPr="00BF24F6" w:rsidRDefault="00F73A9A" w:rsidP="00222CAE">
            <w:pPr>
              <w:rPr>
                <w:lang w:val="en-US"/>
              </w:rPr>
            </w:pPr>
            <w:r w:rsidRPr="00BF24F6">
              <w:rPr>
                <w:lang w:val="en-US"/>
              </w:rPr>
              <w:t>120</w:t>
            </w:r>
          </w:p>
        </w:tc>
        <w:tc>
          <w:tcPr>
            <w:tcW w:w="2478" w:type="dxa"/>
          </w:tcPr>
          <w:p w:rsidR="00F73A9A" w:rsidRPr="00BF24F6" w:rsidRDefault="00F73A9A" w:rsidP="00222CAE">
            <w:pPr>
              <w:rPr>
                <w:lang w:val="en-US"/>
              </w:rPr>
            </w:pPr>
            <w:r w:rsidRPr="00BF24F6">
              <w:rPr>
                <w:lang w:val="en-US"/>
              </w:rPr>
              <w:t>1200</w:t>
            </w:r>
          </w:p>
        </w:tc>
      </w:tr>
      <w:tr w:rsidR="00F73A9A" w:rsidTr="00F73A9A">
        <w:tc>
          <w:tcPr>
            <w:tcW w:w="2478" w:type="dxa"/>
          </w:tcPr>
          <w:p w:rsidR="00F73A9A" w:rsidRDefault="00F73A9A" w:rsidP="00222CAE">
            <w:pPr>
              <w:rPr>
                <w:lang w:val="en-US"/>
              </w:rPr>
            </w:pPr>
            <w:r>
              <w:rPr>
                <w:lang w:val="en-US"/>
              </w:rPr>
              <w:t>Paris</w:t>
            </w:r>
          </w:p>
        </w:tc>
        <w:tc>
          <w:tcPr>
            <w:tcW w:w="2478" w:type="dxa"/>
          </w:tcPr>
          <w:p w:rsidR="00F73A9A" w:rsidRDefault="00F73A9A" w:rsidP="00222CAE">
            <w:pPr>
              <w:rPr>
                <w:lang w:val="en-US"/>
              </w:rPr>
            </w:pPr>
            <w:r>
              <w:rPr>
                <w:lang w:val="en-US"/>
              </w:rPr>
              <w:t>Banana</w:t>
            </w:r>
          </w:p>
        </w:tc>
        <w:tc>
          <w:tcPr>
            <w:tcW w:w="2478" w:type="dxa"/>
          </w:tcPr>
          <w:p w:rsidR="00F73A9A" w:rsidRPr="00BF24F6" w:rsidRDefault="00F73A9A" w:rsidP="00222CAE">
            <w:pPr>
              <w:rPr>
                <w:lang w:val="en-US"/>
              </w:rPr>
            </w:pPr>
            <w:r w:rsidRPr="00BF24F6">
              <w:rPr>
                <w:lang w:val="en-US"/>
              </w:rPr>
              <w:t>70</w:t>
            </w:r>
          </w:p>
        </w:tc>
        <w:tc>
          <w:tcPr>
            <w:tcW w:w="2478" w:type="dxa"/>
          </w:tcPr>
          <w:p w:rsidR="00F73A9A" w:rsidRPr="00BF24F6" w:rsidRDefault="00F73A9A" w:rsidP="00222CAE">
            <w:pPr>
              <w:rPr>
                <w:lang w:val="en-US"/>
              </w:rPr>
            </w:pPr>
            <w:r w:rsidRPr="00BF24F6">
              <w:rPr>
                <w:lang w:val="en-US"/>
              </w:rPr>
              <w:t>700</w:t>
            </w:r>
          </w:p>
        </w:tc>
      </w:tr>
      <w:tr w:rsidR="00F73A9A" w:rsidTr="00F73A9A">
        <w:tc>
          <w:tcPr>
            <w:tcW w:w="2478" w:type="dxa"/>
          </w:tcPr>
          <w:p w:rsidR="00F73A9A" w:rsidRDefault="00F73A9A" w:rsidP="00222CAE">
            <w:pPr>
              <w:rPr>
                <w:lang w:val="en-US"/>
              </w:rPr>
            </w:pPr>
          </w:p>
        </w:tc>
        <w:tc>
          <w:tcPr>
            <w:tcW w:w="2478" w:type="dxa"/>
          </w:tcPr>
          <w:p w:rsidR="00F73A9A" w:rsidRPr="005D5B2F" w:rsidRDefault="00F73A9A" w:rsidP="00222CAE">
            <w:pPr>
              <w:rPr>
                <w:highlight w:val="cyan"/>
                <w:lang w:val="en-US"/>
              </w:rPr>
            </w:pPr>
            <w:r w:rsidRPr="005D5B2F">
              <w:rPr>
                <w:highlight w:val="cyan"/>
                <w:lang w:val="en-US"/>
              </w:rPr>
              <w:t>Sub-total (Level 1)</w:t>
            </w:r>
          </w:p>
        </w:tc>
        <w:tc>
          <w:tcPr>
            <w:tcW w:w="2478" w:type="dxa"/>
          </w:tcPr>
          <w:p w:rsidR="00F73A9A" w:rsidRPr="00BF24F6" w:rsidRDefault="00F73A9A" w:rsidP="00222CAE">
            <w:pPr>
              <w:rPr>
                <w:lang w:val="en-US"/>
              </w:rPr>
            </w:pPr>
            <w:r w:rsidRPr="00BF24F6">
              <w:rPr>
                <w:lang w:val="en-US"/>
              </w:rPr>
              <w:t>70</w:t>
            </w:r>
          </w:p>
        </w:tc>
        <w:tc>
          <w:tcPr>
            <w:tcW w:w="2478" w:type="dxa"/>
          </w:tcPr>
          <w:p w:rsidR="00F73A9A" w:rsidRPr="00BF24F6" w:rsidRDefault="00F73A9A" w:rsidP="00222CAE">
            <w:pPr>
              <w:rPr>
                <w:lang w:val="en-US"/>
              </w:rPr>
            </w:pPr>
            <w:r w:rsidRPr="00BF24F6">
              <w:rPr>
                <w:lang w:val="en-US"/>
              </w:rPr>
              <w:t>700</w:t>
            </w:r>
          </w:p>
        </w:tc>
      </w:tr>
      <w:tr w:rsidR="00F73A9A" w:rsidTr="00F73A9A">
        <w:tc>
          <w:tcPr>
            <w:tcW w:w="2478" w:type="dxa"/>
          </w:tcPr>
          <w:p w:rsidR="00F73A9A" w:rsidRDefault="005D5B2F" w:rsidP="00222CAE">
            <w:pPr>
              <w:rPr>
                <w:lang w:val="en-US"/>
              </w:rPr>
            </w:pPr>
            <w:r>
              <w:rPr>
                <w:lang w:val="en-US"/>
              </w:rPr>
              <w:t>Paris</w:t>
            </w:r>
          </w:p>
        </w:tc>
        <w:tc>
          <w:tcPr>
            <w:tcW w:w="2478" w:type="dxa"/>
          </w:tcPr>
          <w:p w:rsidR="00F73A9A" w:rsidRDefault="005D5B2F" w:rsidP="00222CAE">
            <w:pPr>
              <w:rPr>
                <w:lang w:val="en-US"/>
              </w:rPr>
            </w:pPr>
            <w:r>
              <w:rPr>
                <w:lang w:val="en-US"/>
              </w:rPr>
              <w:t>Orange</w:t>
            </w:r>
          </w:p>
        </w:tc>
        <w:tc>
          <w:tcPr>
            <w:tcW w:w="2478" w:type="dxa"/>
          </w:tcPr>
          <w:p w:rsidR="00F73A9A" w:rsidRPr="00BF24F6" w:rsidRDefault="005D5B2F" w:rsidP="00222CAE">
            <w:pPr>
              <w:rPr>
                <w:lang w:val="en-US"/>
              </w:rPr>
            </w:pPr>
            <w:r w:rsidRPr="00BF24F6">
              <w:rPr>
                <w:lang w:val="en-US"/>
              </w:rPr>
              <w:t>20</w:t>
            </w:r>
          </w:p>
        </w:tc>
        <w:tc>
          <w:tcPr>
            <w:tcW w:w="2478" w:type="dxa"/>
          </w:tcPr>
          <w:p w:rsidR="00F73A9A" w:rsidRPr="00BF24F6" w:rsidRDefault="005D5B2F" w:rsidP="00222CAE">
            <w:pPr>
              <w:rPr>
                <w:lang w:val="en-US"/>
              </w:rPr>
            </w:pPr>
            <w:r w:rsidRPr="00BF24F6">
              <w:rPr>
                <w:lang w:val="en-US"/>
              </w:rPr>
              <w:t>20</w:t>
            </w:r>
          </w:p>
        </w:tc>
      </w:tr>
      <w:tr w:rsidR="00F73A9A" w:rsidTr="00F73A9A">
        <w:tc>
          <w:tcPr>
            <w:tcW w:w="2478" w:type="dxa"/>
          </w:tcPr>
          <w:p w:rsidR="00F73A9A" w:rsidRDefault="00F73A9A" w:rsidP="00222CAE">
            <w:pPr>
              <w:rPr>
                <w:lang w:val="en-US"/>
              </w:rPr>
            </w:pPr>
          </w:p>
        </w:tc>
        <w:tc>
          <w:tcPr>
            <w:tcW w:w="2478" w:type="dxa"/>
          </w:tcPr>
          <w:p w:rsidR="00F73A9A" w:rsidRPr="005D5B2F" w:rsidRDefault="005D5B2F" w:rsidP="00222CAE">
            <w:pPr>
              <w:rPr>
                <w:highlight w:val="cyan"/>
                <w:lang w:val="en-US"/>
              </w:rPr>
            </w:pPr>
            <w:r w:rsidRPr="005D5B2F">
              <w:rPr>
                <w:highlight w:val="cyan"/>
                <w:lang w:val="en-US"/>
              </w:rPr>
              <w:t>Sub-total (Level 1)</w:t>
            </w:r>
          </w:p>
        </w:tc>
        <w:tc>
          <w:tcPr>
            <w:tcW w:w="2478" w:type="dxa"/>
          </w:tcPr>
          <w:p w:rsidR="00F73A9A" w:rsidRPr="00BF24F6" w:rsidRDefault="005D5B2F" w:rsidP="00222CAE">
            <w:pPr>
              <w:rPr>
                <w:lang w:val="en-US"/>
              </w:rPr>
            </w:pPr>
            <w:r w:rsidRPr="00BF24F6">
              <w:rPr>
                <w:lang w:val="en-US"/>
              </w:rPr>
              <w:t>20</w:t>
            </w:r>
          </w:p>
        </w:tc>
        <w:tc>
          <w:tcPr>
            <w:tcW w:w="2478" w:type="dxa"/>
          </w:tcPr>
          <w:p w:rsidR="00F73A9A" w:rsidRPr="00BF24F6" w:rsidRDefault="005D5B2F" w:rsidP="00222CAE">
            <w:pPr>
              <w:rPr>
                <w:lang w:val="en-US"/>
              </w:rPr>
            </w:pPr>
            <w:r w:rsidRPr="00BF24F6">
              <w:rPr>
                <w:lang w:val="en-US"/>
              </w:rPr>
              <w:t>200</w:t>
            </w:r>
          </w:p>
        </w:tc>
      </w:tr>
      <w:tr w:rsidR="005D5B2F" w:rsidTr="00F73A9A">
        <w:tc>
          <w:tcPr>
            <w:tcW w:w="2478" w:type="dxa"/>
          </w:tcPr>
          <w:p w:rsidR="005D5B2F" w:rsidRDefault="005D5B2F" w:rsidP="005D5B2F">
            <w:pPr>
              <w:rPr>
                <w:lang w:val="en-US"/>
              </w:rPr>
            </w:pPr>
          </w:p>
        </w:tc>
        <w:tc>
          <w:tcPr>
            <w:tcW w:w="2478" w:type="dxa"/>
          </w:tcPr>
          <w:p w:rsidR="005D5B2F" w:rsidRPr="005D5B2F" w:rsidRDefault="005D5B2F" w:rsidP="005D5B2F">
            <w:pPr>
              <w:rPr>
                <w:highlight w:val="magenta"/>
                <w:lang w:val="en-US"/>
              </w:rPr>
            </w:pPr>
            <w:r w:rsidRPr="005D5B2F">
              <w:rPr>
                <w:highlight w:val="magenta"/>
                <w:lang w:val="en-US"/>
              </w:rPr>
              <w:t>Sub-total (Level 0)</w:t>
            </w:r>
          </w:p>
        </w:tc>
        <w:tc>
          <w:tcPr>
            <w:tcW w:w="2478" w:type="dxa"/>
          </w:tcPr>
          <w:p w:rsidR="005D5B2F" w:rsidRPr="00BF24F6" w:rsidRDefault="005D5B2F" w:rsidP="005D5B2F">
            <w:pPr>
              <w:rPr>
                <w:lang w:val="en-US"/>
              </w:rPr>
            </w:pPr>
            <w:r w:rsidRPr="00BF24F6">
              <w:rPr>
                <w:lang w:val="en-US"/>
              </w:rPr>
              <w:t>90</w:t>
            </w:r>
          </w:p>
        </w:tc>
        <w:tc>
          <w:tcPr>
            <w:tcW w:w="2478" w:type="dxa"/>
          </w:tcPr>
          <w:p w:rsidR="005D5B2F" w:rsidRPr="00BF24F6" w:rsidRDefault="005D5B2F" w:rsidP="005D5B2F">
            <w:pPr>
              <w:rPr>
                <w:lang w:val="en-US"/>
              </w:rPr>
            </w:pPr>
            <w:r w:rsidRPr="00BF24F6">
              <w:rPr>
                <w:lang w:val="en-US"/>
              </w:rPr>
              <w:t>900</w:t>
            </w:r>
          </w:p>
        </w:tc>
      </w:tr>
      <w:tr w:rsidR="005D5B2F" w:rsidTr="00F73A9A">
        <w:tc>
          <w:tcPr>
            <w:tcW w:w="2478" w:type="dxa"/>
          </w:tcPr>
          <w:p w:rsidR="005D5B2F" w:rsidRDefault="005D5B2F" w:rsidP="005D5B2F">
            <w:pPr>
              <w:rPr>
                <w:lang w:val="en-US"/>
              </w:rPr>
            </w:pPr>
            <w:r>
              <w:rPr>
                <w:lang w:val="en-US"/>
              </w:rPr>
              <w:t>NY</w:t>
            </w:r>
          </w:p>
        </w:tc>
        <w:tc>
          <w:tcPr>
            <w:tcW w:w="2478" w:type="dxa"/>
          </w:tcPr>
          <w:p w:rsidR="005D5B2F" w:rsidRDefault="005D5B2F" w:rsidP="005D5B2F">
            <w:pPr>
              <w:rPr>
                <w:lang w:val="en-US"/>
              </w:rPr>
            </w:pPr>
            <w:r>
              <w:rPr>
                <w:lang w:val="en-US"/>
              </w:rPr>
              <w:t>Banana</w:t>
            </w:r>
          </w:p>
        </w:tc>
        <w:tc>
          <w:tcPr>
            <w:tcW w:w="2478" w:type="dxa"/>
          </w:tcPr>
          <w:p w:rsidR="005D5B2F" w:rsidRPr="00BF24F6" w:rsidRDefault="005D5B2F" w:rsidP="005D5B2F">
            <w:pPr>
              <w:rPr>
                <w:lang w:val="en-US"/>
              </w:rPr>
            </w:pPr>
            <w:r w:rsidRPr="00BF24F6">
              <w:rPr>
                <w:lang w:val="en-US"/>
              </w:rPr>
              <w:t>30</w:t>
            </w:r>
          </w:p>
        </w:tc>
        <w:tc>
          <w:tcPr>
            <w:tcW w:w="2478" w:type="dxa"/>
          </w:tcPr>
          <w:p w:rsidR="005D5B2F" w:rsidRPr="00BF24F6" w:rsidRDefault="005D5B2F" w:rsidP="005D5B2F">
            <w:pPr>
              <w:rPr>
                <w:lang w:val="en-US"/>
              </w:rPr>
            </w:pPr>
            <w:r w:rsidRPr="00BF24F6">
              <w:rPr>
                <w:lang w:val="en-US"/>
              </w:rPr>
              <w:t>300</w:t>
            </w:r>
          </w:p>
        </w:tc>
      </w:tr>
      <w:tr w:rsidR="005D5B2F" w:rsidTr="00F73A9A">
        <w:tc>
          <w:tcPr>
            <w:tcW w:w="2478" w:type="dxa"/>
          </w:tcPr>
          <w:p w:rsidR="005D5B2F" w:rsidRDefault="005D5B2F" w:rsidP="005D5B2F">
            <w:pPr>
              <w:rPr>
                <w:lang w:val="en-US"/>
              </w:rPr>
            </w:pPr>
          </w:p>
        </w:tc>
        <w:tc>
          <w:tcPr>
            <w:tcW w:w="2478" w:type="dxa"/>
          </w:tcPr>
          <w:p w:rsidR="005D5B2F" w:rsidRPr="005D5B2F" w:rsidRDefault="005D5B2F" w:rsidP="005D5B2F">
            <w:pPr>
              <w:rPr>
                <w:highlight w:val="cyan"/>
                <w:lang w:val="en-US"/>
              </w:rPr>
            </w:pPr>
            <w:r w:rsidRPr="005D5B2F">
              <w:rPr>
                <w:highlight w:val="cyan"/>
                <w:lang w:val="en-US"/>
              </w:rPr>
              <w:t>Sub-total (Level 1)</w:t>
            </w:r>
          </w:p>
        </w:tc>
        <w:tc>
          <w:tcPr>
            <w:tcW w:w="2478" w:type="dxa"/>
          </w:tcPr>
          <w:p w:rsidR="005D5B2F" w:rsidRPr="00BF24F6" w:rsidRDefault="005D5B2F" w:rsidP="005D5B2F">
            <w:pPr>
              <w:rPr>
                <w:lang w:val="en-US"/>
              </w:rPr>
            </w:pPr>
            <w:r w:rsidRPr="00BF24F6">
              <w:rPr>
                <w:lang w:val="en-US"/>
              </w:rPr>
              <w:t>30</w:t>
            </w:r>
          </w:p>
        </w:tc>
        <w:tc>
          <w:tcPr>
            <w:tcW w:w="2478" w:type="dxa"/>
          </w:tcPr>
          <w:p w:rsidR="005D5B2F" w:rsidRPr="00BF24F6" w:rsidRDefault="005D5B2F" w:rsidP="005D5B2F">
            <w:pPr>
              <w:rPr>
                <w:lang w:val="en-US"/>
              </w:rPr>
            </w:pPr>
            <w:r w:rsidRPr="00BF24F6">
              <w:rPr>
                <w:lang w:val="en-US"/>
              </w:rPr>
              <w:t>300</w:t>
            </w:r>
          </w:p>
        </w:tc>
      </w:tr>
      <w:tr w:rsidR="005D5B2F" w:rsidTr="00F73A9A">
        <w:tc>
          <w:tcPr>
            <w:tcW w:w="2478" w:type="dxa"/>
          </w:tcPr>
          <w:p w:rsidR="005D5B2F" w:rsidRDefault="005D5B2F" w:rsidP="005D5B2F">
            <w:pPr>
              <w:rPr>
                <w:lang w:val="en-US"/>
              </w:rPr>
            </w:pPr>
          </w:p>
        </w:tc>
        <w:tc>
          <w:tcPr>
            <w:tcW w:w="2478" w:type="dxa"/>
          </w:tcPr>
          <w:p w:rsidR="005D5B2F" w:rsidRPr="005D5B2F" w:rsidRDefault="005D5B2F" w:rsidP="005D5B2F">
            <w:pPr>
              <w:rPr>
                <w:highlight w:val="magenta"/>
                <w:lang w:val="en-US"/>
              </w:rPr>
            </w:pPr>
            <w:r w:rsidRPr="005D5B2F">
              <w:rPr>
                <w:highlight w:val="magenta"/>
                <w:lang w:val="en-US"/>
              </w:rPr>
              <w:t>Sub-total (Level 0)</w:t>
            </w:r>
          </w:p>
        </w:tc>
        <w:tc>
          <w:tcPr>
            <w:tcW w:w="2478" w:type="dxa"/>
          </w:tcPr>
          <w:p w:rsidR="005D5B2F" w:rsidRPr="00BF24F6" w:rsidRDefault="005D5B2F" w:rsidP="005D5B2F">
            <w:pPr>
              <w:rPr>
                <w:lang w:val="en-US"/>
              </w:rPr>
            </w:pPr>
            <w:r w:rsidRPr="00BF24F6">
              <w:rPr>
                <w:lang w:val="en-US"/>
              </w:rPr>
              <w:t>30</w:t>
            </w:r>
          </w:p>
        </w:tc>
        <w:tc>
          <w:tcPr>
            <w:tcW w:w="2478" w:type="dxa"/>
          </w:tcPr>
          <w:p w:rsidR="005D5B2F" w:rsidRPr="00BF24F6" w:rsidRDefault="005D5B2F" w:rsidP="005D5B2F">
            <w:pPr>
              <w:rPr>
                <w:lang w:val="en-US"/>
              </w:rPr>
            </w:pPr>
            <w:r w:rsidRPr="00BF24F6">
              <w:rPr>
                <w:lang w:val="en-US"/>
              </w:rPr>
              <w:t>300</w:t>
            </w:r>
          </w:p>
        </w:tc>
      </w:tr>
      <w:tr w:rsidR="005D5B2F" w:rsidTr="00F73A9A">
        <w:tc>
          <w:tcPr>
            <w:tcW w:w="2478" w:type="dxa"/>
          </w:tcPr>
          <w:p w:rsidR="005D5B2F" w:rsidRDefault="005D5B2F" w:rsidP="005D5B2F">
            <w:pPr>
              <w:rPr>
                <w:lang w:val="en-US"/>
              </w:rPr>
            </w:pPr>
          </w:p>
        </w:tc>
        <w:tc>
          <w:tcPr>
            <w:tcW w:w="2478" w:type="dxa"/>
          </w:tcPr>
          <w:p w:rsidR="005D5B2F" w:rsidRPr="005D5B2F" w:rsidRDefault="005D5B2F" w:rsidP="005D5B2F">
            <w:pPr>
              <w:rPr>
                <w:highlight w:val="green"/>
                <w:lang w:val="en-US"/>
              </w:rPr>
            </w:pPr>
            <w:r w:rsidRPr="005D5B2F">
              <w:rPr>
                <w:highlight w:val="green"/>
                <w:lang w:val="en-US"/>
              </w:rPr>
              <w:t>Total by report (Master footer)</w:t>
            </w:r>
          </w:p>
        </w:tc>
        <w:tc>
          <w:tcPr>
            <w:tcW w:w="2478" w:type="dxa"/>
          </w:tcPr>
          <w:p w:rsidR="005D5B2F" w:rsidRPr="00BF24F6" w:rsidRDefault="005D5B2F" w:rsidP="005D5B2F">
            <w:pPr>
              <w:rPr>
                <w:lang w:val="en-US"/>
              </w:rPr>
            </w:pPr>
            <w:r w:rsidRPr="00BF24F6">
              <w:rPr>
                <w:lang w:val="en-US"/>
              </w:rPr>
              <w:t>280</w:t>
            </w:r>
          </w:p>
        </w:tc>
        <w:tc>
          <w:tcPr>
            <w:tcW w:w="2478" w:type="dxa"/>
          </w:tcPr>
          <w:p w:rsidR="005D5B2F" w:rsidRPr="00BF24F6" w:rsidRDefault="005D5B2F" w:rsidP="005D5B2F">
            <w:pPr>
              <w:rPr>
                <w:lang w:val="en-US"/>
              </w:rPr>
            </w:pPr>
            <w:r w:rsidRPr="00BF24F6">
              <w:rPr>
                <w:lang w:val="en-US"/>
              </w:rPr>
              <w:t>2800</w:t>
            </w:r>
          </w:p>
        </w:tc>
      </w:tr>
    </w:tbl>
    <w:p w:rsidR="00F73A9A" w:rsidRDefault="00F73A9A" w:rsidP="00222CAE">
      <w:pPr>
        <w:rPr>
          <w:lang w:val="en-US"/>
        </w:rPr>
      </w:pPr>
    </w:p>
    <w:p w:rsidR="006309E0" w:rsidRDefault="006309E0" w:rsidP="006309E0">
      <w:pPr>
        <w:rPr>
          <w:lang w:val="en-US"/>
        </w:rPr>
      </w:pPr>
      <w:r>
        <w:rPr>
          <w:lang w:val="en-US"/>
        </w:rPr>
        <w:t>Otherwise, you can change order of Grouping fields [Column2], [Column1], so in this case we get the following result</w:t>
      </w:r>
    </w:p>
    <w:tbl>
      <w:tblPr>
        <w:tblStyle w:val="a3"/>
        <w:tblW w:w="0" w:type="auto"/>
        <w:tblLook w:val="04A0" w:firstRow="1" w:lastRow="0" w:firstColumn="1" w:lastColumn="0" w:noHBand="0" w:noVBand="1"/>
      </w:tblPr>
      <w:tblGrid>
        <w:gridCol w:w="2478"/>
        <w:gridCol w:w="2478"/>
        <w:gridCol w:w="2478"/>
        <w:gridCol w:w="2478"/>
      </w:tblGrid>
      <w:tr w:rsidR="006309E0" w:rsidTr="006309E0">
        <w:tc>
          <w:tcPr>
            <w:tcW w:w="2478" w:type="dxa"/>
          </w:tcPr>
          <w:p w:rsidR="006309E0" w:rsidRDefault="006309E0" w:rsidP="006309E0">
            <w:pPr>
              <w:rPr>
                <w:lang w:val="en-US"/>
              </w:rPr>
            </w:pPr>
            <w:r>
              <w:rPr>
                <w:lang w:val="en-US"/>
              </w:rPr>
              <w:t>Banana</w:t>
            </w:r>
          </w:p>
        </w:tc>
        <w:tc>
          <w:tcPr>
            <w:tcW w:w="2478" w:type="dxa"/>
          </w:tcPr>
          <w:p w:rsidR="006309E0" w:rsidRDefault="006309E0" w:rsidP="006309E0">
            <w:pPr>
              <w:rPr>
                <w:lang w:val="en-US"/>
              </w:rPr>
            </w:pPr>
            <w:r>
              <w:rPr>
                <w:lang w:val="en-US"/>
              </w:rPr>
              <w:t>London</w:t>
            </w:r>
          </w:p>
        </w:tc>
        <w:tc>
          <w:tcPr>
            <w:tcW w:w="2478" w:type="dxa"/>
          </w:tcPr>
          <w:p w:rsidR="006309E0" w:rsidRDefault="006309E0" w:rsidP="006309E0">
            <w:pPr>
              <w:rPr>
                <w:lang w:val="en-US"/>
              </w:rPr>
            </w:pPr>
            <w:r>
              <w:rPr>
                <w:lang w:val="en-US"/>
              </w:rPr>
              <w:t>60</w:t>
            </w:r>
          </w:p>
        </w:tc>
        <w:tc>
          <w:tcPr>
            <w:tcW w:w="2478" w:type="dxa"/>
          </w:tcPr>
          <w:p w:rsidR="006309E0" w:rsidRDefault="006309E0" w:rsidP="006309E0">
            <w:pPr>
              <w:rPr>
                <w:lang w:val="en-US"/>
              </w:rPr>
            </w:pPr>
            <w:r>
              <w:rPr>
                <w:lang w:val="en-US"/>
              </w:rPr>
              <w:t>600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60</w:t>
            </w:r>
          </w:p>
        </w:tc>
        <w:tc>
          <w:tcPr>
            <w:tcW w:w="2478" w:type="dxa"/>
          </w:tcPr>
          <w:p w:rsidR="006309E0" w:rsidRDefault="006309E0" w:rsidP="006309E0">
            <w:pPr>
              <w:rPr>
                <w:lang w:val="en-US"/>
              </w:rPr>
            </w:pPr>
            <w:r>
              <w:rPr>
                <w:lang w:val="en-US"/>
              </w:rPr>
              <w:t>600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Pr>
                <w:lang w:val="en-US"/>
              </w:rPr>
              <w:t>Paris</w:t>
            </w:r>
          </w:p>
        </w:tc>
        <w:tc>
          <w:tcPr>
            <w:tcW w:w="2478" w:type="dxa"/>
          </w:tcPr>
          <w:p w:rsidR="006309E0" w:rsidRDefault="006309E0" w:rsidP="006309E0">
            <w:pPr>
              <w:rPr>
                <w:lang w:val="en-US"/>
              </w:rPr>
            </w:pPr>
            <w:r>
              <w:rPr>
                <w:lang w:val="en-US"/>
              </w:rPr>
              <w:t>70</w:t>
            </w:r>
          </w:p>
        </w:tc>
        <w:tc>
          <w:tcPr>
            <w:tcW w:w="2478" w:type="dxa"/>
          </w:tcPr>
          <w:p w:rsidR="006309E0" w:rsidRDefault="006309E0" w:rsidP="006309E0">
            <w:pPr>
              <w:rPr>
                <w:lang w:val="en-US"/>
              </w:rPr>
            </w:pPr>
            <w:r>
              <w:rPr>
                <w:lang w:val="en-US"/>
              </w:rPr>
              <w:t>700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70</w:t>
            </w:r>
          </w:p>
        </w:tc>
        <w:tc>
          <w:tcPr>
            <w:tcW w:w="2478" w:type="dxa"/>
          </w:tcPr>
          <w:p w:rsidR="006309E0" w:rsidRDefault="006309E0" w:rsidP="006309E0">
            <w:pPr>
              <w:rPr>
                <w:lang w:val="en-US"/>
              </w:rPr>
            </w:pPr>
            <w:r>
              <w:rPr>
                <w:lang w:val="en-US"/>
              </w:rPr>
              <w:t>300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Pr>
                <w:lang w:val="en-US"/>
              </w:rPr>
              <w:t>NY</w:t>
            </w:r>
          </w:p>
        </w:tc>
        <w:tc>
          <w:tcPr>
            <w:tcW w:w="2478" w:type="dxa"/>
          </w:tcPr>
          <w:p w:rsidR="006309E0" w:rsidRDefault="006309E0" w:rsidP="006309E0">
            <w:pPr>
              <w:rPr>
                <w:lang w:val="en-US"/>
              </w:rPr>
            </w:pPr>
            <w:r>
              <w:rPr>
                <w:lang w:val="en-US"/>
              </w:rPr>
              <w:t>30</w:t>
            </w:r>
          </w:p>
        </w:tc>
        <w:tc>
          <w:tcPr>
            <w:tcW w:w="2478" w:type="dxa"/>
          </w:tcPr>
          <w:p w:rsidR="006309E0" w:rsidRDefault="006309E0" w:rsidP="006309E0">
            <w:pPr>
              <w:rPr>
                <w:lang w:val="en-US"/>
              </w:rPr>
            </w:pPr>
            <w:r>
              <w:rPr>
                <w:lang w:val="en-US"/>
              </w:rPr>
              <w:t>300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30</w:t>
            </w:r>
          </w:p>
        </w:tc>
        <w:tc>
          <w:tcPr>
            <w:tcW w:w="2478" w:type="dxa"/>
          </w:tcPr>
          <w:p w:rsidR="006309E0" w:rsidRDefault="006309E0" w:rsidP="006309E0">
            <w:pPr>
              <w:rPr>
                <w:lang w:val="en-US"/>
              </w:rPr>
            </w:pPr>
            <w:r>
              <w:rPr>
                <w:lang w:val="en-US"/>
              </w:rPr>
              <w:t>300</w:t>
            </w:r>
          </w:p>
        </w:tc>
      </w:tr>
      <w:tr w:rsidR="006309E0" w:rsidTr="006309E0">
        <w:tc>
          <w:tcPr>
            <w:tcW w:w="2478" w:type="dxa"/>
          </w:tcPr>
          <w:p w:rsidR="006309E0" w:rsidRDefault="006309E0" w:rsidP="006309E0">
            <w:pPr>
              <w:rPr>
                <w:lang w:val="en-US"/>
              </w:rPr>
            </w:pPr>
          </w:p>
        </w:tc>
        <w:tc>
          <w:tcPr>
            <w:tcW w:w="2478" w:type="dxa"/>
          </w:tcPr>
          <w:p w:rsidR="006309E0" w:rsidRPr="005D5B2F" w:rsidRDefault="006309E0" w:rsidP="006309E0">
            <w:pPr>
              <w:rPr>
                <w:highlight w:val="cyan"/>
                <w:lang w:val="en-US"/>
              </w:rPr>
            </w:pPr>
            <w:r w:rsidRPr="005D5B2F">
              <w:rPr>
                <w:highlight w:val="magenta"/>
                <w:lang w:val="en-US"/>
              </w:rPr>
              <w:t>Sub-total (Level 0)</w:t>
            </w:r>
          </w:p>
        </w:tc>
        <w:tc>
          <w:tcPr>
            <w:tcW w:w="2478" w:type="dxa"/>
          </w:tcPr>
          <w:p w:rsidR="006309E0" w:rsidRDefault="006309E0" w:rsidP="006309E0">
            <w:pPr>
              <w:rPr>
                <w:lang w:val="en-US"/>
              </w:rPr>
            </w:pPr>
            <w:r>
              <w:rPr>
                <w:lang w:val="en-US"/>
              </w:rPr>
              <w:t>160</w:t>
            </w:r>
          </w:p>
        </w:tc>
        <w:tc>
          <w:tcPr>
            <w:tcW w:w="2478" w:type="dxa"/>
          </w:tcPr>
          <w:p w:rsidR="006309E0" w:rsidRDefault="006309E0" w:rsidP="006309E0">
            <w:pPr>
              <w:rPr>
                <w:lang w:val="en-US"/>
              </w:rPr>
            </w:pPr>
            <w:r>
              <w:rPr>
                <w:lang w:val="en-US"/>
              </w:rPr>
              <w:t>160</w:t>
            </w:r>
          </w:p>
        </w:tc>
      </w:tr>
      <w:tr w:rsidR="006309E0" w:rsidTr="006309E0">
        <w:tc>
          <w:tcPr>
            <w:tcW w:w="2478" w:type="dxa"/>
          </w:tcPr>
          <w:p w:rsidR="006309E0" w:rsidRDefault="006309E0" w:rsidP="006309E0">
            <w:pPr>
              <w:rPr>
                <w:lang w:val="en-US"/>
              </w:rPr>
            </w:pPr>
            <w:r>
              <w:rPr>
                <w:lang w:val="en-US"/>
              </w:rPr>
              <w:t>Orange</w:t>
            </w:r>
          </w:p>
        </w:tc>
        <w:tc>
          <w:tcPr>
            <w:tcW w:w="2478" w:type="dxa"/>
          </w:tcPr>
          <w:p w:rsidR="006309E0" w:rsidRDefault="006309E0" w:rsidP="006309E0">
            <w:pPr>
              <w:rPr>
                <w:lang w:val="en-US"/>
              </w:rPr>
            </w:pPr>
            <w:r>
              <w:rPr>
                <w:lang w:val="en-US"/>
              </w:rPr>
              <w:t>London</w:t>
            </w:r>
          </w:p>
        </w:tc>
        <w:tc>
          <w:tcPr>
            <w:tcW w:w="2478" w:type="dxa"/>
          </w:tcPr>
          <w:p w:rsidR="006309E0" w:rsidRDefault="006309E0" w:rsidP="006309E0">
            <w:pPr>
              <w:rPr>
                <w:lang w:val="en-US"/>
              </w:rPr>
            </w:pPr>
            <w:r>
              <w:rPr>
                <w:lang w:val="en-US"/>
              </w:rPr>
              <w:t>60</w:t>
            </w:r>
          </w:p>
        </w:tc>
        <w:tc>
          <w:tcPr>
            <w:tcW w:w="2478" w:type="dxa"/>
          </w:tcPr>
          <w:p w:rsidR="006309E0" w:rsidRDefault="006309E0" w:rsidP="006309E0">
            <w:pPr>
              <w:rPr>
                <w:lang w:val="en-US"/>
              </w:rPr>
            </w:pPr>
            <w:r>
              <w:rPr>
                <w:lang w:val="en-US"/>
              </w:rPr>
              <w:t>600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60</w:t>
            </w:r>
          </w:p>
        </w:tc>
        <w:tc>
          <w:tcPr>
            <w:tcW w:w="2478" w:type="dxa"/>
          </w:tcPr>
          <w:p w:rsidR="006309E0" w:rsidRDefault="006309E0" w:rsidP="006309E0">
            <w:pPr>
              <w:rPr>
                <w:lang w:val="en-US"/>
              </w:rPr>
            </w:pPr>
            <w:r>
              <w:rPr>
                <w:lang w:val="en-US"/>
              </w:rPr>
              <w:t>600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Pr>
                <w:lang w:val="en-US"/>
              </w:rPr>
              <w:t>Paris</w:t>
            </w:r>
          </w:p>
        </w:tc>
        <w:tc>
          <w:tcPr>
            <w:tcW w:w="2478" w:type="dxa"/>
          </w:tcPr>
          <w:p w:rsidR="006309E0" w:rsidRDefault="006309E0" w:rsidP="006309E0">
            <w:pPr>
              <w:rPr>
                <w:lang w:val="en-US"/>
              </w:rPr>
            </w:pPr>
            <w:r>
              <w:rPr>
                <w:lang w:val="en-US"/>
              </w:rPr>
              <w:t>20</w:t>
            </w:r>
          </w:p>
        </w:tc>
        <w:tc>
          <w:tcPr>
            <w:tcW w:w="2478" w:type="dxa"/>
          </w:tcPr>
          <w:p w:rsidR="006309E0" w:rsidRDefault="006309E0" w:rsidP="006309E0">
            <w:pPr>
              <w:rPr>
                <w:lang w:val="en-US"/>
              </w:rPr>
            </w:pPr>
            <w:r>
              <w:rPr>
                <w:lang w:val="en-US"/>
              </w:rPr>
              <w:t>200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20</w:t>
            </w:r>
          </w:p>
        </w:tc>
        <w:tc>
          <w:tcPr>
            <w:tcW w:w="2478" w:type="dxa"/>
          </w:tcPr>
          <w:p w:rsidR="006309E0" w:rsidRDefault="006309E0" w:rsidP="006309E0">
            <w:pPr>
              <w:rPr>
                <w:lang w:val="en-US"/>
              </w:rPr>
            </w:pPr>
            <w:r>
              <w:rPr>
                <w:lang w:val="en-US"/>
              </w:rPr>
              <w:t>200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magenta"/>
                <w:lang w:val="en-US"/>
              </w:rPr>
              <w:t>Sub-total (Level 0)</w:t>
            </w:r>
          </w:p>
        </w:tc>
        <w:tc>
          <w:tcPr>
            <w:tcW w:w="2478" w:type="dxa"/>
          </w:tcPr>
          <w:p w:rsidR="006309E0" w:rsidRDefault="006309E0" w:rsidP="006309E0">
            <w:pPr>
              <w:rPr>
                <w:lang w:val="en-US"/>
              </w:rPr>
            </w:pPr>
            <w:r>
              <w:rPr>
                <w:lang w:val="en-US"/>
              </w:rPr>
              <w:t>80</w:t>
            </w:r>
          </w:p>
        </w:tc>
        <w:tc>
          <w:tcPr>
            <w:tcW w:w="2478" w:type="dxa"/>
          </w:tcPr>
          <w:p w:rsidR="006309E0" w:rsidRDefault="006309E0" w:rsidP="006309E0">
            <w:pPr>
              <w:rPr>
                <w:lang w:val="en-US"/>
              </w:rPr>
            </w:pPr>
            <w:r>
              <w:rPr>
                <w:lang w:val="en-US"/>
              </w:rPr>
              <w:t>800</w:t>
            </w:r>
          </w:p>
        </w:tc>
      </w:tr>
      <w:tr w:rsidR="006309E0" w:rsidTr="006309E0">
        <w:tc>
          <w:tcPr>
            <w:tcW w:w="2478" w:type="dxa"/>
          </w:tcPr>
          <w:p w:rsidR="006309E0" w:rsidRDefault="006309E0" w:rsidP="006309E0">
            <w:pPr>
              <w:rPr>
                <w:lang w:val="en-US"/>
              </w:rPr>
            </w:pPr>
          </w:p>
        </w:tc>
        <w:tc>
          <w:tcPr>
            <w:tcW w:w="2478" w:type="dxa"/>
          </w:tcPr>
          <w:p w:rsidR="006309E0" w:rsidRPr="005D5B2F" w:rsidRDefault="006309E0" w:rsidP="006309E0">
            <w:pPr>
              <w:rPr>
                <w:highlight w:val="green"/>
                <w:lang w:val="en-US"/>
              </w:rPr>
            </w:pPr>
            <w:r w:rsidRPr="005D5B2F">
              <w:rPr>
                <w:highlight w:val="green"/>
                <w:lang w:val="en-US"/>
              </w:rPr>
              <w:t>Total by report (Master footer)</w:t>
            </w:r>
          </w:p>
        </w:tc>
        <w:tc>
          <w:tcPr>
            <w:tcW w:w="2478" w:type="dxa"/>
          </w:tcPr>
          <w:p w:rsidR="006309E0" w:rsidRDefault="006309E0" w:rsidP="006309E0">
            <w:pPr>
              <w:rPr>
                <w:lang w:val="en-US"/>
              </w:rPr>
            </w:pPr>
            <w:r>
              <w:rPr>
                <w:lang w:val="en-US"/>
              </w:rPr>
              <w:t>280</w:t>
            </w:r>
          </w:p>
        </w:tc>
        <w:tc>
          <w:tcPr>
            <w:tcW w:w="2478" w:type="dxa"/>
          </w:tcPr>
          <w:p w:rsidR="006309E0" w:rsidRDefault="006309E0" w:rsidP="006309E0">
            <w:pPr>
              <w:rPr>
                <w:lang w:val="en-US"/>
              </w:rPr>
            </w:pPr>
            <w:r>
              <w:rPr>
                <w:lang w:val="en-US"/>
              </w:rPr>
              <w:t>2800</w:t>
            </w:r>
          </w:p>
        </w:tc>
      </w:tr>
    </w:tbl>
    <w:p w:rsidR="006309E0" w:rsidRDefault="006309E0" w:rsidP="006309E0">
      <w:pPr>
        <w:rPr>
          <w:lang w:val="en-US"/>
        </w:rPr>
      </w:pPr>
    </w:p>
    <w:p w:rsidR="006309E0" w:rsidRPr="00073B18" w:rsidRDefault="006309E0" w:rsidP="006309E0">
      <w:pPr>
        <w:rPr>
          <w:lang w:val="en-US"/>
        </w:rPr>
      </w:pPr>
      <w:r>
        <w:rPr>
          <w:lang w:val="en-US"/>
        </w:rPr>
        <w:t xml:space="preserve">Please </w:t>
      </w:r>
      <w:proofErr w:type="gramStart"/>
      <w:r>
        <w:rPr>
          <w:lang w:val="en-US"/>
        </w:rPr>
        <w:t>note,</w:t>
      </w:r>
      <w:proofErr w:type="gramEnd"/>
      <w:r>
        <w:rPr>
          <w:lang w:val="en-US"/>
        </w:rPr>
        <w:t xml:space="preserve"> that the order of fields on report (bands) you must move as well.</w:t>
      </w:r>
    </w:p>
    <w:p w:rsidR="00F73A9A" w:rsidRDefault="00F73A9A" w:rsidP="00222CAE">
      <w:pPr>
        <w:rPr>
          <w:lang w:val="en-US"/>
        </w:rPr>
      </w:pPr>
    </w:p>
    <w:p w:rsidR="003D1C6C" w:rsidRDefault="003D1C6C" w:rsidP="00222CAE">
      <w:pPr>
        <w:rPr>
          <w:lang w:val="en-US"/>
        </w:rPr>
      </w:pPr>
    </w:p>
    <w:p w:rsidR="00EE0EF6" w:rsidRDefault="00EE0EF6" w:rsidP="00222CAE">
      <w:pPr>
        <w:rPr>
          <w:lang w:val="en-US"/>
        </w:rPr>
      </w:pPr>
    </w:p>
    <w:p w:rsidR="00EE0EF6" w:rsidRDefault="00EE0EF6" w:rsidP="00222CAE">
      <w:pPr>
        <w:rPr>
          <w:lang w:val="en-US"/>
        </w:rPr>
      </w:pPr>
    </w:p>
    <w:p w:rsidR="00EE0EF6" w:rsidRDefault="00EE0EF6" w:rsidP="00222CAE">
      <w:pPr>
        <w:rPr>
          <w:lang w:val="en-US"/>
        </w:rPr>
      </w:pPr>
    </w:p>
    <w:p w:rsidR="00EE0EF6" w:rsidRDefault="00EE0EF6" w:rsidP="00222CAE">
      <w:pPr>
        <w:rPr>
          <w:lang w:val="en-US"/>
        </w:rPr>
      </w:pPr>
    </w:p>
    <w:p w:rsidR="00EE0EF6" w:rsidRDefault="00EE0EF6" w:rsidP="00222CAE">
      <w:pPr>
        <w:rPr>
          <w:lang w:val="en-US"/>
        </w:rPr>
      </w:pPr>
    </w:p>
    <w:p w:rsidR="00EE0EF6" w:rsidRDefault="00EE0EF6" w:rsidP="00222CAE">
      <w:pPr>
        <w:rPr>
          <w:lang w:val="en-US"/>
        </w:rPr>
      </w:pPr>
    </w:p>
    <w:p w:rsidR="00EE0EF6" w:rsidRDefault="00EE0EF6" w:rsidP="00222CAE">
      <w:pPr>
        <w:rPr>
          <w:lang w:val="en-US"/>
        </w:rPr>
      </w:pPr>
    </w:p>
    <w:p w:rsidR="00EE0EF6" w:rsidRDefault="00EE0EF6" w:rsidP="00222CAE">
      <w:pPr>
        <w:rPr>
          <w:lang w:val="en-US"/>
        </w:rPr>
      </w:pPr>
    </w:p>
    <w:p w:rsidR="006309E0" w:rsidRDefault="006309E0" w:rsidP="00222CAE">
      <w:pPr>
        <w:rPr>
          <w:lang w:val="en-US"/>
        </w:rPr>
      </w:pPr>
    </w:p>
    <w:p w:rsidR="006309E0" w:rsidRDefault="006309E0" w:rsidP="00222CAE">
      <w:pPr>
        <w:rPr>
          <w:lang w:val="en-US"/>
        </w:rPr>
      </w:pPr>
    </w:p>
    <w:p w:rsidR="006B28A5" w:rsidRDefault="003D1C6C" w:rsidP="00A17380">
      <w:pPr>
        <w:pStyle w:val="1"/>
        <w:rPr>
          <w:lang w:val="en-US"/>
        </w:rPr>
      </w:pPr>
      <w:bookmarkStart w:id="10" w:name="_Toc135490838"/>
      <w:r w:rsidRPr="003251BA">
        <w:rPr>
          <w:lang w:val="en-US"/>
        </w:rPr>
        <w:lastRenderedPageBreak/>
        <w:t>Report structure and field’s property</w:t>
      </w:r>
      <w:bookmarkEnd w:id="10"/>
    </w:p>
    <w:p w:rsidR="00B44B4B" w:rsidRPr="003251BA" w:rsidRDefault="00B44B4B" w:rsidP="00222CAE">
      <w:pPr>
        <w:rPr>
          <w:b/>
          <w:sz w:val="28"/>
          <w:szCs w:val="28"/>
          <w:lang w:val="en-US"/>
        </w:rPr>
      </w:pPr>
    </w:p>
    <w:tbl>
      <w:tblPr>
        <w:tblStyle w:val="a3"/>
        <w:tblW w:w="9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89"/>
      </w:tblGrid>
      <w:tr w:rsidR="00B776F3" w:rsidRPr="00146AC1" w:rsidTr="00080F0C">
        <w:trPr>
          <w:trHeight w:val="6311"/>
        </w:trPr>
        <w:tc>
          <w:tcPr>
            <w:tcW w:w="3114" w:type="dxa"/>
          </w:tcPr>
          <w:p w:rsidR="00B776F3" w:rsidRDefault="00B776F3" w:rsidP="00222CAE">
            <w:pPr>
              <w:rPr>
                <w:b/>
                <w:lang w:val="en-US"/>
              </w:rPr>
            </w:pPr>
            <w:r>
              <w:rPr>
                <w:noProof/>
                <w:lang w:eastAsia="ru-RU"/>
              </w:rPr>
              <w:drawing>
                <wp:inline distT="0" distB="0" distL="0" distR="0" wp14:anchorId="458662A4" wp14:editId="4F830BD6">
                  <wp:extent cx="1113327"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23471" cy="3825489"/>
                          </a:xfrm>
                          <a:prstGeom prst="rect">
                            <a:avLst/>
                          </a:prstGeom>
                          <a:noFill/>
                          <a:ln>
                            <a:noFill/>
                          </a:ln>
                        </pic:spPr>
                      </pic:pic>
                    </a:graphicData>
                  </a:graphic>
                </wp:inline>
              </w:drawing>
            </w:r>
          </w:p>
          <w:p w:rsidR="00DA5ED0" w:rsidRDefault="00DA5ED0" w:rsidP="00222CAE">
            <w:pPr>
              <w:rPr>
                <w:b/>
                <w:lang w:val="en-US"/>
              </w:rPr>
            </w:pPr>
          </w:p>
          <w:p w:rsidR="00DA5ED0" w:rsidRPr="00DA5ED0" w:rsidRDefault="00DA5ED0" w:rsidP="00222CAE">
            <w:pPr>
              <w:rPr>
                <w:b/>
                <w:lang w:val="en-US"/>
              </w:rPr>
            </w:pPr>
          </w:p>
        </w:tc>
        <w:tc>
          <w:tcPr>
            <w:tcW w:w="6289" w:type="dxa"/>
          </w:tcPr>
          <w:p w:rsidR="00B776F3" w:rsidRPr="00BB0210" w:rsidRDefault="00B776F3" w:rsidP="00222CAE">
            <w:pPr>
              <w:rPr>
                <w:lang w:val="en-US"/>
              </w:rPr>
            </w:pPr>
            <w:r>
              <w:rPr>
                <w:lang w:val="en-US"/>
              </w:rPr>
              <w:t xml:space="preserve">At left from </w:t>
            </w:r>
            <w:proofErr w:type="gramStart"/>
            <w:r>
              <w:rPr>
                <w:lang w:val="en-US"/>
              </w:rPr>
              <w:t>report</w:t>
            </w:r>
            <w:proofErr w:type="gramEnd"/>
            <w:r>
              <w:rPr>
                <w:lang w:val="en-US"/>
              </w:rPr>
              <w:t xml:space="preserve"> you</w:t>
            </w:r>
            <w:r w:rsidRPr="00B776F3">
              <w:rPr>
                <w:lang w:val="en-US"/>
              </w:rPr>
              <w:t xml:space="preserve"> </w:t>
            </w:r>
            <w:r>
              <w:rPr>
                <w:lang w:val="en-US"/>
              </w:rPr>
              <w:t>can see the report structure and set of property. When</w:t>
            </w:r>
            <w:r>
              <w:rPr>
                <w:lang w:val="uk-UA"/>
              </w:rPr>
              <w:t xml:space="preserve"> </w:t>
            </w:r>
            <w:r>
              <w:rPr>
                <w:lang w:val="en-US"/>
              </w:rPr>
              <w:t>some field or band is selected, the appropriate properties are shown.</w:t>
            </w:r>
            <w:r w:rsidRPr="00B776F3">
              <w:rPr>
                <w:lang w:val="en-US"/>
              </w:rPr>
              <w:t xml:space="preserve"> </w:t>
            </w:r>
            <w:r>
              <w:rPr>
                <w:lang w:val="en-US"/>
              </w:rPr>
              <w:t>From the list of properties, you can change</w:t>
            </w:r>
            <w:r w:rsidRPr="00B776F3">
              <w:rPr>
                <w:lang w:val="en-US"/>
              </w:rPr>
              <w:t xml:space="preserve"> </w:t>
            </w:r>
            <w:r>
              <w:rPr>
                <w:lang w:val="en-US"/>
              </w:rPr>
              <w:t xml:space="preserve">any property, as well as by pressing appropriate button on the </w:t>
            </w:r>
            <w:r w:rsidR="00EC4CBB">
              <w:rPr>
                <w:lang w:val="en-US"/>
              </w:rPr>
              <w:t xml:space="preserve">toolbar </w:t>
            </w:r>
            <w:r>
              <w:rPr>
                <w:lang w:val="en-US"/>
              </w:rPr>
              <w:t>panel</w:t>
            </w:r>
          </w:p>
        </w:tc>
      </w:tr>
    </w:tbl>
    <w:p w:rsidR="004243DB" w:rsidRDefault="004243DB" w:rsidP="00222CAE">
      <w:pPr>
        <w:rPr>
          <w:lang w:val="en-US"/>
        </w:rPr>
      </w:pPr>
    </w:p>
    <w:p w:rsidR="004243DB" w:rsidRDefault="00BB0210" w:rsidP="00A17380">
      <w:pPr>
        <w:pStyle w:val="1"/>
        <w:rPr>
          <w:lang w:val="en-US"/>
        </w:rPr>
      </w:pPr>
      <w:bookmarkStart w:id="11" w:name="_Toc135490839"/>
      <w:r w:rsidRPr="00BB0210">
        <w:rPr>
          <w:lang w:val="en-US"/>
        </w:rPr>
        <w:t>Page settings</w:t>
      </w:r>
      <w:bookmarkEnd w:id="11"/>
    </w:p>
    <w:p w:rsidR="00C8526F" w:rsidRPr="00C8526F" w:rsidRDefault="00C8526F" w:rsidP="00C8526F">
      <w:pPr>
        <w:rPr>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1"/>
      </w:tblGrid>
      <w:tr w:rsidR="00BB0210" w:rsidRPr="00146AC1" w:rsidTr="00080F0C">
        <w:tc>
          <w:tcPr>
            <w:tcW w:w="3114" w:type="dxa"/>
          </w:tcPr>
          <w:p w:rsidR="00BB0210" w:rsidRDefault="00BB0210" w:rsidP="00222CAE">
            <w:pPr>
              <w:rPr>
                <w:lang w:val="en-US"/>
              </w:rPr>
            </w:pPr>
            <w:r>
              <w:rPr>
                <w:noProof/>
                <w:lang w:eastAsia="ru-RU"/>
              </w:rPr>
              <w:drawing>
                <wp:inline distT="0" distB="0" distL="0" distR="0" wp14:anchorId="41592A58" wp14:editId="4A1D9452">
                  <wp:extent cx="1601802"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9550" cy="3062743"/>
                          </a:xfrm>
                          <a:prstGeom prst="rect">
                            <a:avLst/>
                          </a:prstGeom>
                        </pic:spPr>
                      </pic:pic>
                    </a:graphicData>
                  </a:graphic>
                </wp:inline>
              </w:drawing>
            </w:r>
          </w:p>
        </w:tc>
        <w:tc>
          <w:tcPr>
            <w:tcW w:w="6231" w:type="dxa"/>
          </w:tcPr>
          <w:p w:rsidR="00776618" w:rsidRDefault="00E552B5" w:rsidP="00222CAE">
            <w:pPr>
              <w:rPr>
                <w:lang w:val="en-US"/>
              </w:rPr>
            </w:pPr>
            <w:r>
              <w:rPr>
                <w:lang w:val="en-US"/>
              </w:rPr>
              <w:t xml:space="preserve">The “Page settings” are available via “Report-&gt;Page Setting” main menu. </w:t>
            </w:r>
            <w:r w:rsidR="00797269">
              <w:rPr>
                <w:lang w:val="en-US"/>
              </w:rPr>
              <w:t>You can set parameters for each page of the rep</w:t>
            </w:r>
            <w:r w:rsidR="00080F0C">
              <w:rPr>
                <w:lang w:val="en-US"/>
              </w:rPr>
              <w:t xml:space="preserve">ort. </w:t>
            </w:r>
          </w:p>
          <w:p w:rsidR="00776618" w:rsidRDefault="00776618" w:rsidP="00222CAE">
            <w:pPr>
              <w:rPr>
                <w:lang w:val="en-US"/>
              </w:rPr>
            </w:pPr>
          </w:p>
          <w:p w:rsidR="00BB0210" w:rsidRDefault="00080F0C" w:rsidP="00222CAE">
            <w:pPr>
              <w:rPr>
                <w:lang w:val="en-US"/>
              </w:rPr>
            </w:pPr>
            <w:r>
              <w:rPr>
                <w:lang w:val="en-US"/>
              </w:rPr>
              <w:t>Set a size and orientation, margins and background images (watermark).</w:t>
            </w:r>
          </w:p>
        </w:tc>
      </w:tr>
    </w:tbl>
    <w:p w:rsidR="00CC73D0" w:rsidRDefault="00CC73D0" w:rsidP="00222CAE">
      <w:pPr>
        <w:rPr>
          <w:b/>
          <w:sz w:val="28"/>
          <w:szCs w:val="28"/>
          <w:lang w:val="en-US"/>
        </w:rPr>
      </w:pPr>
    </w:p>
    <w:p w:rsidR="003D1C6C" w:rsidRDefault="004243DB" w:rsidP="00A17380">
      <w:pPr>
        <w:pStyle w:val="1"/>
        <w:rPr>
          <w:lang w:val="en-US"/>
        </w:rPr>
      </w:pPr>
      <w:bookmarkStart w:id="12" w:name="_Toc135490840"/>
      <w:r w:rsidRPr="003251BA">
        <w:rPr>
          <w:lang w:val="en-US"/>
        </w:rPr>
        <w:lastRenderedPageBreak/>
        <w:t>Working with the Fields</w:t>
      </w:r>
      <w:bookmarkEnd w:id="12"/>
    </w:p>
    <w:p w:rsidR="00C8526F" w:rsidRPr="00C8526F" w:rsidRDefault="00C8526F" w:rsidP="00C8526F">
      <w:pPr>
        <w:rPr>
          <w:lang w:val="en-US"/>
        </w:rPr>
      </w:pPr>
    </w:p>
    <w:p w:rsidR="00F5061C" w:rsidRDefault="004243DB" w:rsidP="00F5061C">
      <w:pPr>
        <w:ind w:firstLine="708"/>
        <w:rPr>
          <w:lang w:val="en-US"/>
        </w:rPr>
      </w:pPr>
      <w:r>
        <w:rPr>
          <w:lang w:val="en-US"/>
        </w:rPr>
        <w:t xml:space="preserve">The purpose of the field (element) is display information. The field should be placed on the band only. There are several types of the fields. Before placing field on the report, it should, contains at least one band. To place field on the band, click on selected field on the Panel of Elements, then click on </w:t>
      </w:r>
      <w:r w:rsidR="005D593A">
        <w:rPr>
          <w:lang w:val="en-US"/>
        </w:rPr>
        <w:t xml:space="preserve">band. The field will be placed. </w:t>
      </w:r>
      <w:r w:rsidR="003251BA">
        <w:rPr>
          <w:lang w:val="en-US"/>
        </w:rPr>
        <w:t>On selecting, the field’s properties will be shown in the list at the right. You can change the property of the field in the list or by clicking appropriate button on the panel.</w:t>
      </w:r>
    </w:p>
    <w:p w:rsidR="008B28CB" w:rsidRPr="008B28CB" w:rsidRDefault="008B28CB" w:rsidP="008B28CB">
      <w:pPr>
        <w:rPr>
          <w:b/>
          <w:lang w:val="en-US"/>
        </w:rPr>
      </w:pPr>
      <w:r w:rsidRPr="008B28CB">
        <w:rPr>
          <w:b/>
          <w:lang w:val="en-US"/>
        </w:rPr>
        <w:t>Fields moving and res</w:t>
      </w:r>
      <w:r w:rsidR="00707381">
        <w:rPr>
          <w:b/>
          <w:lang w:val="en-US"/>
        </w:rPr>
        <w:t>i</w:t>
      </w:r>
      <w:r w:rsidRPr="008B28CB">
        <w:rPr>
          <w:b/>
          <w:lang w:val="en-US"/>
        </w:rPr>
        <w:t>zing</w:t>
      </w:r>
    </w:p>
    <w:p w:rsidR="004243DB" w:rsidRDefault="003251BA" w:rsidP="00F5061C">
      <w:pPr>
        <w:ind w:firstLine="708"/>
        <w:rPr>
          <w:lang w:val="en-US"/>
        </w:rPr>
      </w:pPr>
      <w:r>
        <w:rPr>
          <w:lang w:val="en-US"/>
        </w:rPr>
        <w:t>The field</w:t>
      </w:r>
      <w:r w:rsidR="005D593A">
        <w:rPr>
          <w:lang w:val="en-US"/>
        </w:rPr>
        <w:t xml:space="preserve"> can </w:t>
      </w:r>
      <w:r>
        <w:rPr>
          <w:lang w:val="en-US"/>
        </w:rPr>
        <w:t xml:space="preserve">be </w:t>
      </w:r>
      <w:r w:rsidR="005D593A">
        <w:rPr>
          <w:lang w:val="en-US"/>
        </w:rPr>
        <w:t>move</w:t>
      </w:r>
      <w:r>
        <w:rPr>
          <w:lang w:val="en-US"/>
        </w:rPr>
        <w:t>d or resized</w:t>
      </w:r>
      <w:r w:rsidR="005D593A">
        <w:rPr>
          <w:lang w:val="en-US"/>
        </w:rPr>
        <w:t xml:space="preserve"> </w:t>
      </w:r>
      <w:r>
        <w:rPr>
          <w:lang w:val="en-US"/>
        </w:rPr>
        <w:t xml:space="preserve">by mouse or by keyboard. When you use the keyboard, press </w:t>
      </w:r>
      <w:r w:rsidRPr="003251BA">
        <w:rPr>
          <w:b/>
          <w:lang w:val="en-US"/>
        </w:rPr>
        <w:t>Ctrl + Arrow</w:t>
      </w:r>
      <w:r>
        <w:rPr>
          <w:lang w:val="en-US"/>
        </w:rPr>
        <w:t xml:space="preserve"> key to move the field or </w:t>
      </w:r>
      <w:r w:rsidRPr="003251BA">
        <w:rPr>
          <w:b/>
          <w:lang w:val="en-US"/>
        </w:rPr>
        <w:t>Shift + Arrow</w:t>
      </w:r>
      <w:r>
        <w:rPr>
          <w:lang w:val="en-US"/>
        </w:rPr>
        <w:t xml:space="preserve"> to resize the field.</w:t>
      </w:r>
      <w:r w:rsidR="00F5061C">
        <w:rPr>
          <w:lang w:val="en-US"/>
        </w:rPr>
        <w:t xml:space="preserve"> You can select the several fields, to do it, please click on the first field, then press and hold on Ctrl key. While the Ctrl is pressed, click on the other fields that you want to select. </w:t>
      </w:r>
      <w:r w:rsidR="000A0A53">
        <w:rPr>
          <w:lang w:val="en-US"/>
        </w:rPr>
        <w:t>Then you can use appropriate combination of keys (Ctrl + Arrow) or (Shift + Arrow) to move or resize the selected fields simultaneously.</w:t>
      </w:r>
    </w:p>
    <w:p w:rsidR="00E21062" w:rsidRPr="004D56F2" w:rsidRDefault="004D56F2" w:rsidP="004D56F2">
      <w:pPr>
        <w:rPr>
          <w:b/>
          <w:lang w:val="en-US"/>
        </w:rPr>
      </w:pPr>
      <w:r w:rsidRPr="004D56F2">
        <w:rPr>
          <w:b/>
          <w:lang w:val="en-US"/>
        </w:rPr>
        <w:t>Field’s Alig</w:t>
      </w:r>
      <w:r>
        <w:rPr>
          <w:b/>
          <w:lang w:val="en-US"/>
        </w:rPr>
        <w:t>n</w:t>
      </w:r>
      <w:r w:rsidRPr="004D56F2">
        <w:rPr>
          <w:b/>
          <w:lang w:val="en-US"/>
        </w:rPr>
        <w:t>ment</w:t>
      </w:r>
    </w:p>
    <w:p w:rsidR="004D56F2" w:rsidRPr="00817E74" w:rsidRDefault="004D56F2" w:rsidP="004D56F2">
      <w:pPr>
        <w:rPr>
          <w:lang w:val="en-US"/>
        </w:rPr>
      </w:pPr>
      <w:r>
        <w:rPr>
          <w:lang w:val="en-US"/>
        </w:rPr>
        <w:tab/>
        <w:t>Several selected fields can be aligning to the one of edge. To do it, select the several fields and click on the appropriate button. All fields will be aligned to edge of the first selected field.</w:t>
      </w:r>
    </w:p>
    <w:p w:rsidR="008B28CB" w:rsidRPr="008B28CB" w:rsidRDefault="008B28CB" w:rsidP="008B28CB">
      <w:pPr>
        <w:rPr>
          <w:b/>
          <w:lang w:val="en-US"/>
        </w:rPr>
      </w:pPr>
      <w:r w:rsidRPr="008B28CB">
        <w:rPr>
          <w:b/>
          <w:lang w:val="en-US"/>
        </w:rPr>
        <w:t>Data of the field</w:t>
      </w:r>
    </w:p>
    <w:p w:rsidR="003D69B4" w:rsidRDefault="003D69B4" w:rsidP="00F5061C">
      <w:pPr>
        <w:ind w:firstLine="708"/>
        <w:rPr>
          <w:lang w:val="en-US"/>
        </w:rPr>
      </w:pPr>
      <w:r>
        <w:rPr>
          <w:lang w:val="en-US"/>
        </w:rPr>
        <w:t xml:space="preserve">If the text in the should be static – just enter the text. If the text should be taken from any data source </w:t>
      </w:r>
      <w:r w:rsidR="009A3565">
        <w:rPr>
          <w:lang w:val="en-US"/>
        </w:rPr>
        <w:t xml:space="preserve">of </w:t>
      </w:r>
      <w:r>
        <w:rPr>
          <w:lang w:val="en-US"/>
        </w:rPr>
        <w:t>thir</w:t>
      </w:r>
      <w:r w:rsidR="009A3565">
        <w:rPr>
          <w:lang w:val="en-US"/>
        </w:rPr>
        <w:t>d party application, you should enter the alias in the following form</w:t>
      </w:r>
    </w:p>
    <w:p w:rsidR="009A3565" w:rsidRDefault="009A3565" w:rsidP="00F5061C">
      <w:pPr>
        <w:ind w:firstLine="708"/>
        <w:rPr>
          <w:lang w:val="en-US"/>
        </w:rPr>
      </w:pPr>
      <w:r>
        <w:rPr>
          <w:lang w:val="en-US"/>
        </w:rPr>
        <w:t>[</w:t>
      </w:r>
      <w:proofErr w:type="spellStart"/>
      <w:r>
        <w:rPr>
          <w:lang w:val="en-US"/>
        </w:rPr>
        <w:t>AliasOfTheField</w:t>
      </w:r>
      <w:proofErr w:type="spellEnd"/>
      <w:r>
        <w:rPr>
          <w:lang w:val="en-US"/>
        </w:rPr>
        <w:t xml:space="preserve">] – the </w:t>
      </w:r>
      <w:r w:rsidR="003C5868">
        <w:rPr>
          <w:lang w:val="en-US"/>
        </w:rPr>
        <w:t xml:space="preserve">square brackets indicate that it is alias. In the field you can some build-in </w:t>
      </w:r>
      <w:r w:rsidR="00155CF2">
        <w:rPr>
          <w:lang w:val="en-US"/>
        </w:rPr>
        <w:t>functions</w:t>
      </w:r>
      <w:r w:rsidR="003C5868">
        <w:rPr>
          <w:lang w:val="en-US"/>
        </w:rPr>
        <w:t>.</w:t>
      </w:r>
      <w:r w:rsidR="00155CF2">
        <w:rPr>
          <w:lang w:val="en-US"/>
        </w:rPr>
        <w:t xml:space="preserve"> To add function or take a look at the full list of function, double click on the field, then click on “Add function” button.</w:t>
      </w:r>
      <w:r w:rsidR="00155CF2" w:rsidRPr="00155CF2">
        <w:rPr>
          <w:lang w:val="en-US"/>
        </w:rPr>
        <w:t xml:space="preserve"> </w:t>
      </w:r>
      <w:r w:rsidR="00155CF2">
        <w:rPr>
          <w:lang w:val="en-US"/>
        </w:rPr>
        <w:t>The angle brackets indicate that it is a “function”.</w:t>
      </w:r>
    </w:p>
    <w:p w:rsidR="00C8526F" w:rsidRPr="00155CF2" w:rsidRDefault="00C8526F" w:rsidP="00F5061C">
      <w:pPr>
        <w:ind w:firstLine="708"/>
        <w:rPr>
          <w:lang w:val="en-US"/>
        </w:rPr>
      </w:pPr>
    </w:p>
    <w:p w:rsidR="00155CF2" w:rsidRDefault="00155CF2" w:rsidP="00F5061C">
      <w:pPr>
        <w:ind w:firstLine="708"/>
        <w:rPr>
          <w:lang w:val="en-US"/>
        </w:rPr>
      </w:pPr>
      <w:r>
        <w:rPr>
          <w:noProof/>
          <w:lang w:eastAsia="ru-RU"/>
        </w:rPr>
        <w:drawing>
          <wp:inline distT="0" distB="0" distL="0" distR="0" wp14:anchorId="76C4192A" wp14:editId="7461CE94">
            <wp:extent cx="3974482" cy="34956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00965" cy="3518968"/>
                    </a:xfrm>
                    <a:prstGeom prst="rect">
                      <a:avLst/>
                    </a:prstGeom>
                  </pic:spPr>
                </pic:pic>
              </a:graphicData>
            </a:graphic>
          </wp:inline>
        </w:drawing>
      </w:r>
    </w:p>
    <w:p w:rsidR="00155CF2" w:rsidRDefault="00155CF2" w:rsidP="00F5061C">
      <w:pPr>
        <w:ind w:firstLine="708"/>
        <w:rPr>
          <w:lang w:val="en-US"/>
        </w:rPr>
      </w:pPr>
      <w:r>
        <w:rPr>
          <w:lang w:val="en-US"/>
        </w:rPr>
        <w:lastRenderedPageBreak/>
        <w:t>You can mix using aliases and build-in functions. For example:</w:t>
      </w:r>
    </w:p>
    <w:p w:rsidR="00155CF2" w:rsidRDefault="00155CF2" w:rsidP="00F5061C">
      <w:pPr>
        <w:ind w:firstLine="708"/>
        <w:rPr>
          <w:lang w:val="en-US"/>
        </w:rPr>
      </w:pPr>
      <w:r>
        <w:rPr>
          <w:lang w:val="en-US"/>
        </w:rPr>
        <w:t>&lt;</w:t>
      </w:r>
      <w:proofErr w:type="spellStart"/>
      <w:r>
        <w:rPr>
          <w:lang w:val="en-US"/>
        </w:rPr>
        <w:t>ToLower</w:t>
      </w:r>
      <w:proofErr w:type="spellEnd"/>
      <w:r>
        <w:rPr>
          <w:lang w:val="en-US"/>
        </w:rPr>
        <w:t>([</w:t>
      </w:r>
      <w:proofErr w:type="spellStart"/>
      <w:r>
        <w:rPr>
          <w:lang w:val="en-US"/>
        </w:rPr>
        <w:t>companyName</w:t>
      </w:r>
      <w:proofErr w:type="spellEnd"/>
      <w:r>
        <w:rPr>
          <w:lang w:val="en-US"/>
        </w:rPr>
        <w:t>])</w:t>
      </w:r>
      <w:r w:rsidR="003E75FD">
        <w:rPr>
          <w:lang w:val="en-US"/>
        </w:rPr>
        <w:t>&gt;   - This means that will be taken string from alias “</w:t>
      </w:r>
      <w:proofErr w:type="spellStart"/>
      <w:r w:rsidR="003E75FD">
        <w:rPr>
          <w:lang w:val="en-US"/>
        </w:rPr>
        <w:t>companyName</w:t>
      </w:r>
      <w:proofErr w:type="spellEnd"/>
      <w:r w:rsidR="003E75FD">
        <w:rPr>
          <w:lang w:val="en-US"/>
        </w:rPr>
        <w:t>” and all cases will be set to lower.</w:t>
      </w:r>
    </w:p>
    <w:p w:rsidR="003E75FD" w:rsidRDefault="003E75FD" w:rsidP="00F5061C">
      <w:pPr>
        <w:ind w:firstLine="708"/>
        <w:rPr>
          <w:lang w:val="en-US"/>
        </w:rPr>
      </w:pPr>
      <w:r>
        <w:rPr>
          <w:lang w:val="en-US"/>
        </w:rPr>
        <w:t>The price is &lt;</w:t>
      </w:r>
      <w:proofErr w:type="spellStart"/>
      <w:r>
        <w:rPr>
          <w:lang w:val="en-US"/>
        </w:rPr>
        <w:t>NumberToWords</w:t>
      </w:r>
      <w:proofErr w:type="spellEnd"/>
      <w:r>
        <w:rPr>
          <w:lang w:val="en-US"/>
        </w:rPr>
        <w:t>(‘ENG’, [price])&gt; dollars - This means that will be take value from alias “price” and digital value will be written as a string. For example, if the price is 100, then the result of processing will be as “The price is one hundred dollars”.</w:t>
      </w:r>
    </w:p>
    <w:p w:rsidR="003E75FD" w:rsidRDefault="009B139F" w:rsidP="00F5061C">
      <w:pPr>
        <w:ind w:firstLine="708"/>
        <w:rPr>
          <w:lang w:val="en-US"/>
        </w:rPr>
      </w:pPr>
      <w:r>
        <w:rPr>
          <w:lang w:val="en-US"/>
        </w:rPr>
        <w:t>You can also use some system variables:</w:t>
      </w:r>
    </w:p>
    <w:p w:rsidR="009B139F" w:rsidRPr="009B139F" w:rsidRDefault="009B139F" w:rsidP="009B139F">
      <w:pPr>
        <w:pStyle w:val="a4"/>
        <w:numPr>
          <w:ilvl w:val="0"/>
          <w:numId w:val="2"/>
        </w:numPr>
        <w:rPr>
          <w:lang w:val="en-US"/>
        </w:rPr>
      </w:pPr>
      <w:r w:rsidRPr="009B139F">
        <w:rPr>
          <w:lang w:val="en-US"/>
        </w:rPr>
        <w:t>Date</w:t>
      </w:r>
    </w:p>
    <w:p w:rsidR="009B139F" w:rsidRPr="009B139F" w:rsidRDefault="009B139F" w:rsidP="009B139F">
      <w:pPr>
        <w:pStyle w:val="a4"/>
        <w:numPr>
          <w:ilvl w:val="0"/>
          <w:numId w:val="2"/>
        </w:numPr>
        <w:rPr>
          <w:lang w:val="en-US"/>
        </w:rPr>
      </w:pPr>
      <w:r w:rsidRPr="009B139F">
        <w:rPr>
          <w:lang w:val="en-US"/>
        </w:rPr>
        <w:t>Time</w:t>
      </w:r>
    </w:p>
    <w:p w:rsidR="009B139F" w:rsidRPr="009B139F" w:rsidRDefault="009B139F" w:rsidP="009B139F">
      <w:pPr>
        <w:pStyle w:val="a4"/>
        <w:numPr>
          <w:ilvl w:val="0"/>
          <w:numId w:val="2"/>
        </w:numPr>
        <w:rPr>
          <w:lang w:val="en-US"/>
        </w:rPr>
      </w:pPr>
      <w:r w:rsidRPr="009B139F">
        <w:rPr>
          <w:lang w:val="en-US"/>
        </w:rPr>
        <w:t>Page</w:t>
      </w:r>
    </w:p>
    <w:p w:rsidR="009B139F" w:rsidRPr="009B139F" w:rsidRDefault="009B139F" w:rsidP="009B139F">
      <w:pPr>
        <w:pStyle w:val="a4"/>
        <w:numPr>
          <w:ilvl w:val="0"/>
          <w:numId w:val="2"/>
        </w:numPr>
        <w:rPr>
          <w:lang w:val="en-US"/>
        </w:rPr>
      </w:pPr>
      <w:proofErr w:type="spellStart"/>
      <w:r w:rsidRPr="009B139F">
        <w:rPr>
          <w:lang w:val="en-US"/>
        </w:rPr>
        <w:t>TotalPages</w:t>
      </w:r>
      <w:proofErr w:type="spellEnd"/>
    </w:p>
    <w:p w:rsidR="009B139F" w:rsidRPr="009B139F" w:rsidRDefault="009B139F" w:rsidP="009B139F">
      <w:pPr>
        <w:pStyle w:val="a4"/>
        <w:numPr>
          <w:ilvl w:val="0"/>
          <w:numId w:val="2"/>
        </w:numPr>
        <w:rPr>
          <w:lang w:val="en-US"/>
        </w:rPr>
      </w:pPr>
      <w:proofErr w:type="spellStart"/>
      <w:r w:rsidRPr="009B139F">
        <w:rPr>
          <w:lang w:val="en-US"/>
        </w:rPr>
        <w:t>LineNo</w:t>
      </w:r>
      <w:proofErr w:type="spellEnd"/>
    </w:p>
    <w:p w:rsidR="009B139F" w:rsidRDefault="009B139F" w:rsidP="009B139F">
      <w:pPr>
        <w:pStyle w:val="a4"/>
        <w:numPr>
          <w:ilvl w:val="0"/>
          <w:numId w:val="2"/>
        </w:numPr>
        <w:rPr>
          <w:lang w:val="en-US"/>
        </w:rPr>
      </w:pPr>
      <w:proofErr w:type="spellStart"/>
      <w:r w:rsidRPr="009B139F">
        <w:rPr>
          <w:lang w:val="en-US"/>
        </w:rPr>
        <w:t>LineCount</w:t>
      </w:r>
      <w:proofErr w:type="spellEnd"/>
    </w:p>
    <w:p w:rsidR="009B139F" w:rsidRDefault="009B139F" w:rsidP="009B139F">
      <w:pPr>
        <w:rPr>
          <w:lang w:val="en-US"/>
        </w:rPr>
      </w:pPr>
      <w:r>
        <w:rPr>
          <w:lang w:val="en-US"/>
        </w:rPr>
        <w:t>During the report generations, the appropriate value will be inserted into the field. For example,</w:t>
      </w:r>
    </w:p>
    <w:p w:rsidR="009B139F" w:rsidRDefault="009B139F" w:rsidP="009B139F">
      <w:pPr>
        <w:rPr>
          <w:lang w:val="en-US"/>
        </w:rPr>
      </w:pPr>
      <w:r>
        <w:rPr>
          <w:lang w:val="en-US"/>
        </w:rPr>
        <w:t>The page &lt;Page&gt; of &lt;</w:t>
      </w:r>
      <w:proofErr w:type="spellStart"/>
      <w:r>
        <w:rPr>
          <w:lang w:val="en-US"/>
        </w:rPr>
        <w:t>TotalPages</w:t>
      </w:r>
      <w:proofErr w:type="spellEnd"/>
      <w:r>
        <w:rPr>
          <w:lang w:val="en-US"/>
        </w:rPr>
        <w:t xml:space="preserve">&gt; - Will </w:t>
      </w:r>
      <w:proofErr w:type="gramStart"/>
      <w:r>
        <w:rPr>
          <w:lang w:val="en-US"/>
        </w:rPr>
        <w:t>generate:</w:t>
      </w:r>
      <w:proofErr w:type="gramEnd"/>
      <w:r>
        <w:rPr>
          <w:lang w:val="en-US"/>
        </w:rPr>
        <w:t xml:space="preserve"> “The page 1 of 3”</w:t>
      </w:r>
      <w:r w:rsidR="008B28CB">
        <w:rPr>
          <w:lang w:val="en-US"/>
        </w:rPr>
        <w:t>.</w:t>
      </w:r>
    </w:p>
    <w:p w:rsidR="00146AC1" w:rsidRDefault="00146AC1" w:rsidP="009B139F">
      <w:pPr>
        <w:rPr>
          <w:lang w:val="en-US"/>
        </w:rPr>
      </w:pPr>
    </w:p>
    <w:p w:rsidR="0033260F" w:rsidRDefault="0033260F" w:rsidP="009B139F">
      <w:pPr>
        <w:rPr>
          <w:lang w:val="en-US"/>
        </w:rPr>
      </w:pPr>
    </w:p>
    <w:p w:rsidR="00146AC1" w:rsidRDefault="00146AC1" w:rsidP="00146AC1">
      <w:pPr>
        <w:pStyle w:val="2"/>
        <w:rPr>
          <w:lang w:val="en-US"/>
        </w:rPr>
      </w:pPr>
      <w:bookmarkStart w:id="13" w:name="_Toc135490841"/>
      <w:r>
        <w:rPr>
          <w:lang w:val="en-US"/>
        </w:rPr>
        <w:t>Text formatting</w:t>
      </w:r>
      <w:bookmarkEnd w:id="13"/>
    </w:p>
    <w:p w:rsidR="00234DA9" w:rsidRDefault="00234DA9" w:rsidP="009B139F">
      <w:pPr>
        <w:rPr>
          <w:lang w:val="en-US"/>
        </w:rPr>
      </w:pPr>
    </w:p>
    <w:p w:rsidR="00146AC1" w:rsidRDefault="00146AC1" w:rsidP="009B139F">
      <w:pPr>
        <w:rPr>
          <w:lang w:val="en-US"/>
        </w:rPr>
      </w:pPr>
      <w:r>
        <w:rPr>
          <w:noProof/>
          <w:lang w:eastAsia="ru-RU"/>
        </w:rPr>
        <w:drawing>
          <wp:inline distT="0" distB="0" distL="0" distR="0" wp14:anchorId="26D6AB56" wp14:editId="6D0BF08D">
            <wp:extent cx="5438775" cy="32194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8775" cy="3219450"/>
                    </a:xfrm>
                    <a:prstGeom prst="rect">
                      <a:avLst/>
                    </a:prstGeom>
                  </pic:spPr>
                </pic:pic>
              </a:graphicData>
            </a:graphic>
          </wp:inline>
        </w:drawing>
      </w:r>
    </w:p>
    <w:p w:rsidR="00146AC1" w:rsidRDefault="00146AC1" w:rsidP="009B139F">
      <w:pPr>
        <w:rPr>
          <w:lang w:val="en-US"/>
        </w:rPr>
      </w:pPr>
    </w:p>
    <w:p w:rsidR="00146AC1" w:rsidRDefault="00146AC1" w:rsidP="009B139F">
      <w:pPr>
        <w:rPr>
          <w:lang w:val="en-US"/>
        </w:rPr>
      </w:pPr>
      <w:r>
        <w:rPr>
          <w:noProof/>
          <w:lang w:eastAsia="ru-RU"/>
        </w:rPr>
        <w:lastRenderedPageBreak/>
        <w:drawing>
          <wp:inline distT="0" distB="0" distL="0" distR="0" wp14:anchorId="6BB66CEF" wp14:editId="3944B805">
            <wp:extent cx="5362575" cy="32385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62575" cy="3238500"/>
                    </a:xfrm>
                    <a:prstGeom prst="rect">
                      <a:avLst/>
                    </a:prstGeom>
                  </pic:spPr>
                </pic:pic>
              </a:graphicData>
            </a:graphic>
          </wp:inline>
        </w:drawing>
      </w:r>
    </w:p>
    <w:p w:rsidR="0033260F" w:rsidRDefault="0033260F" w:rsidP="009B139F">
      <w:pPr>
        <w:rPr>
          <w:lang w:val="en-US"/>
        </w:rPr>
      </w:pPr>
    </w:p>
    <w:p w:rsidR="00146AC1" w:rsidRDefault="00037028" w:rsidP="009B139F">
      <w:pPr>
        <w:rPr>
          <w:lang w:val="en-US"/>
        </w:rPr>
      </w:pPr>
      <w:r>
        <w:rPr>
          <w:lang w:val="en-US"/>
        </w:rPr>
        <w:t>It is possible to apply Number and Date formatting to the field</w:t>
      </w:r>
      <w:r w:rsidR="0033260F">
        <w:rPr>
          <w:lang w:val="en-US"/>
        </w:rPr>
        <w:t>.</w:t>
      </w:r>
    </w:p>
    <w:p w:rsidR="0033260F" w:rsidRPr="0033260F" w:rsidRDefault="0033260F" w:rsidP="009B139F">
      <w:pPr>
        <w:rPr>
          <w:lang w:val="en-US"/>
        </w:rPr>
      </w:pPr>
      <w:r>
        <w:rPr>
          <w:lang w:val="en-US"/>
        </w:rPr>
        <w:t xml:space="preserve">The Number formatting can be for </w:t>
      </w:r>
      <w:proofErr w:type="gramStart"/>
      <w:r>
        <w:rPr>
          <w:lang w:val="en-US"/>
        </w:rPr>
        <w:t>4</w:t>
      </w:r>
      <w:proofErr w:type="gramEnd"/>
      <w:r>
        <w:rPr>
          <w:lang w:val="en-US"/>
        </w:rPr>
        <w:t xml:space="preserve"> cases.</w:t>
      </w:r>
      <w:r w:rsidRPr="0033260F">
        <w:rPr>
          <w:lang w:val="en-US"/>
        </w:rPr>
        <w:t xml:space="preserve"> The format defines the sign between the decimal part, the number of decimal places, and the character between thousands.</w:t>
      </w:r>
    </w:p>
    <w:p w:rsidR="0033260F" w:rsidRDefault="0033260F" w:rsidP="009B139F">
      <w:pPr>
        <w:rPr>
          <w:lang w:val="en-US"/>
        </w:rPr>
      </w:pPr>
      <w:r w:rsidRPr="0033260F">
        <w:rPr>
          <w:lang w:val="en-US"/>
        </w:rPr>
        <w:t xml:space="preserve">Date formatting is a little more complicated. "Format" is the format of the </w:t>
      </w:r>
      <w:proofErr w:type="gramStart"/>
      <w:r w:rsidRPr="0033260F">
        <w:rPr>
          <w:lang w:val="en-US"/>
        </w:rPr>
        <w:t>date</w:t>
      </w:r>
      <w:proofErr w:type="gramEnd"/>
      <w:r w:rsidRPr="0033260F">
        <w:rPr>
          <w:lang w:val="en-US"/>
        </w:rPr>
        <w:t xml:space="preserve"> as it should be displayed. Date data can come from various sources such as Application, Database, etc. The date format in these sources may differ from the format you want to display. "Input Format" is the date format used in the data source.</w:t>
      </w:r>
    </w:p>
    <w:p w:rsidR="0033260F" w:rsidRDefault="0033260F" w:rsidP="009B139F">
      <w:pPr>
        <w:rPr>
          <w:lang w:val="en-US"/>
        </w:rPr>
      </w:pPr>
    </w:p>
    <w:p w:rsidR="0033260F" w:rsidRPr="0033260F" w:rsidRDefault="0033260F" w:rsidP="009B139F">
      <w:pPr>
        <w:rPr>
          <w:lang w:val="en-US"/>
        </w:rPr>
      </w:pPr>
    </w:p>
    <w:p w:rsidR="00146AC1" w:rsidRDefault="00146AC1" w:rsidP="00146AC1">
      <w:pPr>
        <w:pStyle w:val="2"/>
        <w:rPr>
          <w:lang w:val="en-US"/>
        </w:rPr>
      </w:pPr>
      <w:bookmarkStart w:id="14" w:name="_Toc135490842"/>
      <w:r>
        <w:rPr>
          <w:lang w:val="en-US"/>
        </w:rPr>
        <w:t>HTML Rendering</w:t>
      </w:r>
      <w:bookmarkEnd w:id="14"/>
    </w:p>
    <w:p w:rsidR="00146AC1" w:rsidRDefault="00146AC1" w:rsidP="00146AC1">
      <w:pPr>
        <w:rPr>
          <w:lang w:val="en-US"/>
        </w:rPr>
      </w:pPr>
    </w:p>
    <w:p w:rsidR="00146AC1" w:rsidRDefault="00146AC1" w:rsidP="00146AC1">
      <w:pPr>
        <w:rPr>
          <w:lang w:val="en-US"/>
        </w:rPr>
      </w:pPr>
      <w:r>
        <w:rPr>
          <w:lang w:val="en-US"/>
        </w:rPr>
        <w:t>If the for the Text field object the property HTML Rendering is marked, the</w:t>
      </w:r>
      <w:r w:rsidRPr="00146AC1">
        <w:rPr>
          <w:lang w:val="en-US"/>
        </w:rPr>
        <w:t xml:space="preserve"> object does understand some</w:t>
      </w:r>
      <w:r>
        <w:rPr>
          <w:lang w:val="en-US"/>
        </w:rPr>
        <w:t xml:space="preserve"> </w:t>
      </w:r>
      <w:r w:rsidRPr="00146AC1">
        <w:rPr>
          <w:lang w:val="en-US"/>
        </w:rPr>
        <w:t>simple HTML tags.</w:t>
      </w:r>
      <w:r>
        <w:rPr>
          <w:lang w:val="en-US"/>
        </w:rPr>
        <w:t xml:space="preserve"> </w:t>
      </w:r>
      <w:r w:rsidRPr="00146AC1">
        <w:rPr>
          <w:lang w:val="en-US"/>
        </w:rPr>
        <w:t xml:space="preserve">Tags can </w:t>
      </w:r>
      <w:proofErr w:type="spellStart"/>
      <w:r w:rsidRPr="00146AC1">
        <w:rPr>
          <w:lang w:val="en-US"/>
        </w:rPr>
        <w:t>belocated</w:t>
      </w:r>
      <w:proofErr w:type="spellEnd"/>
      <w:r w:rsidRPr="00146AC1">
        <w:rPr>
          <w:lang w:val="en-US"/>
        </w:rPr>
        <w:t xml:space="preserve"> within the</w:t>
      </w:r>
      <w:r>
        <w:rPr>
          <w:lang w:val="en-US"/>
        </w:rPr>
        <w:t xml:space="preserve"> </w:t>
      </w:r>
      <w:r w:rsidRPr="00146AC1">
        <w:rPr>
          <w:lang w:val="en-US"/>
        </w:rPr>
        <w:t>text of the object.</w:t>
      </w:r>
      <w:r>
        <w:rPr>
          <w:lang w:val="en-US"/>
        </w:rPr>
        <w:t xml:space="preserve"> </w:t>
      </w:r>
      <w:r w:rsidRPr="00146AC1">
        <w:rPr>
          <w:lang w:val="en-US"/>
        </w:rPr>
        <w:t xml:space="preserve">Tags </w:t>
      </w:r>
      <w:proofErr w:type="gramStart"/>
      <w:r w:rsidRPr="00146AC1">
        <w:rPr>
          <w:lang w:val="en-US"/>
        </w:rPr>
        <w:t>are disabled</w:t>
      </w:r>
      <w:proofErr w:type="gramEnd"/>
      <w:r w:rsidRPr="00146AC1">
        <w:rPr>
          <w:lang w:val="en-US"/>
        </w:rPr>
        <w:t xml:space="preserve"> by default, but to enable</w:t>
      </w:r>
      <w:r>
        <w:rPr>
          <w:lang w:val="en-US"/>
        </w:rPr>
        <w:t xml:space="preserve"> </w:t>
      </w:r>
      <w:r w:rsidRPr="00146AC1">
        <w:rPr>
          <w:lang w:val="en-US"/>
        </w:rPr>
        <w:t xml:space="preserve">them either select “HTML </w:t>
      </w:r>
      <w:proofErr w:type="spellStart"/>
      <w:r>
        <w:rPr>
          <w:lang w:val="en-US"/>
        </w:rPr>
        <w:t>Renderig</w:t>
      </w:r>
      <w:proofErr w:type="spellEnd"/>
      <w:r w:rsidRPr="00146AC1">
        <w:rPr>
          <w:lang w:val="en-US"/>
        </w:rPr>
        <w:t xml:space="preserve">” in the property in the object inspector. </w:t>
      </w:r>
    </w:p>
    <w:p w:rsidR="0033260F" w:rsidRDefault="0033260F" w:rsidP="00146AC1">
      <w:pPr>
        <w:rPr>
          <w:lang w:val="en-US"/>
        </w:rPr>
      </w:pPr>
    </w:p>
    <w:p w:rsidR="00146AC1" w:rsidRDefault="00146AC1" w:rsidP="00146AC1">
      <w:pPr>
        <w:rPr>
          <w:lang w:val="en-US"/>
        </w:rPr>
      </w:pPr>
      <w:r w:rsidRPr="00146AC1">
        <w:rPr>
          <w:lang w:val="en-US"/>
        </w:rPr>
        <w:t>Here</w:t>
      </w:r>
      <w:r>
        <w:rPr>
          <w:lang w:val="en-US"/>
        </w:rPr>
        <w:t xml:space="preserve"> </w:t>
      </w:r>
      <w:r w:rsidRPr="00146AC1">
        <w:rPr>
          <w:lang w:val="en-US"/>
        </w:rPr>
        <w:t>is the</w:t>
      </w:r>
      <w:r>
        <w:rPr>
          <w:lang w:val="en-US"/>
        </w:rPr>
        <w:t xml:space="preserve"> </w:t>
      </w:r>
      <w:r w:rsidRPr="00146AC1">
        <w:rPr>
          <w:lang w:val="en-US"/>
        </w:rPr>
        <w:t>list of supported tags:</w:t>
      </w:r>
    </w:p>
    <w:tbl>
      <w:tblPr>
        <w:tblStyle w:val="a3"/>
        <w:tblW w:w="0" w:type="auto"/>
        <w:tblLook w:val="04A0" w:firstRow="1" w:lastRow="0" w:firstColumn="1" w:lastColumn="0" w:noHBand="0" w:noVBand="1"/>
      </w:tblPr>
      <w:tblGrid>
        <w:gridCol w:w="1696"/>
        <w:gridCol w:w="2552"/>
      </w:tblGrid>
      <w:tr w:rsidR="00146AC1" w:rsidTr="00146AC1">
        <w:tc>
          <w:tcPr>
            <w:tcW w:w="1696" w:type="dxa"/>
            <w:shd w:val="clear" w:color="auto" w:fill="ACB9CA" w:themeFill="text2" w:themeFillTint="66"/>
          </w:tcPr>
          <w:p w:rsidR="00146AC1" w:rsidRDefault="00146AC1" w:rsidP="00146AC1">
            <w:pPr>
              <w:rPr>
                <w:lang w:val="en-US"/>
              </w:rPr>
            </w:pPr>
            <w:r>
              <w:rPr>
                <w:lang w:val="en-US"/>
              </w:rPr>
              <w:t>Tag</w:t>
            </w:r>
          </w:p>
        </w:tc>
        <w:tc>
          <w:tcPr>
            <w:tcW w:w="2552" w:type="dxa"/>
            <w:shd w:val="clear" w:color="auto" w:fill="ACB9CA" w:themeFill="text2" w:themeFillTint="66"/>
          </w:tcPr>
          <w:p w:rsidR="00146AC1" w:rsidRDefault="00146AC1" w:rsidP="00146AC1">
            <w:pPr>
              <w:rPr>
                <w:lang w:val="en-US"/>
              </w:rPr>
            </w:pPr>
            <w:r>
              <w:rPr>
                <w:lang w:val="en-US"/>
              </w:rPr>
              <w:t>Description</w:t>
            </w:r>
          </w:p>
        </w:tc>
      </w:tr>
      <w:tr w:rsidR="00146AC1" w:rsidTr="00146AC1">
        <w:tc>
          <w:tcPr>
            <w:tcW w:w="1696" w:type="dxa"/>
          </w:tcPr>
          <w:p w:rsidR="00146AC1" w:rsidRDefault="00146AC1" w:rsidP="00146AC1">
            <w:pPr>
              <w:rPr>
                <w:lang w:val="en-US"/>
              </w:rPr>
            </w:pPr>
            <w:r>
              <w:rPr>
                <w:lang w:val="en-US"/>
              </w:rPr>
              <w:t>&lt;b&gt;</w:t>
            </w:r>
          </w:p>
        </w:tc>
        <w:tc>
          <w:tcPr>
            <w:tcW w:w="2552" w:type="dxa"/>
          </w:tcPr>
          <w:p w:rsidR="00146AC1" w:rsidRDefault="00146AC1" w:rsidP="00146AC1">
            <w:pPr>
              <w:rPr>
                <w:lang w:val="en-US"/>
              </w:rPr>
            </w:pPr>
            <w:r>
              <w:rPr>
                <w:lang w:val="en-US"/>
              </w:rPr>
              <w:t>Bold text</w:t>
            </w:r>
          </w:p>
        </w:tc>
      </w:tr>
      <w:tr w:rsidR="00146AC1" w:rsidTr="00146AC1">
        <w:tc>
          <w:tcPr>
            <w:tcW w:w="1696" w:type="dxa"/>
          </w:tcPr>
          <w:p w:rsidR="00146AC1" w:rsidRDefault="00146AC1" w:rsidP="00146AC1">
            <w:pPr>
              <w:rPr>
                <w:lang w:val="en-US"/>
              </w:rPr>
            </w:pPr>
            <w:r>
              <w:rPr>
                <w:lang w:val="en-US"/>
              </w:rPr>
              <w:t>&lt;</w:t>
            </w:r>
            <w:proofErr w:type="spellStart"/>
            <w:r>
              <w:rPr>
                <w:lang w:val="en-US"/>
              </w:rPr>
              <w:t>i</w:t>
            </w:r>
            <w:proofErr w:type="spellEnd"/>
            <w:r>
              <w:rPr>
                <w:lang w:val="en-US"/>
              </w:rPr>
              <w:t>&gt;</w:t>
            </w:r>
          </w:p>
        </w:tc>
        <w:tc>
          <w:tcPr>
            <w:tcW w:w="2552" w:type="dxa"/>
          </w:tcPr>
          <w:p w:rsidR="00146AC1" w:rsidRDefault="00146AC1" w:rsidP="00146AC1">
            <w:pPr>
              <w:rPr>
                <w:lang w:val="en-US"/>
              </w:rPr>
            </w:pPr>
            <w:r>
              <w:rPr>
                <w:lang w:val="en-US"/>
              </w:rPr>
              <w:t>Italic text</w:t>
            </w:r>
          </w:p>
        </w:tc>
      </w:tr>
      <w:tr w:rsidR="00146AC1" w:rsidTr="00146AC1">
        <w:tc>
          <w:tcPr>
            <w:tcW w:w="1696" w:type="dxa"/>
          </w:tcPr>
          <w:p w:rsidR="00146AC1" w:rsidRDefault="00146AC1" w:rsidP="00146AC1">
            <w:pPr>
              <w:rPr>
                <w:lang w:val="en-US"/>
              </w:rPr>
            </w:pPr>
            <w:r>
              <w:rPr>
                <w:lang w:val="en-US"/>
              </w:rPr>
              <w:t>&lt;u&gt;</w:t>
            </w:r>
          </w:p>
        </w:tc>
        <w:tc>
          <w:tcPr>
            <w:tcW w:w="2552" w:type="dxa"/>
          </w:tcPr>
          <w:p w:rsidR="00146AC1" w:rsidRDefault="00146AC1" w:rsidP="00146AC1">
            <w:pPr>
              <w:rPr>
                <w:lang w:val="en-US"/>
              </w:rPr>
            </w:pPr>
            <w:r>
              <w:rPr>
                <w:lang w:val="en-US"/>
              </w:rPr>
              <w:t>Underlined text</w:t>
            </w:r>
          </w:p>
        </w:tc>
      </w:tr>
      <w:tr w:rsidR="0033260F" w:rsidTr="00146AC1">
        <w:tc>
          <w:tcPr>
            <w:tcW w:w="1696" w:type="dxa"/>
          </w:tcPr>
          <w:p w:rsidR="0033260F" w:rsidRDefault="0033260F" w:rsidP="00146AC1">
            <w:pPr>
              <w:rPr>
                <w:lang w:val="en-US"/>
              </w:rPr>
            </w:pPr>
            <w:r>
              <w:rPr>
                <w:lang w:val="en-US"/>
              </w:rPr>
              <w:t>&lt;s&gt;</w:t>
            </w:r>
          </w:p>
        </w:tc>
        <w:tc>
          <w:tcPr>
            <w:tcW w:w="2552" w:type="dxa"/>
          </w:tcPr>
          <w:p w:rsidR="0033260F" w:rsidRDefault="0033260F" w:rsidP="00146AC1">
            <w:pPr>
              <w:rPr>
                <w:lang w:val="en-US"/>
              </w:rPr>
            </w:pPr>
            <w:r>
              <w:rPr>
                <w:lang w:val="en-US"/>
              </w:rPr>
              <w:t>Crossed text</w:t>
            </w:r>
          </w:p>
        </w:tc>
      </w:tr>
      <w:tr w:rsidR="00146AC1" w:rsidTr="00146AC1">
        <w:tc>
          <w:tcPr>
            <w:tcW w:w="1696" w:type="dxa"/>
          </w:tcPr>
          <w:p w:rsidR="00146AC1" w:rsidRDefault="00146AC1" w:rsidP="00146AC1">
            <w:pPr>
              <w:rPr>
                <w:lang w:val="en-US"/>
              </w:rPr>
            </w:pPr>
            <w:r>
              <w:rPr>
                <w:lang w:val="en-US"/>
              </w:rPr>
              <w:t>&lt;sub&gt;</w:t>
            </w:r>
          </w:p>
        </w:tc>
        <w:tc>
          <w:tcPr>
            <w:tcW w:w="2552" w:type="dxa"/>
          </w:tcPr>
          <w:p w:rsidR="00146AC1" w:rsidRDefault="00146AC1" w:rsidP="00146AC1">
            <w:pPr>
              <w:rPr>
                <w:lang w:val="en-US"/>
              </w:rPr>
            </w:pPr>
            <w:r>
              <w:rPr>
                <w:lang w:val="en-US"/>
              </w:rPr>
              <w:t>Subscript</w:t>
            </w:r>
          </w:p>
        </w:tc>
      </w:tr>
      <w:tr w:rsidR="00146AC1" w:rsidTr="00146AC1">
        <w:tc>
          <w:tcPr>
            <w:tcW w:w="1696" w:type="dxa"/>
          </w:tcPr>
          <w:p w:rsidR="00146AC1" w:rsidRDefault="00146AC1" w:rsidP="00146AC1">
            <w:pPr>
              <w:rPr>
                <w:lang w:val="en-US"/>
              </w:rPr>
            </w:pPr>
            <w:r>
              <w:rPr>
                <w:lang w:val="en-US"/>
              </w:rPr>
              <w:t>&lt;sup&gt;</w:t>
            </w:r>
          </w:p>
        </w:tc>
        <w:tc>
          <w:tcPr>
            <w:tcW w:w="2552" w:type="dxa"/>
          </w:tcPr>
          <w:p w:rsidR="00146AC1" w:rsidRDefault="00146AC1" w:rsidP="00146AC1">
            <w:pPr>
              <w:rPr>
                <w:lang w:val="en-US"/>
              </w:rPr>
            </w:pPr>
            <w:r>
              <w:rPr>
                <w:lang w:val="en-US"/>
              </w:rPr>
              <w:t>Superscript</w:t>
            </w:r>
          </w:p>
        </w:tc>
      </w:tr>
    </w:tbl>
    <w:p w:rsidR="00146AC1" w:rsidRDefault="00146AC1" w:rsidP="00146AC1">
      <w:pPr>
        <w:rPr>
          <w:lang w:val="en-US"/>
        </w:rPr>
      </w:pPr>
    </w:p>
    <w:p w:rsidR="00146AC1" w:rsidRDefault="00F77D25" w:rsidP="00146AC1">
      <w:pPr>
        <w:rPr>
          <w:lang w:val="en-US"/>
        </w:rPr>
      </w:pPr>
      <w:r w:rsidRPr="00F77D25">
        <w:rPr>
          <w:lang w:val="en-US"/>
        </w:rPr>
        <w:lastRenderedPageBreak/>
        <w:t>Please note</w:t>
      </w:r>
      <w:r>
        <w:rPr>
          <w:lang w:val="en-US"/>
        </w:rPr>
        <w:t xml:space="preserve"> </w:t>
      </w:r>
      <w:r w:rsidRPr="00F77D25">
        <w:rPr>
          <w:lang w:val="en-US"/>
        </w:rPr>
        <w:t xml:space="preserve">that only a few tags </w:t>
      </w:r>
      <w:proofErr w:type="gramStart"/>
      <w:r w:rsidRPr="00F77D25">
        <w:rPr>
          <w:lang w:val="en-US"/>
        </w:rPr>
        <w:t>are</w:t>
      </w:r>
      <w:r>
        <w:rPr>
          <w:lang w:val="en-US"/>
        </w:rPr>
        <w:t xml:space="preserve"> </w:t>
      </w:r>
      <w:r w:rsidRPr="00F77D25">
        <w:rPr>
          <w:lang w:val="en-US"/>
        </w:rPr>
        <w:t>supported</w:t>
      </w:r>
      <w:proofErr w:type="gramEnd"/>
      <w:r w:rsidRPr="00F77D25">
        <w:rPr>
          <w:lang w:val="en-US"/>
        </w:rPr>
        <w:t>, but this should be</w:t>
      </w:r>
      <w:r>
        <w:rPr>
          <w:lang w:val="en-US"/>
        </w:rPr>
        <w:t xml:space="preserve"> </w:t>
      </w:r>
      <w:r w:rsidRPr="00F77D25">
        <w:rPr>
          <w:lang w:val="en-US"/>
        </w:rPr>
        <w:t>enough for the majority of applications. It is not possible</w:t>
      </w:r>
      <w:r>
        <w:rPr>
          <w:lang w:val="en-US"/>
        </w:rPr>
        <w:t xml:space="preserve"> </w:t>
      </w:r>
      <w:r w:rsidRPr="00F77D25">
        <w:rPr>
          <w:lang w:val="en-US"/>
        </w:rPr>
        <w:t>to modify the</w:t>
      </w:r>
      <w:r>
        <w:rPr>
          <w:lang w:val="en-US"/>
        </w:rPr>
        <w:t xml:space="preserve"> </w:t>
      </w:r>
      <w:r w:rsidRPr="00F77D25">
        <w:rPr>
          <w:lang w:val="en-US"/>
        </w:rPr>
        <w:t>font size or name by means of HTML tags. The</w:t>
      </w:r>
      <w:r>
        <w:rPr>
          <w:lang w:val="en-US"/>
        </w:rPr>
        <w:t xml:space="preserve"> </w:t>
      </w:r>
      <w:r w:rsidRPr="00F77D25">
        <w:rPr>
          <w:lang w:val="en-US"/>
        </w:rPr>
        <w:t>following examples</w:t>
      </w:r>
      <w:r>
        <w:rPr>
          <w:lang w:val="en-US"/>
        </w:rPr>
        <w:t xml:space="preserve"> show how these tags </w:t>
      </w:r>
      <w:proofErr w:type="gramStart"/>
      <w:r>
        <w:rPr>
          <w:lang w:val="en-US"/>
        </w:rPr>
        <w:t>can be used</w:t>
      </w:r>
      <w:proofErr w:type="gramEnd"/>
      <w:r>
        <w:rPr>
          <w:lang w:val="en-US"/>
        </w:rPr>
        <w:t>.</w:t>
      </w:r>
    </w:p>
    <w:p w:rsidR="000264C5" w:rsidRPr="000264C5" w:rsidRDefault="000264C5" w:rsidP="000264C5">
      <w:pPr>
        <w:spacing w:after="0" w:line="240" w:lineRule="auto"/>
        <w:rPr>
          <w:rFonts w:ascii="Times New Roman" w:eastAsia="Times New Roman" w:hAnsi="Times New Roman" w:cs="Times New Roman"/>
          <w:sz w:val="24"/>
          <w:szCs w:val="24"/>
          <w:highlight w:val="yellow"/>
          <w:lang w:val="en-US" w:eastAsia="ru-RU"/>
        </w:rPr>
      </w:pPr>
      <w:proofErr w:type="gramStart"/>
      <w:r w:rsidRPr="000264C5">
        <w:rPr>
          <w:rFonts w:ascii="Times New Roman" w:eastAsia="Times New Roman" w:hAnsi="Times New Roman" w:cs="Times New Roman"/>
          <w:sz w:val="24"/>
          <w:szCs w:val="24"/>
          <w:highlight w:val="yellow"/>
          <w:lang w:val="en-US" w:eastAsia="ru-RU"/>
        </w:rPr>
        <w:t>text</w:t>
      </w:r>
      <w:proofErr w:type="gramEnd"/>
      <w:r w:rsidRPr="000264C5">
        <w:rPr>
          <w:rFonts w:ascii="Times New Roman" w:eastAsia="Times New Roman" w:hAnsi="Times New Roman" w:cs="Times New Roman"/>
          <w:sz w:val="24"/>
          <w:szCs w:val="24"/>
          <w:highlight w:val="yellow"/>
          <w:lang w:val="en-US" w:eastAsia="ru-RU"/>
        </w:rPr>
        <w:t xml:space="preserve"> in &lt;b&gt;bold text&lt;/b&gt;312</w:t>
      </w:r>
    </w:p>
    <w:p w:rsidR="000264C5" w:rsidRPr="000264C5" w:rsidRDefault="000264C5" w:rsidP="000264C5">
      <w:pPr>
        <w:spacing w:after="0" w:line="240" w:lineRule="auto"/>
        <w:rPr>
          <w:rFonts w:ascii="Times New Roman" w:eastAsia="Times New Roman" w:hAnsi="Times New Roman" w:cs="Times New Roman"/>
          <w:sz w:val="24"/>
          <w:szCs w:val="24"/>
          <w:highlight w:val="yellow"/>
          <w:lang w:val="en-US" w:eastAsia="ru-RU"/>
        </w:rPr>
      </w:pPr>
      <w:proofErr w:type="gramStart"/>
      <w:r w:rsidRPr="000264C5">
        <w:rPr>
          <w:rFonts w:ascii="Times New Roman" w:eastAsia="Times New Roman" w:hAnsi="Times New Roman" w:cs="Times New Roman"/>
          <w:sz w:val="24"/>
          <w:szCs w:val="24"/>
          <w:highlight w:val="yellow"/>
          <w:lang w:val="en-US" w:eastAsia="ru-RU"/>
        </w:rPr>
        <w:t>text</w:t>
      </w:r>
      <w:proofErr w:type="gramEnd"/>
      <w:r w:rsidRPr="000264C5">
        <w:rPr>
          <w:rFonts w:ascii="Times New Roman" w:eastAsia="Times New Roman" w:hAnsi="Times New Roman" w:cs="Times New Roman"/>
          <w:sz w:val="24"/>
          <w:szCs w:val="24"/>
          <w:highlight w:val="yellow"/>
          <w:lang w:val="en-US" w:eastAsia="ru-RU"/>
        </w:rPr>
        <w:t xml:space="preserve"> in &lt;</w:t>
      </w:r>
      <w:proofErr w:type="spellStart"/>
      <w:r w:rsidRPr="000264C5">
        <w:rPr>
          <w:rFonts w:ascii="Times New Roman" w:eastAsia="Times New Roman" w:hAnsi="Times New Roman" w:cs="Times New Roman"/>
          <w:sz w:val="24"/>
          <w:szCs w:val="24"/>
          <w:highlight w:val="yellow"/>
          <w:lang w:val="en-US" w:eastAsia="ru-RU"/>
        </w:rPr>
        <w:t>i</w:t>
      </w:r>
      <w:proofErr w:type="spellEnd"/>
      <w:r w:rsidRPr="000264C5">
        <w:rPr>
          <w:rFonts w:ascii="Times New Roman" w:eastAsia="Times New Roman" w:hAnsi="Times New Roman" w:cs="Times New Roman"/>
          <w:sz w:val="24"/>
          <w:szCs w:val="24"/>
          <w:highlight w:val="yellow"/>
          <w:lang w:val="en-US" w:eastAsia="ru-RU"/>
        </w:rPr>
        <w:t>&gt;italic text&lt;/</w:t>
      </w:r>
      <w:proofErr w:type="spellStart"/>
      <w:r w:rsidRPr="000264C5">
        <w:rPr>
          <w:rFonts w:ascii="Times New Roman" w:eastAsia="Times New Roman" w:hAnsi="Times New Roman" w:cs="Times New Roman"/>
          <w:sz w:val="24"/>
          <w:szCs w:val="24"/>
          <w:highlight w:val="yellow"/>
          <w:lang w:val="en-US" w:eastAsia="ru-RU"/>
        </w:rPr>
        <w:t>i</w:t>
      </w:r>
      <w:proofErr w:type="spellEnd"/>
      <w:r w:rsidRPr="000264C5">
        <w:rPr>
          <w:rFonts w:ascii="Times New Roman" w:eastAsia="Times New Roman" w:hAnsi="Times New Roman" w:cs="Times New Roman"/>
          <w:sz w:val="24"/>
          <w:szCs w:val="24"/>
          <w:highlight w:val="yellow"/>
          <w:lang w:val="en-US" w:eastAsia="ru-RU"/>
        </w:rPr>
        <w:t>&gt; 123</w:t>
      </w:r>
    </w:p>
    <w:p w:rsidR="000264C5" w:rsidRPr="000264C5" w:rsidRDefault="000264C5" w:rsidP="000264C5">
      <w:pPr>
        <w:spacing w:after="0" w:line="240" w:lineRule="auto"/>
        <w:rPr>
          <w:rFonts w:ascii="Times New Roman" w:eastAsia="Times New Roman" w:hAnsi="Times New Roman" w:cs="Times New Roman"/>
          <w:sz w:val="24"/>
          <w:szCs w:val="24"/>
          <w:highlight w:val="yellow"/>
          <w:lang w:val="en-US" w:eastAsia="ru-RU"/>
        </w:rPr>
      </w:pPr>
      <w:r w:rsidRPr="000264C5">
        <w:rPr>
          <w:rFonts w:ascii="Times New Roman" w:eastAsia="Times New Roman" w:hAnsi="Times New Roman" w:cs="Times New Roman"/>
          <w:sz w:val="24"/>
          <w:szCs w:val="24"/>
          <w:highlight w:val="yellow"/>
          <w:lang w:val="en-US" w:eastAsia="ru-RU"/>
        </w:rPr>
        <w:t>E = mc&lt;sup&gt;2&lt;/sup&gt; it is a formula</w:t>
      </w:r>
    </w:p>
    <w:p w:rsidR="000264C5" w:rsidRPr="000264C5" w:rsidRDefault="000264C5" w:rsidP="000264C5">
      <w:pPr>
        <w:spacing w:after="0" w:line="240" w:lineRule="auto"/>
        <w:rPr>
          <w:rFonts w:ascii="Times New Roman" w:eastAsia="Times New Roman" w:hAnsi="Times New Roman" w:cs="Times New Roman"/>
          <w:sz w:val="24"/>
          <w:szCs w:val="24"/>
          <w:highlight w:val="yellow"/>
          <w:lang w:val="en-US" w:eastAsia="ru-RU"/>
        </w:rPr>
      </w:pPr>
      <w:r w:rsidRPr="000264C5">
        <w:rPr>
          <w:rFonts w:ascii="Times New Roman" w:eastAsia="Times New Roman" w:hAnsi="Times New Roman" w:cs="Times New Roman"/>
          <w:sz w:val="24"/>
          <w:szCs w:val="24"/>
          <w:highlight w:val="yellow"/>
          <w:lang w:val="en-US" w:eastAsia="ru-RU"/>
        </w:rPr>
        <w:t xml:space="preserve">A&lt;sub&gt;1&lt;/sub&gt; = B&lt;sub&gt;2&lt;/sub&gt; </w:t>
      </w:r>
      <w:proofErr w:type="spellStart"/>
      <w:r w:rsidRPr="000264C5">
        <w:rPr>
          <w:rFonts w:ascii="Times New Roman" w:eastAsia="Times New Roman" w:hAnsi="Times New Roman" w:cs="Times New Roman"/>
          <w:sz w:val="24"/>
          <w:szCs w:val="24"/>
          <w:highlight w:val="yellow"/>
          <w:lang w:val="en-US" w:eastAsia="ru-RU"/>
        </w:rPr>
        <w:t>asd</w:t>
      </w:r>
      <w:proofErr w:type="spellEnd"/>
    </w:p>
    <w:p w:rsidR="000264C5" w:rsidRDefault="000264C5" w:rsidP="000264C5">
      <w:pPr>
        <w:rPr>
          <w:rFonts w:ascii="Times New Roman" w:eastAsia="Times New Roman" w:hAnsi="Times New Roman" w:cs="Times New Roman"/>
          <w:sz w:val="24"/>
          <w:szCs w:val="24"/>
          <w:lang w:eastAsia="ru-RU"/>
        </w:rPr>
      </w:pPr>
      <w:proofErr w:type="spellStart"/>
      <w:r w:rsidRPr="000264C5">
        <w:rPr>
          <w:rFonts w:ascii="Times New Roman" w:eastAsia="Times New Roman" w:hAnsi="Times New Roman" w:cs="Times New Roman"/>
          <w:sz w:val="24"/>
          <w:szCs w:val="24"/>
          <w:highlight w:val="yellow"/>
          <w:lang w:eastAsia="ru-RU"/>
        </w:rPr>
        <w:t>this</w:t>
      </w:r>
      <w:proofErr w:type="spellEnd"/>
      <w:r w:rsidRPr="000264C5">
        <w:rPr>
          <w:rFonts w:ascii="Times New Roman" w:eastAsia="Times New Roman" w:hAnsi="Times New Roman" w:cs="Times New Roman"/>
          <w:sz w:val="24"/>
          <w:szCs w:val="24"/>
          <w:highlight w:val="yellow"/>
          <w:lang w:eastAsia="ru-RU"/>
        </w:rPr>
        <w:t xml:space="preserve"> </w:t>
      </w:r>
      <w:proofErr w:type="spellStart"/>
      <w:r w:rsidRPr="000264C5">
        <w:rPr>
          <w:rFonts w:ascii="Times New Roman" w:eastAsia="Times New Roman" w:hAnsi="Times New Roman" w:cs="Times New Roman"/>
          <w:sz w:val="24"/>
          <w:szCs w:val="24"/>
          <w:highlight w:val="yellow"/>
          <w:lang w:eastAsia="ru-RU"/>
        </w:rPr>
        <w:t>is</w:t>
      </w:r>
      <w:proofErr w:type="spellEnd"/>
      <w:r w:rsidRPr="000264C5">
        <w:rPr>
          <w:rFonts w:ascii="Times New Roman" w:eastAsia="Times New Roman" w:hAnsi="Times New Roman" w:cs="Times New Roman"/>
          <w:sz w:val="24"/>
          <w:szCs w:val="24"/>
          <w:highlight w:val="yellow"/>
          <w:lang w:eastAsia="ru-RU"/>
        </w:rPr>
        <w:t xml:space="preserve"> a </w:t>
      </w:r>
      <w:proofErr w:type="spellStart"/>
      <w:r w:rsidRPr="000264C5">
        <w:rPr>
          <w:rFonts w:ascii="Times New Roman" w:eastAsia="Times New Roman" w:hAnsi="Times New Roman" w:cs="Times New Roman"/>
          <w:sz w:val="24"/>
          <w:szCs w:val="24"/>
          <w:highlight w:val="yellow"/>
          <w:lang w:eastAsia="ru-RU"/>
        </w:rPr>
        <w:t>usual</w:t>
      </w:r>
      <w:proofErr w:type="spellEnd"/>
      <w:r w:rsidRPr="000264C5">
        <w:rPr>
          <w:rFonts w:ascii="Times New Roman" w:eastAsia="Times New Roman" w:hAnsi="Times New Roman" w:cs="Times New Roman"/>
          <w:sz w:val="24"/>
          <w:szCs w:val="24"/>
          <w:highlight w:val="yellow"/>
          <w:lang w:eastAsia="ru-RU"/>
        </w:rPr>
        <w:t xml:space="preserve"> </w:t>
      </w:r>
      <w:proofErr w:type="spellStart"/>
      <w:r w:rsidRPr="000264C5">
        <w:rPr>
          <w:rFonts w:ascii="Times New Roman" w:eastAsia="Times New Roman" w:hAnsi="Times New Roman" w:cs="Times New Roman"/>
          <w:sz w:val="24"/>
          <w:szCs w:val="24"/>
          <w:highlight w:val="yellow"/>
          <w:lang w:eastAsia="ru-RU"/>
        </w:rPr>
        <w:t>text</w:t>
      </w:r>
      <w:proofErr w:type="spellEnd"/>
    </w:p>
    <w:p w:rsidR="000264C5" w:rsidRPr="000264C5" w:rsidRDefault="000264C5" w:rsidP="000264C5">
      <w:pPr>
        <w:rPr>
          <w:rFonts w:ascii="Times New Roman" w:eastAsia="Times New Roman" w:hAnsi="Times New Roman" w:cs="Times New Roman"/>
          <w:sz w:val="24"/>
          <w:szCs w:val="24"/>
          <w:lang w:val="en-US" w:eastAsia="ru-RU"/>
        </w:rPr>
      </w:pPr>
      <w:proofErr w:type="gramStart"/>
      <w:r>
        <w:rPr>
          <w:rFonts w:ascii="Times New Roman" w:eastAsia="Times New Roman" w:hAnsi="Times New Roman" w:cs="Times New Roman"/>
          <w:sz w:val="24"/>
          <w:szCs w:val="24"/>
          <w:lang w:val="en-US" w:eastAsia="ru-RU"/>
        </w:rPr>
        <w:t>And</w:t>
      </w:r>
      <w:proofErr w:type="gramEnd"/>
      <w:r>
        <w:rPr>
          <w:rFonts w:ascii="Times New Roman" w:eastAsia="Times New Roman" w:hAnsi="Times New Roman" w:cs="Times New Roman"/>
          <w:sz w:val="24"/>
          <w:szCs w:val="24"/>
          <w:lang w:val="en-US" w:eastAsia="ru-RU"/>
        </w:rPr>
        <w:t xml:space="preserve"> result of rendering:</w:t>
      </w:r>
    </w:p>
    <w:p w:rsidR="000264C5" w:rsidRDefault="000264C5" w:rsidP="000264C5">
      <w:pPr>
        <w:rPr>
          <w:lang w:val="en-US"/>
        </w:rPr>
      </w:pPr>
      <w:r>
        <w:rPr>
          <w:noProof/>
          <w:lang w:eastAsia="ru-RU"/>
        </w:rPr>
        <w:drawing>
          <wp:inline distT="0" distB="0" distL="0" distR="0" wp14:anchorId="781F40DB" wp14:editId="6825D409">
            <wp:extent cx="3600450" cy="1143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00450" cy="1143000"/>
                    </a:xfrm>
                    <a:prstGeom prst="rect">
                      <a:avLst/>
                    </a:prstGeom>
                  </pic:spPr>
                </pic:pic>
              </a:graphicData>
            </a:graphic>
          </wp:inline>
        </w:drawing>
      </w:r>
    </w:p>
    <w:p w:rsidR="000264C5" w:rsidRDefault="000264C5" w:rsidP="00146AC1">
      <w:pPr>
        <w:rPr>
          <w:lang w:val="en-US"/>
        </w:rPr>
      </w:pPr>
    </w:p>
    <w:p w:rsidR="0033260F" w:rsidRPr="00F77D25" w:rsidRDefault="0033260F" w:rsidP="00146AC1">
      <w:pPr>
        <w:rPr>
          <w:lang w:val="en-US"/>
        </w:rPr>
      </w:pPr>
    </w:p>
    <w:p w:rsidR="00234DA9" w:rsidRPr="00DA5ED0" w:rsidRDefault="00234DA9" w:rsidP="00234DA9">
      <w:pPr>
        <w:pStyle w:val="1"/>
        <w:rPr>
          <w:lang w:val="en-US"/>
        </w:rPr>
      </w:pPr>
      <w:bookmarkStart w:id="15" w:name="_Toc135490843"/>
      <w:r w:rsidRPr="00DA5ED0">
        <w:rPr>
          <w:lang w:val="en-US"/>
        </w:rPr>
        <w:t>Field’s property and possible values</w:t>
      </w:r>
      <w:bookmarkEnd w:id="15"/>
    </w:p>
    <w:p w:rsidR="00234DA9" w:rsidRDefault="00C74B5D" w:rsidP="009B139F">
      <w:pPr>
        <w:rPr>
          <w:lang w:val="en-US"/>
        </w:rPr>
      </w:pPr>
      <w:r>
        <w:rPr>
          <w:lang w:val="en-US"/>
        </w:rPr>
        <w:t>Field’s property</w:t>
      </w:r>
    </w:p>
    <w:tbl>
      <w:tblPr>
        <w:tblStyle w:val="a3"/>
        <w:tblW w:w="0" w:type="auto"/>
        <w:tblLook w:val="04A0" w:firstRow="1" w:lastRow="0" w:firstColumn="1" w:lastColumn="0" w:noHBand="0" w:noVBand="1"/>
      </w:tblPr>
      <w:tblGrid>
        <w:gridCol w:w="2122"/>
        <w:gridCol w:w="2409"/>
        <w:gridCol w:w="5381"/>
      </w:tblGrid>
      <w:tr w:rsidR="005C4CD4" w:rsidTr="0078356F">
        <w:tc>
          <w:tcPr>
            <w:tcW w:w="2122" w:type="dxa"/>
            <w:shd w:val="clear" w:color="auto" w:fill="BFBFBF" w:themeFill="background1" w:themeFillShade="BF"/>
          </w:tcPr>
          <w:p w:rsidR="005C4CD4" w:rsidRDefault="005C4CD4" w:rsidP="009B139F">
            <w:pPr>
              <w:rPr>
                <w:lang w:val="en-US"/>
              </w:rPr>
            </w:pPr>
            <w:r>
              <w:rPr>
                <w:lang w:val="en-US"/>
              </w:rPr>
              <w:t>Field’s type</w:t>
            </w:r>
          </w:p>
        </w:tc>
        <w:tc>
          <w:tcPr>
            <w:tcW w:w="2409" w:type="dxa"/>
            <w:shd w:val="clear" w:color="auto" w:fill="BFBFBF" w:themeFill="background1" w:themeFillShade="BF"/>
          </w:tcPr>
          <w:p w:rsidR="005C4CD4" w:rsidRDefault="005C4CD4" w:rsidP="009B139F">
            <w:pPr>
              <w:rPr>
                <w:lang w:val="en-US"/>
              </w:rPr>
            </w:pPr>
            <w:r>
              <w:rPr>
                <w:lang w:val="en-US"/>
              </w:rPr>
              <w:t>Property</w:t>
            </w:r>
          </w:p>
        </w:tc>
        <w:tc>
          <w:tcPr>
            <w:tcW w:w="5381" w:type="dxa"/>
            <w:shd w:val="clear" w:color="auto" w:fill="BFBFBF" w:themeFill="background1" w:themeFillShade="BF"/>
          </w:tcPr>
          <w:p w:rsidR="005C4CD4" w:rsidRDefault="005C4CD4" w:rsidP="009B139F">
            <w:pPr>
              <w:rPr>
                <w:lang w:val="en-US"/>
              </w:rPr>
            </w:pPr>
            <w:r>
              <w:rPr>
                <w:lang w:val="en-US"/>
              </w:rPr>
              <w:t>Note</w:t>
            </w:r>
          </w:p>
        </w:tc>
      </w:tr>
      <w:tr w:rsidR="005C4CD4" w:rsidTr="0078356F">
        <w:tc>
          <w:tcPr>
            <w:tcW w:w="2122" w:type="dxa"/>
            <w:shd w:val="clear" w:color="auto" w:fill="ACB9CA" w:themeFill="text2" w:themeFillTint="66"/>
          </w:tcPr>
          <w:p w:rsidR="005C4CD4" w:rsidRDefault="005C4CD4" w:rsidP="009B139F">
            <w:pPr>
              <w:rPr>
                <w:lang w:val="en-US"/>
              </w:rPr>
            </w:pPr>
            <w:r>
              <w:rPr>
                <w:lang w:val="en-US"/>
              </w:rPr>
              <w:t>Text field</w:t>
            </w:r>
          </w:p>
        </w:tc>
        <w:tc>
          <w:tcPr>
            <w:tcW w:w="2409" w:type="dxa"/>
            <w:shd w:val="clear" w:color="auto" w:fill="ACB9CA" w:themeFill="text2" w:themeFillTint="66"/>
          </w:tcPr>
          <w:p w:rsidR="005C4CD4" w:rsidRDefault="005C4CD4" w:rsidP="009B139F">
            <w:pPr>
              <w:rPr>
                <w:lang w:val="en-US"/>
              </w:rPr>
            </w:pPr>
            <w:r>
              <w:rPr>
                <w:lang w:val="en-US"/>
              </w:rPr>
              <w:t>Name</w:t>
            </w:r>
          </w:p>
        </w:tc>
        <w:tc>
          <w:tcPr>
            <w:tcW w:w="5381" w:type="dxa"/>
            <w:shd w:val="clear" w:color="auto" w:fill="ACB9CA" w:themeFill="text2" w:themeFillTint="66"/>
          </w:tcPr>
          <w:p w:rsidR="005C4CD4" w:rsidRDefault="000571CE" w:rsidP="009B139F">
            <w:pPr>
              <w:rPr>
                <w:lang w:val="en-US"/>
              </w:rPr>
            </w:pPr>
            <w:r>
              <w:rPr>
                <w:lang w:val="en-US"/>
              </w:rPr>
              <w:t>Name of the object</w:t>
            </w:r>
          </w:p>
        </w:tc>
      </w:tr>
      <w:tr w:rsidR="005C4CD4"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Height</w:t>
            </w:r>
          </w:p>
        </w:tc>
        <w:tc>
          <w:tcPr>
            <w:tcW w:w="5381" w:type="dxa"/>
          </w:tcPr>
          <w:p w:rsidR="005C4CD4" w:rsidRDefault="000571CE" w:rsidP="009B139F">
            <w:pPr>
              <w:rPr>
                <w:lang w:val="en-US"/>
              </w:rPr>
            </w:pPr>
            <w:r>
              <w:rPr>
                <w:lang w:val="en-US"/>
              </w:rPr>
              <w:t>Height of the object</w:t>
            </w:r>
          </w:p>
        </w:tc>
      </w:tr>
      <w:tr w:rsidR="005C4CD4"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Width</w:t>
            </w:r>
          </w:p>
        </w:tc>
        <w:tc>
          <w:tcPr>
            <w:tcW w:w="5381" w:type="dxa"/>
          </w:tcPr>
          <w:p w:rsidR="005C4CD4" w:rsidRDefault="000571CE" w:rsidP="009B139F">
            <w:pPr>
              <w:rPr>
                <w:lang w:val="en-US"/>
              </w:rPr>
            </w:pPr>
            <w:r>
              <w:rPr>
                <w:lang w:val="en-US"/>
              </w:rPr>
              <w:t>Width of the object</w:t>
            </w:r>
          </w:p>
        </w:tc>
      </w:tr>
      <w:tr w:rsidR="005C4CD4" w:rsidRPr="00146AC1"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Left</w:t>
            </w:r>
          </w:p>
        </w:tc>
        <w:tc>
          <w:tcPr>
            <w:tcW w:w="5381" w:type="dxa"/>
          </w:tcPr>
          <w:p w:rsidR="005C4CD4" w:rsidRDefault="000571CE" w:rsidP="009B139F">
            <w:pPr>
              <w:rPr>
                <w:lang w:val="en-US"/>
              </w:rPr>
            </w:pPr>
            <w:r>
              <w:rPr>
                <w:lang w:val="en-US"/>
              </w:rPr>
              <w:t>Left position of the object</w:t>
            </w:r>
          </w:p>
        </w:tc>
      </w:tr>
      <w:tr w:rsidR="005C4CD4" w:rsidRPr="00146AC1"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Top</w:t>
            </w:r>
          </w:p>
        </w:tc>
        <w:tc>
          <w:tcPr>
            <w:tcW w:w="5381" w:type="dxa"/>
          </w:tcPr>
          <w:p w:rsidR="005C4CD4" w:rsidRDefault="000571CE" w:rsidP="009B139F">
            <w:pPr>
              <w:rPr>
                <w:lang w:val="en-US"/>
              </w:rPr>
            </w:pPr>
            <w:r>
              <w:rPr>
                <w:lang w:val="en-US"/>
              </w:rPr>
              <w:t>Top position of the object</w:t>
            </w:r>
          </w:p>
        </w:tc>
      </w:tr>
      <w:tr w:rsidR="005C4CD4" w:rsidRPr="00146AC1"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Printing</w:t>
            </w:r>
          </w:p>
        </w:tc>
        <w:tc>
          <w:tcPr>
            <w:tcW w:w="5381" w:type="dxa"/>
          </w:tcPr>
          <w:p w:rsidR="005C4CD4" w:rsidRDefault="000571CE" w:rsidP="009B139F">
            <w:pPr>
              <w:rPr>
                <w:lang w:val="en-US"/>
              </w:rPr>
            </w:pPr>
            <w:r>
              <w:rPr>
                <w:lang w:val="en-US"/>
              </w:rPr>
              <w:t>Mark that object is printable</w:t>
            </w:r>
          </w:p>
        </w:tc>
      </w:tr>
      <w:tr w:rsidR="005C4CD4" w:rsidTr="0078356F">
        <w:tc>
          <w:tcPr>
            <w:tcW w:w="2122" w:type="dxa"/>
          </w:tcPr>
          <w:p w:rsidR="005C4CD4" w:rsidRDefault="005C4CD4" w:rsidP="009B139F">
            <w:pPr>
              <w:rPr>
                <w:lang w:val="en-US"/>
              </w:rPr>
            </w:pPr>
          </w:p>
        </w:tc>
        <w:tc>
          <w:tcPr>
            <w:tcW w:w="2409" w:type="dxa"/>
          </w:tcPr>
          <w:p w:rsidR="005C4CD4" w:rsidRDefault="005C4CD4" w:rsidP="009B139F">
            <w:pPr>
              <w:rPr>
                <w:lang w:val="en-US"/>
              </w:rPr>
            </w:pPr>
            <w:proofErr w:type="spellStart"/>
            <w:r>
              <w:rPr>
                <w:lang w:val="en-US"/>
              </w:rPr>
              <w:t>Aligment</w:t>
            </w:r>
            <w:proofErr w:type="spellEnd"/>
            <w:r>
              <w:rPr>
                <w:lang w:val="en-US"/>
              </w:rPr>
              <w:t xml:space="preserve"> </w:t>
            </w:r>
            <w:proofErr w:type="spellStart"/>
            <w:r>
              <w:rPr>
                <w:lang w:val="en-US"/>
              </w:rPr>
              <w:t>hor</w:t>
            </w:r>
            <w:proofErr w:type="spellEnd"/>
          </w:p>
        </w:tc>
        <w:tc>
          <w:tcPr>
            <w:tcW w:w="5381" w:type="dxa"/>
          </w:tcPr>
          <w:p w:rsidR="005C4CD4" w:rsidRDefault="000571CE" w:rsidP="009B139F">
            <w:pPr>
              <w:rPr>
                <w:lang w:val="en-US"/>
              </w:rPr>
            </w:pPr>
            <w:r>
              <w:rPr>
                <w:lang w:val="en-US"/>
              </w:rPr>
              <w:t>Left, Right, Center, Justify</w:t>
            </w:r>
          </w:p>
        </w:tc>
      </w:tr>
      <w:tr w:rsidR="005C4CD4" w:rsidTr="0078356F">
        <w:tc>
          <w:tcPr>
            <w:tcW w:w="2122" w:type="dxa"/>
          </w:tcPr>
          <w:p w:rsidR="005C4CD4" w:rsidRDefault="005C4CD4" w:rsidP="009B139F">
            <w:pPr>
              <w:rPr>
                <w:lang w:val="en-US"/>
              </w:rPr>
            </w:pPr>
          </w:p>
        </w:tc>
        <w:tc>
          <w:tcPr>
            <w:tcW w:w="2409" w:type="dxa"/>
          </w:tcPr>
          <w:p w:rsidR="005C4CD4" w:rsidRDefault="005C4CD4" w:rsidP="009B139F">
            <w:pPr>
              <w:rPr>
                <w:lang w:val="en-US"/>
              </w:rPr>
            </w:pPr>
            <w:proofErr w:type="spellStart"/>
            <w:r>
              <w:rPr>
                <w:lang w:val="en-US"/>
              </w:rPr>
              <w:t>Aligment</w:t>
            </w:r>
            <w:proofErr w:type="spellEnd"/>
            <w:r>
              <w:rPr>
                <w:lang w:val="en-US"/>
              </w:rPr>
              <w:t xml:space="preserve"> </w:t>
            </w:r>
            <w:proofErr w:type="spellStart"/>
            <w:r>
              <w:rPr>
                <w:lang w:val="en-US"/>
              </w:rPr>
              <w:t>ver</w:t>
            </w:r>
            <w:proofErr w:type="spellEnd"/>
          </w:p>
        </w:tc>
        <w:tc>
          <w:tcPr>
            <w:tcW w:w="5381" w:type="dxa"/>
          </w:tcPr>
          <w:p w:rsidR="005C4CD4" w:rsidRDefault="000571CE" w:rsidP="009B139F">
            <w:pPr>
              <w:rPr>
                <w:lang w:val="en-US"/>
              </w:rPr>
            </w:pPr>
            <w:r>
              <w:rPr>
                <w:lang w:val="en-US"/>
              </w:rPr>
              <w:t>Top, Center, Bottom</w:t>
            </w:r>
          </w:p>
        </w:tc>
      </w:tr>
      <w:tr w:rsidR="005C4CD4" w:rsidRPr="00146AC1"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Auto height</w:t>
            </w:r>
          </w:p>
        </w:tc>
        <w:tc>
          <w:tcPr>
            <w:tcW w:w="5381" w:type="dxa"/>
          </w:tcPr>
          <w:p w:rsidR="005C4CD4" w:rsidRDefault="000571CE" w:rsidP="009B139F">
            <w:pPr>
              <w:rPr>
                <w:lang w:val="en-US"/>
              </w:rPr>
            </w:pPr>
            <w:r>
              <w:rPr>
                <w:lang w:val="en-US"/>
              </w:rPr>
              <w:t>The height of the object will be adjusted to the max height in the band</w:t>
            </w:r>
          </w:p>
        </w:tc>
      </w:tr>
      <w:tr w:rsidR="005C4CD4" w:rsidRPr="00146AC1"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HTML rendering</w:t>
            </w:r>
          </w:p>
        </w:tc>
        <w:tc>
          <w:tcPr>
            <w:tcW w:w="5381" w:type="dxa"/>
          </w:tcPr>
          <w:p w:rsidR="005C4CD4" w:rsidRDefault="000571CE" w:rsidP="009B139F">
            <w:pPr>
              <w:rPr>
                <w:lang w:val="en-US"/>
              </w:rPr>
            </w:pPr>
            <w:r>
              <w:rPr>
                <w:lang w:val="en-US"/>
              </w:rPr>
              <w:t>HTML tags will be processed</w:t>
            </w:r>
          </w:p>
        </w:tc>
      </w:tr>
      <w:tr w:rsidR="005C4CD4"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Background color</w:t>
            </w:r>
          </w:p>
        </w:tc>
        <w:tc>
          <w:tcPr>
            <w:tcW w:w="5381" w:type="dxa"/>
          </w:tcPr>
          <w:p w:rsidR="005C4CD4" w:rsidRDefault="000571CE" w:rsidP="009B139F">
            <w:pPr>
              <w:rPr>
                <w:lang w:val="en-US"/>
              </w:rPr>
            </w:pPr>
            <w:r>
              <w:rPr>
                <w:lang w:val="en-US"/>
              </w:rPr>
              <w:t>Background color</w:t>
            </w:r>
          </w:p>
        </w:tc>
      </w:tr>
      <w:tr w:rsidR="005C4CD4"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Border color</w:t>
            </w:r>
          </w:p>
        </w:tc>
        <w:tc>
          <w:tcPr>
            <w:tcW w:w="5381" w:type="dxa"/>
          </w:tcPr>
          <w:p w:rsidR="005C4CD4" w:rsidRDefault="000571CE" w:rsidP="009B139F">
            <w:pPr>
              <w:rPr>
                <w:lang w:val="en-US"/>
              </w:rPr>
            </w:pPr>
            <w:r>
              <w:rPr>
                <w:lang w:val="en-US"/>
              </w:rPr>
              <w:t>Border color</w:t>
            </w:r>
          </w:p>
        </w:tc>
      </w:tr>
      <w:tr w:rsidR="005C4CD4" w:rsidTr="0078356F">
        <w:tc>
          <w:tcPr>
            <w:tcW w:w="2122" w:type="dxa"/>
          </w:tcPr>
          <w:p w:rsidR="005C4CD4" w:rsidRDefault="005C4CD4" w:rsidP="009B139F">
            <w:pPr>
              <w:rPr>
                <w:lang w:val="en-US"/>
              </w:rPr>
            </w:pPr>
          </w:p>
        </w:tc>
        <w:tc>
          <w:tcPr>
            <w:tcW w:w="2409" w:type="dxa"/>
          </w:tcPr>
          <w:p w:rsidR="005C4CD4" w:rsidRDefault="005C4CD4" w:rsidP="009B139F">
            <w:pPr>
              <w:rPr>
                <w:lang w:val="en-US"/>
              </w:rPr>
            </w:pPr>
            <w:r>
              <w:rPr>
                <w:lang w:val="en-US"/>
              </w:rPr>
              <w:t>Font</w:t>
            </w:r>
          </w:p>
        </w:tc>
        <w:tc>
          <w:tcPr>
            <w:tcW w:w="5381" w:type="dxa"/>
          </w:tcPr>
          <w:p w:rsidR="005C4CD4" w:rsidRDefault="000571CE" w:rsidP="009B139F">
            <w:pPr>
              <w:rPr>
                <w:lang w:val="en-US"/>
              </w:rPr>
            </w:pPr>
            <w:r>
              <w:rPr>
                <w:lang w:val="en-US"/>
              </w:rPr>
              <w:t>Font’s property</w:t>
            </w:r>
          </w:p>
        </w:tc>
      </w:tr>
      <w:tr w:rsidR="005C4CD4" w:rsidRPr="00146AC1" w:rsidTr="0078356F">
        <w:tc>
          <w:tcPr>
            <w:tcW w:w="2122" w:type="dxa"/>
          </w:tcPr>
          <w:p w:rsidR="005C4CD4" w:rsidRDefault="005C4CD4" w:rsidP="009B139F">
            <w:pPr>
              <w:rPr>
                <w:lang w:val="en-US"/>
              </w:rPr>
            </w:pPr>
          </w:p>
        </w:tc>
        <w:tc>
          <w:tcPr>
            <w:tcW w:w="2409" w:type="dxa"/>
          </w:tcPr>
          <w:p w:rsidR="005C4CD4" w:rsidRDefault="000571CE" w:rsidP="009B139F">
            <w:pPr>
              <w:rPr>
                <w:lang w:val="en-US"/>
              </w:rPr>
            </w:pPr>
            <w:r>
              <w:rPr>
                <w:lang w:val="en-US"/>
              </w:rPr>
              <w:t>Frame</w:t>
            </w:r>
          </w:p>
        </w:tc>
        <w:tc>
          <w:tcPr>
            <w:tcW w:w="5381" w:type="dxa"/>
          </w:tcPr>
          <w:p w:rsidR="005C4CD4" w:rsidRDefault="000571CE" w:rsidP="009B139F">
            <w:pPr>
              <w:rPr>
                <w:lang w:val="en-US"/>
              </w:rPr>
            </w:pPr>
            <w:r>
              <w:rPr>
                <w:lang w:val="en-US"/>
              </w:rPr>
              <w:t>Indicate which part of border will be drawn (Top, bottom, left, right)</w:t>
            </w:r>
          </w:p>
        </w:tc>
      </w:tr>
      <w:tr w:rsidR="005C4CD4" w:rsidTr="0078356F">
        <w:tc>
          <w:tcPr>
            <w:tcW w:w="2122" w:type="dxa"/>
          </w:tcPr>
          <w:p w:rsidR="005C4CD4" w:rsidRDefault="005C4CD4" w:rsidP="009B139F">
            <w:pPr>
              <w:rPr>
                <w:lang w:val="en-US"/>
              </w:rPr>
            </w:pPr>
          </w:p>
        </w:tc>
        <w:tc>
          <w:tcPr>
            <w:tcW w:w="2409" w:type="dxa"/>
          </w:tcPr>
          <w:p w:rsidR="005C4CD4" w:rsidRDefault="000571CE" w:rsidP="009B139F">
            <w:pPr>
              <w:rPr>
                <w:lang w:val="en-US"/>
              </w:rPr>
            </w:pPr>
            <w:r>
              <w:rPr>
                <w:lang w:val="en-US"/>
              </w:rPr>
              <w:t>Frame width</w:t>
            </w:r>
          </w:p>
        </w:tc>
        <w:tc>
          <w:tcPr>
            <w:tcW w:w="5381" w:type="dxa"/>
          </w:tcPr>
          <w:p w:rsidR="005C4CD4" w:rsidRDefault="000571CE" w:rsidP="009B139F">
            <w:pPr>
              <w:rPr>
                <w:lang w:val="en-US"/>
              </w:rPr>
            </w:pPr>
            <w:r>
              <w:rPr>
                <w:lang w:val="en-US"/>
              </w:rPr>
              <w:t>Thickness of the border</w:t>
            </w:r>
          </w:p>
        </w:tc>
      </w:tr>
      <w:tr w:rsidR="005C4CD4" w:rsidTr="0078356F">
        <w:tc>
          <w:tcPr>
            <w:tcW w:w="2122" w:type="dxa"/>
          </w:tcPr>
          <w:p w:rsidR="005C4CD4" w:rsidRDefault="005C4CD4" w:rsidP="009B139F">
            <w:pPr>
              <w:rPr>
                <w:lang w:val="en-US"/>
              </w:rPr>
            </w:pPr>
          </w:p>
        </w:tc>
        <w:tc>
          <w:tcPr>
            <w:tcW w:w="2409" w:type="dxa"/>
          </w:tcPr>
          <w:p w:rsidR="005C4CD4" w:rsidRDefault="000571CE" w:rsidP="009B139F">
            <w:pPr>
              <w:rPr>
                <w:lang w:val="en-US"/>
              </w:rPr>
            </w:pPr>
            <w:r>
              <w:rPr>
                <w:lang w:val="en-US"/>
              </w:rPr>
              <w:t>Text wrap</w:t>
            </w:r>
          </w:p>
        </w:tc>
        <w:tc>
          <w:tcPr>
            <w:tcW w:w="5381" w:type="dxa"/>
          </w:tcPr>
          <w:p w:rsidR="005C4CD4" w:rsidRDefault="000571CE" w:rsidP="009B139F">
            <w:pPr>
              <w:rPr>
                <w:lang w:val="en-US"/>
              </w:rPr>
            </w:pPr>
            <w:r>
              <w:rPr>
                <w:lang w:val="en-US"/>
              </w:rPr>
              <w:t>Text wrapping</w:t>
            </w:r>
          </w:p>
        </w:tc>
      </w:tr>
      <w:tr w:rsidR="005C4CD4" w:rsidTr="0078356F">
        <w:tc>
          <w:tcPr>
            <w:tcW w:w="2122" w:type="dxa"/>
          </w:tcPr>
          <w:p w:rsidR="005C4CD4" w:rsidRDefault="005C4CD4" w:rsidP="009B139F">
            <w:pPr>
              <w:rPr>
                <w:lang w:val="en-US"/>
              </w:rPr>
            </w:pPr>
          </w:p>
        </w:tc>
        <w:tc>
          <w:tcPr>
            <w:tcW w:w="2409" w:type="dxa"/>
          </w:tcPr>
          <w:p w:rsidR="005C4CD4" w:rsidRDefault="000571CE" w:rsidP="009B139F">
            <w:pPr>
              <w:rPr>
                <w:lang w:val="en-US"/>
              </w:rPr>
            </w:pPr>
            <w:r>
              <w:rPr>
                <w:lang w:val="en-US"/>
              </w:rPr>
              <w:t>Text rotate</w:t>
            </w:r>
          </w:p>
        </w:tc>
        <w:tc>
          <w:tcPr>
            <w:tcW w:w="5381" w:type="dxa"/>
          </w:tcPr>
          <w:p w:rsidR="005C4CD4" w:rsidRPr="000571CE" w:rsidRDefault="000571CE" w:rsidP="009B139F">
            <w:pPr>
              <w:rPr>
                <w:lang w:val="en-US"/>
              </w:rPr>
            </w:pPr>
            <w:r>
              <w:rPr>
                <w:lang w:val="en-US"/>
              </w:rPr>
              <w:t xml:space="preserve">Angle of the text rotation. 0, 90, 180, 270 </w:t>
            </w:r>
            <w:proofErr w:type="spellStart"/>
            <w:r>
              <w:rPr>
                <w:lang w:val="en-US"/>
              </w:rPr>
              <w:t>degres</w:t>
            </w:r>
            <w:proofErr w:type="spellEnd"/>
          </w:p>
        </w:tc>
      </w:tr>
      <w:tr w:rsidR="000571CE" w:rsidTr="0078356F">
        <w:tc>
          <w:tcPr>
            <w:tcW w:w="2122" w:type="dxa"/>
            <w:shd w:val="clear" w:color="auto" w:fill="ACB9CA" w:themeFill="text2" w:themeFillTint="66"/>
          </w:tcPr>
          <w:p w:rsidR="000571CE" w:rsidRDefault="000571CE" w:rsidP="009B139F">
            <w:pPr>
              <w:rPr>
                <w:lang w:val="en-US"/>
              </w:rPr>
            </w:pPr>
            <w:r>
              <w:rPr>
                <w:lang w:val="en-US"/>
              </w:rPr>
              <w:t xml:space="preserve">Rich </w:t>
            </w:r>
            <w:proofErr w:type="spellStart"/>
            <w:r>
              <w:rPr>
                <w:lang w:val="en-US"/>
              </w:rPr>
              <w:t>tex</w:t>
            </w:r>
            <w:proofErr w:type="spellEnd"/>
          </w:p>
        </w:tc>
        <w:tc>
          <w:tcPr>
            <w:tcW w:w="2409" w:type="dxa"/>
            <w:shd w:val="clear" w:color="auto" w:fill="ACB9CA" w:themeFill="text2" w:themeFillTint="66"/>
          </w:tcPr>
          <w:p w:rsidR="000571CE" w:rsidRDefault="000571CE" w:rsidP="009B139F">
            <w:pPr>
              <w:rPr>
                <w:lang w:val="en-US"/>
              </w:rPr>
            </w:pPr>
            <w:r>
              <w:rPr>
                <w:lang w:val="en-US"/>
              </w:rPr>
              <w:t>Name</w:t>
            </w:r>
          </w:p>
        </w:tc>
        <w:tc>
          <w:tcPr>
            <w:tcW w:w="5381" w:type="dxa"/>
            <w:shd w:val="clear" w:color="auto" w:fill="ACB9CA" w:themeFill="text2" w:themeFillTint="66"/>
          </w:tcPr>
          <w:p w:rsidR="000571CE" w:rsidRDefault="000571CE" w:rsidP="009B139F">
            <w:pPr>
              <w:rPr>
                <w:lang w:val="en-US"/>
              </w:rPr>
            </w:pPr>
            <w:r>
              <w:rPr>
                <w:lang w:val="en-US"/>
              </w:rPr>
              <w:t>Name of the object</w:t>
            </w:r>
          </w:p>
        </w:tc>
      </w:tr>
      <w:tr w:rsidR="000571CE" w:rsidTr="0078356F">
        <w:tc>
          <w:tcPr>
            <w:tcW w:w="2122" w:type="dxa"/>
          </w:tcPr>
          <w:p w:rsidR="000571CE" w:rsidRDefault="000571CE" w:rsidP="000571CE">
            <w:pPr>
              <w:rPr>
                <w:lang w:val="en-US"/>
              </w:rPr>
            </w:pPr>
          </w:p>
        </w:tc>
        <w:tc>
          <w:tcPr>
            <w:tcW w:w="2409" w:type="dxa"/>
          </w:tcPr>
          <w:p w:rsidR="000571CE" w:rsidRDefault="000571CE" w:rsidP="000571CE">
            <w:pPr>
              <w:rPr>
                <w:lang w:val="en-US"/>
              </w:rPr>
            </w:pPr>
            <w:r>
              <w:rPr>
                <w:lang w:val="en-US"/>
              </w:rPr>
              <w:t>Height</w:t>
            </w:r>
          </w:p>
        </w:tc>
        <w:tc>
          <w:tcPr>
            <w:tcW w:w="5381" w:type="dxa"/>
          </w:tcPr>
          <w:p w:rsidR="000571CE" w:rsidRDefault="000571CE" w:rsidP="000571CE">
            <w:pPr>
              <w:rPr>
                <w:lang w:val="en-US"/>
              </w:rPr>
            </w:pPr>
            <w:r>
              <w:rPr>
                <w:lang w:val="en-US"/>
              </w:rPr>
              <w:t>Height of the object</w:t>
            </w:r>
          </w:p>
        </w:tc>
      </w:tr>
      <w:tr w:rsidR="000571CE" w:rsidTr="0078356F">
        <w:tc>
          <w:tcPr>
            <w:tcW w:w="2122" w:type="dxa"/>
          </w:tcPr>
          <w:p w:rsidR="000571CE" w:rsidRDefault="000571CE" w:rsidP="000571CE">
            <w:pPr>
              <w:rPr>
                <w:lang w:val="en-US"/>
              </w:rPr>
            </w:pPr>
          </w:p>
        </w:tc>
        <w:tc>
          <w:tcPr>
            <w:tcW w:w="2409" w:type="dxa"/>
          </w:tcPr>
          <w:p w:rsidR="000571CE" w:rsidRDefault="000571CE" w:rsidP="000571CE">
            <w:pPr>
              <w:rPr>
                <w:lang w:val="en-US"/>
              </w:rPr>
            </w:pPr>
            <w:r>
              <w:rPr>
                <w:lang w:val="en-US"/>
              </w:rPr>
              <w:t>Width</w:t>
            </w:r>
          </w:p>
        </w:tc>
        <w:tc>
          <w:tcPr>
            <w:tcW w:w="5381" w:type="dxa"/>
          </w:tcPr>
          <w:p w:rsidR="000571CE" w:rsidRDefault="000571CE" w:rsidP="000571CE">
            <w:pPr>
              <w:rPr>
                <w:lang w:val="en-US"/>
              </w:rPr>
            </w:pPr>
            <w:r>
              <w:rPr>
                <w:lang w:val="en-US"/>
              </w:rPr>
              <w:t>Width of the object</w:t>
            </w:r>
          </w:p>
        </w:tc>
      </w:tr>
      <w:tr w:rsidR="000571CE" w:rsidRPr="00146AC1" w:rsidTr="0078356F">
        <w:tc>
          <w:tcPr>
            <w:tcW w:w="2122" w:type="dxa"/>
          </w:tcPr>
          <w:p w:rsidR="000571CE" w:rsidRDefault="000571CE" w:rsidP="000571CE">
            <w:pPr>
              <w:rPr>
                <w:lang w:val="en-US"/>
              </w:rPr>
            </w:pPr>
          </w:p>
        </w:tc>
        <w:tc>
          <w:tcPr>
            <w:tcW w:w="2409" w:type="dxa"/>
          </w:tcPr>
          <w:p w:rsidR="000571CE" w:rsidRDefault="000571CE" w:rsidP="000571CE">
            <w:pPr>
              <w:rPr>
                <w:lang w:val="en-US"/>
              </w:rPr>
            </w:pPr>
            <w:r>
              <w:rPr>
                <w:lang w:val="en-US"/>
              </w:rPr>
              <w:t>Left</w:t>
            </w:r>
          </w:p>
        </w:tc>
        <w:tc>
          <w:tcPr>
            <w:tcW w:w="5381" w:type="dxa"/>
          </w:tcPr>
          <w:p w:rsidR="000571CE" w:rsidRDefault="000571CE" w:rsidP="000571CE">
            <w:pPr>
              <w:rPr>
                <w:lang w:val="en-US"/>
              </w:rPr>
            </w:pPr>
            <w:r>
              <w:rPr>
                <w:lang w:val="en-US"/>
              </w:rPr>
              <w:t>Left position of the object</w:t>
            </w:r>
          </w:p>
        </w:tc>
      </w:tr>
      <w:tr w:rsidR="000571CE" w:rsidRPr="00146AC1" w:rsidTr="0078356F">
        <w:tc>
          <w:tcPr>
            <w:tcW w:w="2122" w:type="dxa"/>
          </w:tcPr>
          <w:p w:rsidR="000571CE" w:rsidRDefault="000571CE" w:rsidP="000571CE">
            <w:pPr>
              <w:rPr>
                <w:lang w:val="en-US"/>
              </w:rPr>
            </w:pPr>
          </w:p>
        </w:tc>
        <w:tc>
          <w:tcPr>
            <w:tcW w:w="2409" w:type="dxa"/>
          </w:tcPr>
          <w:p w:rsidR="000571CE" w:rsidRDefault="000571CE" w:rsidP="000571CE">
            <w:pPr>
              <w:rPr>
                <w:lang w:val="en-US"/>
              </w:rPr>
            </w:pPr>
            <w:r>
              <w:rPr>
                <w:lang w:val="en-US"/>
              </w:rPr>
              <w:t>Top</w:t>
            </w:r>
          </w:p>
        </w:tc>
        <w:tc>
          <w:tcPr>
            <w:tcW w:w="5381" w:type="dxa"/>
          </w:tcPr>
          <w:p w:rsidR="000571CE" w:rsidRDefault="000571CE" w:rsidP="000571CE">
            <w:pPr>
              <w:rPr>
                <w:lang w:val="en-US"/>
              </w:rPr>
            </w:pPr>
            <w:r>
              <w:rPr>
                <w:lang w:val="en-US"/>
              </w:rPr>
              <w:t>Top position of the object</w:t>
            </w:r>
          </w:p>
        </w:tc>
      </w:tr>
      <w:tr w:rsidR="000571CE" w:rsidRPr="00146AC1" w:rsidTr="0078356F">
        <w:tc>
          <w:tcPr>
            <w:tcW w:w="2122" w:type="dxa"/>
          </w:tcPr>
          <w:p w:rsidR="000571CE" w:rsidRDefault="000571CE" w:rsidP="000571CE">
            <w:pPr>
              <w:rPr>
                <w:lang w:val="en-US"/>
              </w:rPr>
            </w:pPr>
          </w:p>
        </w:tc>
        <w:tc>
          <w:tcPr>
            <w:tcW w:w="2409" w:type="dxa"/>
          </w:tcPr>
          <w:p w:rsidR="000571CE" w:rsidRDefault="000571CE" w:rsidP="000571CE">
            <w:pPr>
              <w:rPr>
                <w:lang w:val="en-US"/>
              </w:rPr>
            </w:pPr>
            <w:r>
              <w:rPr>
                <w:lang w:val="en-US"/>
              </w:rPr>
              <w:t>Printing</w:t>
            </w:r>
          </w:p>
        </w:tc>
        <w:tc>
          <w:tcPr>
            <w:tcW w:w="5381" w:type="dxa"/>
          </w:tcPr>
          <w:p w:rsidR="000571CE" w:rsidRDefault="000571CE" w:rsidP="000571CE">
            <w:pPr>
              <w:rPr>
                <w:lang w:val="en-US"/>
              </w:rPr>
            </w:pPr>
            <w:r>
              <w:rPr>
                <w:lang w:val="en-US"/>
              </w:rPr>
              <w:t>Mark that object is printable</w:t>
            </w:r>
          </w:p>
        </w:tc>
      </w:tr>
      <w:tr w:rsidR="0078356F" w:rsidTr="0078356F">
        <w:tc>
          <w:tcPr>
            <w:tcW w:w="2122" w:type="dxa"/>
            <w:shd w:val="clear" w:color="auto" w:fill="ACB9CA" w:themeFill="text2" w:themeFillTint="66"/>
          </w:tcPr>
          <w:p w:rsidR="0078356F" w:rsidRDefault="0078356F" w:rsidP="0078356F">
            <w:pPr>
              <w:rPr>
                <w:lang w:val="en-US"/>
              </w:rPr>
            </w:pPr>
            <w:r>
              <w:rPr>
                <w:lang w:val="en-US"/>
              </w:rPr>
              <w:t>Image</w:t>
            </w:r>
          </w:p>
        </w:tc>
        <w:tc>
          <w:tcPr>
            <w:tcW w:w="2409" w:type="dxa"/>
            <w:shd w:val="clear" w:color="auto" w:fill="ACB9CA" w:themeFill="text2" w:themeFillTint="66"/>
          </w:tcPr>
          <w:p w:rsidR="0078356F" w:rsidRDefault="0078356F" w:rsidP="0078356F">
            <w:pPr>
              <w:rPr>
                <w:lang w:val="en-US"/>
              </w:rPr>
            </w:pPr>
            <w:r>
              <w:rPr>
                <w:lang w:val="en-US"/>
              </w:rPr>
              <w:t>Name</w:t>
            </w:r>
          </w:p>
        </w:tc>
        <w:tc>
          <w:tcPr>
            <w:tcW w:w="5381" w:type="dxa"/>
            <w:shd w:val="clear" w:color="auto" w:fill="ACB9CA" w:themeFill="text2" w:themeFillTint="66"/>
          </w:tcPr>
          <w:p w:rsidR="0078356F" w:rsidRDefault="0078356F" w:rsidP="0078356F">
            <w:pPr>
              <w:rPr>
                <w:lang w:val="en-US"/>
              </w:rPr>
            </w:pPr>
            <w:r>
              <w:rPr>
                <w:lang w:val="en-US"/>
              </w:rPr>
              <w:t>Name of the object</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Height</w:t>
            </w:r>
          </w:p>
        </w:tc>
        <w:tc>
          <w:tcPr>
            <w:tcW w:w="5381" w:type="dxa"/>
          </w:tcPr>
          <w:p w:rsidR="0078356F" w:rsidRDefault="0078356F" w:rsidP="0078356F">
            <w:pPr>
              <w:rPr>
                <w:lang w:val="en-US"/>
              </w:rPr>
            </w:pPr>
            <w:r>
              <w:rPr>
                <w:lang w:val="en-US"/>
              </w:rPr>
              <w:t>Height of the object</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Width</w:t>
            </w:r>
          </w:p>
        </w:tc>
        <w:tc>
          <w:tcPr>
            <w:tcW w:w="5381" w:type="dxa"/>
          </w:tcPr>
          <w:p w:rsidR="0078356F" w:rsidRDefault="0078356F" w:rsidP="0078356F">
            <w:pPr>
              <w:rPr>
                <w:lang w:val="en-US"/>
              </w:rPr>
            </w:pPr>
            <w:r>
              <w:rPr>
                <w:lang w:val="en-US"/>
              </w:rPr>
              <w:t>Width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Left</w:t>
            </w:r>
          </w:p>
        </w:tc>
        <w:tc>
          <w:tcPr>
            <w:tcW w:w="5381" w:type="dxa"/>
          </w:tcPr>
          <w:p w:rsidR="0078356F" w:rsidRDefault="0078356F" w:rsidP="0078356F">
            <w:pPr>
              <w:rPr>
                <w:lang w:val="en-US"/>
              </w:rPr>
            </w:pPr>
            <w:r>
              <w:rPr>
                <w:lang w:val="en-US"/>
              </w:rPr>
              <w:t>Left position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Top</w:t>
            </w:r>
          </w:p>
        </w:tc>
        <w:tc>
          <w:tcPr>
            <w:tcW w:w="5381" w:type="dxa"/>
          </w:tcPr>
          <w:p w:rsidR="0078356F" w:rsidRDefault="0078356F" w:rsidP="0078356F">
            <w:pPr>
              <w:rPr>
                <w:lang w:val="en-US"/>
              </w:rPr>
            </w:pPr>
            <w:r>
              <w:rPr>
                <w:lang w:val="en-US"/>
              </w:rPr>
              <w:t>Top position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Printing</w:t>
            </w:r>
          </w:p>
        </w:tc>
        <w:tc>
          <w:tcPr>
            <w:tcW w:w="5381" w:type="dxa"/>
          </w:tcPr>
          <w:p w:rsidR="0078356F" w:rsidRDefault="0078356F" w:rsidP="0078356F">
            <w:pPr>
              <w:rPr>
                <w:lang w:val="en-US"/>
              </w:rPr>
            </w:pPr>
            <w:r>
              <w:rPr>
                <w:lang w:val="en-US"/>
              </w:rPr>
              <w:t>Mark that object is printable</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Aligment</w:t>
            </w:r>
            <w:proofErr w:type="spellEnd"/>
            <w:r>
              <w:rPr>
                <w:lang w:val="en-US"/>
              </w:rPr>
              <w:t xml:space="preserve"> </w:t>
            </w:r>
            <w:proofErr w:type="spellStart"/>
            <w:r>
              <w:rPr>
                <w:lang w:val="en-US"/>
              </w:rPr>
              <w:t>hor</w:t>
            </w:r>
            <w:proofErr w:type="spellEnd"/>
          </w:p>
        </w:tc>
        <w:tc>
          <w:tcPr>
            <w:tcW w:w="5381" w:type="dxa"/>
          </w:tcPr>
          <w:p w:rsidR="0078356F" w:rsidRDefault="0078356F" w:rsidP="0078356F">
            <w:pPr>
              <w:rPr>
                <w:lang w:val="en-US"/>
              </w:rPr>
            </w:pPr>
            <w:r>
              <w:rPr>
                <w:lang w:val="en-US"/>
              </w:rPr>
              <w:t>Left, Right, Center, Justify</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Aligment</w:t>
            </w:r>
            <w:proofErr w:type="spellEnd"/>
            <w:r>
              <w:rPr>
                <w:lang w:val="en-US"/>
              </w:rPr>
              <w:t xml:space="preserve"> </w:t>
            </w:r>
            <w:proofErr w:type="spellStart"/>
            <w:r>
              <w:rPr>
                <w:lang w:val="en-US"/>
              </w:rPr>
              <w:t>ver</w:t>
            </w:r>
            <w:proofErr w:type="spellEnd"/>
          </w:p>
        </w:tc>
        <w:tc>
          <w:tcPr>
            <w:tcW w:w="5381" w:type="dxa"/>
          </w:tcPr>
          <w:p w:rsidR="0078356F" w:rsidRDefault="0078356F" w:rsidP="0078356F">
            <w:pPr>
              <w:rPr>
                <w:lang w:val="en-US"/>
              </w:rPr>
            </w:pPr>
            <w:r>
              <w:rPr>
                <w:lang w:val="en-US"/>
              </w:rPr>
              <w:t>Top, Center, Bottom</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IgnoreRatioAspect</w:t>
            </w:r>
            <w:proofErr w:type="spellEnd"/>
          </w:p>
        </w:tc>
        <w:tc>
          <w:tcPr>
            <w:tcW w:w="5381" w:type="dxa"/>
          </w:tcPr>
          <w:p w:rsidR="0078356F" w:rsidRDefault="0078356F" w:rsidP="0078356F">
            <w:pPr>
              <w:rPr>
                <w:lang w:val="en-US"/>
              </w:rPr>
            </w:pPr>
            <w:r>
              <w:rPr>
                <w:lang w:val="en-US"/>
              </w:rPr>
              <w:t>If marked, the aspect ratio will be ignored</w:t>
            </w:r>
          </w:p>
        </w:tc>
      </w:tr>
      <w:tr w:rsidR="0078356F" w:rsidTr="0078356F">
        <w:tc>
          <w:tcPr>
            <w:tcW w:w="2122" w:type="dxa"/>
            <w:shd w:val="clear" w:color="auto" w:fill="ACB9CA" w:themeFill="text2" w:themeFillTint="66"/>
          </w:tcPr>
          <w:p w:rsidR="0078356F" w:rsidRDefault="0078356F" w:rsidP="0078356F">
            <w:pPr>
              <w:rPr>
                <w:lang w:val="en-US"/>
              </w:rPr>
            </w:pPr>
            <w:r>
              <w:rPr>
                <w:lang w:val="en-US"/>
              </w:rPr>
              <w:t>Barcode</w:t>
            </w:r>
          </w:p>
        </w:tc>
        <w:tc>
          <w:tcPr>
            <w:tcW w:w="2409" w:type="dxa"/>
            <w:shd w:val="clear" w:color="auto" w:fill="ACB9CA" w:themeFill="text2" w:themeFillTint="66"/>
          </w:tcPr>
          <w:p w:rsidR="0078356F" w:rsidRDefault="0078356F" w:rsidP="0078356F">
            <w:pPr>
              <w:rPr>
                <w:lang w:val="en-US"/>
              </w:rPr>
            </w:pPr>
            <w:r>
              <w:rPr>
                <w:lang w:val="en-US"/>
              </w:rPr>
              <w:t>Name</w:t>
            </w:r>
          </w:p>
        </w:tc>
        <w:tc>
          <w:tcPr>
            <w:tcW w:w="5381" w:type="dxa"/>
            <w:shd w:val="clear" w:color="auto" w:fill="ACB9CA" w:themeFill="text2" w:themeFillTint="66"/>
          </w:tcPr>
          <w:p w:rsidR="0078356F" w:rsidRDefault="0078356F" w:rsidP="0078356F">
            <w:pPr>
              <w:rPr>
                <w:lang w:val="en-US"/>
              </w:rPr>
            </w:pPr>
            <w:r>
              <w:rPr>
                <w:lang w:val="en-US"/>
              </w:rPr>
              <w:t>Name of the object</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Height</w:t>
            </w:r>
          </w:p>
        </w:tc>
        <w:tc>
          <w:tcPr>
            <w:tcW w:w="5381" w:type="dxa"/>
          </w:tcPr>
          <w:p w:rsidR="0078356F" w:rsidRDefault="0078356F" w:rsidP="0078356F">
            <w:pPr>
              <w:rPr>
                <w:lang w:val="en-US"/>
              </w:rPr>
            </w:pPr>
            <w:r>
              <w:rPr>
                <w:lang w:val="en-US"/>
              </w:rPr>
              <w:t>Height of the object</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Width</w:t>
            </w:r>
          </w:p>
        </w:tc>
        <w:tc>
          <w:tcPr>
            <w:tcW w:w="5381" w:type="dxa"/>
          </w:tcPr>
          <w:p w:rsidR="0078356F" w:rsidRDefault="0078356F" w:rsidP="0078356F">
            <w:pPr>
              <w:rPr>
                <w:lang w:val="en-US"/>
              </w:rPr>
            </w:pPr>
            <w:r>
              <w:rPr>
                <w:lang w:val="en-US"/>
              </w:rPr>
              <w:t>Width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Left</w:t>
            </w:r>
          </w:p>
        </w:tc>
        <w:tc>
          <w:tcPr>
            <w:tcW w:w="5381" w:type="dxa"/>
          </w:tcPr>
          <w:p w:rsidR="0078356F" w:rsidRDefault="0078356F" w:rsidP="0078356F">
            <w:pPr>
              <w:rPr>
                <w:lang w:val="en-US"/>
              </w:rPr>
            </w:pPr>
            <w:r>
              <w:rPr>
                <w:lang w:val="en-US"/>
              </w:rPr>
              <w:t>Left position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Top</w:t>
            </w:r>
          </w:p>
        </w:tc>
        <w:tc>
          <w:tcPr>
            <w:tcW w:w="5381" w:type="dxa"/>
          </w:tcPr>
          <w:p w:rsidR="0078356F" w:rsidRDefault="0078356F" w:rsidP="0078356F">
            <w:pPr>
              <w:rPr>
                <w:lang w:val="en-US"/>
              </w:rPr>
            </w:pPr>
            <w:r>
              <w:rPr>
                <w:lang w:val="en-US"/>
              </w:rPr>
              <w:t>Top position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Printing</w:t>
            </w:r>
          </w:p>
        </w:tc>
        <w:tc>
          <w:tcPr>
            <w:tcW w:w="5381" w:type="dxa"/>
          </w:tcPr>
          <w:p w:rsidR="0078356F" w:rsidRDefault="0078356F" w:rsidP="0078356F">
            <w:pPr>
              <w:rPr>
                <w:lang w:val="en-US"/>
              </w:rPr>
            </w:pPr>
            <w:r>
              <w:rPr>
                <w:lang w:val="en-US"/>
              </w:rPr>
              <w:t>Mark that object is printable</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BarcodeType</w:t>
            </w:r>
            <w:proofErr w:type="spellEnd"/>
          </w:p>
        </w:tc>
        <w:tc>
          <w:tcPr>
            <w:tcW w:w="5381" w:type="dxa"/>
          </w:tcPr>
          <w:p w:rsidR="0078356F" w:rsidRDefault="00707BF0" w:rsidP="0078356F">
            <w:pPr>
              <w:rPr>
                <w:lang w:val="en-US"/>
              </w:rPr>
            </w:pPr>
            <w:r>
              <w:rPr>
                <w:lang w:val="en-US"/>
              </w:rPr>
              <w:t>Different</w:t>
            </w:r>
            <w:r w:rsidR="0078356F">
              <w:rPr>
                <w:lang w:val="en-US"/>
              </w:rPr>
              <w:t xml:space="preserve"> types of the barcode</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BarcodeFrameType</w:t>
            </w:r>
            <w:proofErr w:type="spellEnd"/>
          </w:p>
        </w:tc>
        <w:tc>
          <w:tcPr>
            <w:tcW w:w="5381" w:type="dxa"/>
          </w:tcPr>
          <w:p w:rsidR="0078356F" w:rsidRDefault="0078356F" w:rsidP="0078356F">
            <w:pPr>
              <w:rPr>
                <w:lang w:val="en-US"/>
              </w:rPr>
            </w:pPr>
            <w:r>
              <w:rPr>
                <w:lang w:val="en-US"/>
              </w:rPr>
              <w:t>Print border around the barcode</w:t>
            </w:r>
          </w:p>
        </w:tc>
      </w:tr>
      <w:tr w:rsidR="0078356F" w:rsidTr="0078356F">
        <w:tc>
          <w:tcPr>
            <w:tcW w:w="2122" w:type="dxa"/>
            <w:shd w:val="clear" w:color="auto" w:fill="ACB9CA" w:themeFill="text2" w:themeFillTint="66"/>
          </w:tcPr>
          <w:p w:rsidR="0078356F" w:rsidRDefault="0078356F" w:rsidP="0078356F">
            <w:pPr>
              <w:rPr>
                <w:lang w:val="en-US"/>
              </w:rPr>
            </w:pPr>
            <w:r>
              <w:rPr>
                <w:lang w:val="en-US"/>
              </w:rPr>
              <w:t>Diagram</w:t>
            </w:r>
          </w:p>
        </w:tc>
        <w:tc>
          <w:tcPr>
            <w:tcW w:w="2409" w:type="dxa"/>
            <w:shd w:val="clear" w:color="auto" w:fill="ACB9CA" w:themeFill="text2" w:themeFillTint="66"/>
          </w:tcPr>
          <w:p w:rsidR="0078356F" w:rsidRDefault="0078356F" w:rsidP="0078356F">
            <w:pPr>
              <w:rPr>
                <w:lang w:val="en-US"/>
              </w:rPr>
            </w:pPr>
            <w:r>
              <w:rPr>
                <w:lang w:val="en-US"/>
              </w:rPr>
              <w:t>Name</w:t>
            </w:r>
          </w:p>
        </w:tc>
        <w:tc>
          <w:tcPr>
            <w:tcW w:w="5381" w:type="dxa"/>
            <w:shd w:val="clear" w:color="auto" w:fill="ACB9CA" w:themeFill="text2" w:themeFillTint="66"/>
          </w:tcPr>
          <w:p w:rsidR="0078356F" w:rsidRDefault="0078356F" w:rsidP="0078356F">
            <w:pPr>
              <w:rPr>
                <w:lang w:val="en-US"/>
              </w:rPr>
            </w:pPr>
            <w:r>
              <w:rPr>
                <w:lang w:val="en-US"/>
              </w:rPr>
              <w:t>Name of the object</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Height</w:t>
            </w:r>
          </w:p>
        </w:tc>
        <w:tc>
          <w:tcPr>
            <w:tcW w:w="5381" w:type="dxa"/>
          </w:tcPr>
          <w:p w:rsidR="0078356F" w:rsidRDefault="0078356F" w:rsidP="0078356F">
            <w:pPr>
              <w:rPr>
                <w:lang w:val="en-US"/>
              </w:rPr>
            </w:pPr>
            <w:r>
              <w:rPr>
                <w:lang w:val="en-US"/>
              </w:rPr>
              <w:t>Height of the object</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Width</w:t>
            </w:r>
          </w:p>
        </w:tc>
        <w:tc>
          <w:tcPr>
            <w:tcW w:w="5381" w:type="dxa"/>
          </w:tcPr>
          <w:p w:rsidR="0078356F" w:rsidRDefault="0078356F" w:rsidP="0078356F">
            <w:pPr>
              <w:rPr>
                <w:lang w:val="en-US"/>
              </w:rPr>
            </w:pPr>
            <w:r>
              <w:rPr>
                <w:lang w:val="en-US"/>
              </w:rPr>
              <w:t>Width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Left</w:t>
            </w:r>
          </w:p>
        </w:tc>
        <w:tc>
          <w:tcPr>
            <w:tcW w:w="5381" w:type="dxa"/>
          </w:tcPr>
          <w:p w:rsidR="0078356F" w:rsidRDefault="0078356F" w:rsidP="0078356F">
            <w:pPr>
              <w:rPr>
                <w:lang w:val="en-US"/>
              </w:rPr>
            </w:pPr>
            <w:r>
              <w:rPr>
                <w:lang w:val="en-US"/>
              </w:rPr>
              <w:t>Left position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Top</w:t>
            </w:r>
          </w:p>
        </w:tc>
        <w:tc>
          <w:tcPr>
            <w:tcW w:w="5381" w:type="dxa"/>
          </w:tcPr>
          <w:p w:rsidR="0078356F" w:rsidRDefault="0078356F" w:rsidP="0078356F">
            <w:pPr>
              <w:rPr>
                <w:lang w:val="en-US"/>
              </w:rPr>
            </w:pPr>
            <w:r>
              <w:rPr>
                <w:lang w:val="en-US"/>
              </w:rPr>
              <w:t>Top position of the object</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Printing</w:t>
            </w:r>
          </w:p>
        </w:tc>
        <w:tc>
          <w:tcPr>
            <w:tcW w:w="5381" w:type="dxa"/>
          </w:tcPr>
          <w:p w:rsidR="0078356F" w:rsidRDefault="0078356F" w:rsidP="0078356F">
            <w:pPr>
              <w:rPr>
                <w:lang w:val="en-US"/>
              </w:rPr>
            </w:pPr>
            <w:r>
              <w:rPr>
                <w:lang w:val="en-US"/>
              </w:rPr>
              <w:t>Mark that object is printable</w:t>
            </w:r>
          </w:p>
        </w:tc>
      </w:tr>
      <w:tr w:rsidR="0078356F" w:rsidTr="0078356F">
        <w:tc>
          <w:tcPr>
            <w:tcW w:w="2122" w:type="dxa"/>
          </w:tcPr>
          <w:p w:rsidR="0078356F" w:rsidRDefault="0078356F" w:rsidP="0078356F">
            <w:pPr>
              <w:rPr>
                <w:lang w:val="en-US"/>
              </w:rPr>
            </w:pPr>
            <w:r>
              <w:rPr>
                <w:lang w:val="en-US"/>
              </w:rPr>
              <w:t>Line</w:t>
            </w:r>
          </w:p>
        </w:tc>
        <w:tc>
          <w:tcPr>
            <w:tcW w:w="2409" w:type="dxa"/>
          </w:tcPr>
          <w:p w:rsidR="0078356F" w:rsidRDefault="0078356F" w:rsidP="0078356F">
            <w:pPr>
              <w:rPr>
                <w:lang w:val="en-US"/>
              </w:rPr>
            </w:pPr>
            <w:r>
              <w:rPr>
                <w:lang w:val="en-US"/>
              </w:rPr>
              <w:t>Name</w:t>
            </w:r>
          </w:p>
        </w:tc>
        <w:tc>
          <w:tcPr>
            <w:tcW w:w="5381" w:type="dxa"/>
          </w:tcPr>
          <w:p w:rsidR="0078356F" w:rsidRDefault="0078356F" w:rsidP="0078356F">
            <w:pPr>
              <w:rPr>
                <w:lang w:val="en-US"/>
              </w:rPr>
            </w:pPr>
            <w:r>
              <w:rPr>
                <w:lang w:val="en-US"/>
              </w:rPr>
              <w:t>Name of the object</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FrameWidth</w:t>
            </w:r>
            <w:proofErr w:type="spellEnd"/>
          </w:p>
        </w:tc>
        <w:tc>
          <w:tcPr>
            <w:tcW w:w="5381" w:type="dxa"/>
          </w:tcPr>
          <w:p w:rsidR="0078356F" w:rsidRDefault="0078356F" w:rsidP="0078356F">
            <w:pPr>
              <w:rPr>
                <w:lang w:val="en-US"/>
              </w:rPr>
            </w:pPr>
            <w:r>
              <w:rPr>
                <w:lang w:val="en-US"/>
              </w:rPr>
              <w:t>Thickness of the line</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BorderColor</w:t>
            </w:r>
            <w:proofErr w:type="spellEnd"/>
          </w:p>
        </w:tc>
        <w:tc>
          <w:tcPr>
            <w:tcW w:w="5381" w:type="dxa"/>
          </w:tcPr>
          <w:p w:rsidR="0078356F" w:rsidRDefault="0078356F" w:rsidP="0078356F">
            <w:pPr>
              <w:rPr>
                <w:lang w:val="en-US"/>
              </w:rPr>
            </w:pPr>
            <w:r>
              <w:rPr>
                <w:lang w:val="en-US"/>
              </w:rPr>
              <w:t>Color of the line</w:t>
            </w:r>
          </w:p>
        </w:tc>
      </w:tr>
      <w:tr w:rsidR="0078356F"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Length</w:t>
            </w:r>
          </w:p>
        </w:tc>
        <w:tc>
          <w:tcPr>
            <w:tcW w:w="5381" w:type="dxa"/>
          </w:tcPr>
          <w:p w:rsidR="0078356F" w:rsidRDefault="0078356F" w:rsidP="0078356F">
            <w:pPr>
              <w:rPr>
                <w:lang w:val="en-US"/>
              </w:rPr>
            </w:pPr>
            <w:r>
              <w:rPr>
                <w:lang w:val="en-US"/>
              </w:rPr>
              <w:t xml:space="preserve">Line’s </w:t>
            </w:r>
            <w:proofErr w:type="spellStart"/>
            <w:r>
              <w:rPr>
                <w:lang w:val="en-US"/>
              </w:rPr>
              <w:t>lenght</w:t>
            </w:r>
            <w:proofErr w:type="spellEnd"/>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r>
              <w:rPr>
                <w:lang w:val="en-US"/>
              </w:rPr>
              <w:t>Printing</w:t>
            </w:r>
          </w:p>
        </w:tc>
        <w:tc>
          <w:tcPr>
            <w:tcW w:w="5381" w:type="dxa"/>
          </w:tcPr>
          <w:p w:rsidR="0078356F" w:rsidRDefault="0078356F" w:rsidP="0078356F">
            <w:pPr>
              <w:rPr>
                <w:lang w:val="en-US"/>
              </w:rPr>
            </w:pPr>
            <w:r>
              <w:rPr>
                <w:lang w:val="en-US"/>
              </w:rPr>
              <w:t>Mark that object is printable</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ArrowStart</w:t>
            </w:r>
            <w:proofErr w:type="spellEnd"/>
          </w:p>
        </w:tc>
        <w:tc>
          <w:tcPr>
            <w:tcW w:w="5381" w:type="dxa"/>
          </w:tcPr>
          <w:p w:rsidR="0078356F" w:rsidRDefault="0078356F" w:rsidP="0078356F">
            <w:pPr>
              <w:rPr>
                <w:lang w:val="en-US"/>
              </w:rPr>
            </w:pPr>
            <w:r>
              <w:rPr>
                <w:lang w:val="en-US"/>
              </w:rPr>
              <w:t>Draw arrow at the start of line</w:t>
            </w:r>
          </w:p>
        </w:tc>
      </w:tr>
      <w:tr w:rsidR="0078356F" w:rsidRPr="00146AC1" w:rsidTr="0078356F">
        <w:tc>
          <w:tcPr>
            <w:tcW w:w="2122" w:type="dxa"/>
          </w:tcPr>
          <w:p w:rsidR="0078356F" w:rsidRDefault="0078356F" w:rsidP="0078356F">
            <w:pPr>
              <w:rPr>
                <w:lang w:val="en-US"/>
              </w:rPr>
            </w:pPr>
          </w:p>
        </w:tc>
        <w:tc>
          <w:tcPr>
            <w:tcW w:w="2409" w:type="dxa"/>
          </w:tcPr>
          <w:p w:rsidR="0078356F" w:rsidRDefault="0078356F" w:rsidP="0078356F">
            <w:pPr>
              <w:rPr>
                <w:lang w:val="en-US"/>
              </w:rPr>
            </w:pPr>
            <w:proofErr w:type="spellStart"/>
            <w:r>
              <w:rPr>
                <w:lang w:val="en-US"/>
              </w:rPr>
              <w:t>ArrowEd</w:t>
            </w:r>
            <w:proofErr w:type="spellEnd"/>
          </w:p>
        </w:tc>
        <w:tc>
          <w:tcPr>
            <w:tcW w:w="5381" w:type="dxa"/>
          </w:tcPr>
          <w:p w:rsidR="0078356F" w:rsidRDefault="0078356F" w:rsidP="0078356F">
            <w:pPr>
              <w:rPr>
                <w:lang w:val="en-US"/>
              </w:rPr>
            </w:pPr>
            <w:r>
              <w:rPr>
                <w:lang w:val="en-US"/>
              </w:rPr>
              <w:t>Draw arrow at the end of line</w:t>
            </w:r>
          </w:p>
        </w:tc>
      </w:tr>
      <w:tr w:rsidR="0029302D" w:rsidTr="0029302D">
        <w:tc>
          <w:tcPr>
            <w:tcW w:w="2122" w:type="dxa"/>
            <w:shd w:val="clear" w:color="auto" w:fill="ACB9CA" w:themeFill="text2" w:themeFillTint="66"/>
          </w:tcPr>
          <w:p w:rsidR="0029302D" w:rsidRDefault="0029302D" w:rsidP="0029302D">
            <w:pPr>
              <w:rPr>
                <w:lang w:val="en-US"/>
              </w:rPr>
            </w:pPr>
            <w:proofErr w:type="spellStart"/>
            <w:r>
              <w:rPr>
                <w:lang w:val="en-US"/>
              </w:rPr>
              <w:t>Reactangle</w:t>
            </w:r>
            <w:proofErr w:type="spellEnd"/>
            <w:r>
              <w:rPr>
                <w:lang w:val="en-US"/>
              </w:rPr>
              <w:t xml:space="preserve"> (</w:t>
            </w:r>
            <w:proofErr w:type="spellStart"/>
            <w:r>
              <w:rPr>
                <w:lang w:val="en-US"/>
              </w:rPr>
              <w:t>Rouded</w:t>
            </w:r>
            <w:proofErr w:type="spellEnd"/>
            <w:r>
              <w:rPr>
                <w:lang w:val="en-US"/>
              </w:rPr>
              <w:t>).</w:t>
            </w:r>
          </w:p>
          <w:p w:rsidR="0029302D" w:rsidRDefault="0029302D" w:rsidP="0029302D">
            <w:pPr>
              <w:rPr>
                <w:lang w:val="en-US"/>
              </w:rPr>
            </w:pPr>
            <w:proofErr w:type="spellStart"/>
            <w:r>
              <w:rPr>
                <w:lang w:val="en-US"/>
              </w:rPr>
              <w:t>Elipse</w:t>
            </w:r>
            <w:proofErr w:type="spellEnd"/>
            <w:r>
              <w:rPr>
                <w:lang w:val="en-US"/>
              </w:rPr>
              <w:t>. Triangle. Rhombus.</w:t>
            </w:r>
          </w:p>
        </w:tc>
        <w:tc>
          <w:tcPr>
            <w:tcW w:w="2409" w:type="dxa"/>
            <w:shd w:val="clear" w:color="auto" w:fill="ACB9CA" w:themeFill="text2" w:themeFillTint="66"/>
          </w:tcPr>
          <w:p w:rsidR="0029302D" w:rsidRDefault="0029302D" w:rsidP="0029302D">
            <w:pPr>
              <w:rPr>
                <w:lang w:val="en-US"/>
              </w:rPr>
            </w:pPr>
            <w:r>
              <w:rPr>
                <w:lang w:val="en-US"/>
              </w:rPr>
              <w:t>Name</w:t>
            </w:r>
          </w:p>
        </w:tc>
        <w:tc>
          <w:tcPr>
            <w:tcW w:w="5381" w:type="dxa"/>
            <w:shd w:val="clear" w:color="auto" w:fill="ACB9CA" w:themeFill="text2" w:themeFillTint="66"/>
          </w:tcPr>
          <w:p w:rsidR="0029302D" w:rsidRDefault="0029302D" w:rsidP="0029302D">
            <w:pPr>
              <w:rPr>
                <w:lang w:val="en-US"/>
              </w:rPr>
            </w:pPr>
            <w:r>
              <w:rPr>
                <w:lang w:val="en-US"/>
              </w:rPr>
              <w:t>Name of the object</w:t>
            </w:r>
          </w:p>
        </w:tc>
      </w:tr>
      <w:tr w:rsidR="0029302D" w:rsidTr="0078356F">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Height</w:t>
            </w:r>
          </w:p>
        </w:tc>
        <w:tc>
          <w:tcPr>
            <w:tcW w:w="5381" w:type="dxa"/>
          </w:tcPr>
          <w:p w:rsidR="0029302D" w:rsidRDefault="0029302D" w:rsidP="0029302D">
            <w:pPr>
              <w:rPr>
                <w:lang w:val="en-US"/>
              </w:rPr>
            </w:pPr>
            <w:r>
              <w:rPr>
                <w:lang w:val="en-US"/>
              </w:rPr>
              <w:t>Height of the object</w:t>
            </w:r>
          </w:p>
        </w:tc>
      </w:tr>
      <w:tr w:rsidR="0029302D" w:rsidTr="0078356F">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Width</w:t>
            </w:r>
          </w:p>
        </w:tc>
        <w:tc>
          <w:tcPr>
            <w:tcW w:w="5381" w:type="dxa"/>
          </w:tcPr>
          <w:p w:rsidR="0029302D" w:rsidRDefault="0029302D" w:rsidP="0029302D">
            <w:pPr>
              <w:rPr>
                <w:lang w:val="en-US"/>
              </w:rPr>
            </w:pPr>
            <w:r>
              <w:rPr>
                <w:lang w:val="en-US"/>
              </w:rPr>
              <w:t>Width of the object</w:t>
            </w:r>
          </w:p>
        </w:tc>
      </w:tr>
      <w:tr w:rsidR="0029302D" w:rsidRPr="00146AC1" w:rsidTr="0078356F">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Left</w:t>
            </w:r>
          </w:p>
        </w:tc>
        <w:tc>
          <w:tcPr>
            <w:tcW w:w="5381" w:type="dxa"/>
          </w:tcPr>
          <w:p w:rsidR="0029302D" w:rsidRDefault="0029302D" w:rsidP="0029302D">
            <w:pPr>
              <w:rPr>
                <w:lang w:val="en-US"/>
              </w:rPr>
            </w:pPr>
            <w:r>
              <w:rPr>
                <w:lang w:val="en-US"/>
              </w:rPr>
              <w:t>Left position of the object</w:t>
            </w:r>
          </w:p>
        </w:tc>
      </w:tr>
      <w:tr w:rsidR="0029302D" w:rsidRPr="00146AC1" w:rsidTr="0078356F">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Top</w:t>
            </w:r>
          </w:p>
        </w:tc>
        <w:tc>
          <w:tcPr>
            <w:tcW w:w="5381" w:type="dxa"/>
          </w:tcPr>
          <w:p w:rsidR="0029302D" w:rsidRDefault="0029302D" w:rsidP="0029302D">
            <w:pPr>
              <w:rPr>
                <w:lang w:val="en-US"/>
              </w:rPr>
            </w:pPr>
            <w:r>
              <w:rPr>
                <w:lang w:val="en-US"/>
              </w:rPr>
              <w:t>Top position of the object</w:t>
            </w:r>
          </w:p>
        </w:tc>
      </w:tr>
      <w:tr w:rsidR="0029302D" w:rsidRPr="00146AC1" w:rsidTr="0078356F">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Printing</w:t>
            </w:r>
          </w:p>
        </w:tc>
        <w:tc>
          <w:tcPr>
            <w:tcW w:w="5381" w:type="dxa"/>
          </w:tcPr>
          <w:p w:rsidR="0029302D" w:rsidRDefault="0029302D" w:rsidP="0029302D">
            <w:pPr>
              <w:rPr>
                <w:lang w:val="en-US"/>
              </w:rPr>
            </w:pPr>
            <w:r>
              <w:rPr>
                <w:lang w:val="en-US"/>
              </w:rPr>
              <w:t>Mark that object is printable</w:t>
            </w:r>
          </w:p>
        </w:tc>
      </w:tr>
      <w:tr w:rsidR="0029302D" w:rsidTr="0078356F">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Background color</w:t>
            </w:r>
          </w:p>
        </w:tc>
        <w:tc>
          <w:tcPr>
            <w:tcW w:w="5381" w:type="dxa"/>
          </w:tcPr>
          <w:p w:rsidR="0029302D" w:rsidRDefault="0029302D" w:rsidP="0029302D">
            <w:pPr>
              <w:rPr>
                <w:lang w:val="en-US"/>
              </w:rPr>
            </w:pPr>
            <w:r>
              <w:rPr>
                <w:lang w:val="en-US"/>
              </w:rPr>
              <w:t>Background color</w:t>
            </w:r>
          </w:p>
        </w:tc>
      </w:tr>
      <w:tr w:rsidR="0029302D" w:rsidTr="0078356F">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Border color</w:t>
            </w:r>
          </w:p>
        </w:tc>
        <w:tc>
          <w:tcPr>
            <w:tcW w:w="5381" w:type="dxa"/>
          </w:tcPr>
          <w:p w:rsidR="0029302D" w:rsidRDefault="0029302D" w:rsidP="0029302D">
            <w:pPr>
              <w:rPr>
                <w:lang w:val="en-US"/>
              </w:rPr>
            </w:pPr>
            <w:r>
              <w:rPr>
                <w:lang w:val="en-US"/>
              </w:rPr>
              <w:t>Border color</w:t>
            </w:r>
          </w:p>
        </w:tc>
      </w:tr>
      <w:tr w:rsidR="0029302D" w:rsidTr="0078356F">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Frame width</w:t>
            </w:r>
          </w:p>
        </w:tc>
        <w:tc>
          <w:tcPr>
            <w:tcW w:w="5381" w:type="dxa"/>
          </w:tcPr>
          <w:p w:rsidR="0029302D" w:rsidRDefault="0029302D" w:rsidP="0029302D">
            <w:pPr>
              <w:rPr>
                <w:lang w:val="en-US"/>
              </w:rPr>
            </w:pPr>
            <w:r>
              <w:rPr>
                <w:lang w:val="en-US"/>
              </w:rPr>
              <w:t>Thickness of the border</w:t>
            </w:r>
          </w:p>
        </w:tc>
      </w:tr>
    </w:tbl>
    <w:p w:rsidR="00CC73D0" w:rsidRDefault="00CC73D0" w:rsidP="009B139F">
      <w:pPr>
        <w:rPr>
          <w:lang w:val="en-US"/>
        </w:rPr>
      </w:pPr>
    </w:p>
    <w:p w:rsidR="00C8526F" w:rsidRDefault="00C8526F" w:rsidP="009B139F">
      <w:pPr>
        <w:rPr>
          <w:lang w:val="en-US"/>
        </w:rPr>
      </w:pPr>
    </w:p>
    <w:p w:rsidR="00C8526F" w:rsidRDefault="00C8526F" w:rsidP="009B139F">
      <w:pPr>
        <w:rPr>
          <w:lang w:val="en-US"/>
        </w:rPr>
      </w:pPr>
    </w:p>
    <w:p w:rsidR="0029302D" w:rsidRPr="00DA5ED0" w:rsidRDefault="0029302D" w:rsidP="0029302D">
      <w:pPr>
        <w:pStyle w:val="1"/>
        <w:rPr>
          <w:lang w:val="en-US"/>
        </w:rPr>
      </w:pPr>
      <w:bookmarkStart w:id="16" w:name="_Toc135490844"/>
      <w:r>
        <w:rPr>
          <w:lang w:val="en-US"/>
        </w:rPr>
        <w:lastRenderedPageBreak/>
        <w:t>Band</w:t>
      </w:r>
      <w:r w:rsidRPr="00DA5ED0">
        <w:rPr>
          <w:lang w:val="en-US"/>
        </w:rPr>
        <w:t>’s property and possible values</w:t>
      </w:r>
      <w:bookmarkEnd w:id="16"/>
    </w:p>
    <w:p w:rsidR="00BF24F6" w:rsidRDefault="00BF24F6" w:rsidP="009B139F">
      <w:pPr>
        <w:rPr>
          <w:lang w:val="en-US"/>
        </w:rPr>
      </w:pPr>
    </w:p>
    <w:tbl>
      <w:tblPr>
        <w:tblStyle w:val="a3"/>
        <w:tblW w:w="0" w:type="auto"/>
        <w:tblLook w:val="04A0" w:firstRow="1" w:lastRow="0" w:firstColumn="1" w:lastColumn="0" w:noHBand="0" w:noVBand="1"/>
      </w:tblPr>
      <w:tblGrid>
        <w:gridCol w:w="2122"/>
        <w:gridCol w:w="2409"/>
        <w:gridCol w:w="5381"/>
      </w:tblGrid>
      <w:tr w:rsidR="0029302D" w:rsidTr="0029302D">
        <w:tc>
          <w:tcPr>
            <w:tcW w:w="2122" w:type="dxa"/>
          </w:tcPr>
          <w:p w:rsidR="0029302D" w:rsidRDefault="0029302D" w:rsidP="009B139F">
            <w:pPr>
              <w:rPr>
                <w:lang w:val="en-US"/>
              </w:rPr>
            </w:pPr>
            <w:r>
              <w:rPr>
                <w:lang w:val="en-US"/>
              </w:rPr>
              <w:t>Band’s type</w:t>
            </w:r>
          </w:p>
        </w:tc>
        <w:tc>
          <w:tcPr>
            <w:tcW w:w="2409" w:type="dxa"/>
          </w:tcPr>
          <w:p w:rsidR="0029302D" w:rsidRDefault="0029302D" w:rsidP="009B139F">
            <w:pPr>
              <w:rPr>
                <w:lang w:val="en-US"/>
              </w:rPr>
            </w:pPr>
            <w:r>
              <w:rPr>
                <w:lang w:val="en-US"/>
              </w:rPr>
              <w:t>Property</w:t>
            </w:r>
          </w:p>
        </w:tc>
        <w:tc>
          <w:tcPr>
            <w:tcW w:w="5381" w:type="dxa"/>
          </w:tcPr>
          <w:p w:rsidR="0029302D" w:rsidRDefault="0029302D" w:rsidP="009B139F">
            <w:pPr>
              <w:rPr>
                <w:lang w:val="en-US"/>
              </w:rPr>
            </w:pPr>
            <w:r>
              <w:rPr>
                <w:lang w:val="en-US"/>
              </w:rPr>
              <w:t>Note</w:t>
            </w:r>
          </w:p>
        </w:tc>
      </w:tr>
      <w:tr w:rsidR="0029302D" w:rsidTr="00707BF0">
        <w:tc>
          <w:tcPr>
            <w:tcW w:w="2122" w:type="dxa"/>
            <w:shd w:val="clear" w:color="auto" w:fill="ACB9CA" w:themeFill="text2" w:themeFillTint="66"/>
          </w:tcPr>
          <w:p w:rsidR="0029302D" w:rsidRDefault="00FA7604" w:rsidP="009B139F">
            <w:pPr>
              <w:rPr>
                <w:lang w:val="en-US"/>
              </w:rPr>
            </w:pPr>
            <w:r>
              <w:rPr>
                <w:lang w:val="en-US"/>
              </w:rPr>
              <w:t>Report title</w:t>
            </w:r>
          </w:p>
        </w:tc>
        <w:tc>
          <w:tcPr>
            <w:tcW w:w="2409" w:type="dxa"/>
            <w:shd w:val="clear" w:color="auto" w:fill="ACB9CA" w:themeFill="text2" w:themeFillTint="66"/>
          </w:tcPr>
          <w:p w:rsidR="0029302D" w:rsidRDefault="0029302D" w:rsidP="009B139F">
            <w:pPr>
              <w:rPr>
                <w:lang w:val="en-US"/>
              </w:rPr>
            </w:pPr>
            <w:r>
              <w:rPr>
                <w:lang w:val="en-US"/>
              </w:rPr>
              <w:t>Name</w:t>
            </w:r>
          </w:p>
        </w:tc>
        <w:tc>
          <w:tcPr>
            <w:tcW w:w="5381" w:type="dxa"/>
            <w:shd w:val="clear" w:color="auto" w:fill="ACB9CA" w:themeFill="text2" w:themeFillTint="66"/>
          </w:tcPr>
          <w:p w:rsidR="0029302D" w:rsidRDefault="0029302D" w:rsidP="009B139F">
            <w:pPr>
              <w:rPr>
                <w:lang w:val="en-US"/>
              </w:rPr>
            </w:pPr>
            <w:r>
              <w:rPr>
                <w:lang w:val="en-US"/>
              </w:rPr>
              <w:t>Name of the object</w:t>
            </w:r>
          </w:p>
        </w:tc>
      </w:tr>
      <w:tr w:rsidR="0029302D" w:rsidTr="0029302D">
        <w:tc>
          <w:tcPr>
            <w:tcW w:w="2122" w:type="dxa"/>
          </w:tcPr>
          <w:p w:rsidR="0029302D" w:rsidRDefault="0029302D" w:rsidP="009B139F">
            <w:pPr>
              <w:rPr>
                <w:lang w:val="en-US"/>
              </w:rPr>
            </w:pPr>
          </w:p>
        </w:tc>
        <w:tc>
          <w:tcPr>
            <w:tcW w:w="2409" w:type="dxa"/>
          </w:tcPr>
          <w:p w:rsidR="0029302D" w:rsidRDefault="0029302D" w:rsidP="009B139F">
            <w:pPr>
              <w:rPr>
                <w:lang w:val="en-US"/>
              </w:rPr>
            </w:pPr>
            <w:r>
              <w:rPr>
                <w:lang w:val="en-US"/>
              </w:rPr>
              <w:t>Height</w:t>
            </w:r>
          </w:p>
        </w:tc>
        <w:tc>
          <w:tcPr>
            <w:tcW w:w="5381" w:type="dxa"/>
          </w:tcPr>
          <w:p w:rsidR="0029302D" w:rsidRDefault="0029302D" w:rsidP="009B139F">
            <w:pPr>
              <w:rPr>
                <w:lang w:val="en-US"/>
              </w:rPr>
            </w:pPr>
            <w:r>
              <w:rPr>
                <w:lang w:val="en-US"/>
              </w:rPr>
              <w:t>Height of the object</w:t>
            </w:r>
          </w:p>
        </w:tc>
      </w:tr>
      <w:tr w:rsidR="0029302D" w:rsidTr="00707BF0">
        <w:tc>
          <w:tcPr>
            <w:tcW w:w="2122" w:type="dxa"/>
            <w:shd w:val="clear" w:color="auto" w:fill="ACB9CA" w:themeFill="text2" w:themeFillTint="66"/>
          </w:tcPr>
          <w:p w:rsidR="0029302D" w:rsidRDefault="00FA7604" w:rsidP="0029302D">
            <w:pPr>
              <w:rPr>
                <w:lang w:val="en-US"/>
              </w:rPr>
            </w:pPr>
            <w:r>
              <w:rPr>
                <w:lang w:val="en-US"/>
              </w:rPr>
              <w:t>Page header</w:t>
            </w:r>
          </w:p>
        </w:tc>
        <w:tc>
          <w:tcPr>
            <w:tcW w:w="2409" w:type="dxa"/>
            <w:shd w:val="clear" w:color="auto" w:fill="ACB9CA" w:themeFill="text2" w:themeFillTint="66"/>
          </w:tcPr>
          <w:p w:rsidR="0029302D" w:rsidRDefault="0029302D" w:rsidP="0029302D">
            <w:pPr>
              <w:rPr>
                <w:lang w:val="en-US"/>
              </w:rPr>
            </w:pPr>
            <w:r>
              <w:rPr>
                <w:lang w:val="en-US"/>
              </w:rPr>
              <w:t>Name</w:t>
            </w:r>
          </w:p>
        </w:tc>
        <w:tc>
          <w:tcPr>
            <w:tcW w:w="5381" w:type="dxa"/>
            <w:shd w:val="clear" w:color="auto" w:fill="ACB9CA" w:themeFill="text2" w:themeFillTint="66"/>
          </w:tcPr>
          <w:p w:rsidR="0029302D" w:rsidRDefault="0029302D" w:rsidP="0029302D">
            <w:pPr>
              <w:rPr>
                <w:lang w:val="en-US"/>
              </w:rPr>
            </w:pPr>
            <w:r>
              <w:rPr>
                <w:lang w:val="en-US"/>
              </w:rPr>
              <w:t>Name of the object</w:t>
            </w:r>
          </w:p>
        </w:tc>
      </w:tr>
      <w:tr w:rsidR="0029302D" w:rsidTr="0029302D">
        <w:tc>
          <w:tcPr>
            <w:tcW w:w="2122" w:type="dxa"/>
          </w:tcPr>
          <w:p w:rsidR="0029302D" w:rsidRDefault="0029302D" w:rsidP="0029302D">
            <w:pPr>
              <w:rPr>
                <w:lang w:val="en-US"/>
              </w:rPr>
            </w:pPr>
          </w:p>
        </w:tc>
        <w:tc>
          <w:tcPr>
            <w:tcW w:w="2409" w:type="dxa"/>
          </w:tcPr>
          <w:p w:rsidR="0029302D" w:rsidRDefault="0029302D" w:rsidP="0029302D">
            <w:pPr>
              <w:rPr>
                <w:lang w:val="en-US"/>
              </w:rPr>
            </w:pPr>
            <w:r>
              <w:rPr>
                <w:lang w:val="en-US"/>
              </w:rPr>
              <w:t>Height</w:t>
            </w:r>
          </w:p>
        </w:tc>
        <w:tc>
          <w:tcPr>
            <w:tcW w:w="5381" w:type="dxa"/>
          </w:tcPr>
          <w:p w:rsidR="0029302D" w:rsidRDefault="0029302D" w:rsidP="0029302D">
            <w:pPr>
              <w:rPr>
                <w:lang w:val="en-US"/>
              </w:rPr>
            </w:pPr>
            <w:r>
              <w:rPr>
                <w:lang w:val="en-US"/>
              </w:rPr>
              <w:t>Height of the object</w:t>
            </w:r>
          </w:p>
        </w:tc>
      </w:tr>
      <w:tr w:rsidR="00FA7604" w:rsidTr="00707BF0">
        <w:tc>
          <w:tcPr>
            <w:tcW w:w="2122" w:type="dxa"/>
            <w:shd w:val="clear" w:color="auto" w:fill="ACB9CA" w:themeFill="text2" w:themeFillTint="66"/>
          </w:tcPr>
          <w:p w:rsidR="00FA7604" w:rsidRDefault="00FA7604" w:rsidP="00FA7604">
            <w:pPr>
              <w:rPr>
                <w:lang w:val="en-US"/>
              </w:rPr>
            </w:pPr>
            <w:r>
              <w:rPr>
                <w:lang w:val="en-US"/>
              </w:rPr>
              <w:t>Data Group header</w:t>
            </w:r>
          </w:p>
        </w:tc>
        <w:tc>
          <w:tcPr>
            <w:tcW w:w="2409" w:type="dxa"/>
            <w:shd w:val="clear" w:color="auto" w:fill="ACB9CA" w:themeFill="text2" w:themeFillTint="66"/>
          </w:tcPr>
          <w:p w:rsidR="00FA7604" w:rsidRDefault="00FA7604" w:rsidP="00FA7604">
            <w:pPr>
              <w:rPr>
                <w:lang w:val="en-US"/>
              </w:rPr>
            </w:pPr>
            <w:r>
              <w:rPr>
                <w:lang w:val="en-US"/>
              </w:rPr>
              <w:t>Name</w:t>
            </w:r>
          </w:p>
        </w:tc>
        <w:tc>
          <w:tcPr>
            <w:tcW w:w="5381" w:type="dxa"/>
            <w:shd w:val="clear" w:color="auto" w:fill="ACB9CA" w:themeFill="text2" w:themeFillTint="66"/>
          </w:tcPr>
          <w:p w:rsidR="00FA7604" w:rsidRDefault="00FA7604" w:rsidP="00FA7604">
            <w:pPr>
              <w:rPr>
                <w:lang w:val="en-US"/>
              </w:rPr>
            </w:pPr>
            <w:r>
              <w:rPr>
                <w:lang w:val="en-US"/>
              </w:rPr>
              <w:t>Name of the object</w:t>
            </w:r>
          </w:p>
        </w:tc>
      </w:tr>
      <w:tr w:rsidR="00FA7604" w:rsidTr="0029302D">
        <w:tc>
          <w:tcPr>
            <w:tcW w:w="2122" w:type="dxa"/>
          </w:tcPr>
          <w:p w:rsidR="00FA7604" w:rsidRDefault="00FA7604" w:rsidP="00FA7604">
            <w:pPr>
              <w:rPr>
                <w:lang w:val="en-US"/>
              </w:rPr>
            </w:pPr>
          </w:p>
        </w:tc>
        <w:tc>
          <w:tcPr>
            <w:tcW w:w="2409" w:type="dxa"/>
          </w:tcPr>
          <w:p w:rsidR="00FA7604" w:rsidRDefault="00FA7604" w:rsidP="00FA7604">
            <w:pPr>
              <w:rPr>
                <w:lang w:val="en-US"/>
              </w:rPr>
            </w:pPr>
            <w:r>
              <w:rPr>
                <w:lang w:val="en-US"/>
              </w:rPr>
              <w:t>Height</w:t>
            </w:r>
          </w:p>
        </w:tc>
        <w:tc>
          <w:tcPr>
            <w:tcW w:w="5381" w:type="dxa"/>
          </w:tcPr>
          <w:p w:rsidR="00FA7604" w:rsidRDefault="00FA7604" w:rsidP="00FA7604">
            <w:pPr>
              <w:rPr>
                <w:lang w:val="en-US"/>
              </w:rPr>
            </w:pPr>
            <w:r>
              <w:rPr>
                <w:lang w:val="en-US"/>
              </w:rPr>
              <w:t>Height of the object</w:t>
            </w:r>
          </w:p>
        </w:tc>
      </w:tr>
      <w:tr w:rsidR="00FA7604" w:rsidTr="00707BF0">
        <w:tc>
          <w:tcPr>
            <w:tcW w:w="2122" w:type="dxa"/>
            <w:shd w:val="clear" w:color="auto" w:fill="ACB9CA" w:themeFill="text2" w:themeFillTint="66"/>
          </w:tcPr>
          <w:p w:rsidR="00FA7604" w:rsidRDefault="00FA7604" w:rsidP="00FA7604">
            <w:pPr>
              <w:rPr>
                <w:lang w:val="en-US"/>
              </w:rPr>
            </w:pPr>
            <w:r>
              <w:rPr>
                <w:lang w:val="en-US"/>
              </w:rPr>
              <w:t>Master Header</w:t>
            </w:r>
          </w:p>
        </w:tc>
        <w:tc>
          <w:tcPr>
            <w:tcW w:w="2409" w:type="dxa"/>
            <w:shd w:val="clear" w:color="auto" w:fill="ACB9CA" w:themeFill="text2" w:themeFillTint="66"/>
          </w:tcPr>
          <w:p w:rsidR="00FA7604" w:rsidRDefault="00FA7604" w:rsidP="00FA7604">
            <w:pPr>
              <w:rPr>
                <w:lang w:val="en-US"/>
              </w:rPr>
            </w:pPr>
            <w:r>
              <w:rPr>
                <w:lang w:val="en-US"/>
              </w:rPr>
              <w:t>Name</w:t>
            </w:r>
          </w:p>
        </w:tc>
        <w:tc>
          <w:tcPr>
            <w:tcW w:w="5381" w:type="dxa"/>
            <w:shd w:val="clear" w:color="auto" w:fill="ACB9CA" w:themeFill="text2" w:themeFillTint="66"/>
          </w:tcPr>
          <w:p w:rsidR="00FA7604" w:rsidRDefault="00FA7604" w:rsidP="00FA7604">
            <w:pPr>
              <w:rPr>
                <w:lang w:val="en-US"/>
              </w:rPr>
            </w:pPr>
            <w:r>
              <w:rPr>
                <w:lang w:val="en-US"/>
              </w:rPr>
              <w:t>Name of the object</w:t>
            </w:r>
          </w:p>
        </w:tc>
      </w:tr>
      <w:tr w:rsidR="00FA7604" w:rsidTr="0029302D">
        <w:tc>
          <w:tcPr>
            <w:tcW w:w="2122" w:type="dxa"/>
          </w:tcPr>
          <w:p w:rsidR="00FA7604" w:rsidRDefault="00FA7604" w:rsidP="00FA7604">
            <w:pPr>
              <w:rPr>
                <w:lang w:val="en-US"/>
              </w:rPr>
            </w:pPr>
          </w:p>
        </w:tc>
        <w:tc>
          <w:tcPr>
            <w:tcW w:w="2409" w:type="dxa"/>
          </w:tcPr>
          <w:p w:rsidR="00FA7604" w:rsidRDefault="00FA7604" w:rsidP="00FA7604">
            <w:pPr>
              <w:rPr>
                <w:lang w:val="en-US"/>
              </w:rPr>
            </w:pPr>
            <w:r>
              <w:rPr>
                <w:lang w:val="en-US"/>
              </w:rPr>
              <w:t>Height</w:t>
            </w:r>
          </w:p>
        </w:tc>
        <w:tc>
          <w:tcPr>
            <w:tcW w:w="5381" w:type="dxa"/>
          </w:tcPr>
          <w:p w:rsidR="00FA7604" w:rsidRDefault="00FA7604" w:rsidP="00FA7604">
            <w:pPr>
              <w:rPr>
                <w:lang w:val="en-US"/>
              </w:rPr>
            </w:pPr>
            <w:r>
              <w:rPr>
                <w:lang w:val="en-US"/>
              </w:rPr>
              <w:t>Height of the object</w:t>
            </w:r>
          </w:p>
        </w:tc>
      </w:tr>
      <w:tr w:rsidR="00FA7604" w:rsidRPr="00146AC1" w:rsidTr="0029302D">
        <w:tc>
          <w:tcPr>
            <w:tcW w:w="2122" w:type="dxa"/>
          </w:tcPr>
          <w:p w:rsidR="00FA7604" w:rsidRDefault="00FA7604" w:rsidP="00FA7604">
            <w:pPr>
              <w:rPr>
                <w:lang w:val="en-US"/>
              </w:rPr>
            </w:pPr>
          </w:p>
        </w:tc>
        <w:tc>
          <w:tcPr>
            <w:tcW w:w="2409" w:type="dxa"/>
          </w:tcPr>
          <w:p w:rsidR="00FA7604" w:rsidRDefault="00FA7604" w:rsidP="00FA7604">
            <w:pPr>
              <w:rPr>
                <w:lang w:val="en-US"/>
              </w:rPr>
            </w:pPr>
            <w:r>
              <w:rPr>
                <w:lang w:val="en-US"/>
              </w:rPr>
              <w:t>Show In Group</w:t>
            </w:r>
          </w:p>
        </w:tc>
        <w:tc>
          <w:tcPr>
            <w:tcW w:w="5381" w:type="dxa"/>
          </w:tcPr>
          <w:p w:rsidR="00FA7604" w:rsidRDefault="00785B17" w:rsidP="00FA7604">
            <w:pPr>
              <w:rPr>
                <w:lang w:val="en-US"/>
              </w:rPr>
            </w:pPr>
            <w:r>
              <w:rPr>
                <w:lang w:val="en-US"/>
              </w:rPr>
              <w:t>If marked, this band will placed inside of each Data group, otherwise this will be on the top of the Data Group</w:t>
            </w:r>
          </w:p>
        </w:tc>
      </w:tr>
      <w:tr w:rsidR="00785B17" w:rsidTr="00707BF0">
        <w:tc>
          <w:tcPr>
            <w:tcW w:w="2122" w:type="dxa"/>
            <w:shd w:val="clear" w:color="auto" w:fill="ACB9CA" w:themeFill="text2" w:themeFillTint="66"/>
          </w:tcPr>
          <w:p w:rsidR="00785B17" w:rsidRDefault="00785B17" w:rsidP="00785B17">
            <w:pPr>
              <w:rPr>
                <w:lang w:val="en-US"/>
              </w:rPr>
            </w:pPr>
            <w:r>
              <w:rPr>
                <w:lang w:val="en-US"/>
              </w:rPr>
              <w:t>Master Data</w:t>
            </w:r>
          </w:p>
        </w:tc>
        <w:tc>
          <w:tcPr>
            <w:tcW w:w="2409" w:type="dxa"/>
            <w:shd w:val="clear" w:color="auto" w:fill="ACB9CA" w:themeFill="text2" w:themeFillTint="66"/>
          </w:tcPr>
          <w:p w:rsidR="00785B17" w:rsidRDefault="00785B17" w:rsidP="00785B17">
            <w:pPr>
              <w:rPr>
                <w:lang w:val="en-US"/>
              </w:rPr>
            </w:pPr>
            <w:r>
              <w:rPr>
                <w:lang w:val="en-US"/>
              </w:rPr>
              <w:t>Name</w:t>
            </w:r>
          </w:p>
        </w:tc>
        <w:tc>
          <w:tcPr>
            <w:tcW w:w="5381" w:type="dxa"/>
            <w:shd w:val="clear" w:color="auto" w:fill="ACB9CA" w:themeFill="text2" w:themeFillTint="66"/>
          </w:tcPr>
          <w:p w:rsidR="00785B17" w:rsidRDefault="00785B17" w:rsidP="00785B17">
            <w:pPr>
              <w:rPr>
                <w:lang w:val="en-US"/>
              </w:rPr>
            </w:pPr>
            <w:r>
              <w:rPr>
                <w:lang w:val="en-US"/>
              </w:rPr>
              <w:t>Name of the object</w:t>
            </w:r>
          </w:p>
        </w:tc>
      </w:tr>
      <w:tr w:rsidR="00785B17" w:rsidTr="0029302D">
        <w:tc>
          <w:tcPr>
            <w:tcW w:w="2122" w:type="dxa"/>
          </w:tcPr>
          <w:p w:rsidR="00785B17" w:rsidRDefault="00785B17" w:rsidP="00785B17">
            <w:pPr>
              <w:rPr>
                <w:lang w:val="en-US"/>
              </w:rPr>
            </w:pPr>
          </w:p>
        </w:tc>
        <w:tc>
          <w:tcPr>
            <w:tcW w:w="2409" w:type="dxa"/>
          </w:tcPr>
          <w:p w:rsidR="00785B17" w:rsidRDefault="00785B17" w:rsidP="00785B17">
            <w:pPr>
              <w:rPr>
                <w:lang w:val="en-US"/>
              </w:rPr>
            </w:pPr>
            <w:r>
              <w:rPr>
                <w:lang w:val="en-US"/>
              </w:rPr>
              <w:t>Height</w:t>
            </w:r>
          </w:p>
        </w:tc>
        <w:tc>
          <w:tcPr>
            <w:tcW w:w="5381" w:type="dxa"/>
          </w:tcPr>
          <w:p w:rsidR="00785B17" w:rsidRDefault="00785B17" w:rsidP="00785B17">
            <w:pPr>
              <w:rPr>
                <w:lang w:val="en-US"/>
              </w:rPr>
            </w:pPr>
            <w:r>
              <w:rPr>
                <w:lang w:val="en-US"/>
              </w:rPr>
              <w:t>Height of the object</w:t>
            </w:r>
          </w:p>
        </w:tc>
      </w:tr>
      <w:tr w:rsidR="00785B17" w:rsidRPr="00146AC1" w:rsidTr="0029302D">
        <w:tc>
          <w:tcPr>
            <w:tcW w:w="2122" w:type="dxa"/>
          </w:tcPr>
          <w:p w:rsidR="00785B17" w:rsidRDefault="00785B17" w:rsidP="00785B17">
            <w:pPr>
              <w:rPr>
                <w:lang w:val="en-US"/>
              </w:rPr>
            </w:pPr>
          </w:p>
        </w:tc>
        <w:tc>
          <w:tcPr>
            <w:tcW w:w="2409" w:type="dxa"/>
          </w:tcPr>
          <w:p w:rsidR="00785B17" w:rsidRDefault="00785B17" w:rsidP="00785B17">
            <w:pPr>
              <w:rPr>
                <w:lang w:val="en-US"/>
              </w:rPr>
            </w:pPr>
            <w:proofErr w:type="spellStart"/>
            <w:r>
              <w:rPr>
                <w:lang w:val="en-US"/>
              </w:rPr>
              <w:t>DataSourceName</w:t>
            </w:r>
            <w:proofErr w:type="spellEnd"/>
          </w:p>
        </w:tc>
        <w:tc>
          <w:tcPr>
            <w:tcW w:w="5381" w:type="dxa"/>
          </w:tcPr>
          <w:p w:rsidR="00785B17" w:rsidRDefault="00785B17" w:rsidP="00785B17">
            <w:pPr>
              <w:rPr>
                <w:lang w:val="en-US"/>
              </w:rPr>
            </w:pPr>
            <w:r>
              <w:rPr>
                <w:lang w:val="en-US"/>
              </w:rPr>
              <w:t>The name of data source from which the data will be taken</w:t>
            </w:r>
          </w:p>
        </w:tc>
      </w:tr>
      <w:tr w:rsidR="00785B17" w:rsidRPr="00146AC1" w:rsidTr="0029302D">
        <w:tc>
          <w:tcPr>
            <w:tcW w:w="2122" w:type="dxa"/>
          </w:tcPr>
          <w:p w:rsidR="00785B17" w:rsidRDefault="00785B17" w:rsidP="00785B17">
            <w:pPr>
              <w:rPr>
                <w:lang w:val="en-US"/>
              </w:rPr>
            </w:pPr>
          </w:p>
        </w:tc>
        <w:tc>
          <w:tcPr>
            <w:tcW w:w="2409" w:type="dxa"/>
          </w:tcPr>
          <w:p w:rsidR="00785B17" w:rsidRDefault="00785B17" w:rsidP="00785B17">
            <w:pPr>
              <w:rPr>
                <w:lang w:val="en-US"/>
              </w:rPr>
            </w:pPr>
            <w:r>
              <w:rPr>
                <w:lang w:val="en-US"/>
              </w:rPr>
              <w:t>Group’s field</w:t>
            </w:r>
          </w:p>
        </w:tc>
        <w:tc>
          <w:tcPr>
            <w:tcW w:w="5381" w:type="dxa"/>
          </w:tcPr>
          <w:p w:rsidR="00785B17" w:rsidRDefault="00EF4465" w:rsidP="00785B17">
            <w:pPr>
              <w:rPr>
                <w:lang w:val="en-US"/>
              </w:rPr>
            </w:pPr>
            <w:r>
              <w:rPr>
                <w:lang w:val="en-US"/>
              </w:rPr>
              <w:t>Field’s alias by which the grouping is carry out</w:t>
            </w:r>
          </w:p>
        </w:tc>
      </w:tr>
      <w:tr w:rsidR="00785B17" w:rsidRPr="00146AC1" w:rsidTr="0029302D">
        <w:tc>
          <w:tcPr>
            <w:tcW w:w="2122" w:type="dxa"/>
          </w:tcPr>
          <w:p w:rsidR="00785B17" w:rsidRDefault="00785B17" w:rsidP="00785B17">
            <w:pPr>
              <w:rPr>
                <w:lang w:val="en-US"/>
              </w:rPr>
            </w:pPr>
          </w:p>
        </w:tc>
        <w:tc>
          <w:tcPr>
            <w:tcW w:w="2409" w:type="dxa"/>
          </w:tcPr>
          <w:p w:rsidR="00785B17" w:rsidRDefault="00EF4465" w:rsidP="00785B17">
            <w:pPr>
              <w:rPr>
                <w:lang w:val="en-US"/>
              </w:rPr>
            </w:pPr>
            <w:r>
              <w:rPr>
                <w:lang w:val="en-US"/>
              </w:rPr>
              <w:t>Start New numeration</w:t>
            </w:r>
          </w:p>
        </w:tc>
        <w:tc>
          <w:tcPr>
            <w:tcW w:w="5381" w:type="dxa"/>
          </w:tcPr>
          <w:p w:rsidR="00785B17" w:rsidRDefault="00EF4465" w:rsidP="00785B17">
            <w:pPr>
              <w:rPr>
                <w:lang w:val="en-US"/>
              </w:rPr>
            </w:pPr>
            <w:r>
              <w:rPr>
                <w:lang w:val="en-US"/>
              </w:rPr>
              <w:t>If marked, the line numeration will be different for each group</w:t>
            </w:r>
          </w:p>
        </w:tc>
      </w:tr>
      <w:tr w:rsidR="00785B17" w:rsidRPr="00146AC1" w:rsidTr="0029302D">
        <w:tc>
          <w:tcPr>
            <w:tcW w:w="2122" w:type="dxa"/>
          </w:tcPr>
          <w:p w:rsidR="00785B17" w:rsidRDefault="00785B17" w:rsidP="00785B17">
            <w:pPr>
              <w:rPr>
                <w:lang w:val="en-US"/>
              </w:rPr>
            </w:pPr>
          </w:p>
        </w:tc>
        <w:tc>
          <w:tcPr>
            <w:tcW w:w="2409" w:type="dxa"/>
          </w:tcPr>
          <w:p w:rsidR="00785B17" w:rsidRDefault="00EF4465" w:rsidP="00785B17">
            <w:pPr>
              <w:rPr>
                <w:lang w:val="en-US"/>
              </w:rPr>
            </w:pPr>
            <w:r>
              <w:rPr>
                <w:lang w:val="en-US"/>
              </w:rPr>
              <w:t>Start New Page</w:t>
            </w:r>
          </w:p>
        </w:tc>
        <w:tc>
          <w:tcPr>
            <w:tcW w:w="5381" w:type="dxa"/>
          </w:tcPr>
          <w:p w:rsidR="00785B17" w:rsidRDefault="00EF4465" w:rsidP="00785B17">
            <w:pPr>
              <w:rPr>
                <w:lang w:val="en-US"/>
              </w:rPr>
            </w:pPr>
            <w:r>
              <w:rPr>
                <w:lang w:val="en-US"/>
              </w:rPr>
              <w:t>If marked, the each group will be started from new page</w:t>
            </w:r>
          </w:p>
        </w:tc>
      </w:tr>
      <w:tr w:rsidR="00707BF0" w:rsidTr="00707BF0">
        <w:tc>
          <w:tcPr>
            <w:tcW w:w="2122" w:type="dxa"/>
            <w:shd w:val="clear" w:color="auto" w:fill="ACB9CA" w:themeFill="text2" w:themeFillTint="66"/>
          </w:tcPr>
          <w:p w:rsidR="00707BF0" w:rsidRDefault="00707BF0" w:rsidP="00707BF0">
            <w:pPr>
              <w:rPr>
                <w:lang w:val="en-US"/>
              </w:rPr>
            </w:pPr>
            <w:r>
              <w:rPr>
                <w:lang w:val="en-US"/>
              </w:rPr>
              <w:t>Master Footer</w:t>
            </w:r>
          </w:p>
        </w:tc>
        <w:tc>
          <w:tcPr>
            <w:tcW w:w="2409" w:type="dxa"/>
            <w:shd w:val="clear" w:color="auto" w:fill="ACB9CA" w:themeFill="text2" w:themeFillTint="66"/>
          </w:tcPr>
          <w:p w:rsidR="00707BF0" w:rsidRDefault="00707BF0" w:rsidP="00707BF0">
            <w:pPr>
              <w:rPr>
                <w:lang w:val="en-US"/>
              </w:rPr>
            </w:pPr>
            <w:r>
              <w:rPr>
                <w:lang w:val="en-US"/>
              </w:rPr>
              <w:t>Name</w:t>
            </w:r>
          </w:p>
        </w:tc>
        <w:tc>
          <w:tcPr>
            <w:tcW w:w="5381" w:type="dxa"/>
            <w:shd w:val="clear" w:color="auto" w:fill="ACB9CA" w:themeFill="text2" w:themeFillTint="66"/>
          </w:tcPr>
          <w:p w:rsidR="00707BF0" w:rsidRDefault="00707BF0" w:rsidP="00707BF0">
            <w:pPr>
              <w:rPr>
                <w:lang w:val="en-US"/>
              </w:rPr>
            </w:pPr>
            <w:r>
              <w:rPr>
                <w:lang w:val="en-US"/>
              </w:rPr>
              <w:t>Name of the object</w:t>
            </w:r>
          </w:p>
        </w:tc>
      </w:tr>
      <w:tr w:rsidR="00707BF0" w:rsidTr="0029302D">
        <w:tc>
          <w:tcPr>
            <w:tcW w:w="2122" w:type="dxa"/>
          </w:tcPr>
          <w:p w:rsidR="00707BF0" w:rsidRDefault="00707BF0" w:rsidP="00707BF0">
            <w:pPr>
              <w:rPr>
                <w:lang w:val="en-US"/>
              </w:rPr>
            </w:pPr>
          </w:p>
        </w:tc>
        <w:tc>
          <w:tcPr>
            <w:tcW w:w="2409" w:type="dxa"/>
          </w:tcPr>
          <w:p w:rsidR="00707BF0" w:rsidRDefault="00707BF0" w:rsidP="00707BF0">
            <w:pPr>
              <w:rPr>
                <w:lang w:val="en-US"/>
              </w:rPr>
            </w:pPr>
            <w:r>
              <w:rPr>
                <w:lang w:val="en-US"/>
              </w:rPr>
              <w:t>Height</w:t>
            </w:r>
          </w:p>
        </w:tc>
        <w:tc>
          <w:tcPr>
            <w:tcW w:w="5381" w:type="dxa"/>
          </w:tcPr>
          <w:p w:rsidR="00707BF0" w:rsidRDefault="00707BF0" w:rsidP="00707BF0">
            <w:pPr>
              <w:rPr>
                <w:lang w:val="en-US"/>
              </w:rPr>
            </w:pPr>
            <w:r>
              <w:rPr>
                <w:lang w:val="en-US"/>
              </w:rPr>
              <w:t>Height of the object</w:t>
            </w:r>
          </w:p>
        </w:tc>
      </w:tr>
      <w:tr w:rsidR="00707BF0" w:rsidRPr="00146AC1" w:rsidTr="0029302D">
        <w:tc>
          <w:tcPr>
            <w:tcW w:w="2122" w:type="dxa"/>
          </w:tcPr>
          <w:p w:rsidR="00707BF0" w:rsidRDefault="00707BF0" w:rsidP="00707BF0">
            <w:pPr>
              <w:rPr>
                <w:lang w:val="en-US"/>
              </w:rPr>
            </w:pPr>
          </w:p>
        </w:tc>
        <w:tc>
          <w:tcPr>
            <w:tcW w:w="2409" w:type="dxa"/>
          </w:tcPr>
          <w:p w:rsidR="00707BF0" w:rsidRDefault="00707BF0" w:rsidP="00707BF0">
            <w:pPr>
              <w:rPr>
                <w:lang w:val="en-US"/>
              </w:rPr>
            </w:pPr>
            <w:r>
              <w:rPr>
                <w:lang w:val="en-US"/>
              </w:rPr>
              <w:t>Show In Group</w:t>
            </w:r>
          </w:p>
        </w:tc>
        <w:tc>
          <w:tcPr>
            <w:tcW w:w="5381" w:type="dxa"/>
          </w:tcPr>
          <w:p w:rsidR="00707BF0" w:rsidRDefault="00707BF0" w:rsidP="00707BF0">
            <w:pPr>
              <w:rPr>
                <w:lang w:val="en-US"/>
              </w:rPr>
            </w:pPr>
            <w:r>
              <w:rPr>
                <w:lang w:val="en-US"/>
              </w:rPr>
              <w:t>If marked, this band will placed inside of each Data group, otherwise this will be on the top of the Data Group</w:t>
            </w:r>
          </w:p>
        </w:tc>
      </w:tr>
      <w:tr w:rsidR="00707BF0" w:rsidTr="00707BF0">
        <w:tc>
          <w:tcPr>
            <w:tcW w:w="2122" w:type="dxa"/>
            <w:shd w:val="clear" w:color="auto" w:fill="ACB9CA" w:themeFill="text2" w:themeFillTint="66"/>
          </w:tcPr>
          <w:p w:rsidR="00707BF0" w:rsidRDefault="00707BF0" w:rsidP="00707BF0">
            <w:pPr>
              <w:rPr>
                <w:lang w:val="en-US"/>
              </w:rPr>
            </w:pPr>
            <w:r>
              <w:rPr>
                <w:lang w:val="en-US"/>
              </w:rPr>
              <w:t>Data Group Footer</w:t>
            </w:r>
          </w:p>
        </w:tc>
        <w:tc>
          <w:tcPr>
            <w:tcW w:w="2409" w:type="dxa"/>
            <w:shd w:val="clear" w:color="auto" w:fill="ACB9CA" w:themeFill="text2" w:themeFillTint="66"/>
          </w:tcPr>
          <w:p w:rsidR="00707BF0" w:rsidRDefault="00707BF0" w:rsidP="00707BF0">
            <w:pPr>
              <w:rPr>
                <w:lang w:val="en-US"/>
              </w:rPr>
            </w:pPr>
            <w:r>
              <w:rPr>
                <w:lang w:val="en-US"/>
              </w:rPr>
              <w:t>Name</w:t>
            </w:r>
          </w:p>
        </w:tc>
        <w:tc>
          <w:tcPr>
            <w:tcW w:w="5381" w:type="dxa"/>
            <w:shd w:val="clear" w:color="auto" w:fill="ACB9CA" w:themeFill="text2" w:themeFillTint="66"/>
          </w:tcPr>
          <w:p w:rsidR="00707BF0" w:rsidRDefault="00707BF0" w:rsidP="00707BF0">
            <w:pPr>
              <w:rPr>
                <w:lang w:val="en-US"/>
              </w:rPr>
            </w:pPr>
            <w:r>
              <w:rPr>
                <w:lang w:val="en-US"/>
              </w:rPr>
              <w:t>Name of the object</w:t>
            </w:r>
          </w:p>
        </w:tc>
      </w:tr>
      <w:tr w:rsidR="00707BF0" w:rsidTr="0029302D">
        <w:tc>
          <w:tcPr>
            <w:tcW w:w="2122" w:type="dxa"/>
          </w:tcPr>
          <w:p w:rsidR="00707BF0" w:rsidRDefault="00707BF0" w:rsidP="00707BF0">
            <w:pPr>
              <w:rPr>
                <w:lang w:val="en-US"/>
              </w:rPr>
            </w:pPr>
          </w:p>
        </w:tc>
        <w:tc>
          <w:tcPr>
            <w:tcW w:w="2409" w:type="dxa"/>
          </w:tcPr>
          <w:p w:rsidR="00707BF0" w:rsidRDefault="00707BF0" w:rsidP="00707BF0">
            <w:pPr>
              <w:rPr>
                <w:lang w:val="en-US"/>
              </w:rPr>
            </w:pPr>
            <w:r>
              <w:rPr>
                <w:lang w:val="en-US"/>
              </w:rPr>
              <w:t>Height</w:t>
            </w:r>
          </w:p>
        </w:tc>
        <w:tc>
          <w:tcPr>
            <w:tcW w:w="5381" w:type="dxa"/>
          </w:tcPr>
          <w:p w:rsidR="00707BF0" w:rsidRDefault="00707BF0" w:rsidP="00707BF0">
            <w:pPr>
              <w:rPr>
                <w:lang w:val="en-US"/>
              </w:rPr>
            </w:pPr>
            <w:r>
              <w:rPr>
                <w:lang w:val="en-US"/>
              </w:rPr>
              <w:t>Height of the object</w:t>
            </w:r>
          </w:p>
        </w:tc>
      </w:tr>
      <w:tr w:rsidR="00707BF0" w:rsidRPr="00146AC1" w:rsidTr="0029302D">
        <w:tc>
          <w:tcPr>
            <w:tcW w:w="2122" w:type="dxa"/>
          </w:tcPr>
          <w:p w:rsidR="00707BF0" w:rsidRDefault="00707BF0" w:rsidP="00707BF0">
            <w:pPr>
              <w:rPr>
                <w:lang w:val="en-US"/>
              </w:rPr>
            </w:pPr>
          </w:p>
        </w:tc>
        <w:tc>
          <w:tcPr>
            <w:tcW w:w="2409" w:type="dxa"/>
          </w:tcPr>
          <w:p w:rsidR="00707BF0" w:rsidRDefault="00707BF0" w:rsidP="00707BF0">
            <w:pPr>
              <w:rPr>
                <w:lang w:val="en-US"/>
              </w:rPr>
            </w:pPr>
            <w:r>
              <w:rPr>
                <w:lang w:val="en-US"/>
              </w:rPr>
              <w:t>Group Level</w:t>
            </w:r>
          </w:p>
        </w:tc>
        <w:tc>
          <w:tcPr>
            <w:tcW w:w="5381" w:type="dxa"/>
          </w:tcPr>
          <w:p w:rsidR="00707BF0" w:rsidRPr="00707BF0" w:rsidRDefault="00707BF0" w:rsidP="00707BF0">
            <w:pPr>
              <w:rPr>
                <w:lang w:val="en-US"/>
              </w:rPr>
            </w:pPr>
            <w:r>
              <w:rPr>
                <w:lang w:val="en-US"/>
              </w:rPr>
              <w:t xml:space="preserve">Group nesting number. </w:t>
            </w:r>
            <w:r w:rsidRPr="00707BF0">
              <w:rPr>
                <w:lang w:val="en-US"/>
              </w:rPr>
              <w:t>There can be a maximum of three levels of nesting</w:t>
            </w:r>
          </w:p>
        </w:tc>
      </w:tr>
      <w:tr w:rsidR="00707BF0" w:rsidTr="00707BF0">
        <w:tc>
          <w:tcPr>
            <w:tcW w:w="2122" w:type="dxa"/>
            <w:shd w:val="clear" w:color="auto" w:fill="ACB9CA" w:themeFill="text2" w:themeFillTint="66"/>
          </w:tcPr>
          <w:p w:rsidR="00707BF0" w:rsidRDefault="00707BF0" w:rsidP="00707BF0">
            <w:pPr>
              <w:rPr>
                <w:lang w:val="en-US"/>
              </w:rPr>
            </w:pPr>
            <w:r>
              <w:rPr>
                <w:lang w:val="en-US"/>
              </w:rPr>
              <w:t>Page Footer</w:t>
            </w:r>
          </w:p>
        </w:tc>
        <w:tc>
          <w:tcPr>
            <w:tcW w:w="2409" w:type="dxa"/>
            <w:shd w:val="clear" w:color="auto" w:fill="ACB9CA" w:themeFill="text2" w:themeFillTint="66"/>
          </w:tcPr>
          <w:p w:rsidR="00707BF0" w:rsidRDefault="00707BF0" w:rsidP="00707BF0">
            <w:pPr>
              <w:rPr>
                <w:lang w:val="en-US"/>
              </w:rPr>
            </w:pPr>
            <w:r>
              <w:rPr>
                <w:lang w:val="en-US"/>
              </w:rPr>
              <w:t>Name</w:t>
            </w:r>
          </w:p>
        </w:tc>
        <w:tc>
          <w:tcPr>
            <w:tcW w:w="5381" w:type="dxa"/>
            <w:shd w:val="clear" w:color="auto" w:fill="ACB9CA" w:themeFill="text2" w:themeFillTint="66"/>
          </w:tcPr>
          <w:p w:rsidR="00707BF0" w:rsidRDefault="00707BF0" w:rsidP="00707BF0">
            <w:pPr>
              <w:rPr>
                <w:lang w:val="en-US"/>
              </w:rPr>
            </w:pPr>
            <w:r>
              <w:rPr>
                <w:lang w:val="en-US"/>
              </w:rPr>
              <w:t>Name of the object</w:t>
            </w:r>
          </w:p>
        </w:tc>
      </w:tr>
      <w:tr w:rsidR="00707BF0" w:rsidTr="0029302D">
        <w:tc>
          <w:tcPr>
            <w:tcW w:w="2122" w:type="dxa"/>
          </w:tcPr>
          <w:p w:rsidR="00707BF0" w:rsidRDefault="00707BF0" w:rsidP="00707BF0">
            <w:pPr>
              <w:rPr>
                <w:lang w:val="en-US"/>
              </w:rPr>
            </w:pPr>
          </w:p>
        </w:tc>
        <w:tc>
          <w:tcPr>
            <w:tcW w:w="2409" w:type="dxa"/>
          </w:tcPr>
          <w:p w:rsidR="00707BF0" w:rsidRDefault="00707BF0" w:rsidP="00707BF0">
            <w:pPr>
              <w:rPr>
                <w:lang w:val="en-US"/>
              </w:rPr>
            </w:pPr>
            <w:r>
              <w:rPr>
                <w:lang w:val="en-US"/>
              </w:rPr>
              <w:t>Height</w:t>
            </w:r>
          </w:p>
        </w:tc>
        <w:tc>
          <w:tcPr>
            <w:tcW w:w="5381" w:type="dxa"/>
          </w:tcPr>
          <w:p w:rsidR="00707BF0" w:rsidRDefault="00707BF0" w:rsidP="00707BF0">
            <w:pPr>
              <w:rPr>
                <w:lang w:val="en-US"/>
              </w:rPr>
            </w:pPr>
            <w:r>
              <w:rPr>
                <w:lang w:val="en-US"/>
              </w:rPr>
              <w:t>Height of the object</w:t>
            </w:r>
          </w:p>
        </w:tc>
      </w:tr>
      <w:tr w:rsidR="00707BF0" w:rsidTr="00707BF0">
        <w:tc>
          <w:tcPr>
            <w:tcW w:w="2122" w:type="dxa"/>
            <w:shd w:val="clear" w:color="auto" w:fill="ACB9CA" w:themeFill="text2" w:themeFillTint="66"/>
          </w:tcPr>
          <w:p w:rsidR="00707BF0" w:rsidRDefault="00707BF0" w:rsidP="00707BF0">
            <w:pPr>
              <w:rPr>
                <w:lang w:val="en-US"/>
              </w:rPr>
            </w:pPr>
            <w:r>
              <w:rPr>
                <w:lang w:val="en-US"/>
              </w:rPr>
              <w:t>Report Summary</w:t>
            </w:r>
          </w:p>
        </w:tc>
        <w:tc>
          <w:tcPr>
            <w:tcW w:w="2409" w:type="dxa"/>
            <w:shd w:val="clear" w:color="auto" w:fill="ACB9CA" w:themeFill="text2" w:themeFillTint="66"/>
          </w:tcPr>
          <w:p w:rsidR="00707BF0" w:rsidRDefault="00707BF0" w:rsidP="00707BF0">
            <w:pPr>
              <w:rPr>
                <w:lang w:val="en-US"/>
              </w:rPr>
            </w:pPr>
            <w:r>
              <w:rPr>
                <w:lang w:val="en-US"/>
              </w:rPr>
              <w:t>Name</w:t>
            </w:r>
          </w:p>
        </w:tc>
        <w:tc>
          <w:tcPr>
            <w:tcW w:w="5381" w:type="dxa"/>
            <w:shd w:val="clear" w:color="auto" w:fill="ACB9CA" w:themeFill="text2" w:themeFillTint="66"/>
          </w:tcPr>
          <w:p w:rsidR="00707BF0" w:rsidRDefault="00707BF0" w:rsidP="00707BF0">
            <w:pPr>
              <w:rPr>
                <w:lang w:val="en-US"/>
              </w:rPr>
            </w:pPr>
            <w:r>
              <w:rPr>
                <w:lang w:val="en-US"/>
              </w:rPr>
              <w:t>Name of the object</w:t>
            </w:r>
          </w:p>
        </w:tc>
      </w:tr>
      <w:tr w:rsidR="00707BF0" w:rsidTr="0029302D">
        <w:tc>
          <w:tcPr>
            <w:tcW w:w="2122" w:type="dxa"/>
          </w:tcPr>
          <w:p w:rsidR="00707BF0" w:rsidRDefault="00707BF0" w:rsidP="00707BF0">
            <w:pPr>
              <w:rPr>
                <w:lang w:val="en-US"/>
              </w:rPr>
            </w:pPr>
          </w:p>
        </w:tc>
        <w:tc>
          <w:tcPr>
            <w:tcW w:w="2409" w:type="dxa"/>
          </w:tcPr>
          <w:p w:rsidR="00707BF0" w:rsidRDefault="00707BF0" w:rsidP="00707BF0">
            <w:pPr>
              <w:rPr>
                <w:lang w:val="en-US"/>
              </w:rPr>
            </w:pPr>
            <w:r>
              <w:rPr>
                <w:lang w:val="en-US"/>
              </w:rPr>
              <w:t>Height</w:t>
            </w:r>
          </w:p>
        </w:tc>
        <w:tc>
          <w:tcPr>
            <w:tcW w:w="5381" w:type="dxa"/>
          </w:tcPr>
          <w:p w:rsidR="00707BF0" w:rsidRDefault="00707BF0" w:rsidP="00707BF0">
            <w:pPr>
              <w:rPr>
                <w:lang w:val="en-US"/>
              </w:rPr>
            </w:pPr>
            <w:r>
              <w:rPr>
                <w:lang w:val="en-US"/>
              </w:rPr>
              <w:t>Height of the object</w:t>
            </w:r>
          </w:p>
        </w:tc>
      </w:tr>
    </w:tbl>
    <w:p w:rsidR="0029302D" w:rsidRDefault="0029302D" w:rsidP="009B139F">
      <w:pPr>
        <w:rPr>
          <w:lang w:val="en-US"/>
        </w:rPr>
      </w:pPr>
    </w:p>
    <w:p w:rsidR="00C8526F" w:rsidRDefault="00C8526F" w:rsidP="009B139F">
      <w:pPr>
        <w:rPr>
          <w:lang w:val="en-US"/>
        </w:rPr>
      </w:pPr>
    </w:p>
    <w:p w:rsidR="00C8526F" w:rsidRDefault="00C8526F" w:rsidP="009B139F">
      <w:pPr>
        <w:rPr>
          <w:lang w:val="en-US"/>
        </w:rPr>
      </w:pPr>
    </w:p>
    <w:p w:rsidR="00C8526F" w:rsidRDefault="00C8526F" w:rsidP="009B139F">
      <w:pPr>
        <w:rPr>
          <w:lang w:val="en-US"/>
        </w:rPr>
      </w:pPr>
    </w:p>
    <w:p w:rsidR="00C8526F" w:rsidRDefault="00C8526F" w:rsidP="009B139F">
      <w:pPr>
        <w:rPr>
          <w:lang w:val="en-US"/>
        </w:rPr>
      </w:pPr>
    </w:p>
    <w:p w:rsidR="00C8526F" w:rsidRDefault="00C8526F" w:rsidP="009B139F">
      <w:pPr>
        <w:rPr>
          <w:lang w:val="en-US"/>
        </w:rPr>
      </w:pPr>
    </w:p>
    <w:p w:rsidR="00C8526F" w:rsidRDefault="00C8526F" w:rsidP="009B139F">
      <w:pPr>
        <w:rPr>
          <w:lang w:val="en-US"/>
        </w:rPr>
      </w:pPr>
    </w:p>
    <w:p w:rsidR="00C8526F" w:rsidRDefault="00C8526F" w:rsidP="009B139F">
      <w:pPr>
        <w:rPr>
          <w:lang w:val="en-US"/>
        </w:rPr>
      </w:pPr>
    </w:p>
    <w:p w:rsidR="00C8526F" w:rsidRDefault="00C8526F" w:rsidP="009B139F">
      <w:pPr>
        <w:rPr>
          <w:lang w:val="en-US"/>
        </w:rPr>
      </w:pPr>
    </w:p>
    <w:p w:rsidR="00CC73D0" w:rsidRDefault="00CC73D0" w:rsidP="005A3187">
      <w:pPr>
        <w:pStyle w:val="2"/>
        <w:rPr>
          <w:lang w:val="en-US"/>
        </w:rPr>
      </w:pPr>
      <w:bookmarkStart w:id="17" w:name="_Toc135490845"/>
      <w:r w:rsidRPr="00A30988">
        <w:rPr>
          <w:lang w:val="en-US"/>
        </w:rPr>
        <w:lastRenderedPageBreak/>
        <w:t>Data group property</w:t>
      </w:r>
      <w:bookmarkEnd w:id="17"/>
    </w:p>
    <w:p w:rsidR="00C8526F" w:rsidRPr="00C8526F" w:rsidRDefault="00C8526F" w:rsidP="00C8526F">
      <w:pPr>
        <w:rPr>
          <w:lang w:val="en-US"/>
        </w:rPr>
      </w:pPr>
    </w:p>
    <w:p w:rsidR="00CC73D0" w:rsidRDefault="00CC73D0" w:rsidP="009B139F">
      <w:pPr>
        <w:rPr>
          <w:lang w:val="en-US"/>
        </w:rPr>
      </w:pPr>
      <w:r>
        <w:rPr>
          <w:rStyle w:val="a8"/>
          <w:noProof/>
          <w:lang w:eastAsia="ru-RU"/>
        </w:rPr>
        <w:drawing>
          <wp:inline distT="0" distB="0" distL="0" distR="0">
            <wp:extent cx="4068418" cy="3328706"/>
            <wp:effectExtent l="0" t="0" r="8890" b="5080"/>
            <wp:docPr id="18" name="Рисунок 18" descr="Без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Без dd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75873" cy="3334806"/>
                    </a:xfrm>
                    <a:prstGeom prst="rect">
                      <a:avLst/>
                    </a:prstGeom>
                    <a:noFill/>
                    <a:ln>
                      <a:noFill/>
                    </a:ln>
                  </pic:spPr>
                </pic:pic>
              </a:graphicData>
            </a:graphic>
          </wp:inline>
        </w:drawing>
      </w:r>
    </w:p>
    <w:p w:rsidR="00C8526F" w:rsidRDefault="00C8526F" w:rsidP="009B139F">
      <w:pPr>
        <w:rPr>
          <w:lang w:val="en-US"/>
        </w:rPr>
      </w:pPr>
    </w:p>
    <w:p w:rsidR="00FA3F96" w:rsidRPr="00FA3F96" w:rsidRDefault="00FA3F96" w:rsidP="009F72D1">
      <w:pPr>
        <w:rPr>
          <w:lang w:val="en-US"/>
        </w:rPr>
      </w:pPr>
      <w:r>
        <w:rPr>
          <w:lang w:val="en-US"/>
        </w:rPr>
        <w:t>Grouping of the data can be</w:t>
      </w:r>
      <w:r>
        <w:rPr>
          <w:lang w:val="uk-UA"/>
        </w:rPr>
        <w:t xml:space="preserve"> </w:t>
      </w:r>
      <w:r>
        <w:rPr>
          <w:lang w:val="en-US"/>
        </w:rPr>
        <w:t>in the range 0-2. For each of group can be set footer, where can be set the fields for calculating aggregate values such as AVG, SUM, COUNT, MIN and MAX</w:t>
      </w:r>
    </w:p>
    <w:p w:rsidR="00C8526F" w:rsidRDefault="00C8526F" w:rsidP="005A3187">
      <w:pPr>
        <w:pStyle w:val="2"/>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Default="00C8526F" w:rsidP="00C8526F">
      <w:pPr>
        <w:rPr>
          <w:lang w:val="en-US"/>
        </w:rPr>
      </w:pPr>
    </w:p>
    <w:p w:rsidR="00C8526F" w:rsidRPr="00C8526F" w:rsidRDefault="00C8526F" w:rsidP="00C8526F">
      <w:pPr>
        <w:rPr>
          <w:lang w:val="en-US"/>
        </w:rPr>
      </w:pPr>
    </w:p>
    <w:p w:rsidR="00CC73D0" w:rsidRPr="00A30988" w:rsidRDefault="00CC73D0" w:rsidP="005A3187">
      <w:pPr>
        <w:pStyle w:val="2"/>
        <w:rPr>
          <w:lang w:val="en-US"/>
        </w:rPr>
      </w:pPr>
      <w:bookmarkStart w:id="18" w:name="_Toc135490846"/>
      <w:r w:rsidRPr="00A30988">
        <w:rPr>
          <w:lang w:val="en-US"/>
        </w:rPr>
        <w:lastRenderedPageBreak/>
        <w:t>Barcode property</w:t>
      </w:r>
      <w:bookmarkEnd w:id="18"/>
    </w:p>
    <w:p w:rsidR="005A3187" w:rsidRDefault="005A3187" w:rsidP="00CC73D0">
      <w:pPr>
        <w:rPr>
          <w:rStyle w:val="a8"/>
          <w:rFonts w:ascii="Calibri" w:hAnsi="Calibri" w:cs="Calibri"/>
          <w:i/>
          <w:lang w:val="en-US"/>
        </w:rPr>
      </w:pPr>
    </w:p>
    <w:p w:rsidR="00C8526F" w:rsidRDefault="00CC73D0" w:rsidP="009B139F">
      <w:pPr>
        <w:rPr>
          <w:rStyle w:val="a8"/>
          <w:rFonts w:ascii="Calibri" w:hAnsi="Calibri" w:cs="Calibri"/>
          <w:b w:val="0"/>
          <w:lang w:val="en-US"/>
        </w:rPr>
      </w:pPr>
      <w:r w:rsidRPr="00CC73D0">
        <w:rPr>
          <w:rStyle w:val="a8"/>
          <w:rFonts w:ascii="Calibri" w:hAnsi="Calibri" w:cs="Calibri"/>
          <w:i/>
          <w:lang w:val="en-US"/>
        </w:rPr>
        <w:t>Please note</w:t>
      </w:r>
      <w:r w:rsidRPr="00CC73D0">
        <w:rPr>
          <w:rStyle w:val="a8"/>
          <w:rFonts w:ascii="Calibri" w:hAnsi="Calibri" w:cs="Calibri"/>
          <w:b w:val="0"/>
          <w:lang w:val="en-US"/>
        </w:rPr>
        <w:t xml:space="preserve">: that since version 1.4.5, to use barcode feature, you need to have built </w:t>
      </w:r>
      <w:proofErr w:type="spellStart"/>
      <w:r w:rsidRPr="00CC73D0">
        <w:rPr>
          <w:rStyle w:val="a8"/>
          <w:rFonts w:ascii="Calibri" w:hAnsi="Calibri" w:cs="Calibri"/>
          <w:b w:val="0"/>
          <w:lang w:val="en-US"/>
        </w:rPr>
        <w:t>QtZint</w:t>
      </w:r>
      <w:proofErr w:type="spellEnd"/>
      <w:r w:rsidRPr="00CC73D0">
        <w:rPr>
          <w:rStyle w:val="a8"/>
          <w:rFonts w:ascii="Calibri" w:hAnsi="Calibri" w:cs="Calibri"/>
          <w:b w:val="0"/>
          <w:lang w:val="en-US"/>
        </w:rPr>
        <w:t xml:space="preserve"> library. The source files are in folder Zint-2.4.4. After building, place (QtZint.dll, QtZint.so file) library into the folder where your application able to </w:t>
      </w:r>
      <w:proofErr w:type="gramStart"/>
      <w:r w:rsidRPr="00CC73D0">
        <w:rPr>
          <w:rStyle w:val="a8"/>
          <w:rFonts w:ascii="Calibri" w:hAnsi="Calibri" w:cs="Calibri"/>
          <w:b w:val="0"/>
          <w:lang w:val="en-US"/>
        </w:rPr>
        <w:t>find  it</w:t>
      </w:r>
      <w:proofErr w:type="gramEnd"/>
      <w:r w:rsidRPr="00CC73D0">
        <w:rPr>
          <w:rStyle w:val="a8"/>
          <w:rFonts w:ascii="Calibri" w:hAnsi="Calibri" w:cs="Calibri"/>
          <w:b w:val="0"/>
          <w:lang w:val="en-US"/>
        </w:rPr>
        <w:t>.</w:t>
      </w:r>
    </w:p>
    <w:p w:rsidR="00C8526F" w:rsidRDefault="00C8526F" w:rsidP="009B139F">
      <w:pPr>
        <w:rPr>
          <w:rStyle w:val="a8"/>
          <w:rFonts w:ascii="Calibri" w:hAnsi="Calibri" w:cs="Calibri"/>
          <w:b w:val="0"/>
          <w:lang w:val="en-US"/>
        </w:rPr>
      </w:pPr>
    </w:p>
    <w:p w:rsidR="00CC73D0" w:rsidRDefault="00CC73D0" w:rsidP="009B139F">
      <w:pPr>
        <w:rPr>
          <w:lang w:val="en-US"/>
        </w:rPr>
      </w:pPr>
      <w:r>
        <w:rPr>
          <w:rStyle w:val="a8"/>
          <w:noProof/>
          <w:lang w:eastAsia="ru-RU"/>
        </w:rPr>
        <w:drawing>
          <wp:inline distT="0" distB="0" distL="0" distR="0">
            <wp:extent cx="3564835" cy="3331621"/>
            <wp:effectExtent l="0" t="0" r="0" b="2540"/>
            <wp:docPr id="19" name="Рисунок 19" descr="B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rcode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76707" cy="3342716"/>
                    </a:xfrm>
                    <a:prstGeom prst="rect">
                      <a:avLst/>
                    </a:prstGeom>
                    <a:noFill/>
                    <a:ln>
                      <a:noFill/>
                    </a:ln>
                  </pic:spPr>
                </pic:pic>
              </a:graphicData>
            </a:graphic>
          </wp:inline>
        </w:drawing>
      </w:r>
    </w:p>
    <w:p w:rsidR="00463470" w:rsidRDefault="00463470"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5A3187" w:rsidRDefault="005A3187" w:rsidP="009B139F">
      <w:pPr>
        <w:rPr>
          <w:lang w:val="en-US"/>
        </w:rPr>
      </w:pPr>
    </w:p>
    <w:p w:rsidR="00463470" w:rsidRPr="00463470" w:rsidRDefault="00463470" w:rsidP="00A17380">
      <w:pPr>
        <w:pStyle w:val="2"/>
        <w:rPr>
          <w:lang w:val="en-US"/>
        </w:rPr>
      </w:pPr>
      <w:bookmarkStart w:id="19" w:name="_Toc135490847"/>
      <w:r w:rsidRPr="00463470">
        <w:rPr>
          <w:lang w:val="en-US"/>
        </w:rPr>
        <w:lastRenderedPageBreak/>
        <w:t>Field highlighting</w:t>
      </w:r>
      <w:bookmarkEnd w:id="19"/>
    </w:p>
    <w:p w:rsidR="005A3187" w:rsidRDefault="005A3187" w:rsidP="009B139F">
      <w:pPr>
        <w:rPr>
          <w:lang w:val="en-US"/>
        </w:rPr>
      </w:pPr>
    </w:p>
    <w:p w:rsidR="008B28CB" w:rsidRDefault="00463470" w:rsidP="009B139F">
      <w:pPr>
        <w:rPr>
          <w:lang w:val="en-US"/>
        </w:rPr>
      </w:pPr>
      <w:r>
        <w:rPr>
          <w:lang w:val="en-US"/>
        </w:rPr>
        <w:t>You can highlight the field depends of value. You should switch to “Condition” tab, click on “Highlight” and enter some condition, for example</w:t>
      </w:r>
    </w:p>
    <w:p w:rsidR="00463470" w:rsidRDefault="00463470" w:rsidP="009B139F">
      <w:pPr>
        <w:rPr>
          <w:lang w:val="en-US"/>
        </w:rPr>
      </w:pPr>
      <w:r>
        <w:rPr>
          <w:lang w:val="en-US"/>
        </w:rPr>
        <w:t>[Condition] &lt; 0, so when alias Condition will have value below zer</w:t>
      </w:r>
      <w:r w:rsidR="0001468F">
        <w:rPr>
          <w:lang w:val="en-US"/>
        </w:rPr>
        <w:t>o, the font color will be blue and background color will be yellow in our example. You can set font Bold, Italic, underline or Strikeout.</w:t>
      </w:r>
    </w:p>
    <w:p w:rsidR="000433C6" w:rsidRDefault="000433C6" w:rsidP="009B139F">
      <w:pPr>
        <w:rPr>
          <w:lang w:val="en-US"/>
        </w:rPr>
      </w:pPr>
    </w:p>
    <w:p w:rsidR="00463470" w:rsidRDefault="00463470" w:rsidP="009B139F">
      <w:pPr>
        <w:rPr>
          <w:lang w:val="en-US"/>
        </w:rPr>
      </w:pPr>
      <w:r>
        <w:rPr>
          <w:noProof/>
          <w:lang w:eastAsia="ru-RU"/>
        </w:rPr>
        <w:drawing>
          <wp:inline distT="0" distB="0" distL="0" distR="0" wp14:anchorId="0AA5C23E" wp14:editId="674638E8">
            <wp:extent cx="3952875" cy="28800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79673" cy="2899567"/>
                    </a:xfrm>
                    <a:prstGeom prst="rect">
                      <a:avLst/>
                    </a:prstGeom>
                  </pic:spPr>
                </pic:pic>
              </a:graphicData>
            </a:graphic>
          </wp:inline>
        </w:drawing>
      </w:r>
    </w:p>
    <w:p w:rsidR="00A30453" w:rsidRDefault="00A30453" w:rsidP="009B139F">
      <w:pPr>
        <w:rPr>
          <w:lang w:val="en-US"/>
        </w:rPr>
      </w:pPr>
    </w:p>
    <w:p w:rsidR="009F72D1" w:rsidRDefault="009F72D1" w:rsidP="009B139F">
      <w:pPr>
        <w:rPr>
          <w:lang w:val="en-US"/>
        </w:rPr>
      </w:pPr>
    </w:p>
    <w:p w:rsidR="00CC73D0" w:rsidRDefault="00CC73D0" w:rsidP="00A17380">
      <w:pPr>
        <w:pStyle w:val="1"/>
        <w:rPr>
          <w:lang w:val="en-US"/>
        </w:rPr>
      </w:pPr>
      <w:bookmarkStart w:id="20" w:name="_Toc135490848"/>
      <w:r w:rsidRPr="00A30988">
        <w:rPr>
          <w:lang w:val="en-US"/>
        </w:rPr>
        <w:t>Rich Text field editor</w:t>
      </w:r>
      <w:bookmarkEnd w:id="20"/>
    </w:p>
    <w:p w:rsidR="000433C6" w:rsidRPr="000433C6" w:rsidRDefault="000433C6" w:rsidP="000433C6">
      <w:pPr>
        <w:rPr>
          <w:lang w:val="en-US"/>
        </w:rPr>
      </w:pPr>
    </w:p>
    <w:p w:rsidR="00CC73D0" w:rsidRDefault="00CC73D0" w:rsidP="009B139F">
      <w:pPr>
        <w:rPr>
          <w:lang w:val="en-US"/>
        </w:rPr>
      </w:pPr>
      <w:r>
        <w:rPr>
          <w:lang w:val="en-US"/>
        </w:rPr>
        <w:t xml:space="preserve">To edit the field “Rich text”, double click on the chosen container. The dialog box in which you can bring the text will open, change its property. You may change font’s property such as Bold, Italic, Underline, change color of the text. This field also supports system </w:t>
      </w:r>
      <w:proofErr w:type="spellStart"/>
      <w:r>
        <w:rPr>
          <w:lang w:val="en-US"/>
        </w:rPr>
        <w:t>varibales</w:t>
      </w:r>
      <w:proofErr w:type="spellEnd"/>
      <w:r>
        <w:rPr>
          <w:lang w:val="en-US"/>
        </w:rPr>
        <w:t xml:space="preserve"> and work with external data. However, this field </w:t>
      </w:r>
      <w:proofErr w:type="gramStart"/>
      <w:r>
        <w:rPr>
          <w:lang w:val="en-US"/>
        </w:rPr>
        <w:t>doesn’t</w:t>
      </w:r>
      <w:proofErr w:type="gramEnd"/>
      <w:r>
        <w:rPr>
          <w:lang w:val="en-US"/>
        </w:rPr>
        <w:t xml:space="preserve"> works with conditions.</w:t>
      </w:r>
    </w:p>
    <w:p w:rsidR="00CC73D0" w:rsidRDefault="00CC73D0" w:rsidP="009B139F">
      <w:pPr>
        <w:rPr>
          <w:lang w:val="en-US"/>
        </w:rPr>
      </w:pPr>
      <w:r>
        <w:rPr>
          <w:b/>
          <w:noProof/>
          <w:lang w:eastAsia="ru-RU"/>
        </w:rPr>
        <w:lastRenderedPageBreak/>
        <w:drawing>
          <wp:inline distT="0" distB="0" distL="0" distR="0">
            <wp:extent cx="4663440" cy="2834640"/>
            <wp:effectExtent l="0" t="0" r="3810" b="3810"/>
            <wp:docPr id="17" name="Рисунок 17"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Без имени-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3440" cy="2834640"/>
                    </a:xfrm>
                    <a:prstGeom prst="rect">
                      <a:avLst/>
                    </a:prstGeom>
                    <a:noFill/>
                    <a:ln>
                      <a:noFill/>
                    </a:ln>
                  </pic:spPr>
                </pic:pic>
              </a:graphicData>
            </a:graphic>
          </wp:inline>
        </w:drawing>
      </w:r>
    </w:p>
    <w:p w:rsidR="000433C6" w:rsidRDefault="000433C6" w:rsidP="00A17380">
      <w:pPr>
        <w:pStyle w:val="1"/>
        <w:rPr>
          <w:lang w:val="en-US"/>
        </w:rPr>
      </w:pPr>
    </w:p>
    <w:p w:rsidR="000433C6" w:rsidRDefault="000433C6" w:rsidP="00A17380">
      <w:pPr>
        <w:pStyle w:val="1"/>
        <w:rPr>
          <w:lang w:val="en-US"/>
        </w:rPr>
      </w:pPr>
    </w:p>
    <w:p w:rsidR="00B44B4B" w:rsidRDefault="001467F9" w:rsidP="00A17380">
      <w:pPr>
        <w:pStyle w:val="1"/>
        <w:rPr>
          <w:lang w:val="en-US"/>
        </w:rPr>
      </w:pPr>
      <w:bookmarkStart w:id="21" w:name="_Toc135490849"/>
      <w:r w:rsidRPr="00A30453">
        <w:rPr>
          <w:lang w:val="en-US"/>
        </w:rPr>
        <w:t>Charts</w:t>
      </w:r>
      <w:bookmarkEnd w:id="21"/>
    </w:p>
    <w:p w:rsidR="000433C6" w:rsidRPr="000433C6" w:rsidRDefault="000433C6" w:rsidP="000433C6">
      <w:pPr>
        <w:rPr>
          <w:lang w:val="en-US"/>
        </w:rPr>
      </w:pPr>
    </w:p>
    <w:p w:rsidR="001467F9" w:rsidRPr="00A30453" w:rsidRDefault="001467F9" w:rsidP="009B139F">
      <w:pPr>
        <w:rPr>
          <w:lang w:val="en-US"/>
        </w:rPr>
      </w:pPr>
      <w:r>
        <w:rPr>
          <w:lang w:val="en-US"/>
        </w:rPr>
        <w:t xml:space="preserve">The QtRptDesigner allows </w:t>
      </w:r>
      <w:proofErr w:type="gramStart"/>
      <w:r>
        <w:rPr>
          <w:lang w:val="en-US"/>
        </w:rPr>
        <w:t>to work</w:t>
      </w:r>
      <w:proofErr w:type="gramEnd"/>
      <w:r w:rsidRPr="001467F9">
        <w:rPr>
          <w:lang w:val="en-US"/>
        </w:rPr>
        <w:t xml:space="preserve"> </w:t>
      </w:r>
      <w:r>
        <w:rPr>
          <w:lang w:val="en-US"/>
        </w:rPr>
        <w:t>with a different type of charts</w:t>
      </w:r>
      <w:r w:rsidR="00A30453">
        <w:rPr>
          <w:lang w:val="en-US"/>
        </w:rPr>
        <w:t>, the examples below.</w:t>
      </w:r>
    </w:p>
    <w:p w:rsidR="001467F9" w:rsidRDefault="001467F9" w:rsidP="009B139F">
      <w:pPr>
        <w:rPr>
          <w:lang w:val="en-US"/>
        </w:rPr>
      </w:pPr>
    </w:p>
    <w:tbl>
      <w:tblPr>
        <w:tblStyle w:val="a3"/>
        <w:tblW w:w="0" w:type="auto"/>
        <w:tblLook w:val="04A0" w:firstRow="1" w:lastRow="0" w:firstColumn="1" w:lastColumn="0" w:noHBand="0" w:noVBand="1"/>
      </w:tblPr>
      <w:tblGrid>
        <w:gridCol w:w="4716"/>
        <w:gridCol w:w="4761"/>
      </w:tblGrid>
      <w:tr w:rsidR="00A30453" w:rsidTr="007A1F9B">
        <w:trPr>
          <w:trHeight w:val="3456"/>
        </w:trPr>
        <w:tc>
          <w:tcPr>
            <w:tcW w:w="4650" w:type="dxa"/>
          </w:tcPr>
          <w:p w:rsidR="001467F9" w:rsidRDefault="001467F9" w:rsidP="009B139F">
            <w:pPr>
              <w:rPr>
                <w:lang w:val="en-US"/>
              </w:rPr>
            </w:pPr>
            <w:r>
              <w:rPr>
                <w:noProof/>
                <w:lang w:eastAsia="ru-RU"/>
              </w:rPr>
              <w:drawing>
                <wp:inline distT="0" distB="0" distL="0" distR="0" wp14:anchorId="50038B0D" wp14:editId="32FA493D">
                  <wp:extent cx="2853756" cy="23622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64028" cy="2370703"/>
                          </a:xfrm>
                          <a:prstGeom prst="rect">
                            <a:avLst/>
                          </a:prstGeom>
                        </pic:spPr>
                      </pic:pic>
                    </a:graphicData>
                  </a:graphic>
                </wp:inline>
              </w:drawing>
            </w:r>
          </w:p>
        </w:tc>
        <w:tc>
          <w:tcPr>
            <w:tcW w:w="4695" w:type="dxa"/>
          </w:tcPr>
          <w:p w:rsidR="001467F9" w:rsidRDefault="001467F9" w:rsidP="009B139F">
            <w:pPr>
              <w:rPr>
                <w:lang w:val="en-US"/>
              </w:rPr>
            </w:pPr>
            <w:r>
              <w:rPr>
                <w:noProof/>
                <w:lang w:eastAsia="ru-RU"/>
              </w:rPr>
              <w:drawing>
                <wp:inline distT="0" distB="0" distL="0" distR="0" wp14:anchorId="6757B7F7" wp14:editId="2B3975F1">
                  <wp:extent cx="2886075" cy="2061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08831" cy="2077736"/>
                          </a:xfrm>
                          <a:prstGeom prst="rect">
                            <a:avLst/>
                          </a:prstGeom>
                        </pic:spPr>
                      </pic:pic>
                    </a:graphicData>
                  </a:graphic>
                </wp:inline>
              </w:drawing>
            </w:r>
          </w:p>
        </w:tc>
      </w:tr>
      <w:tr w:rsidR="00A30453" w:rsidTr="007A1F9B">
        <w:trPr>
          <w:trHeight w:val="3845"/>
        </w:trPr>
        <w:tc>
          <w:tcPr>
            <w:tcW w:w="4650" w:type="dxa"/>
          </w:tcPr>
          <w:p w:rsidR="001467F9" w:rsidRDefault="00A30453" w:rsidP="009B139F">
            <w:pPr>
              <w:rPr>
                <w:lang w:val="en-US"/>
              </w:rPr>
            </w:pPr>
            <w:r>
              <w:rPr>
                <w:noProof/>
                <w:lang w:eastAsia="ru-RU"/>
              </w:rPr>
              <w:lastRenderedPageBreak/>
              <w:drawing>
                <wp:inline distT="0" distB="0" distL="0" distR="0" wp14:anchorId="32CB91D4" wp14:editId="70AE10C9">
                  <wp:extent cx="2619375" cy="197172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69337" cy="2009336"/>
                          </a:xfrm>
                          <a:prstGeom prst="rect">
                            <a:avLst/>
                          </a:prstGeom>
                        </pic:spPr>
                      </pic:pic>
                    </a:graphicData>
                  </a:graphic>
                </wp:inline>
              </w:drawing>
            </w:r>
          </w:p>
        </w:tc>
        <w:tc>
          <w:tcPr>
            <w:tcW w:w="4695" w:type="dxa"/>
          </w:tcPr>
          <w:p w:rsidR="001467F9" w:rsidRDefault="00A30453" w:rsidP="009B139F">
            <w:pPr>
              <w:rPr>
                <w:lang w:val="en-US"/>
              </w:rPr>
            </w:pPr>
            <w:r>
              <w:rPr>
                <w:noProof/>
                <w:lang w:eastAsia="ru-RU"/>
              </w:rPr>
              <w:drawing>
                <wp:inline distT="0" distB="0" distL="0" distR="0" wp14:anchorId="2D575653" wp14:editId="16875CD9">
                  <wp:extent cx="2255975"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85425" cy="2200050"/>
                          </a:xfrm>
                          <a:prstGeom prst="rect">
                            <a:avLst/>
                          </a:prstGeom>
                        </pic:spPr>
                      </pic:pic>
                    </a:graphicData>
                  </a:graphic>
                </wp:inline>
              </w:drawing>
            </w:r>
          </w:p>
        </w:tc>
      </w:tr>
    </w:tbl>
    <w:p w:rsidR="001467F9" w:rsidRDefault="001467F9" w:rsidP="009B139F">
      <w:pPr>
        <w:rPr>
          <w:lang w:val="en-US"/>
        </w:rPr>
      </w:pPr>
    </w:p>
    <w:p w:rsidR="00463470" w:rsidRDefault="006C37CD" w:rsidP="007A1F9B">
      <w:pPr>
        <w:ind w:firstLine="708"/>
        <w:rPr>
          <w:lang w:val="en-US"/>
        </w:rPr>
      </w:pPr>
      <w:r>
        <w:rPr>
          <w:lang w:val="en-US"/>
        </w:rPr>
        <w:t>To edit the properties of the chart, you should double click on the chart. Will be open the dialog with various fields to setup the properties of the chart. The chart can be static, i.e. value stay un-changed or dynamic, i.e. the values for diagram will get from data source.</w:t>
      </w:r>
    </w:p>
    <w:p w:rsidR="00463470" w:rsidRPr="00CD6062" w:rsidRDefault="00463470" w:rsidP="00463470">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For dynamic chart, you should enter the </w:t>
      </w:r>
      <w:r w:rsidRPr="00E7139A">
        <w:rPr>
          <w:i/>
          <w:u w:val="single"/>
          <w:lang w:val="en-US"/>
        </w:rPr>
        <w:t>alias</w:t>
      </w:r>
      <w:r>
        <w:rPr>
          <w:lang w:val="en-US"/>
        </w:rPr>
        <w:t xml:space="preserve"> for data source of the chart (series).</w:t>
      </w:r>
    </w:p>
    <w:p w:rsidR="001467F9" w:rsidRDefault="006C37CD" w:rsidP="007A1F9B">
      <w:pPr>
        <w:ind w:firstLine="708"/>
        <w:rPr>
          <w:lang w:val="en-US"/>
        </w:rPr>
      </w:pPr>
      <w:r>
        <w:rPr>
          <w:lang w:val="en-US"/>
        </w:rPr>
        <w:t>For Stacked bar chart you should setup data source for each series.</w:t>
      </w:r>
      <w:r w:rsidR="007A1F9B">
        <w:rPr>
          <w:lang w:val="en-US"/>
        </w:rPr>
        <w:t xml:space="preserve"> You can setup various font, font color, background color, captions, etc.</w:t>
      </w:r>
    </w:p>
    <w:p w:rsidR="001E7292" w:rsidRDefault="001E7292" w:rsidP="007A1F9B">
      <w:pPr>
        <w:ind w:firstLine="708"/>
        <w:rPr>
          <w:lang w:val="en-US"/>
        </w:rPr>
      </w:pPr>
    </w:p>
    <w:p w:rsidR="007A1F9B" w:rsidRDefault="007A1F9B" w:rsidP="009B139F">
      <w:pPr>
        <w:rPr>
          <w:lang w:val="en-US"/>
        </w:rPr>
      </w:pPr>
      <w:r>
        <w:rPr>
          <w:noProof/>
          <w:lang w:eastAsia="ru-RU"/>
        </w:rPr>
        <w:drawing>
          <wp:inline distT="0" distB="0" distL="0" distR="0" wp14:anchorId="29DA9F57" wp14:editId="048F5F2B">
            <wp:extent cx="3313044" cy="2684436"/>
            <wp:effectExtent l="0" t="0" r="190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79593" cy="2738358"/>
                    </a:xfrm>
                    <a:prstGeom prst="rect">
                      <a:avLst/>
                    </a:prstGeom>
                  </pic:spPr>
                </pic:pic>
              </a:graphicData>
            </a:graphic>
          </wp:inline>
        </w:drawing>
      </w:r>
    </w:p>
    <w:p w:rsidR="00C8526F" w:rsidRDefault="00C8526F" w:rsidP="009B139F">
      <w:pPr>
        <w:rPr>
          <w:lang w:val="en-US"/>
        </w:rPr>
      </w:pPr>
    </w:p>
    <w:p w:rsidR="00C8526F" w:rsidRPr="006C37CD" w:rsidRDefault="00C8526F" w:rsidP="009B139F">
      <w:pPr>
        <w:rPr>
          <w:lang w:val="en-US"/>
        </w:rPr>
      </w:pPr>
    </w:p>
    <w:p w:rsidR="00190950" w:rsidRDefault="00190950" w:rsidP="005A3187">
      <w:pPr>
        <w:pStyle w:val="1"/>
        <w:rPr>
          <w:lang w:val="en-US"/>
        </w:rPr>
      </w:pPr>
      <w:bookmarkStart w:id="22" w:name="_Toc135490850"/>
      <w:r>
        <w:rPr>
          <w:lang w:val="en-US"/>
        </w:rPr>
        <w:t>Script editor</w:t>
      </w:r>
      <w:bookmarkEnd w:id="22"/>
    </w:p>
    <w:p w:rsidR="005A3187" w:rsidRDefault="005A3187" w:rsidP="009B139F">
      <w:pPr>
        <w:rPr>
          <w:lang w:val="en-US"/>
        </w:rPr>
      </w:pPr>
    </w:p>
    <w:p w:rsidR="00190950" w:rsidRDefault="00190950" w:rsidP="009B139F">
      <w:pPr>
        <w:rPr>
          <w:lang w:val="en-US"/>
        </w:rPr>
      </w:pPr>
      <w:r w:rsidRPr="00190950">
        <w:rPr>
          <w:lang w:val="en-US"/>
        </w:rPr>
        <w:t>Script edi</w:t>
      </w:r>
      <w:r>
        <w:rPr>
          <w:lang w:val="en-US"/>
        </w:rPr>
        <w:t>tor allows</w:t>
      </w:r>
      <w:r w:rsidR="00EC0298">
        <w:rPr>
          <w:lang w:val="en-US"/>
        </w:rPr>
        <w:t xml:space="preserve"> </w:t>
      </w:r>
      <w:proofErr w:type="gramStart"/>
      <w:r w:rsidR="00EC0298">
        <w:rPr>
          <w:lang w:val="en-US"/>
        </w:rPr>
        <w:t>to enter</w:t>
      </w:r>
      <w:proofErr w:type="gramEnd"/>
      <w:r w:rsidR="00EC0298">
        <w:rPr>
          <w:lang w:val="en-US"/>
        </w:rPr>
        <w:t xml:space="preserve"> scripts, which will be executed during report building. Script allows </w:t>
      </w:r>
      <w:proofErr w:type="gramStart"/>
      <w:r w:rsidR="00EC0298">
        <w:rPr>
          <w:lang w:val="en-US"/>
        </w:rPr>
        <w:t>to carry</w:t>
      </w:r>
      <w:proofErr w:type="gramEnd"/>
      <w:r w:rsidR="00EC0298">
        <w:rPr>
          <w:lang w:val="en-US"/>
        </w:rPr>
        <w:t xml:space="preserve"> out the some control of process of report building. The following objects</w:t>
      </w:r>
      <w:r w:rsidR="00866208">
        <w:rPr>
          <w:lang w:val="en-US"/>
        </w:rPr>
        <w:t xml:space="preserve"> are available in the script engine.</w:t>
      </w:r>
    </w:p>
    <w:p w:rsidR="00EC0298" w:rsidRPr="00EC0298" w:rsidRDefault="00EC0298" w:rsidP="00EC0298">
      <w:pPr>
        <w:spacing w:after="0" w:line="240" w:lineRule="auto"/>
        <w:rPr>
          <w:rFonts w:ascii="Calibri" w:eastAsia="Times New Roman" w:hAnsi="Calibri" w:cs="Calibri"/>
          <w:lang w:val="en-US"/>
        </w:rPr>
      </w:pPr>
      <w:proofErr w:type="spellStart"/>
      <w:r w:rsidRPr="00EC0298">
        <w:rPr>
          <w:rFonts w:ascii="Calibri" w:eastAsia="Times New Roman" w:hAnsi="Calibri" w:cs="Calibri"/>
          <w:b/>
          <w:lang w:val="en-US"/>
        </w:rPr>
        <w:lastRenderedPageBreak/>
        <w:t>QtRPT</w:t>
      </w:r>
      <w:proofErr w:type="spellEnd"/>
      <w:r w:rsidRPr="00EC0298">
        <w:rPr>
          <w:rFonts w:ascii="Calibri" w:eastAsia="Times New Roman" w:hAnsi="Calibri" w:cs="Calibri"/>
          <w:lang w:val="en-US"/>
        </w:rPr>
        <w:t xml:space="preserve"> - name of </w:t>
      </w:r>
      <w:proofErr w:type="spellStart"/>
      <w:r w:rsidRPr="00EC0298">
        <w:rPr>
          <w:rFonts w:ascii="Calibri" w:eastAsia="Times New Roman" w:hAnsi="Calibri" w:cs="Calibri"/>
          <w:lang w:val="en-US"/>
        </w:rPr>
        <w:t>QtRPT</w:t>
      </w:r>
      <w:proofErr w:type="spellEnd"/>
      <w:r w:rsidRPr="00EC0298">
        <w:rPr>
          <w:rFonts w:ascii="Calibri" w:eastAsia="Times New Roman" w:hAnsi="Calibri" w:cs="Calibri"/>
          <w:lang w:val="en-US"/>
        </w:rPr>
        <w:t xml:space="preserve"> instance in the script engine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has following properties, members and functions</w:t>
      </w:r>
    </w:p>
    <w:p w:rsidR="00866208" w:rsidRPr="00EC0298" w:rsidRDefault="00EC0298" w:rsidP="0086620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pageList</w:t>
      </w:r>
      <w:proofErr w:type="spellEnd"/>
      <w:r w:rsidRPr="00EC0298">
        <w:rPr>
          <w:rFonts w:ascii="Calibri" w:eastAsia="Times New Roman" w:hAnsi="Calibri" w:cs="Calibri"/>
          <w:lang w:val="en-US"/>
        </w:rPr>
        <w:t xml:space="preserve"> - list of the </w:t>
      </w:r>
      <w:proofErr w:type="spellStart"/>
      <w:r w:rsidR="00866208">
        <w:rPr>
          <w:rFonts w:ascii="Calibri" w:eastAsia="Times New Roman" w:hAnsi="Calibri" w:cs="Calibri"/>
          <w:lang w:val="en-US"/>
        </w:rPr>
        <w:t>RptPageObject</w:t>
      </w:r>
      <w:proofErr w:type="spellEnd"/>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lang w:val="en-US"/>
        </w:rPr>
      </w:pPr>
      <w:proofErr w:type="spellStart"/>
      <w:r w:rsidRPr="00866208">
        <w:rPr>
          <w:rFonts w:ascii="Calibri" w:eastAsia="Times New Roman" w:hAnsi="Calibri" w:cs="Calibri"/>
          <w:b/>
          <w:lang w:val="en-US"/>
        </w:rPr>
        <w:t>RptPageObject</w:t>
      </w:r>
      <w:proofErr w:type="spellEnd"/>
      <w:r>
        <w:rPr>
          <w:rFonts w:ascii="Calibri" w:eastAsia="Times New Roman" w:hAnsi="Calibri" w:cs="Calibri"/>
          <w:b/>
          <w:lang w:val="en-US"/>
        </w:rPr>
        <w:t xml:space="preserve"> - </w:t>
      </w:r>
      <w:r w:rsidR="00EC0298" w:rsidRPr="00EC0298">
        <w:rPr>
          <w:rFonts w:ascii="Calibri" w:eastAsia="Times New Roman" w:hAnsi="Calibri" w:cs="Calibri"/>
          <w:lang w:val="en-US"/>
        </w:rPr>
        <w:t>represents report page, and it has the following properties, and functions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proofErr w:type="gramStart"/>
      <w:r w:rsidRPr="00EC0298">
        <w:rPr>
          <w:rFonts w:ascii="Calibri" w:eastAsia="Times New Roman" w:hAnsi="Calibri" w:cs="Calibri"/>
          <w:lang w:val="en-US"/>
        </w:rPr>
        <w:t>setVisible</w:t>
      </w:r>
      <w:proofErr w:type="spellEnd"/>
      <w:r w:rsidRPr="00EC0298">
        <w:rPr>
          <w:rFonts w:ascii="Calibri" w:eastAsia="Times New Roman" w:hAnsi="Calibri" w:cs="Calibri"/>
          <w:lang w:val="en-US"/>
        </w:rPr>
        <w:t>(</w:t>
      </w:r>
      <w:proofErr w:type="spellStart"/>
      <w:proofErr w:type="gramEnd"/>
      <w:r w:rsidRPr="00EC0298">
        <w:rPr>
          <w:rFonts w:ascii="Calibri" w:eastAsia="Times New Roman" w:hAnsi="Calibri" w:cs="Calibri"/>
          <w:lang w:val="en-US"/>
        </w:rPr>
        <w:t>bool</w:t>
      </w:r>
      <w:proofErr w:type="spellEnd"/>
      <w:r w:rsidRPr="00EC0298">
        <w:rPr>
          <w:rFonts w:ascii="Calibri" w:eastAsia="Times New Roman" w:hAnsi="Calibri" w:cs="Calibri"/>
          <w:lang w:val="en-US"/>
        </w:rPr>
        <w:t xml:space="preserve"> value) - makes report </w:t>
      </w:r>
      <w:proofErr w:type="spellStart"/>
      <w:r w:rsidRPr="00EC0298">
        <w:rPr>
          <w:rFonts w:ascii="Calibri" w:eastAsia="Times New Roman" w:hAnsi="Calibri" w:cs="Calibri"/>
          <w:lang w:val="en-US"/>
        </w:rPr>
        <w:t>report</w:t>
      </w:r>
      <w:proofErr w:type="spellEnd"/>
      <w:r w:rsidRPr="00EC0298">
        <w:rPr>
          <w:rFonts w:ascii="Calibri" w:eastAsia="Times New Roman" w:hAnsi="Calibri" w:cs="Calibri"/>
          <w:lang w:val="en-US"/>
        </w:rPr>
        <w:t xml:space="preserve"> page visible/invisible</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proofErr w:type="spellStart"/>
      <w:r w:rsidRPr="00866208">
        <w:rPr>
          <w:rFonts w:ascii="Calibri" w:eastAsia="Times New Roman" w:hAnsi="Calibri" w:cs="Calibri"/>
          <w:b/>
          <w:lang w:val="en-US"/>
        </w:rPr>
        <w:t>RptFieldObject</w:t>
      </w:r>
      <w:proofErr w:type="spellEnd"/>
      <w:r w:rsidRPr="00866208">
        <w:rPr>
          <w:rFonts w:ascii="Calibri" w:eastAsia="Times New Roman" w:hAnsi="Calibri" w:cs="Calibri"/>
          <w:b/>
          <w:lang w:val="en-US"/>
        </w:rPr>
        <w:t xml:space="preserve"> </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value - value of the filed, including variables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width - width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height - height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top - top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left - left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visible - visibility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rotate - rotation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fontColor</w:t>
      </w:r>
      <w:proofErr w:type="spellEnd"/>
      <w:r w:rsidRPr="00EC0298">
        <w:rPr>
          <w:rFonts w:ascii="Calibri" w:eastAsia="Times New Roman" w:hAnsi="Calibri" w:cs="Calibri"/>
          <w:lang w:val="en-US"/>
        </w:rPr>
        <w:t xml:space="preserve"> - color of the font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backgroundColor</w:t>
      </w:r>
      <w:proofErr w:type="spellEnd"/>
      <w:r w:rsidRPr="00EC0298">
        <w:rPr>
          <w:rFonts w:ascii="Calibri" w:eastAsia="Times New Roman" w:hAnsi="Calibri" w:cs="Calibri"/>
          <w:lang w:val="en-US"/>
        </w:rPr>
        <w:t xml:space="preserve"> - background color</w:t>
      </w:r>
    </w:p>
    <w:p w:rsidR="00EC0298" w:rsidRDefault="00EC0298" w:rsidP="00EC0298">
      <w:pPr>
        <w:spacing w:after="0" w:line="240" w:lineRule="auto"/>
        <w:rPr>
          <w:rFonts w:ascii="Calibri" w:eastAsia="Times New Roman" w:hAnsi="Calibri" w:cs="Calibri"/>
          <w:lang w:val="en-US"/>
        </w:rPr>
      </w:pPr>
    </w:p>
    <w:p w:rsidR="00D70448" w:rsidRDefault="00D70448" w:rsidP="00EC0298">
      <w:pPr>
        <w:spacing w:after="0" w:line="240" w:lineRule="auto"/>
        <w:rPr>
          <w:rFonts w:ascii="Calibri" w:eastAsia="Times New Roman" w:hAnsi="Calibri" w:cs="Calibri"/>
          <w:lang w:val="en-US"/>
        </w:rPr>
      </w:pPr>
      <w:r>
        <w:rPr>
          <w:rFonts w:ascii="Calibri" w:eastAsia="Times New Roman" w:hAnsi="Calibri" w:cs="Calibri"/>
          <w:lang w:val="en-US"/>
        </w:rPr>
        <w:t>The examples of some command:</w:t>
      </w:r>
    </w:p>
    <w:p w:rsidR="00D70448" w:rsidRPr="00EC0298" w:rsidRDefault="00D7044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the list of report pages</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spellStart"/>
      <w:proofErr w:type="gramEnd"/>
      <w:r w:rsidRPr="00EC0298">
        <w:rPr>
          <w:rFonts w:ascii="Calibri" w:eastAsia="Times New Roman" w:hAnsi="Calibri" w:cs="Calibri"/>
          <w:i/>
          <w:lang w:val="en-US"/>
        </w:rPr>
        <w:t>QtRPT.pageList</w:t>
      </w:r>
      <w:proofErr w:type="spell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count of report pages</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spellStart"/>
      <w:proofErr w:type="gramEnd"/>
      <w:r w:rsidRPr="00EC0298">
        <w:rPr>
          <w:rFonts w:ascii="Calibri" w:eastAsia="Times New Roman" w:hAnsi="Calibri" w:cs="Calibri"/>
          <w:i/>
          <w:lang w:val="en-US"/>
        </w:rPr>
        <w:t>QtRPT.pageList.length</w:t>
      </w:r>
      <w:proofErr w:type="spell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the report page name</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spellStart"/>
      <w:proofErr w:type="gramEnd"/>
      <w:r w:rsidRPr="00EC0298">
        <w:rPr>
          <w:rFonts w:ascii="Calibri" w:eastAsia="Times New Roman" w:hAnsi="Calibri" w:cs="Calibri"/>
          <w:i/>
          <w:lang w:val="en-US"/>
        </w:rPr>
        <w:t>QtRPT.pageList</w:t>
      </w:r>
      <w:proofErr w:type="spellEnd"/>
      <w:r w:rsidRPr="00EC0298">
        <w:rPr>
          <w:rFonts w:ascii="Calibri" w:eastAsia="Times New Roman" w:hAnsi="Calibri" w:cs="Calibri"/>
          <w:i/>
          <w:lang w:val="en-US"/>
        </w:rPr>
        <w:t>[0].</w:t>
      </w:r>
      <w:proofErr w:type="spellStart"/>
      <w:r w:rsidRPr="00EC0298">
        <w:rPr>
          <w:rFonts w:ascii="Calibri" w:eastAsia="Times New Roman" w:hAnsi="Calibri" w:cs="Calibri"/>
          <w:i/>
          <w:lang w:val="en-US"/>
        </w:rPr>
        <w:t>objectName</w:t>
      </w:r>
      <w:proofErr w:type="spell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r w:rsidRPr="00866208">
        <w:rPr>
          <w:rFonts w:ascii="Calibri" w:eastAsia="Times New Roman" w:hAnsi="Calibri" w:cs="Calibri"/>
          <w:b/>
          <w:lang w:val="en-US"/>
        </w:rPr>
        <w:t>Common functions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for debugging, you can use print or debug function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print in </w:t>
      </w:r>
      <w:proofErr w:type="spellStart"/>
      <w:r w:rsidRPr="00EC0298">
        <w:rPr>
          <w:rFonts w:ascii="Calibri" w:eastAsia="Times New Roman" w:hAnsi="Calibri" w:cs="Calibri"/>
          <w:lang w:val="en-US"/>
        </w:rPr>
        <w:t>QtCreator</w:t>
      </w:r>
      <w:proofErr w:type="spellEnd"/>
      <w:r w:rsidRPr="00EC0298">
        <w:rPr>
          <w:rFonts w:ascii="Calibri" w:eastAsia="Times New Roman" w:hAnsi="Calibri" w:cs="Calibri"/>
          <w:lang w:val="en-US"/>
        </w:rPr>
        <w:t xml:space="preserve"> word TEST + value of variable [var1]</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gramEnd"/>
      <w:r w:rsidRPr="00EC0298">
        <w:rPr>
          <w:rFonts w:ascii="Calibri" w:eastAsia="Times New Roman" w:hAnsi="Calibri" w:cs="Calibri"/>
          <w:i/>
          <w:lang w:val="en-US"/>
        </w:rPr>
        <w:t>'TEST:' + [var1]);</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print(</w:t>
      </w:r>
      <w:proofErr w:type="gramEnd"/>
      <w:r w:rsidRPr="00EC0298">
        <w:rPr>
          <w:rFonts w:ascii="Calibri" w:eastAsia="Times New Roman" w:hAnsi="Calibri" w:cs="Calibri"/>
          <w:i/>
          <w:lang w:val="en-US"/>
        </w:rPr>
        <w:t>'TEST:' + [var1]);</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r w:rsidRPr="00866208">
        <w:rPr>
          <w:rFonts w:ascii="Calibri" w:eastAsia="Times New Roman" w:hAnsi="Calibri" w:cs="Calibri"/>
          <w:b/>
          <w:lang w:val="en-US"/>
        </w:rPr>
        <w:t>Common section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not depends from order of the fields and evaluate as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as report starts</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checking the value of variable var1 from user application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and makes report page visible/invisible depends of value.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Please note, that here only first value of variable will be taken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If you want to process each value of vari</w:t>
      </w:r>
      <w:r w:rsidR="00866208">
        <w:rPr>
          <w:rFonts w:ascii="Calibri" w:eastAsia="Times New Roman" w:hAnsi="Calibri" w:cs="Calibri"/>
          <w:lang w:val="en-US"/>
        </w:rPr>
        <w:t>a</w:t>
      </w:r>
      <w:r w:rsidRPr="00EC0298">
        <w:rPr>
          <w:rFonts w:ascii="Calibri" w:eastAsia="Times New Roman" w:hAnsi="Calibri" w:cs="Calibri"/>
          <w:lang w:val="en-US"/>
        </w:rPr>
        <w:t>ble from data set, you must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place such processing in the function of appropriate field</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if ([var1] &gt; 1000)</w:t>
      </w:r>
    </w:p>
    <w:p w:rsidR="00EC0298" w:rsidRPr="00EC0298" w:rsidRDefault="00866208" w:rsidP="00EC0298">
      <w:pPr>
        <w:spacing w:after="0" w:line="240" w:lineRule="auto"/>
        <w:rPr>
          <w:rFonts w:ascii="Calibri" w:eastAsia="Times New Roman" w:hAnsi="Calibri" w:cs="Calibri"/>
          <w:i/>
          <w:lang w:val="en-US"/>
        </w:rPr>
      </w:pPr>
      <w:r w:rsidRPr="00866208">
        <w:rPr>
          <w:rFonts w:ascii="Calibri" w:eastAsia="Times New Roman" w:hAnsi="Calibri" w:cs="Calibri"/>
          <w:i/>
          <w:lang w:val="en-US"/>
        </w:rPr>
        <w:t xml:space="preserve">     </w:t>
      </w:r>
      <w:proofErr w:type="spellStart"/>
      <w:proofErr w:type="gramStart"/>
      <w:r w:rsidR="00EC0298" w:rsidRPr="00EC0298">
        <w:rPr>
          <w:rFonts w:ascii="Calibri" w:eastAsia="Times New Roman" w:hAnsi="Calibri" w:cs="Calibri"/>
          <w:i/>
          <w:lang w:val="en-US"/>
        </w:rPr>
        <w:t>QtRPT.pageList</w:t>
      </w:r>
      <w:proofErr w:type="spellEnd"/>
      <w:r w:rsidR="00EC0298" w:rsidRPr="00EC0298">
        <w:rPr>
          <w:rFonts w:ascii="Calibri" w:eastAsia="Times New Roman" w:hAnsi="Calibri" w:cs="Calibri"/>
          <w:i/>
          <w:lang w:val="en-US"/>
        </w:rPr>
        <w:t>[</w:t>
      </w:r>
      <w:proofErr w:type="gramEnd"/>
      <w:r w:rsidR="00EC0298" w:rsidRPr="00EC0298">
        <w:rPr>
          <w:rFonts w:ascii="Calibri" w:eastAsia="Times New Roman" w:hAnsi="Calibri" w:cs="Calibri"/>
          <w:i/>
          <w:lang w:val="en-US"/>
        </w:rPr>
        <w:t>0].</w:t>
      </w:r>
      <w:proofErr w:type="spellStart"/>
      <w:r w:rsidR="00EC0298" w:rsidRPr="00EC0298">
        <w:rPr>
          <w:rFonts w:ascii="Calibri" w:eastAsia="Times New Roman" w:hAnsi="Calibri" w:cs="Calibri"/>
          <w:i/>
          <w:lang w:val="en-US"/>
        </w:rPr>
        <w:t>setVisible</w:t>
      </w:r>
      <w:proofErr w:type="spellEnd"/>
      <w:r w:rsidR="00EC0298" w:rsidRPr="00EC0298">
        <w:rPr>
          <w:rFonts w:ascii="Calibri" w:eastAsia="Times New Roman" w:hAnsi="Calibri" w:cs="Calibri"/>
          <w:i/>
          <w:lang w:val="en-US"/>
        </w:rPr>
        <w:t>(false);</w:t>
      </w: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else</w:t>
      </w:r>
    </w:p>
    <w:p w:rsidR="00EC0298" w:rsidRPr="00EC0298" w:rsidRDefault="00866208" w:rsidP="00EC0298">
      <w:pPr>
        <w:spacing w:after="0" w:line="240" w:lineRule="auto"/>
        <w:rPr>
          <w:rFonts w:ascii="Calibri" w:eastAsia="Times New Roman" w:hAnsi="Calibri" w:cs="Calibri"/>
          <w:i/>
          <w:lang w:val="en-US"/>
        </w:rPr>
      </w:pPr>
      <w:r w:rsidRPr="00866208">
        <w:rPr>
          <w:rFonts w:ascii="Calibri" w:eastAsia="Times New Roman" w:hAnsi="Calibri" w:cs="Calibri"/>
          <w:i/>
          <w:lang w:val="en-US"/>
        </w:rPr>
        <w:t xml:space="preserve">     </w:t>
      </w:r>
      <w:proofErr w:type="spellStart"/>
      <w:proofErr w:type="gramStart"/>
      <w:r w:rsidR="00EC0298" w:rsidRPr="00EC0298">
        <w:rPr>
          <w:rFonts w:ascii="Calibri" w:eastAsia="Times New Roman" w:hAnsi="Calibri" w:cs="Calibri"/>
          <w:i/>
          <w:lang w:val="en-US"/>
        </w:rPr>
        <w:t>QtRPT.pageList</w:t>
      </w:r>
      <w:proofErr w:type="spellEnd"/>
      <w:r w:rsidR="00EC0298" w:rsidRPr="00EC0298">
        <w:rPr>
          <w:rFonts w:ascii="Calibri" w:eastAsia="Times New Roman" w:hAnsi="Calibri" w:cs="Calibri"/>
          <w:i/>
          <w:lang w:val="en-US"/>
        </w:rPr>
        <w:t>[</w:t>
      </w:r>
      <w:proofErr w:type="gramEnd"/>
      <w:r w:rsidR="00EC0298" w:rsidRPr="00EC0298">
        <w:rPr>
          <w:rFonts w:ascii="Calibri" w:eastAsia="Times New Roman" w:hAnsi="Calibri" w:cs="Calibri"/>
          <w:i/>
          <w:lang w:val="en-US"/>
        </w:rPr>
        <w:t>0].</w:t>
      </w:r>
      <w:proofErr w:type="spellStart"/>
      <w:r w:rsidR="00EC0298" w:rsidRPr="00EC0298">
        <w:rPr>
          <w:rFonts w:ascii="Calibri" w:eastAsia="Times New Roman" w:hAnsi="Calibri" w:cs="Calibri"/>
          <w:i/>
          <w:lang w:val="en-US"/>
        </w:rPr>
        <w:t>setVisible</w:t>
      </w:r>
      <w:proofErr w:type="spellEnd"/>
      <w:r w:rsidR="00EC0298" w:rsidRPr="00EC0298">
        <w:rPr>
          <w:rFonts w:ascii="Calibri" w:eastAsia="Times New Roman" w:hAnsi="Calibri" w:cs="Calibri"/>
          <w:i/>
          <w:lang w:val="en-US"/>
        </w:rPr>
        <w:t>(true);</w:t>
      </w:r>
    </w:p>
    <w:p w:rsidR="00EC0298" w:rsidRPr="00EC0298" w:rsidRDefault="00866208" w:rsidP="00EC0298">
      <w:pPr>
        <w:spacing w:after="0" w:line="240" w:lineRule="auto"/>
        <w:rPr>
          <w:rFonts w:ascii="Calibri" w:eastAsia="Times New Roman" w:hAnsi="Calibri" w:cs="Calibri"/>
          <w:lang w:val="en-US"/>
        </w:rPr>
      </w:pPr>
      <w:r>
        <w:rPr>
          <w:rFonts w:ascii="Calibri" w:eastAsia="Times New Roman" w:hAnsi="Calibri" w:cs="Calibri"/>
          <w:lang w:val="en-US"/>
        </w:rPr>
        <w:t>To p</w:t>
      </w:r>
      <w:r w:rsidR="00EC0298" w:rsidRPr="00EC0298">
        <w:rPr>
          <w:rFonts w:ascii="Calibri" w:eastAsia="Times New Roman" w:hAnsi="Calibri" w:cs="Calibri"/>
          <w:lang w:val="en-US"/>
        </w:rPr>
        <w:t>rocess field</w:t>
      </w:r>
      <w:r>
        <w:rPr>
          <w:rFonts w:ascii="Calibri" w:eastAsia="Times New Roman" w:hAnsi="Calibri" w:cs="Calibri"/>
          <w:lang w:val="en-US"/>
        </w:rPr>
        <w:t>, you must define</w:t>
      </w:r>
      <w:r w:rsidR="00307628">
        <w:rPr>
          <w:rFonts w:ascii="Calibri" w:eastAsia="Times New Roman" w:hAnsi="Calibri" w:cs="Calibri"/>
          <w:lang w:val="en-US"/>
        </w:rPr>
        <w:t xml:space="preserve"> function</w:t>
      </w:r>
      <w:r w:rsidR="00EC0298" w:rsidRPr="00EC0298">
        <w:rPr>
          <w:rFonts w:ascii="Calibri" w:eastAsia="Times New Roman" w:hAnsi="Calibri" w:cs="Calibri"/>
          <w:lang w:val="en-US"/>
        </w:rPr>
        <w:t xml:space="preserve"> with name field1 before getting data from user application</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b/>
          <w:lang w:val="en-US"/>
        </w:rPr>
      </w:pPr>
      <w:r w:rsidRPr="00EC0298">
        <w:rPr>
          <w:rFonts w:ascii="Calibri" w:eastAsia="Times New Roman" w:hAnsi="Calibri" w:cs="Calibri"/>
          <w:b/>
          <w:lang w:val="en-US"/>
        </w:rPr>
        <w:t>VERY IMPORTANT!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The name functions must </w:t>
      </w:r>
      <w:r w:rsidR="00307628">
        <w:rPr>
          <w:rFonts w:ascii="Calibri" w:eastAsia="Times New Roman" w:hAnsi="Calibri" w:cs="Calibri"/>
          <w:lang w:val="en-US"/>
        </w:rPr>
        <w:t xml:space="preserve">be as </w:t>
      </w:r>
      <w:proofErr w:type="spellStart"/>
      <w:r w:rsidRPr="00EC0298">
        <w:rPr>
          <w:rFonts w:ascii="Calibri" w:eastAsia="Times New Roman" w:hAnsi="Calibri" w:cs="Calibri"/>
          <w:lang w:val="en-US"/>
        </w:rPr>
        <w:t>nameOfField+BeforeData</w:t>
      </w:r>
      <w:proofErr w:type="spellEnd"/>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or </w:t>
      </w:r>
      <w:proofErr w:type="spellStart"/>
      <w:r w:rsidRPr="00EC0298">
        <w:rPr>
          <w:rFonts w:ascii="Calibri" w:eastAsia="Times New Roman" w:hAnsi="Calibri" w:cs="Calibri"/>
          <w:lang w:val="en-US"/>
        </w:rPr>
        <w:t>nameOfField+AfterData</w:t>
      </w:r>
      <w:proofErr w:type="spellEnd"/>
    </w:p>
    <w:p w:rsidR="00EC0298" w:rsidRPr="00EC0298" w:rsidRDefault="00EC0298" w:rsidP="00EC0298">
      <w:pPr>
        <w:spacing w:after="0" w:line="240" w:lineRule="auto"/>
        <w:rPr>
          <w:rFonts w:ascii="Calibri" w:eastAsia="Times New Roman" w:hAnsi="Calibri" w:cs="Calibri"/>
          <w:i/>
          <w:lang w:val="en-US"/>
        </w:rPr>
      </w:pPr>
      <w:proofErr w:type="spellStart"/>
      <w:r w:rsidRPr="00EC0298">
        <w:rPr>
          <w:rFonts w:ascii="Calibri" w:eastAsia="Times New Roman" w:hAnsi="Calibri" w:cs="Calibri"/>
          <w:i/>
          <w:lang w:val="en-US"/>
        </w:rPr>
        <w:t>BeforeData</w:t>
      </w:r>
      <w:proofErr w:type="spellEnd"/>
      <w:r w:rsidRPr="00EC0298">
        <w:rPr>
          <w:rFonts w:ascii="Calibri" w:eastAsia="Times New Roman" w:hAnsi="Calibri" w:cs="Calibri"/>
          <w:i/>
          <w:lang w:val="en-US"/>
        </w:rPr>
        <w:t xml:space="preserve"> functions will be executed before start of processing appropriate field</w:t>
      </w:r>
    </w:p>
    <w:p w:rsidR="00EC0298" w:rsidRPr="00EC0298" w:rsidRDefault="00EC0298" w:rsidP="00EC0298">
      <w:pPr>
        <w:spacing w:after="0" w:line="240" w:lineRule="auto"/>
        <w:rPr>
          <w:rFonts w:ascii="Calibri" w:eastAsia="Times New Roman" w:hAnsi="Calibri" w:cs="Calibri"/>
          <w:i/>
          <w:lang w:val="en-US"/>
        </w:rPr>
      </w:pPr>
      <w:proofErr w:type="spellStart"/>
      <w:r w:rsidRPr="00EC0298">
        <w:rPr>
          <w:rFonts w:ascii="Calibri" w:eastAsia="Times New Roman" w:hAnsi="Calibri" w:cs="Calibri"/>
          <w:i/>
          <w:lang w:val="en-US"/>
        </w:rPr>
        <w:t>AfterData</w:t>
      </w:r>
      <w:proofErr w:type="spellEnd"/>
      <w:r w:rsidRPr="00EC0298">
        <w:rPr>
          <w:rFonts w:ascii="Calibri" w:eastAsia="Times New Roman" w:hAnsi="Calibri" w:cs="Calibri"/>
          <w:i/>
          <w:lang w:val="en-US"/>
        </w:rPr>
        <w:t xml:space="preserve"> function will be executed after getting data from user application</w:t>
      </w:r>
    </w:p>
    <w:p w:rsidR="00EC0298" w:rsidRPr="00EC0298" w:rsidRDefault="00EC0298" w:rsidP="00EC0298">
      <w:pPr>
        <w:spacing w:after="0" w:line="240" w:lineRule="auto"/>
        <w:rPr>
          <w:rFonts w:ascii="Calibri" w:eastAsia="Times New Roman" w:hAnsi="Calibri" w:cs="Calibri"/>
          <w:lang w:val="en-US"/>
        </w:rPr>
      </w:pPr>
    </w:p>
    <w:p w:rsidR="00EC0298" w:rsidRPr="00B43C25" w:rsidRDefault="00B43C25" w:rsidP="00EC0298">
      <w:pPr>
        <w:spacing w:after="0" w:line="240" w:lineRule="auto"/>
        <w:rPr>
          <w:rFonts w:ascii="Calibri" w:eastAsia="Times New Roman" w:hAnsi="Calibri" w:cs="Calibri"/>
          <w:b/>
          <w:i/>
          <w:lang w:val="en-US"/>
        </w:rPr>
      </w:pPr>
      <w:r w:rsidRPr="00B43C25">
        <w:rPr>
          <w:rFonts w:ascii="Calibri" w:eastAsia="Times New Roman" w:hAnsi="Calibri" w:cs="Calibri"/>
          <w:b/>
          <w:i/>
          <w:lang w:val="en-US"/>
        </w:rPr>
        <w:t>Below some examples of using</w:t>
      </w:r>
    </w:p>
    <w:p w:rsidR="00B43C25" w:rsidRPr="00EC0298" w:rsidRDefault="00B43C25"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field1BeforeData()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making the field visible/invisible depends of value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if ([var1] &gt; 1000)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field1.visible = false;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field1.value = 'HELLO, I am invisible'; // assigning the value to the field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else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field1.visible = true;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/*Processing field with name field1 after getting data from user application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Please note, that use After function preferably only for changing text value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field1AfterData(value)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/*This function mainly intended for </w:t>
      </w:r>
      <w:proofErr w:type="spellStart"/>
      <w:r w:rsidR="00EC0298" w:rsidRPr="00EC0298">
        <w:rPr>
          <w:rFonts w:ascii="Calibri" w:eastAsia="Times New Roman" w:hAnsi="Calibri" w:cs="Calibri"/>
          <w:lang w:val="en-US"/>
        </w:rPr>
        <w:t>modifing</w:t>
      </w:r>
      <w:proofErr w:type="spellEnd"/>
      <w:r w:rsidR="00EC0298" w:rsidRPr="00EC0298">
        <w:rPr>
          <w:rFonts w:ascii="Calibri" w:eastAsia="Times New Roman" w:hAnsi="Calibri" w:cs="Calibri"/>
          <w:lang w:val="en-US"/>
        </w:rPr>
        <w:t xml:space="preserve"> of result string.</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DONT use the following settings in AFTER section</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Pr="00EC0298">
        <w:rPr>
          <w:rFonts w:ascii="Calibri" w:eastAsia="Times New Roman" w:hAnsi="Calibri" w:cs="Calibri"/>
          <w:lang w:val="en-US"/>
        </w:rPr>
        <w:t>F</w:t>
      </w:r>
      <w:r w:rsidR="00EC0298" w:rsidRPr="00EC0298">
        <w:rPr>
          <w:rFonts w:ascii="Calibri" w:eastAsia="Times New Roman" w:hAnsi="Calibri" w:cs="Calibri"/>
          <w:lang w:val="en-US"/>
        </w:rPr>
        <w:t>ield1.visible = false;</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If you DONT want to change value string, just comment 'return'</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Here we modified the value that comes from user application and add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the string to it*/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field1.fontColor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255,0,0);</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return value + " It is corrected string";</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/*Here we rotate the field*/</w:t>
      </w: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field2BeforeData()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proofErr w:type="spellStart"/>
      <w:r w:rsidR="00EC0298" w:rsidRPr="00EC0298">
        <w:rPr>
          <w:rFonts w:ascii="Calibri" w:eastAsia="Times New Roman" w:hAnsi="Calibri" w:cs="Calibri"/>
          <w:lang w:val="en-US"/>
        </w:rPr>
        <w:t>var</w:t>
      </w:r>
      <w:proofErr w:type="spellEnd"/>
      <w:r w:rsidR="00EC0298" w:rsidRPr="00EC0298">
        <w:rPr>
          <w:rFonts w:ascii="Calibri" w:eastAsia="Times New Roman" w:hAnsi="Calibri" w:cs="Calibri"/>
          <w:lang w:val="en-US"/>
        </w:rPr>
        <w:t xml:space="preserve"> w = field2.width;</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proofErr w:type="spellStart"/>
      <w:r w:rsidR="00EC0298" w:rsidRPr="00EC0298">
        <w:rPr>
          <w:rFonts w:ascii="Calibri" w:eastAsia="Times New Roman" w:hAnsi="Calibri" w:cs="Calibri"/>
          <w:lang w:val="en-US"/>
        </w:rPr>
        <w:t>var</w:t>
      </w:r>
      <w:proofErr w:type="spellEnd"/>
      <w:r w:rsidR="00EC0298" w:rsidRPr="00EC0298">
        <w:rPr>
          <w:rFonts w:ascii="Calibri" w:eastAsia="Times New Roman" w:hAnsi="Calibri" w:cs="Calibri"/>
          <w:lang w:val="en-US"/>
        </w:rPr>
        <w:t xml:space="preserve"> h = field2.height;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field2.rotate = 3;</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field2.height = w;</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field2.width = h;</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/*Here we change the width of field3, set the same as field4 has*/</w:t>
      </w: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field3BeforeData()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field3.value = 'We change width of the field';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field3.width = field4.width;</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lastRenderedPageBreak/>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/*Here we set the </w:t>
      </w:r>
      <w:proofErr w:type="spellStart"/>
      <w:r w:rsidRPr="00EC0298">
        <w:rPr>
          <w:rFonts w:ascii="Calibri" w:eastAsia="Times New Roman" w:hAnsi="Calibri" w:cs="Calibri"/>
          <w:lang w:val="en-US"/>
        </w:rPr>
        <w:t>font</w:t>
      </w:r>
      <w:proofErr w:type="spellEnd"/>
      <w:r w:rsidRPr="00EC0298">
        <w:rPr>
          <w:rFonts w:ascii="Calibri" w:eastAsia="Times New Roman" w:hAnsi="Calibri" w:cs="Calibri"/>
          <w:lang w:val="en-US"/>
        </w:rPr>
        <w:t xml:space="preserve"> and background color*/</w:t>
      </w: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field4BeforeData()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field4.value = 'We change the color of font and background';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field4.fontColor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0,255,0);</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field4.backgroundColor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255,0,0);</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/*Making field invisible*/</w:t>
      </w: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field6BeforeData()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field6.visible = false;</w:t>
      </w:r>
    </w:p>
    <w:p w:rsidR="00EC0298" w:rsidRPr="00866208" w:rsidRDefault="00EC0298" w:rsidP="00EC0298">
      <w:pPr>
        <w:rPr>
          <w:rFonts w:ascii="Calibri" w:hAnsi="Calibri" w:cs="Calibri"/>
          <w:lang w:val="en-US"/>
        </w:rPr>
      </w:pPr>
      <w:r w:rsidRPr="00866208">
        <w:rPr>
          <w:rFonts w:ascii="Calibri" w:eastAsia="Times New Roman" w:hAnsi="Calibri" w:cs="Calibri"/>
          <w:lang w:val="en-US"/>
        </w:rPr>
        <w:t>}</w:t>
      </w:r>
    </w:p>
    <w:p w:rsidR="00EC0298" w:rsidRDefault="00EC0298"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0433C6" w:rsidRDefault="000433C6"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560880" w:rsidRPr="00B44B4B" w:rsidRDefault="00560880" w:rsidP="005A3187">
      <w:pPr>
        <w:pStyle w:val="1"/>
        <w:rPr>
          <w:lang w:val="en-US"/>
        </w:rPr>
      </w:pPr>
      <w:bookmarkStart w:id="23" w:name="_Toc135490851"/>
      <w:r w:rsidRPr="00B44B4B">
        <w:rPr>
          <w:lang w:val="en-US"/>
        </w:rPr>
        <w:lastRenderedPageBreak/>
        <w:t>Plugins</w:t>
      </w:r>
      <w:bookmarkEnd w:id="23"/>
    </w:p>
    <w:p w:rsidR="00817E74" w:rsidRDefault="00560880" w:rsidP="00560880">
      <w:pPr>
        <w:rPr>
          <w:lang w:val="en-US"/>
        </w:rPr>
      </w:pPr>
      <w:r>
        <w:rPr>
          <w:lang w:val="en-US"/>
        </w:rPr>
        <w:t xml:space="preserve">The QtRptDesigner functionality </w:t>
      </w:r>
      <w:proofErr w:type="gramStart"/>
      <w:r>
        <w:rPr>
          <w:lang w:val="en-US"/>
        </w:rPr>
        <w:t>can be enhanced</w:t>
      </w:r>
      <w:proofErr w:type="gramEnd"/>
      <w:r>
        <w:rPr>
          <w:lang w:val="en-US"/>
        </w:rPr>
        <w:t xml:space="preserve"> via plugin technology. Some plugins can be automatically launched on QtRptDesigner start, some can be run via Main Menu -&gt; Service -&gt; Plugins -&gt; Name of Plugin.</w:t>
      </w:r>
      <w:r w:rsidR="001C34B3">
        <w:rPr>
          <w:lang w:val="en-US"/>
        </w:rPr>
        <w:t xml:space="preserve"> Possible to define should plugin execute some function before report preview or not.</w:t>
      </w:r>
    </w:p>
    <w:p w:rsidR="00B44B4B" w:rsidRDefault="00B44B4B" w:rsidP="00560880">
      <w:pPr>
        <w:rPr>
          <w:lang w:val="en-US"/>
        </w:rPr>
      </w:pPr>
    </w:p>
    <w:p w:rsidR="00954CFC" w:rsidRPr="00954CFC" w:rsidRDefault="00954CFC" w:rsidP="005A3187">
      <w:pPr>
        <w:pStyle w:val="2"/>
        <w:rPr>
          <w:lang w:val="en-US"/>
        </w:rPr>
      </w:pPr>
      <w:bookmarkStart w:id="24" w:name="_Toc135490852"/>
      <w:r w:rsidRPr="00954CFC">
        <w:rPr>
          <w:lang w:val="en-US"/>
        </w:rPr>
        <w:t>How to create custom plugin</w:t>
      </w:r>
      <w:bookmarkEnd w:id="24"/>
    </w:p>
    <w:p w:rsidR="00954CFC" w:rsidRDefault="00954CFC" w:rsidP="00560880">
      <w:pPr>
        <w:rPr>
          <w:lang w:val="en-US"/>
        </w:rPr>
      </w:pPr>
      <w:r>
        <w:rPr>
          <w:lang w:val="en-US"/>
        </w:rPr>
        <w:t xml:space="preserve">To create custom plugin, you must inherit the </w:t>
      </w:r>
      <w:proofErr w:type="spellStart"/>
      <w:r>
        <w:rPr>
          <w:lang w:val="en-US"/>
        </w:rPr>
        <w:t>CustomInterface</w:t>
      </w:r>
      <w:proofErr w:type="spellEnd"/>
      <w:r>
        <w:rPr>
          <w:lang w:val="en-US"/>
        </w:rPr>
        <w:t xml:space="preserve"> like in the code below</w:t>
      </w:r>
    </w:p>
    <w:p w:rsid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#pragma</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once</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QObject</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QtPlugin</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CustomInterface.h</w:t>
      </w:r>
      <w:proofErr w:type="spellEnd"/>
      <w:r w:rsidRPr="00954CFC">
        <w:rPr>
          <w:rFonts w:ascii="Courier New" w:eastAsia="Times New Roman" w:hAnsi="Courier New" w:cs="Courier New"/>
          <w:color w:val="008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954CFC">
        <w:rPr>
          <w:rFonts w:ascii="Courier New" w:eastAsia="Times New Roman" w:hAnsi="Courier New" w:cs="Courier New"/>
          <w:color w:val="808000"/>
          <w:sz w:val="20"/>
          <w:szCs w:val="20"/>
          <w:lang w:val="en-US" w:eastAsia="ru-RU"/>
        </w:rPr>
        <w:t>class</w:t>
      </w:r>
      <w:proofErr w:type="gramEnd"/>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CustomInterface</w:t>
      </w:r>
      <w:proofErr w:type="spellEnd"/>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Q_OBJECT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Q_PLUGIN_</w:t>
      </w:r>
      <w:proofErr w:type="gramStart"/>
      <w:r w:rsidRPr="00954CFC">
        <w:rPr>
          <w:rFonts w:ascii="Courier New" w:eastAsia="Times New Roman" w:hAnsi="Courier New" w:cs="Courier New"/>
          <w:color w:val="000080"/>
          <w:sz w:val="20"/>
          <w:szCs w:val="20"/>
          <w:lang w:val="en-US" w:eastAsia="ru-RU"/>
        </w:rPr>
        <w:t>METADATA</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sz w:val="20"/>
          <w:szCs w:val="20"/>
          <w:lang w:val="en-US" w:eastAsia="ru-RU"/>
        </w:rPr>
        <w:t>IID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qtrpt.project.CustomInterface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0080"/>
          <w:sz w:val="20"/>
          <w:szCs w:val="20"/>
          <w:lang w:val="en-US" w:eastAsia="ru-RU"/>
        </w:rPr>
        <w:t>Q_INTERFACES</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CustomInterface</w:t>
      </w:r>
      <w:proofErr w:type="spellEnd"/>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PluginName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r>
        <w:rPr>
          <w:rFonts w:ascii="Courier New" w:eastAsia="Times New Roman" w:hAnsi="Courier New" w:cs="Courier New"/>
          <w:color w:val="FF0000"/>
          <w:sz w:val="20"/>
          <w:szCs w:val="20"/>
          <w:lang w:val="en-US" w:eastAsia="ru-RU"/>
        </w:rPr>
        <w:t>Plugin Name</w:t>
      </w:r>
      <w:r w:rsidRPr="00954CFC">
        <w:rPr>
          <w:rFonts w:ascii="Courier New" w:eastAsia="Times New Roman" w:hAnsi="Courier New" w:cs="Courier New"/>
          <w:color w:val="FF0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AddToMenu</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"false"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RunOnLoading</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ShowReport</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proofErr w:type="gramStart"/>
      <w:r w:rsidRPr="00954CFC">
        <w:rPr>
          <w:rFonts w:ascii="Courier New" w:eastAsia="Times New Roman" w:hAnsi="Courier New" w:cs="Courier New"/>
          <w:color w:val="808000"/>
          <w:sz w:val="20"/>
          <w:szCs w:val="20"/>
          <w:lang w:val="en-US" w:eastAsia="ru-RU"/>
        </w:rPr>
        <w:t>explicit</w:t>
      </w:r>
      <w:proofErr w:type="gramEnd"/>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*parent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0</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bool</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execute</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saveData</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showReport</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clear</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r w:rsidRPr="009764B5">
        <w:rPr>
          <w:rFonts w:ascii="Times New Roman" w:eastAsia="Times New Roman" w:hAnsi="Times New Roman" w:cs="Times New Roman"/>
          <w:sz w:val="24"/>
          <w:szCs w:val="24"/>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p>
    <w:p w:rsidR="00954CFC" w:rsidRDefault="00954CFC" w:rsidP="00954CFC">
      <w:pP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The following CLASSINFO parameters </w:t>
      </w:r>
      <w:proofErr w:type="spellStart"/>
      <w:r>
        <w:rPr>
          <w:rFonts w:ascii="Times New Roman" w:eastAsia="Times New Roman" w:hAnsi="Times New Roman" w:cs="Times New Roman"/>
          <w:sz w:val="24"/>
          <w:szCs w:val="24"/>
          <w:lang w:val="en-US" w:eastAsia="ru-RU"/>
        </w:rPr>
        <w:t>affect</w:t>
      </w:r>
      <w:proofErr w:type="spellEnd"/>
      <w:r>
        <w:rPr>
          <w:rFonts w:ascii="Times New Roman" w:eastAsia="Times New Roman" w:hAnsi="Times New Roman" w:cs="Times New Roman"/>
          <w:sz w:val="24"/>
          <w:szCs w:val="24"/>
          <w:lang w:val="en-US" w:eastAsia="ru-RU"/>
        </w:rPr>
        <w:t xml:space="preserve"> on behavior of</w:t>
      </w:r>
      <w:r w:rsidRPr="00954CFC">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PluginName</w:t>
      </w:r>
      <w:proofErr w:type="spellEnd"/>
      <w:r w:rsidRPr="00A30988">
        <w:rPr>
          <w:rFonts w:ascii="Times New Roman" w:eastAsia="Times New Roman" w:hAnsi="Times New Roman" w:cs="Times New Roman"/>
          <w:sz w:val="24"/>
          <w:szCs w:val="24"/>
          <w:lang w:val="en-US" w:eastAsia="ru-RU"/>
        </w:rPr>
        <w:t xml:space="preserve"> – Just name of 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AddToMenu</w:t>
      </w:r>
      <w:proofErr w:type="spellEnd"/>
      <w:r w:rsidRPr="00A30988">
        <w:rPr>
          <w:rFonts w:ascii="Times New Roman" w:eastAsia="Times New Roman" w:hAnsi="Times New Roman" w:cs="Times New Roman"/>
          <w:sz w:val="24"/>
          <w:szCs w:val="24"/>
          <w:lang w:val="en-US" w:eastAsia="ru-RU"/>
        </w:rPr>
        <w:t xml:space="preserve"> – Define, will or not this plugin added to </w:t>
      </w:r>
      <w:r w:rsidR="00A30988" w:rsidRPr="00A30988">
        <w:rPr>
          <w:rFonts w:ascii="Times New Roman" w:eastAsia="Times New Roman" w:hAnsi="Times New Roman" w:cs="Times New Roman"/>
          <w:sz w:val="24"/>
          <w:szCs w:val="24"/>
          <w:lang w:val="en-US" w:eastAsia="ru-RU"/>
        </w:rPr>
        <w:t>Menu of plugins</w:t>
      </w:r>
    </w:p>
    <w:p w:rsidR="00A30988" w:rsidRPr="00A30988" w:rsidRDefault="00A30988"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RunOnLoad</w:t>
      </w:r>
      <w:proofErr w:type="spellEnd"/>
      <w:r w:rsidRPr="00A30988">
        <w:rPr>
          <w:rFonts w:ascii="Times New Roman" w:eastAsia="Times New Roman" w:hAnsi="Times New Roman" w:cs="Times New Roman"/>
          <w:sz w:val="24"/>
          <w:szCs w:val="24"/>
          <w:lang w:val="en-US" w:eastAsia="ru-RU"/>
        </w:rPr>
        <w:t xml:space="preserve"> – Define, will or not this plugin running on start of designer</w:t>
      </w:r>
    </w:p>
    <w:p w:rsidR="00A30988" w:rsidRPr="00A30988" w:rsidRDefault="00A30988" w:rsidP="00A30988">
      <w:pPr>
        <w:pStyle w:val="a4"/>
        <w:numPr>
          <w:ilvl w:val="0"/>
          <w:numId w:val="3"/>
        </w:numPr>
        <w:rPr>
          <w:lang w:val="en-US"/>
        </w:rPr>
      </w:pPr>
      <w:proofErr w:type="spellStart"/>
      <w:r w:rsidRPr="00A30988">
        <w:rPr>
          <w:rFonts w:ascii="Times New Roman" w:eastAsia="Times New Roman" w:hAnsi="Times New Roman" w:cs="Times New Roman"/>
          <w:sz w:val="24"/>
          <w:szCs w:val="24"/>
          <w:lang w:val="en-US" w:eastAsia="ru-RU"/>
        </w:rPr>
        <w:t>ShowReport</w:t>
      </w:r>
      <w:proofErr w:type="spellEnd"/>
      <w:r w:rsidRPr="00A30988">
        <w:rPr>
          <w:rFonts w:ascii="Times New Roman" w:eastAsia="Times New Roman" w:hAnsi="Times New Roman" w:cs="Times New Roman"/>
          <w:sz w:val="24"/>
          <w:szCs w:val="24"/>
          <w:lang w:val="en-US" w:eastAsia="ru-RU"/>
        </w:rPr>
        <w:t xml:space="preserve"> – </w:t>
      </w:r>
      <w:proofErr w:type="spellStart"/>
      <w:r w:rsidRPr="00A30988">
        <w:rPr>
          <w:rFonts w:ascii="Times New Roman" w:eastAsia="Times New Roman" w:hAnsi="Times New Roman" w:cs="Times New Roman"/>
          <w:sz w:val="24"/>
          <w:szCs w:val="24"/>
          <w:lang w:val="en-US" w:eastAsia="ru-RU"/>
        </w:rPr>
        <w:t>Defin</w:t>
      </w:r>
      <w:proofErr w:type="spellEnd"/>
      <w:r w:rsidRPr="00A30988">
        <w:rPr>
          <w:rFonts w:ascii="Times New Roman" w:eastAsia="Times New Roman" w:hAnsi="Times New Roman" w:cs="Times New Roman"/>
          <w:sz w:val="24"/>
          <w:szCs w:val="24"/>
          <w:lang w:val="en-US" w:eastAsia="ru-RU"/>
        </w:rPr>
        <w:t xml:space="preserve">, will or not the plugins function </w:t>
      </w:r>
      <w:r>
        <w:rPr>
          <w:rFonts w:ascii="Times New Roman" w:eastAsia="Times New Roman" w:hAnsi="Times New Roman" w:cs="Times New Roman"/>
          <w:sz w:val="24"/>
          <w:szCs w:val="24"/>
          <w:lang w:val="en-US" w:eastAsia="ru-RU"/>
        </w:rPr>
        <w:t>“</w:t>
      </w:r>
      <w:proofErr w:type="spellStart"/>
      <w:r w:rsidRPr="00A30988">
        <w:rPr>
          <w:rFonts w:ascii="Times New Roman" w:eastAsia="Times New Roman" w:hAnsi="Times New Roman" w:cs="Times New Roman"/>
          <w:b/>
          <w:i/>
          <w:sz w:val="24"/>
          <w:szCs w:val="24"/>
          <w:lang w:val="en-US" w:eastAsia="ru-RU"/>
        </w:rPr>
        <w:t>showReport</w:t>
      </w:r>
      <w:proofErr w:type="spellEnd"/>
      <w:r>
        <w:rPr>
          <w:rFonts w:ascii="Times New Roman" w:eastAsia="Times New Roman" w:hAnsi="Times New Roman" w:cs="Times New Roman"/>
          <w:sz w:val="24"/>
          <w:szCs w:val="24"/>
          <w:lang w:val="en-US" w:eastAsia="ru-RU"/>
        </w:rPr>
        <w:t xml:space="preserve">” </w:t>
      </w:r>
      <w:r w:rsidRPr="00A30988">
        <w:rPr>
          <w:rFonts w:ascii="Times New Roman" w:eastAsia="Times New Roman" w:hAnsi="Times New Roman" w:cs="Times New Roman"/>
          <w:sz w:val="24"/>
          <w:szCs w:val="24"/>
          <w:lang w:val="en-US" w:eastAsia="ru-RU"/>
        </w:rPr>
        <w:t>execute</w:t>
      </w:r>
      <w:r>
        <w:rPr>
          <w:rFonts w:ascii="Times New Roman" w:eastAsia="Times New Roman" w:hAnsi="Times New Roman" w:cs="Times New Roman"/>
          <w:sz w:val="24"/>
          <w:szCs w:val="24"/>
          <w:lang w:val="en-US" w:eastAsia="ru-RU"/>
        </w:rPr>
        <w:t>s</w:t>
      </w:r>
      <w:r w:rsidRPr="00A30988">
        <w:rPr>
          <w:rFonts w:ascii="Times New Roman" w:eastAsia="Times New Roman" w:hAnsi="Times New Roman" w:cs="Times New Roman"/>
          <w:sz w:val="24"/>
          <w:szCs w:val="24"/>
          <w:lang w:val="en-US" w:eastAsia="ru-RU"/>
        </w:rPr>
        <w:t xml:space="preserve"> before preview of report in the designer</w:t>
      </w:r>
    </w:p>
    <w:p w:rsidR="00A30988" w:rsidRDefault="00A30988" w:rsidP="00A30988">
      <w:pPr>
        <w:rPr>
          <w:lang w:val="en-US"/>
        </w:rPr>
      </w:pPr>
    </w:p>
    <w:p w:rsidR="00A30988" w:rsidRDefault="00A30988" w:rsidP="00A30988">
      <w:pPr>
        <w:rPr>
          <w:lang w:val="en-US"/>
        </w:rPr>
      </w:pPr>
      <w:r>
        <w:rPr>
          <w:lang w:val="en-US"/>
        </w:rPr>
        <w:t>Description of public functions:</w:t>
      </w:r>
    </w:p>
    <w:p w:rsidR="00A30988" w:rsidRPr="00A30988" w:rsidRDefault="00A30988" w:rsidP="00A30988">
      <w:pPr>
        <w:pStyle w:val="a4"/>
        <w:numPr>
          <w:ilvl w:val="0"/>
          <w:numId w:val="4"/>
        </w:numPr>
        <w:rPr>
          <w:lang w:val="en-US"/>
        </w:rPr>
      </w:pPr>
      <w:r w:rsidRPr="00A30988">
        <w:rPr>
          <w:lang w:val="en-US"/>
        </w:rPr>
        <w:t>execute – This function is calling when user select the name of plugin in Menu</w:t>
      </w:r>
    </w:p>
    <w:p w:rsidR="00A30988" w:rsidRPr="00A30988" w:rsidRDefault="00A30988" w:rsidP="00A30988">
      <w:pPr>
        <w:pStyle w:val="a4"/>
        <w:numPr>
          <w:ilvl w:val="0"/>
          <w:numId w:val="4"/>
        </w:numPr>
        <w:rPr>
          <w:lang w:val="en-US"/>
        </w:rPr>
      </w:pPr>
      <w:proofErr w:type="spellStart"/>
      <w:r w:rsidRPr="00A30988">
        <w:rPr>
          <w:lang w:val="en-US"/>
        </w:rPr>
        <w:t>saveData</w:t>
      </w:r>
      <w:proofErr w:type="spellEnd"/>
      <w:r w:rsidRPr="00A30988">
        <w:rPr>
          <w:lang w:val="en-US"/>
        </w:rPr>
        <w:t xml:space="preserve"> – This function is calling before report saving</w:t>
      </w:r>
    </w:p>
    <w:p w:rsidR="00A30988" w:rsidRDefault="00A30988" w:rsidP="00A30988">
      <w:pPr>
        <w:pStyle w:val="a4"/>
        <w:numPr>
          <w:ilvl w:val="0"/>
          <w:numId w:val="4"/>
        </w:numPr>
        <w:rPr>
          <w:lang w:val="en-US"/>
        </w:rPr>
      </w:pPr>
      <w:proofErr w:type="spellStart"/>
      <w:r w:rsidRPr="00A30988">
        <w:rPr>
          <w:lang w:val="en-US"/>
        </w:rPr>
        <w:t>showReport</w:t>
      </w:r>
      <w:proofErr w:type="spellEnd"/>
      <w:r w:rsidRPr="00A30988">
        <w:rPr>
          <w:lang w:val="en-US"/>
        </w:rPr>
        <w:t xml:space="preserve"> – This function is calling before report showing</w:t>
      </w:r>
    </w:p>
    <w:p w:rsidR="00A30988" w:rsidRPr="00A30988" w:rsidRDefault="00A30988" w:rsidP="00A30988">
      <w:pPr>
        <w:pStyle w:val="a4"/>
        <w:numPr>
          <w:ilvl w:val="0"/>
          <w:numId w:val="4"/>
        </w:numPr>
        <w:rPr>
          <w:lang w:val="en-US"/>
        </w:rPr>
      </w:pPr>
      <w:r>
        <w:rPr>
          <w:lang w:val="en-US"/>
        </w:rPr>
        <w:t>clear – This function is calling when the new report is created</w:t>
      </w:r>
    </w:p>
    <w:p w:rsidR="00971A23" w:rsidRDefault="00971A23" w:rsidP="009B139F">
      <w:pPr>
        <w:rPr>
          <w:lang w:val="en-US"/>
        </w:rPr>
      </w:pPr>
    </w:p>
    <w:p w:rsidR="00BF24F6" w:rsidRDefault="00BF24F6" w:rsidP="009B139F">
      <w:pPr>
        <w:rPr>
          <w:lang w:val="en-US"/>
        </w:rPr>
      </w:pPr>
    </w:p>
    <w:p w:rsidR="009B0FCD" w:rsidRPr="00B94F52" w:rsidRDefault="009B0FCD" w:rsidP="005A3187">
      <w:pPr>
        <w:pStyle w:val="1"/>
        <w:rPr>
          <w:lang w:val="en-US"/>
        </w:rPr>
      </w:pPr>
      <w:bookmarkStart w:id="25" w:name="_Toc135490853"/>
      <w:r>
        <w:rPr>
          <w:lang w:val="en-US"/>
        </w:rPr>
        <w:lastRenderedPageBreak/>
        <w:t xml:space="preserve">Plugins. </w:t>
      </w:r>
      <w:r w:rsidRPr="00B94F52">
        <w:rPr>
          <w:lang w:val="en-US"/>
        </w:rPr>
        <w:t xml:space="preserve">Notes for </w:t>
      </w:r>
      <w:proofErr w:type="spellStart"/>
      <w:r w:rsidR="00282097">
        <w:rPr>
          <w:lang w:val="en-US"/>
        </w:rPr>
        <w:t>AppMill</w:t>
      </w:r>
      <w:proofErr w:type="spellEnd"/>
      <w:r w:rsidRPr="00B94F52">
        <w:rPr>
          <w:lang w:val="en-US"/>
        </w:rPr>
        <w:t xml:space="preserve"> users</w:t>
      </w:r>
      <w:bookmarkEnd w:id="25"/>
    </w:p>
    <w:p w:rsidR="005A3187" w:rsidRDefault="005A3187" w:rsidP="009B0FCD">
      <w:pPr>
        <w:rPr>
          <w:lang w:val="en-US"/>
        </w:rPr>
      </w:pPr>
    </w:p>
    <w:p w:rsidR="009B0FCD" w:rsidRDefault="009B0FCD" w:rsidP="009B0FCD">
      <w:pPr>
        <w:rPr>
          <w:lang w:val="en-US"/>
        </w:rPr>
      </w:pPr>
      <w:r>
        <w:rPr>
          <w:lang w:val="en-US"/>
        </w:rPr>
        <w:t xml:space="preserve">For </w:t>
      </w:r>
      <w:proofErr w:type="spellStart"/>
      <w:r w:rsidR="00282097">
        <w:rPr>
          <w:lang w:val="en-US"/>
        </w:rPr>
        <w:t>AppMill</w:t>
      </w:r>
      <w:proofErr w:type="spellEnd"/>
      <w:r>
        <w:rPr>
          <w:lang w:val="en-US"/>
        </w:rPr>
        <w:t xml:space="preserve"> user there a</w:t>
      </w:r>
      <w:r w:rsidR="00E21EDE">
        <w:rPr>
          <w:lang w:val="en-US"/>
        </w:rPr>
        <w:t xml:space="preserve"> several</w:t>
      </w:r>
      <w:r>
        <w:rPr>
          <w:lang w:val="en-US"/>
        </w:rPr>
        <w:t xml:space="preserve"> plugins. First plugin, allow to connect and carry out verification of user’s credential at the start of the QtRptDesigner. You should enter your login, password and indicate address and port of the </w:t>
      </w:r>
      <w:proofErr w:type="spellStart"/>
      <w:r w:rsidR="00282097">
        <w:rPr>
          <w:lang w:val="en-US"/>
        </w:rPr>
        <w:t>AppMill</w:t>
      </w:r>
      <w:proofErr w:type="spellEnd"/>
      <w:r>
        <w:rPr>
          <w:lang w:val="en-US"/>
        </w:rPr>
        <w:t xml:space="preserve"> service. If user successful pass verification, the QtRptDesigner </w:t>
      </w:r>
      <w:proofErr w:type="gramStart"/>
      <w:r>
        <w:rPr>
          <w:lang w:val="en-US"/>
        </w:rPr>
        <w:t>will be run</w:t>
      </w:r>
      <w:proofErr w:type="gramEnd"/>
      <w:r>
        <w:rPr>
          <w:lang w:val="en-US"/>
        </w:rPr>
        <w:t xml:space="preserve"> and user will be able to send request to </w:t>
      </w:r>
      <w:proofErr w:type="spellStart"/>
      <w:r w:rsidR="00282097">
        <w:rPr>
          <w:lang w:val="en-US"/>
        </w:rPr>
        <w:t>AppMill</w:t>
      </w:r>
      <w:proofErr w:type="spellEnd"/>
      <w:r>
        <w:rPr>
          <w:lang w:val="en-US"/>
        </w:rPr>
        <w:t xml:space="preserve"> server and get data from it.</w:t>
      </w:r>
    </w:p>
    <w:p w:rsidR="009B0FCD" w:rsidRDefault="009B0FCD" w:rsidP="009B0FCD">
      <w:pPr>
        <w:rPr>
          <w:lang w:val="en-US"/>
        </w:rPr>
      </w:pPr>
    </w:p>
    <w:p w:rsidR="009B0FCD" w:rsidRDefault="009B0FCD" w:rsidP="009B0FCD">
      <w:pPr>
        <w:rPr>
          <w:lang w:val="en-US"/>
        </w:rPr>
      </w:pPr>
    </w:p>
    <w:p w:rsidR="009B0FCD" w:rsidRDefault="00282097" w:rsidP="009B0FCD">
      <w:pPr>
        <w:rPr>
          <w:lang w:val="en-US"/>
        </w:rPr>
      </w:pPr>
      <w:r>
        <w:rPr>
          <w:noProof/>
          <w:lang w:eastAsia="ru-RU"/>
        </w:rPr>
        <w:drawing>
          <wp:inline distT="0" distB="0" distL="0" distR="0" wp14:anchorId="1D474974" wp14:editId="125ED39F">
            <wp:extent cx="6300470" cy="4626610"/>
            <wp:effectExtent l="0" t="0" r="508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00470" cy="4626610"/>
                    </a:xfrm>
                    <a:prstGeom prst="rect">
                      <a:avLst/>
                    </a:prstGeom>
                  </pic:spPr>
                </pic:pic>
              </a:graphicData>
            </a:graphic>
          </wp:inline>
        </w:drawing>
      </w:r>
    </w:p>
    <w:p w:rsidR="009B0FCD" w:rsidRDefault="00282097" w:rsidP="009B0FCD">
      <w:pPr>
        <w:rPr>
          <w:lang w:val="en-US"/>
        </w:rPr>
      </w:pPr>
      <w:r>
        <w:rPr>
          <w:lang w:val="en-US"/>
        </w:rPr>
        <w:t xml:space="preserve">Before Login, user can setup the service parameters </w:t>
      </w:r>
      <w:proofErr w:type="gramStart"/>
      <w:r>
        <w:rPr>
          <w:lang w:val="en-US"/>
        </w:rPr>
        <w:t>or  select</w:t>
      </w:r>
      <w:proofErr w:type="gramEnd"/>
      <w:r>
        <w:rPr>
          <w:lang w:val="en-US"/>
        </w:rPr>
        <w:t xml:space="preserve"> an </w:t>
      </w:r>
      <w:proofErr w:type="spellStart"/>
      <w:r>
        <w:rPr>
          <w:lang w:val="en-US"/>
        </w:rPr>
        <w:t>AppMill</w:t>
      </w:r>
      <w:proofErr w:type="spellEnd"/>
      <w:r>
        <w:rPr>
          <w:lang w:val="en-US"/>
        </w:rPr>
        <w:t xml:space="preserve"> service from dropdown menu or edit parameters of the connections such as IP address and port. Please note, that format as </w:t>
      </w:r>
      <w:proofErr w:type="spellStart"/>
      <w:r>
        <w:rPr>
          <w:lang w:val="en-US"/>
        </w:rPr>
        <w:t>IPAdress</w:t>
      </w:r>
      <w:proofErr w:type="gramStart"/>
      <w:r>
        <w:rPr>
          <w:lang w:val="en-US"/>
        </w:rPr>
        <w:t>:port</w:t>
      </w:r>
      <w:proofErr w:type="spellEnd"/>
      <w:proofErr w:type="gramEnd"/>
      <w:r>
        <w:rPr>
          <w:lang w:val="en-US"/>
        </w:rPr>
        <w:t>, for example 54.236.49.218:34567</w:t>
      </w:r>
    </w:p>
    <w:p w:rsidR="00282097" w:rsidRDefault="00282097" w:rsidP="009B0FCD">
      <w:pPr>
        <w:rPr>
          <w:lang w:val="en-US"/>
        </w:rPr>
      </w:pPr>
      <w:r>
        <w:rPr>
          <w:noProof/>
          <w:lang w:eastAsia="ru-RU"/>
        </w:rPr>
        <w:drawing>
          <wp:inline distT="0" distB="0" distL="0" distR="0" wp14:anchorId="558BE3EA" wp14:editId="34C74D0B">
            <wp:extent cx="4257675" cy="13716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57675" cy="1371600"/>
                    </a:xfrm>
                    <a:prstGeom prst="rect">
                      <a:avLst/>
                    </a:prstGeom>
                  </pic:spPr>
                </pic:pic>
              </a:graphicData>
            </a:graphic>
          </wp:inline>
        </w:drawing>
      </w:r>
    </w:p>
    <w:p w:rsidR="005A3187" w:rsidRDefault="005A3187" w:rsidP="005A3187">
      <w:pPr>
        <w:pStyle w:val="2"/>
        <w:rPr>
          <w:lang w:val="en-US"/>
        </w:rPr>
      </w:pPr>
      <w:bookmarkStart w:id="26" w:name="_Toc135490854"/>
      <w:r>
        <w:rPr>
          <w:lang w:val="en-US"/>
        </w:rPr>
        <w:lastRenderedPageBreak/>
        <w:t>Access to the plugins</w:t>
      </w:r>
      <w:bookmarkEnd w:id="26"/>
    </w:p>
    <w:p w:rsidR="005A3187" w:rsidRDefault="005A3187" w:rsidP="009B0FCD">
      <w:pPr>
        <w:rPr>
          <w:lang w:val="en-US"/>
        </w:rPr>
      </w:pPr>
    </w:p>
    <w:p w:rsidR="009B0FCD" w:rsidRDefault="00E21EDE" w:rsidP="009B0FCD">
      <w:pPr>
        <w:rPr>
          <w:lang w:val="en-US"/>
        </w:rPr>
      </w:pPr>
      <w:r>
        <w:rPr>
          <w:noProof/>
          <w:lang w:eastAsia="ru-RU"/>
        </w:rPr>
        <w:drawing>
          <wp:inline distT="0" distB="0" distL="0" distR="0">
            <wp:extent cx="6296025" cy="8953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96025" cy="895350"/>
                    </a:xfrm>
                    <a:prstGeom prst="rect">
                      <a:avLst/>
                    </a:prstGeom>
                    <a:noFill/>
                    <a:ln>
                      <a:noFill/>
                    </a:ln>
                  </pic:spPr>
                </pic:pic>
              </a:graphicData>
            </a:graphic>
          </wp:inline>
        </w:drawing>
      </w:r>
    </w:p>
    <w:p w:rsidR="00E21EDE" w:rsidRDefault="00E21EDE" w:rsidP="009B0FCD">
      <w:pPr>
        <w:rPr>
          <w:lang w:val="en-US"/>
        </w:rPr>
      </w:pPr>
      <w:r>
        <w:rPr>
          <w:lang w:val="en-US"/>
        </w:rPr>
        <w:t>The plugins available from Main menu Service-&gt;Plugins.</w:t>
      </w:r>
    </w:p>
    <w:p w:rsidR="009B0FCD" w:rsidRPr="00DA5ED0" w:rsidRDefault="009B0FCD" w:rsidP="009B0FCD">
      <w:pPr>
        <w:rPr>
          <w:noProof/>
          <w:lang w:val="en-US" w:eastAsia="ru-RU"/>
        </w:rPr>
      </w:pPr>
    </w:p>
    <w:p w:rsidR="00E21EDE" w:rsidRPr="00E21EDE" w:rsidRDefault="00E21EDE" w:rsidP="005A3187">
      <w:pPr>
        <w:pStyle w:val="2"/>
        <w:rPr>
          <w:noProof/>
          <w:lang w:val="en-US" w:eastAsia="ru-RU"/>
        </w:rPr>
      </w:pPr>
      <w:bookmarkStart w:id="27" w:name="_Toc135490855"/>
      <w:r w:rsidRPr="00E21EDE">
        <w:rPr>
          <w:noProof/>
          <w:lang w:val="en-US" w:eastAsia="ru-RU"/>
        </w:rPr>
        <w:t>Edit input parameters plugin.</w:t>
      </w:r>
      <w:bookmarkEnd w:id="27"/>
    </w:p>
    <w:p w:rsidR="005A3187" w:rsidRDefault="005A3187" w:rsidP="00E21EDE">
      <w:pPr>
        <w:rPr>
          <w:noProof/>
          <w:lang w:val="en-US" w:eastAsia="ru-RU"/>
        </w:rPr>
      </w:pPr>
    </w:p>
    <w:p w:rsidR="00AA3CB4" w:rsidRDefault="00E21EDE" w:rsidP="00E21EDE">
      <w:pPr>
        <w:rPr>
          <w:lang w:val="en-US"/>
        </w:rPr>
      </w:pPr>
      <w:r>
        <w:rPr>
          <w:noProof/>
          <w:lang w:val="en-US" w:eastAsia="ru-RU"/>
        </w:rPr>
        <w:t xml:space="preserve">This </w:t>
      </w:r>
      <w:r>
        <w:rPr>
          <w:lang w:val="en-US"/>
        </w:rPr>
        <w:t xml:space="preserve">plugin allow </w:t>
      </w:r>
      <w:r w:rsidR="00AA3CB4">
        <w:rPr>
          <w:lang w:val="en-US"/>
        </w:rPr>
        <w:t>select the “Request primary table and “Alias view” from the list.</w:t>
      </w:r>
    </w:p>
    <w:p w:rsidR="00E21EDE" w:rsidRDefault="00AA3CB4" w:rsidP="00E21EDE">
      <w:pPr>
        <w:rPr>
          <w:lang w:val="en-US"/>
        </w:rPr>
      </w:pPr>
      <w:r>
        <w:rPr>
          <w:lang w:val="en-US"/>
        </w:rPr>
        <w:t>Add one or more aliases and their values. These</w:t>
      </w:r>
      <w:r w:rsidR="00E21EDE">
        <w:rPr>
          <w:lang w:val="en-US"/>
        </w:rPr>
        <w:t xml:space="preserve"> input parameters that </w:t>
      </w:r>
      <w:proofErr w:type="gramStart"/>
      <w:r w:rsidR="00E21EDE">
        <w:rPr>
          <w:lang w:val="en-US"/>
        </w:rPr>
        <w:t>will be sent</w:t>
      </w:r>
      <w:proofErr w:type="gramEnd"/>
      <w:r w:rsidR="00E21EDE">
        <w:rPr>
          <w:lang w:val="en-US"/>
        </w:rPr>
        <w:t xml:space="preserve"> to </w:t>
      </w:r>
      <w:r>
        <w:rPr>
          <w:lang w:val="en-US"/>
        </w:rPr>
        <w:t xml:space="preserve">the </w:t>
      </w:r>
      <w:proofErr w:type="spellStart"/>
      <w:r>
        <w:rPr>
          <w:lang w:val="en-US"/>
        </w:rPr>
        <w:t>AppMill</w:t>
      </w:r>
      <w:proofErr w:type="spellEnd"/>
      <w:r>
        <w:rPr>
          <w:lang w:val="en-US"/>
        </w:rPr>
        <w:t xml:space="preserve"> </w:t>
      </w:r>
      <w:r w:rsidR="00E21EDE">
        <w:rPr>
          <w:lang w:val="en-US"/>
        </w:rPr>
        <w:t>ser</w:t>
      </w:r>
      <w:r>
        <w:rPr>
          <w:lang w:val="en-US"/>
        </w:rPr>
        <w:t>ver, when user make a preview of the report.</w:t>
      </w:r>
    </w:p>
    <w:p w:rsidR="009B0FCD" w:rsidRDefault="00AA3CB4" w:rsidP="009B0FCD">
      <w:pPr>
        <w:rPr>
          <w:lang w:val="en-US"/>
        </w:rPr>
      </w:pPr>
      <w:r>
        <w:rPr>
          <w:noProof/>
          <w:lang w:eastAsia="ru-RU"/>
        </w:rPr>
        <w:drawing>
          <wp:inline distT="0" distB="0" distL="0" distR="0" wp14:anchorId="4B742CBB" wp14:editId="0C2241CA">
            <wp:extent cx="6300470" cy="3531235"/>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00470" cy="3531235"/>
                    </a:xfrm>
                    <a:prstGeom prst="rect">
                      <a:avLst/>
                    </a:prstGeom>
                  </pic:spPr>
                </pic:pic>
              </a:graphicData>
            </a:graphic>
          </wp:inline>
        </w:drawing>
      </w:r>
    </w:p>
    <w:p w:rsidR="009B0FCD" w:rsidRPr="00AA3CB4" w:rsidRDefault="00AA3CB4" w:rsidP="009B0FCD">
      <w:pPr>
        <w:rPr>
          <w:lang w:val="en-US"/>
        </w:rPr>
      </w:pPr>
      <w:r>
        <w:rPr>
          <w:noProof/>
          <w:lang w:val="en-US" w:eastAsia="ru-RU"/>
        </w:rPr>
        <w:t>The name of Alias can be selected from the dropdown menu. The list of aliases depends from selected Primary table of Alias View.</w:t>
      </w:r>
    </w:p>
    <w:p w:rsidR="009B0FCD" w:rsidRDefault="009B0FCD" w:rsidP="009B139F">
      <w:pPr>
        <w:rPr>
          <w:lang w:val="en-US"/>
        </w:rPr>
      </w:pPr>
      <w:r>
        <w:rPr>
          <w:lang w:val="en-US"/>
        </w:rPr>
        <w:t xml:space="preserve">Each Input Alias contains two fields: Name of alias and Value of alias. To add pair, please “Add Alias” button, and enter Name and Value of Alias. To remove alias, pleas click at any field of the pair, then click at “Remove Alias” button. After editing of the Input aliases, the report (XML file) </w:t>
      </w:r>
      <w:proofErr w:type="gramStart"/>
      <w:r>
        <w:rPr>
          <w:lang w:val="en-US"/>
        </w:rPr>
        <w:t>should be saved</w:t>
      </w:r>
      <w:proofErr w:type="gramEnd"/>
      <w:r>
        <w:rPr>
          <w:lang w:val="en-US"/>
        </w:rPr>
        <w:t>.</w:t>
      </w:r>
    </w:p>
    <w:p w:rsidR="00AA3CB4" w:rsidRDefault="00AA3CB4" w:rsidP="009B139F">
      <w:pPr>
        <w:rPr>
          <w:lang w:val="en-US"/>
        </w:rPr>
      </w:pPr>
    </w:p>
    <w:p w:rsidR="005A3187" w:rsidRDefault="005A3187" w:rsidP="009B139F">
      <w:pPr>
        <w:rPr>
          <w:lang w:val="en-US"/>
        </w:rPr>
      </w:pPr>
    </w:p>
    <w:p w:rsidR="005A3187" w:rsidRDefault="005A3187" w:rsidP="009B139F">
      <w:pPr>
        <w:rPr>
          <w:lang w:val="en-US"/>
        </w:rPr>
      </w:pPr>
    </w:p>
    <w:p w:rsidR="00AA3CB4" w:rsidRPr="00AA3CB4" w:rsidRDefault="00AA3CB4" w:rsidP="005A3187">
      <w:pPr>
        <w:pStyle w:val="2"/>
        <w:rPr>
          <w:lang w:val="en-US"/>
        </w:rPr>
      </w:pPr>
      <w:bookmarkStart w:id="28" w:name="_Toc135490856"/>
      <w:r w:rsidRPr="00AA3CB4">
        <w:rPr>
          <w:lang w:val="en-US"/>
        </w:rPr>
        <w:lastRenderedPageBreak/>
        <w:t>Templates Directory plugin.</w:t>
      </w:r>
      <w:bookmarkEnd w:id="28"/>
    </w:p>
    <w:p w:rsidR="005A3187" w:rsidRDefault="005A3187" w:rsidP="009B139F"/>
    <w:p w:rsidR="00AA3CB4" w:rsidRDefault="00AA3CB4" w:rsidP="009B139F">
      <w:r>
        <w:rPr>
          <w:noProof/>
          <w:lang w:eastAsia="ru-RU"/>
        </w:rPr>
        <w:drawing>
          <wp:inline distT="0" distB="0" distL="0" distR="0" wp14:anchorId="2749687E" wp14:editId="4CC9BBDD">
            <wp:extent cx="4667250" cy="4267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67250" cy="4267200"/>
                    </a:xfrm>
                    <a:prstGeom prst="rect">
                      <a:avLst/>
                    </a:prstGeom>
                  </pic:spPr>
                </pic:pic>
              </a:graphicData>
            </a:graphic>
          </wp:inline>
        </w:drawing>
      </w:r>
    </w:p>
    <w:p w:rsidR="00380C85" w:rsidRPr="00380C85" w:rsidRDefault="00380C85" w:rsidP="00380C85">
      <w:pPr>
        <w:rPr>
          <w:lang w:val="en-US"/>
        </w:rPr>
      </w:pPr>
      <w:r w:rsidRPr="00380C85">
        <w:rPr>
          <w:lang w:val="en-US"/>
        </w:rPr>
        <w:t xml:space="preserve">The Template </w:t>
      </w:r>
      <w:r>
        <w:rPr>
          <w:lang w:val="en-US"/>
        </w:rPr>
        <w:t>Directory</w:t>
      </w:r>
      <w:r w:rsidRPr="00380C85">
        <w:rPr>
          <w:lang w:val="en-US"/>
        </w:rPr>
        <w:t xml:space="preserve"> plugin allows you to load the selected report template. Use it to view data. If the report </w:t>
      </w:r>
      <w:proofErr w:type="gramStart"/>
      <w:r w:rsidRPr="00380C85">
        <w:rPr>
          <w:lang w:val="en-US"/>
        </w:rPr>
        <w:t>has been modified</w:t>
      </w:r>
      <w:proofErr w:type="gramEnd"/>
      <w:r w:rsidRPr="00380C85">
        <w:rPr>
          <w:lang w:val="en-US"/>
        </w:rPr>
        <w:t>, the user has the option to save it under the same or a different name.</w:t>
      </w:r>
    </w:p>
    <w:p w:rsidR="00380C85" w:rsidRPr="00380C85" w:rsidRDefault="00380C85" w:rsidP="00380C85">
      <w:pPr>
        <w:rPr>
          <w:lang w:val="en-US"/>
        </w:rPr>
      </w:pPr>
      <w:r w:rsidRPr="00380C85">
        <w:rPr>
          <w:lang w:val="en-US"/>
        </w:rPr>
        <w:t>To download a template, select it in the list and double-click on its name or click on the button with the Folder icon.</w:t>
      </w:r>
    </w:p>
    <w:p w:rsidR="00380C85" w:rsidRDefault="00380C85" w:rsidP="00380C85">
      <w:pPr>
        <w:rPr>
          <w:lang w:val="en-US"/>
        </w:rPr>
      </w:pPr>
      <w:r w:rsidRPr="00380C85">
        <w:rPr>
          <w:lang w:val="en-US"/>
        </w:rPr>
        <w:t>To delete a template, select it from the list and click on the button with the Minus sign.</w:t>
      </w:r>
    </w:p>
    <w:p w:rsidR="00380C85" w:rsidRDefault="00380C85" w:rsidP="00380C85">
      <w:pPr>
        <w:rPr>
          <w:lang w:val="en-US"/>
        </w:rPr>
      </w:pPr>
      <w:r>
        <w:rPr>
          <w:lang w:val="en-US"/>
        </w:rPr>
        <w:t>To save Template with the existing name</w:t>
      </w:r>
      <w:r w:rsidR="00176367">
        <w:rPr>
          <w:lang w:val="en-US"/>
        </w:rPr>
        <w:t>, select row with the Template and click on the Save button.</w:t>
      </w:r>
    </w:p>
    <w:p w:rsidR="00176367" w:rsidRPr="00380C85" w:rsidRDefault="00176367" w:rsidP="00380C85">
      <w:pPr>
        <w:rPr>
          <w:lang w:val="en-US"/>
        </w:rPr>
      </w:pPr>
      <w:r>
        <w:rPr>
          <w:lang w:val="en-US"/>
        </w:rPr>
        <w:t>To save as a new template, enter a new name and click on the Save As button.</w:t>
      </w:r>
    </w:p>
    <w:sectPr w:rsidR="00176367" w:rsidRPr="00380C85" w:rsidSect="00C8526F">
      <w:footerReference w:type="default" r:id="rId98"/>
      <w:pgSz w:w="11906" w:h="16838"/>
      <w:pgMar w:top="1276"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6BB" w:rsidRDefault="007C26BB" w:rsidP="00D25CE4">
      <w:pPr>
        <w:spacing w:after="0" w:line="240" w:lineRule="auto"/>
      </w:pPr>
      <w:r>
        <w:separator/>
      </w:r>
    </w:p>
  </w:endnote>
  <w:endnote w:type="continuationSeparator" w:id="0">
    <w:p w:rsidR="007C26BB" w:rsidRDefault="007C26BB" w:rsidP="00D25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539750"/>
      <w:docPartObj>
        <w:docPartGallery w:val="Page Numbers (Bottom of Page)"/>
        <w:docPartUnique/>
      </w:docPartObj>
    </w:sdtPr>
    <w:sdtContent>
      <w:p w:rsidR="00F77D25" w:rsidRDefault="00F77D25">
        <w:pPr>
          <w:pStyle w:val="ac"/>
          <w:rPr>
            <w:lang w:val="en-US"/>
          </w:rPr>
        </w:pPr>
        <w:r>
          <w:rPr>
            <w:lang w:val="en-US"/>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4"/>
          <w:gridCol w:w="3304"/>
          <w:gridCol w:w="3304"/>
        </w:tblGrid>
        <w:tr w:rsidR="00F77D25" w:rsidTr="00D25CE4">
          <w:tc>
            <w:tcPr>
              <w:tcW w:w="3304" w:type="dxa"/>
            </w:tcPr>
            <w:p w:rsidR="00F77D25" w:rsidRDefault="00F77D25">
              <w:pPr>
                <w:pStyle w:val="ac"/>
                <w:rPr>
                  <w:lang w:val="en-US"/>
                </w:rPr>
              </w:pPr>
              <w:proofErr w:type="spellStart"/>
              <w:r>
                <w:rPr>
                  <w:lang w:val="en-US"/>
                </w:rPr>
                <w:t>QtRptDesigner</w:t>
              </w:r>
              <w:proofErr w:type="spellEnd"/>
            </w:p>
          </w:tc>
          <w:tc>
            <w:tcPr>
              <w:tcW w:w="3304" w:type="dxa"/>
            </w:tcPr>
            <w:p w:rsidR="00F77D25" w:rsidRDefault="00F77D25">
              <w:pPr>
                <w:pStyle w:val="ac"/>
                <w:rPr>
                  <w:lang w:val="en-US"/>
                </w:rPr>
              </w:pPr>
            </w:p>
          </w:tc>
          <w:tc>
            <w:tcPr>
              <w:tcW w:w="3304" w:type="dxa"/>
            </w:tcPr>
            <w:p w:rsidR="00F77D25" w:rsidRPr="00D25CE4" w:rsidRDefault="00F77D25" w:rsidP="00D25CE4">
              <w:pPr>
                <w:pStyle w:val="ac"/>
                <w:jc w:val="right"/>
              </w:pPr>
              <w:r>
                <w:rPr>
                  <w:lang w:val="en-US"/>
                </w:rPr>
                <w:t xml:space="preserve">  </w:t>
              </w:r>
              <w:r>
                <w:fldChar w:fldCharType="begin"/>
              </w:r>
              <w:r>
                <w:instrText>PAGE   \* MERGEFORMAT</w:instrText>
              </w:r>
              <w:r>
                <w:fldChar w:fldCharType="separate"/>
              </w:r>
              <w:r w:rsidR="00691713">
                <w:rPr>
                  <w:noProof/>
                </w:rPr>
                <w:t>26</w:t>
              </w:r>
              <w:r>
                <w:fldChar w:fldCharType="end"/>
              </w:r>
            </w:p>
          </w:tc>
        </w:tr>
      </w:tbl>
    </w:sdtContent>
  </w:sdt>
  <w:p w:rsidR="00F77D25" w:rsidRDefault="00F77D2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6BB" w:rsidRDefault="007C26BB" w:rsidP="00D25CE4">
      <w:pPr>
        <w:spacing w:after="0" w:line="240" w:lineRule="auto"/>
      </w:pPr>
      <w:r>
        <w:separator/>
      </w:r>
    </w:p>
  </w:footnote>
  <w:footnote w:type="continuationSeparator" w:id="0">
    <w:p w:rsidR="007C26BB" w:rsidRDefault="007C26BB" w:rsidP="00D25C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D0E67"/>
    <w:multiLevelType w:val="hybridMultilevel"/>
    <w:tmpl w:val="7376E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2530F4"/>
    <w:multiLevelType w:val="hybridMultilevel"/>
    <w:tmpl w:val="C8AE67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7695176"/>
    <w:multiLevelType w:val="hybridMultilevel"/>
    <w:tmpl w:val="ACB2A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1F70C03"/>
    <w:multiLevelType w:val="hybridMultilevel"/>
    <w:tmpl w:val="E0F01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17F6FB8"/>
    <w:multiLevelType w:val="hybridMultilevel"/>
    <w:tmpl w:val="66BE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E90F41"/>
    <w:multiLevelType w:val="hybridMultilevel"/>
    <w:tmpl w:val="BAAAA0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E7"/>
    <w:rsid w:val="0001468F"/>
    <w:rsid w:val="00016BE7"/>
    <w:rsid w:val="000264C5"/>
    <w:rsid w:val="00037028"/>
    <w:rsid w:val="000433C6"/>
    <w:rsid w:val="000571CE"/>
    <w:rsid w:val="00080F0C"/>
    <w:rsid w:val="000A0A53"/>
    <w:rsid w:val="000B328D"/>
    <w:rsid w:val="000E66D8"/>
    <w:rsid w:val="00126A52"/>
    <w:rsid w:val="00130BC8"/>
    <w:rsid w:val="00135EE9"/>
    <w:rsid w:val="00145ED2"/>
    <w:rsid w:val="001467F9"/>
    <w:rsid w:val="00146AC1"/>
    <w:rsid w:val="00153E4E"/>
    <w:rsid w:val="00155CF2"/>
    <w:rsid w:val="00176367"/>
    <w:rsid w:val="00190950"/>
    <w:rsid w:val="001C34B3"/>
    <w:rsid w:val="001E7292"/>
    <w:rsid w:val="00202355"/>
    <w:rsid w:val="0020241C"/>
    <w:rsid w:val="00222CAE"/>
    <w:rsid w:val="00234DA9"/>
    <w:rsid w:val="002414EC"/>
    <w:rsid w:val="00253E86"/>
    <w:rsid w:val="00282097"/>
    <w:rsid w:val="0029302D"/>
    <w:rsid w:val="002A13B5"/>
    <w:rsid w:val="002D5E08"/>
    <w:rsid w:val="00307628"/>
    <w:rsid w:val="003202B4"/>
    <w:rsid w:val="003251BA"/>
    <w:rsid w:val="0032526F"/>
    <w:rsid w:val="00325470"/>
    <w:rsid w:val="0033260F"/>
    <w:rsid w:val="003543A7"/>
    <w:rsid w:val="00380C85"/>
    <w:rsid w:val="00383B8A"/>
    <w:rsid w:val="003859C7"/>
    <w:rsid w:val="003C5868"/>
    <w:rsid w:val="003D1C6C"/>
    <w:rsid w:val="003D69B4"/>
    <w:rsid w:val="003E75FD"/>
    <w:rsid w:val="004243DB"/>
    <w:rsid w:val="00463470"/>
    <w:rsid w:val="004877F8"/>
    <w:rsid w:val="004A17E7"/>
    <w:rsid w:val="004D56F2"/>
    <w:rsid w:val="0054585F"/>
    <w:rsid w:val="00560880"/>
    <w:rsid w:val="00582667"/>
    <w:rsid w:val="005A3187"/>
    <w:rsid w:val="005A31C0"/>
    <w:rsid w:val="005B5E9D"/>
    <w:rsid w:val="005C4CD4"/>
    <w:rsid w:val="005C5C36"/>
    <w:rsid w:val="005D4142"/>
    <w:rsid w:val="005D593A"/>
    <w:rsid w:val="005D5B2F"/>
    <w:rsid w:val="00606191"/>
    <w:rsid w:val="006309E0"/>
    <w:rsid w:val="006661AD"/>
    <w:rsid w:val="00691713"/>
    <w:rsid w:val="006B28A5"/>
    <w:rsid w:val="006C37CD"/>
    <w:rsid w:val="00707381"/>
    <w:rsid w:val="00707BF0"/>
    <w:rsid w:val="007436D2"/>
    <w:rsid w:val="00771EB9"/>
    <w:rsid w:val="00775564"/>
    <w:rsid w:val="00776618"/>
    <w:rsid w:val="0078356F"/>
    <w:rsid w:val="00785B17"/>
    <w:rsid w:val="00797269"/>
    <w:rsid w:val="007A1F9B"/>
    <w:rsid w:val="007B22FD"/>
    <w:rsid w:val="007C26BB"/>
    <w:rsid w:val="00807A39"/>
    <w:rsid w:val="00817E74"/>
    <w:rsid w:val="00865A2C"/>
    <w:rsid w:val="00866208"/>
    <w:rsid w:val="008B28CB"/>
    <w:rsid w:val="00904098"/>
    <w:rsid w:val="00913DDA"/>
    <w:rsid w:val="00922C00"/>
    <w:rsid w:val="009376D8"/>
    <w:rsid w:val="00954CFC"/>
    <w:rsid w:val="00966229"/>
    <w:rsid w:val="00971A23"/>
    <w:rsid w:val="009764B5"/>
    <w:rsid w:val="00980612"/>
    <w:rsid w:val="009911DE"/>
    <w:rsid w:val="009A3565"/>
    <w:rsid w:val="009B0FCD"/>
    <w:rsid w:val="009B139F"/>
    <w:rsid w:val="009F5840"/>
    <w:rsid w:val="009F72D1"/>
    <w:rsid w:val="00A00BF5"/>
    <w:rsid w:val="00A06ED9"/>
    <w:rsid w:val="00A17380"/>
    <w:rsid w:val="00A2416B"/>
    <w:rsid w:val="00A30453"/>
    <w:rsid w:val="00A30988"/>
    <w:rsid w:val="00A53B07"/>
    <w:rsid w:val="00AA3CB4"/>
    <w:rsid w:val="00AA5968"/>
    <w:rsid w:val="00B37EE7"/>
    <w:rsid w:val="00B43C25"/>
    <w:rsid w:val="00B44B4B"/>
    <w:rsid w:val="00B7168D"/>
    <w:rsid w:val="00B74D49"/>
    <w:rsid w:val="00B776F3"/>
    <w:rsid w:val="00B94F52"/>
    <w:rsid w:val="00BB0210"/>
    <w:rsid w:val="00BD1442"/>
    <w:rsid w:val="00BF24F6"/>
    <w:rsid w:val="00BF4229"/>
    <w:rsid w:val="00C705E5"/>
    <w:rsid w:val="00C74B5D"/>
    <w:rsid w:val="00C8526F"/>
    <w:rsid w:val="00CB0D5B"/>
    <w:rsid w:val="00CC73D0"/>
    <w:rsid w:val="00CD6062"/>
    <w:rsid w:val="00D056FF"/>
    <w:rsid w:val="00D05CB0"/>
    <w:rsid w:val="00D25CE4"/>
    <w:rsid w:val="00D476A7"/>
    <w:rsid w:val="00D67D72"/>
    <w:rsid w:val="00D70448"/>
    <w:rsid w:val="00D71262"/>
    <w:rsid w:val="00D81AF9"/>
    <w:rsid w:val="00DA5ED0"/>
    <w:rsid w:val="00DF2603"/>
    <w:rsid w:val="00E007E1"/>
    <w:rsid w:val="00E21062"/>
    <w:rsid w:val="00E21EDE"/>
    <w:rsid w:val="00E552B5"/>
    <w:rsid w:val="00E7139A"/>
    <w:rsid w:val="00EC0298"/>
    <w:rsid w:val="00EC4CBB"/>
    <w:rsid w:val="00ED3CF5"/>
    <w:rsid w:val="00EE0EF6"/>
    <w:rsid w:val="00EF4465"/>
    <w:rsid w:val="00F02BE3"/>
    <w:rsid w:val="00F34F8F"/>
    <w:rsid w:val="00F5061C"/>
    <w:rsid w:val="00F73A9A"/>
    <w:rsid w:val="00F75C07"/>
    <w:rsid w:val="00F77D25"/>
    <w:rsid w:val="00FA3F96"/>
    <w:rsid w:val="00FA76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891EE"/>
  <w15:chartTrackingRefBased/>
  <w15:docId w15:val="{7EC8F6B0-4171-4B6C-AD28-FFD87203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173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173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D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06ED9"/>
    <w:pPr>
      <w:ind w:left="720"/>
      <w:contextualSpacing/>
    </w:pPr>
  </w:style>
  <w:style w:type="paragraph" w:styleId="a5">
    <w:name w:val="Normal (Web)"/>
    <w:basedOn w:val="a"/>
    <w:uiPriority w:val="99"/>
    <w:rsid w:val="000E66D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qFormat/>
    <w:rsid w:val="000E66D8"/>
    <w:rPr>
      <w:i/>
      <w:iCs/>
    </w:rPr>
  </w:style>
  <w:style w:type="character" w:styleId="a7">
    <w:name w:val="Hyperlink"/>
    <w:uiPriority w:val="99"/>
    <w:unhideWhenUsed/>
    <w:rsid w:val="000E66D8"/>
    <w:rPr>
      <w:color w:val="0000FF"/>
      <w:u w:val="single"/>
    </w:rPr>
  </w:style>
  <w:style w:type="character" w:styleId="a8">
    <w:name w:val="Strong"/>
    <w:qFormat/>
    <w:rsid w:val="00CC73D0"/>
    <w:rPr>
      <w:b/>
      <w:bCs/>
    </w:rPr>
  </w:style>
  <w:style w:type="paragraph" w:styleId="HTML">
    <w:name w:val="HTML Preformatted"/>
    <w:basedOn w:val="a"/>
    <w:link w:val="HTML0"/>
    <w:uiPriority w:val="99"/>
    <w:semiHidden/>
    <w:unhideWhenUsed/>
    <w:rsid w:val="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54CFC"/>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A17380"/>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A17380"/>
    <w:pPr>
      <w:outlineLvl w:val="9"/>
    </w:pPr>
    <w:rPr>
      <w:lang w:eastAsia="ru-RU"/>
    </w:rPr>
  </w:style>
  <w:style w:type="paragraph" w:styleId="11">
    <w:name w:val="toc 1"/>
    <w:basedOn w:val="a"/>
    <w:next w:val="a"/>
    <w:autoRedefine/>
    <w:uiPriority w:val="39"/>
    <w:unhideWhenUsed/>
    <w:rsid w:val="00A17380"/>
    <w:pPr>
      <w:spacing w:after="100"/>
    </w:pPr>
  </w:style>
  <w:style w:type="character" w:customStyle="1" w:styleId="20">
    <w:name w:val="Заголовок 2 Знак"/>
    <w:basedOn w:val="a0"/>
    <w:link w:val="2"/>
    <w:uiPriority w:val="9"/>
    <w:rsid w:val="00A17380"/>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A17380"/>
    <w:pPr>
      <w:spacing w:after="100"/>
      <w:ind w:left="220"/>
    </w:pPr>
  </w:style>
  <w:style w:type="paragraph" w:styleId="aa">
    <w:name w:val="header"/>
    <w:basedOn w:val="a"/>
    <w:link w:val="ab"/>
    <w:uiPriority w:val="99"/>
    <w:unhideWhenUsed/>
    <w:rsid w:val="00D25CE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D25CE4"/>
  </w:style>
  <w:style w:type="paragraph" w:styleId="ac">
    <w:name w:val="footer"/>
    <w:basedOn w:val="a"/>
    <w:link w:val="ad"/>
    <w:uiPriority w:val="99"/>
    <w:unhideWhenUsed/>
    <w:rsid w:val="00D25CE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D25C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965049">
      <w:bodyDiv w:val="1"/>
      <w:marLeft w:val="0"/>
      <w:marRight w:val="0"/>
      <w:marTop w:val="0"/>
      <w:marBottom w:val="0"/>
      <w:divBdr>
        <w:top w:val="none" w:sz="0" w:space="0" w:color="auto"/>
        <w:left w:val="none" w:sz="0" w:space="0" w:color="auto"/>
        <w:bottom w:val="none" w:sz="0" w:space="0" w:color="auto"/>
        <w:right w:val="none" w:sz="0" w:space="0" w:color="auto"/>
      </w:divBdr>
    </w:div>
    <w:div w:id="1229456206">
      <w:bodyDiv w:val="1"/>
      <w:marLeft w:val="0"/>
      <w:marRight w:val="0"/>
      <w:marTop w:val="0"/>
      <w:marBottom w:val="0"/>
      <w:divBdr>
        <w:top w:val="none" w:sz="0" w:space="0" w:color="auto"/>
        <w:left w:val="none" w:sz="0" w:space="0" w:color="auto"/>
        <w:bottom w:val="none" w:sz="0" w:space="0" w:color="auto"/>
        <w:right w:val="none" w:sz="0" w:space="0" w:color="auto"/>
      </w:divBdr>
    </w:div>
    <w:div w:id="196970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1.bin"/><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6.png"/><Relationship Id="rId11" Type="http://schemas.openxmlformats.org/officeDocument/2006/relationships/hyperlink" Target="https://www.facebook.com/qtrp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qtrpt.tk"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oleObject" Target="embeddings/oleObject2.bin"/><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liks-os@ukr.n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D8A2E-DEA5-43A1-AF28-158F82647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28</Pages>
  <Words>4053</Words>
  <Characters>23106</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Osipov</dc:creator>
  <cp:keywords/>
  <dc:description/>
  <cp:lastModifiedBy>Oleksii Osypov</cp:lastModifiedBy>
  <cp:revision>79</cp:revision>
  <dcterms:created xsi:type="dcterms:W3CDTF">2018-04-02T07:29:00Z</dcterms:created>
  <dcterms:modified xsi:type="dcterms:W3CDTF">2023-05-20T13:04:00Z</dcterms:modified>
</cp:coreProperties>
</file>