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7DD9A" w14:textId="77777777" w:rsidR="003C79E9" w:rsidRPr="00DD5C4F" w:rsidRDefault="003C79E9" w:rsidP="003C79E9">
      <w:pPr>
        <w:jc w:val="center"/>
        <w:rPr>
          <w:rFonts w:ascii="Calibri" w:eastAsia="Calibri" w:hAnsi="Calibri" w:cs="Calibri"/>
          <w:b/>
          <w:sz w:val="42"/>
          <w:szCs w:val="42"/>
        </w:rPr>
      </w:pPr>
      <w:r w:rsidRPr="00DD5C4F">
        <w:rPr>
          <w:rFonts w:ascii="Calibri" w:eastAsia="Calibri" w:hAnsi="Calibri" w:cs="Calibri"/>
          <w:b/>
          <w:sz w:val="42"/>
          <w:szCs w:val="42"/>
        </w:rPr>
        <w:t xml:space="preserve">Recruiting Pathologists to Truth </w:t>
      </w:r>
      <w:proofErr w:type="spellStart"/>
      <w:r w:rsidRPr="00DD5C4F">
        <w:rPr>
          <w:rFonts w:ascii="Calibri" w:eastAsia="Calibri" w:hAnsi="Calibri" w:cs="Calibri"/>
          <w:b/>
          <w:sz w:val="42"/>
          <w:szCs w:val="42"/>
        </w:rPr>
        <w:t>sTILs</w:t>
      </w:r>
      <w:proofErr w:type="spellEnd"/>
    </w:p>
    <w:p w14:paraId="253D2FD2" w14:textId="77777777" w:rsidR="003C79E9" w:rsidRDefault="003C79E9" w:rsidP="003C79E9">
      <w:pPr>
        <w:spacing w:before="240" w:after="0"/>
        <w:jc w:val="both"/>
        <w:rPr>
          <w:rFonts w:ascii="Calibri" w:eastAsia="Calibri" w:hAnsi="Calibri" w:cs="Calibri"/>
          <w:sz w:val="24"/>
          <w:szCs w:val="24"/>
        </w:rPr>
      </w:pPr>
      <w:r w:rsidRPr="00DD5C4F">
        <w:rPr>
          <w:rFonts w:ascii="Calibri" w:eastAsia="Calibri" w:hAnsi="Calibri" w:cs="Calibri"/>
          <w:sz w:val="24"/>
          <w:szCs w:val="24"/>
        </w:rPr>
        <w:t xml:space="preserve">Greetings! </w:t>
      </w:r>
      <w:r w:rsidRPr="00EA4583">
        <w:rPr>
          <w:rFonts w:ascii="Calibri" w:eastAsia="Calibri" w:hAnsi="Calibri" w:cs="Calibri"/>
          <w:sz w:val="24"/>
          <w:szCs w:val="24"/>
        </w:rPr>
        <w:t xml:space="preserve">Researchers from the </w:t>
      </w:r>
      <w:hyperlink r:id="rId10" w:history="1">
        <w:r w:rsidRPr="000B7F2E">
          <w:rPr>
            <w:rStyle w:val="Hyperlink"/>
            <w:rFonts w:ascii="Calibri" w:eastAsia="Calibri" w:hAnsi="Calibri" w:cs="Calibri"/>
            <w:sz w:val="24"/>
            <w:szCs w:val="24"/>
          </w:rPr>
          <w:t>Office of Science and Engineering Laboratories, CDRH at the US FDA</w:t>
        </w:r>
      </w:hyperlink>
      <w:r w:rsidRPr="00DD5C4F">
        <w:rPr>
          <w:rFonts w:ascii="Calibri" w:eastAsia="Calibri" w:hAnsi="Calibri" w:cs="Calibri"/>
          <w:sz w:val="24"/>
          <w:szCs w:val="24"/>
        </w:rPr>
        <w:t>, alongside academic, clinical and industry colleagues, are collecting pathologist annotations of stromal tumor infiltrating lymphocytes (</w:t>
      </w:r>
      <w:proofErr w:type="spellStart"/>
      <w:r w:rsidRPr="00DD5C4F">
        <w:rPr>
          <w:rFonts w:ascii="Calibri" w:eastAsia="Calibri" w:hAnsi="Calibri" w:cs="Calibri"/>
          <w:sz w:val="24"/>
          <w:szCs w:val="24"/>
        </w:rPr>
        <w:t>sTILs</w:t>
      </w:r>
      <w:proofErr w:type="spellEnd"/>
      <w:r w:rsidRPr="00DD5C4F">
        <w:rPr>
          <w:rFonts w:ascii="Calibri" w:eastAsia="Calibri" w:hAnsi="Calibri" w:cs="Calibri"/>
          <w:sz w:val="24"/>
          <w:szCs w:val="24"/>
        </w:rPr>
        <w:t xml:space="preserve">) as data for AI/ML algorithm validation. </w:t>
      </w:r>
    </w:p>
    <w:p w14:paraId="37604639" w14:textId="77777777" w:rsidR="003C79E9" w:rsidRPr="007B22A0" w:rsidRDefault="003C79E9" w:rsidP="003C79E9">
      <w:pPr>
        <w:spacing w:after="240"/>
        <w:jc w:val="both"/>
        <w:rPr>
          <w:rFonts w:ascii="Calibri" w:eastAsia="Calibri" w:hAnsi="Calibri" w:cs="Calibri"/>
          <w:sz w:val="18"/>
          <w:szCs w:val="18"/>
        </w:rPr>
      </w:pPr>
      <w:r w:rsidRPr="007B22A0">
        <w:rPr>
          <w:rFonts w:ascii="Calibri" w:eastAsia="Calibri" w:hAnsi="Calibri" w:cs="Calibri"/>
          <w:sz w:val="18"/>
          <w:szCs w:val="18"/>
        </w:rPr>
        <w:t xml:space="preserve">Due </w:t>
      </w:r>
      <w:r w:rsidRPr="00C27F6A">
        <w:rPr>
          <w:rFonts w:ascii="Calibri" w:eastAsia="Calibri" w:hAnsi="Calibri" w:cs="Calibri"/>
          <w:sz w:val="18"/>
          <w:szCs w:val="18"/>
        </w:rPr>
        <w:t>to regulatory expectations, we are requiring participants to be board-certified U.S. pathologists or international equivalent. This requirement may be relaxed in the future depending on regulatory feedback.</w:t>
      </w:r>
      <w:r w:rsidRPr="007B22A0">
        <w:rPr>
          <w:rFonts w:ascii="Calibri" w:eastAsia="Calibri" w:hAnsi="Calibri" w:cs="Calibri"/>
          <w:sz w:val="18"/>
          <w:szCs w:val="18"/>
        </w:rPr>
        <w:t xml:space="preserve"> </w:t>
      </w:r>
    </w:p>
    <w:p w14:paraId="0372BA03" w14:textId="77777777" w:rsidR="003C79E9" w:rsidRDefault="003C79E9" w:rsidP="003C79E9">
      <w:pPr>
        <w:spacing w:before="240" w:after="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Volunteer pathologists</w:t>
      </w:r>
      <w:r w:rsidRPr="00DD5C4F">
        <w:rPr>
          <w:rFonts w:ascii="Calibri" w:eastAsia="Calibri" w:hAnsi="Calibri" w:cs="Calibri"/>
          <w:sz w:val="24"/>
          <w:szCs w:val="24"/>
        </w:rPr>
        <w:t xml:space="preserve"> will receive training in the task through a continuing medical education course (3.00 CME credits) and interactive training on our digital data</w:t>
      </w:r>
      <w:r>
        <w:rPr>
          <w:rFonts w:ascii="Calibri" w:eastAsia="Calibri" w:hAnsi="Calibri" w:cs="Calibri"/>
          <w:sz w:val="24"/>
          <w:szCs w:val="24"/>
        </w:rPr>
        <w:t>-</w:t>
      </w:r>
      <w:r w:rsidRPr="00DD5C4F">
        <w:rPr>
          <w:rFonts w:ascii="Calibri" w:eastAsia="Calibri" w:hAnsi="Calibri" w:cs="Calibri"/>
          <w:sz w:val="24"/>
          <w:szCs w:val="24"/>
        </w:rPr>
        <w:t xml:space="preserve">collection platform. After training, </w:t>
      </w:r>
      <w:r w:rsidRPr="005C1652">
        <w:rPr>
          <w:rFonts w:ascii="Calibri" w:eastAsia="Calibri" w:hAnsi="Calibri" w:cs="Calibri"/>
          <w:sz w:val="24"/>
          <w:szCs w:val="24"/>
        </w:rPr>
        <w:t>participants will be assigned pivotal study collections (30-60 min per collection) according to their interest and availability</w:t>
      </w:r>
      <w:r w:rsidRPr="00DD5C4F"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You</w:t>
      </w:r>
      <w:r w:rsidRPr="00DD5C4F">
        <w:rPr>
          <w:rFonts w:ascii="Calibri" w:eastAsia="Calibri" w:hAnsi="Calibri" w:cs="Calibri"/>
          <w:sz w:val="24"/>
          <w:szCs w:val="24"/>
        </w:rPr>
        <w:t xml:space="preserve"> will be </w:t>
      </w:r>
      <w:r>
        <w:rPr>
          <w:rFonts w:ascii="Calibri" w:eastAsia="Calibri" w:hAnsi="Calibri" w:cs="Calibri"/>
          <w:sz w:val="24"/>
          <w:szCs w:val="24"/>
        </w:rPr>
        <w:softHyphen/>
      </w:r>
      <w:r w:rsidRPr="00DD5C4F">
        <w:rPr>
          <w:rFonts w:ascii="Calibri" w:eastAsia="Calibri" w:hAnsi="Calibri" w:cs="Calibri"/>
          <w:sz w:val="24"/>
          <w:szCs w:val="24"/>
        </w:rPr>
        <w:t>the reference standard for algorithm validation ensuring high quality commercial products with faster FDA-pipeline to approval.</w:t>
      </w:r>
    </w:p>
    <w:p w14:paraId="6356B0D9" w14:textId="77777777" w:rsidR="003C79E9" w:rsidRPr="00DD5C4F" w:rsidRDefault="003C79E9" w:rsidP="003C79E9">
      <w:pPr>
        <w:spacing w:before="240" w:after="240"/>
        <w:jc w:val="center"/>
        <w:rPr>
          <w:rFonts w:ascii="Calibri" w:eastAsia="Calibri" w:hAnsi="Calibri" w:cs="Calibri"/>
          <w:sz w:val="24"/>
          <w:szCs w:val="24"/>
        </w:rPr>
      </w:pPr>
      <w:r w:rsidRPr="00DD5C4F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64CAD11" wp14:editId="269863E2">
            <wp:extent cx="2400300" cy="2560320"/>
            <wp:effectExtent l="0" t="0" r="0" b="0"/>
            <wp:docPr id="25" name="Picture 2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  <w:szCs w:val="24"/>
        </w:rPr>
        <w:t xml:space="preserve">                 </w: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F3C8E7F" wp14:editId="11337D39">
            <wp:extent cx="2400300" cy="2560320"/>
            <wp:effectExtent l="0" t="0" r="0" b="0"/>
            <wp:docPr id="3" name="Picture 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CB51AC" w14:textId="77777777" w:rsidR="003C79E9" w:rsidRDefault="003C79E9" w:rsidP="003C79E9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F57BA70" wp14:editId="63984682">
            <wp:extent cx="5943600" cy="20665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0608E8FD" w14:textId="77777777" w:rsidR="003C79E9" w:rsidRDefault="003C79E9" w:rsidP="003C79E9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50DA7089" w14:textId="7CC03550" w:rsidR="0046552D" w:rsidRPr="00DD5C4F" w:rsidRDefault="003C79E9" w:rsidP="00CF47D8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B0397D">
        <w:rPr>
          <w:rFonts w:ascii="Calibri" w:eastAsia="Calibri" w:hAnsi="Calibri" w:cs="Calibri"/>
          <w:b/>
          <w:bCs/>
          <w:sz w:val="24"/>
          <w:szCs w:val="24"/>
        </w:rPr>
        <w:t xml:space="preserve">Questions? Email </w:t>
      </w:r>
      <w:r>
        <w:rPr>
          <w:rFonts w:ascii="Calibri" w:eastAsia="Calibri" w:hAnsi="Calibri" w:cs="Calibri"/>
          <w:b/>
          <w:bCs/>
          <w:sz w:val="24"/>
          <w:szCs w:val="24"/>
        </w:rPr>
        <w:t>the project management team</w:t>
      </w:r>
      <w:r w:rsidRPr="00B0397D">
        <w:rPr>
          <w:rFonts w:ascii="Calibri" w:eastAsia="Calibri" w:hAnsi="Calibri" w:cs="Calibri"/>
          <w:b/>
          <w:bCs/>
          <w:sz w:val="24"/>
          <w:szCs w:val="24"/>
        </w:rPr>
        <w:t>: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hyperlink r:id="rId17" w:history="1">
        <w:r w:rsidRPr="00AA7A93">
          <w:rPr>
            <w:rStyle w:val="Hyperlink"/>
            <w:rFonts w:ascii="Calibri" w:eastAsia="Calibri" w:hAnsi="Calibri" w:cs="Calibri"/>
            <w:sz w:val="24"/>
            <w:szCs w:val="24"/>
          </w:rPr>
          <w:t>https://didsr.github.io/HTT.home/assets/pages/team</w:t>
        </w:r>
      </w:hyperlink>
      <w:r>
        <w:rPr>
          <w:rFonts w:ascii="Calibri" w:eastAsia="Calibri" w:hAnsi="Calibri" w:cs="Calibri"/>
          <w:sz w:val="24"/>
          <w:szCs w:val="24"/>
        </w:rPr>
        <w:t xml:space="preserve">  </w:t>
      </w:r>
      <w:r w:rsidR="00B0397D">
        <w:rPr>
          <w:rFonts w:ascii="Calibri" w:eastAsia="Calibri" w:hAnsi="Calibri" w:cs="Calibri"/>
          <w:sz w:val="24"/>
          <w:szCs w:val="24"/>
        </w:rPr>
        <w:t xml:space="preserve"> </w:t>
      </w:r>
    </w:p>
    <w:sectPr w:rsidR="0046552D" w:rsidRPr="00DD5C4F" w:rsidSect="004D20DB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B27AA" w14:textId="77777777" w:rsidR="00111D2E" w:rsidRDefault="00111D2E" w:rsidP="004D20DB">
      <w:pPr>
        <w:spacing w:after="0" w:line="240" w:lineRule="auto"/>
      </w:pPr>
      <w:r>
        <w:separator/>
      </w:r>
    </w:p>
  </w:endnote>
  <w:endnote w:type="continuationSeparator" w:id="0">
    <w:p w14:paraId="1178CBAB" w14:textId="77777777" w:rsidR="00111D2E" w:rsidRDefault="00111D2E" w:rsidP="004D2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A2ACA" w14:textId="6484ADB9" w:rsidR="004D20DB" w:rsidRPr="004D20DB" w:rsidRDefault="00000000">
    <w:pPr>
      <w:pStyle w:val="Footer"/>
      <w:rPr>
        <w:sz w:val="20"/>
        <w:szCs w:val="20"/>
      </w:rPr>
    </w:pPr>
    <w:hyperlink r:id="rId1" w:history="1">
      <w:r w:rsidR="00480FDA" w:rsidRPr="002F57BE">
        <w:rPr>
          <w:rStyle w:val="Hyperlink"/>
          <w:sz w:val="20"/>
          <w:szCs w:val="20"/>
        </w:rPr>
        <w:t>https://didsr.github.io/HTT.home/assets/pages/pivotal-study/pdfs-images/recruitReadersFlyer-2023.pdf</w:t>
      </w:r>
    </w:hyperlink>
    <w:r w:rsidR="004D20DB" w:rsidRPr="004D20DB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1F485" w14:textId="77777777" w:rsidR="00111D2E" w:rsidRDefault="00111D2E" w:rsidP="004D20DB">
      <w:pPr>
        <w:spacing w:after="0" w:line="240" w:lineRule="auto"/>
      </w:pPr>
      <w:r>
        <w:separator/>
      </w:r>
    </w:p>
  </w:footnote>
  <w:footnote w:type="continuationSeparator" w:id="0">
    <w:p w14:paraId="3AACE9E4" w14:textId="77777777" w:rsidR="00111D2E" w:rsidRDefault="00111D2E" w:rsidP="004D20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AEA135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C85D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17CF74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6A4F89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C2E5F1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920245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C32207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1AAC0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96887A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BAE0C0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0809F2"/>
    <w:multiLevelType w:val="hybridMultilevel"/>
    <w:tmpl w:val="8E526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7471C8"/>
    <w:multiLevelType w:val="hybridMultilevel"/>
    <w:tmpl w:val="6002C6E6"/>
    <w:lvl w:ilvl="0" w:tplc="2892E6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4A10BD"/>
    <w:multiLevelType w:val="hybridMultilevel"/>
    <w:tmpl w:val="AA1805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C74029"/>
    <w:multiLevelType w:val="hybridMultilevel"/>
    <w:tmpl w:val="42F0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55493"/>
    <w:multiLevelType w:val="hybridMultilevel"/>
    <w:tmpl w:val="DB46C174"/>
    <w:lvl w:ilvl="0" w:tplc="2506C4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592A25"/>
    <w:multiLevelType w:val="hybridMultilevel"/>
    <w:tmpl w:val="0BFE4D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B351C2E"/>
    <w:multiLevelType w:val="hybridMultilevel"/>
    <w:tmpl w:val="27AEAF84"/>
    <w:lvl w:ilvl="0" w:tplc="859AC6B2">
      <w:start w:val="30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2E254E"/>
    <w:multiLevelType w:val="hybridMultilevel"/>
    <w:tmpl w:val="92BE2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686E5E"/>
    <w:multiLevelType w:val="hybridMultilevel"/>
    <w:tmpl w:val="AD88EC70"/>
    <w:lvl w:ilvl="0" w:tplc="34FE61C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581FDB"/>
    <w:multiLevelType w:val="hybridMultilevel"/>
    <w:tmpl w:val="92BE21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F5852"/>
    <w:multiLevelType w:val="hybridMultilevel"/>
    <w:tmpl w:val="3676A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EB06D454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B9315F"/>
    <w:multiLevelType w:val="hybridMultilevel"/>
    <w:tmpl w:val="C5420114"/>
    <w:lvl w:ilvl="0" w:tplc="02EECC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F050E9"/>
    <w:multiLevelType w:val="hybridMultilevel"/>
    <w:tmpl w:val="0C6AAF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3055378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34769855">
    <w:abstractNumId w:val="18"/>
  </w:num>
  <w:num w:numId="3" w16cid:durableId="1286960713">
    <w:abstractNumId w:val="14"/>
  </w:num>
  <w:num w:numId="4" w16cid:durableId="381710535">
    <w:abstractNumId w:val="17"/>
  </w:num>
  <w:num w:numId="5" w16cid:durableId="1219172638">
    <w:abstractNumId w:val="19"/>
  </w:num>
  <w:num w:numId="6" w16cid:durableId="572786990">
    <w:abstractNumId w:val="20"/>
  </w:num>
  <w:num w:numId="7" w16cid:durableId="1656837599">
    <w:abstractNumId w:val="10"/>
  </w:num>
  <w:num w:numId="8" w16cid:durableId="852573058">
    <w:abstractNumId w:val="13"/>
  </w:num>
  <w:num w:numId="9" w16cid:durableId="2021739715">
    <w:abstractNumId w:val="21"/>
  </w:num>
  <w:num w:numId="10" w16cid:durableId="325061198">
    <w:abstractNumId w:val="11"/>
  </w:num>
  <w:num w:numId="11" w16cid:durableId="2829576">
    <w:abstractNumId w:val="22"/>
  </w:num>
  <w:num w:numId="12" w16cid:durableId="1182204356">
    <w:abstractNumId w:val="15"/>
  </w:num>
  <w:num w:numId="13" w16cid:durableId="1588921771">
    <w:abstractNumId w:val="16"/>
  </w:num>
  <w:num w:numId="14" w16cid:durableId="529343788">
    <w:abstractNumId w:val="12"/>
  </w:num>
  <w:num w:numId="15" w16cid:durableId="748500455">
    <w:abstractNumId w:val="9"/>
  </w:num>
  <w:num w:numId="16" w16cid:durableId="981891033">
    <w:abstractNumId w:val="7"/>
  </w:num>
  <w:num w:numId="17" w16cid:durableId="1504007865">
    <w:abstractNumId w:val="6"/>
  </w:num>
  <w:num w:numId="18" w16cid:durableId="107896282">
    <w:abstractNumId w:val="5"/>
  </w:num>
  <w:num w:numId="19" w16cid:durableId="432828076">
    <w:abstractNumId w:val="4"/>
  </w:num>
  <w:num w:numId="20" w16cid:durableId="1393458725">
    <w:abstractNumId w:val="8"/>
  </w:num>
  <w:num w:numId="21" w16cid:durableId="237642409">
    <w:abstractNumId w:val="3"/>
  </w:num>
  <w:num w:numId="22" w16cid:durableId="366418470">
    <w:abstractNumId w:val="2"/>
  </w:num>
  <w:num w:numId="23" w16cid:durableId="2705969">
    <w:abstractNumId w:val="1"/>
  </w:num>
  <w:num w:numId="24" w16cid:durableId="982931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75"/>
    <w:rsid w:val="00016B6A"/>
    <w:rsid w:val="000220E5"/>
    <w:rsid w:val="00024B35"/>
    <w:rsid w:val="0003144D"/>
    <w:rsid w:val="0003737D"/>
    <w:rsid w:val="0004209E"/>
    <w:rsid w:val="00043174"/>
    <w:rsid w:val="000445F5"/>
    <w:rsid w:val="000453EC"/>
    <w:rsid w:val="00046F38"/>
    <w:rsid w:val="00052FDE"/>
    <w:rsid w:val="00074F58"/>
    <w:rsid w:val="000774F0"/>
    <w:rsid w:val="00085047"/>
    <w:rsid w:val="000B5EAE"/>
    <w:rsid w:val="000D55A3"/>
    <w:rsid w:val="000E3AD5"/>
    <w:rsid w:val="000E75E5"/>
    <w:rsid w:val="000F7F24"/>
    <w:rsid w:val="00111D2E"/>
    <w:rsid w:val="00123E98"/>
    <w:rsid w:val="00131F1F"/>
    <w:rsid w:val="00134542"/>
    <w:rsid w:val="00135179"/>
    <w:rsid w:val="001507B6"/>
    <w:rsid w:val="00152637"/>
    <w:rsid w:val="00167A7E"/>
    <w:rsid w:val="00174CC4"/>
    <w:rsid w:val="00186AA0"/>
    <w:rsid w:val="00186F21"/>
    <w:rsid w:val="001910F9"/>
    <w:rsid w:val="00193AE6"/>
    <w:rsid w:val="001A1CC6"/>
    <w:rsid w:val="001B5C36"/>
    <w:rsid w:val="001C2828"/>
    <w:rsid w:val="001D66E9"/>
    <w:rsid w:val="001F38D4"/>
    <w:rsid w:val="001F6BA3"/>
    <w:rsid w:val="002106BB"/>
    <w:rsid w:val="00241565"/>
    <w:rsid w:val="00242269"/>
    <w:rsid w:val="002449E2"/>
    <w:rsid w:val="00244BD9"/>
    <w:rsid w:val="00255E0D"/>
    <w:rsid w:val="00267006"/>
    <w:rsid w:val="00274E33"/>
    <w:rsid w:val="00283190"/>
    <w:rsid w:val="00283360"/>
    <w:rsid w:val="00284B7F"/>
    <w:rsid w:val="002C4E75"/>
    <w:rsid w:val="002C736F"/>
    <w:rsid w:val="002D7DBF"/>
    <w:rsid w:val="002E054F"/>
    <w:rsid w:val="002E4EDA"/>
    <w:rsid w:val="0030460E"/>
    <w:rsid w:val="00333006"/>
    <w:rsid w:val="0034439A"/>
    <w:rsid w:val="0035774D"/>
    <w:rsid w:val="003665A8"/>
    <w:rsid w:val="0037084C"/>
    <w:rsid w:val="003B3448"/>
    <w:rsid w:val="003C3735"/>
    <w:rsid w:val="003C721D"/>
    <w:rsid w:val="003C79E9"/>
    <w:rsid w:val="003D0DF6"/>
    <w:rsid w:val="003D1457"/>
    <w:rsid w:val="003E1566"/>
    <w:rsid w:val="003E6B0B"/>
    <w:rsid w:val="003F0191"/>
    <w:rsid w:val="003F0B83"/>
    <w:rsid w:val="004046C8"/>
    <w:rsid w:val="00405B12"/>
    <w:rsid w:val="00406572"/>
    <w:rsid w:val="004225BA"/>
    <w:rsid w:val="00423FDA"/>
    <w:rsid w:val="00454FE4"/>
    <w:rsid w:val="004568FB"/>
    <w:rsid w:val="00462A72"/>
    <w:rsid w:val="00464435"/>
    <w:rsid w:val="0046552D"/>
    <w:rsid w:val="004775C8"/>
    <w:rsid w:val="00480FDA"/>
    <w:rsid w:val="004824D4"/>
    <w:rsid w:val="004965F7"/>
    <w:rsid w:val="00497F93"/>
    <w:rsid w:val="004D20DB"/>
    <w:rsid w:val="00510FD1"/>
    <w:rsid w:val="005121E8"/>
    <w:rsid w:val="0051692B"/>
    <w:rsid w:val="00535CE6"/>
    <w:rsid w:val="00547E79"/>
    <w:rsid w:val="005516EF"/>
    <w:rsid w:val="00552488"/>
    <w:rsid w:val="00567275"/>
    <w:rsid w:val="00567D68"/>
    <w:rsid w:val="00575211"/>
    <w:rsid w:val="005B1F87"/>
    <w:rsid w:val="005B5078"/>
    <w:rsid w:val="005C1652"/>
    <w:rsid w:val="005C2E84"/>
    <w:rsid w:val="005D364D"/>
    <w:rsid w:val="005E17A9"/>
    <w:rsid w:val="005E7799"/>
    <w:rsid w:val="00602F99"/>
    <w:rsid w:val="0061323C"/>
    <w:rsid w:val="00622C8B"/>
    <w:rsid w:val="00624F74"/>
    <w:rsid w:val="00625DC2"/>
    <w:rsid w:val="0066665D"/>
    <w:rsid w:val="006760A4"/>
    <w:rsid w:val="006B0CF2"/>
    <w:rsid w:val="006B5A8E"/>
    <w:rsid w:val="006B5D13"/>
    <w:rsid w:val="006C1508"/>
    <w:rsid w:val="006C178E"/>
    <w:rsid w:val="006C2EFF"/>
    <w:rsid w:val="006D0ED6"/>
    <w:rsid w:val="006D1EC0"/>
    <w:rsid w:val="006D7F89"/>
    <w:rsid w:val="006E1F8A"/>
    <w:rsid w:val="0071467A"/>
    <w:rsid w:val="0071521E"/>
    <w:rsid w:val="00725278"/>
    <w:rsid w:val="00741D6E"/>
    <w:rsid w:val="00742E7E"/>
    <w:rsid w:val="00761E0A"/>
    <w:rsid w:val="00785CA6"/>
    <w:rsid w:val="00790861"/>
    <w:rsid w:val="007A35D4"/>
    <w:rsid w:val="007B79B5"/>
    <w:rsid w:val="007C04E4"/>
    <w:rsid w:val="007C10CE"/>
    <w:rsid w:val="007D3DE4"/>
    <w:rsid w:val="007D59DE"/>
    <w:rsid w:val="007E086C"/>
    <w:rsid w:val="007F0156"/>
    <w:rsid w:val="007F2073"/>
    <w:rsid w:val="007F26D4"/>
    <w:rsid w:val="008013F1"/>
    <w:rsid w:val="00804A1A"/>
    <w:rsid w:val="00805CF1"/>
    <w:rsid w:val="00811585"/>
    <w:rsid w:val="00821C09"/>
    <w:rsid w:val="00825E9F"/>
    <w:rsid w:val="00830F81"/>
    <w:rsid w:val="00850F7D"/>
    <w:rsid w:val="0085474C"/>
    <w:rsid w:val="00856581"/>
    <w:rsid w:val="00856EA2"/>
    <w:rsid w:val="00862E20"/>
    <w:rsid w:val="00863964"/>
    <w:rsid w:val="0086415D"/>
    <w:rsid w:val="00870735"/>
    <w:rsid w:val="00893E4A"/>
    <w:rsid w:val="008A27CF"/>
    <w:rsid w:val="008A786C"/>
    <w:rsid w:val="008B07A8"/>
    <w:rsid w:val="008B0A87"/>
    <w:rsid w:val="008B0AEF"/>
    <w:rsid w:val="008B5484"/>
    <w:rsid w:val="008B59E7"/>
    <w:rsid w:val="008C48EB"/>
    <w:rsid w:val="008D1D29"/>
    <w:rsid w:val="008D1D98"/>
    <w:rsid w:val="008D3FED"/>
    <w:rsid w:val="008F40FD"/>
    <w:rsid w:val="00903DFE"/>
    <w:rsid w:val="00910F74"/>
    <w:rsid w:val="009150AB"/>
    <w:rsid w:val="00915FCC"/>
    <w:rsid w:val="00916897"/>
    <w:rsid w:val="00927821"/>
    <w:rsid w:val="0093266C"/>
    <w:rsid w:val="00933B8A"/>
    <w:rsid w:val="009512AA"/>
    <w:rsid w:val="00964959"/>
    <w:rsid w:val="009764F3"/>
    <w:rsid w:val="00982B4A"/>
    <w:rsid w:val="009920B3"/>
    <w:rsid w:val="00994741"/>
    <w:rsid w:val="00997616"/>
    <w:rsid w:val="009B348F"/>
    <w:rsid w:val="009C4FC3"/>
    <w:rsid w:val="009F2597"/>
    <w:rsid w:val="00A0489E"/>
    <w:rsid w:val="00A331F1"/>
    <w:rsid w:val="00A33EE2"/>
    <w:rsid w:val="00A60800"/>
    <w:rsid w:val="00A706A7"/>
    <w:rsid w:val="00A7622F"/>
    <w:rsid w:val="00A82CB7"/>
    <w:rsid w:val="00A8686D"/>
    <w:rsid w:val="00A9255B"/>
    <w:rsid w:val="00A940AA"/>
    <w:rsid w:val="00AC0B3A"/>
    <w:rsid w:val="00AC3304"/>
    <w:rsid w:val="00AC390C"/>
    <w:rsid w:val="00AD1B11"/>
    <w:rsid w:val="00AD7D1C"/>
    <w:rsid w:val="00AE57AF"/>
    <w:rsid w:val="00AF6B1D"/>
    <w:rsid w:val="00B0397D"/>
    <w:rsid w:val="00B43C56"/>
    <w:rsid w:val="00B47CFD"/>
    <w:rsid w:val="00B5298E"/>
    <w:rsid w:val="00B54C5D"/>
    <w:rsid w:val="00B67AB1"/>
    <w:rsid w:val="00BA72C5"/>
    <w:rsid w:val="00BA7A69"/>
    <w:rsid w:val="00BA7CE1"/>
    <w:rsid w:val="00BB3344"/>
    <w:rsid w:val="00BB489B"/>
    <w:rsid w:val="00BC70EC"/>
    <w:rsid w:val="00BD06EC"/>
    <w:rsid w:val="00BE515B"/>
    <w:rsid w:val="00BF0908"/>
    <w:rsid w:val="00BF2D40"/>
    <w:rsid w:val="00BF2D99"/>
    <w:rsid w:val="00C131BF"/>
    <w:rsid w:val="00C160CE"/>
    <w:rsid w:val="00C2799F"/>
    <w:rsid w:val="00C33575"/>
    <w:rsid w:val="00C52A40"/>
    <w:rsid w:val="00C55768"/>
    <w:rsid w:val="00C6499A"/>
    <w:rsid w:val="00C67962"/>
    <w:rsid w:val="00C76509"/>
    <w:rsid w:val="00C80855"/>
    <w:rsid w:val="00C82C13"/>
    <w:rsid w:val="00C86C98"/>
    <w:rsid w:val="00C91559"/>
    <w:rsid w:val="00C93956"/>
    <w:rsid w:val="00C97B85"/>
    <w:rsid w:val="00CA34BC"/>
    <w:rsid w:val="00CB149B"/>
    <w:rsid w:val="00CB315B"/>
    <w:rsid w:val="00CC0FFA"/>
    <w:rsid w:val="00CC1704"/>
    <w:rsid w:val="00CD2A22"/>
    <w:rsid w:val="00CE0101"/>
    <w:rsid w:val="00CE0791"/>
    <w:rsid w:val="00CE3362"/>
    <w:rsid w:val="00CE6280"/>
    <w:rsid w:val="00CF037F"/>
    <w:rsid w:val="00CF21F5"/>
    <w:rsid w:val="00CF47D8"/>
    <w:rsid w:val="00CF5A40"/>
    <w:rsid w:val="00CF5CD5"/>
    <w:rsid w:val="00CF63B4"/>
    <w:rsid w:val="00CF7DF8"/>
    <w:rsid w:val="00D23048"/>
    <w:rsid w:val="00D2622F"/>
    <w:rsid w:val="00D269D8"/>
    <w:rsid w:val="00D3356B"/>
    <w:rsid w:val="00D41028"/>
    <w:rsid w:val="00D829D6"/>
    <w:rsid w:val="00D93BD9"/>
    <w:rsid w:val="00D9785D"/>
    <w:rsid w:val="00D97A3C"/>
    <w:rsid w:val="00DA0D8A"/>
    <w:rsid w:val="00DA14C0"/>
    <w:rsid w:val="00DB1A96"/>
    <w:rsid w:val="00DB5BE5"/>
    <w:rsid w:val="00DD5C4F"/>
    <w:rsid w:val="00E074C2"/>
    <w:rsid w:val="00E10252"/>
    <w:rsid w:val="00E11F6C"/>
    <w:rsid w:val="00E20CF2"/>
    <w:rsid w:val="00E50C9E"/>
    <w:rsid w:val="00E51C60"/>
    <w:rsid w:val="00E60802"/>
    <w:rsid w:val="00E60BF3"/>
    <w:rsid w:val="00E66732"/>
    <w:rsid w:val="00E67D5D"/>
    <w:rsid w:val="00E71781"/>
    <w:rsid w:val="00E877CD"/>
    <w:rsid w:val="00E95557"/>
    <w:rsid w:val="00EA720D"/>
    <w:rsid w:val="00EC664F"/>
    <w:rsid w:val="00EC686D"/>
    <w:rsid w:val="00ED5EFD"/>
    <w:rsid w:val="00EF1331"/>
    <w:rsid w:val="00EF14E6"/>
    <w:rsid w:val="00EF60D1"/>
    <w:rsid w:val="00F02E67"/>
    <w:rsid w:val="00F12BDB"/>
    <w:rsid w:val="00F214C4"/>
    <w:rsid w:val="00F22C3E"/>
    <w:rsid w:val="00F52E01"/>
    <w:rsid w:val="00F7295E"/>
    <w:rsid w:val="00F75F58"/>
    <w:rsid w:val="00F870AF"/>
    <w:rsid w:val="00F919A0"/>
    <w:rsid w:val="00F934D8"/>
    <w:rsid w:val="00F94F92"/>
    <w:rsid w:val="00FB63AA"/>
    <w:rsid w:val="00FC044B"/>
    <w:rsid w:val="00FC5D8B"/>
    <w:rsid w:val="00FD0ACF"/>
    <w:rsid w:val="00FD4928"/>
    <w:rsid w:val="00FD7DA3"/>
    <w:rsid w:val="00FE5B8A"/>
    <w:rsid w:val="02DFA8D3"/>
    <w:rsid w:val="04A6DAAF"/>
    <w:rsid w:val="08D9A7E6"/>
    <w:rsid w:val="10558D8D"/>
    <w:rsid w:val="15200688"/>
    <w:rsid w:val="166954D2"/>
    <w:rsid w:val="1CF47594"/>
    <w:rsid w:val="1ECA4008"/>
    <w:rsid w:val="24767927"/>
    <w:rsid w:val="2A2925FC"/>
    <w:rsid w:val="2BD84EAE"/>
    <w:rsid w:val="2DECA0DD"/>
    <w:rsid w:val="2E79C9F9"/>
    <w:rsid w:val="2E91545C"/>
    <w:rsid w:val="2FF01B44"/>
    <w:rsid w:val="45DDA6BD"/>
    <w:rsid w:val="46C63982"/>
    <w:rsid w:val="4C19E3CE"/>
    <w:rsid w:val="4FA50BB6"/>
    <w:rsid w:val="52523EEE"/>
    <w:rsid w:val="578F883F"/>
    <w:rsid w:val="5A6EDDC4"/>
    <w:rsid w:val="60126DD9"/>
    <w:rsid w:val="6117AB72"/>
    <w:rsid w:val="67529700"/>
    <w:rsid w:val="6C1429A4"/>
    <w:rsid w:val="7F3DF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F0859B"/>
  <w15:chartTrackingRefBased/>
  <w15:docId w15:val="{8C1BC18E-7ED3-47E1-8626-415A01BA8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9E9"/>
  </w:style>
  <w:style w:type="paragraph" w:styleId="Heading1">
    <w:name w:val="heading 1"/>
    <w:basedOn w:val="Normal"/>
    <w:next w:val="Normal"/>
    <w:link w:val="Heading1Char"/>
    <w:uiPriority w:val="9"/>
    <w:qFormat/>
    <w:rsid w:val="00915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4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7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1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1D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1D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1D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1D9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1D9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7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D5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5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AC0B3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4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74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E57A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E57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57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57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57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57A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94F9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D2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0DB"/>
  </w:style>
  <w:style w:type="paragraph" w:styleId="Footer">
    <w:name w:val="footer"/>
    <w:basedOn w:val="Normal"/>
    <w:link w:val="FooterChar"/>
    <w:uiPriority w:val="99"/>
    <w:unhideWhenUsed/>
    <w:rsid w:val="004D2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0DB"/>
  </w:style>
  <w:style w:type="paragraph" w:styleId="BalloonText">
    <w:name w:val="Balloon Text"/>
    <w:basedOn w:val="Normal"/>
    <w:link w:val="BalloonTextChar"/>
    <w:uiPriority w:val="99"/>
    <w:semiHidden/>
    <w:unhideWhenUsed/>
    <w:rsid w:val="008D1D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D98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D1D98"/>
  </w:style>
  <w:style w:type="paragraph" w:styleId="BlockText">
    <w:name w:val="Block Text"/>
    <w:basedOn w:val="Normal"/>
    <w:uiPriority w:val="99"/>
    <w:semiHidden/>
    <w:unhideWhenUsed/>
    <w:rsid w:val="008D1D98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D1D9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D1D98"/>
  </w:style>
  <w:style w:type="paragraph" w:styleId="BodyText2">
    <w:name w:val="Body Text 2"/>
    <w:basedOn w:val="Normal"/>
    <w:link w:val="BodyText2Char"/>
    <w:uiPriority w:val="99"/>
    <w:semiHidden/>
    <w:unhideWhenUsed/>
    <w:rsid w:val="008D1D9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D1D98"/>
  </w:style>
  <w:style w:type="paragraph" w:styleId="BodyText3">
    <w:name w:val="Body Text 3"/>
    <w:basedOn w:val="Normal"/>
    <w:link w:val="BodyText3Char"/>
    <w:uiPriority w:val="99"/>
    <w:semiHidden/>
    <w:unhideWhenUsed/>
    <w:rsid w:val="008D1D9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D1D98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D1D98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D1D98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D1D98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D1D98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D1D98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D1D98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D1D98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D1D98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D1D98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D1D98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1D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D1D98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D1D98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D1D98"/>
  </w:style>
  <w:style w:type="character" w:customStyle="1" w:styleId="DateChar">
    <w:name w:val="Date Char"/>
    <w:basedOn w:val="DefaultParagraphFont"/>
    <w:link w:val="Date"/>
    <w:uiPriority w:val="99"/>
    <w:semiHidden/>
    <w:rsid w:val="008D1D98"/>
  </w:style>
  <w:style w:type="paragraph" w:styleId="DocumentMap">
    <w:name w:val="Document Map"/>
    <w:basedOn w:val="Normal"/>
    <w:link w:val="DocumentMapChar"/>
    <w:uiPriority w:val="99"/>
    <w:semiHidden/>
    <w:unhideWhenUsed/>
    <w:rsid w:val="008D1D9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D1D98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D1D98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D1D98"/>
  </w:style>
  <w:style w:type="paragraph" w:styleId="EndnoteText">
    <w:name w:val="endnote text"/>
    <w:basedOn w:val="Normal"/>
    <w:link w:val="EndnoteTextChar"/>
    <w:uiPriority w:val="99"/>
    <w:semiHidden/>
    <w:unhideWhenUsed/>
    <w:rsid w:val="008D1D9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D1D98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D1D9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D1D9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D1D9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1D98"/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1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1D9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1D9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1D9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1D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1D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D1D98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D1D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1D9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1D98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D1D98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D1D98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1D9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1D98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8D1D98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D1D98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D1D98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D1D98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D1D98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D1D98"/>
    <w:pPr>
      <w:numPr>
        <w:numId w:val="15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D1D98"/>
    <w:pPr>
      <w:numPr>
        <w:numId w:val="1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D1D98"/>
    <w:pPr>
      <w:numPr>
        <w:numId w:val="17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D1D98"/>
    <w:pPr>
      <w:numPr>
        <w:numId w:val="18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D1D98"/>
    <w:pPr>
      <w:numPr>
        <w:numId w:val="19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D1D9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D1D9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D1D9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D1D9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D1D9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D1D98"/>
    <w:pPr>
      <w:numPr>
        <w:numId w:val="20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D1D98"/>
    <w:pPr>
      <w:numPr>
        <w:numId w:val="21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D1D98"/>
    <w:pPr>
      <w:numPr>
        <w:numId w:val="2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D1D98"/>
    <w:pPr>
      <w:numPr>
        <w:numId w:val="2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D1D98"/>
    <w:pPr>
      <w:numPr>
        <w:numId w:val="24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8D1D9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D1D98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D1D9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D1D9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8D1D98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D1D98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D1D9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D1D98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D1D98"/>
  </w:style>
  <w:style w:type="paragraph" w:styleId="PlainText">
    <w:name w:val="Plain Text"/>
    <w:basedOn w:val="Normal"/>
    <w:link w:val="PlainTextChar"/>
    <w:uiPriority w:val="99"/>
    <w:semiHidden/>
    <w:unhideWhenUsed/>
    <w:rsid w:val="008D1D9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D1D98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8D1D9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1D98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D1D9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D1D98"/>
  </w:style>
  <w:style w:type="paragraph" w:styleId="Signature">
    <w:name w:val="Signature"/>
    <w:basedOn w:val="Normal"/>
    <w:link w:val="SignatureChar"/>
    <w:uiPriority w:val="99"/>
    <w:semiHidden/>
    <w:unhideWhenUsed/>
    <w:rsid w:val="008D1D98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D1D98"/>
  </w:style>
  <w:style w:type="paragraph" w:styleId="Subtitle">
    <w:name w:val="Subtitle"/>
    <w:basedOn w:val="Normal"/>
    <w:next w:val="Normal"/>
    <w:link w:val="SubtitleChar"/>
    <w:uiPriority w:val="11"/>
    <w:qFormat/>
    <w:rsid w:val="008D1D9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D1D98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D1D98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D1D98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8D1D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1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8D1D9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D1D98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D1D9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D1D98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D1D9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D1D9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D1D9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D1D9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D1D9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D1D98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1D9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sv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idsr.github.io/HTT.home/assets/pages/tea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idsr.github.io/HTT.home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https://www.fda.gov/about-fda/cdrh-offices/office-science-and-engineering-laboratories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ceportal.fda.gov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idsr.github.io/HTT.home/assets/pages/pivotal-study/pdfs-images/recruitReadersFlyer-2023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83BB4A773A5F44A38B2340C2EC53C6" ma:contentTypeVersion="21" ma:contentTypeDescription="Create a new document." ma:contentTypeScope="" ma:versionID="9a31a37c38bbc68f3fd5f2039e6ad3bc">
  <xsd:schema xmlns:xsd="http://www.w3.org/2001/XMLSchema" xmlns:xs="http://www.w3.org/2001/XMLSchema" xmlns:p="http://schemas.microsoft.com/office/2006/metadata/properties" xmlns:ns1="http://schemas.microsoft.com/sharepoint/v3" xmlns:ns2="2b521c67-1b7a-4ecc-88f5-0032532fb2fb" xmlns:ns3="aafa2086-513d-4f90-88dd-e82f7ab64452" xmlns:ns4="20867c8d-1cc9-4acd-a073-94634f6a764f" targetNamespace="http://schemas.microsoft.com/office/2006/metadata/properties" ma:root="true" ma:fieldsID="c6eea431dc2bd39b8bb14e3e2827ed75" ns1:_="" ns2:_="" ns3:_="" ns4:_="">
    <xsd:import namespace="http://schemas.microsoft.com/sharepoint/v3"/>
    <xsd:import namespace="2b521c67-1b7a-4ecc-88f5-0032532fb2fb"/>
    <xsd:import namespace="aafa2086-513d-4f90-88dd-e82f7ab64452"/>
    <xsd:import namespace="20867c8d-1cc9-4acd-a073-94634f6a76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ate" minOccurs="0"/>
                <xsd:element ref="ns2:Tag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Summary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521c67-1b7a-4ecc-88f5-0032532fb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ate" ma:index="10" nillable="true" ma:displayName="Date" ma:format="DateOnly" ma:internalName="Date">
      <xsd:simpleType>
        <xsd:restriction base="dms:DateTime"/>
      </xsd:simpleType>
    </xsd:element>
    <xsd:element name="Tag" ma:index="11" nillable="true" ma:displayName="Tag" ma:format="Dropdown" ma:internalName="Tag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Research update"/>
                        <xsd:enumeration value="Training"/>
                        <xsd:enumeration value="SOP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9cf906e-e933-44a8-8421-1c91ada6f1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ummary" ma:index="25" nillable="true" ma:displayName="Summary" ma:internalName="Summary">
      <xsd:simpleType>
        <xsd:restriction base="dms:Note">
          <xsd:maxLength value="255"/>
        </xsd:restriction>
      </xsd:simpleType>
    </xsd:element>
    <xsd:element name="MediaServiceObjectDetectorVersions" ma:index="28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fa2086-513d-4f90-88dd-e82f7ab6445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67c8d-1cc9-4acd-a073-94634f6a764f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11d1d4ab-ab9c-44b9-8f5c-6d5d03d7cdd5}" ma:internalName="TaxCatchAll" ma:showField="CatchAllData" ma:web="aafa2086-513d-4f90-88dd-e82f7ab644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g xmlns="2b521c67-1b7a-4ecc-88f5-0032532fb2fb" xsi:nil="true"/>
    <lcf76f155ced4ddcb4097134ff3c332f xmlns="2b521c67-1b7a-4ecc-88f5-0032532fb2fb">
      <Terms xmlns="http://schemas.microsoft.com/office/infopath/2007/PartnerControls"/>
    </lcf76f155ced4ddcb4097134ff3c332f>
    <TaxCatchAll xmlns="20867c8d-1cc9-4acd-a073-94634f6a764f" xsi:nil="true"/>
    <Summary xmlns="2b521c67-1b7a-4ecc-88f5-0032532fb2fb" xsi:nil="true"/>
    <_ip_UnifiedCompliancePolicyProperties xmlns="http://schemas.microsoft.com/sharepoint/v3" xsi:nil="true"/>
    <Date xmlns="2b521c67-1b7a-4ecc-88f5-0032532fb2fb" xsi:nil="true"/>
    <SharedWithUsers xmlns="aafa2086-513d-4f90-88dd-e82f7ab64452">
      <UserInfo>
        <DisplayName>Gardecki, Emma *</DisplayName>
        <AccountId>2194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EB058F-5257-4DB0-99E7-636244B8F3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b521c67-1b7a-4ecc-88f5-0032532fb2fb"/>
    <ds:schemaRef ds:uri="aafa2086-513d-4f90-88dd-e82f7ab64452"/>
    <ds:schemaRef ds:uri="20867c8d-1cc9-4acd-a073-94634f6a76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95200C-D4C7-4335-9367-18BE12E26EA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b521c67-1b7a-4ecc-88f5-0032532fb2fb"/>
    <ds:schemaRef ds:uri="20867c8d-1cc9-4acd-a073-94634f6a764f"/>
    <ds:schemaRef ds:uri="aafa2086-513d-4f90-88dd-e82f7ab64452"/>
  </ds:schemaRefs>
</ds:datastoreItem>
</file>

<file path=customXml/itemProps3.xml><?xml version="1.0" encoding="utf-8"?>
<ds:datastoreItem xmlns:ds="http://schemas.openxmlformats.org/officeDocument/2006/customXml" ds:itemID="{4DAD9009-E26D-4168-8C8D-3EE6FBB5B1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194</Words>
  <Characters>1107</Characters>
  <Application>Microsoft Office Word</Application>
  <DocSecurity>0</DocSecurity>
  <Lines>9</Lines>
  <Paragraphs>2</Paragraphs>
  <ScaleCrop>false</ScaleCrop>
  <Company/>
  <LinksUpToDate>false</LinksUpToDate>
  <CharactersWithSpaces>1299</CharactersWithSpaces>
  <SharedDoc>false</SharedDoc>
  <HLinks>
    <vt:vector size="42" baseType="variant">
      <vt:variant>
        <vt:i4>17</vt:i4>
      </vt:variant>
      <vt:variant>
        <vt:i4>18</vt:i4>
      </vt:variant>
      <vt:variant>
        <vt:i4>0</vt:i4>
      </vt:variant>
      <vt:variant>
        <vt:i4>5</vt:i4>
      </vt:variant>
      <vt:variant>
        <vt:lpwstr>https://wolf.cci.emory.edu/camic/htt/</vt:lpwstr>
      </vt:variant>
      <vt:variant>
        <vt:lpwstr/>
      </vt:variant>
      <vt:variant>
        <vt:i4>2228242</vt:i4>
      </vt:variant>
      <vt:variant>
        <vt:i4>15</vt:i4>
      </vt:variant>
      <vt:variant>
        <vt:i4>0</vt:i4>
      </vt:variant>
      <vt:variant>
        <vt:i4>5</vt:i4>
      </vt:variant>
      <vt:variant>
        <vt:lpwstr>mailto:Brandon.gallas@fda.hhs.gov</vt:lpwstr>
      </vt:variant>
      <vt:variant>
        <vt:lpwstr/>
      </vt:variant>
      <vt:variant>
        <vt:i4>4587646</vt:i4>
      </vt:variant>
      <vt:variant>
        <vt:i4>12</vt:i4>
      </vt:variant>
      <vt:variant>
        <vt:i4>0</vt:i4>
      </vt:variant>
      <vt:variant>
        <vt:i4>5</vt:i4>
      </vt:variant>
      <vt:variant>
        <vt:lpwstr>mailto:Emma.Gardecki@fda.hhs.gov</vt:lpwstr>
      </vt:variant>
      <vt:variant>
        <vt:lpwstr/>
      </vt:variant>
      <vt:variant>
        <vt:i4>2228242</vt:i4>
      </vt:variant>
      <vt:variant>
        <vt:i4>9</vt:i4>
      </vt:variant>
      <vt:variant>
        <vt:i4>0</vt:i4>
      </vt:variant>
      <vt:variant>
        <vt:i4>5</vt:i4>
      </vt:variant>
      <vt:variant>
        <vt:lpwstr>mailto:Brandon.gallas@fda.hhs.gov</vt:lpwstr>
      </vt:variant>
      <vt:variant>
        <vt:lpwstr/>
      </vt:variant>
      <vt:variant>
        <vt:i4>5177345</vt:i4>
      </vt:variant>
      <vt:variant>
        <vt:i4>6</vt:i4>
      </vt:variant>
      <vt:variant>
        <vt:i4>0</vt:i4>
      </vt:variant>
      <vt:variant>
        <vt:i4>5</vt:i4>
      </vt:variant>
      <vt:variant>
        <vt:lpwstr>https://ncihub.cancer.gov/groups/eedapstudies/wiki/HTTdataCollectionTraining</vt:lpwstr>
      </vt:variant>
      <vt:variant>
        <vt:lpwstr/>
      </vt:variant>
      <vt:variant>
        <vt:i4>2621477</vt:i4>
      </vt:variant>
      <vt:variant>
        <vt:i4>3</vt:i4>
      </vt:variant>
      <vt:variant>
        <vt:i4>0</vt:i4>
      </vt:variant>
      <vt:variant>
        <vt:i4>5</vt:i4>
      </vt:variant>
      <vt:variant>
        <vt:lpwstr>https://ncihub.cancer.gov/groups/eedapstudies/wiki/HTTDataCollectionTrainingInteractive/File:caMicro-ProcessGuide-20230608.pdf</vt:lpwstr>
      </vt:variant>
      <vt:variant>
        <vt:lpwstr/>
      </vt:variant>
      <vt:variant>
        <vt:i4>2490466</vt:i4>
      </vt:variant>
      <vt:variant>
        <vt:i4>0</vt:i4>
      </vt:variant>
      <vt:variant>
        <vt:i4>0</vt:i4>
      </vt:variant>
      <vt:variant>
        <vt:i4>5</vt:i4>
      </vt:variant>
      <vt:variant>
        <vt:lpwstr>https://ncihub.cancer.gov/groups/eedapstudies/wiki/HTTWhatisHTT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Gallas, Brandon D.</dc:creator>
  <cp:keywords/>
  <dc:description/>
  <cp:lastModifiedBy>Gardecki, Emma *</cp:lastModifiedBy>
  <cp:revision>9</cp:revision>
  <cp:lastPrinted>2023-09-21T14:54:00Z</cp:lastPrinted>
  <dcterms:created xsi:type="dcterms:W3CDTF">2023-09-08T12:09:00Z</dcterms:created>
  <dcterms:modified xsi:type="dcterms:W3CDTF">2023-09-22T15:14:00Z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0x0101003683BB4A773A5F44A38B2340C2EC53C6</vt:lpwstr>
  </property>
  <property fmtid="{D5CDD505-2E9C-101B-9397-08002B2CF9AE}" pid="3" name="MediaServiceImageTags">
    <vt:lpwstr/>
  </property>
</Properties>
</file>