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nao7f1pn9q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312" w:lineRule="auto"/>
        <w:rPr>
          <w:rFonts w:ascii="Playfair Display" w:cs="Playfair Display" w:eastAsia="Playfair Display" w:hAnsi="Playfair Display"/>
          <w:color w:val="242424"/>
        </w:rPr>
      </w:pPr>
      <w:r w:rsidDel="00000000" w:rsidR="00000000" w:rsidRPr="00000000">
        <w:rPr>
          <w:rtl w:val="0"/>
        </w:rPr>
      </w:r>
    </w:p>
    <w:p w:rsidR="00000000" w:rsidDel="00000000" w:rsidP="00000000" w:rsidRDefault="00000000" w:rsidRPr="00000000" w14:paraId="00000003">
      <w:pPr>
        <w:spacing w:line="312" w:lineRule="auto"/>
        <w:rPr>
          <w:rFonts w:ascii="Playfair Display" w:cs="Playfair Display" w:eastAsia="Playfair Display" w:hAnsi="Playfair Display"/>
          <w:color w:val="242424"/>
        </w:rPr>
      </w:pPr>
      <w:r w:rsidDel="00000000" w:rsidR="00000000" w:rsidRPr="00000000">
        <w:rPr>
          <w:rtl w:val="0"/>
        </w:rPr>
      </w:r>
    </w:p>
    <w:p w:rsidR="00000000" w:rsidDel="00000000" w:rsidP="00000000" w:rsidRDefault="00000000" w:rsidRPr="00000000" w14:paraId="00000004">
      <w:pPr>
        <w:spacing w:line="312" w:lineRule="auto"/>
        <w:rPr>
          <w:rFonts w:ascii="Playfair Display" w:cs="Playfair Display" w:eastAsia="Playfair Display" w:hAnsi="Playfair Display"/>
          <w:color w:val="242424"/>
        </w:rPr>
      </w:pPr>
      <w:r w:rsidDel="00000000" w:rsidR="00000000" w:rsidRPr="00000000">
        <w:rPr>
          <w:rtl w:val="0"/>
        </w:rPr>
      </w:r>
    </w:p>
    <w:p w:rsidR="00000000" w:rsidDel="00000000" w:rsidP="00000000" w:rsidRDefault="00000000" w:rsidRPr="00000000" w14:paraId="00000005">
      <w:pPr>
        <w:spacing w:line="312" w:lineRule="auto"/>
        <w:rPr>
          <w:rFonts w:ascii="Quicksand" w:cs="Quicksand" w:eastAsia="Quicksand" w:hAnsi="Quicksand"/>
          <w:b w:val="1"/>
          <w:bCs w:val="1"/>
          <w:color w:val="242424"/>
        </w:rPr>
      </w:pPr>
      <w:r w:rsidDel="00000000" w:rsidR="00000000" w:rsidRPr="00000000">
        <w:rPr>
          <w:rFonts w:ascii="Playfair Display Black" w:cs="Playfair Display Black" w:eastAsia="Playfair Display Black" w:hAnsi="Playfair Display Black"/>
          <w:color w:val="242424"/>
          <w:sz w:val="30"/>
          <w:szCs w:val="30"/>
          <w:rtl w:val="0"/>
        </w:rPr>
        <w:t xml:space="preserve">Hatchery Pitch Interview Prep</w:t>
      </w:r>
      <w:r w:rsidDel="00000000" w:rsidR="00000000" w:rsidRPr="00000000">
        <w:rPr>
          <w:rtl w:val="0"/>
        </w:rPr>
      </w:r>
    </w:p>
    <w:p w:rsidR="00000000" w:rsidDel="00000000" w:rsidP="00000000" w:rsidRDefault="00000000" w:rsidRPr="00000000" w14:paraId="00000006">
      <w:pPr>
        <w:numPr>
          <w:ilvl w:val="0"/>
          <w:numId w:val="3"/>
        </w:numPr>
        <w:spacing w:line="312" w:lineRule="auto"/>
        <w:ind w:left="720" w:hanging="36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What problem are you aiming to solve, and why is it important?</w:t>
      </w:r>
    </w:p>
    <w:p w:rsidR="00000000" w:rsidDel="00000000" w:rsidP="00000000" w:rsidRDefault="00000000" w:rsidRPr="00000000" w14:paraId="00000007">
      <w:pPr>
        <w:spacing w:line="312" w:lineRule="auto"/>
        <w:ind w:left="72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08">
      <w:pPr>
        <w:spacing w:line="312" w:lineRule="auto"/>
        <w:ind w:left="720" w:firstLine="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We want to </w:t>
      </w:r>
      <w:r w:rsidDel="00000000" w:rsidR="00000000" w:rsidRPr="00000000">
        <w:rPr>
          <w:rFonts w:ascii="Quicksand" w:cs="Quicksand" w:eastAsia="Quicksand" w:hAnsi="Quicksand"/>
          <w:b w:val="1"/>
          <w:bCs w:val="1"/>
          <w:color w:val="242424"/>
          <w:highlight w:val="yellow"/>
          <w:rtl w:val="0"/>
        </w:rPr>
        <w:t xml:space="preserve">address the high barrier to entry</w:t>
      </w:r>
      <w:r w:rsidDel="00000000" w:rsidR="00000000" w:rsidRPr="00000000">
        <w:rPr>
          <w:rFonts w:ascii="Quicksand" w:cs="Quicksand" w:eastAsia="Quicksand" w:hAnsi="Quicksand"/>
          <w:b w:val="1"/>
          <w:bCs w:val="1"/>
          <w:color w:val="242424"/>
          <w:rtl w:val="0"/>
        </w:rPr>
        <w:t xml:space="preserve"> that students face when attempting to gain </w:t>
      </w:r>
      <w:r w:rsidDel="00000000" w:rsidR="00000000" w:rsidRPr="00000000">
        <w:rPr>
          <w:rFonts w:ascii="Quicksand" w:cs="Quicksand" w:eastAsia="Quicksand" w:hAnsi="Quicksand"/>
          <w:b w:val="1"/>
          <w:bCs w:val="1"/>
          <w:color w:val="242424"/>
          <w:highlight w:val="yellow"/>
          <w:rtl w:val="0"/>
        </w:rPr>
        <w:t xml:space="preserve">practical experience in the tech industry</w:t>
      </w:r>
      <w:r w:rsidDel="00000000" w:rsidR="00000000" w:rsidRPr="00000000">
        <w:rPr>
          <w:rFonts w:ascii="Quicksand" w:cs="Quicksand" w:eastAsia="Quicksand" w:hAnsi="Quicksand"/>
          <w:b w:val="1"/>
          <w:bCs w:val="1"/>
          <w:color w:val="242424"/>
          <w:rtl w:val="0"/>
        </w:rPr>
        <w:t xml:space="preserve">. Right now, there are </w:t>
      </w:r>
      <w:r w:rsidDel="00000000" w:rsidR="00000000" w:rsidRPr="00000000">
        <w:rPr>
          <w:rFonts w:ascii="Quicksand" w:cs="Quicksand" w:eastAsia="Quicksand" w:hAnsi="Quicksand"/>
          <w:b w:val="1"/>
          <w:bCs w:val="1"/>
          <w:color w:val="242424"/>
          <w:highlight w:val="yellow"/>
          <w:rtl w:val="0"/>
        </w:rPr>
        <w:t xml:space="preserve">multiple obstacles in the way</w:t>
      </w:r>
      <w:r w:rsidDel="00000000" w:rsidR="00000000" w:rsidRPr="00000000">
        <w:rPr>
          <w:rFonts w:ascii="Quicksand" w:cs="Quicksand" w:eastAsia="Quicksand" w:hAnsi="Quicksand"/>
          <w:b w:val="1"/>
          <w:bCs w:val="1"/>
          <w:color w:val="242424"/>
          <w:rtl w:val="0"/>
        </w:rPr>
        <w:t xml:space="preserve">, but these are the primary ones:</w:t>
      </w:r>
    </w:p>
    <w:p w:rsidR="00000000" w:rsidDel="00000000" w:rsidP="00000000" w:rsidRDefault="00000000" w:rsidRPr="00000000" w14:paraId="00000009">
      <w:pPr>
        <w:spacing w:line="312" w:lineRule="auto"/>
        <w:ind w:left="72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0A">
      <w:pPr>
        <w:spacing w:line="312" w:lineRule="auto"/>
        <w:ind w:left="1440" w:firstLine="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1) A lack of comprehensive, beginner-friendly content on accessible platforms like YouTube.</w:t>
      </w:r>
    </w:p>
    <w:p w:rsidR="00000000" w:rsidDel="00000000" w:rsidP="00000000" w:rsidRDefault="00000000" w:rsidRPr="00000000" w14:paraId="0000000B">
      <w:pPr>
        <w:spacing w:line="312" w:lineRule="auto"/>
        <w:ind w:left="144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0C">
      <w:pPr>
        <w:spacing w:line="312" w:lineRule="auto"/>
        <w:ind w:left="1440" w:firstLine="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2) A lack of transparency within an industry that often prioritizes proprietary interests over accessible learning resources, making it difficult for students to gain insight into the underlying technologies.</w:t>
      </w:r>
    </w:p>
    <w:p w:rsidR="00000000" w:rsidDel="00000000" w:rsidP="00000000" w:rsidRDefault="00000000" w:rsidRPr="00000000" w14:paraId="0000000D">
      <w:pPr>
        <w:spacing w:line="312" w:lineRule="auto"/>
        <w:ind w:left="144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0E">
      <w:pPr>
        <w:spacing w:line="312" w:lineRule="auto"/>
        <w:ind w:left="1440" w:firstLine="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3) A lack of hands-on experience even in our Computer Engineering, Computer Science, and ESET majors, especially early on in a student’s time on campus.</w:t>
      </w:r>
    </w:p>
    <w:p w:rsidR="00000000" w:rsidDel="00000000" w:rsidP="00000000" w:rsidRDefault="00000000" w:rsidRPr="00000000" w14:paraId="0000000F">
      <w:pPr>
        <w:spacing w:line="312" w:lineRule="auto"/>
        <w:ind w:left="144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10">
      <w:pPr>
        <w:spacing w:line="312" w:lineRule="auto"/>
        <w:ind w:left="1440" w:firstLine="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4) A consumer’s right to repair their own [thinking of omitting this one]</w:t>
      </w:r>
    </w:p>
    <w:p w:rsidR="00000000" w:rsidDel="00000000" w:rsidP="00000000" w:rsidRDefault="00000000" w:rsidRPr="00000000" w14:paraId="00000011">
      <w:pPr>
        <w:spacing w:line="312" w:lineRule="auto"/>
        <w:ind w:left="144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12">
      <w:pPr>
        <w:spacing w:line="312" w:lineRule="auto"/>
        <w:ind w:left="1440" w:firstLine="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5) A lack of resources to get started on an expensive and massive project. These resources are both financial and manpower</w:t>
      </w:r>
    </w:p>
    <w:p w:rsidR="00000000" w:rsidDel="00000000" w:rsidP="00000000" w:rsidRDefault="00000000" w:rsidRPr="00000000" w14:paraId="00000013">
      <w:pPr>
        <w:spacing w:line="312" w:lineRule="auto"/>
        <w:ind w:left="72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14">
      <w:pPr>
        <w:spacing w:line="312" w:lineRule="auto"/>
        <w:ind w:left="720" w:firstLine="0"/>
        <w:rPr>
          <w:rFonts w:ascii="Quicksand" w:cs="Quicksand" w:eastAsia="Quicksand" w:hAnsi="Quicksand"/>
          <w:b w:val="1"/>
          <w:bCs w:val="1"/>
          <w:color w:val="242424"/>
          <w:highlight w:val="yellow"/>
        </w:rPr>
      </w:pPr>
      <w:r w:rsidDel="00000000" w:rsidR="00000000" w:rsidRPr="00000000">
        <w:rPr>
          <w:rFonts w:ascii="Quicksand" w:cs="Quicksand" w:eastAsia="Quicksand" w:hAnsi="Quicksand"/>
          <w:b w:val="1"/>
          <w:bCs w:val="1"/>
          <w:color w:val="242424"/>
          <w:rtl w:val="0"/>
        </w:rPr>
        <w:t xml:space="preserve">These </w:t>
      </w:r>
      <w:r w:rsidDel="00000000" w:rsidR="00000000" w:rsidRPr="00000000">
        <w:rPr>
          <w:rFonts w:ascii="Quicksand" w:cs="Quicksand" w:eastAsia="Quicksand" w:hAnsi="Quicksand"/>
          <w:b w:val="1"/>
          <w:bCs w:val="1"/>
          <w:color w:val="242424"/>
          <w:highlight w:val="yellow"/>
          <w:rtl w:val="0"/>
        </w:rPr>
        <w:t xml:space="preserve">obstacles</w:t>
      </w:r>
      <w:r w:rsidDel="00000000" w:rsidR="00000000" w:rsidRPr="00000000">
        <w:rPr>
          <w:rFonts w:ascii="Quicksand" w:cs="Quicksand" w:eastAsia="Quicksand" w:hAnsi="Quicksand"/>
          <w:b w:val="1"/>
          <w:bCs w:val="1"/>
          <w:color w:val="242424"/>
          <w:rtl w:val="0"/>
        </w:rPr>
        <w:t xml:space="preserve"> become</w:t>
      </w:r>
      <w:r w:rsidDel="00000000" w:rsidR="00000000" w:rsidRPr="00000000">
        <w:rPr>
          <w:rFonts w:ascii="Quicksand" w:cs="Quicksand" w:eastAsia="Quicksand" w:hAnsi="Quicksand"/>
          <w:b w:val="1"/>
          <w:bCs w:val="1"/>
          <w:color w:val="242424"/>
          <w:highlight w:val="yellow"/>
          <w:rtl w:val="0"/>
        </w:rPr>
        <w:t xml:space="preserve"> even more apparent</w:t>
      </w:r>
      <w:r w:rsidDel="00000000" w:rsidR="00000000" w:rsidRPr="00000000">
        <w:rPr>
          <w:rFonts w:ascii="Quicksand" w:cs="Quicksand" w:eastAsia="Quicksand" w:hAnsi="Quicksand"/>
          <w:b w:val="1"/>
          <w:bCs w:val="1"/>
          <w:color w:val="242424"/>
          <w:rtl w:val="0"/>
        </w:rPr>
        <w:t xml:space="preserve"> when compared to something like how students are prepared for the </w:t>
      </w:r>
      <w:r w:rsidDel="00000000" w:rsidR="00000000" w:rsidRPr="00000000">
        <w:rPr>
          <w:rFonts w:ascii="Quicksand" w:cs="Quicksand" w:eastAsia="Quicksand" w:hAnsi="Quicksand"/>
          <w:b w:val="1"/>
          <w:bCs w:val="1"/>
          <w:color w:val="242424"/>
          <w:highlight w:val="yellow"/>
          <w:rtl w:val="0"/>
        </w:rPr>
        <w:t xml:space="preserve">Automotive Industry</w:t>
      </w:r>
      <w:r w:rsidDel="00000000" w:rsidR="00000000" w:rsidRPr="00000000">
        <w:rPr>
          <w:rFonts w:ascii="Quicksand" w:cs="Quicksand" w:eastAsia="Quicksand" w:hAnsi="Quicksand"/>
          <w:b w:val="1"/>
          <w:bCs w:val="1"/>
          <w:color w:val="242424"/>
          <w:rtl w:val="0"/>
        </w:rPr>
        <w:t xml:space="preserve">. First, there are </w:t>
      </w:r>
      <w:r w:rsidDel="00000000" w:rsidR="00000000" w:rsidRPr="00000000">
        <w:rPr>
          <w:rFonts w:ascii="Quicksand" w:cs="Quicksand" w:eastAsia="Quicksand" w:hAnsi="Quicksand"/>
          <w:b w:val="1"/>
          <w:bCs w:val="1"/>
          <w:color w:val="242424"/>
          <w:highlight w:val="yellow"/>
          <w:rtl w:val="0"/>
        </w:rPr>
        <w:t xml:space="preserve">multiple channels on YouTube dedicated to explaining the engineering behind cars, the components of a car and how they interplay with each other, and how to repair all types of cars</w:t>
      </w:r>
      <w:r w:rsidDel="00000000" w:rsidR="00000000" w:rsidRPr="00000000">
        <w:rPr>
          <w:rFonts w:ascii="Quicksand" w:cs="Quicksand" w:eastAsia="Quicksand" w:hAnsi="Quicksand"/>
          <w:b w:val="1"/>
          <w:bCs w:val="1"/>
          <w:color w:val="242424"/>
          <w:rtl w:val="0"/>
        </w:rPr>
        <w:t xml:space="preserve">. The </w:t>
      </w:r>
      <w:r w:rsidDel="00000000" w:rsidR="00000000" w:rsidRPr="00000000">
        <w:rPr>
          <w:rFonts w:ascii="Quicksand" w:cs="Quicksand" w:eastAsia="Quicksand" w:hAnsi="Quicksand"/>
          <w:b w:val="1"/>
          <w:bCs w:val="1"/>
          <w:color w:val="242424"/>
          <w:highlight w:val="yellow"/>
          <w:rtl w:val="0"/>
        </w:rPr>
        <w:t xml:space="preserve">extent</w:t>
      </w:r>
      <w:r w:rsidDel="00000000" w:rsidR="00000000" w:rsidRPr="00000000">
        <w:rPr>
          <w:rFonts w:ascii="Quicksand" w:cs="Quicksand" w:eastAsia="Quicksand" w:hAnsi="Quicksand"/>
          <w:b w:val="1"/>
          <w:bCs w:val="1"/>
          <w:color w:val="242424"/>
          <w:rtl w:val="0"/>
        </w:rPr>
        <w:t xml:space="preserve"> to that on </w:t>
      </w:r>
      <w:r w:rsidDel="00000000" w:rsidR="00000000" w:rsidRPr="00000000">
        <w:rPr>
          <w:rFonts w:ascii="Quicksand" w:cs="Quicksand" w:eastAsia="Quicksand" w:hAnsi="Quicksand"/>
          <w:b w:val="1"/>
          <w:bCs w:val="1"/>
          <w:color w:val="242424"/>
          <w:highlight w:val="yellow"/>
          <w:rtl w:val="0"/>
        </w:rPr>
        <w:t xml:space="preserve">YouTube for tech is mostly limited to tech review channels</w:t>
      </w:r>
      <w:r w:rsidDel="00000000" w:rsidR="00000000" w:rsidRPr="00000000">
        <w:rPr>
          <w:rFonts w:ascii="Quicksand" w:cs="Quicksand" w:eastAsia="Quicksand" w:hAnsi="Quicksand"/>
          <w:b w:val="1"/>
          <w:bCs w:val="1"/>
          <w:color w:val="242424"/>
          <w:rtl w:val="0"/>
        </w:rPr>
        <w:t xml:space="preserve"> which </w:t>
      </w:r>
      <w:r w:rsidDel="00000000" w:rsidR="00000000" w:rsidRPr="00000000">
        <w:rPr>
          <w:rFonts w:ascii="Quicksand" w:cs="Quicksand" w:eastAsia="Quicksand" w:hAnsi="Quicksand"/>
          <w:b w:val="1"/>
          <w:bCs w:val="1"/>
          <w:color w:val="242424"/>
          <w:highlight w:val="yellow"/>
          <w:rtl w:val="0"/>
        </w:rPr>
        <w:t xml:space="preserve">lack</w:t>
      </w:r>
      <w:r w:rsidDel="00000000" w:rsidR="00000000" w:rsidRPr="00000000">
        <w:rPr>
          <w:rFonts w:ascii="Quicksand" w:cs="Quicksand" w:eastAsia="Quicksand" w:hAnsi="Quicksand"/>
          <w:b w:val="1"/>
          <w:bCs w:val="1"/>
          <w:color w:val="242424"/>
          <w:rtl w:val="0"/>
        </w:rPr>
        <w:t xml:space="preserve"> any of the </w:t>
      </w:r>
      <w:r w:rsidDel="00000000" w:rsidR="00000000" w:rsidRPr="00000000">
        <w:rPr>
          <w:rFonts w:ascii="Quicksand" w:cs="Quicksand" w:eastAsia="Quicksand" w:hAnsi="Quicksand"/>
          <w:b w:val="1"/>
          <w:bCs w:val="1"/>
          <w:color w:val="242424"/>
          <w:highlight w:val="yellow"/>
          <w:rtl w:val="0"/>
        </w:rPr>
        <w:t xml:space="preserve">details of the engineering behind phones and the components of a phone - much less how they work together</w:t>
      </w:r>
      <w:r w:rsidDel="00000000" w:rsidR="00000000" w:rsidRPr="00000000">
        <w:rPr>
          <w:rFonts w:ascii="Quicksand" w:cs="Quicksand" w:eastAsia="Quicksand" w:hAnsi="Quicksand"/>
          <w:b w:val="1"/>
          <w:bCs w:val="1"/>
          <w:color w:val="242424"/>
          <w:rtl w:val="0"/>
        </w:rPr>
        <w:t xml:space="preserve">. The</w:t>
      </w:r>
      <w:r w:rsidDel="00000000" w:rsidR="00000000" w:rsidRPr="00000000">
        <w:rPr>
          <w:rFonts w:ascii="Quicksand" w:cs="Quicksand" w:eastAsia="Quicksand" w:hAnsi="Quicksand"/>
          <w:b w:val="1"/>
          <w:bCs w:val="1"/>
          <w:color w:val="242424"/>
          <w:highlight w:val="yellow"/>
          <w:rtl w:val="0"/>
        </w:rPr>
        <w:t xml:space="preserve"> few YouTube channels</w:t>
      </w:r>
      <w:r w:rsidDel="00000000" w:rsidR="00000000" w:rsidRPr="00000000">
        <w:rPr>
          <w:rFonts w:ascii="Quicksand" w:cs="Quicksand" w:eastAsia="Quicksand" w:hAnsi="Quicksand"/>
          <w:b w:val="1"/>
          <w:bCs w:val="1"/>
          <w:color w:val="242424"/>
          <w:rtl w:val="0"/>
        </w:rPr>
        <w:t xml:space="preserve"> that go into </w:t>
      </w:r>
      <w:r w:rsidDel="00000000" w:rsidR="00000000" w:rsidRPr="00000000">
        <w:rPr>
          <w:rFonts w:ascii="Quicksand" w:cs="Quicksand" w:eastAsia="Quicksand" w:hAnsi="Quicksand"/>
          <w:b w:val="1"/>
          <w:bCs w:val="1"/>
          <w:color w:val="242424"/>
          <w:highlight w:val="yellow"/>
          <w:rtl w:val="0"/>
        </w:rPr>
        <w:t xml:space="preserve">enough detail are too complicated for a beginner to readily understand</w:t>
      </w:r>
      <w:r w:rsidDel="00000000" w:rsidR="00000000" w:rsidRPr="00000000">
        <w:rPr>
          <w:rFonts w:ascii="Quicksand" w:cs="Quicksand" w:eastAsia="Quicksand" w:hAnsi="Quicksand"/>
          <w:b w:val="1"/>
          <w:bCs w:val="1"/>
          <w:color w:val="242424"/>
          <w:rtl w:val="0"/>
        </w:rPr>
        <w:t xml:space="preserve">. Second, we have MULTIPLE clubs on campus that give hand on-experience and teach the engineering principles behind it. We </w:t>
      </w:r>
      <w:r w:rsidDel="00000000" w:rsidR="00000000" w:rsidRPr="00000000">
        <w:rPr>
          <w:rFonts w:ascii="Quicksand" w:cs="Quicksand" w:eastAsia="Quicksand" w:hAnsi="Quicksand"/>
          <w:b w:val="1"/>
          <w:bCs w:val="1"/>
          <w:color w:val="242424"/>
          <w:highlight w:val="yellow"/>
          <w:rtl w:val="0"/>
        </w:rPr>
        <w:t xml:space="preserve">DON’T EVEN have a club dedicated to computers and technology</w:t>
      </w:r>
      <w:r w:rsidDel="00000000" w:rsidR="00000000" w:rsidRPr="00000000">
        <w:rPr>
          <w:rFonts w:ascii="Quicksand" w:cs="Quicksand" w:eastAsia="Quicksand" w:hAnsi="Quicksand"/>
          <w:b w:val="1"/>
          <w:bCs w:val="1"/>
          <w:color w:val="242424"/>
          <w:rtl w:val="0"/>
        </w:rPr>
        <w:t xml:space="preserve">. Lastly, </w:t>
      </w:r>
      <w:r w:rsidDel="00000000" w:rsidR="00000000" w:rsidRPr="00000000">
        <w:rPr>
          <w:rFonts w:ascii="Quicksand" w:cs="Quicksand" w:eastAsia="Quicksand" w:hAnsi="Quicksand"/>
          <w:b w:val="1"/>
          <w:bCs w:val="1"/>
          <w:color w:val="242424"/>
          <w:highlight w:val="yellow"/>
          <w:rtl w:val="0"/>
        </w:rPr>
        <w:t xml:space="preserve">EVEN after passing</w:t>
      </w:r>
      <w:r w:rsidDel="00000000" w:rsidR="00000000" w:rsidRPr="00000000">
        <w:rPr>
          <w:rFonts w:ascii="Quicksand" w:cs="Quicksand" w:eastAsia="Quicksand" w:hAnsi="Quicksand"/>
          <w:b w:val="1"/>
          <w:bCs w:val="1"/>
          <w:color w:val="242424"/>
          <w:rtl w:val="0"/>
        </w:rPr>
        <w:t xml:space="preserve"> all of these other </w:t>
      </w:r>
      <w:r w:rsidDel="00000000" w:rsidR="00000000" w:rsidRPr="00000000">
        <w:rPr>
          <w:rFonts w:ascii="Quicksand" w:cs="Quicksand" w:eastAsia="Quicksand" w:hAnsi="Quicksand"/>
          <w:b w:val="1"/>
          <w:bCs w:val="1"/>
          <w:color w:val="242424"/>
          <w:highlight w:val="yellow"/>
          <w:rtl w:val="0"/>
        </w:rPr>
        <w:t xml:space="preserve">obstacles</w:t>
      </w:r>
      <w:r w:rsidDel="00000000" w:rsidR="00000000" w:rsidRPr="00000000">
        <w:rPr>
          <w:rFonts w:ascii="Quicksand" w:cs="Quicksand" w:eastAsia="Quicksand" w:hAnsi="Quicksand"/>
          <w:b w:val="1"/>
          <w:bCs w:val="1"/>
          <w:color w:val="242424"/>
          <w:rtl w:val="0"/>
        </w:rPr>
        <w:t xml:space="preserve">, like Sunny here, </w:t>
      </w:r>
      <w:r w:rsidDel="00000000" w:rsidR="00000000" w:rsidRPr="00000000">
        <w:rPr>
          <w:rFonts w:ascii="Quicksand" w:cs="Quicksand" w:eastAsia="Quicksand" w:hAnsi="Quicksand"/>
          <w:b w:val="1"/>
          <w:bCs w:val="1"/>
          <w:color w:val="242424"/>
          <w:highlight w:val="yellow"/>
          <w:rtl w:val="0"/>
        </w:rPr>
        <w:t xml:space="preserve">the financial burden of funding a project like this is just too big of a hurdle to cross especially because smartphone companies that are dedicated to designing and making smartphones take at least a year to, three or four for a major update.</w:t>
      </w:r>
    </w:p>
    <w:p w:rsidR="00000000" w:rsidDel="00000000" w:rsidP="00000000" w:rsidRDefault="00000000" w:rsidRPr="00000000" w14:paraId="00000015">
      <w:pPr>
        <w:spacing w:line="312" w:lineRule="auto"/>
        <w:ind w:left="72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16">
      <w:pPr>
        <w:numPr>
          <w:ilvl w:val="0"/>
          <w:numId w:val="3"/>
        </w:numPr>
        <w:spacing w:line="312" w:lineRule="auto"/>
        <w:ind w:left="720" w:hanging="36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What’s your solution and how are you aiming to solve it? What about your project align with Project Hatchery's goals of fostering innovation and hands-on experience</w:t>
      </w:r>
    </w:p>
    <w:p w:rsidR="00000000" w:rsidDel="00000000" w:rsidP="00000000" w:rsidRDefault="00000000" w:rsidRPr="00000000" w14:paraId="00000017">
      <w:pPr>
        <w:spacing w:line="312" w:lineRule="auto"/>
        <w:ind w:left="72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18">
      <w:pPr>
        <w:spacing w:line="312" w:lineRule="auto"/>
        <w:ind w:left="720" w:firstLine="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Our solution is muli-faceted, but it really starts here: we aim to build the foundational knowledge and skills necessary to launch a sustainable club focused on smartphone technology, something as far as we know is unprecedented. More than that, we aim to build a community of the next generation of engineers passionate about technology. We truly believe that to drive innovation forward and tackle the challenges of the tech industry, collective minds who are passionate and driven to share knowledge, rethink traditional designs, and build a future where technology is more accessible and transparent to everyone, will push boundaries by reframing what is important: putting the power back into people’s hands with new features that help empower the user to do more. Unlike the Apple, Samsungs, and the OnePluses of the world, however, we are not restricted by needing to turn a profit, but rather more focused on intellectual investment.</w:t>
      </w:r>
    </w:p>
    <w:p w:rsidR="00000000" w:rsidDel="00000000" w:rsidP="00000000" w:rsidRDefault="00000000" w:rsidRPr="00000000" w14:paraId="00000019">
      <w:pPr>
        <w:spacing w:line="312" w:lineRule="auto"/>
        <w:ind w:left="72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1A">
      <w:pPr>
        <w:spacing w:line="312" w:lineRule="auto"/>
        <w:ind w:left="720" w:firstLine="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Just in the little time we have had together as a group, we have not only already discussed a desire to build an easily repairable modular phone, but we have actually started to take that dream and turn it into a reality - in more ways than one:</w:t>
      </w:r>
    </w:p>
    <w:p w:rsidR="00000000" w:rsidDel="00000000" w:rsidP="00000000" w:rsidRDefault="00000000" w:rsidRPr="00000000" w14:paraId="0000001B">
      <w:pPr>
        <w:spacing w:line="312" w:lineRule="auto"/>
        <w:ind w:left="72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1C">
      <w:pPr>
        <w:numPr>
          <w:ilvl w:val="0"/>
          <w:numId w:val="1"/>
        </w:numPr>
        <w:spacing w:line="312" w:lineRule="auto"/>
        <w:ind w:left="1440" w:hanging="36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True to our word, we have started to break down the “walled garden of secrecy” that has long . Although we are not yet a fully sanctioned club, we have gathered a good 15+ students (a 50% retention rate) and led both</w:t>
      </w:r>
    </w:p>
    <w:p w:rsidR="00000000" w:rsidDel="00000000" w:rsidP="00000000" w:rsidRDefault="00000000" w:rsidRPr="00000000" w14:paraId="0000001D">
      <w:pPr>
        <w:spacing w:line="312" w:lineRule="auto"/>
        <w:ind w:left="720" w:firstLine="0"/>
        <w:rPr>
          <w:rFonts w:ascii="Quicksand" w:cs="Quicksand" w:eastAsia="Quicksand" w:hAnsi="Quicksand"/>
          <w:b w:val="1"/>
          <w:bCs w:val="1"/>
          <w:color w:val="242424"/>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line="312" w:lineRule="auto"/>
        <w:ind w:left="72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1F">
      <w:pPr>
        <w:numPr>
          <w:ilvl w:val="0"/>
          <w:numId w:val="3"/>
        </w:numPr>
        <w:spacing w:line="312" w:lineRule="auto"/>
        <w:ind w:left="720" w:hanging="36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What is your project?</w:t>
      </w:r>
    </w:p>
    <w:p w:rsidR="00000000" w:rsidDel="00000000" w:rsidP="00000000" w:rsidRDefault="00000000" w:rsidRPr="00000000" w14:paraId="00000020">
      <w:pPr>
        <w:spacing w:line="312" w:lineRule="auto"/>
        <w:ind w:left="72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21">
      <w:pPr>
        <w:spacing w:line="312" w:lineRule="auto"/>
        <w:ind w:left="720" w:firstLine="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Well, I feel like our project is multifaceted, but at its core, we aim to build a community of students passionate about smartphone technology, helping them turn that passion into practical experience they can carry into the tech industry. Beyond our primary goal of lowering the high barrier to entry for students seeking hands-on experience, we also want to develop the foundational knowledge and skills needed to establish a sustainable club focused on smartphone innovation. This project isn’t just about building devices; it’s about creating a collaborative, lasting space where students can learn, experiment, and prepare for future careers in technology.</w:t>
      </w:r>
    </w:p>
    <w:p w:rsidR="00000000" w:rsidDel="00000000" w:rsidP="00000000" w:rsidRDefault="00000000" w:rsidRPr="00000000" w14:paraId="00000022">
      <w:pPr>
        <w:spacing w:line="312" w:lineRule="auto"/>
        <w:ind w:left="72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23">
      <w:pPr>
        <w:spacing w:line="312" w:lineRule="auto"/>
        <w:ind w:left="720" w:firstLine="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However, that is not to say that we don't have don't have big plans on the engineering side of things: that's what makes us multifaceted. We plan on making a modular phone with a 6 inch display. Our Hardware team will build the phone’s core, the SoC team will modify and optimize the main processor, and RF Communication and Camera teams handle wireless systems and imaging. The OS team develops software, the UI/UX team designs the interface, and Thermal and Casing manage heat and structure. Systems Engineering ensures everything works together smoothly, giving students hands-on experience across all areas. Together, we plan on making a modular phone with features like a 6-inch display, hot-swappable batteries, exchangeable chipsets, headphone jacks, replaceable cameras, and even a second display case. Some of these features we want to include are hot swappable batteries, exchangeable chipsets, headphone jacks, replaceable cameras, and a second display case.</w:t>
      </w:r>
    </w:p>
    <w:p w:rsidR="00000000" w:rsidDel="00000000" w:rsidP="00000000" w:rsidRDefault="00000000" w:rsidRPr="00000000" w14:paraId="00000024">
      <w:pPr>
        <w:spacing w:line="312" w:lineRule="auto"/>
        <w:ind w:left="72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25">
      <w:pPr>
        <w:numPr>
          <w:ilvl w:val="0"/>
          <w:numId w:val="3"/>
        </w:numPr>
        <w:spacing w:line="312" w:lineRule="auto"/>
        <w:ind w:left="720" w:hanging="36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Why did you start it?</w:t>
      </w:r>
    </w:p>
    <w:p w:rsidR="00000000" w:rsidDel="00000000" w:rsidP="00000000" w:rsidRDefault="00000000" w:rsidRPr="00000000" w14:paraId="00000026">
      <w:pPr>
        <w:spacing w:line="312" w:lineRule="auto"/>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27">
      <w:pPr>
        <w:spacing w:line="312" w:lineRule="auto"/>
        <w:ind w:left="720" w:firstLine="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That's a good question. One thing that I think is amazing about what we are trying to do is we all got into smartphones and electronics in different ways and we all have different reasons for wanting this project to succeed. </w:t>
      </w:r>
    </w:p>
    <w:p w:rsidR="00000000" w:rsidDel="00000000" w:rsidP="00000000" w:rsidRDefault="00000000" w:rsidRPr="00000000" w14:paraId="00000028">
      <w:pPr>
        <w:spacing w:line="312" w:lineRule="auto"/>
        <w:ind w:left="72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29">
      <w:pPr>
        <w:spacing w:line="312" w:lineRule="auto"/>
        <w:ind w:left="720" w:firstLine="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For me, I grew up watching tech YouTubers, dreaming of becoming one of those engineers who work on one of the greatest technologies of the 21st Century. However, when I tried to pursue this passion I quickly got hit by the hard truth: there's a lack of transparency within an industry that often prioritizes proprietary interests over accessible learning resources, which is quite different from other industries. For example, there is a lack of comprehensive, beginner-friendly content on accessible platforms like YouTube, a stark difference to the number of channels that explain cars at it's most basic levels. I thought that I’d wait until college but when I got here, I was surprised there wasn't a club here or any other colleges. Then, when Sunny sent out a feeler to see . Let me pass off to him.</w:t>
      </w:r>
    </w:p>
    <w:p w:rsidR="00000000" w:rsidDel="00000000" w:rsidP="00000000" w:rsidRDefault="00000000" w:rsidRPr="00000000" w14:paraId="0000002A">
      <w:pPr>
        <w:spacing w:line="312" w:lineRule="auto"/>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2B">
      <w:pPr>
        <w:spacing w:line="312" w:lineRule="auto"/>
        <w:ind w:left="720" w:firstLine="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[Please insert some of your motivations here]</w:t>
      </w:r>
    </w:p>
    <w:p w:rsidR="00000000" w:rsidDel="00000000" w:rsidP="00000000" w:rsidRDefault="00000000" w:rsidRPr="00000000" w14:paraId="0000002C">
      <w:pPr>
        <w:spacing w:line="312" w:lineRule="auto"/>
        <w:ind w:left="720" w:firstLine="0"/>
        <w:rPr/>
      </w:pPr>
      <w:r w:rsidDel="00000000" w:rsidR="00000000" w:rsidRPr="00000000">
        <w:rPr>
          <w:rtl w:val="0"/>
        </w:rPr>
        <w:t xml:space="preserve"> </w:t>
      </w:r>
    </w:p>
    <w:p w:rsidR="00000000" w:rsidDel="00000000" w:rsidP="00000000" w:rsidRDefault="00000000" w:rsidRPr="00000000" w14:paraId="0000002D">
      <w:pPr>
        <w:numPr>
          <w:ilvl w:val="0"/>
          <w:numId w:val="3"/>
        </w:numPr>
        <w:spacing w:line="312" w:lineRule="auto"/>
        <w:ind w:left="720" w:hanging="36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What is your end goal?</w:t>
      </w:r>
    </w:p>
    <w:p w:rsidR="00000000" w:rsidDel="00000000" w:rsidP="00000000" w:rsidRDefault="00000000" w:rsidRPr="00000000" w14:paraId="0000002E">
      <w:pPr>
        <w:spacing w:line="312" w:lineRule="auto"/>
        <w:ind w:left="72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2F">
      <w:pPr>
        <w:spacing w:line="312" w:lineRule="auto"/>
        <w:ind w:left="720" w:firstLine="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Well, I wouldn’t say we have a singular end goal because we have lots of plans on how we can improve and grow, but certainly one of those goals is we want to establish a long-lasting club where students can learn, experiment, and collaborate in mobile technology development, setting a precedent for similar initiatives at other universities. Ultimately, we want this club to become a foundational resource for students interested in technology, allowing them to build skills that are directly applicable to the tech industry.</w:t>
      </w:r>
    </w:p>
    <w:p w:rsidR="00000000" w:rsidDel="00000000" w:rsidP="00000000" w:rsidRDefault="00000000" w:rsidRPr="00000000" w14:paraId="00000030">
      <w:pPr>
        <w:spacing w:line="312" w:lineRule="auto"/>
        <w:ind w:left="72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31">
      <w:pPr>
        <w:numPr>
          <w:ilvl w:val="0"/>
          <w:numId w:val="3"/>
        </w:numPr>
        <w:spacing w:line="312" w:lineRule="auto"/>
        <w:ind w:left="720" w:hanging="36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How can we help you complete this project? How are you going to use our resources (funding and advisors) to  complete this project?</w:t>
      </w:r>
    </w:p>
    <w:p w:rsidR="00000000" w:rsidDel="00000000" w:rsidP="00000000" w:rsidRDefault="00000000" w:rsidRPr="00000000" w14:paraId="00000032">
      <w:pPr>
        <w:spacing w:line="312" w:lineRule="auto"/>
        <w:ind w:left="72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33">
      <w:pPr>
        <w:spacing w:line="312" w:lineRule="auto"/>
        <w:ind w:left="720" w:firstLine="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With funding, we’ll be able to get our hands on high-quality components that we will need for making a phone, backup components for emergencies. Just as important, we plan on using Hatchery’s Advisors to provide us technical guidance, helping us make informed decisions on hardware, design, and troubleshooting, especially in areas like system design and testing. We also look to advisors for mentorship on project management and sustainable club-building strategies.</w:t>
      </w:r>
    </w:p>
    <w:p w:rsidR="00000000" w:rsidDel="00000000" w:rsidP="00000000" w:rsidRDefault="00000000" w:rsidRPr="00000000" w14:paraId="00000034">
      <w:pPr>
        <w:spacing w:line="312" w:lineRule="auto"/>
        <w:ind w:left="72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35">
      <w:pPr>
        <w:numPr>
          <w:ilvl w:val="0"/>
          <w:numId w:val="3"/>
        </w:numPr>
        <w:spacing w:line="312" w:lineRule="auto"/>
        <w:ind w:left="720" w:hanging="36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What are some roadblocks you expect to encounter and how are you going to overcome them?</w:t>
      </w:r>
    </w:p>
    <w:p w:rsidR="00000000" w:rsidDel="00000000" w:rsidP="00000000" w:rsidRDefault="00000000" w:rsidRPr="00000000" w14:paraId="00000036">
      <w:pPr>
        <w:numPr>
          <w:ilvl w:val="1"/>
          <w:numId w:val="3"/>
        </w:numPr>
        <w:spacing w:line="312" w:lineRule="auto"/>
        <w:ind w:left="1440" w:hanging="36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Time and Graduation:</w:t>
      </w:r>
    </w:p>
    <w:p w:rsidR="00000000" w:rsidDel="00000000" w:rsidP="00000000" w:rsidRDefault="00000000" w:rsidRPr="00000000" w14:paraId="00000037">
      <w:pPr>
        <w:numPr>
          <w:ilvl w:val="1"/>
          <w:numId w:val="3"/>
        </w:numPr>
        <w:spacing w:line="312" w:lineRule="auto"/>
        <w:ind w:left="1440" w:hanging="36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Knowledge Gaps</w:t>
      </w:r>
    </w:p>
    <w:p w:rsidR="00000000" w:rsidDel="00000000" w:rsidP="00000000" w:rsidRDefault="00000000" w:rsidRPr="00000000" w14:paraId="00000038">
      <w:pPr>
        <w:numPr>
          <w:ilvl w:val="0"/>
          <w:numId w:val="3"/>
        </w:numPr>
        <w:spacing w:line="312" w:lineRule="auto"/>
        <w:ind w:left="720" w:hanging="36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39">
      <w:pPr>
        <w:spacing w:line="312" w:lineRule="auto"/>
        <w:ind w:left="720" w:firstLine="0"/>
        <w:rPr>
          <w:rFonts w:ascii="Quicksand" w:cs="Quicksand" w:eastAsia="Quicksand" w:hAnsi="Quicksand"/>
          <w:b w:val="1"/>
          <w:bCs w:val="1"/>
          <w:color w:val="242424"/>
        </w:rPr>
      </w:pPr>
      <w:r w:rsidDel="00000000" w:rsidR="00000000" w:rsidRPr="00000000">
        <w:rPr>
          <w:rFonts w:ascii="Quicksand" w:cs="Quicksand" w:eastAsia="Quicksand" w:hAnsi="Quicksand"/>
          <w:b w:val="1"/>
          <w:bCs w:val="1"/>
          <w:color w:val="242424"/>
          <w:rtl w:val="0"/>
        </w:rPr>
        <w:t xml:space="preserve">Preliminary Design and Design Finalization</w:t>
      </w:r>
    </w:p>
    <w:p w:rsidR="00000000" w:rsidDel="00000000" w:rsidP="00000000" w:rsidRDefault="00000000" w:rsidRPr="00000000" w14:paraId="0000003A">
      <w:pPr>
        <w:spacing w:line="312" w:lineRule="auto"/>
        <w:ind w:left="720" w:firstLine="0"/>
        <w:rPr>
          <w:rFonts w:ascii="Quicksand" w:cs="Quicksand" w:eastAsia="Quicksand" w:hAnsi="Quicksand"/>
          <w:b w:val="1"/>
          <w:bCs w:val="1"/>
          <w:color w:val="242424"/>
        </w:rPr>
      </w:pPr>
      <w:r w:rsidDel="00000000" w:rsidR="00000000" w:rsidRPr="00000000">
        <w:rPr>
          <w:rtl w:val="0"/>
        </w:rPr>
      </w:r>
    </w:p>
    <w:p w:rsidR="00000000" w:rsidDel="00000000" w:rsidP="00000000" w:rsidRDefault="00000000" w:rsidRPr="00000000" w14:paraId="0000003B">
      <w:pPr>
        <w:spacing w:line="312" w:lineRule="auto"/>
        <w:rPr>
          <w:rFonts w:ascii="Playfair Display Black" w:cs="Playfair Display Black" w:eastAsia="Playfair Display Black" w:hAnsi="Playfair Display Black"/>
          <w:color w:val="242424"/>
          <w:sz w:val="21"/>
          <w:szCs w:val="21"/>
        </w:rPr>
      </w:pPr>
      <w:r w:rsidDel="00000000" w:rsidR="00000000" w:rsidRPr="00000000">
        <w:rPr>
          <w:rFonts w:ascii="Playfair Display Black" w:cs="Playfair Display Black" w:eastAsia="Playfair Display Black" w:hAnsi="Playfair Display Black"/>
          <w:color w:val="242424"/>
          <w:sz w:val="30"/>
          <w:szCs w:val="30"/>
          <w:rtl w:val="0"/>
        </w:rPr>
        <w:t xml:space="preserve">About Your Idea </w:t>
      </w:r>
      <w:r w:rsidDel="00000000" w:rsidR="00000000" w:rsidRPr="00000000">
        <w:rPr>
          <w:rtl w:val="0"/>
        </w:rPr>
      </w:r>
    </w:p>
    <w:p w:rsidR="00000000" w:rsidDel="00000000" w:rsidP="00000000" w:rsidRDefault="00000000" w:rsidRPr="00000000" w14:paraId="0000003C">
      <w:pPr>
        <w:numPr>
          <w:ilvl w:val="0"/>
          <w:numId w:val="2"/>
        </w:numPr>
        <w:spacing w:line="312" w:lineRule="auto"/>
        <w:ind w:left="720" w:hanging="360"/>
        <w:rPr>
          <w:rFonts w:ascii="Quicksand SemiBold" w:cs="Quicksand SemiBold" w:eastAsia="Quicksand SemiBold" w:hAnsi="Quicksand SemiBold"/>
          <w:color w:val="242424"/>
        </w:rPr>
      </w:pPr>
      <w:r w:rsidDel="00000000" w:rsidR="00000000" w:rsidRPr="00000000">
        <w:rPr>
          <w:rFonts w:ascii="Quicksand SemiBold" w:cs="Quicksand SemiBold" w:eastAsia="Quicksand SemiBold" w:hAnsi="Quicksand SemiBold"/>
          <w:color w:val="242424"/>
          <w:sz w:val="21"/>
          <w:szCs w:val="21"/>
          <w:rtl w:val="0"/>
        </w:rPr>
        <w:t xml:space="preserve">What is the need/issue/opportunity that your project will address?</w:t>
      </w:r>
    </w:p>
    <w:p w:rsidR="00000000" w:rsidDel="00000000" w:rsidP="00000000" w:rsidRDefault="00000000" w:rsidRPr="00000000" w14:paraId="0000003D">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3E">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Our project seeks to address the high barrier to entry that students face when attempting to gain practical experience in the rapidly evolving technology sector, particularly in fields such as electronics, software integration, and mobile communication systems. While smartphone literacy has surged, facilitating users' interaction with smart devices in daily life, the ability of curious, aspiring engineers to advance beyond mere enthusiasm and transform their interests into actionable career skills has been severely hindered.</w:t>
      </w:r>
    </w:p>
    <w:p w:rsidR="00000000" w:rsidDel="00000000" w:rsidP="00000000" w:rsidRDefault="00000000" w:rsidRPr="00000000" w14:paraId="0000003F">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40">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The stagnation in sharing critical knowledge necessary to break into the industry is exacerbated by several factors: the secretive and proprietary nature of smartphone technology; the transition to glass-backed devices— hinders repairability and limits access to internal components for reverse engineering; and the requirement of expensive resources merely to initiate meaningful projects. These barriers make it increasingly difficult for students to explore the inner workings of smartphones and other advanced devices, ultimately discouraging experimentation and stifling the development of the technical skills needed for innovation.</w:t>
      </w:r>
    </w:p>
    <w:p w:rsidR="00000000" w:rsidDel="00000000" w:rsidP="00000000" w:rsidRDefault="00000000" w:rsidRPr="00000000" w14:paraId="00000041">
      <w:pPr>
        <w:spacing w:line="312" w:lineRule="auto"/>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42">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This widening gap between the ease of smartphone use and the difficulty of gaining the skills required to build them presents a significant issue for aspiring engineers. As smartphones become more advanced and intuitive, the tools and knowledge necessary to understand and create them remain inaccessible to most students, making it hard to turn that interest into a career. Unlike automotive engineering, which has well-established collegiate clubs like FSAE and Baja SAE, there are no dedicated student clubs focused on smartphones. These automotive clubs offer students a structured, hands-on way to learn through designing and building vehicles, directly translating classroom theory into practical application. The absence of a comparable smartphone program means that students interested in mobile technology have no clear path to gain hands-on experience with hardware and software integration.</w:t>
      </w:r>
    </w:p>
    <w:p w:rsidR="00000000" w:rsidDel="00000000" w:rsidP="00000000" w:rsidRDefault="00000000" w:rsidRPr="00000000" w14:paraId="00000043">
      <w:pPr>
        <w:spacing w:line="312" w:lineRule="auto"/>
        <w:ind w:left="720" w:firstLine="72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44">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Additionally, while YouTube and other online platforms are rich in resources for specific technical fields, they lack comprehensive, beginner-friendly content for building or understanding smartphones at a technical level. Most online tutorials focus on smartphone repair or essential app development, leaving a void for students interested in more advanced topics like system-on-chip (SoC) design, RF communication, or hardware-software integration. This lack of accessible educational content further complicates the journey for students who wish to explore and innovate within this field.</w:t>
      </w:r>
    </w:p>
    <w:p w:rsidR="00000000" w:rsidDel="00000000" w:rsidP="00000000" w:rsidRDefault="00000000" w:rsidRPr="00000000" w14:paraId="00000045">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46">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Beyond the technical restrictions, the financial burden of acquiring the tools and components necessary for smartphone development can be prohibitive. For example, specialized equipment like logic analyzers, oscilloscopes, and development boards—crucial for understanding how smartphones function at a hardware level—are often too expensive for students to afford alone. Without affordable resources or organized support, many students find it challenging to break into smartphone development despite having an interest and passion.</w:t>
      </w:r>
    </w:p>
    <w:p w:rsidR="00000000" w:rsidDel="00000000" w:rsidP="00000000" w:rsidRDefault="00000000" w:rsidRPr="00000000" w14:paraId="00000047">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48">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Our project seeks to directly address this critical need by offering students the opportunity to gain real-world, interdisciplinary experience in building a product that is both central to daily life and highly complex—smartphones. By lowering the barrier to entry and providing access to tools, mentorship, and collaborative spaces, we aim to empower students to transform their interest in technology into actionable skills, bridging the gap between enthusiasm and innovation. In doing so, we hope to foster the next generation of engineers who are not just users of technology but creators and innovators within it.</w:t>
      </w:r>
    </w:p>
    <w:p w:rsidR="00000000" w:rsidDel="00000000" w:rsidP="00000000" w:rsidRDefault="00000000" w:rsidRPr="00000000" w14:paraId="00000049">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4A">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4B">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4C">
      <w:pPr>
        <w:numPr>
          <w:ilvl w:val="0"/>
          <w:numId w:val="2"/>
        </w:numPr>
        <w:spacing w:line="312" w:lineRule="auto"/>
        <w:ind w:left="720" w:hanging="360"/>
        <w:rPr>
          <w:rFonts w:ascii="Quicksand SemiBold" w:cs="Quicksand SemiBold" w:eastAsia="Quicksand SemiBold" w:hAnsi="Quicksand SemiBold"/>
          <w:color w:val="242424"/>
        </w:rPr>
      </w:pPr>
      <w:r w:rsidDel="00000000" w:rsidR="00000000" w:rsidRPr="00000000">
        <w:rPr>
          <w:rFonts w:ascii="Quicksand SemiBold" w:cs="Quicksand SemiBold" w:eastAsia="Quicksand SemiBold" w:hAnsi="Quicksand SemiBold"/>
          <w:color w:val="242424"/>
          <w:sz w:val="21"/>
          <w:szCs w:val="21"/>
          <w:rtl w:val="0"/>
        </w:rPr>
        <w:t xml:space="preserve">Who will care about your project and why? Who/what community will be affected by or benefit from your project?</w:t>
      </w:r>
    </w:p>
    <w:p w:rsidR="00000000" w:rsidDel="00000000" w:rsidP="00000000" w:rsidRDefault="00000000" w:rsidRPr="00000000" w14:paraId="0000004D">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4E">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Our project aims to build the foundational knowledge and skills necessary to launch a sustainable club focused on smartphone technology. This initial group of students—the core members of this project phase—will be responsible for pioneering the development of a learning pathway in a field that currently lacks structured resources and mentorship. By gaining funding and industry guidance, this initial group will create a robust framework that can be passed on to future members, ensuring that new generations of students can engage with and benefit from hands-on experience with smartphones.</w:t>
      </w:r>
    </w:p>
    <w:p w:rsidR="00000000" w:rsidDel="00000000" w:rsidP="00000000" w:rsidRDefault="00000000" w:rsidRPr="00000000" w14:paraId="0000004F">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50">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Our target community, therefore, extends beyond the initial team to include future students who will join the club once it’s fully established. They will benefit from the knowledge, resources, and mentorship this founding group provides. As such, the work done by the initial team will empower a larger student body to overcome the technical and financial barriers that currently restrict access to smartphone development skills.</w:t>
      </w:r>
    </w:p>
    <w:p w:rsidR="00000000" w:rsidDel="00000000" w:rsidP="00000000" w:rsidRDefault="00000000" w:rsidRPr="00000000" w14:paraId="00000051">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52">
      <w:pPr>
        <w:spacing w:line="312" w:lineRule="auto"/>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53">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54">
      <w:pPr>
        <w:numPr>
          <w:ilvl w:val="0"/>
          <w:numId w:val="2"/>
        </w:numPr>
        <w:spacing w:line="312" w:lineRule="auto"/>
        <w:ind w:left="720" w:hanging="360"/>
        <w:rPr>
          <w:rFonts w:ascii="Quicksand SemiBold" w:cs="Quicksand SemiBold" w:eastAsia="Quicksand SemiBold" w:hAnsi="Quicksand SemiBold"/>
          <w:color w:val="242424"/>
        </w:rPr>
      </w:pPr>
      <w:r w:rsidDel="00000000" w:rsidR="00000000" w:rsidRPr="00000000">
        <w:rPr>
          <w:rFonts w:ascii="Quicksand SemiBold" w:cs="Quicksand SemiBold" w:eastAsia="Quicksand SemiBold" w:hAnsi="Quicksand SemiBold"/>
          <w:color w:val="242424"/>
          <w:sz w:val="21"/>
          <w:szCs w:val="21"/>
          <w:rtl w:val="0"/>
        </w:rPr>
        <w:t xml:space="preserve">Please tell us about the project you have in mind, how it will solve the problem or opportunity you previously mentioned in question 1? How will it work with the community that you've identified in question 2? How is your idea/solution better than current ones?</w:t>
      </w:r>
    </w:p>
    <w:p w:rsidR="00000000" w:rsidDel="00000000" w:rsidP="00000000" w:rsidRDefault="00000000" w:rsidRPr="00000000" w14:paraId="00000055">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56">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Our project seeks to solve the critical issue of limited access to practical, hands-on experience for students aiming to enter the smartphone technology sector. Currently, students are met with significant barriers, including the proprietary nature of smartphone technology, the transition to sealed, glass-back designs, and the financial burden of acquiring specialized equipment. These challenges make it increasingly difficult for students to go beyond basic understanding and gain the technical skills necessary to design and innovate in the rapidly evolving fields of electronics, software integration, and mobile communication systems.</w:t>
      </w:r>
    </w:p>
    <w:p w:rsidR="00000000" w:rsidDel="00000000" w:rsidP="00000000" w:rsidRDefault="00000000" w:rsidRPr="00000000" w14:paraId="00000057">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58">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The project we have in mind allows students to build a smartphone from scratch, offering them an opportunity to explore hardware-software integration in a way that traditional coursework or prefabricated kits fail to provide. Students will engage with complex topics like System-on-Chip (SoC) design, RF communication, and thermal management by creating an environment that fosters interdisciplinary learning. The goal is to provide a comprehensive, real-world experience currently unavailable at most academic institutions.</w:t>
      </w:r>
    </w:p>
    <w:p w:rsidR="00000000" w:rsidDel="00000000" w:rsidP="00000000" w:rsidRDefault="00000000" w:rsidRPr="00000000" w14:paraId="00000059">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5A">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In contrast to automotive engineering, which benefits from well-established programs like FSAE and Baja SAE, no dedicated student clubs offer a structured way for students to gain experience with smartphone development. This leaves students interested in mobile technology with no clear path to translate theoretical knowledge into practical skills. Moreover, the lack of comprehensive, beginner-friendly content on platforms like YouTube further complicates the journey for students eager to dive into more advanced topics such as hardware-software integration and SoC design. Our project fills this gap by giving students hands-on access to these areas, supported by affordable resources and mentorship.</w:t>
      </w:r>
    </w:p>
    <w:p w:rsidR="00000000" w:rsidDel="00000000" w:rsidP="00000000" w:rsidRDefault="00000000" w:rsidRPr="00000000" w14:paraId="0000005B">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5C">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In working with the community of STEM students, particularly those from underrepresented or underserved backgrounds, our project provides a much-needed opportunity to democratize access to advanced technology education. By offering students access to tools and collaborative spaces that would otherwise be out of reach, we ensure they can explore, experiment, and innovate—regardless of their financial limitations. This will create a more inclusive, technically proficient workforce capable of shaping the future of smartphone technology.</w:t>
      </w:r>
    </w:p>
    <w:p w:rsidR="00000000" w:rsidDel="00000000" w:rsidP="00000000" w:rsidRDefault="00000000" w:rsidRPr="00000000" w14:paraId="0000005D">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5E">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Our approach is innovative because it addresses the technical and financial barriers that students face and fosters a culture of mentorship and collaboration that mirrors real-world industry settings. By empowering students to move from enthusiasts to creators, we hope to cultivate the next generation of engineers ready to tackle the tech industry's challenges and drive innovation forward.</w:t>
      </w:r>
    </w:p>
    <w:p w:rsidR="00000000" w:rsidDel="00000000" w:rsidP="00000000" w:rsidRDefault="00000000" w:rsidRPr="00000000" w14:paraId="0000005F">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60">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61">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62">
      <w:pPr>
        <w:spacing w:line="312" w:lineRule="auto"/>
        <w:ind w:left="720" w:firstLine="0"/>
        <w:rPr>
          <w:rFonts w:ascii="Quicksand SemiBold" w:cs="Quicksand SemiBold" w:eastAsia="Quicksand SemiBold" w:hAnsi="Quicksand SemiBold"/>
          <w:color w:val="242424"/>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63">
      <w:pPr>
        <w:numPr>
          <w:ilvl w:val="0"/>
          <w:numId w:val="2"/>
        </w:numPr>
        <w:spacing w:line="312" w:lineRule="auto"/>
        <w:ind w:left="720" w:hanging="360"/>
        <w:rPr>
          <w:rFonts w:ascii="Quicksand SemiBold" w:cs="Quicksand SemiBold" w:eastAsia="Quicksand SemiBold" w:hAnsi="Quicksand SemiBold"/>
          <w:color w:val="242424"/>
        </w:rPr>
      </w:pPr>
      <w:r w:rsidDel="00000000" w:rsidR="00000000" w:rsidRPr="00000000">
        <w:rPr>
          <w:rFonts w:ascii="Quicksand SemiBold" w:cs="Quicksand SemiBold" w:eastAsia="Quicksand SemiBold" w:hAnsi="Quicksand SemiBold"/>
          <w:color w:val="242424"/>
          <w:sz w:val="21"/>
          <w:szCs w:val="21"/>
          <w:rtl w:val="0"/>
        </w:rPr>
        <w:t xml:space="preserve">What is innovative about your project? (Innovative solution to a problem, new knowledge to your discipline, working with a population that people haven't worked with before, etc.)</w:t>
      </w:r>
    </w:p>
    <w:p w:rsidR="00000000" w:rsidDel="00000000" w:rsidP="00000000" w:rsidRDefault="00000000" w:rsidRPr="00000000" w14:paraId="00000064">
      <w:pPr>
        <w:spacing w:after="240" w:before="240"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Our project tackles a significant gap in education. Few resources exist for students to gain practical, hands-on experience in smartphone design and integration. Unlike other fields, such as automotive engineering, where programs like FSAE and Baja SAE provide a clear path for students to translate classroom learning into real-world applications, there is currently no comparable program for smartphones. Smartphones are essential to day-to-day life.</w:t>
      </w:r>
    </w:p>
    <w:p w:rsidR="00000000" w:rsidDel="00000000" w:rsidP="00000000" w:rsidRDefault="00000000" w:rsidRPr="00000000" w14:paraId="00000065">
      <w:pPr>
        <w:spacing w:after="240" w:before="240"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Our project's innovation comes from its focus on offering a holistic, interdisciplinary learning experience that doesn't exist elsewhere. We teach students how to design or program smartphones and give them a comprehensive understanding of the entire smartphone ecosystem—from System-on-Chip (SoC) design, RF communication, and hardware-software integration to thermal management and UI/UX design. This kind of exposure to a complete product lifecycle is rarely accessible in educational settings.</w:t>
      </w:r>
    </w:p>
    <w:p w:rsidR="00000000" w:rsidDel="00000000" w:rsidP="00000000" w:rsidRDefault="00000000" w:rsidRPr="00000000" w14:paraId="00000066">
      <w:pPr>
        <w:spacing w:after="240" w:before="240"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Moreover, our project seeks to democratize access to smartphone technology by providing students with affordable tools and mentorship. In an industry dominated by proprietary systems and costly resources, we are creating a platform that empowers students to break into smartphone development, even without access to high-end equipment or industry connections. The lack of beginner-friendly content on platforms like YouTube and the absence of hands-on clubs further emphasize the need for this project, which fills a critical gap by providing both the technical knowledge and resources needed for students to succeed.</w:t>
      </w:r>
    </w:p>
    <w:p w:rsidR="00000000" w:rsidDel="00000000" w:rsidP="00000000" w:rsidRDefault="00000000" w:rsidRPr="00000000" w14:paraId="00000067">
      <w:pPr>
        <w:spacing w:after="240" w:before="240"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The founding members of our smartphone club will establish an innovative educational framework designed for seamless knowledge transfer among participants, ensuring a sustainable model for ongoing learning and mentorship. This structured educational pathway is currently absent in the field of smartphone technology, which lacks established clubs akin to those in automotive engineering. Our initiative not only fills this gap but also sets a precedent that has the potential to inspire similar programs at other institutions, contributing to a broader movement toward collaborative and innovative technology education.</w:t>
      </w:r>
    </w:p>
    <w:p w:rsidR="00000000" w:rsidDel="00000000" w:rsidP="00000000" w:rsidRDefault="00000000" w:rsidRPr="00000000" w14:paraId="00000068">
      <w:pPr>
        <w:spacing w:after="240" w:before="240"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A distinguishing feature of our club is its commitment to fostering a non-competitive environment, which opens the door to greater experimentation and creativity. By prioritizing collaboration over competition, we allow students to pursue unconventional projects, such as developing a modular case with Bluetooth speakers and a second display. This approach enables participants to take risks and explore innovative ideas without the pressure to “win” or outshine their peers, ultimately leading to groundbreaking advancements in smartphone technology.</w:t>
      </w:r>
    </w:p>
    <w:p w:rsidR="00000000" w:rsidDel="00000000" w:rsidP="00000000" w:rsidRDefault="00000000" w:rsidRPr="00000000" w14:paraId="00000069">
      <w:pPr>
        <w:spacing w:after="240" w:before="240"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Moreover, our club is uniquely positioned to embrace participants from various fields, including those in business and other disciplines. This interdisciplinary approach enriches the learning experience and encourages diverse perspectives on problem-solving and innovation. By integrating insights from different areas of study, we can enhance our projects and foster a culture of collaboration that mirrors the interdisciplinary nature of the tech industry.</w:t>
      </w:r>
    </w:p>
    <w:p w:rsidR="00000000" w:rsidDel="00000000" w:rsidP="00000000" w:rsidRDefault="00000000" w:rsidRPr="00000000" w14:paraId="0000006A">
      <w:pPr>
        <w:spacing w:after="240" w:before="240"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In addition to promoting hands-on learning through practical projects, our club will also utilize cutting-edge technologies, such as the ESP32, for Wi-Fi and Bluetooth compatibility. By incorporating these modern tools and methodologies into our curriculum, we ensure that our members not only gain relevant skills but also prepare to tackle the evolving challenges of the tech industry.</w:t>
      </w:r>
    </w:p>
    <w:p w:rsidR="00000000" w:rsidDel="00000000" w:rsidP="00000000" w:rsidRDefault="00000000" w:rsidRPr="00000000" w14:paraId="0000006B">
      <w:pPr>
        <w:spacing w:after="240" w:before="240"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By establishing this innovative smartphone club, we aim to cultivate a new generation of engineers equipped to innovate and lead in the dynamic world of smartphone technology. Our focus on mentorship, collaboration, and interdisciplinary engagement positions us as a model for future programs, creating a ripple effect that can inspire similar initiatives across institutions. We invite you to support our mission and help us pioneer a new approach to technology education that will benefit our local community and future generations of engineers and innovators.</w:t>
      </w:r>
    </w:p>
    <w:p w:rsidR="00000000" w:rsidDel="00000000" w:rsidP="00000000" w:rsidRDefault="00000000" w:rsidRPr="00000000" w14:paraId="0000006C">
      <w:pPr>
        <w:spacing w:after="240" w:before="240" w:line="312" w:lineRule="auto"/>
        <w:ind w:left="720" w:firstLine="0"/>
        <w:rPr>
          <w:rFonts w:ascii="Quicksand SemiBold" w:cs="Quicksand SemiBold" w:eastAsia="Quicksand SemiBold" w:hAnsi="Quicksand SemiBold"/>
          <w:color w:val="242424"/>
          <w:sz w:val="21"/>
          <w:szCs w:val="21"/>
        </w:rPr>
      </w:pPr>
      <w:r w:rsidDel="00000000" w:rsidR="00000000" w:rsidRPr="00000000">
        <w:rPr>
          <w:rFonts w:ascii="Quicksand SemiBold" w:cs="Quicksand SemiBold" w:eastAsia="Quicksand SemiBold" w:hAnsi="Quicksand SemiBold"/>
          <w:color w:val="242424"/>
          <w:sz w:val="21"/>
          <w:szCs w:val="21"/>
          <w:rtl w:val="0"/>
        </w:rPr>
        <w:t xml:space="preserve">By giving students the chance to build a smartphone from scratch, we are cultivating a new generation of creators and innovators who will be able to explore and contribute to one of the most influential industries in the world. This project not only introduces new knowledge to the field but also opens the door for students who previously lacked the opportunity to engage with this technology. This makes it an inclusive and pioneering solution to a long-standing problem in technical education.</w:t>
      </w:r>
    </w:p>
    <w:p w:rsidR="00000000" w:rsidDel="00000000" w:rsidP="00000000" w:rsidRDefault="00000000" w:rsidRPr="00000000" w14:paraId="0000006D">
      <w:pPr>
        <w:spacing w:after="240" w:before="240"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6E">
      <w:pPr>
        <w:spacing w:after="240" w:before="240" w:line="312" w:lineRule="auto"/>
        <w:ind w:left="720" w:firstLine="0"/>
        <w:rPr>
          <w:rFonts w:ascii="Quicksand SemiBold" w:cs="Quicksand SemiBold" w:eastAsia="Quicksand SemiBold" w:hAnsi="Quicksand SemiBold"/>
          <w:color w:val="242424"/>
          <w:sz w:val="21"/>
          <w:szCs w:val="21"/>
        </w:rPr>
      </w:pPr>
      <w:r w:rsidDel="00000000" w:rsidR="00000000" w:rsidRPr="00000000">
        <w:rPr>
          <w:rtl w:val="0"/>
        </w:rPr>
      </w:r>
    </w:p>
    <w:p w:rsidR="00000000" w:rsidDel="00000000" w:rsidP="00000000" w:rsidRDefault="00000000" w:rsidRPr="00000000" w14:paraId="0000006F">
      <w:pPr>
        <w:spacing w:line="312" w:lineRule="auto"/>
        <w:ind w:left="720" w:firstLine="0"/>
        <w:rPr>
          <w:rFonts w:ascii="Quicksand SemiBold" w:cs="Quicksand SemiBold" w:eastAsia="Quicksand SemiBold" w:hAnsi="Quicksand SemiBold"/>
          <w:color w:val="242424"/>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SemiBold" w:cs="Quicksand SemiBold" w:eastAsia="Quicksand SemiBold" w:hAnsi="Quicksand SemiBold"/>
          <w:color w:val="242424"/>
          <w:sz w:val="21"/>
          <w:szCs w:val="21"/>
        </w:rPr>
        <w:sectPr>
          <w:type w:val="nextPage"/>
          <w:pgSz w:h="15840" w:w="12240" w:orient="portrait"/>
          <w:pgMar w:bottom="1440" w:top="1440" w:left="1440" w:right="1440" w:header="720" w:footer="720"/>
          <w:pgNumType w:start="1"/>
        </w:sectPr>
      </w:pPr>
      <w:bookmarkStart w:colFirst="0" w:colLast="0" w:name="_shushbh5tmhg"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1">
      <w:pPr>
        <w:spacing w:line="312" w:lineRule="auto"/>
        <w:rPr>
          <w:rFonts w:ascii="Playfair Display Black" w:cs="Playfair Display Black" w:eastAsia="Playfair Display Black" w:hAnsi="Playfair Display Black"/>
          <w:color w:val="242424"/>
          <w:sz w:val="30"/>
          <w:szCs w:val="30"/>
        </w:rPr>
      </w:pPr>
      <w:r w:rsidDel="00000000" w:rsidR="00000000" w:rsidRPr="00000000">
        <w:rPr>
          <w:rFonts w:ascii="Playfair Display Black" w:cs="Playfair Display Black" w:eastAsia="Playfair Display Black" w:hAnsi="Playfair Display Black"/>
          <w:color w:val="242424"/>
          <w:sz w:val="30"/>
          <w:szCs w:val="30"/>
          <w:rtl w:val="0"/>
        </w:rPr>
        <w:t xml:space="preserve">General Information </w:t>
      </w:r>
    </w:p>
    <w:p w:rsidR="00000000" w:rsidDel="00000000" w:rsidP="00000000" w:rsidRDefault="00000000" w:rsidRPr="00000000" w14:paraId="00000072">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[Names (First, Last), CPP Email, Bronco IDs, Intended degrees, College, Department]</w:t>
      </w:r>
    </w:p>
    <w:p w:rsidR="00000000" w:rsidDel="00000000" w:rsidP="00000000" w:rsidRDefault="00000000" w:rsidRPr="00000000" w14:paraId="00000073">
      <w:pPr>
        <w:spacing w:line="312" w:lineRule="auto"/>
        <w:rPr>
          <w:rFonts w:ascii="Playfair Display" w:cs="Playfair Display" w:eastAsia="Playfair Display" w:hAnsi="Playfair Display"/>
          <w:color w:val="242424"/>
        </w:rPr>
      </w:pPr>
      <w:r w:rsidDel="00000000" w:rsidR="00000000" w:rsidRPr="00000000">
        <w:rPr>
          <w:rtl w:val="0"/>
        </w:rPr>
      </w:r>
    </w:p>
    <w:p w:rsidR="00000000" w:rsidDel="00000000" w:rsidP="00000000" w:rsidRDefault="00000000" w:rsidRPr="00000000" w14:paraId="00000074">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Sunny Nguyen, </w:t>
      </w:r>
      <w:hyperlink r:id="rId6">
        <w:r w:rsidDel="00000000" w:rsidR="00000000" w:rsidRPr="00000000">
          <w:rPr>
            <w:rFonts w:ascii="Playfair Display" w:cs="Playfair Display" w:eastAsia="Playfair Display" w:hAnsi="Playfair Display"/>
            <w:color w:val="1155cc"/>
            <w:u w:val="single"/>
            <w:rtl w:val="0"/>
          </w:rPr>
          <w:t xml:space="preserve">huyqnguyen@cpp.edu</w:t>
        </w:r>
      </w:hyperlink>
      <w:r w:rsidDel="00000000" w:rsidR="00000000" w:rsidRPr="00000000">
        <w:rPr>
          <w:rFonts w:ascii="Playfair Display" w:cs="Playfair Display" w:eastAsia="Playfair Display" w:hAnsi="Playfair Display"/>
          <w:color w:val="242424"/>
          <w:rtl w:val="0"/>
        </w:rPr>
        <w:t xml:space="preserve">, 015117570, BS (CE and EE), College of Engineering, Dept. of </w:t>
      </w:r>
      <w:r w:rsidDel="00000000" w:rsidR="00000000" w:rsidRPr="00000000">
        <w:rPr>
          <w:rFonts w:ascii="Playfair Display" w:cs="Playfair Display" w:eastAsia="Playfair Display" w:hAnsi="Playfair Display"/>
          <w:color w:val="242424"/>
          <w:rtl w:val="0"/>
        </w:rPr>
        <w:t xml:space="preserve">ECE</w:t>
      </w:r>
      <w:r w:rsidDel="00000000" w:rsidR="00000000" w:rsidRPr="00000000">
        <w:rPr>
          <w:rFonts w:ascii="Playfair Display" w:cs="Playfair Display" w:eastAsia="Playfair Display" w:hAnsi="Playfair Display"/>
          <w:color w:val="242424"/>
          <w:rtl w:val="0"/>
        </w:rPr>
        <w:t xml:space="preserve">.</w:t>
      </w:r>
    </w:p>
    <w:p w:rsidR="00000000" w:rsidDel="00000000" w:rsidP="00000000" w:rsidRDefault="00000000" w:rsidRPr="00000000" w14:paraId="00000075">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Boi Hoanh Lam, </w:t>
      </w:r>
      <w:hyperlink r:id="rId7">
        <w:r w:rsidDel="00000000" w:rsidR="00000000" w:rsidRPr="00000000">
          <w:rPr>
            <w:rFonts w:ascii="Playfair Display" w:cs="Playfair Display" w:eastAsia="Playfair Display" w:hAnsi="Playfair Display"/>
            <w:color w:val="1155cc"/>
            <w:u w:val="single"/>
            <w:rtl w:val="0"/>
          </w:rPr>
          <w:t xml:space="preserve">boihoanhlam@cpp.edu</w:t>
        </w:r>
      </w:hyperlink>
      <w:r w:rsidDel="00000000" w:rsidR="00000000" w:rsidRPr="00000000">
        <w:rPr>
          <w:rFonts w:ascii="Playfair Display" w:cs="Playfair Display" w:eastAsia="Playfair Display" w:hAnsi="Playfair Display"/>
          <w:color w:val="242424"/>
          <w:rtl w:val="0"/>
        </w:rPr>
        <w:t xml:space="preserve">, 017168593, BS (CE), Kellogg Honor college, Dept. of ECE.</w:t>
      </w:r>
    </w:p>
    <w:p w:rsidR="00000000" w:rsidDel="00000000" w:rsidP="00000000" w:rsidRDefault="00000000" w:rsidRPr="00000000" w14:paraId="00000076">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Andy Zhang, </w:t>
      </w:r>
      <w:hyperlink r:id="rId8">
        <w:r w:rsidDel="00000000" w:rsidR="00000000" w:rsidRPr="00000000">
          <w:rPr>
            <w:rFonts w:ascii="Playfair Display" w:cs="Playfair Display" w:eastAsia="Playfair Display" w:hAnsi="Playfair Display"/>
            <w:color w:val="1155cc"/>
            <w:u w:val="single"/>
            <w:rtl w:val="0"/>
          </w:rPr>
          <w:t xml:space="preserve">andykzhang@cpp.edu</w:t>
        </w:r>
      </w:hyperlink>
      <w:r w:rsidDel="00000000" w:rsidR="00000000" w:rsidRPr="00000000">
        <w:rPr>
          <w:rFonts w:ascii="Playfair Display" w:cs="Playfair Display" w:eastAsia="Playfair Display" w:hAnsi="Playfair Display"/>
          <w:color w:val="242424"/>
          <w:rtl w:val="0"/>
        </w:rPr>
        <w:t xml:space="preserve"> , 017224909, BS (CE), College of Engineering, Dept. of ECE.</w:t>
      </w:r>
    </w:p>
    <w:p w:rsidR="00000000" w:rsidDel="00000000" w:rsidP="00000000" w:rsidRDefault="00000000" w:rsidRPr="00000000" w14:paraId="00000077">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Izaiah Ortiz,</w:t>
      </w:r>
      <w:hyperlink r:id="rId9">
        <w:r w:rsidDel="00000000" w:rsidR="00000000" w:rsidRPr="00000000">
          <w:rPr>
            <w:rFonts w:ascii="Playfair Display" w:cs="Playfair Display" w:eastAsia="Playfair Display" w:hAnsi="Playfair Display"/>
            <w:color w:val="1155cc"/>
            <w:u w:val="single"/>
            <w:rtl w:val="0"/>
          </w:rPr>
          <w:t xml:space="preserve"> ieortiz@cpp.edu</w:t>
        </w:r>
      </w:hyperlink>
      <w:r w:rsidDel="00000000" w:rsidR="00000000" w:rsidRPr="00000000">
        <w:rPr>
          <w:rFonts w:ascii="Playfair Display" w:cs="Playfair Display" w:eastAsia="Playfair Display" w:hAnsi="Playfair Display"/>
          <w:color w:val="242424"/>
          <w:rtl w:val="0"/>
        </w:rPr>
        <w:t xml:space="preserve">, 015358356, BS EMESET, College of Engineering, Dept. of EET.</w:t>
      </w:r>
    </w:p>
    <w:p w:rsidR="00000000" w:rsidDel="00000000" w:rsidP="00000000" w:rsidRDefault="00000000" w:rsidRPr="00000000" w14:paraId="00000078">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Danny Tran, </w:t>
      </w:r>
      <w:hyperlink r:id="rId10">
        <w:r w:rsidDel="00000000" w:rsidR="00000000" w:rsidRPr="00000000">
          <w:rPr>
            <w:rFonts w:ascii="Playfair Display" w:cs="Playfair Display" w:eastAsia="Playfair Display" w:hAnsi="Playfair Display"/>
            <w:color w:val="1155cc"/>
            <w:u w:val="single"/>
            <w:rtl w:val="0"/>
          </w:rPr>
          <w:t xml:space="preserve">dannyt1@cpp.edu</w:t>
        </w:r>
      </w:hyperlink>
      <w:r w:rsidDel="00000000" w:rsidR="00000000" w:rsidRPr="00000000">
        <w:rPr>
          <w:rFonts w:ascii="Playfair Display" w:cs="Playfair Display" w:eastAsia="Playfair Display" w:hAnsi="Playfair Display"/>
          <w:color w:val="242424"/>
          <w:rtl w:val="0"/>
        </w:rPr>
        <w:t xml:space="preserve">, 014356121, BS (CS and minor DS), College of Science, Dept. of CS.</w:t>
      </w:r>
    </w:p>
    <w:p w:rsidR="00000000" w:rsidDel="00000000" w:rsidP="00000000" w:rsidRDefault="00000000" w:rsidRPr="00000000" w14:paraId="00000079">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Nathan Alquicira, </w:t>
      </w:r>
      <w:hyperlink r:id="rId11">
        <w:r w:rsidDel="00000000" w:rsidR="00000000" w:rsidRPr="00000000">
          <w:rPr>
            <w:rFonts w:ascii="Playfair Display" w:cs="Playfair Display" w:eastAsia="Playfair Display" w:hAnsi="Playfair Display"/>
            <w:color w:val="1155cc"/>
            <w:u w:val="single"/>
            <w:rtl w:val="0"/>
          </w:rPr>
          <w:t xml:space="preserve">ndalquicira@cpp.edu</w:t>
        </w:r>
      </w:hyperlink>
      <w:r w:rsidDel="00000000" w:rsidR="00000000" w:rsidRPr="00000000">
        <w:rPr>
          <w:rFonts w:ascii="Playfair Display" w:cs="Playfair Display" w:eastAsia="Playfair Display" w:hAnsi="Playfair Display"/>
          <w:color w:val="242424"/>
          <w:rtl w:val="0"/>
        </w:rPr>
        <w:t xml:space="preserve">, 016770728, BS Computer Engineering, ECE Department</w:t>
      </w:r>
    </w:p>
    <w:p w:rsidR="00000000" w:rsidDel="00000000" w:rsidP="00000000" w:rsidRDefault="00000000" w:rsidRPr="00000000" w14:paraId="0000007A">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Max Gross, </w:t>
      </w:r>
      <w:hyperlink r:id="rId12">
        <w:r w:rsidDel="00000000" w:rsidR="00000000" w:rsidRPr="00000000">
          <w:rPr>
            <w:rFonts w:ascii="Playfair Display" w:cs="Playfair Display" w:eastAsia="Playfair Display" w:hAnsi="Playfair Display"/>
            <w:color w:val="1155cc"/>
            <w:u w:val="single"/>
            <w:rtl w:val="0"/>
          </w:rPr>
          <w:t xml:space="preserve">maxgross@cpp.edu</w:t>
        </w:r>
      </w:hyperlink>
      <w:r w:rsidDel="00000000" w:rsidR="00000000" w:rsidRPr="00000000">
        <w:rPr>
          <w:rFonts w:ascii="Playfair Display" w:cs="Playfair Display" w:eastAsia="Playfair Display" w:hAnsi="Playfair Display"/>
          <w:color w:val="242424"/>
          <w:rtl w:val="0"/>
        </w:rPr>
        <w:t xml:space="preserve">, 016095495 Computer Engineering, College of Engineering</w:t>
      </w:r>
    </w:p>
    <w:p w:rsidR="00000000" w:rsidDel="00000000" w:rsidP="00000000" w:rsidRDefault="00000000" w:rsidRPr="00000000" w14:paraId="0000007B">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Electrical and Computer Engineering</w:t>
      </w:r>
    </w:p>
    <w:p w:rsidR="00000000" w:rsidDel="00000000" w:rsidP="00000000" w:rsidRDefault="00000000" w:rsidRPr="00000000" w14:paraId="0000007C">
      <w:pPr>
        <w:spacing w:line="312" w:lineRule="auto"/>
        <w:rPr>
          <w:rFonts w:ascii="Playfair Display" w:cs="Playfair Display" w:eastAsia="Playfair Display" w:hAnsi="Playfair Display"/>
          <w:color w:val="242424"/>
        </w:rPr>
      </w:pPr>
      <w:r w:rsidDel="00000000" w:rsidR="00000000" w:rsidRPr="00000000">
        <w:rPr>
          <w:rtl w:val="0"/>
        </w:rPr>
      </w:r>
    </w:p>
    <w:p w:rsidR="00000000" w:rsidDel="00000000" w:rsidP="00000000" w:rsidRDefault="00000000" w:rsidRPr="00000000" w14:paraId="0000007D">
      <w:pPr>
        <w:spacing w:line="312" w:lineRule="auto"/>
        <w:rPr>
          <w:rFonts w:ascii="Playfair Display" w:cs="Playfair Display" w:eastAsia="Playfair Display" w:hAnsi="Playfair Display"/>
          <w:color w:val="242424"/>
        </w:rPr>
      </w:pPr>
      <w:hyperlink r:id="rId13">
        <w:r w:rsidDel="00000000" w:rsidR="00000000" w:rsidRPr="00000000">
          <w:rPr>
            <w:rFonts w:ascii="Playfair Display" w:cs="Playfair Display" w:eastAsia="Playfair Display" w:hAnsi="Playfair Display"/>
            <w:color w:val="1155cc"/>
            <w:u w:val="single"/>
            <w:rtl w:val="0"/>
          </w:rPr>
          <w:t xml:space="preserve">Virenkumar@cpp.edu</w:t>
        </w:r>
      </w:hyperlink>
      <w:r w:rsidDel="00000000" w:rsidR="00000000" w:rsidRPr="00000000">
        <w:rPr>
          <w:rFonts w:ascii="Playfair Display" w:cs="Playfair Display" w:eastAsia="Playfair Display" w:hAnsi="Playfair Display"/>
          <w:color w:val="242424"/>
          <w:rtl w:val="0"/>
        </w:rPr>
        <w:t xml:space="preserve">, 016542513</w:t>
      </w:r>
    </w:p>
    <w:p w:rsidR="00000000" w:rsidDel="00000000" w:rsidP="00000000" w:rsidRDefault="00000000" w:rsidRPr="00000000" w14:paraId="0000007E">
      <w:pPr>
        <w:spacing w:line="312" w:lineRule="auto"/>
        <w:rPr>
          <w:rFonts w:ascii="Playfair Display" w:cs="Playfair Display" w:eastAsia="Playfair Display" w:hAnsi="Playfair Display"/>
          <w:color w:val="242424"/>
        </w:rPr>
      </w:pPr>
      <w:r w:rsidDel="00000000" w:rsidR="00000000" w:rsidRPr="00000000">
        <w:rPr>
          <w:rtl w:val="0"/>
        </w:rPr>
      </w:r>
    </w:p>
    <w:p w:rsidR="00000000" w:rsidDel="00000000" w:rsidP="00000000" w:rsidRDefault="00000000" w:rsidRPr="00000000" w14:paraId="0000007F">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Angelo Duenas, </w:t>
      </w:r>
      <w:hyperlink r:id="rId14">
        <w:r w:rsidDel="00000000" w:rsidR="00000000" w:rsidRPr="00000000">
          <w:rPr>
            <w:rFonts w:ascii="Playfair Display" w:cs="Playfair Display" w:eastAsia="Playfair Display" w:hAnsi="Playfair Display"/>
            <w:color w:val="1155cc"/>
            <w:u w:val="single"/>
            <w:rtl w:val="0"/>
          </w:rPr>
          <w:t xml:space="preserve">azduenas@cpp.edu</w:t>
        </w:r>
      </w:hyperlink>
      <w:r w:rsidDel="00000000" w:rsidR="00000000" w:rsidRPr="00000000">
        <w:rPr>
          <w:rFonts w:ascii="Playfair Display" w:cs="Playfair Display" w:eastAsia="Playfair Display" w:hAnsi="Playfair Display"/>
          <w:color w:val="242424"/>
          <w:rtl w:val="0"/>
        </w:rPr>
        <w:t xml:space="preserve">, 017687566, Computer Engineering CPP ECE</w:t>
      </w:r>
    </w:p>
    <w:p w:rsidR="00000000" w:rsidDel="00000000" w:rsidP="00000000" w:rsidRDefault="00000000" w:rsidRPr="00000000" w14:paraId="00000080">
      <w:pPr>
        <w:spacing w:line="312" w:lineRule="auto"/>
        <w:rPr>
          <w:rFonts w:ascii="Playfair Display" w:cs="Playfair Display" w:eastAsia="Playfair Display" w:hAnsi="Playfair Display"/>
          <w:color w:val="242424"/>
        </w:rPr>
      </w:pPr>
      <w:r w:rsidDel="00000000" w:rsidR="00000000" w:rsidRPr="00000000">
        <w:rPr>
          <w:rtl w:val="0"/>
        </w:rPr>
      </w:r>
    </w:p>
    <w:p w:rsidR="00000000" w:rsidDel="00000000" w:rsidP="00000000" w:rsidRDefault="00000000" w:rsidRPr="00000000" w14:paraId="00000081">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Mohamed El-Hadedy, </w:t>
      </w:r>
      <w:hyperlink r:id="rId15">
        <w:r w:rsidDel="00000000" w:rsidR="00000000" w:rsidRPr="00000000">
          <w:rPr>
            <w:rFonts w:ascii="Playfair Display" w:cs="Playfair Display" w:eastAsia="Playfair Display" w:hAnsi="Playfair Display"/>
            <w:color w:val="1155cc"/>
            <w:u w:val="single"/>
            <w:rtl w:val="0"/>
          </w:rPr>
          <w:t xml:space="preserve">mealy@cpp.edu</w:t>
        </w:r>
      </w:hyperlink>
      <w:r w:rsidDel="00000000" w:rsidR="00000000" w:rsidRPr="00000000">
        <w:rPr>
          <w:rFonts w:ascii="Playfair Display" w:cs="Playfair Display" w:eastAsia="Playfair Display" w:hAnsi="Playfair Display"/>
          <w:color w:val="242424"/>
          <w:rtl w:val="0"/>
        </w:rPr>
        <w:t xml:space="preserve"> , Faculty Member, Mentor</w:t>
      </w:r>
    </w:p>
    <w:p w:rsidR="00000000" w:rsidDel="00000000" w:rsidP="00000000" w:rsidRDefault="00000000" w:rsidRPr="00000000" w14:paraId="00000082">
      <w:pPr>
        <w:spacing w:line="312" w:lineRule="auto"/>
        <w:rPr>
          <w:rFonts w:ascii="Playfair Display" w:cs="Playfair Display" w:eastAsia="Playfair Display" w:hAnsi="Playfair Display"/>
          <w:color w:val="242424"/>
        </w:rPr>
      </w:pPr>
      <w:r w:rsidDel="00000000" w:rsidR="00000000" w:rsidRPr="00000000">
        <w:rPr>
          <w:rtl w:val="0"/>
        </w:rPr>
      </w:r>
    </w:p>
    <w:p w:rsidR="00000000" w:rsidDel="00000000" w:rsidP="00000000" w:rsidRDefault="00000000" w:rsidRPr="00000000" w14:paraId="00000083">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Russell Chung, </w:t>
      </w:r>
      <w:hyperlink r:id="rId16">
        <w:r w:rsidDel="00000000" w:rsidR="00000000" w:rsidRPr="00000000">
          <w:rPr>
            <w:rFonts w:ascii="Playfair Display" w:cs="Playfair Display" w:eastAsia="Playfair Display" w:hAnsi="Playfair Display"/>
            <w:color w:val="1155cc"/>
            <w:u w:val="single"/>
            <w:rtl w:val="0"/>
          </w:rPr>
          <w:t xml:space="preserve">russellchung@cpp.edu</w:t>
        </w:r>
      </w:hyperlink>
      <w:r w:rsidDel="00000000" w:rsidR="00000000" w:rsidRPr="00000000">
        <w:rPr>
          <w:rFonts w:ascii="Playfair Display" w:cs="Playfair Display" w:eastAsia="Playfair Display" w:hAnsi="Playfair Display"/>
          <w:color w:val="242424"/>
          <w:rtl w:val="0"/>
        </w:rPr>
        <w:t xml:space="preserve">, 017140981, Electromechanical Systems Engineering and Technology (EMSET)</w:t>
      </w:r>
    </w:p>
    <w:p w:rsidR="00000000" w:rsidDel="00000000" w:rsidP="00000000" w:rsidRDefault="00000000" w:rsidRPr="00000000" w14:paraId="00000084">
      <w:pPr>
        <w:spacing w:line="312" w:lineRule="auto"/>
        <w:rPr>
          <w:rFonts w:ascii="Playfair Display" w:cs="Playfair Display" w:eastAsia="Playfair Display" w:hAnsi="Playfair Display"/>
          <w:color w:val="242424"/>
        </w:rPr>
      </w:pPr>
      <w:r w:rsidDel="00000000" w:rsidR="00000000" w:rsidRPr="00000000">
        <w:rPr>
          <w:rtl w:val="0"/>
        </w:rPr>
      </w:r>
    </w:p>
    <w:p w:rsidR="00000000" w:rsidDel="00000000" w:rsidP="00000000" w:rsidRDefault="00000000" w:rsidRPr="00000000" w14:paraId="00000085">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Christopher Zambrana, </w:t>
      </w:r>
      <w:hyperlink r:id="rId17">
        <w:r w:rsidDel="00000000" w:rsidR="00000000" w:rsidRPr="00000000">
          <w:rPr>
            <w:rFonts w:ascii="Playfair Display" w:cs="Playfair Display" w:eastAsia="Playfair Display" w:hAnsi="Playfair Display"/>
            <w:color w:val="1155cc"/>
            <w:u w:val="single"/>
            <w:rtl w:val="0"/>
          </w:rPr>
          <w:t xml:space="preserve">czambrana@cpp.edu</w:t>
        </w:r>
      </w:hyperlink>
      <w:r w:rsidDel="00000000" w:rsidR="00000000" w:rsidRPr="00000000">
        <w:rPr>
          <w:rFonts w:ascii="Playfair Display" w:cs="Playfair Display" w:eastAsia="Playfair Display" w:hAnsi="Playfair Display"/>
          <w:color w:val="242424"/>
          <w:rtl w:val="0"/>
        </w:rPr>
        <w:t xml:space="preserve">, 0164415373, BS Computer Engineering, College of Engineering, Electrical and Computer Engineering,</w:t>
      </w:r>
    </w:p>
    <w:p w:rsidR="00000000" w:rsidDel="00000000" w:rsidP="00000000" w:rsidRDefault="00000000" w:rsidRPr="00000000" w14:paraId="00000086">
      <w:pPr>
        <w:spacing w:line="312" w:lineRule="auto"/>
        <w:rPr>
          <w:rFonts w:ascii="Playfair Display" w:cs="Playfair Display" w:eastAsia="Playfair Display" w:hAnsi="Playfair Display"/>
          <w:color w:val="242424"/>
        </w:rPr>
      </w:pPr>
      <w:r w:rsidDel="00000000" w:rsidR="00000000" w:rsidRPr="00000000">
        <w:rPr>
          <w:rtl w:val="0"/>
        </w:rPr>
      </w:r>
    </w:p>
    <w:p w:rsidR="00000000" w:rsidDel="00000000" w:rsidP="00000000" w:rsidRDefault="00000000" w:rsidRPr="00000000" w14:paraId="00000087">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Russell Chung</w:t>
      </w:r>
    </w:p>
    <w:p w:rsidR="00000000" w:rsidDel="00000000" w:rsidP="00000000" w:rsidRDefault="00000000" w:rsidRPr="00000000" w14:paraId="00000088">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Sunny Nguyen</w:t>
      </w:r>
    </w:p>
    <w:p w:rsidR="00000000" w:rsidDel="00000000" w:rsidP="00000000" w:rsidRDefault="00000000" w:rsidRPr="00000000" w14:paraId="00000089">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Chris Zambrana</w:t>
      </w:r>
    </w:p>
    <w:p w:rsidR="00000000" w:rsidDel="00000000" w:rsidP="00000000" w:rsidRDefault="00000000" w:rsidRPr="00000000" w14:paraId="0000008A">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Boi Hoanh Lam</w:t>
      </w:r>
    </w:p>
    <w:p w:rsidR="00000000" w:rsidDel="00000000" w:rsidP="00000000" w:rsidRDefault="00000000" w:rsidRPr="00000000" w14:paraId="0000008B">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Angelo Duenas</w:t>
      </w:r>
    </w:p>
    <w:p w:rsidR="00000000" w:rsidDel="00000000" w:rsidP="00000000" w:rsidRDefault="00000000" w:rsidRPr="00000000" w14:paraId="0000008C">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Viren Kumar</w:t>
      </w:r>
    </w:p>
    <w:p w:rsidR="00000000" w:rsidDel="00000000" w:rsidP="00000000" w:rsidRDefault="00000000" w:rsidRPr="00000000" w14:paraId="0000008D">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Andy Zhang</w:t>
      </w:r>
    </w:p>
    <w:p w:rsidR="00000000" w:rsidDel="00000000" w:rsidP="00000000" w:rsidRDefault="00000000" w:rsidRPr="00000000" w14:paraId="0000008E">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Izaiah Ortiz</w:t>
      </w:r>
    </w:p>
    <w:p w:rsidR="00000000" w:rsidDel="00000000" w:rsidP="00000000" w:rsidRDefault="00000000" w:rsidRPr="00000000" w14:paraId="0000008F">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Danny Tran</w:t>
      </w:r>
    </w:p>
    <w:p w:rsidR="00000000" w:rsidDel="00000000" w:rsidP="00000000" w:rsidRDefault="00000000" w:rsidRPr="00000000" w14:paraId="00000090">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Nathan Alquicira</w:t>
      </w:r>
    </w:p>
    <w:p w:rsidR="00000000" w:rsidDel="00000000" w:rsidP="00000000" w:rsidRDefault="00000000" w:rsidRPr="00000000" w14:paraId="00000091">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Max Gross</w:t>
      </w:r>
    </w:p>
    <w:p w:rsidR="00000000" w:rsidDel="00000000" w:rsidP="00000000" w:rsidRDefault="00000000" w:rsidRPr="00000000" w14:paraId="00000092">
      <w:pPr>
        <w:spacing w:line="312" w:lineRule="auto"/>
        <w:rPr>
          <w:rFonts w:ascii="Playfair Display" w:cs="Playfair Display" w:eastAsia="Playfair Display" w:hAnsi="Playfair Display"/>
          <w:color w:val="242424"/>
        </w:rPr>
      </w:pPr>
      <w:r w:rsidDel="00000000" w:rsidR="00000000" w:rsidRPr="00000000">
        <w:rPr>
          <w:rtl w:val="0"/>
        </w:rPr>
      </w:r>
    </w:p>
    <w:p w:rsidR="00000000" w:rsidDel="00000000" w:rsidP="00000000" w:rsidRDefault="00000000" w:rsidRPr="00000000" w14:paraId="00000093">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russellchung@cpp.edu</w:t>
      </w:r>
    </w:p>
    <w:p w:rsidR="00000000" w:rsidDel="00000000" w:rsidP="00000000" w:rsidRDefault="00000000" w:rsidRPr="00000000" w14:paraId="00000094">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huyqnguyen@cpp.edu</w:t>
      </w:r>
    </w:p>
    <w:p w:rsidR="00000000" w:rsidDel="00000000" w:rsidP="00000000" w:rsidRDefault="00000000" w:rsidRPr="00000000" w14:paraId="00000095">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boihoanhlam@cpp.edu</w:t>
      </w:r>
    </w:p>
    <w:p w:rsidR="00000000" w:rsidDel="00000000" w:rsidP="00000000" w:rsidRDefault="00000000" w:rsidRPr="00000000" w14:paraId="00000096">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czambrana@cpp.edu</w:t>
      </w:r>
    </w:p>
    <w:p w:rsidR="00000000" w:rsidDel="00000000" w:rsidP="00000000" w:rsidRDefault="00000000" w:rsidRPr="00000000" w14:paraId="00000097">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azduenas@cpp.edu</w:t>
      </w:r>
    </w:p>
    <w:p w:rsidR="00000000" w:rsidDel="00000000" w:rsidP="00000000" w:rsidRDefault="00000000" w:rsidRPr="00000000" w14:paraId="00000098">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virenkumar@cpp.edu </w:t>
      </w:r>
    </w:p>
    <w:p w:rsidR="00000000" w:rsidDel="00000000" w:rsidP="00000000" w:rsidRDefault="00000000" w:rsidRPr="00000000" w14:paraId="00000099">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andykzhang@cpp.edu</w:t>
      </w:r>
    </w:p>
    <w:p w:rsidR="00000000" w:rsidDel="00000000" w:rsidP="00000000" w:rsidRDefault="00000000" w:rsidRPr="00000000" w14:paraId="0000009A">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ieortiz@cpp.edu </w:t>
      </w:r>
    </w:p>
    <w:p w:rsidR="00000000" w:rsidDel="00000000" w:rsidP="00000000" w:rsidRDefault="00000000" w:rsidRPr="00000000" w14:paraId="0000009B">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dannyt1@cpp.edu</w:t>
      </w:r>
    </w:p>
    <w:p w:rsidR="00000000" w:rsidDel="00000000" w:rsidP="00000000" w:rsidRDefault="00000000" w:rsidRPr="00000000" w14:paraId="0000009C">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ndalquicira@cpp.edu</w:t>
      </w:r>
    </w:p>
    <w:p w:rsidR="00000000" w:rsidDel="00000000" w:rsidP="00000000" w:rsidRDefault="00000000" w:rsidRPr="00000000" w14:paraId="0000009D">
      <w:pPr>
        <w:spacing w:line="312" w:lineRule="auto"/>
        <w:rPr>
          <w:rFonts w:ascii="Playfair Display" w:cs="Playfair Display" w:eastAsia="Playfair Display" w:hAnsi="Playfair Display"/>
          <w:color w:val="242424"/>
        </w:rPr>
      </w:pPr>
      <w:hyperlink r:id="rId18">
        <w:r w:rsidDel="00000000" w:rsidR="00000000" w:rsidRPr="00000000">
          <w:rPr>
            <w:rFonts w:ascii="Playfair Display" w:cs="Playfair Display" w:eastAsia="Playfair Display" w:hAnsi="Playfair Display"/>
            <w:color w:val="1155cc"/>
            <w:u w:val="single"/>
            <w:rtl w:val="0"/>
          </w:rPr>
          <w:t xml:space="preserve">maxgross@cpp.edu</w:t>
        </w:r>
      </w:hyperlink>
      <w:r w:rsidDel="00000000" w:rsidR="00000000" w:rsidRPr="00000000">
        <w:rPr>
          <w:rtl w:val="0"/>
        </w:rPr>
      </w:r>
    </w:p>
    <w:p w:rsidR="00000000" w:rsidDel="00000000" w:rsidP="00000000" w:rsidRDefault="00000000" w:rsidRPr="00000000" w14:paraId="0000009E">
      <w:pPr>
        <w:spacing w:line="312" w:lineRule="auto"/>
        <w:rPr>
          <w:rFonts w:ascii="Playfair Display" w:cs="Playfair Display" w:eastAsia="Playfair Display" w:hAnsi="Playfair Display"/>
          <w:color w:val="242424"/>
        </w:rPr>
      </w:pPr>
      <w:r w:rsidDel="00000000" w:rsidR="00000000" w:rsidRPr="00000000">
        <w:rPr>
          <w:rtl w:val="0"/>
        </w:rPr>
      </w:r>
    </w:p>
    <w:p w:rsidR="00000000" w:rsidDel="00000000" w:rsidP="00000000" w:rsidRDefault="00000000" w:rsidRPr="00000000" w14:paraId="0000009F">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017140981</w:t>
      </w:r>
    </w:p>
    <w:p w:rsidR="00000000" w:rsidDel="00000000" w:rsidP="00000000" w:rsidRDefault="00000000" w:rsidRPr="00000000" w14:paraId="000000A0">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015117570</w:t>
      </w:r>
    </w:p>
    <w:p w:rsidR="00000000" w:rsidDel="00000000" w:rsidP="00000000" w:rsidRDefault="00000000" w:rsidRPr="00000000" w14:paraId="000000A1">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017687566</w:t>
      </w:r>
    </w:p>
    <w:p w:rsidR="00000000" w:rsidDel="00000000" w:rsidP="00000000" w:rsidRDefault="00000000" w:rsidRPr="00000000" w14:paraId="000000A2">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016542513</w:t>
      </w:r>
    </w:p>
    <w:p w:rsidR="00000000" w:rsidDel="00000000" w:rsidP="00000000" w:rsidRDefault="00000000" w:rsidRPr="00000000" w14:paraId="000000A3">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017168593</w:t>
      </w:r>
    </w:p>
    <w:p w:rsidR="00000000" w:rsidDel="00000000" w:rsidP="00000000" w:rsidRDefault="00000000" w:rsidRPr="00000000" w14:paraId="000000A4">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017224909</w:t>
      </w:r>
    </w:p>
    <w:p w:rsidR="00000000" w:rsidDel="00000000" w:rsidP="00000000" w:rsidRDefault="00000000" w:rsidRPr="00000000" w14:paraId="000000A5">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015358356</w:t>
      </w:r>
    </w:p>
    <w:p w:rsidR="00000000" w:rsidDel="00000000" w:rsidP="00000000" w:rsidRDefault="00000000" w:rsidRPr="00000000" w14:paraId="000000A6">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014356121</w:t>
      </w:r>
    </w:p>
    <w:p w:rsidR="00000000" w:rsidDel="00000000" w:rsidP="00000000" w:rsidRDefault="00000000" w:rsidRPr="00000000" w14:paraId="000000A7">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016770728</w:t>
      </w:r>
    </w:p>
    <w:p w:rsidR="00000000" w:rsidDel="00000000" w:rsidP="00000000" w:rsidRDefault="00000000" w:rsidRPr="00000000" w14:paraId="000000A8">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016095495</w:t>
      </w:r>
    </w:p>
    <w:p w:rsidR="00000000" w:rsidDel="00000000" w:rsidP="00000000" w:rsidRDefault="00000000" w:rsidRPr="00000000" w14:paraId="000000A9">
      <w:pPr>
        <w:spacing w:line="312" w:lineRule="auto"/>
        <w:rPr>
          <w:rFonts w:ascii="Playfair Display" w:cs="Playfair Display" w:eastAsia="Playfair Display" w:hAnsi="Playfair Display"/>
          <w:color w:val="242424"/>
        </w:rPr>
      </w:pPr>
      <w:r w:rsidDel="00000000" w:rsidR="00000000" w:rsidRPr="00000000">
        <w:rPr>
          <w:rtl w:val="0"/>
        </w:rPr>
      </w:r>
    </w:p>
    <w:p w:rsidR="00000000" w:rsidDel="00000000" w:rsidP="00000000" w:rsidRDefault="00000000" w:rsidRPr="00000000" w14:paraId="000000AA">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B.S in Electromechanical Systems Engineering</w:t>
      </w:r>
    </w:p>
    <w:p w:rsidR="00000000" w:rsidDel="00000000" w:rsidP="00000000" w:rsidRDefault="00000000" w:rsidRPr="00000000" w14:paraId="000000AB">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B.S. in Computer Engineering and Electrical Engineering</w:t>
      </w:r>
    </w:p>
    <w:p w:rsidR="00000000" w:rsidDel="00000000" w:rsidP="00000000" w:rsidRDefault="00000000" w:rsidRPr="00000000" w14:paraId="000000AC">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B.S. in Computer Engineering</w:t>
      </w:r>
    </w:p>
    <w:p w:rsidR="00000000" w:rsidDel="00000000" w:rsidP="00000000" w:rsidRDefault="00000000" w:rsidRPr="00000000" w14:paraId="000000AD">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B.S. in Computer Engineering</w:t>
      </w:r>
    </w:p>
    <w:p w:rsidR="00000000" w:rsidDel="00000000" w:rsidP="00000000" w:rsidRDefault="00000000" w:rsidRPr="00000000" w14:paraId="000000AE">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B.S. in Computer Engineering</w:t>
      </w:r>
    </w:p>
    <w:p w:rsidR="00000000" w:rsidDel="00000000" w:rsidP="00000000" w:rsidRDefault="00000000" w:rsidRPr="00000000" w14:paraId="000000AF">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B.S. in Computer Engineering</w:t>
      </w:r>
    </w:p>
    <w:p w:rsidR="00000000" w:rsidDel="00000000" w:rsidP="00000000" w:rsidRDefault="00000000" w:rsidRPr="00000000" w14:paraId="000000B0">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B.S in Electromechanical Systems Engineering</w:t>
      </w:r>
    </w:p>
    <w:p w:rsidR="00000000" w:rsidDel="00000000" w:rsidP="00000000" w:rsidRDefault="00000000" w:rsidRPr="00000000" w14:paraId="000000B1">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B.S. in Computer Science, Minor in Data Science</w:t>
      </w:r>
    </w:p>
    <w:p w:rsidR="00000000" w:rsidDel="00000000" w:rsidP="00000000" w:rsidRDefault="00000000" w:rsidRPr="00000000" w14:paraId="000000B2">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B.S. in Computer Engineering</w:t>
      </w:r>
    </w:p>
    <w:p w:rsidR="00000000" w:rsidDel="00000000" w:rsidP="00000000" w:rsidRDefault="00000000" w:rsidRPr="00000000" w14:paraId="000000B3">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B.S. in Computer Engineering</w:t>
      </w:r>
    </w:p>
    <w:p w:rsidR="00000000" w:rsidDel="00000000" w:rsidP="00000000" w:rsidRDefault="00000000" w:rsidRPr="00000000" w14:paraId="000000B4">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B.S. in Computer Engineering and Electrical Engineering</w:t>
      </w:r>
    </w:p>
    <w:p w:rsidR="00000000" w:rsidDel="00000000" w:rsidP="00000000" w:rsidRDefault="00000000" w:rsidRPr="00000000" w14:paraId="000000B5">
      <w:pPr>
        <w:spacing w:line="312" w:lineRule="auto"/>
        <w:rPr>
          <w:rFonts w:ascii="Playfair Display" w:cs="Playfair Display" w:eastAsia="Playfair Display" w:hAnsi="Playfair Display"/>
          <w:color w:val="242424"/>
        </w:rPr>
      </w:pPr>
      <w:r w:rsidDel="00000000" w:rsidR="00000000" w:rsidRPr="00000000">
        <w:rPr>
          <w:rtl w:val="0"/>
        </w:rPr>
      </w:r>
    </w:p>
    <w:p w:rsidR="00000000" w:rsidDel="00000000" w:rsidP="00000000" w:rsidRDefault="00000000" w:rsidRPr="00000000" w14:paraId="000000B6">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College of Engineering</w:t>
      </w:r>
    </w:p>
    <w:p w:rsidR="00000000" w:rsidDel="00000000" w:rsidP="00000000" w:rsidRDefault="00000000" w:rsidRPr="00000000" w14:paraId="000000B7">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College of Engineering</w:t>
      </w:r>
    </w:p>
    <w:p w:rsidR="00000000" w:rsidDel="00000000" w:rsidP="00000000" w:rsidRDefault="00000000" w:rsidRPr="00000000" w14:paraId="000000B8">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College of Engineering</w:t>
      </w:r>
    </w:p>
    <w:p w:rsidR="00000000" w:rsidDel="00000000" w:rsidP="00000000" w:rsidRDefault="00000000" w:rsidRPr="00000000" w14:paraId="000000B9">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College of Engineering</w:t>
      </w:r>
    </w:p>
    <w:p w:rsidR="00000000" w:rsidDel="00000000" w:rsidP="00000000" w:rsidRDefault="00000000" w:rsidRPr="00000000" w14:paraId="000000BA">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College of Engineering</w:t>
      </w:r>
    </w:p>
    <w:p w:rsidR="00000000" w:rsidDel="00000000" w:rsidP="00000000" w:rsidRDefault="00000000" w:rsidRPr="00000000" w14:paraId="000000BB">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College of Science</w:t>
      </w:r>
    </w:p>
    <w:p w:rsidR="00000000" w:rsidDel="00000000" w:rsidP="00000000" w:rsidRDefault="00000000" w:rsidRPr="00000000" w14:paraId="000000BC">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College of Engineering</w:t>
      </w:r>
    </w:p>
    <w:p w:rsidR="00000000" w:rsidDel="00000000" w:rsidP="00000000" w:rsidRDefault="00000000" w:rsidRPr="00000000" w14:paraId="000000BD">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College of Engineering</w:t>
      </w:r>
    </w:p>
    <w:p w:rsidR="00000000" w:rsidDel="00000000" w:rsidP="00000000" w:rsidRDefault="00000000" w:rsidRPr="00000000" w14:paraId="000000BE">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College of Engineering</w:t>
      </w:r>
    </w:p>
    <w:p w:rsidR="00000000" w:rsidDel="00000000" w:rsidP="00000000" w:rsidRDefault="00000000" w:rsidRPr="00000000" w14:paraId="000000BF">
      <w:pPr>
        <w:spacing w:line="312" w:lineRule="auto"/>
        <w:rPr>
          <w:rFonts w:ascii="Playfair Display" w:cs="Playfair Display" w:eastAsia="Playfair Display" w:hAnsi="Playfair Display"/>
          <w:color w:val="242424"/>
        </w:rPr>
      </w:pPr>
      <w:r w:rsidDel="00000000" w:rsidR="00000000" w:rsidRPr="00000000">
        <w:rPr>
          <w:rFonts w:ascii="Playfair Display" w:cs="Playfair Display" w:eastAsia="Playfair Display" w:hAnsi="Playfair Display"/>
          <w:color w:val="242424"/>
          <w:rtl w:val="0"/>
        </w:rPr>
        <w:t xml:space="preserve">College of Engineering</w:t>
      </w:r>
    </w:p>
    <w:p w:rsidR="00000000" w:rsidDel="00000000" w:rsidP="00000000" w:rsidRDefault="00000000" w:rsidRPr="00000000" w14:paraId="000000C0">
      <w:pPr>
        <w:spacing w:line="312" w:lineRule="auto"/>
        <w:rPr/>
      </w:pPr>
      <w:r w:rsidDel="00000000" w:rsidR="00000000" w:rsidRPr="00000000">
        <w:rPr>
          <w:rFonts w:ascii="Playfair Display" w:cs="Playfair Display" w:eastAsia="Playfair Display" w:hAnsi="Playfair Display"/>
          <w:color w:val="242424"/>
          <w:rtl w:val="0"/>
        </w:rPr>
        <w:t xml:space="preserve">College of Engineering</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icksand">
    <w:embedRegular w:fontKey="{00000000-0000-0000-0000-000000000000}" r:id="rId5" w:subsetted="0"/>
    <w:embedBold w:fontKey="{00000000-0000-0000-0000-000000000000}" r:id="rId6" w:subsetted="0"/>
  </w:font>
  <w:font w:name="Quicksand SemiBold">
    <w:embedRegular w:fontKey="{00000000-0000-0000-0000-000000000000}" r:id="rId7" w:subsetted="0"/>
    <w:embedBold w:fontKey="{00000000-0000-0000-0000-000000000000}" r:id="rId8" w:subsetted="0"/>
  </w:font>
  <w:font w:name="Playfair Display Black">
    <w:embedBold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ndalquicira@cpp.edu" TargetMode="External"/><Relationship Id="rId10" Type="http://schemas.openxmlformats.org/officeDocument/2006/relationships/hyperlink" Target="mailto:dannyt1@cpp.edu" TargetMode="External"/><Relationship Id="rId13" Type="http://schemas.openxmlformats.org/officeDocument/2006/relationships/hyperlink" Target="mailto:Virenkumar@cpp.edu" TargetMode="External"/><Relationship Id="rId12" Type="http://schemas.openxmlformats.org/officeDocument/2006/relationships/hyperlink" Target="mailto:maxgross@cpp.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eortiz@cpp.edu" TargetMode="External"/><Relationship Id="rId15" Type="http://schemas.openxmlformats.org/officeDocument/2006/relationships/hyperlink" Target="mailto:mealy@cpp.edu" TargetMode="External"/><Relationship Id="rId14" Type="http://schemas.openxmlformats.org/officeDocument/2006/relationships/hyperlink" Target="mailto:azduenas@cpp.edu" TargetMode="External"/><Relationship Id="rId17" Type="http://schemas.openxmlformats.org/officeDocument/2006/relationships/hyperlink" Target="mailto:czambrana@cpp.edu" TargetMode="External"/><Relationship Id="rId16" Type="http://schemas.openxmlformats.org/officeDocument/2006/relationships/hyperlink" Target="mailto:russellchung@cpp.edu" TargetMode="External"/><Relationship Id="rId5" Type="http://schemas.openxmlformats.org/officeDocument/2006/relationships/styles" Target="styles.xml"/><Relationship Id="rId6" Type="http://schemas.openxmlformats.org/officeDocument/2006/relationships/hyperlink" Target="mailto:huyqnguyen@cpp.edu" TargetMode="External"/><Relationship Id="rId18" Type="http://schemas.openxmlformats.org/officeDocument/2006/relationships/hyperlink" Target="mailto:maxgross@cpp.edu" TargetMode="External"/><Relationship Id="rId7" Type="http://schemas.openxmlformats.org/officeDocument/2006/relationships/hyperlink" Target="mailto:boihoanhlam@cpp.edu" TargetMode="External"/><Relationship Id="rId8" Type="http://schemas.openxmlformats.org/officeDocument/2006/relationships/hyperlink" Target="mailto:andykzhang@cpp.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10" Type="http://schemas.openxmlformats.org/officeDocument/2006/relationships/font" Target="fonts/PlayfairDisplayBlack-boldItalic.ttf"/><Relationship Id="rId9" Type="http://schemas.openxmlformats.org/officeDocument/2006/relationships/font" Target="fonts/PlayfairDisplayBlack-bold.ttf"/><Relationship Id="rId5" Type="http://schemas.openxmlformats.org/officeDocument/2006/relationships/font" Target="fonts/Quicksand-regular.ttf"/><Relationship Id="rId6" Type="http://schemas.openxmlformats.org/officeDocument/2006/relationships/font" Target="fonts/Quicksand-bold.ttf"/><Relationship Id="rId7" Type="http://schemas.openxmlformats.org/officeDocument/2006/relationships/font" Target="fonts/QuicksandSemiBold-regular.ttf"/><Relationship Id="rId8" Type="http://schemas.openxmlformats.org/officeDocument/2006/relationships/font" Target="fonts/Quicksand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