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07" w:rsidRDefault="00B26484" w:rsidP="00D85E07">
      <w:pPr>
        <w:jc w:val="center"/>
        <w:rPr>
          <w:rFonts w:eastAsia="SimSun"/>
          <w:sz w:val="38"/>
          <w:lang w:eastAsia="zh-CN"/>
        </w:rPr>
      </w:pPr>
      <w:r w:rsidRPr="00C6594E">
        <w:rPr>
          <w:rFonts w:eastAsia="SimSun"/>
          <w:sz w:val="38"/>
          <w:lang w:eastAsia="zh-CN"/>
        </w:rPr>
        <w:t>Email Capture</w:t>
      </w:r>
      <w:r>
        <w:rPr>
          <w:rFonts w:eastAsia="SimSun"/>
          <w:sz w:val="38"/>
          <w:lang w:eastAsia="zh-CN"/>
        </w:rPr>
        <w:t xml:space="preserve"> Pro</w:t>
      </w:r>
      <w:r w:rsidRPr="00C6594E">
        <w:rPr>
          <w:rFonts w:eastAsia="SimSun"/>
          <w:sz w:val="38"/>
          <w:lang w:eastAsia="zh-CN"/>
        </w:rPr>
        <w:t xml:space="preserve"> </w:t>
      </w:r>
      <w:r>
        <w:rPr>
          <w:rFonts w:eastAsia="SimSun" w:hint="eastAsia"/>
          <w:sz w:val="38"/>
          <w:lang w:eastAsia="zh-CN"/>
        </w:rPr>
        <w:t>使用手册</w:t>
      </w:r>
    </w:p>
    <w:p w:rsidR="00EB524B" w:rsidRPr="00EB524B" w:rsidRDefault="00B26484" w:rsidP="00EB524B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  <w:lang w:eastAsia="zh-CN"/>
        </w:rPr>
        <w:t xml:space="preserve">1. </w:t>
      </w:r>
      <w:r>
        <w:rPr>
          <w:rFonts w:eastAsia="SimSun" w:hint="eastAsia"/>
          <w:sz w:val="24"/>
          <w:szCs w:val="24"/>
          <w:lang w:eastAsia="zh-CN"/>
        </w:rPr>
        <w:t>到“系统”底下的“</w:t>
      </w:r>
      <w:r>
        <w:rPr>
          <w:rFonts w:eastAsia="SimSun"/>
          <w:sz w:val="24"/>
          <w:szCs w:val="24"/>
          <w:lang w:eastAsia="zh-CN"/>
        </w:rPr>
        <w:t>SOP</w:t>
      </w:r>
      <w:r>
        <w:rPr>
          <w:rFonts w:eastAsia="SimSun" w:hint="eastAsia"/>
          <w:sz w:val="24"/>
          <w:szCs w:val="24"/>
          <w:lang w:eastAsia="zh-CN"/>
        </w:rPr>
        <w:t>检视电子邮件设置”</w:t>
      </w:r>
    </w:p>
    <w:p w:rsidR="00D85E07" w:rsidRDefault="007C170C" w:rsidP="00D85E07">
      <w:pPr>
        <w:rPr>
          <w:rFonts w:eastAsia="SimSun"/>
          <w:sz w:val="38"/>
        </w:rPr>
      </w:pPr>
      <w:r>
        <w:rPr>
          <w:noProof/>
        </w:rPr>
        <w:pict>
          <v:rect id="_x0000_s1036" style="position:absolute;margin-left:139.5pt;margin-top:139.3pt;width:59.25pt;height:7.15pt;z-index:251668480" filled="f" strokecolor="red" strokeweight="2.25pt"/>
        </w:pict>
      </w:r>
      <w:r>
        <w:rPr>
          <w:noProof/>
        </w:rPr>
        <w:drawing>
          <wp:inline distT="0" distB="0" distL="0" distR="0">
            <wp:extent cx="5876925" cy="3876675"/>
            <wp:effectExtent l="19050" t="0" r="9525" b="0"/>
            <wp:docPr id="5" name="图片 1" descr="C:\Users\Admin\AppData\Local\LINE\Cache\tmp\1542613761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LINE\Cache\tmp\15426137613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42" w:rsidRPr="00EB524B" w:rsidRDefault="00B2648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2. </w:t>
      </w:r>
      <w:r>
        <w:rPr>
          <w:rFonts w:eastAsia="SimSun" w:hint="eastAsia"/>
          <w:lang w:eastAsia="zh-CN"/>
        </w:rPr>
        <w:t>在这个画面点选</w:t>
      </w:r>
      <w:r>
        <w:rPr>
          <w:rFonts w:eastAsia="SimSun"/>
          <w:lang w:eastAsia="zh-CN"/>
        </w:rPr>
        <w:t>"</w:t>
      </w:r>
      <w:r>
        <w:rPr>
          <w:rFonts w:eastAsia="SimSun" w:hint="eastAsia"/>
          <w:lang w:eastAsia="zh-CN"/>
        </w:rPr>
        <w:t>新增邮件信箱</w:t>
      </w:r>
      <w:r>
        <w:rPr>
          <w:rFonts w:eastAsia="SimSun"/>
          <w:lang w:eastAsia="zh-CN"/>
        </w:rPr>
        <w:t>"</w:t>
      </w:r>
    </w:p>
    <w:p w:rsidR="00EB524B" w:rsidRPr="007C170C" w:rsidRDefault="007C170C" w:rsidP="009A2E2B">
      <w:pPr>
        <w:rPr>
          <w:rFonts w:hint="eastAsia"/>
        </w:rPr>
      </w:pPr>
      <w:r>
        <w:rPr>
          <w:noProof/>
        </w:rPr>
        <w:pict>
          <v:rect id="_x0000_s1037" style="position:absolute;margin-left:7.5pt;margin-top:62.6pt;width:34.5pt;height:9.75pt;z-index:251669504" filled="f" strokecolor="red" strokeweight="2.25pt"/>
        </w:pict>
      </w:r>
      <w:r>
        <w:rPr>
          <w:noProof/>
        </w:rPr>
        <w:drawing>
          <wp:inline distT="0" distB="0" distL="0" distR="0">
            <wp:extent cx="5667375" cy="3267075"/>
            <wp:effectExtent l="19050" t="0" r="9525" b="0"/>
            <wp:docPr id="6" name="图片 4" descr="C:\Users\Admin\AppData\Local\LINE\Cache\tmp\1542613824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LINE\Cache\tmp\15426138241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46" cy="326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2B" w:rsidRDefault="00B26484" w:rsidP="009A2E2B">
      <w:pPr>
        <w:rPr>
          <w:rFonts w:eastAsia="SimSun"/>
        </w:rPr>
      </w:pPr>
      <w:r>
        <w:rPr>
          <w:rFonts w:eastAsia="SimSun"/>
          <w:lang w:eastAsia="zh-CN"/>
        </w:rPr>
        <w:lastRenderedPageBreak/>
        <w:t>3.</w:t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输入您的收件信箱以及寄件人们还有您希望的目的地文件夹。</w:t>
      </w:r>
    </w:p>
    <w:p w:rsidR="009A2E2B" w:rsidRDefault="00A72E8F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38" style="position:absolute;margin-left:2.25pt;margin-top:24.8pt;width:75.75pt;height:89.25pt;z-index:251670528" filled="f" strokecolor="red" strokeweight="2.25pt"/>
        </w:pict>
      </w:r>
      <w:r>
        <w:rPr>
          <w:noProof/>
        </w:rPr>
        <w:drawing>
          <wp:inline distT="0" distB="0" distL="0" distR="0">
            <wp:extent cx="5274310" cy="3691335"/>
            <wp:effectExtent l="19050" t="0" r="2540" b="0"/>
            <wp:docPr id="8" name="图片 7" descr="C:\Users\Admin\AppData\Local\LINE\Cache\tmp\1542613898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LINE\Cache\tmp\15426138981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A78" w:rsidRDefault="00B26484" w:rsidP="009A2E2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4.</w:t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从寄件人的电子邮件信箱寄一封到收件人的电子邮件信箱</w:t>
      </w:r>
    </w:p>
    <w:p w:rsidR="009A2E2B" w:rsidRDefault="00C64E3F" w:rsidP="009A2E2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3599873" cy="3133105"/>
            <wp:effectExtent l="19050" t="0" r="577" b="0"/>
            <wp:docPr id="25" name="图片 25" descr="C:\Users\Admin\AppData\Local\LINE\Cache\tmp\1542617563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LINE\Cache\tmp\15426175630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73" cy="313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2B" w:rsidRDefault="009A2E2B" w:rsidP="009A2E2B">
      <w:pPr>
        <w:rPr>
          <w:rFonts w:eastAsia="SimSun"/>
          <w:lang w:eastAsia="zh-CN"/>
        </w:rPr>
      </w:pPr>
    </w:p>
    <w:p w:rsidR="009A2E2B" w:rsidRDefault="009A2E2B" w:rsidP="009A2E2B">
      <w:pPr>
        <w:rPr>
          <w:rFonts w:eastAsia="SimSun"/>
          <w:lang w:eastAsia="zh-CN"/>
        </w:rPr>
      </w:pPr>
    </w:p>
    <w:p w:rsidR="009A2E2B" w:rsidRDefault="009A2E2B" w:rsidP="009A2E2B">
      <w:pPr>
        <w:rPr>
          <w:rFonts w:eastAsia="SimSun"/>
          <w:lang w:eastAsia="zh-CN"/>
        </w:rPr>
      </w:pPr>
    </w:p>
    <w:p w:rsidR="009A2E2B" w:rsidRDefault="00B26484" w:rsidP="009A2E2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5.</w:t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电子邮件包含主题，内容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以及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一个</w:t>
      </w:r>
      <w:r>
        <w:rPr>
          <w:rFonts w:eastAsia="SimSun"/>
          <w:lang w:eastAsia="zh-CN"/>
        </w:rPr>
        <w:t>PDF</w:t>
      </w:r>
      <w:r>
        <w:rPr>
          <w:rFonts w:eastAsia="SimSun" w:hint="eastAsia"/>
          <w:lang w:eastAsia="zh-CN"/>
        </w:rPr>
        <w:t>档案（</w:t>
      </w:r>
      <w:proofErr w:type="spellStart"/>
      <w:r>
        <w:rPr>
          <w:rFonts w:eastAsia="SimSun"/>
          <w:lang w:eastAsia="zh-CN"/>
        </w:rPr>
        <w:t>EmailCapturePro</w:t>
      </w:r>
      <w:proofErr w:type="spellEnd"/>
      <w:r>
        <w:rPr>
          <w:rFonts w:eastAsia="SimSun" w:hint="eastAsia"/>
          <w:lang w:eastAsia="zh-CN"/>
        </w:rPr>
        <w:t>只能收</w:t>
      </w:r>
      <w:r>
        <w:rPr>
          <w:rFonts w:eastAsia="SimSun"/>
          <w:lang w:eastAsia="zh-CN"/>
        </w:rPr>
        <w:t>PDF</w:t>
      </w:r>
      <w:r>
        <w:rPr>
          <w:rFonts w:eastAsia="SimSun" w:hint="eastAsia"/>
          <w:lang w:eastAsia="zh-CN"/>
        </w:rPr>
        <w:t>档案）</w:t>
      </w:r>
    </w:p>
    <w:p w:rsidR="009A2E2B" w:rsidRDefault="00A850BF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44" style="position:absolute;margin-left:0;margin-top:125.35pt;width:75.75pt;height:12.75pt;z-index:251676672" filled="f" strokecolor="red" strokeweight="2.25pt"/>
        </w:pict>
      </w:r>
      <w:r>
        <w:rPr>
          <w:noProof/>
        </w:rPr>
        <w:pict>
          <v:rect id="_x0000_s1043" style="position:absolute;margin-left:29.25pt;margin-top:101.35pt;width:99pt;height:16.5pt;z-index:251675648" filled="f" strokecolor="red" strokeweight="2.25pt"/>
        </w:pict>
      </w:r>
      <w:r>
        <w:rPr>
          <w:noProof/>
        </w:rPr>
        <w:pict>
          <v:rect id="_x0000_s1042" style="position:absolute;margin-left:35.25pt;margin-top:76.6pt;width:75.75pt;height:12.75pt;z-index:251674624" filled="f" strokecolor="red" strokeweight="2.25pt"/>
        </w:pict>
      </w:r>
      <w:r>
        <w:rPr>
          <w:noProof/>
        </w:rPr>
        <w:pict>
          <v:rect id="_x0000_s1041" style="position:absolute;margin-left:35.25pt;margin-top:51.85pt;width:75.75pt;height:12.75pt;z-index:251673600" filled="f" strokecolor="red" strokeweight="2.25pt"/>
        </w:pict>
      </w:r>
      <w:r>
        <w:rPr>
          <w:noProof/>
        </w:rPr>
        <w:drawing>
          <wp:inline distT="0" distB="0" distL="0" distR="0">
            <wp:extent cx="5274310" cy="4271493"/>
            <wp:effectExtent l="19050" t="0" r="2540" b="0"/>
            <wp:docPr id="28" name="图片 28" descr="C:\Users\Admin\AppData\Local\LINE\Cache\tmp\1542617821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LINE\Cache\tmp\15426178213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FE" w:rsidRDefault="00B26484" w:rsidP="009A2E2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6.</w:t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收到寄件人的信，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信被归类到指定的目的地文件夹，包含</w:t>
      </w:r>
      <w:r>
        <w:rPr>
          <w:rFonts w:eastAsia="SimSun"/>
          <w:lang w:eastAsia="zh-CN"/>
        </w:rPr>
        <w:t>PDF</w:t>
      </w:r>
      <w:r>
        <w:rPr>
          <w:rFonts w:eastAsia="SimSun" w:hint="eastAsia"/>
          <w:lang w:eastAsia="zh-CN"/>
        </w:rPr>
        <w:t>档案以及主题，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但不包括内容。</w:t>
      </w:r>
    </w:p>
    <w:p w:rsidR="009A2E2B" w:rsidRDefault="00A72E8F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40" style="position:absolute;margin-left:371.25pt;margin-top:52.7pt;width:48pt;height:13.5pt;flip:y;z-index:251672576" filled="f" strokecolor="red" strokeweight="2.25pt"/>
        </w:pict>
      </w:r>
      <w:r>
        <w:rPr>
          <w:noProof/>
        </w:rPr>
        <w:pict>
          <v:rect id="_x0000_s1039" style="position:absolute;margin-left:89.25pt;margin-top:48.2pt;width:170.25pt;height:18pt;z-index:251671552" filled="f" strokecolor="red" strokeweight="2.25pt"/>
        </w:pict>
      </w:r>
      <w:r>
        <w:rPr>
          <w:noProof/>
        </w:rPr>
        <w:drawing>
          <wp:inline distT="0" distB="0" distL="0" distR="0">
            <wp:extent cx="5274310" cy="1084349"/>
            <wp:effectExtent l="19050" t="0" r="2540" b="0"/>
            <wp:docPr id="13" name="图片 13" descr="C:\Users\Admin\AppData\Local\LINE\Cache\tmp\1542614415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LINE\Cache\tmp\154261441596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2AB" w:rsidRDefault="00A72E8F" w:rsidP="009A2E2B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274310" cy="2744550"/>
            <wp:effectExtent l="19050" t="0" r="2540" b="0"/>
            <wp:docPr id="22" name="图片 22" descr="C:\Users\Admin\AppData\Local\LINE\Cache\tmp\1542614514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LINE\Cache\tmp\154261451494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2B" w:rsidRPr="0041200E" w:rsidRDefault="00B26484" w:rsidP="00FC12A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7.</w:t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注意：</w:t>
      </w:r>
      <w:r>
        <w:rPr>
          <w:rFonts w:eastAsia="SimSun"/>
          <w:lang w:eastAsia="zh-CN"/>
        </w:rPr>
        <w:t xml:space="preserve">Email Capture Pro </w:t>
      </w:r>
      <w:r>
        <w:rPr>
          <w:rFonts w:eastAsia="SimSun" w:hint="eastAsia"/>
          <w:lang w:eastAsia="zh-CN"/>
        </w:rPr>
        <w:t>跟多功能事务机做搭配是最佳选择，只要有人从事务机扫描到收件人信箱，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邮件将被归档到指定目的地文件夹。</w:t>
      </w:r>
    </w:p>
    <w:sectPr w:rsidR="009A2E2B" w:rsidRPr="0041200E" w:rsidSect="00EC13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2A9" w:rsidRDefault="00FA02A9" w:rsidP="00B26484">
      <w:pPr>
        <w:spacing w:after="0" w:line="240" w:lineRule="auto"/>
      </w:pPr>
      <w:r>
        <w:separator/>
      </w:r>
    </w:p>
  </w:endnote>
  <w:endnote w:type="continuationSeparator" w:id="0">
    <w:p w:rsidR="00FA02A9" w:rsidRDefault="00FA02A9" w:rsidP="00B2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2A9" w:rsidRDefault="00FA02A9" w:rsidP="00B26484">
      <w:pPr>
        <w:spacing w:after="0" w:line="240" w:lineRule="auto"/>
      </w:pPr>
      <w:r>
        <w:separator/>
      </w:r>
    </w:p>
  </w:footnote>
  <w:footnote w:type="continuationSeparator" w:id="0">
    <w:p w:rsidR="00FA02A9" w:rsidRDefault="00FA02A9" w:rsidP="00B26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E07"/>
    <w:rsid w:val="000252E7"/>
    <w:rsid w:val="00032F51"/>
    <w:rsid w:val="00065E3D"/>
    <w:rsid w:val="000B0A78"/>
    <w:rsid w:val="002D1523"/>
    <w:rsid w:val="0041200E"/>
    <w:rsid w:val="00597380"/>
    <w:rsid w:val="007C170C"/>
    <w:rsid w:val="00810FCC"/>
    <w:rsid w:val="009A2E2B"/>
    <w:rsid w:val="00A72E8F"/>
    <w:rsid w:val="00A850BF"/>
    <w:rsid w:val="00B26484"/>
    <w:rsid w:val="00BF38F8"/>
    <w:rsid w:val="00C64E3F"/>
    <w:rsid w:val="00CE33BD"/>
    <w:rsid w:val="00CF4897"/>
    <w:rsid w:val="00D85E07"/>
    <w:rsid w:val="00D8713D"/>
    <w:rsid w:val="00EB27FE"/>
    <w:rsid w:val="00EB524B"/>
    <w:rsid w:val="00EC1342"/>
    <w:rsid w:val="00F9641F"/>
    <w:rsid w:val="00FA02A9"/>
    <w:rsid w:val="00FC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07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E0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85E07"/>
    <w:rPr>
      <w:rFonts w:asciiTheme="majorHAnsi" w:eastAsiaTheme="majorEastAsia" w:hAnsiTheme="majorHAnsi" w:cstheme="majorBidi"/>
      <w:kern w:val="0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B26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semiHidden/>
    <w:rsid w:val="00B26484"/>
    <w:rPr>
      <w:kern w:val="0"/>
      <w:sz w:val="20"/>
      <w:szCs w:val="20"/>
    </w:rPr>
  </w:style>
  <w:style w:type="paragraph" w:styleId="a5">
    <w:name w:val="footer"/>
    <w:basedOn w:val="a"/>
    <w:link w:val="Char1"/>
    <w:uiPriority w:val="99"/>
    <w:semiHidden/>
    <w:unhideWhenUsed/>
    <w:rsid w:val="00B26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semiHidden/>
    <w:rsid w:val="00B26484"/>
    <w:rPr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D80CB-EF2D-45B7-B77D-090A68ED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Scan</dc:creator>
  <cp:lastModifiedBy>Admin</cp:lastModifiedBy>
  <cp:revision>11</cp:revision>
  <cp:lastPrinted>2018-11-19T09:54:00Z</cp:lastPrinted>
  <dcterms:created xsi:type="dcterms:W3CDTF">2018-11-19T07:29:00Z</dcterms:created>
  <dcterms:modified xsi:type="dcterms:W3CDTF">2018-11-19T10:50:00Z</dcterms:modified>
</cp:coreProperties>
</file>