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45A" w:rsidRDefault="00AE24A6" w:rsidP="00AE24A6">
      <w:pPr>
        <w:jc w:val="center"/>
        <w:rPr>
          <w:rFonts w:eastAsia="SimSun"/>
          <w:sz w:val="34"/>
          <w:lang w:eastAsia="zh-CN"/>
        </w:rPr>
      </w:pPr>
      <w:r w:rsidRPr="00AE24A6">
        <w:rPr>
          <w:rFonts w:eastAsia="SimSun" w:hint="eastAsia"/>
          <w:sz w:val="34"/>
          <w:lang w:eastAsia="zh-CN"/>
        </w:rPr>
        <w:t xml:space="preserve">Email Capture Pro User Guide</w:t>
      </w:r>
    </w:p>
    <w:p w:rsidR="00A20834" w:rsidRPr="00C47CEB" w:rsidRDefault="00C47CEB" w:rsidP="00A20834">
      <w:pPr>
        <w:pStyle w:val="a9"/>
        <w:numPr>
          <w:ilvl w:val="0"/>
          <w:numId w:val="1"/>
        </w:numPr>
        <w:ind w:leftChars="0"/>
        <w:rPr>
          <w:rFonts w:eastAsia="SimSun"/>
          <w:lang w:eastAsia="zh-CN"/>
        </w:rPr>
      </w:pPr>
      <w:r w:rsidRPr="00C47CEB">
        <w:rPr>
          <w:rFonts w:eastAsia="SimSun" w:hint="eastAsia"/>
          <w:lang w:eastAsia="zh-CN"/>
        </w:rPr>
        <w:t xml:space="preserve">Email Capture Pro is designed to work with a Multi</w:t>
      </w:r>
      <w:r w:rsidRPr="00C47CEB">
        <w:rPr>
          <w:rFonts w:eastAsia="SimSun"/>
          <w:lang w:eastAsia="zh-CN"/>
        </w:rPr>
        <w:t xml:space="preserve">-</w:t>
      </w:r>
      <w:r w:rsidRPr="00C47CEB">
        <w:rPr>
          <w:rFonts w:eastAsia="SimSun" w:hint="eastAsia"/>
          <w:lang w:eastAsia="zh-CN"/>
        </w:rPr>
        <w:t xml:space="preserve">Function</w:t>
      </w:r>
      <w:r w:rsidRPr="00C47CEB">
        <w:rPr>
          <w:rFonts w:eastAsia="SimSun"/>
          <w:lang w:eastAsia="zh-CN"/>
        </w:rPr>
        <w:t xml:space="preserve">al</w:t>
      </w:r>
      <w:r w:rsidRPr="00C47CEB">
        <w:rPr>
          <w:rFonts w:eastAsia="SimSun" w:hint="eastAsia"/>
          <w:lang w:eastAsia="zh-CN"/>
        </w:rPr>
        <w:t xml:space="preserve"> Printer, whenever someone scans from the printer</w:t>
      </w:r>
      <w:r w:rsidRPr="00C47CEB">
        <w:rPr>
          <w:rFonts w:eastAsia="SimSun"/>
          <w:lang w:eastAsia="zh-CN"/>
        </w:rPr>
        <w:t xml:space="preserve"> </w:t>
      </w:r>
      <w:r w:rsidRPr="00C47CEB">
        <w:rPr>
          <w:rFonts w:eastAsia="SimSun" w:hint="eastAsia"/>
          <w:lang w:eastAsia="zh-CN"/>
        </w:rPr>
        <w:t xml:space="preserve">(MFP) to the email address it will be filed to DIKO.</w:t>
      </w:r>
      <w:r>
        <w:rPr>
          <w:rFonts w:eastAsia="SimSun"/>
          <w:lang w:eastAsia="zh-CN"/>
        </w:rPr>
        <w:t xml:space="preserve"> To set up DIKO to use with MFP, go to </w:t>
      </w:r>
      <w:r w:rsidR="00A20834" w:rsidRPr="00C47CEB">
        <w:rPr>
          <w:rFonts w:eastAsia="SimSun" w:hint="eastAsia"/>
          <w:lang w:eastAsia="zh-CN"/>
        </w:rPr>
        <w:t xml:space="preserve">System</w:t>
      </w:r>
      <w:r>
        <w:rPr>
          <w:rFonts w:eastAsia="SimSun"/>
          <w:lang w:eastAsia="zh-CN"/>
        </w:rPr>
        <w:t xml:space="preserve"> </w:t>
      </w:r>
      <w:r w:rsidRPr="00C47CEB">
        <w:rPr>
          <w:rFonts w:eastAsia="SimSun"/>
          <w:lang w:eastAsia="zh-CN"/>
        </w:rPr>
        <w:sym w:font="Wingdings" w:char="F0E0"/>
      </w:r>
      <w:r>
        <w:rPr>
          <w:rFonts w:eastAsia="SimSun"/>
          <w:lang w:eastAsia="zh-CN"/>
        </w:rPr>
        <w:t xml:space="preserve"> </w:t>
      </w:r>
      <w:r w:rsidR="00A20834" w:rsidRPr="00C47CEB">
        <w:rPr>
          <w:rFonts w:eastAsia="SimSun" w:hint="eastAsia"/>
          <w:lang w:eastAsia="zh-CN"/>
        </w:rPr>
        <w:t xml:space="preserve">SOP Email Capture Setup</w:t>
      </w:r>
    </w:p>
    <w:p w:rsidR="00435EE3" w:rsidRDefault="008606D7" w:rsidP="00AE24A6">
      <w:pPr>
        <w:rPr>
          <w:rFonts w:eastAsia="SimSun"/>
          <w:lang w:eastAsia="zh-CN"/>
        </w:rPr>
      </w:pPr>
      <w:r>
        <w:rPr>
          <w:noProof/>
        </w:rPr>
        <w:pict>
          <v:rect id="_x0000_s1026" style="position:absolute;margin-left:147.95pt;margin-top:101.2pt;width:70.6pt;height:11.25pt;z-index:251658240" filled="f" strokecolor="red" strokeweight="1pt"/>
        </w:pict>
      </w:r>
      <w:r w:rsidR="00435EE3">
        <w:rPr>
          <w:noProof/>
        </w:rPr>
        <w:drawing>
          <wp:inline distT="0" distB="0" distL="0" distR="0">
            <wp:extent cx="5274310" cy="3302098"/>
            <wp:effectExtent l="19050" t="0" r="2540" b="0"/>
            <wp:docPr id="1" name="Picture 1" descr="C:\Users\Scan\AppData\Local\LINE\Cache\tmp\15419917459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an\AppData\Local\LINE\Cache\tmp\1541991745998.jpg"/>
                    <pic:cNvPicPr>
                      <a:picLocks noChangeAspect="1" noChangeArrowheads="1"/>
                    </pic:cNvPicPr>
                  </pic:nvPicPr>
                  <pic:blipFill>
                    <a:blip r:embed="rId7"/>
                    <a:srcRect/>
                    <a:stretch>
                      <a:fillRect/>
                    </a:stretch>
                  </pic:blipFill>
                  <pic:spPr bwMode="auto">
                    <a:xfrm>
                      <a:off x="0" y="0"/>
                      <a:ext cx="5274310" cy="3302098"/>
                    </a:xfrm>
                    <a:prstGeom prst="rect">
                      <a:avLst/>
                    </a:prstGeom>
                    <a:noFill/>
                    <a:ln w="9525">
                      <a:noFill/>
                      <a:miter lim="800000"/>
                      <a:headEnd/>
                      <a:tailEnd/>
                    </a:ln>
                  </pic:spPr>
                </pic:pic>
              </a:graphicData>
            </a:graphic>
          </wp:inline>
        </w:drawing>
      </w:r>
    </w:p>
    <w:p w:rsidR="00A20834" w:rsidRDefault="00A20834" w:rsidP="00AE24A6">
      <w:pPr>
        <w:rPr>
          <w:rFonts w:eastAsia="SimSun"/>
          <w:lang w:eastAsia="zh-CN"/>
        </w:rPr>
      </w:pPr>
      <w:r>
        <w:rPr>
          <w:rFonts w:eastAsia="SimSun" w:hint="eastAsia"/>
          <w:lang w:eastAsia="zh-CN"/>
        </w:rPr>
        <w:t xml:space="preserve">2.</w:t>
      </w:r>
      <w:r>
        <w:rPr>
          <w:rFonts w:eastAsia="SimSun" w:hint="eastAsia"/>
          <w:lang w:eastAsia="zh-CN"/>
        </w:rPr>
        <w:tab/>
        <w:t xml:space="preserve">Email Capture Pro looks like this, click on "Add Inbox"</w:t>
      </w:r>
    </w:p>
    <w:p w:rsidR="00A20834" w:rsidRDefault="008606D7" w:rsidP="00435EE3">
      <w:pPr>
        <w:rPr>
          <w:rFonts w:eastAsia="SimSun"/>
          <w:lang w:eastAsia="zh-CN"/>
        </w:rPr>
      </w:pPr>
      <w:r>
        <w:rPr>
          <w:noProof/>
        </w:rPr>
        <w:pict>
          <v:rect id="_x0000_s1027" style="position:absolute;margin-left:5.7pt;margin-top:35.25pt;width:47.35pt;height:11.25pt;z-index:251659264" filled="f" strokecolor="red" strokeweight="1pt"/>
        </w:pict>
      </w:r>
      <w:r w:rsidR="00435EE3">
        <w:rPr>
          <w:noProof/>
        </w:rPr>
        <w:drawing>
          <wp:inline distT="0" distB="0" distL="0" distR="0">
            <wp:extent cx="5274310" cy="3339432"/>
            <wp:effectExtent l="19050" t="0" r="2540" b="0"/>
            <wp:docPr id="4" name="Picture 4" descr="C:\Users\Scan\AppData\Local\LINE\Cache\tmp\1541991792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can\AppData\Local\LINE\Cache\tmp\1541991792046.jpg"/>
                    <pic:cNvPicPr>
                      <a:picLocks noChangeAspect="1" noChangeArrowheads="1"/>
                    </pic:cNvPicPr>
                  </pic:nvPicPr>
                  <pic:blipFill>
                    <a:blip r:embed="rId8"/>
                    <a:srcRect/>
                    <a:stretch>
                      <a:fillRect/>
                    </a:stretch>
                  </pic:blipFill>
                  <pic:spPr bwMode="auto">
                    <a:xfrm>
                      <a:off x="0" y="0"/>
                      <a:ext cx="5274310" cy="3339432"/>
                    </a:xfrm>
                    <a:prstGeom prst="rect">
                      <a:avLst/>
                    </a:prstGeom>
                    <a:noFill/>
                    <a:ln w="9525">
                      <a:noFill/>
                      <a:miter lim="800000"/>
                      <a:headEnd/>
                      <a:tailEnd/>
                    </a:ln>
                  </pic:spPr>
                </pic:pic>
              </a:graphicData>
            </a:graphic>
          </wp:inline>
        </w:drawing>
      </w:r>
    </w:p>
    <w:p w:rsidR="008D3941" w:rsidRDefault="008D3941" w:rsidP="00A20834">
      <w:pPr>
        <w:rPr>
          <w:rFonts w:eastAsia="SimSun"/>
          <w:lang w:eastAsia="zh-CN"/>
        </w:rPr>
      </w:pPr>
    </w:p>
    <w:p w:rsidR="00A20834" w:rsidRDefault="00A20834" w:rsidP="00A20834">
      <w:pPr>
        <w:rPr>
          <w:rFonts w:eastAsia="SimSun"/>
          <w:lang w:eastAsia="zh-CN"/>
        </w:rPr>
      </w:pPr>
    </w:p>
    <w:p w:rsidR="00A20834" w:rsidRDefault="00A20834" w:rsidP="00A20834">
      <w:pPr>
        <w:rPr>
          <w:rFonts w:eastAsia="SimSun" w:hint="eastAsia"/>
          <w:lang w:eastAsia="zh-CN"/>
        </w:rPr>
      </w:pPr>
    </w:p>
    <w:p w:rsidR="00A20834" w:rsidRPr="00A20834" w:rsidRDefault="00A20834" w:rsidP="00A20834">
      <w:pPr>
        <w:rPr>
          <w:rFonts w:eastAsia="SimSun"/>
          <w:lang w:eastAsia="zh-CN"/>
        </w:rPr>
      </w:pPr>
      <w:r>
        <w:rPr>
          <w:rFonts w:eastAsia="SimSun" w:hint="eastAsia"/>
          <w:lang w:eastAsia="zh-CN"/>
        </w:rPr>
        <w:t xml:space="preserve">3.</w:t>
      </w:r>
      <w:r>
        <w:rPr>
          <w:rFonts w:eastAsia="SimSun" w:hint="eastAsia"/>
          <w:lang w:eastAsia="zh-CN"/>
        </w:rPr>
        <w:tab/>
        <w:t xml:space="preserve">Fill in the information for the Receiving Inbox, also under Sender List you can choose who can send to the Receiving Inbox and have the emails filed to your desired folder path. Then click "Save" or "Update".</w:t>
      </w:r>
      <w:r w:rsidR="00C47CEB">
        <w:rPr>
          <w:rFonts w:eastAsia="SimSun"/>
          <w:lang w:eastAsia="zh-CN"/>
        </w:rPr>
        <w:t xml:space="preserve"> </w:t>
      </w:r>
    </w:p>
    <w:p w:rsidR="008D3941" w:rsidRDefault="008606D7" w:rsidP="008D3941">
      <w:pPr>
        <w:rPr>
          <w:rFonts w:eastAsia="SimSun"/>
          <w:lang w:eastAsia="zh-CN"/>
        </w:rPr>
      </w:pPr>
      <w:r>
        <w:rPr>
          <w:noProof/>
        </w:rPr>
        <w:pict>
          <v:rect id="_x0000_s1028" style="position:absolute;margin-left:3.7pt;margin-top:20.8pt;width:80.2pt;height:133.25pt;z-index:251660288" filled="f" strokecolor="red" strokeweight="1pt"/>
        </w:pict>
      </w:r>
      <w:r w:rsidR="008D3941">
        <w:rPr>
          <w:noProof/>
        </w:rPr>
        <w:drawing>
          <wp:inline distT="0" distB="0" distL="0" distR="0">
            <wp:extent cx="5274310" cy="3683115"/>
            <wp:effectExtent l="19050" t="0" r="2540" b="0"/>
            <wp:docPr id="7" name="Picture 7" descr="C:\Users\Scan\AppData\Local\LINE\Cache\tmp\15419928996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an\AppData\Local\LINE\Cache\tmp\1541992899645.jpg"/>
                    <pic:cNvPicPr>
                      <a:picLocks noChangeAspect="1" noChangeArrowheads="1"/>
                    </pic:cNvPicPr>
                  </pic:nvPicPr>
                  <pic:blipFill>
                    <a:blip r:embed="rId9"/>
                    <a:srcRect/>
                    <a:stretch>
                      <a:fillRect/>
                    </a:stretch>
                  </pic:blipFill>
                  <pic:spPr bwMode="auto">
                    <a:xfrm>
                      <a:off x="0" y="0"/>
                      <a:ext cx="5274310" cy="3683115"/>
                    </a:xfrm>
                    <a:prstGeom prst="rect">
                      <a:avLst/>
                    </a:prstGeom>
                    <a:noFill/>
                    <a:ln w="9525">
                      <a:noFill/>
                      <a:miter lim="800000"/>
                      <a:headEnd/>
                      <a:tailEnd/>
                    </a:ln>
                  </pic:spPr>
                </pic:pic>
              </a:graphicData>
            </a:graphic>
          </wp:inline>
        </w:drawing>
      </w:r>
    </w:p>
    <w:p w:rsidR="00F86525" w:rsidRDefault="00C47CEB" w:rsidP="008D3941">
      <w:pPr>
        <w:pStyle w:val="Web"/>
        <w:spacing w:before="0" w:beforeAutospacing="0" w:after="0" w:afterAutospacing="0"/>
      </w:pPr>
      <w:r w:rsidRPr="00C47CEB">
        <w:rPr>
          <w:rFonts w:asciiTheme="minorHAnsi" w:eastAsia="SimSun" w:hAnsiTheme="minorHAnsi" w:cstheme="minorBidi"/>
          <w:kern w:val="2"/>
          <w:szCs w:val="22"/>
          <w:lang w:eastAsia="zh-CN"/>
        </w:rPr>
        <w:t xml:space="preserve">Make sure the destination folder does exist.</w:t>
      </w:r>
      <w:r w:rsidRPr="00C47CEB">
        <w:rPr>
          <w:rFonts w:asciiTheme="minorHAnsi" w:eastAsia="SimSun" w:hAnsiTheme="minorHAnsi" w:cstheme="minorBidi"/>
          <w:kern w:val="2"/>
          <w:szCs w:val="22"/>
          <w:lang w:eastAsia="zh-CN"/>
        </w:rPr>
        <w:br/>
      </w:r>
      <w:r w:rsidR="008606D7">
        <w:rPr>
          <w:noProof/>
        </w:rPr>
        <w:pict>
          <v:rect id="_x0000_s1029" style="position:absolute;margin-left:327.55pt;margin-top:276.15pt;width:44.4pt;height:14.2pt;z-index:251661312;mso-position-horizontal-relative:text;mso-position-vertical-relative:text" filled="f" strokecolor="red" strokeweight="1pt"/>
        </w:pict>
      </w:r>
      <w:r w:rsidR="00094496">
        <w:rPr>
          <w:noProof/>
        </w:rPr>
        <w:drawing>
          <wp:inline distT="0" distB="0" distL="0" distR="0">
            <wp:extent cx="5274310" cy="3682295"/>
            <wp:effectExtent l="19050" t="0" r="2540" b="0"/>
            <wp:docPr id="22" name="Picture 22" descr="C:\Users\Scan\AppData\Local\LINE\Cache\tmp\15419997561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can\AppData\Local\LINE\Cache\tmp\1541999756157.jpg"/>
                    <pic:cNvPicPr>
                      <a:picLocks noChangeAspect="1" noChangeArrowheads="1"/>
                    </pic:cNvPicPr>
                  </pic:nvPicPr>
                  <pic:blipFill>
                    <a:blip r:embed="rId10"/>
                    <a:srcRect/>
                    <a:stretch>
                      <a:fillRect/>
                    </a:stretch>
                  </pic:blipFill>
                  <pic:spPr bwMode="auto">
                    <a:xfrm>
                      <a:off x="0" y="0"/>
                      <a:ext cx="5274310" cy="3682295"/>
                    </a:xfrm>
                    <a:prstGeom prst="rect">
                      <a:avLst/>
                    </a:prstGeom>
                    <a:noFill/>
                    <a:ln w="9525">
                      <a:noFill/>
                      <a:miter lim="800000"/>
                      <a:headEnd/>
                      <a:tailEnd/>
                    </a:ln>
                  </pic:spPr>
                </pic:pic>
              </a:graphicData>
            </a:graphic>
          </wp:inline>
        </w:drawing>
      </w:r>
    </w:p>
    <w:p w:rsidR="008D3941" w:rsidRDefault="008D3941" w:rsidP="00F86525">
      <w:pPr>
        <w:rPr>
          <w:rFonts w:eastAsia="SimSun"/>
          <w:lang w:eastAsia="zh-CN"/>
        </w:rPr>
      </w:pPr>
    </w:p>
    <w:p w:rsidR="00F86525" w:rsidRPr="00F86525" w:rsidRDefault="00F86525" w:rsidP="00F86525">
      <w:pPr>
        <w:rPr>
          <w:rFonts w:eastAsia="SimSun"/>
          <w:lang w:eastAsia="zh-CN"/>
        </w:rPr>
      </w:pPr>
      <w:r>
        <w:rPr>
          <w:rFonts w:eastAsia="SimSun" w:hint="eastAsia"/>
          <w:lang w:eastAsia="zh-CN"/>
        </w:rPr>
        <w:t xml:space="preserve">4.</w:t>
      </w:r>
      <w:r>
        <w:rPr>
          <w:rFonts w:eastAsia="SimSun" w:hint="eastAsia"/>
          <w:lang w:eastAsia="zh-CN"/>
        </w:rPr>
        <w:tab/>
        <w:t xml:space="preserve"> Send an email from the Sender List to the Receiving </w:t>
      </w:r>
      <w:r w:rsidR="00C47CEB">
        <w:rPr>
          <w:rFonts w:eastAsia="SimSun"/>
          <w:lang w:eastAsia="zh-CN"/>
        </w:rPr>
        <w:t xml:space="preserve">Inbox (</w:t>
      </w:r>
      <w:r>
        <w:rPr>
          <w:rFonts w:eastAsia="SimSun" w:hint="eastAsia"/>
          <w:lang w:eastAsia="zh-CN"/>
        </w:rPr>
        <w:t xml:space="preserve">Inbox Email Address)</w:t>
      </w:r>
    </w:p>
    <w:p w:rsidR="00220E59" w:rsidRDefault="008606D7" w:rsidP="008D3941">
      <w:pPr>
        <w:rPr>
          <w:rFonts w:eastAsia="SimSun"/>
          <w:lang w:eastAsia="zh-CN"/>
        </w:rPr>
      </w:pPr>
      <w:r>
        <w:rPr>
          <w:noProof/>
        </w:rPr>
        <w:pict>
          <v:rect id="_x0000_s1031" style="position:absolute;margin-left:289.95pt;margin-top:24.15pt;width:44.4pt;height:8.6pt;z-index:251663360" filled="f" strokecolor="red" strokeweight="1pt"/>
        </w:pict>
      </w:r>
      <w:r>
        <w:rPr>
          <w:noProof/>
        </w:rPr>
        <w:pict>
          <v:rect id="_x0000_s1030" style="position:absolute;margin-left:1.05pt;margin-top:24.15pt;width:44.4pt;height:8.6pt;z-index:251662336" filled="f" strokecolor="red" strokeweight="1pt"/>
        </w:pict>
      </w:r>
      <w:r w:rsidR="00094496">
        <w:rPr>
          <w:noProof/>
        </w:rPr>
        <w:drawing>
          <wp:inline distT="0" distB="0" distL="0" distR="0">
            <wp:extent cx="6311676" cy="358423"/>
            <wp:effectExtent l="19050" t="0" r="0" b="0"/>
            <wp:docPr id="25" name="Picture 25" descr="C:\Users\Scan\AppData\Local\LINE\Cache\tmp\15419997970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can\AppData\Local\LINE\Cache\tmp\1541999797095.jpg"/>
                    <pic:cNvPicPr>
                      <a:picLocks noChangeAspect="1" noChangeArrowheads="1"/>
                    </pic:cNvPicPr>
                  </pic:nvPicPr>
                  <pic:blipFill>
                    <a:blip r:embed="rId11" cstate="print"/>
                    <a:srcRect/>
                    <a:stretch>
                      <a:fillRect/>
                    </a:stretch>
                  </pic:blipFill>
                  <pic:spPr bwMode="auto">
                    <a:xfrm>
                      <a:off x="0" y="0"/>
                      <a:ext cx="6357516" cy="361026"/>
                    </a:xfrm>
                    <a:prstGeom prst="rect">
                      <a:avLst/>
                    </a:prstGeom>
                    <a:noFill/>
                    <a:ln w="9525">
                      <a:noFill/>
                      <a:miter lim="800000"/>
                      <a:headEnd/>
                      <a:tailEnd/>
                    </a:ln>
                  </pic:spPr>
                </pic:pic>
              </a:graphicData>
            </a:graphic>
          </wp:inline>
        </w:drawing>
      </w:r>
    </w:p>
    <w:p w:rsidR="00220E59" w:rsidRDefault="00220E59" w:rsidP="00220E59">
      <w:pPr>
        <w:rPr>
          <w:rFonts w:eastAsia="SimSun"/>
          <w:lang w:eastAsia="zh-CN"/>
        </w:rPr>
      </w:pPr>
    </w:p>
    <w:p w:rsidR="00220E59" w:rsidRDefault="008606D7" w:rsidP="00220E59">
      <w:pPr>
        <w:tabs>
          <w:tab w:val="left" w:pos="720"/>
        </w:tabs>
        <w:rPr>
          <w:rFonts w:eastAsia="SimSun"/>
          <w:lang w:eastAsia="zh-CN"/>
        </w:rPr>
      </w:pPr>
      <w:r>
        <w:rPr>
          <w:noProof/>
        </w:rPr>
        <w:pict>
          <v:rect id="_x0000_s1032" style="position:absolute;margin-left:85.95pt;margin-top:69.7pt;width:79.3pt;height:13.75pt;z-index:251664384" filled="f" strokecolor="red" strokeweight="1pt"/>
        </w:pict>
      </w:r>
      <w:r w:rsidR="00220E59">
        <w:rPr>
          <w:rFonts w:eastAsia="SimSun"/>
          <w:lang w:eastAsia="zh-CN"/>
        </w:rPr>
        <w:tab/>
      </w:r>
      <w:r w:rsidR="00220E59">
        <w:rPr>
          <w:noProof/>
        </w:rPr>
        <w:drawing>
          <wp:inline distT="0" distB="0" distL="0" distR="0">
            <wp:extent cx="2736850" cy="3127248"/>
            <wp:effectExtent l="19050" t="0" r="6350" b="0"/>
            <wp:docPr id="16" name="Picture 16" descr="C:\Users\Scan\AppData\Local\LINE\Cache\tmp\15419932389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can\AppData\Local\LINE\Cache\tmp\1541993238922.jpg"/>
                    <pic:cNvPicPr>
                      <a:picLocks noChangeAspect="1" noChangeArrowheads="1"/>
                    </pic:cNvPicPr>
                  </pic:nvPicPr>
                  <pic:blipFill>
                    <a:blip r:embed="rId12"/>
                    <a:srcRect/>
                    <a:stretch>
                      <a:fillRect/>
                    </a:stretch>
                  </pic:blipFill>
                  <pic:spPr bwMode="auto">
                    <a:xfrm>
                      <a:off x="0" y="0"/>
                      <a:ext cx="2737591" cy="3128094"/>
                    </a:xfrm>
                    <a:prstGeom prst="rect">
                      <a:avLst/>
                    </a:prstGeom>
                    <a:noFill/>
                    <a:ln w="9525">
                      <a:noFill/>
                      <a:miter lim="800000"/>
                      <a:headEnd/>
                      <a:tailEnd/>
                    </a:ln>
                  </pic:spPr>
                </pic:pic>
              </a:graphicData>
            </a:graphic>
          </wp:inline>
        </w:drawing>
      </w:r>
    </w:p>
    <w:p w:rsidR="00EF336C" w:rsidRDefault="00F86525" w:rsidP="00220E59">
      <w:pPr>
        <w:tabs>
          <w:tab w:val="left" w:pos="720"/>
        </w:tabs>
        <w:rPr>
          <w:rFonts w:eastAsia="SimSun"/>
          <w:lang w:eastAsia="zh-CN"/>
        </w:rPr>
      </w:pPr>
      <w:r>
        <w:rPr>
          <w:rFonts w:eastAsia="SimSun" w:hint="eastAsia"/>
          <w:lang w:eastAsia="zh-CN"/>
        </w:rPr>
        <w:t xml:space="preserve">5.</w:t>
      </w:r>
      <w:r>
        <w:rPr>
          <w:rFonts w:eastAsia="SimSun" w:hint="eastAsia"/>
          <w:lang w:eastAsia="zh-CN"/>
        </w:rPr>
        <w:tab/>
        <w:t xml:space="preserve">Sending mail to Receiving Inbox address with Subject, Message and a PDF attachment. (Must be PDF)</w:t>
      </w:r>
    </w:p>
    <w:p w:rsidR="008C7439" w:rsidRDefault="008606D7" w:rsidP="00EF336C">
      <w:pPr>
        <w:rPr>
          <w:rFonts w:eastAsia="SimSun"/>
          <w:lang w:eastAsia="zh-CN"/>
        </w:rPr>
      </w:pPr>
      <w:r>
        <w:rPr>
          <w:noProof/>
        </w:rPr>
        <w:pict>
          <v:rect id="_x0000_s1036" style="position:absolute;margin-left:36.55pt;margin-top:88.4pt;width:62.65pt;height:13.75pt;z-index:251668480" filled="f" strokecolor="red" strokeweight="1pt"/>
        </w:pict>
      </w:r>
      <w:r>
        <w:rPr>
          <w:noProof/>
        </w:rPr>
        <w:pict>
          <v:rect id="_x0000_s1035" style="position:absolute;margin-left:1.05pt;margin-top:107.55pt;width:62.65pt;height:13.75pt;z-index:251667456" filled="f" strokecolor="red" strokeweight="1pt"/>
        </w:pict>
      </w:r>
      <w:r>
        <w:rPr>
          <w:noProof/>
        </w:rPr>
        <w:pict>
          <v:rect id="_x0000_s1034" style="position:absolute;margin-left:36.55pt;margin-top:65.55pt;width:62.65pt;height:13.75pt;z-index:251666432" filled="f" strokecolor="red" strokeweight="1pt"/>
        </w:pict>
      </w:r>
      <w:r>
        <w:rPr>
          <w:noProof/>
        </w:rPr>
        <w:pict>
          <v:rect id="_x0000_s1033" style="position:absolute;margin-left:39.05pt;margin-top:39.8pt;width:62.65pt;height:13.75pt;z-index:251665408" filled="f" strokecolor="red" strokeweight="1pt"/>
        </w:pict>
      </w:r>
      <w:r w:rsidR="008C7439">
        <w:rPr>
          <w:noProof/>
        </w:rPr>
        <w:drawing>
          <wp:inline distT="0" distB="0" distL="0" distR="0">
            <wp:extent cx="5274310" cy="3764309"/>
            <wp:effectExtent l="19050" t="0" r="2540" b="0"/>
            <wp:docPr id="2" name="Picture 19" descr="C:\Users\Scan\AppData\Local\LINE\Cache\tmp\15419935147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can\AppData\Local\LINE\Cache\tmp\1541993514799.jpg"/>
                    <pic:cNvPicPr>
                      <a:picLocks noChangeAspect="1" noChangeArrowheads="1"/>
                    </pic:cNvPicPr>
                  </pic:nvPicPr>
                  <pic:blipFill>
                    <a:blip r:embed="rId13"/>
                    <a:srcRect/>
                    <a:stretch>
                      <a:fillRect/>
                    </a:stretch>
                  </pic:blipFill>
                  <pic:spPr bwMode="auto">
                    <a:xfrm>
                      <a:off x="0" y="0"/>
                      <a:ext cx="5274310" cy="3764309"/>
                    </a:xfrm>
                    <a:prstGeom prst="rect">
                      <a:avLst/>
                    </a:prstGeom>
                    <a:noFill/>
                    <a:ln w="9525">
                      <a:noFill/>
                      <a:miter lim="800000"/>
                      <a:headEnd/>
                      <a:tailEnd/>
                    </a:ln>
                  </pic:spPr>
                </pic:pic>
              </a:graphicData>
            </a:graphic>
          </wp:inline>
        </w:drawing>
      </w:r>
    </w:p>
    <w:p w:rsidR="00F86525" w:rsidRDefault="00F86525" w:rsidP="008C7439">
      <w:pPr>
        <w:rPr>
          <w:rFonts w:eastAsia="SimSun"/>
          <w:lang w:eastAsia="zh-CN"/>
        </w:rPr>
      </w:pPr>
      <w:r>
        <w:rPr>
          <w:rFonts w:eastAsia="SimSun" w:hint="eastAsia"/>
          <w:lang w:eastAsia="zh-CN"/>
        </w:rPr>
        <w:t xml:space="preserve">6.</w:t>
      </w:r>
      <w:r>
        <w:rPr>
          <w:rFonts w:eastAsia="SimSun" w:hint="eastAsia"/>
          <w:lang w:eastAsia="zh-CN"/>
        </w:rPr>
        <w:tab/>
      </w:r>
      <w:r w:rsidR="0024206B">
        <w:rPr>
          <w:rFonts w:eastAsia="SimSun" w:hint="eastAsia"/>
          <w:lang w:eastAsia="zh-CN"/>
        </w:rPr>
        <w:t xml:space="preserve">Received email from Sender List to Receiving Inbox, which is filed in the chosen path with the PDF attachment and message Subject, but no message content.</w:t>
      </w:r>
    </w:p>
    <w:p w:rsidR="00094496" w:rsidRDefault="008606D7" w:rsidP="008C7439">
      <w:pPr>
        <w:rPr>
          <w:rFonts w:eastAsia="SimSun"/>
          <w:lang w:eastAsia="zh-CN"/>
        </w:rPr>
      </w:pPr>
      <w:bookmarkStart w:id="0" w:name="_GoBack"/>
      <w:bookmarkEnd w:id="0"/>
      <w:r>
        <w:rPr>
          <w:noProof/>
        </w:rPr>
        <w:pict>
          <v:rect id="_x0000_s1040" style="position:absolute;margin-left:352.15pt;margin-top:55.45pt;width:25.4pt;height:7.2pt;z-index:251671552" filled="f" strokecolor="red" strokeweight="1pt"/>
        </w:pict>
      </w:r>
      <w:r>
        <w:rPr>
          <w:noProof/>
        </w:rPr>
        <w:pict>
          <v:rect id="_x0000_s1039" style="position:absolute;margin-left:111.7pt;margin-top:52.15pt;width:62.65pt;height:13.75pt;z-index:251670528" filled="f" strokecolor="red" strokeweight="1pt"/>
        </w:pict>
      </w:r>
      <w:r>
        <w:rPr>
          <w:noProof/>
        </w:rPr>
        <w:pict>
          <v:rect id="_x0000_s1037" style="position:absolute;margin-left:7.1pt;margin-top:46.55pt;width:62.65pt;height:13.75pt;z-index:251669504" filled="f" strokecolor="red" strokeweight="1pt"/>
        </w:pict>
      </w:r>
      <w:r w:rsidR="00094496">
        <w:rPr>
          <w:noProof/>
        </w:rPr>
        <w:drawing>
          <wp:inline distT="0" distB="0" distL="0" distR="0">
            <wp:extent cx="5274310" cy="2576204"/>
            <wp:effectExtent l="19050" t="0" r="2540" b="0"/>
            <wp:docPr id="28" name="Picture 28" descr="C:\Users\Scan\AppData\Local\LINE\Cache\tmp\15419998491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can\AppData\Local\LINE\Cache\tmp\1541999849162.jpg"/>
                    <pic:cNvPicPr>
                      <a:picLocks noChangeAspect="1" noChangeArrowheads="1"/>
                    </pic:cNvPicPr>
                  </pic:nvPicPr>
                  <pic:blipFill>
                    <a:blip r:embed="rId14" cstate="print"/>
                    <a:srcRect/>
                    <a:stretch>
                      <a:fillRect/>
                    </a:stretch>
                  </pic:blipFill>
                  <pic:spPr bwMode="auto">
                    <a:xfrm>
                      <a:off x="0" y="0"/>
                      <a:ext cx="5274310" cy="2576204"/>
                    </a:xfrm>
                    <a:prstGeom prst="rect">
                      <a:avLst/>
                    </a:prstGeom>
                    <a:noFill/>
                    <a:ln w="9525">
                      <a:noFill/>
                      <a:miter lim="800000"/>
                      <a:headEnd/>
                      <a:tailEnd/>
                    </a:ln>
                  </pic:spPr>
                </pic:pic>
              </a:graphicData>
            </a:graphic>
          </wp:inline>
        </w:drawing>
      </w:r>
    </w:p>
    <w:p w:rsidR="0024206B" w:rsidRDefault="00094496" w:rsidP="00094496">
      <w:pPr>
        <w:rPr>
          <w:rFonts w:eastAsia="SimSun"/>
          <w:lang w:eastAsia="zh-CN"/>
        </w:rPr>
      </w:pPr>
      <w:r>
        <w:rPr>
          <w:noProof/>
        </w:rPr>
        <w:drawing>
          <wp:inline distT="0" distB="0" distL="0" distR="0">
            <wp:extent cx="5274310" cy="3191179"/>
            <wp:effectExtent l="19050" t="0" r="2540" b="0"/>
            <wp:docPr id="31" name="Picture 31" descr="C:\Users\Scan\AppData\Local\LINE\Cache\tmp\15419998807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can\AppData\Local\LINE\Cache\tmp\1541999880739.jpg"/>
                    <pic:cNvPicPr>
                      <a:picLocks noChangeAspect="1" noChangeArrowheads="1"/>
                    </pic:cNvPicPr>
                  </pic:nvPicPr>
                  <pic:blipFill>
                    <a:blip r:embed="rId15" cstate="print"/>
                    <a:srcRect/>
                    <a:stretch>
                      <a:fillRect/>
                    </a:stretch>
                  </pic:blipFill>
                  <pic:spPr bwMode="auto">
                    <a:xfrm>
                      <a:off x="0" y="0"/>
                      <a:ext cx="5274310" cy="3191179"/>
                    </a:xfrm>
                    <a:prstGeom prst="rect">
                      <a:avLst/>
                    </a:prstGeom>
                    <a:noFill/>
                    <a:ln w="9525">
                      <a:noFill/>
                      <a:miter lim="800000"/>
                      <a:headEnd/>
                      <a:tailEnd/>
                    </a:ln>
                  </pic:spPr>
                </pic:pic>
              </a:graphicData>
            </a:graphic>
          </wp:inline>
        </w:drawing>
      </w:r>
    </w:p>
    <w:sectPr w:rsidR="0024206B" w:rsidSect="0029045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06D7" w:rsidRDefault="008606D7" w:rsidP="00F86525">
      <w:r>
        <w:separator/>
      </w:r>
    </w:p>
  </w:endnote>
  <w:endnote w:type="continuationSeparator" w:id="0">
    <w:p w:rsidR="008606D7" w:rsidRDefault="008606D7" w:rsidP="00F86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06D7" w:rsidRDefault="008606D7" w:rsidP="00F86525">
      <w:r>
        <w:separator/>
      </w:r>
    </w:p>
  </w:footnote>
  <w:footnote w:type="continuationSeparator" w:id="0">
    <w:p w:rsidR="008606D7" w:rsidRDefault="008606D7" w:rsidP="00F865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15C81"/>
    <w:multiLevelType w:val="hybridMultilevel"/>
    <w:tmpl w:val="3AE2633A"/>
    <w:lvl w:ilvl="0" w:tplc="1E18C5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E24A6"/>
    <w:rsid w:val="00094496"/>
    <w:rsid w:val="001F4F24"/>
    <w:rsid w:val="00220E59"/>
    <w:rsid w:val="0024206B"/>
    <w:rsid w:val="0029045A"/>
    <w:rsid w:val="00435EE3"/>
    <w:rsid w:val="005D27D9"/>
    <w:rsid w:val="006B7277"/>
    <w:rsid w:val="008606D7"/>
    <w:rsid w:val="008C7439"/>
    <w:rsid w:val="008D3941"/>
    <w:rsid w:val="00A20834"/>
    <w:rsid w:val="00AE24A6"/>
    <w:rsid w:val="00C47CEB"/>
    <w:rsid w:val="00E54915"/>
    <w:rsid w:val="00EF336C"/>
    <w:rsid w:val="00F86525"/>
    <w:rsid w:val="00F879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5F589"/>
  <w15:docId w15:val="{6D636AA0-B89B-43D7-8F53-28F5AA891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045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35EE3"/>
    <w:rPr>
      <w:rFonts w:asciiTheme="majorHAnsi" w:eastAsiaTheme="majorEastAsia" w:hAnsiTheme="majorHAnsi" w:cstheme="majorBidi"/>
      <w:sz w:val="16"/>
      <w:szCs w:val="16"/>
    </w:rPr>
  </w:style>
  <w:style w:type="character" w:customStyle="1" w:styleId="a4">
    <w:name w:val="註解方塊文字 字元"/>
    <w:basedOn w:val="a0"/>
    <w:link w:val="a3"/>
    <w:uiPriority w:val="99"/>
    <w:semiHidden/>
    <w:rsid w:val="00435EE3"/>
    <w:rPr>
      <w:rFonts w:asciiTheme="majorHAnsi" w:eastAsiaTheme="majorEastAsia" w:hAnsiTheme="majorHAnsi" w:cstheme="majorBidi"/>
      <w:sz w:val="16"/>
      <w:szCs w:val="16"/>
    </w:rPr>
  </w:style>
  <w:style w:type="paragraph" w:styleId="Web">
    <w:name w:val="Normal (Web)"/>
    <w:basedOn w:val="a"/>
    <w:uiPriority w:val="99"/>
    <w:semiHidden/>
    <w:unhideWhenUsed/>
    <w:rsid w:val="008D3941"/>
    <w:pPr>
      <w:widowControl/>
      <w:spacing w:before="100" w:beforeAutospacing="1" w:after="100" w:afterAutospacing="1"/>
    </w:pPr>
    <w:rPr>
      <w:rFonts w:ascii="新細明體" w:eastAsia="新細明體" w:hAnsi="新細明體" w:cs="新細明體"/>
      <w:kern w:val="0"/>
      <w:szCs w:val="24"/>
    </w:rPr>
  </w:style>
  <w:style w:type="paragraph" w:styleId="a5">
    <w:name w:val="header"/>
    <w:basedOn w:val="a"/>
    <w:link w:val="a6"/>
    <w:uiPriority w:val="99"/>
    <w:unhideWhenUsed/>
    <w:rsid w:val="00F86525"/>
    <w:pPr>
      <w:tabs>
        <w:tab w:val="center" w:pos="4153"/>
        <w:tab w:val="right" w:pos="8306"/>
      </w:tabs>
      <w:snapToGrid w:val="0"/>
    </w:pPr>
    <w:rPr>
      <w:sz w:val="20"/>
      <w:szCs w:val="20"/>
    </w:rPr>
  </w:style>
  <w:style w:type="character" w:customStyle="1" w:styleId="a6">
    <w:name w:val="頁首 字元"/>
    <w:basedOn w:val="a0"/>
    <w:link w:val="a5"/>
    <w:uiPriority w:val="99"/>
    <w:rsid w:val="00F86525"/>
    <w:rPr>
      <w:sz w:val="20"/>
      <w:szCs w:val="20"/>
    </w:rPr>
  </w:style>
  <w:style w:type="paragraph" w:styleId="a7">
    <w:name w:val="footer"/>
    <w:basedOn w:val="a"/>
    <w:link w:val="a8"/>
    <w:uiPriority w:val="99"/>
    <w:unhideWhenUsed/>
    <w:rsid w:val="00F86525"/>
    <w:pPr>
      <w:tabs>
        <w:tab w:val="center" w:pos="4153"/>
        <w:tab w:val="right" w:pos="8306"/>
      </w:tabs>
      <w:snapToGrid w:val="0"/>
    </w:pPr>
    <w:rPr>
      <w:sz w:val="20"/>
      <w:szCs w:val="20"/>
    </w:rPr>
  </w:style>
  <w:style w:type="character" w:customStyle="1" w:styleId="a8">
    <w:name w:val="頁尾 字元"/>
    <w:basedOn w:val="a0"/>
    <w:link w:val="a7"/>
    <w:uiPriority w:val="99"/>
    <w:rsid w:val="00F86525"/>
    <w:rPr>
      <w:sz w:val="20"/>
      <w:szCs w:val="20"/>
    </w:rPr>
  </w:style>
  <w:style w:type="paragraph" w:styleId="a9">
    <w:name w:val="List Paragraph"/>
    <w:basedOn w:val="a"/>
    <w:uiPriority w:val="34"/>
    <w:qFormat/>
    <w:rsid w:val="00C47CE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97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Scan</dc:creator>
  <cp:lastModifiedBy>Tom</cp:lastModifiedBy>
  <cp:revision>15</cp:revision>
  <dcterms:created xsi:type="dcterms:W3CDTF">2018-11-12T02:59:00Z</dcterms:created>
  <dcterms:modified xsi:type="dcterms:W3CDTF">2019-05-21T08:49:00Z</dcterms:modified>
</cp:coreProperties>
</file>