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61429" w14:textId="35391938" w:rsidR="00155753" w:rsidRDefault="00155753" w:rsidP="00155753">
      <w:pPr>
        <w:rPr>
          <w:rFonts w:asciiTheme="majorHAnsi" w:hAnsiTheme="majorHAnsi" w:cstheme="majorHAnsi"/>
          <w:b/>
          <w:sz w:val="32"/>
          <w:szCs w:val="32"/>
        </w:rPr>
      </w:pPr>
      <w:r w:rsidRPr="00155753">
        <w:rPr>
          <w:rFonts w:asciiTheme="majorHAnsi" w:hAnsiTheme="majorHAnsi" w:cstheme="majorHAnsi"/>
          <w:b/>
          <w:sz w:val="32"/>
          <w:szCs w:val="32"/>
        </w:rPr>
        <w:t xml:space="preserve">Appendix 2: Long-Term preservation format Profile for Geospatial Raster data using TIFF baseline </w:t>
      </w:r>
      <w:proofErr w:type="gramStart"/>
      <w:r w:rsidRPr="00155753">
        <w:rPr>
          <w:rFonts w:asciiTheme="majorHAnsi" w:hAnsiTheme="majorHAnsi" w:cstheme="majorHAnsi"/>
          <w:b/>
          <w:sz w:val="32"/>
          <w:szCs w:val="32"/>
        </w:rPr>
        <w:t>6</w:t>
      </w:r>
      <w:proofErr w:type="gramEnd"/>
    </w:p>
    <w:p w14:paraId="6A894CBD" w14:textId="77777777" w:rsidR="00155753" w:rsidRDefault="00155753" w:rsidP="00155753">
      <w:pPr>
        <w:rPr>
          <w:rFonts w:asciiTheme="majorHAnsi" w:hAnsiTheme="majorHAnsi" w:cstheme="majorHAnsi"/>
          <w:b/>
          <w:sz w:val="32"/>
          <w:szCs w:val="32"/>
        </w:rPr>
      </w:pPr>
    </w:p>
    <w:p w14:paraId="7FB0535D" w14:textId="194FC962" w:rsidR="00155753" w:rsidRPr="008C725F" w:rsidRDefault="00155753" w:rsidP="00155753">
      <w:pPr>
        <w:rPr>
          <w:rFonts w:asciiTheme="majorHAnsi" w:hAnsiTheme="majorHAnsi" w:cstheme="majorHAnsi"/>
          <w:b/>
          <w:sz w:val="32"/>
          <w:szCs w:val="32"/>
        </w:rPr>
      </w:pPr>
      <w:r w:rsidRPr="008C725F">
        <w:rPr>
          <w:rFonts w:asciiTheme="majorHAnsi" w:hAnsiTheme="majorHAnsi" w:cstheme="majorHAnsi"/>
          <w:b/>
          <w:sz w:val="32"/>
          <w:szCs w:val="32"/>
        </w:rPr>
        <w:t xml:space="preserve">Guideline for the </w:t>
      </w:r>
      <w:bookmarkStart w:id="0" w:name="_heading=h.gjdgxs" w:colFirst="0" w:colLast="0"/>
      <w:bookmarkEnd w:id="0"/>
      <w:r w:rsidR="00C04008">
        <w:rPr>
          <w:rFonts w:asciiTheme="majorHAnsi" w:hAnsiTheme="majorHAnsi" w:cstheme="majorHAnsi"/>
          <w:b/>
          <w:sz w:val="32"/>
          <w:szCs w:val="32"/>
        </w:rPr>
        <w:t>s</w:t>
      </w:r>
      <w:r w:rsidR="00C04008" w:rsidRPr="00635C4B">
        <w:rPr>
          <w:rFonts w:ascii="Calibri" w:hAnsi="Calibri"/>
          <w:b/>
          <w:sz w:val="32"/>
          <w:szCs w:val="32"/>
        </w:rPr>
        <w:t>pecification for the E-ARK Content Information Type Specification for digital geospatial data records archiving (CITS Geospatial)</w:t>
      </w:r>
    </w:p>
    <w:p w14:paraId="2A7B1B43" w14:textId="77777777" w:rsidR="00155753" w:rsidRDefault="00155753" w:rsidP="00155753">
      <w:pPr>
        <w:rPr>
          <w:rFonts w:ascii="Calibri" w:hAnsi="Calibri"/>
          <w:b/>
          <w:sz w:val="32"/>
          <w:szCs w:val="32"/>
        </w:rPr>
      </w:pPr>
    </w:p>
    <w:p w14:paraId="4FD19236" w14:textId="77777777" w:rsidR="00155753" w:rsidRDefault="00155753" w:rsidP="00155753">
      <w:pPr>
        <w:spacing w:after="200" w:line="276" w:lineRule="auto"/>
        <w:rPr>
          <w:rFonts w:asciiTheme="minorHAnsi" w:hAnsiTheme="minorHAnsi"/>
          <w:b/>
          <w:bCs/>
          <w:sz w:val="40"/>
          <w:szCs w:val="40"/>
        </w:rPr>
      </w:pPr>
      <w:r w:rsidRPr="007F30AA">
        <w:rPr>
          <w:rFonts w:asciiTheme="minorHAnsi" w:hAnsiTheme="minorHAnsi"/>
          <w:b/>
          <w:bCs/>
          <w:sz w:val="40"/>
          <w:szCs w:val="40"/>
          <w:highlight w:val="darkYellow"/>
        </w:rPr>
        <w:t>A proper front page will be created for the publication occurring after implementation of review comments.</w:t>
      </w:r>
    </w:p>
    <w:p w14:paraId="35E2F649" w14:textId="77777777" w:rsidR="00155753" w:rsidRDefault="00155753" w:rsidP="00155753">
      <w:pPr>
        <w:spacing w:after="200" w:line="276" w:lineRule="auto"/>
        <w:rPr>
          <w:rFonts w:asciiTheme="minorHAnsi" w:hAnsiTheme="minorHAnsi"/>
          <w:b/>
          <w:bCs/>
          <w:sz w:val="40"/>
          <w:szCs w:val="40"/>
        </w:rPr>
      </w:pPr>
    </w:p>
    <w:p w14:paraId="5F0F3219" w14:textId="77777777" w:rsidR="00155753" w:rsidRDefault="00155753" w:rsidP="00155753">
      <w:pPr>
        <w:spacing w:after="200" w:line="276" w:lineRule="auto"/>
        <w:rPr>
          <w:rFonts w:asciiTheme="minorHAnsi" w:hAnsiTheme="minorHAnsi"/>
          <w:b/>
          <w:bCs/>
          <w:sz w:val="40"/>
          <w:szCs w:val="40"/>
        </w:rPr>
      </w:pPr>
      <w:r>
        <w:rPr>
          <w:rFonts w:asciiTheme="minorHAnsi" w:hAnsiTheme="minorHAnsi"/>
          <w:b/>
          <w:bCs/>
          <w:sz w:val="40"/>
          <w:szCs w:val="40"/>
          <w:highlight w:val="darkYellow"/>
        </w:rPr>
        <w:t>The correct preface will be inserted for the publication occurring after implementation of review comments.</w:t>
      </w:r>
    </w:p>
    <w:p w14:paraId="6501D248" w14:textId="77777777" w:rsidR="00155753" w:rsidRDefault="00155753" w:rsidP="00155753">
      <w:pPr>
        <w:spacing w:after="200" w:line="276" w:lineRule="auto"/>
        <w:rPr>
          <w:rFonts w:asciiTheme="minorHAnsi" w:hAnsiTheme="minorHAnsi"/>
          <w:b/>
          <w:bCs/>
          <w:sz w:val="40"/>
          <w:szCs w:val="40"/>
        </w:rPr>
      </w:pPr>
    </w:p>
    <w:p w14:paraId="11ECEEE6" w14:textId="77777777" w:rsidR="00155753" w:rsidRDefault="00155753" w:rsidP="00155753">
      <w:pPr>
        <w:spacing w:after="200" w:line="276" w:lineRule="auto"/>
        <w:rPr>
          <w:rFonts w:asciiTheme="minorHAnsi" w:hAnsiTheme="minorHAnsi"/>
          <w:b/>
          <w:bCs/>
          <w:sz w:val="40"/>
          <w:szCs w:val="40"/>
        </w:rPr>
      </w:pPr>
      <w:r>
        <w:rPr>
          <w:rFonts w:asciiTheme="minorHAnsi" w:hAnsiTheme="minorHAnsi"/>
          <w:b/>
          <w:bCs/>
          <w:sz w:val="40"/>
          <w:szCs w:val="40"/>
          <w:highlight w:val="darkYellow"/>
        </w:rPr>
        <w:t>The correct postface will be inserted for the publication occurring after implementation of review comments.</w:t>
      </w:r>
    </w:p>
    <w:p w14:paraId="49959FC2" w14:textId="0D795257" w:rsidR="00155753" w:rsidRDefault="00155753" w:rsidP="00155753">
      <w:pPr>
        <w:spacing w:after="200" w:line="276" w:lineRule="auto"/>
        <w:rPr>
          <w:rFonts w:asciiTheme="minorHAnsi" w:hAnsiTheme="minorHAnsi"/>
          <w:b/>
          <w:bCs/>
          <w:sz w:val="40"/>
          <w:szCs w:val="40"/>
        </w:rPr>
      </w:pPr>
    </w:p>
    <w:p w14:paraId="0258879C" w14:textId="77777777" w:rsidR="004E3001" w:rsidRPr="007F30AA" w:rsidRDefault="004E3001" w:rsidP="00155753">
      <w:pPr>
        <w:spacing w:after="200" w:line="276" w:lineRule="auto"/>
        <w:rPr>
          <w:rFonts w:asciiTheme="minorHAnsi" w:hAnsiTheme="minorHAnsi"/>
          <w:b/>
          <w:bCs/>
          <w:sz w:val="40"/>
          <w:szCs w:val="40"/>
        </w:rPr>
      </w:pPr>
    </w:p>
    <w:p w14:paraId="509FEDF3" w14:textId="77777777" w:rsidR="00155753" w:rsidRDefault="00155753">
      <w:pPr>
        <w:spacing w:after="200" w:line="276" w:lineRule="auto"/>
        <w:rPr>
          <w:rFonts w:ascii="Calibri" w:eastAsia="Calibri" w:hAnsi="Calibri" w:cs="Calibri"/>
          <w:b/>
          <w:sz w:val="38"/>
          <w:szCs w:val="38"/>
        </w:rPr>
        <w:sectPr w:rsidR="00155753" w:rsidSect="00892A69">
          <w:headerReference w:type="default" r:id="rId8"/>
          <w:footerReference w:type="default" r:id="rId9"/>
          <w:pgSz w:w="11906" w:h="16838"/>
          <w:pgMar w:top="238" w:right="1361" w:bottom="249" w:left="1361" w:header="708" w:footer="708" w:gutter="0"/>
          <w:pgNumType w:start="1"/>
          <w:cols w:space="708"/>
        </w:sectPr>
      </w:pPr>
    </w:p>
    <w:p w14:paraId="35E55E30" w14:textId="356A7890" w:rsidR="00A15F5E" w:rsidRDefault="00265C27">
      <w:pPr>
        <w:spacing w:after="200" w:line="276" w:lineRule="auto"/>
        <w:rPr>
          <w:rFonts w:ascii="Calibri" w:eastAsia="Calibri" w:hAnsi="Calibri" w:cs="Calibri"/>
          <w:b/>
          <w:sz w:val="38"/>
          <w:szCs w:val="38"/>
        </w:rPr>
      </w:pPr>
      <w:r>
        <w:rPr>
          <w:rFonts w:ascii="Calibri" w:eastAsia="Calibri" w:hAnsi="Calibri" w:cs="Calibri"/>
          <w:b/>
          <w:sz w:val="38"/>
          <w:szCs w:val="38"/>
        </w:rPr>
        <w:lastRenderedPageBreak/>
        <w:t xml:space="preserve">Appendix 2: </w:t>
      </w:r>
      <w:r w:rsidR="00D206E9">
        <w:rPr>
          <w:rFonts w:ascii="Calibri" w:eastAsia="Calibri" w:hAnsi="Calibri" w:cs="Calibri"/>
          <w:b/>
          <w:sz w:val="38"/>
          <w:szCs w:val="38"/>
        </w:rPr>
        <w:t>Long-Term preservation format Profile for</w:t>
      </w:r>
      <w:r w:rsidR="00800B84">
        <w:rPr>
          <w:rFonts w:ascii="Calibri" w:eastAsia="Calibri" w:hAnsi="Calibri" w:cs="Calibri"/>
          <w:b/>
          <w:sz w:val="38"/>
          <w:szCs w:val="38"/>
        </w:rPr>
        <w:t xml:space="preserve"> Geospatial </w:t>
      </w:r>
      <w:r w:rsidR="00EE7066">
        <w:rPr>
          <w:rFonts w:ascii="Calibri" w:eastAsia="Calibri" w:hAnsi="Calibri" w:cs="Calibri"/>
          <w:b/>
          <w:sz w:val="38"/>
          <w:szCs w:val="38"/>
        </w:rPr>
        <w:t>R</w:t>
      </w:r>
      <w:r w:rsidR="003F29AC">
        <w:rPr>
          <w:rFonts w:ascii="Calibri" w:eastAsia="Calibri" w:hAnsi="Calibri" w:cs="Calibri"/>
          <w:b/>
          <w:sz w:val="38"/>
          <w:szCs w:val="38"/>
        </w:rPr>
        <w:t xml:space="preserve">aster data using TIFF baseline </w:t>
      </w:r>
      <w:proofErr w:type="gramStart"/>
      <w:r w:rsidR="003F29AC">
        <w:rPr>
          <w:rFonts w:ascii="Calibri" w:eastAsia="Calibri" w:hAnsi="Calibri" w:cs="Calibri"/>
          <w:b/>
          <w:sz w:val="38"/>
          <w:szCs w:val="38"/>
        </w:rPr>
        <w:t>6</w:t>
      </w:r>
      <w:proofErr w:type="gramEnd"/>
      <w:r w:rsidR="003F29AC">
        <w:rPr>
          <w:rFonts w:ascii="Calibri" w:eastAsia="Calibri" w:hAnsi="Calibri" w:cs="Calibri"/>
          <w:b/>
          <w:sz w:val="38"/>
          <w:szCs w:val="38"/>
        </w:rPr>
        <w:t xml:space="preserve"> </w:t>
      </w:r>
    </w:p>
    <w:p w14:paraId="3B5B3207" w14:textId="77777777" w:rsidR="00A15F5E" w:rsidRDefault="00A15F5E">
      <w:pPr>
        <w:spacing w:after="200" w:line="276" w:lineRule="auto"/>
        <w:rPr>
          <w:rFonts w:ascii="Calibri" w:eastAsia="Calibri" w:hAnsi="Calibri" w:cs="Calibri"/>
          <w:b/>
        </w:rPr>
      </w:pPr>
      <w:bookmarkStart w:id="3" w:name="_30j0zll" w:colFirst="0" w:colLast="0"/>
      <w:bookmarkEnd w:id="3"/>
    </w:p>
    <w:tbl>
      <w:tblPr>
        <w:tblStyle w:val="a"/>
        <w:tblW w:w="8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95"/>
        <w:gridCol w:w="6630"/>
      </w:tblGrid>
      <w:tr w:rsidR="00A15F5E" w14:paraId="4FF4CC04" w14:textId="77777777">
        <w:tc>
          <w:tcPr>
            <w:tcW w:w="1995" w:type="dxa"/>
            <w:shd w:val="clear" w:color="auto" w:fill="auto"/>
            <w:tcMar>
              <w:top w:w="100" w:type="dxa"/>
              <w:left w:w="100" w:type="dxa"/>
              <w:bottom w:w="100" w:type="dxa"/>
              <w:right w:w="100" w:type="dxa"/>
            </w:tcMar>
          </w:tcPr>
          <w:p w14:paraId="349B012C" w14:textId="77777777" w:rsidR="00A15F5E" w:rsidRDefault="00D206E9">
            <w:pPr>
              <w:widowControl w:val="0"/>
              <w:pBdr>
                <w:top w:val="nil"/>
                <w:left w:val="nil"/>
                <w:bottom w:val="nil"/>
                <w:right w:val="nil"/>
                <w:between w:val="nil"/>
              </w:pBdr>
              <w:rPr>
                <w:b/>
                <w:color w:val="000000"/>
                <w:sz w:val="24"/>
                <w:szCs w:val="24"/>
              </w:rPr>
            </w:pPr>
            <w:bookmarkStart w:id="4" w:name="_Hlk79674551"/>
            <w:r>
              <w:rPr>
                <w:b/>
                <w:color w:val="000000"/>
                <w:sz w:val="24"/>
                <w:szCs w:val="24"/>
              </w:rPr>
              <w:t>Name</w:t>
            </w:r>
          </w:p>
        </w:tc>
        <w:tc>
          <w:tcPr>
            <w:tcW w:w="6630" w:type="dxa"/>
            <w:shd w:val="clear" w:color="auto" w:fill="auto"/>
            <w:tcMar>
              <w:top w:w="100" w:type="dxa"/>
              <w:left w:w="100" w:type="dxa"/>
              <w:bottom w:w="100" w:type="dxa"/>
              <w:right w:w="100" w:type="dxa"/>
            </w:tcMar>
          </w:tcPr>
          <w:p w14:paraId="3988CB87" w14:textId="22BE2422" w:rsidR="00A15F5E" w:rsidRPr="00D206E9" w:rsidRDefault="003F29AC" w:rsidP="000F4728">
            <w:pPr>
              <w:widowControl w:val="0"/>
              <w:pBdr>
                <w:top w:val="nil"/>
                <w:left w:val="nil"/>
                <w:bottom w:val="nil"/>
                <w:right w:val="nil"/>
                <w:between w:val="nil"/>
              </w:pBdr>
              <w:rPr>
                <w:color w:val="000000"/>
                <w:sz w:val="24"/>
                <w:szCs w:val="24"/>
              </w:rPr>
            </w:pPr>
            <w:r w:rsidRPr="003F29AC">
              <w:rPr>
                <w:color w:val="000000"/>
                <w:sz w:val="24"/>
                <w:szCs w:val="24"/>
              </w:rPr>
              <w:t>Long-Term preservation</w:t>
            </w:r>
            <w:r w:rsidR="00EE7066">
              <w:rPr>
                <w:color w:val="000000"/>
                <w:sz w:val="24"/>
                <w:szCs w:val="24"/>
              </w:rPr>
              <w:t xml:space="preserve"> format Profile for Geospatial R</w:t>
            </w:r>
            <w:r w:rsidRPr="003F29AC">
              <w:rPr>
                <w:color w:val="000000"/>
                <w:sz w:val="24"/>
                <w:szCs w:val="24"/>
              </w:rPr>
              <w:t>aster data using TIFF baseline 6</w:t>
            </w:r>
            <w:r>
              <w:rPr>
                <w:color w:val="000000"/>
                <w:sz w:val="24"/>
                <w:szCs w:val="24"/>
              </w:rPr>
              <w:t xml:space="preserve"> </w:t>
            </w:r>
          </w:p>
        </w:tc>
      </w:tr>
      <w:tr w:rsidR="00A15F5E" w14:paraId="0C7709BA" w14:textId="77777777">
        <w:tc>
          <w:tcPr>
            <w:tcW w:w="1995" w:type="dxa"/>
            <w:shd w:val="clear" w:color="auto" w:fill="auto"/>
            <w:tcMar>
              <w:top w:w="100" w:type="dxa"/>
              <w:left w:w="100" w:type="dxa"/>
              <w:bottom w:w="100" w:type="dxa"/>
              <w:right w:w="100" w:type="dxa"/>
            </w:tcMar>
          </w:tcPr>
          <w:p w14:paraId="7D438459" w14:textId="77777777" w:rsidR="00A15F5E" w:rsidRDefault="00D206E9">
            <w:pPr>
              <w:widowControl w:val="0"/>
              <w:pBdr>
                <w:top w:val="nil"/>
                <w:left w:val="nil"/>
                <w:bottom w:val="nil"/>
                <w:right w:val="nil"/>
                <w:between w:val="nil"/>
              </w:pBdr>
              <w:rPr>
                <w:b/>
                <w:color w:val="000000"/>
                <w:sz w:val="24"/>
                <w:szCs w:val="24"/>
              </w:rPr>
            </w:pPr>
            <w:r>
              <w:rPr>
                <w:b/>
                <w:color w:val="000000"/>
                <w:sz w:val="24"/>
                <w:szCs w:val="24"/>
              </w:rPr>
              <w:t>Category</w:t>
            </w:r>
          </w:p>
        </w:tc>
        <w:tc>
          <w:tcPr>
            <w:tcW w:w="6630" w:type="dxa"/>
            <w:shd w:val="clear" w:color="auto" w:fill="auto"/>
            <w:tcMar>
              <w:top w:w="100" w:type="dxa"/>
              <w:left w:w="100" w:type="dxa"/>
              <w:bottom w:w="100" w:type="dxa"/>
              <w:right w:w="100" w:type="dxa"/>
            </w:tcMar>
          </w:tcPr>
          <w:p w14:paraId="223954CD" w14:textId="36ADBE71" w:rsidR="00A15F5E" w:rsidRDefault="003F29AC" w:rsidP="003F29AC">
            <w:pPr>
              <w:widowControl w:val="0"/>
              <w:pBdr>
                <w:top w:val="nil"/>
                <w:left w:val="nil"/>
                <w:bottom w:val="nil"/>
                <w:right w:val="nil"/>
                <w:between w:val="nil"/>
              </w:pBdr>
              <w:rPr>
                <w:color w:val="000000"/>
                <w:sz w:val="24"/>
                <w:szCs w:val="24"/>
              </w:rPr>
            </w:pPr>
            <w:r>
              <w:rPr>
                <w:color w:val="000000"/>
                <w:sz w:val="24"/>
                <w:szCs w:val="24"/>
              </w:rPr>
              <w:t>Example of a raster profile for the CITS Geospatial guideline</w:t>
            </w:r>
          </w:p>
        </w:tc>
      </w:tr>
      <w:tr w:rsidR="00A15F5E" w14:paraId="17CA891A" w14:textId="77777777">
        <w:tc>
          <w:tcPr>
            <w:tcW w:w="1995" w:type="dxa"/>
            <w:shd w:val="clear" w:color="auto" w:fill="auto"/>
            <w:tcMar>
              <w:top w:w="100" w:type="dxa"/>
              <w:left w:w="100" w:type="dxa"/>
              <w:bottom w:w="100" w:type="dxa"/>
              <w:right w:w="100" w:type="dxa"/>
            </w:tcMar>
          </w:tcPr>
          <w:p w14:paraId="4DBCE276" w14:textId="77777777" w:rsidR="00A15F5E" w:rsidRDefault="00D206E9">
            <w:pPr>
              <w:widowControl w:val="0"/>
              <w:pBdr>
                <w:top w:val="nil"/>
                <w:left w:val="nil"/>
                <w:bottom w:val="nil"/>
                <w:right w:val="nil"/>
                <w:between w:val="nil"/>
              </w:pBdr>
              <w:rPr>
                <w:b/>
                <w:color w:val="000000"/>
                <w:sz w:val="24"/>
                <w:szCs w:val="24"/>
              </w:rPr>
            </w:pPr>
            <w:r>
              <w:rPr>
                <w:b/>
                <w:color w:val="000000"/>
                <w:sz w:val="24"/>
                <w:szCs w:val="24"/>
              </w:rPr>
              <w:t>Maturity level</w:t>
            </w:r>
          </w:p>
        </w:tc>
        <w:tc>
          <w:tcPr>
            <w:tcW w:w="6630" w:type="dxa"/>
            <w:shd w:val="clear" w:color="auto" w:fill="auto"/>
            <w:tcMar>
              <w:top w:w="100" w:type="dxa"/>
              <w:left w:w="100" w:type="dxa"/>
              <w:bottom w:w="100" w:type="dxa"/>
              <w:right w:w="100" w:type="dxa"/>
            </w:tcMar>
          </w:tcPr>
          <w:p w14:paraId="6248A40E" w14:textId="42C8B4B6" w:rsidR="00A15F5E" w:rsidRDefault="00E10642">
            <w:pPr>
              <w:widowControl w:val="0"/>
              <w:pBdr>
                <w:top w:val="nil"/>
                <w:left w:val="nil"/>
                <w:bottom w:val="nil"/>
                <w:right w:val="nil"/>
                <w:between w:val="nil"/>
              </w:pBdr>
              <w:rPr>
                <w:color w:val="000000"/>
                <w:sz w:val="24"/>
                <w:szCs w:val="24"/>
              </w:rPr>
            </w:pPr>
            <w:r>
              <w:rPr>
                <w:color w:val="000000"/>
                <w:sz w:val="24"/>
                <w:szCs w:val="24"/>
              </w:rPr>
              <w:t>Published</w:t>
            </w:r>
          </w:p>
        </w:tc>
      </w:tr>
      <w:tr w:rsidR="00A15F5E" w14:paraId="37871C1C" w14:textId="77777777">
        <w:tc>
          <w:tcPr>
            <w:tcW w:w="1995" w:type="dxa"/>
            <w:shd w:val="clear" w:color="auto" w:fill="auto"/>
            <w:tcMar>
              <w:top w:w="100" w:type="dxa"/>
              <w:left w:w="100" w:type="dxa"/>
              <w:bottom w:w="100" w:type="dxa"/>
              <w:right w:w="100" w:type="dxa"/>
            </w:tcMar>
          </w:tcPr>
          <w:p w14:paraId="4FFA6005" w14:textId="77777777" w:rsidR="00A15F5E" w:rsidRDefault="00D206E9">
            <w:pPr>
              <w:widowControl w:val="0"/>
              <w:pBdr>
                <w:top w:val="nil"/>
                <w:left w:val="nil"/>
                <w:bottom w:val="nil"/>
                <w:right w:val="nil"/>
                <w:between w:val="nil"/>
              </w:pBdr>
              <w:rPr>
                <w:b/>
                <w:color w:val="000000"/>
                <w:sz w:val="24"/>
                <w:szCs w:val="24"/>
              </w:rPr>
            </w:pPr>
            <w:r>
              <w:rPr>
                <w:b/>
                <w:color w:val="000000"/>
                <w:sz w:val="24"/>
                <w:szCs w:val="24"/>
              </w:rPr>
              <w:t>Version</w:t>
            </w:r>
          </w:p>
        </w:tc>
        <w:tc>
          <w:tcPr>
            <w:tcW w:w="6630" w:type="dxa"/>
            <w:shd w:val="clear" w:color="auto" w:fill="auto"/>
            <w:tcMar>
              <w:top w:w="100" w:type="dxa"/>
              <w:left w:w="100" w:type="dxa"/>
              <w:bottom w:w="100" w:type="dxa"/>
              <w:right w:w="100" w:type="dxa"/>
            </w:tcMar>
          </w:tcPr>
          <w:p w14:paraId="534274C9" w14:textId="4F6FBA17" w:rsidR="00A15F5E" w:rsidRDefault="00E10642">
            <w:pPr>
              <w:widowControl w:val="0"/>
              <w:rPr>
                <w:b/>
                <w:color w:val="000000"/>
                <w:sz w:val="24"/>
                <w:szCs w:val="24"/>
              </w:rPr>
            </w:pPr>
            <w:r>
              <w:rPr>
                <w:color w:val="000000"/>
                <w:sz w:val="24"/>
                <w:szCs w:val="24"/>
              </w:rPr>
              <w:t>1</w:t>
            </w:r>
            <w:r w:rsidR="00D206E9">
              <w:rPr>
                <w:color w:val="000000"/>
                <w:sz w:val="24"/>
                <w:szCs w:val="24"/>
              </w:rPr>
              <w:t>.</w:t>
            </w:r>
            <w:r>
              <w:rPr>
                <w:color w:val="000000"/>
                <w:sz w:val="24"/>
                <w:szCs w:val="24"/>
              </w:rPr>
              <w:t>0</w:t>
            </w:r>
            <w:r w:rsidR="00D206E9">
              <w:rPr>
                <w:color w:val="000000"/>
                <w:sz w:val="24"/>
                <w:szCs w:val="24"/>
              </w:rPr>
              <w:t>.0</w:t>
            </w:r>
          </w:p>
        </w:tc>
      </w:tr>
      <w:tr w:rsidR="00A15F5E" w14:paraId="72B589DE" w14:textId="77777777">
        <w:tc>
          <w:tcPr>
            <w:tcW w:w="1995" w:type="dxa"/>
            <w:shd w:val="clear" w:color="auto" w:fill="auto"/>
            <w:tcMar>
              <w:top w:w="100" w:type="dxa"/>
              <w:left w:w="100" w:type="dxa"/>
              <w:bottom w:w="100" w:type="dxa"/>
              <w:right w:w="100" w:type="dxa"/>
            </w:tcMar>
          </w:tcPr>
          <w:p w14:paraId="554E36E3" w14:textId="77777777" w:rsidR="00A15F5E" w:rsidRDefault="00D206E9">
            <w:pPr>
              <w:widowControl w:val="0"/>
              <w:pBdr>
                <w:top w:val="nil"/>
                <w:left w:val="nil"/>
                <w:bottom w:val="nil"/>
                <w:right w:val="nil"/>
                <w:between w:val="nil"/>
              </w:pBdr>
              <w:rPr>
                <w:b/>
                <w:color w:val="000000"/>
                <w:sz w:val="24"/>
                <w:szCs w:val="24"/>
              </w:rPr>
            </w:pPr>
            <w:r>
              <w:rPr>
                <w:b/>
                <w:color w:val="000000"/>
                <w:sz w:val="24"/>
                <w:szCs w:val="24"/>
              </w:rPr>
              <w:t>Status</w:t>
            </w:r>
          </w:p>
        </w:tc>
        <w:tc>
          <w:tcPr>
            <w:tcW w:w="6630" w:type="dxa"/>
            <w:shd w:val="clear" w:color="auto" w:fill="auto"/>
            <w:tcMar>
              <w:top w:w="100" w:type="dxa"/>
              <w:left w:w="100" w:type="dxa"/>
              <w:bottom w:w="100" w:type="dxa"/>
              <w:right w:w="100" w:type="dxa"/>
            </w:tcMar>
          </w:tcPr>
          <w:p w14:paraId="349C7EB4" w14:textId="37E39980" w:rsidR="00A15F5E" w:rsidRDefault="000F4728" w:rsidP="00765A4D">
            <w:pPr>
              <w:widowControl w:val="0"/>
              <w:pBdr>
                <w:top w:val="nil"/>
                <w:left w:val="nil"/>
                <w:bottom w:val="nil"/>
                <w:right w:val="nil"/>
                <w:between w:val="nil"/>
              </w:pBdr>
              <w:rPr>
                <w:color w:val="000000"/>
                <w:sz w:val="24"/>
                <w:szCs w:val="24"/>
              </w:rPr>
            </w:pPr>
            <w:r>
              <w:rPr>
                <w:color w:val="000000"/>
                <w:sz w:val="24"/>
                <w:szCs w:val="24"/>
              </w:rPr>
              <w:t xml:space="preserve">Serves as an example of a profile of the CITS Geospatial Guideline </w:t>
            </w:r>
          </w:p>
        </w:tc>
      </w:tr>
      <w:tr w:rsidR="00A15F5E" w14:paraId="4397181D" w14:textId="77777777">
        <w:tc>
          <w:tcPr>
            <w:tcW w:w="1995" w:type="dxa"/>
            <w:shd w:val="clear" w:color="auto" w:fill="auto"/>
            <w:tcMar>
              <w:top w:w="100" w:type="dxa"/>
              <w:left w:w="100" w:type="dxa"/>
              <w:bottom w:w="100" w:type="dxa"/>
              <w:right w:w="100" w:type="dxa"/>
            </w:tcMar>
          </w:tcPr>
          <w:p w14:paraId="3976F89E" w14:textId="77777777" w:rsidR="00A15F5E" w:rsidRDefault="00D206E9">
            <w:pPr>
              <w:widowControl w:val="0"/>
              <w:pBdr>
                <w:top w:val="nil"/>
                <w:left w:val="nil"/>
                <w:bottom w:val="nil"/>
                <w:right w:val="nil"/>
                <w:between w:val="nil"/>
              </w:pBdr>
              <w:rPr>
                <w:b/>
                <w:color w:val="000000"/>
                <w:sz w:val="24"/>
                <w:szCs w:val="24"/>
              </w:rPr>
            </w:pPr>
            <w:r>
              <w:rPr>
                <w:b/>
                <w:color w:val="000000"/>
                <w:sz w:val="24"/>
                <w:szCs w:val="24"/>
              </w:rPr>
              <w:t>Approval</w:t>
            </w:r>
          </w:p>
          <w:p w14:paraId="242C9FB0" w14:textId="77777777" w:rsidR="00A15F5E" w:rsidRDefault="00D206E9">
            <w:pPr>
              <w:widowControl w:val="0"/>
              <w:pBdr>
                <w:top w:val="nil"/>
                <w:left w:val="nil"/>
                <w:bottom w:val="nil"/>
                <w:right w:val="nil"/>
                <w:between w:val="nil"/>
              </w:pBdr>
              <w:rPr>
                <w:b/>
                <w:color w:val="000000"/>
                <w:sz w:val="24"/>
                <w:szCs w:val="24"/>
              </w:rPr>
            </w:pPr>
            <w:r>
              <w:rPr>
                <w:b/>
                <w:color w:val="000000"/>
                <w:sz w:val="24"/>
                <w:szCs w:val="24"/>
              </w:rPr>
              <w:t>date</w:t>
            </w:r>
          </w:p>
        </w:tc>
        <w:tc>
          <w:tcPr>
            <w:tcW w:w="6630" w:type="dxa"/>
            <w:shd w:val="clear" w:color="auto" w:fill="auto"/>
            <w:tcMar>
              <w:top w:w="100" w:type="dxa"/>
              <w:left w:w="100" w:type="dxa"/>
              <w:bottom w:w="100" w:type="dxa"/>
              <w:right w:w="100" w:type="dxa"/>
            </w:tcMar>
          </w:tcPr>
          <w:p w14:paraId="5EF6F80E" w14:textId="77777777" w:rsidR="00A15F5E" w:rsidRDefault="00D206E9">
            <w:pPr>
              <w:widowControl w:val="0"/>
              <w:pBdr>
                <w:top w:val="nil"/>
                <w:left w:val="nil"/>
                <w:bottom w:val="nil"/>
                <w:right w:val="nil"/>
                <w:between w:val="nil"/>
              </w:pBdr>
              <w:rPr>
                <w:color w:val="000000"/>
                <w:sz w:val="24"/>
                <w:szCs w:val="24"/>
              </w:rPr>
            </w:pPr>
            <w:r>
              <w:rPr>
                <w:color w:val="000000"/>
                <w:sz w:val="24"/>
                <w:szCs w:val="24"/>
              </w:rPr>
              <w:t>Not applicable</w:t>
            </w:r>
          </w:p>
        </w:tc>
      </w:tr>
      <w:tr w:rsidR="00A15F5E" w14:paraId="0A77BDEB" w14:textId="77777777">
        <w:tc>
          <w:tcPr>
            <w:tcW w:w="1995" w:type="dxa"/>
            <w:shd w:val="clear" w:color="auto" w:fill="auto"/>
            <w:tcMar>
              <w:top w:w="100" w:type="dxa"/>
              <w:left w:w="100" w:type="dxa"/>
              <w:bottom w:w="100" w:type="dxa"/>
              <w:right w:w="100" w:type="dxa"/>
            </w:tcMar>
          </w:tcPr>
          <w:p w14:paraId="1684E103" w14:textId="77777777" w:rsidR="00A15F5E" w:rsidRDefault="00D206E9">
            <w:pPr>
              <w:widowControl w:val="0"/>
              <w:pBdr>
                <w:top w:val="nil"/>
                <w:left w:val="nil"/>
                <w:bottom w:val="nil"/>
                <w:right w:val="nil"/>
                <w:between w:val="nil"/>
              </w:pBdr>
              <w:rPr>
                <w:b/>
                <w:color w:val="000000"/>
                <w:sz w:val="24"/>
                <w:szCs w:val="24"/>
              </w:rPr>
            </w:pPr>
            <w:r>
              <w:rPr>
                <w:b/>
                <w:color w:val="000000"/>
                <w:sz w:val="24"/>
                <w:szCs w:val="24"/>
              </w:rPr>
              <w:t>Issue date</w:t>
            </w:r>
          </w:p>
        </w:tc>
        <w:tc>
          <w:tcPr>
            <w:tcW w:w="6630" w:type="dxa"/>
            <w:shd w:val="clear" w:color="auto" w:fill="auto"/>
            <w:tcMar>
              <w:top w:w="100" w:type="dxa"/>
              <w:left w:w="100" w:type="dxa"/>
              <w:bottom w:w="100" w:type="dxa"/>
              <w:right w:w="100" w:type="dxa"/>
            </w:tcMar>
          </w:tcPr>
          <w:p w14:paraId="02B8E6B7" w14:textId="473EA828" w:rsidR="00A15F5E" w:rsidRDefault="00D206E9" w:rsidP="00F8289F">
            <w:pPr>
              <w:widowControl w:val="0"/>
              <w:pBdr>
                <w:top w:val="nil"/>
                <w:left w:val="nil"/>
                <w:bottom w:val="nil"/>
                <w:right w:val="nil"/>
                <w:between w:val="nil"/>
              </w:pBdr>
              <w:rPr>
                <w:color w:val="000000"/>
                <w:sz w:val="24"/>
                <w:szCs w:val="24"/>
              </w:rPr>
            </w:pPr>
            <w:r>
              <w:rPr>
                <w:color w:val="000000"/>
                <w:sz w:val="24"/>
                <w:szCs w:val="24"/>
              </w:rPr>
              <w:t>2021-</w:t>
            </w:r>
            <w:r w:rsidR="00F8289F">
              <w:rPr>
                <w:color w:val="000000"/>
                <w:sz w:val="24"/>
                <w:szCs w:val="24"/>
              </w:rPr>
              <w:t>0</w:t>
            </w:r>
            <w:r w:rsidR="00E10642">
              <w:rPr>
                <w:color w:val="000000"/>
                <w:sz w:val="24"/>
                <w:szCs w:val="24"/>
              </w:rPr>
              <w:t>8</w:t>
            </w:r>
            <w:r w:rsidR="00F8289F">
              <w:rPr>
                <w:color w:val="000000"/>
                <w:sz w:val="24"/>
                <w:szCs w:val="24"/>
              </w:rPr>
              <w:t>-</w:t>
            </w:r>
            <w:r w:rsidR="00E10642">
              <w:rPr>
                <w:color w:val="000000"/>
                <w:sz w:val="24"/>
                <w:szCs w:val="24"/>
              </w:rPr>
              <w:t>31</w:t>
            </w:r>
          </w:p>
        </w:tc>
      </w:tr>
      <w:tr w:rsidR="00A15F5E" w14:paraId="294AE0E6" w14:textId="77777777">
        <w:tc>
          <w:tcPr>
            <w:tcW w:w="1995" w:type="dxa"/>
            <w:shd w:val="clear" w:color="auto" w:fill="auto"/>
            <w:tcMar>
              <w:top w:w="100" w:type="dxa"/>
              <w:left w:w="100" w:type="dxa"/>
              <w:bottom w:w="100" w:type="dxa"/>
              <w:right w:w="100" w:type="dxa"/>
            </w:tcMar>
          </w:tcPr>
          <w:p w14:paraId="2EBDA622" w14:textId="77777777" w:rsidR="00A15F5E" w:rsidRDefault="00D206E9">
            <w:pPr>
              <w:widowControl w:val="0"/>
              <w:pBdr>
                <w:top w:val="nil"/>
                <w:left w:val="nil"/>
                <w:bottom w:val="nil"/>
                <w:right w:val="nil"/>
                <w:between w:val="nil"/>
              </w:pBdr>
              <w:rPr>
                <w:b/>
                <w:color w:val="000000"/>
                <w:sz w:val="24"/>
                <w:szCs w:val="24"/>
              </w:rPr>
            </w:pPr>
            <w:r>
              <w:rPr>
                <w:b/>
                <w:color w:val="000000"/>
                <w:sz w:val="24"/>
                <w:szCs w:val="24"/>
              </w:rPr>
              <w:t>Replaces</w:t>
            </w:r>
          </w:p>
        </w:tc>
        <w:tc>
          <w:tcPr>
            <w:tcW w:w="6630" w:type="dxa"/>
            <w:shd w:val="clear" w:color="auto" w:fill="auto"/>
            <w:tcMar>
              <w:top w:w="100" w:type="dxa"/>
              <w:left w:w="100" w:type="dxa"/>
              <w:bottom w:w="100" w:type="dxa"/>
              <w:right w:w="100" w:type="dxa"/>
            </w:tcMar>
          </w:tcPr>
          <w:p w14:paraId="3C9B34F1" w14:textId="77777777" w:rsidR="00A15F5E" w:rsidRDefault="00D206E9">
            <w:pPr>
              <w:widowControl w:val="0"/>
              <w:pBdr>
                <w:top w:val="nil"/>
                <w:left w:val="nil"/>
                <w:bottom w:val="nil"/>
                <w:right w:val="nil"/>
                <w:between w:val="nil"/>
              </w:pBdr>
              <w:rPr>
                <w:color w:val="000000"/>
                <w:sz w:val="24"/>
                <w:szCs w:val="24"/>
              </w:rPr>
            </w:pPr>
            <w:r>
              <w:rPr>
                <w:color w:val="000000"/>
                <w:sz w:val="24"/>
                <w:szCs w:val="24"/>
              </w:rPr>
              <w:t>None</w:t>
            </w:r>
          </w:p>
        </w:tc>
      </w:tr>
      <w:tr w:rsidR="00A15F5E" w14:paraId="0D01E068" w14:textId="77777777">
        <w:tc>
          <w:tcPr>
            <w:tcW w:w="1995" w:type="dxa"/>
            <w:shd w:val="clear" w:color="auto" w:fill="auto"/>
            <w:tcMar>
              <w:top w:w="100" w:type="dxa"/>
              <w:left w:w="100" w:type="dxa"/>
              <w:bottom w:w="100" w:type="dxa"/>
              <w:right w:w="100" w:type="dxa"/>
            </w:tcMar>
          </w:tcPr>
          <w:p w14:paraId="38A2A388" w14:textId="77777777" w:rsidR="00A15F5E" w:rsidRDefault="00D206E9">
            <w:pPr>
              <w:widowControl w:val="0"/>
              <w:pBdr>
                <w:top w:val="nil"/>
                <w:left w:val="nil"/>
                <w:bottom w:val="nil"/>
                <w:right w:val="nil"/>
                <w:between w:val="nil"/>
              </w:pBdr>
              <w:rPr>
                <w:b/>
                <w:color w:val="000000"/>
                <w:sz w:val="24"/>
                <w:szCs w:val="24"/>
              </w:rPr>
            </w:pPr>
            <w:r>
              <w:rPr>
                <w:b/>
                <w:color w:val="000000"/>
                <w:sz w:val="24"/>
                <w:szCs w:val="24"/>
              </w:rPr>
              <w:t>Prerequisite</w:t>
            </w:r>
          </w:p>
        </w:tc>
        <w:tc>
          <w:tcPr>
            <w:tcW w:w="6630" w:type="dxa"/>
            <w:shd w:val="clear" w:color="auto" w:fill="auto"/>
            <w:tcMar>
              <w:top w:w="100" w:type="dxa"/>
              <w:left w:w="100" w:type="dxa"/>
              <w:bottom w:w="100" w:type="dxa"/>
              <w:right w:w="100" w:type="dxa"/>
            </w:tcMar>
          </w:tcPr>
          <w:p w14:paraId="5268794A" w14:textId="77777777" w:rsidR="00A15F5E" w:rsidRDefault="00D206E9">
            <w:pPr>
              <w:widowControl w:val="0"/>
              <w:pBdr>
                <w:top w:val="nil"/>
                <w:left w:val="nil"/>
                <w:bottom w:val="nil"/>
                <w:right w:val="nil"/>
                <w:between w:val="nil"/>
              </w:pBdr>
              <w:rPr>
                <w:color w:val="000000"/>
                <w:sz w:val="24"/>
                <w:szCs w:val="24"/>
              </w:rPr>
            </w:pPr>
            <w:r>
              <w:rPr>
                <w:color w:val="000000"/>
                <w:sz w:val="24"/>
                <w:szCs w:val="24"/>
              </w:rPr>
              <w:t>None</w:t>
            </w:r>
          </w:p>
        </w:tc>
      </w:tr>
      <w:tr w:rsidR="00A15F5E" w14:paraId="2C0001D2" w14:textId="77777777">
        <w:tc>
          <w:tcPr>
            <w:tcW w:w="1995" w:type="dxa"/>
            <w:shd w:val="clear" w:color="auto" w:fill="auto"/>
            <w:tcMar>
              <w:top w:w="100" w:type="dxa"/>
              <w:left w:w="100" w:type="dxa"/>
              <w:bottom w:w="100" w:type="dxa"/>
              <w:right w:w="100" w:type="dxa"/>
            </w:tcMar>
          </w:tcPr>
          <w:p w14:paraId="1C0AA510" w14:textId="77777777" w:rsidR="00A15F5E" w:rsidRDefault="00D206E9">
            <w:pPr>
              <w:widowControl w:val="0"/>
              <w:pBdr>
                <w:top w:val="nil"/>
                <w:left w:val="nil"/>
                <w:bottom w:val="nil"/>
                <w:right w:val="nil"/>
                <w:between w:val="nil"/>
              </w:pBdr>
              <w:rPr>
                <w:b/>
                <w:color w:val="000000"/>
                <w:sz w:val="24"/>
                <w:szCs w:val="24"/>
              </w:rPr>
            </w:pPr>
            <w:r>
              <w:rPr>
                <w:b/>
                <w:color w:val="000000"/>
                <w:sz w:val="24"/>
                <w:szCs w:val="24"/>
              </w:rPr>
              <w:t>Attachments</w:t>
            </w:r>
          </w:p>
        </w:tc>
        <w:tc>
          <w:tcPr>
            <w:tcW w:w="6630" w:type="dxa"/>
            <w:shd w:val="clear" w:color="auto" w:fill="auto"/>
            <w:tcMar>
              <w:top w:w="100" w:type="dxa"/>
              <w:left w:w="100" w:type="dxa"/>
              <w:bottom w:w="100" w:type="dxa"/>
              <w:right w:w="100" w:type="dxa"/>
            </w:tcMar>
          </w:tcPr>
          <w:p w14:paraId="5F6B21E4" w14:textId="436AA707" w:rsidR="00A15F5E" w:rsidRDefault="003F29AC" w:rsidP="003F29AC">
            <w:pPr>
              <w:widowControl w:val="0"/>
              <w:pBdr>
                <w:top w:val="nil"/>
                <w:left w:val="nil"/>
                <w:bottom w:val="nil"/>
                <w:right w:val="nil"/>
                <w:between w:val="nil"/>
              </w:pBdr>
              <w:rPr>
                <w:color w:val="000000"/>
                <w:sz w:val="24"/>
                <w:szCs w:val="24"/>
              </w:rPr>
            </w:pPr>
            <w:r w:rsidRPr="000F4728">
              <w:rPr>
                <w:color w:val="000000"/>
                <w:sz w:val="24"/>
                <w:szCs w:val="24"/>
              </w:rPr>
              <w:t xml:space="preserve">No sample Information Package </w:t>
            </w:r>
            <w:r w:rsidR="00F8289F" w:rsidRPr="000F4728">
              <w:rPr>
                <w:color w:val="000000"/>
                <w:sz w:val="24"/>
                <w:szCs w:val="24"/>
              </w:rPr>
              <w:t>illustrat</w:t>
            </w:r>
            <w:r w:rsidRPr="000F4728">
              <w:rPr>
                <w:color w:val="000000"/>
                <w:sz w:val="24"/>
                <w:szCs w:val="24"/>
              </w:rPr>
              <w:t>es</w:t>
            </w:r>
            <w:r w:rsidR="00F8289F" w:rsidRPr="000F4728">
              <w:rPr>
                <w:color w:val="000000"/>
                <w:sz w:val="24"/>
                <w:szCs w:val="24"/>
              </w:rPr>
              <w:t xml:space="preserve"> </w:t>
            </w:r>
            <w:r w:rsidRPr="000F4728">
              <w:rPr>
                <w:color w:val="000000"/>
                <w:sz w:val="24"/>
                <w:szCs w:val="24"/>
              </w:rPr>
              <w:t xml:space="preserve">the use of </w:t>
            </w:r>
            <w:r w:rsidR="00F8289F" w:rsidRPr="000F4728">
              <w:rPr>
                <w:color w:val="000000"/>
                <w:sz w:val="24"/>
                <w:szCs w:val="24"/>
              </w:rPr>
              <w:t>this profile</w:t>
            </w:r>
            <w:r w:rsidRPr="000F4728">
              <w:rPr>
                <w:color w:val="000000"/>
                <w:sz w:val="24"/>
                <w:szCs w:val="24"/>
              </w:rPr>
              <w:t xml:space="preserve"> yet</w:t>
            </w:r>
          </w:p>
        </w:tc>
      </w:tr>
      <w:tr w:rsidR="00A15F5E" w14:paraId="1E047C59" w14:textId="77777777">
        <w:tc>
          <w:tcPr>
            <w:tcW w:w="1995" w:type="dxa"/>
            <w:shd w:val="clear" w:color="auto" w:fill="auto"/>
            <w:tcMar>
              <w:top w:w="100" w:type="dxa"/>
              <w:left w:w="100" w:type="dxa"/>
              <w:bottom w:w="100" w:type="dxa"/>
              <w:right w:w="100" w:type="dxa"/>
            </w:tcMar>
          </w:tcPr>
          <w:p w14:paraId="17528E89" w14:textId="77777777" w:rsidR="00A15F5E" w:rsidRDefault="00D206E9">
            <w:pPr>
              <w:widowControl w:val="0"/>
              <w:pBdr>
                <w:top w:val="nil"/>
                <w:left w:val="nil"/>
                <w:bottom w:val="nil"/>
                <w:right w:val="nil"/>
                <w:between w:val="nil"/>
              </w:pBdr>
              <w:rPr>
                <w:b/>
                <w:color w:val="000000"/>
                <w:sz w:val="24"/>
                <w:szCs w:val="24"/>
              </w:rPr>
            </w:pPr>
            <w:r>
              <w:rPr>
                <w:b/>
                <w:color w:val="000000"/>
                <w:sz w:val="24"/>
                <w:szCs w:val="24"/>
              </w:rPr>
              <w:t>Languages</w:t>
            </w:r>
          </w:p>
        </w:tc>
        <w:tc>
          <w:tcPr>
            <w:tcW w:w="6630" w:type="dxa"/>
            <w:shd w:val="clear" w:color="auto" w:fill="auto"/>
            <w:tcMar>
              <w:top w:w="100" w:type="dxa"/>
              <w:left w:w="100" w:type="dxa"/>
              <w:bottom w:w="100" w:type="dxa"/>
              <w:right w:w="100" w:type="dxa"/>
            </w:tcMar>
          </w:tcPr>
          <w:p w14:paraId="5532EEEA" w14:textId="77777777" w:rsidR="00A15F5E" w:rsidRDefault="00D206E9">
            <w:pPr>
              <w:widowControl w:val="0"/>
              <w:pBdr>
                <w:top w:val="nil"/>
                <w:left w:val="nil"/>
                <w:bottom w:val="nil"/>
                <w:right w:val="nil"/>
                <w:between w:val="nil"/>
              </w:pBdr>
              <w:rPr>
                <w:color w:val="000000"/>
                <w:sz w:val="24"/>
                <w:szCs w:val="24"/>
              </w:rPr>
            </w:pPr>
            <w:r>
              <w:rPr>
                <w:color w:val="000000"/>
                <w:sz w:val="24"/>
                <w:szCs w:val="24"/>
              </w:rPr>
              <w:t>English</w:t>
            </w:r>
          </w:p>
        </w:tc>
      </w:tr>
      <w:tr w:rsidR="00A15F5E" w14:paraId="45136F48" w14:textId="77777777">
        <w:tc>
          <w:tcPr>
            <w:tcW w:w="1995" w:type="dxa"/>
            <w:shd w:val="clear" w:color="auto" w:fill="auto"/>
            <w:tcMar>
              <w:top w:w="100" w:type="dxa"/>
              <w:left w:w="100" w:type="dxa"/>
              <w:bottom w:w="100" w:type="dxa"/>
              <w:right w:w="100" w:type="dxa"/>
            </w:tcMar>
          </w:tcPr>
          <w:p w14:paraId="2D23270B" w14:textId="77777777" w:rsidR="00A15F5E" w:rsidRDefault="00D206E9">
            <w:pPr>
              <w:widowControl w:val="0"/>
              <w:pBdr>
                <w:top w:val="nil"/>
                <w:left w:val="nil"/>
                <w:bottom w:val="nil"/>
                <w:right w:val="nil"/>
                <w:between w:val="nil"/>
              </w:pBdr>
              <w:rPr>
                <w:b/>
                <w:color w:val="000000"/>
                <w:sz w:val="24"/>
                <w:szCs w:val="24"/>
              </w:rPr>
            </w:pPr>
            <w:r>
              <w:rPr>
                <w:b/>
                <w:color w:val="000000"/>
                <w:sz w:val="24"/>
                <w:szCs w:val="24"/>
              </w:rPr>
              <w:t>Publisher /</w:t>
            </w:r>
          </w:p>
          <w:p w14:paraId="389D9A20" w14:textId="77777777" w:rsidR="00A15F5E" w:rsidRDefault="00D206E9">
            <w:pPr>
              <w:widowControl w:val="0"/>
              <w:pBdr>
                <w:top w:val="nil"/>
                <w:left w:val="nil"/>
                <w:bottom w:val="nil"/>
                <w:right w:val="nil"/>
                <w:between w:val="nil"/>
              </w:pBdr>
              <w:rPr>
                <w:b/>
                <w:color w:val="000000"/>
                <w:sz w:val="24"/>
                <w:szCs w:val="24"/>
              </w:rPr>
            </w:pPr>
            <w:r>
              <w:rPr>
                <w:b/>
                <w:color w:val="000000"/>
                <w:sz w:val="24"/>
                <w:szCs w:val="24"/>
              </w:rPr>
              <w:t>distributor</w:t>
            </w:r>
          </w:p>
        </w:tc>
        <w:tc>
          <w:tcPr>
            <w:tcW w:w="6630" w:type="dxa"/>
            <w:shd w:val="clear" w:color="auto" w:fill="auto"/>
            <w:tcMar>
              <w:top w:w="100" w:type="dxa"/>
              <w:left w:w="100" w:type="dxa"/>
              <w:bottom w:w="100" w:type="dxa"/>
              <w:right w:w="100" w:type="dxa"/>
            </w:tcMar>
          </w:tcPr>
          <w:p w14:paraId="112EA242" w14:textId="77777777" w:rsidR="00A15F5E" w:rsidRDefault="00D206E9">
            <w:pPr>
              <w:widowControl w:val="0"/>
              <w:pBdr>
                <w:top w:val="nil"/>
                <w:left w:val="nil"/>
                <w:bottom w:val="nil"/>
                <w:right w:val="nil"/>
                <w:between w:val="nil"/>
              </w:pBdr>
              <w:rPr>
                <w:color w:val="000000"/>
                <w:sz w:val="24"/>
                <w:szCs w:val="24"/>
              </w:rPr>
            </w:pPr>
            <w:r w:rsidRPr="000F4728">
              <w:rPr>
                <w:color w:val="000000"/>
                <w:sz w:val="24"/>
                <w:szCs w:val="24"/>
              </w:rPr>
              <w:t>DILCIS Board, https://dilcis.eu/</w:t>
            </w:r>
          </w:p>
        </w:tc>
      </w:tr>
    </w:tbl>
    <w:p w14:paraId="15A0E491" w14:textId="77777777" w:rsidR="00A15F5E" w:rsidRDefault="00A15F5E">
      <w:pPr>
        <w:spacing w:after="200" w:line="276" w:lineRule="auto"/>
        <w:rPr>
          <w:rFonts w:ascii="Calibri" w:eastAsia="Calibri" w:hAnsi="Calibri" w:cs="Calibri"/>
          <w:b/>
        </w:rPr>
      </w:pPr>
      <w:bookmarkStart w:id="5" w:name="_1fob9te" w:colFirst="0" w:colLast="0"/>
      <w:bookmarkEnd w:id="4"/>
      <w:bookmarkEnd w:id="5"/>
    </w:p>
    <w:p w14:paraId="586D461F" w14:textId="77777777" w:rsidR="00A15F5E" w:rsidRDefault="00D206E9">
      <w:pPr>
        <w:spacing w:after="200" w:line="276" w:lineRule="auto"/>
        <w:rPr>
          <w:rFonts w:ascii="Calibri" w:eastAsia="Calibri" w:hAnsi="Calibri" w:cs="Calibri"/>
          <w:b/>
          <w:sz w:val="32"/>
          <w:szCs w:val="32"/>
        </w:rPr>
      </w:pPr>
      <w:bookmarkStart w:id="6" w:name="_3znysh7" w:colFirst="0" w:colLast="0"/>
      <w:bookmarkStart w:id="7" w:name="_Hlk79674681"/>
      <w:bookmarkEnd w:id="6"/>
      <w:r>
        <w:rPr>
          <w:rFonts w:ascii="Calibri" w:eastAsia="Calibri" w:hAnsi="Calibri" w:cs="Calibri"/>
          <w:b/>
          <w:sz w:val="32"/>
          <w:szCs w:val="32"/>
        </w:rPr>
        <w:t>Summary</w:t>
      </w:r>
    </w:p>
    <w:p w14:paraId="7327FCFC" w14:textId="40F5106D" w:rsidR="00A15F5E" w:rsidRDefault="00D206E9" w:rsidP="00F8289F">
      <w:pPr>
        <w:widowControl w:val="0"/>
        <w:pBdr>
          <w:top w:val="nil"/>
          <w:left w:val="nil"/>
          <w:bottom w:val="nil"/>
          <w:right w:val="nil"/>
          <w:between w:val="nil"/>
        </w:pBdr>
        <w:spacing w:line="276" w:lineRule="auto"/>
        <w:rPr>
          <w:rFonts w:ascii="Calibri" w:eastAsia="Calibri" w:hAnsi="Calibri" w:cs="Calibri"/>
        </w:rPr>
      </w:pPr>
      <w:bookmarkStart w:id="8" w:name="_2et92p0" w:colFirst="0" w:colLast="0"/>
      <w:bookmarkEnd w:id="8"/>
      <w:r>
        <w:rPr>
          <w:rFonts w:ascii="Calibri" w:eastAsia="Calibri" w:hAnsi="Calibri" w:cs="Calibri"/>
        </w:rPr>
        <w:t xml:space="preserve">This document </w:t>
      </w:r>
      <w:r w:rsidR="003F29AC">
        <w:rPr>
          <w:rFonts w:ascii="Calibri" w:eastAsia="Calibri" w:hAnsi="Calibri" w:cs="Calibri"/>
        </w:rPr>
        <w:t>specifies</w:t>
      </w:r>
      <w:r>
        <w:rPr>
          <w:rFonts w:ascii="Calibri" w:eastAsia="Calibri" w:hAnsi="Calibri" w:cs="Calibri"/>
        </w:rPr>
        <w:t xml:space="preserve"> the </w:t>
      </w:r>
      <w:r w:rsidR="003F29AC" w:rsidRPr="003F29AC">
        <w:rPr>
          <w:rFonts w:ascii="Calibri" w:eastAsia="Calibri" w:hAnsi="Calibri" w:cs="Calibri"/>
          <w:color w:val="000000"/>
        </w:rPr>
        <w:t>Long-Term preservation</w:t>
      </w:r>
      <w:r w:rsidR="00EE7066">
        <w:rPr>
          <w:rFonts w:ascii="Calibri" w:eastAsia="Calibri" w:hAnsi="Calibri" w:cs="Calibri"/>
          <w:color w:val="000000"/>
        </w:rPr>
        <w:t xml:space="preserve"> format Profile for Geospatial R</w:t>
      </w:r>
      <w:r w:rsidR="003F29AC" w:rsidRPr="003F29AC">
        <w:rPr>
          <w:rFonts w:ascii="Calibri" w:eastAsia="Calibri" w:hAnsi="Calibri" w:cs="Calibri"/>
          <w:color w:val="000000"/>
        </w:rPr>
        <w:t>aster data using TIFF baseline 6</w:t>
      </w:r>
      <w:r w:rsidR="003F29AC">
        <w:rPr>
          <w:rFonts w:ascii="Calibri" w:eastAsia="Calibri" w:hAnsi="Calibri" w:cs="Calibri"/>
          <w:color w:val="000000"/>
        </w:rPr>
        <w:t xml:space="preserve"> </w:t>
      </w:r>
      <w:r w:rsidR="00F8289F" w:rsidRPr="000F4728">
        <w:rPr>
          <w:rFonts w:ascii="Calibri" w:eastAsia="Calibri" w:hAnsi="Calibri" w:cs="Calibri"/>
        </w:rPr>
        <w:t>and serves as Appendix 2 for the CITS Geospatial specification guideline</w:t>
      </w:r>
      <w:r w:rsidR="00F8289F" w:rsidRPr="000F4728">
        <w:rPr>
          <w:rFonts w:ascii="Calibri" w:eastAsia="Calibri" w:hAnsi="Calibri" w:cs="Calibri"/>
          <w:b/>
        </w:rPr>
        <w:t xml:space="preserve">. </w:t>
      </w:r>
      <w:r w:rsidR="00F8289F" w:rsidRPr="000F4728">
        <w:rPr>
          <w:rFonts w:ascii="Calibri" w:eastAsia="Calibri" w:hAnsi="Calibri" w:cs="Calibri"/>
        </w:rPr>
        <w:t>It is a normative description of a standard for the long-term preservation of geospatial raster data.</w:t>
      </w:r>
    </w:p>
    <w:p w14:paraId="602134B3" w14:textId="77777777" w:rsidR="00F8289F" w:rsidRDefault="00F8289F" w:rsidP="00F8289F">
      <w:pPr>
        <w:widowControl w:val="0"/>
        <w:pBdr>
          <w:top w:val="nil"/>
          <w:left w:val="nil"/>
          <w:bottom w:val="nil"/>
          <w:right w:val="nil"/>
          <w:between w:val="nil"/>
        </w:pBdr>
        <w:spacing w:line="276" w:lineRule="auto"/>
        <w:rPr>
          <w:rFonts w:ascii="Calibri" w:eastAsia="Calibri" w:hAnsi="Calibri" w:cs="Calibri"/>
        </w:rPr>
      </w:pPr>
    </w:p>
    <w:p w14:paraId="74EF9941" w14:textId="33F0FA1B" w:rsidR="00F8289F" w:rsidRDefault="00F8289F" w:rsidP="00F8289F">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t>The specification is based on standards</w:t>
      </w:r>
      <w:r w:rsidR="00305FBD">
        <w:rPr>
          <w:rFonts w:ascii="Calibri" w:eastAsia="Calibri" w:hAnsi="Calibri" w:cs="Calibri"/>
        </w:rPr>
        <w:t>,</w:t>
      </w:r>
      <w:r>
        <w:rPr>
          <w:rFonts w:ascii="Calibri" w:eastAsia="Calibri" w:hAnsi="Calibri" w:cs="Calibri"/>
        </w:rPr>
        <w:t xml:space="preserve"> including TIFF</w:t>
      </w:r>
      <w:r w:rsidR="003F29AC">
        <w:rPr>
          <w:rFonts w:ascii="Calibri" w:eastAsia="Calibri" w:hAnsi="Calibri" w:cs="Calibri"/>
        </w:rPr>
        <w:t xml:space="preserve"> baseline 6</w:t>
      </w:r>
      <w:r>
        <w:rPr>
          <w:rFonts w:ascii="Calibri" w:eastAsia="Calibri" w:hAnsi="Calibri" w:cs="Calibri"/>
        </w:rPr>
        <w:t>.</w:t>
      </w:r>
    </w:p>
    <w:p w14:paraId="26D757D6" w14:textId="77777777" w:rsidR="00F8289F" w:rsidRDefault="00F8289F" w:rsidP="00F8289F">
      <w:pPr>
        <w:widowControl w:val="0"/>
        <w:pBdr>
          <w:top w:val="nil"/>
          <w:left w:val="nil"/>
          <w:bottom w:val="nil"/>
          <w:right w:val="nil"/>
          <w:between w:val="nil"/>
        </w:pBdr>
        <w:spacing w:line="276" w:lineRule="auto"/>
        <w:rPr>
          <w:rFonts w:ascii="Calibri" w:eastAsia="Calibri" w:hAnsi="Calibri" w:cs="Calibri"/>
        </w:rPr>
      </w:pPr>
    </w:p>
    <w:p w14:paraId="2E518516" w14:textId="77777777" w:rsidR="00A15F5E" w:rsidRDefault="00D206E9" w:rsidP="00F8289F">
      <w:pPr>
        <w:spacing w:after="200" w:line="276" w:lineRule="auto"/>
        <w:rPr>
          <w:rFonts w:ascii="Calibri" w:eastAsia="Calibri" w:hAnsi="Calibri" w:cs="Calibri"/>
        </w:rPr>
      </w:pPr>
      <w:bookmarkStart w:id="9" w:name="_3dy6vkm" w:colFirst="0" w:colLast="0"/>
      <w:bookmarkEnd w:id="9"/>
      <w:r>
        <w:rPr>
          <w:rFonts w:ascii="Calibri" w:eastAsia="Calibri" w:hAnsi="Calibri" w:cs="Calibri"/>
        </w:rPr>
        <w:lastRenderedPageBreak/>
        <w:t xml:space="preserve">The aim of employing internationally recognised standards is to ensure the long-term preservation of, and access to, the widely used </w:t>
      </w:r>
      <w:r w:rsidR="00F8289F">
        <w:rPr>
          <w:rFonts w:ascii="Calibri" w:eastAsia="Calibri" w:hAnsi="Calibri" w:cs="Calibri"/>
        </w:rPr>
        <w:t xml:space="preserve">geospatial </w:t>
      </w:r>
      <w:r>
        <w:rPr>
          <w:rFonts w:ascii="Calibri" w:eastAsia="Calibri" w:hAnsi="Calibri" w:cs="Calibri"/>
        </w:rPr>
        <w:t>raster data, as well as the easy exchange of raster data independent of proprietary raster formats.</w:t>
      </w:r>
      <w:r>
        <w:br w:type="page"/>
      </w:r>
    </w:p>
    <w:p w14:paraId="086B5664" w14:textId="77777777" w:rsidR="00A15F5E" w:rsidRDefault="00D206E9">
      <w:pPr>
        <w:spacing w:after="200" w:line="276" w:lineRule="auto"/>
        <w:rPr>
          <w:rFonts w:ascii="Calibri" w:eastAsia="Calibri" w:hAnsi="Calibri" w:cs="Calibri"/>
          <w:b/>
          <w:sz w:val="32"/>
          <w:szCs w:val="32"/>
        </w:rPr>
      </w:pPr>
      <w:bookmarkStart w:id="10" w:name="_1t3h5sf" w:colFirst="0" w:colLast="0"/>
      <w:bookmarkEnd w:id="7"/>
      <w:bookmarkEnd w:id="10"/>
      <w:r>
        <w:rPr>
          <w:rFonts w:ascii="Calibri" w:eastAsia="Calibri" w:hAnsi="Calibri" w:cs="Calibri"/>
          <w:b/>
          <w:sz w:val="32"/>
          <w:szCs w:val="32"/>
        </w:rPr>
        <w:lastRenderedPageBreak/>
        <w:t>Version history</w:t>
      </w:r>
    </w:p>
    <w:p w14:paraId="18DDF30D" w14:textId="77777777" w:rsidR="00A15F5E" w:rsidRDefault="00D206E9">
      <w:pPr>
        <w:spacing w:after="200" w:line="276" w:lineRule="auto"/>
        <w:rPr>
          <w:rFonts w:ascii="Calibri" w:eastAsia="Calibri" w:hAnsi="Calibri" w:cs="Calibri"/>
        </w:rPr>
      </w:pPr>
      <w:bookmarkStart w:id="11" w:name="_4d34og8" w:colFirst="0" w:colLast="0"/>
      <w:bookmarkEnd w:id="11"/>
      <w:r>
        <w:rPr>
          <w:rFonts w:ascii="Calibri" w:eastAsia="Calibri" w:hAnsi="Calibri" w:cs="Calibri"/>
        </w:rPr>
        <w:t>Relationship of the present version to previous versions:</w:t>
      </w:r>
    </w:p>
    <w:tbl>
      <w:tblPr>
        <w:tblStyle w:val="a0"/>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900"/>
      </w:tblGrid>
      <w:tr w:rsidR="00A15F5E" w14:paraId="43F3BED1" w14:textId="77777777">
        <w:tc>
          <w:tcPr>
            <w:tcW w:w="2250" w:type="dxa"/>
            <w:shd w:val="clear" w:color="auto" w:fill="auto"/>
            <w:tcMar>
              <w:top w:w="100" w:type="dxa"/>
              <w:left w:w="100" w:type="dxa"/>
              <w:bottom w:w="100" w:type="dxa"/>
              <w:right w:w="100" w:type="dxa"/>
            </w:tcMar>
          </w:tcPr>
          <w:p w14:paraId="15C20075" w14:textId="5A692CA9" w:rsidR="00A15F5E" w:rsidRDefault="003F29AC">
            <w:pPr>
              <w:widowControl w:val="0"/>
              <w:pBdr>
                <w:top w:val="nil"/>
                <w:left w:val="nil"/>
                <w:bottom w:val="nil"/>
                <w:right w:val="nil"/>
                <w:between w:val="nil"/>
              </w:pBdr>
              <w:rPr>
                <w:color w:val="000000"/>
                <w:sz w:val="24"/>
                <w:szCs w:val="24"/>
              </w:rPr>
            </w:pPr>
            <w:r w:rsidRPr="003F29AC">
              <w:rPr>
                <w:color w:val="000000"/>
                <w:sz w:val="24"/>
                <w:szCs w:val="24"/>
              </w:rPr>
              <w:t>Long-Term preservation</w:t>
            </w:r>
            <w:r w:rsidR="00EE7066">
              <w:rPr>
                <w:color w:val="000000"/>
                <w:sz w:val="24"/>
                <w:szCs w:val="24"/>
              </w:rPr>
              <w:t xml:space="preserve"> format Profile for Geospatial R</w:t>
            </w:r>
            <w:r w:rsidRPr="003F29AC">
              <w:rPr>
                <w:color w:val="000000"/>
                <w:sz w:val="24"/>
                <w:szCs w:val="24"/>
              </w:rPr>
              <w:t>aster data using TIFF baseline 6</w:t>
            </w:r>
          </w:p>
        </w:tc>
        <w:tc>
          <w:tcPr>
            <w:tcW w:w="6900" w:type="dxa"/>
            <w:shd w:val="clear" w:color="auto" w:fill="auto"/>
            <w:tcMar>
              <w:top w:w="100" w:type="dxa"/>
              <w:left w:w="100" w:type="dxa"/>
              <w:bottom w:w="100" w:type="dxa"/>
              <w:right w:w="100" w:type="dxa"/>
            </w:tcMar>
          </w:tcPr>
          <w:p w14:paraId="4E984DF6" w14:textId="77777777" w:rsidR="00A15F5E" w:rsidRDefault="00D206E9" w:rsidP="00F8289F">
            <w:pPr>
              <w:widowControl w:val="0"/>
              <w:pBdr>
                <w:top w:val="nil"/>
                <w:left w:val="nil"/>
                <w:bottom w:val="nil"/>
                <w:right w:val="nil"/>
                <w:between w:val="nil"/>
              </w:pBdr>
              <w:rPr>
                <w:color w:val="000000"/>
                <w:sz w:val="24"/>
                <w:szCs w:val="24"/>
              </w:rPr>
            </w:pPr>
            <w:r>
              <w:rPr>
                <w:color w:val="000000"/>
                <w:sz w:val="24"/>
                <w:szCs w:val="24"/>
              </w:rPr>
              <w:t xml:space="preserve">First draft of the </w:t>
            </w:r>
            <w:r w:rsidR="00F8289F">
              <w:rPr>
                <w:color w:val="000000"/>
                <w:sz w:val="24"/>
                <w:szCs w:val="24"/>
              </w:rPr>
              <w:t>profile</w:t>
            </w:r>
          </w:p>
        </w:tc>
      </w:tr>
    </w:tbl>
    <w:p w14:paraId="78EC39B4" w14:textId="77777777" w:rsidR="00A15F5E" w:rsidRDefault="00A15F5E">
      <w:pPr>
        <w:spacing w:after="200" w:line="276" w:lineRule="auto"/>
        <w:rPr>
          <w:rFonts w:ascii="Calibri" w:eastAsia="Calibri" w:hAnsi="Calibri" w:cs="Calibri"/>
        </w:rPr>
      </w:pPr>
      <w:bookmarkStart w:id="12" w:name="_2s8eyo1" w:colFirst="0" w:colLast="0"/>
      <w:bookmarkEnd w:id="12"/>
    </w:p>
    <w:p w14:paraId="196EB02B" w14:textId="77777777" w:rsidR="00A15F5E" w:rsidRDefault="00D206E9">
      <w:pPr>
        <w:spacing w:after="200" w:line="276" w:lineRule="auto"/>
        <w:rPr>
          <w:rFonts w:ascii="Calibri" w:eastAsia="Calibri" w:hAnsi="Calibri" w:cs="Calibri"/>
        </w:rPr>
      </w:pPr>
      <w:bookmarkStart w:id="13" w:name="_17dp8vu" w:colFirst="0" w:colLast="0"/>
      <w:bookmarkEnd w:id="13"/>
      <w:r>
        <w:br w:type="page"/>
      </w:r>
    </w:p>
    <w:p w14:paraId="46692C2D" w14:textId="77777777" w:rsidR="00A15F5E" w:rsidRDefault="00D206E9">
      <w:pPr>
        <w:spacing w:after="200" w:line="276" w:lineRule="auto"/>
        <w:rPr>
          <w:rFonts w:ascii="Calibri" w:eastAsia="Calibri" w:hAnsi="Calibri" w:cs="Calibri"/>
          <w:b/>
          <w:sz w:val="32"/>
          <w:szCs w:val="32"/>
        </w:rPr>
      </w:pPr>
      <w:bookmarkStart w:id="14" w:name="_3rdcrjn" w:colFirst="0" w:colLast="0"/>
      <w:bookmarkEnd w:id="14"/>
      <w:r>
        <w:rPr>
          <w:rFonts w:ascii="Calibri" w:eastAsia="Calibri" w:hAnsi="Calibri" w:cs="Calibri"/>
          <w:b/>
          <w:sz w:val="32"/>
          <w:szCs w:val="32"/>
        </w:rPr>
        <w:lastRenderedPageBreak/>
        <w:t>Table of Contents</w:t>
      </w:r>
    </w:p>
    <w:sdt>
      <w:sdtPr>
        <w:rPr>
          <w:b w:val="0"/>
          <w:noProof w:val="0"/>
        </w:rPr>
        <w:id w:val="-1474058875"/>
        <w:docPartObj>
          <w:docPartGallery w:val="Table of Contents"/>
          <w:docPartUnique/>
        </w:docPartObj>
      </w:sdtPr>
      <w:sdtContent>
        <w:p w14:paraId="3DBDEE3F" w14:textId="120D2EBE" w:rsidR="00C04008" w:rsidRDefault="00D206E9">
          <w:pPr>
            <w:pStyle w:val="TOC1"/>
            <w:rPr>
              <w:rFonts w:asciiTheme="minorHAnsi" w:eastAsiaTheme="minorEastAsia" w:hAnsiTheme="minorHAnsi" w:cstheme="minorBidi"/>
              <w:b w:val="0"/>
              <w:sz w:val="22"/>
              <w:szCs w:val="22"/>
            </w:rPr>
          </w:pPr>
          <w:r>
            <w:fldChar w:fldCharType="begin"/>
          </w:r>
          <w:r>
            <w:instrText xml:space="preserve"> TOC \h \u \z </w:instrText>
          </w:r>
          <w:r>
            <w:fldChar w:fldCharType="separate"/>
          </w:r>
          <w:hyperlink w:anchor="_Toc74139845" w:history="1">
            <w:r w:rsidR="00C04008" w:rsidRPr="00901D5A">
              <w:rPr>
                <w:rStyle w:val="Hyperlink"/>
              </w:rPr>
              <w:t>1 Introduction</w:t>
            </w:r>
            <w:r w:rsidR="00C04008">
              <w:rPr>
                <w:webHidden/>
              </w:rPr>
              <w:tab/>
            </w:r>
            <w:r w:rsidR="00C04008">
              <w:rPr>
                <w:webHidden/>
              </w:rPr>
              <w:fldChar w:fldCharType="begin"/>
            </w:r>
            <w:r w:rsidR="00C04008">
              <w:rPr>
                <w:webHidden/>
              </w:rPr>
              <w:instrText xml:space="preserve"> PAGEREF _Toc74139845 \h </w:instrText>
            </w:r>
            <w:r w:rsidR="00C04008">
              <w:rPr>
                <w:webHidden/>
              </w:rPr>
            </w:r>
            <w:r w:rsidR="00C04008">
              <w:rPr>
                <w:webHidden/>
              </w:rPr>
              <w:fldChar w:fldCharType="separate"/>
            </w:r>
            <w:r w:rsidR="00C961B4">
              <w:rPr>
                <w:webHidden/>
              </w:rPr>
              <w:t>5</w:t>
            </w:r>
            <w:r w:rsidR="00C04008">
              <w:rPr>
                <w:webHidden/>
              </w:rPr>
              <w:fldChar w:fldCharType="end"/>
            </w:r>
          </w:hyperlink>
        </w:p>
        <w:p w14:paraId="3A69B590" w14:textId="51AD6B9C" w:rsidR="00C04008" w:rsidRDefault="00000000">
          <w:pPr>
            <w:pStyle w:val="TOC2"/>
            <w:tabs>
              <w:tab w:val="right" w:pos="9174"/>
            </w:tabs>
            <w:rPr>
              <w:rFonts w:asciiTheme="minorHAnsi" w:eastAsiaTheme="minorEastAsia" w:hAnsiTheme="minorHAnsi" w:cstheme="minorBidi"/>
              <w:noProof/>
              <w:sz w:val="22"/>
              <w:szCs w:val="22"/>
            </w:rPr>
          </w:pPr>
          <w:hyperlink w:anchor="_Toc74139846" w:history="1">
            <w:r w:rsidR="00C04008" w:rsidRPr="00901D5A">
              <w:rPr>
                <w:rStyle w:val="Hyperlink"/>
                <w:noProof/>
              </w:rPr>
              <w:t>1.1 Status</w:t>
            </w:r>
            <w:r w:rsidR="00C04008">
              <w:rPr>
                <w:noProof/>
                <w:webHidden/>
              </w:rPr>
              <w:tab/>
            </w:r>
            <w:r w:rsidR="00C04008">
              <w:rPr>
                <w:noProof/>
                <w:webHidden/>
              </w:rPr>
              <w:fldChar w:fldCharType="begin"/>
            </w:r>
            <w:r w:rsidR="00C04008">
              <w:rPr>
                <w:noProof/>
                <w:webHidden/>
              </w:rPr>
              <w:instrText xml:space="preserve"> PAGEREF _Toc74139846 \h </w:instrText>
            </w:r>
            <w:r w:rsidR="00C04008">
              <w:rPr>
                <w:noProof/>
                <w:webHidden/>
              </w:rPr>
            </w:r>
            <w:r w:rsidR="00C04008">
              <w:rPr>
                <w:noProof/>
                <w:webHidden/>
              </w:rPr>
              <w:fldChar w:fldCharType="separate"/>
            </w:r>
            <w:r w:rsidR="00C961B4">
              <w:rPr>
                <w:noProof/>
                <w:webHidden/>
              </w:rPr>
              <w:t>5</w:t>
            </w:r>
            <w:r w:rsidR="00C04008">
              <w:rPr>
                <w:noProof/>
                <w:webHidden/>
              </w:rPr>
              <w:fldChar w:fldCharType="end"/>
            </w:r>
          </w:hyperlink>
        </w:p>
        <w:p w14:paraId="04672484" w14:textId="55894E36" w:rsidR="00C04008" w:rsidRDefault="00000000">
          <w:pPr>
            <w:pStyle w:val="TOC2"/>
            <w:tabs>
              <w:tab w:val="right" w:pos="9174"/>
            </w:tabs>
            <w:rPr>
              <w:rFonts w:asciiTheme="minorHAnsi" w:eastAsiaTheme="minorEastAsia" w:hAnsiTheme="minorHAnsi" w:cstheme="minorBidi"/>
              <w:noProof/>
              <w:sz w:val="22"/>
              <w:szCs w:val="22"/>
            </w:rPr>
          </w:pPr>
          <w:hyperlink w:anchor="_Toc74139847" w:history="1">
            <w:r w:rsidR="00C04008" w:rsidRPr="00901D5A">
              <w:rPr>
                <w:rStyle w:val="Hyperlink"/>
                <w:noProof/>
              </w:rPr>
              <w:t>1.2 Area of application</w:t>
            </w:r>
            <w:r w:rsidR="00C04008">
              <w:rPr>
                <w:noProof/>
                <w:webHidden/>
              </w:rPr>
              <w:tab/>
            </w:r>
            <w:r w:rsidR="00C04008">
              <w:rPr>
                <w:noProof/>
                <w:webHidden/>
              </w:rPr>
              <w:fldChar w:fldCharType="begin"/>
            </w:r>
            <w:r w:rsidR="00C04008">
              <w:rPr>
                <w:noProof/>
                <w:webHidden/>
              </w:rPr>
              <w:instrText xml:space="preserve"> PAGEREF _Toc74139847 \h </w:instrText>
            </w:r>
            <w:r w:rsidR="00C04008">
              <w:rPr>
                <w:noProof/>
                <w:webHidden/>
              </w:rPr>
            </w:r>
            <w:r w:rsidR="00C04008">
              <w:rPr>
                <w:noProof/>
                <w:webHidden/>
              </w:rPr>
              <w:fldChar w:fldCharType="separate"/>
            </w:r>
            <w:r w:rsidR="00C961B4">
              <w:rPr>
                <w:noProof/>
                <w:webHidden/>
              </w:rPr>
              <w:t>5</w:t>
            </w:r>
            <w:r w:rsidR="00C04008">
              <w:rPr>
                <w:noProof/>
                <w:webHidden/>
              </w:rPr>
              <w:fldChar w:fldCharType="end"/>
            </w:r>
          </w:hyperlink>
        </w:p>
        <w:p w14:paraId="03F08F35" w14:textId="467CA9D5" w:rsidR="00C04008" w:rsidRDefault="00000000">
          <w:pPr>
            <w:pStyle w:val="TOC3"/>
            <w:tabs>
              <w:tab w:val="right" w:pos="9174"/>
            </w:tabs>
            <w:rPr>
              <w:rFonts w:asciiTheme="minorHAnsi" w:eastAsiaTheme="minorEastAsia" w:hAnsiTheme="minorHAnsi" w:cstheme="minorBidi"/>
              <w:noProof/>
              <w:sz w:val="22"/>
              <w:szCs w:val="22"/>
            </w:rPr>
          </w:pPr>
          <w:hyperlink w:anchor="_Toc74139848" w:history="1">
            <w:r w:rsidR="00C04008" w:rsidRPr="00901D5A">
              <w:rPr>
                <w:rStyle w:val="Hyperlink"/>
                <w:noProof/>
              </w:rPr>
              <w:t>1.2.1 Addressees / target group</w:t>
            </w:r>
            <w:r w:rsidR="00C04008">
              <w:rPr>
                <w:noProof/>
                <w:webHidden/>
              </w:rPr>
              <w:tab/>
            </w:r>
            <w:r w:rsidR="00C04008">
              <w:rPr>
                <w:noProof/>
                <w:webHidden/>
              </w:rPr>
              <w:fldChar w:fldCharType="begin"/>
            </w:r>
            <w:r w:rsidR="00C04008">
              <w:rPr>
                <w:noProof/>
                <w:webHidden/>
              </w:rPr>
              <w:instrText xml:space="preserve"> PAGEREF _Toc74139848 \h </w:instrText>
            </w:r>
            <w:r w:rsidR="00C04008">
              <w:rPr>
                <w:noProof/>
                <w:webHidden/>
              </w:rPr>
            </w:r>
            <w:r w:rsidR="00C04008">
              <w:rPr>
                <w:noProof/>
                <w:webHidden/>
              </w:rPr>
              <w:fldChar w:fldCharType="separate"/>
            </w:r>
            <w:r w:rsidR="00C961B4">
              <w:rPr>
                <w:noProof/>
                <w:webHidden/>
              </w:rPr>
              <w:t>5</w:t>
            </w:r>
            <w:r w:rsidR="00C04008">
              <w:rPr>
                <w:noProof/>
                <w:webHidden/>
              </w:rPr>
              <w:fldChar w:fldCharType="end"/>
            </w:r>
          </w:hyperlink>
        </w:p>
        <w:p w14:paraId="3EB2A105" w14:textId="1667C197" w:rsidR="00C04008" w:rsidRDefault="00000000">
          <w:pPr>
            <w:pStyle w:val="TOC3"/>
            <w:tabs>
              <w:tab w:val="right" w:pos="9174"/>
            </w:tabs>
            <w:rPr>
              <w:rFonts w:asciiTheme="minorHAnsi" w:eastAsiaTheme="minorEastAsia" w:hAnsiTheme="minorHAnsi" w:cstheme="minorBidi"/>
              <w:noProof/>
              <w:sz w:val="22"/>
              <w:szCs w:val="22"/>
            </w:rPr>
          </w:pPr>
          <w:hyperlink w:anchor="_Toc74139849" w:history="1">
            <w:r w:rsidR="00C04008" w:rsidRPr="00901D5A">
              <w:rPr>
                <w:rStyle w:val="Hyperlink"/>
                <w:noProof/>
              </w:rPr>
              <w:t>1.2.2 Background</w:t>
            </w:r>
            <w:r w:rsidR="00C04008">
              <w:rPr>
                <w:noProof/>
                <w:webHidden/>
              </w:rPr>
              <w:tab/>
            </w:r>
            <w:r w:rsidR="00C04008">
              <w:rPr>
                <w:noProof/>
                <w:webHidden/>
              </w:rPr>
              <w:fldChar w:fldCharType="begin"/>
            </w:r>
            <w:r w:rsidR="00C04008">
              <w:rPr>
                <w:noProof/>
                <w:webHidden/>
              </w:rPr>
              <w:instrText xml:space="preserve"> PAGEREF _Toc74139849 \h </w:instrText>
            </w:r>
            <w:r w:rsidR="00C04008">
              <w:rPr>
                <w:noProof/>
                <w:webHidden/>
              </w:rPr>
            </w:r>
            <w:r w:rsidR="00C04008">
              <w:rPr>
                <w:noProof/>
                <w:webHidden/>
              </w:rPr>
              <w:fldChar w:fldCharType="separate"/>
            </w:r>
            <w:r w:rsidR="00C961B4">
              <w:rPr>
                <w:noProof/>
                <w:webHidden/>
              </w:rPr>
              <w:t>5</w:t>
            </w:r>
            <w:r w:rsidR="00C04008">
              <w:rPr>
                <w:noProof/>
                <w:webHidden/>
              </w:rPr>
              <w:fldChar w:fldCharType="end"/>
            </w:r>
          </w:hyperlink>
        </w:p>
        <w:p w14:paraId="65D82291" w14:textId="64FE9FB0" w:rsidR="00C04008" w:rsidRDefault="00000000">
          <w:pPr>
            <w:pStyle w:val="TOC3"/>
            <w:tabs>
              <w:tab w:val="right" w:pos="9174"/>
            </w:tabs>
            <w:rPr>
              <w:rFonts w:asciiTheme="minorHAnsi" w:eastAsiaTheme="minorEastAsia" w:hAnsiTheme="minorHAnsi" w:cstheme="minorBidi"/>
              <w:noProof/>
              <w:sz w:val="22"/>
              <w:szCs w:val="22"/>
            </w:rPr>
          </w:pPr>
          <w:hyperlink w:anchor="_Toc74139850" w:history="1">
            <w:r w:rsidR="00C04008" w:rsidRPr="00901D5A">
              <w:rPr>
                <w:rStyle w:val="Hyperlink"/>
                <w:noProof/>
              </w:rPr>
              <w:t>1.2.3 Distinctions</w:t>
            </w:r>
            <w:r w:rsidR="00C04008">
              <w:rPr>
                <w:noProof/>
                <w:webHidden/>
              </w:rPr>
              <w:tab/>
            </w:r>
            <w:r w:rsidR="00C04008">
              <w:rPr>
                <w:noProof/>
                <w:webHidden/>
              </w:rPr>
              <w:fldChar w:fldCharType="begin"/>
            </w:r>
            <w:r w:rsidR="00C04008">
              <w:rPr>
                <w:noProof/>
                <w:webHidden/>
              </w:rPr>
              <w:instrText xml:space="preserve"> PAGEREF _Toc74139850 \h </w:instrText>
            </w:r>
            <w:r w:rsidR="00C04008">
              <w:rPr>
                <w:noProof/>
                <w:webHidden/>
              </w:rPr>
            </w:r>
            <w:r w:rsidR="00C04008">
              <w:rPr>
                <w:noProof/>
                <w:webHidden/>
              </w:rPr>
              <w:fldChar w:fldCharType="separate"/>
            </w:r>
            <w:r w:rsidR="00C961B4">
              <w:rPr>
                <w:noProof/>
                <w:webHidden/>
              </w:rPr>
              <w:t>6</w:t>
            </w:r>
            <w:r w:rsidR="00C04008">
              <w:rPr>
                <w:noProof/>
                <w:webHidden/>
              </w:rPr>
              <w:fldChar w:fldCharType="end"/>
            </w:r>
          </w:hyperlink>
        </w:p>
        <w:p w14:paraId="2FB30824" w14:textId="35A0D3C6" w:rsidR="00C04008" w:rsidRDefault="00000000">
          <w:pPr>
            <w:pStyle w:val="TOC1"/>
            <w:rPr>
              <w:rFonts w:asciiTheme="minorHAnsi" w:eastAsiaTheme="minorEastAsia" w:hAnsiTheme="minorHAnsi" w:cstheme="minorBidi"/>
              <w:b w:val="0"/>
              <w:sz w:val="22"/>
              <w:szCs w:val="22"/>
            </w:rPr>
          </w:pPr>
          <w:hyperlink w:anchor="_Toc74139851" w:history="1">
            <w:r w:rsidR="00C04008" w:rsidRPr="00901D5A">
              <w:rPr>
                <w:rStyle w:val="Hyperlink"/>
              </w:rPr>
              <w:t>2 Structure of the document</w:t>
            </w:r>
            <w:r w:rsidR="00C04008">
              <w:rPr>
                <w:webHidden/>
              </w:rPr>
              <w:tab/>
            </w:r>
            <w:r w:rsidR="00C04008">
              <w:rPr>
                <w:webHidden/>
              </w:rPr>
              <w:fldChar w:fldCharType="begin"/>
            </w:r>
            <w:r w:rsidR="00C04008">
              <w:rPr>
                <w:webHidden/>
              </w:rPr>
              <w:instrText xml:space="preserve"> PAGEREF _Toc74139851 \h </w:instrText>
            </w:r>
            <w:r w:rsidR="00C04008">
              <w:rPr>
                <w:webHidden/>
              </w:rPr>
            </w:r>
            <w:r w:rsidR="00C04008">
              <w:rPr>
                <w:webHidden/>
              </w:rPr>
              <w:fldChar w:fldCharType="separate"/>
            </w:r>
            <w:r w:rsidR="00C961B4">
              <w:rPr>
                <w:webHidden/>
              </w:rPr>
              <w:t>8</w:t>
            </w:r>
            <w:r w:rsidR="00C04008">
              <w:rPr>
                <w:webHidden/>
              </w:rPr>
              <w:fldChar w:fldCharType="end"/>
            </w:r>
          </w:hyperlink>
        </w:p>
        <w:p w14:paraId="024C2366" w14:textId="0AEEEFB2" w:rsidR="00C04008" w:rsidRDefault="00000000">
          <w:pPr>
            <w:pStyle w:val="TOC2"/>
            <w:tabs>
              <w:tab w:val="right" w:pos="9174"/>
            </w:tabs>
            <w:rPr>
              <w:rFonts w:asciiTheme="minorHAnsi" w:eastAsiaTheme="minorEastAsia" w:hAnsiTheme="minorHAnsi" w:cstheme="minorBidi"/>
              <w:noProof/>
              <w:sz w:val="22"/>
              <w:szCs w:val="22"/>
            </w:rPr>
          </w:pPr>
          <w:hyperlink w:anchor="_Toc74139852" w:history="1">
            <w:r w:rsidR="00C04008" w:rsidRPr="00901D5A">
              <w:rPr>
                <w:rStyle w:val="Hyperlink"/>
                <w:noProof/>
              </w:rPr>
              <w:t>2.1 Structure of chapters</w:t>
            </w:r>
            <w:r w:rsidR="00C04008">
              <w:rPr>
                <w:noProof/>
                <w:webHidden/>
              </w:rPr>
              <w:tab/>
            </w:r>
            <w:r w:rsidR="00C04008">
              <w:rPr>
                <w:noProof/>
                <w:webHidden/>
              </w:rPr>
              <w:fldChar w:fldCharType="begin"/>
            </w:r>
            <w:r w:rsidR="00C04008">
              <w:rPr>
                <w:noProof/>
                <w:webHidden/>
              </w:rPr>
              <w:instrText xml:space="preserve"> PAGEREF _Toc74139852 \h </w:instrText>
            </w:r>
            <w:r w:rsidR="00C04008">
              <w:rPr>
                <w:noProof/>
                <w:webHidden/>
              </w:rPr>
            </w:r>
            <w:r w:rsidR="00C04008">
              <w:rPr>
                <w:noProof/>
                <w:webHidden/>
              </w:rPr>
              <w:fldChar w:fldCharType="separate"/>
            </w:r>
            <w:r w:rsidR="00C961B4">
              <w:rPr>
                <w:noProof/>
                <w:webHidden/>
              </w:rPr>
              <w:t>8</w:t>
            </w:r>
            <w:r w:rsidR="00C04008">
              <w:rPr>
                <w:noProof/>
                <w:webHidden/>
              </w:rPr>
              <w:fldChar w:fldCharType="end"/>
            </w:r>
          </w:hyperlink>
        </w:p>
        <w:p w14:paraId="3DF6BD1F" w14:textId="1B84D695" w:rsidR="00C04008" w:rsidRDefault="00000000">
          <w:pPr>
            <w:pStyle w:val="TOC2"/>
            <w:tabs>
              <w:tab w:val="right" w:pos="9174"/>
            </w:tabs>
            <w:rPr>
              <w:rFonts w:asciiTheme="minorHAnsi" w:eastAsiaTheme="minorEastAsia" w:hAnsiTheme="minorHAnsi" w:cstheme="minorBidi"/>
              <w:noProof/>
              <w:sz w:val="22"/>
              <w:szCs w:val="22"/>
            </w:rPr>
          </w:pPr>
          <w:hyperlink w:anchor="_Toc74139853" w:history="1">
            <w:r w:rsidR="00C04008" w:rsidRPr="00901D5A">
              <w:rPr>
                <w:rStyle w:val="Hyperlink"/>
                <w:noProof/>
              </w:rPr>
              <w:t>2.2 ID for requirements</w:t>
            </w:r>
            <w:r w:rsidR="00C04008">
              <w:rPr>
                <w:noProof/>
                <w:webHidden/>
              </w:rPr>
              <w:tab/>
            </w:r>
            <w:r w:rsidR="00C04008">
              <w:rPr>
                <w:noProof/>
                <w:webHidden/>
              </w:rPr>
              <w:fldChar w:fldCharType="begin"/>
            </w:r>
            <w:r w:rsidR="00C04008">
              <w:rPr>
                <w:noProof/>
                <w:webHidden/>
              </w:rPr>
              <w:instrText xml:space="preserve"> PAGEREF _Toc74139853 \h </w:instrText>
            </w:r>
            <w:r w:rsidR="00C04008">
              <w:rPr>
                <w:noProof/>
                <w:webHidden/>
              </w:rPr>
            </w:r>
            <w:r w:rsidR="00C04008">
              <w:rPr>
                <w:noProof/>
                <w:webHidden/>
              </w:rPr>
              <w:fldChar w:fldCharType="separate"/>
            </w:r>
            <w:r w:rsidR="00C961B4">
              <w:rPr>
                <w:noProof/>
                <w:webHidden/>
              </w:rPr>
              <w:t>8</w:t>
            </w:r>
            <w:r w:rsidR="00C04008">
              <w:rPr>
                <w:noProof/>
                <w:webHidden/>
              </w:rPr>
              <w:fldChar w:fldCharType="end"/>
            </w:r>
          </w:hyperlink>
        </w:p>
        <w:p w14:paraId="3DC22987" w14:textId="04B83460" w:rsidR="00C04008" w:rsidRDefault="00000000">
          <w:pPr>
            <w:pStyle w:val="TOC2"/>
            <w:tabs>
              <w:tab w:val="right" w:pos="9174"/>
            </w:tabs>
            <w:rPr>
              <w:rFonts w:asciiTheme="minorHAnsi" w:eastAsiaTheme="minorEastAsia" w:hAnsiTheme="minorHAnsi" w:cstheme="minorBidi"/>
              <w:noProof/>
              <w:sz w:val="22"/>
              <w:szCs w:val="22"/>
            </w:rPr>
          </w:pPr>
          <w:hyperlink w:anchor="_Toc74139854" w:history="1">
            <w:r w:rsidR="00C04008" w:rsidRPr="00901D5A">
              <w:rPr>
                <w:rStyle w:val="Hyperlink"/>
                <w:noProof/>
              </w:rPr>
              <w:t>2.3 The distinction between mandatory and optional requirements</w:t>
            </w:r>
            <w:r w:rsidR="00C04008">
              <w:rPr>
                <w:noProof/>
                <w:webHidden/>
              </w:rPr>
              <w:tab/>
            </w:r>
            <w:r w:rsidR="00C04008">
              <w:rPr>
                <w:noProof/>
                <w:webHidden/>
              </w:rPr>
              <w:fldChar w:fldCharType="begin"/>
            </w:r>
            <w:r w:rsidR="00C04008">
              <w:rPr>
                <w:noProof/>
                <w:webHidden/>
              </w:rPr>
              <w:instrText xml:space="preserve"> PAGEREF _Toc74139854 \h </w:instrText>
            </w:r>
            <w:r w:rsidR="00C04008">
              <w:rPr>
                <w:noProof/>
                <w:webHidden/>
              </w:rPr>
            </w:r>
            <w:r w:rsidR="00C04008">
              <w:rPr>
                <w:noProof/>
                <w:webHidden/>
              </w:rPr>
              <w:fldChar w:fldCharType="separate"/>
            </w:r>
            <w:r w:rsidR="00C961B4">
              <w:rPr>
                <w:noProof/>
                <w:webHidden/>
              </w:rPr>
              <w:t>9</w:t>
            </w:r>
            <w:r w:rsidR="00C04008">
              <w:rPr>
                <w:noProof/>
                <w:webHidden/>
              </w:rPr>
              <w:fldChar w:fldCharType="end"/>
            </w:r>
          </w:hyperlink>
        </w:p>
        <w:p w14:paraId="5CBFF3A9" w14:textId="79B58F4B" w:rsidR="00C04008" w:rsidRDefault="00000000">
          <w:pPr>
            <w:pStyle w:val="TOC2"/>
            <w:tabs>
              <w:tab w:val="right" w:pos="9174"/>
            </w:tabs>
            <w:rPr>
              <w:rFonts w:asciiTheme="minorHAnsi" w:eastAsiaTheme="minorEastAsia" w:hAnsiTheme="minorHAnsi" w:cstheme="minorBidi"/>
              <w:noProof/>
              <w:sz w:val="22"/>
              <w:szCs w:val="22"/>
            </w:rPr>
          </w:pPr>
          <w:hyperlink w:anchor="_Toc74139855" w:history="1">
            <w:r w:rsidR="00C04008" w:rsidRPr="00901D5A">
              <w:rPr>
                <w:rStyle w:val="Hyperlink"/>
                <w:noProof/>
              </w:rPr>
              <w:t>2.4 Notation of folders, files and folder structures</w:t>
            </w:r>
            <w:r w:rsidR="00C04008">
              <w:rPr>
                <w:noProof/>
                <w:webHidden/>
              </w:rPr>
              <w:tab/>
            </w:r>
            <w:r w:rsidR="00C04008">
              <w:rPr>
                <w:noProof/>
                <w:webHidden/>
              </w:rPr>
              <w:fldChar w:fldCharType="begin"/>
            </w:r>
            <w:r w:rsidR="00C04008">
              <w:rPr>
                <w:noProof/>
                <w:webHidden/>
              </w:rPr>
              <w:instrText xml:space="preserve"> PAGEREF _Toc74139855 \h </w:instrText>
            </w:r>
            <w:r w:rsidR="00C04008">
              <w:rPr>
                <w:noProof/>
                <w:webHidden/>
              </w:rPr>
            </w:r>
            <w:r w:rsidR="00C04008">
              <w:rPr>
                <w:noProof/>
                <w:webHidden/>
              </w:rPr>
              <w:fldChar w:fldCharType="separate"/>
            </w:r>
            <w:r w:rsidR="00C961B4">
              <w:rPr>
                <w:noProof/>
                <w:webHidden/>
              </w:rPr>
              <w:t>9</w:t>
            </w:r>
            <w:r w:rsidR="00C04008">
              <w:rPr>
                <w:noProof/>
                <w:webHidden/>
              </w:rPr>
              <w:fldChar w:fldCharType="end"/>
            </w:r>
          </w:hyperlink>
        </w:p>
        <w:p w14:paraId="4AF38F82" w14:textId="5600CA32" w:rsidR="00C04008" w:rsidRDefault="00000000">
          <w:pPr>
            <w:pStyle w:val="TOC1"/>
            <w:rPr>
              <w:rFonts w:asciiTheme="minorHAnsi" w:eastAsiaTheme="minorEastAsia" w:hAnsiTheme="minorHAnsi" w:cstheme="minorBidi"/>
              <w:b w:val="0"/>
              <w:sz w:val="22"/>
              <w:szCs w:val="22"/>
            </w:rPr>
          </w:pPr>
          <w:hyperlink w:anchor="_Toc74139856" w:history="1">
            <w:r w:rsidR="00C04008" w:rsidRPr="00901D5A">
              <w:rPr>
                <w:rStyle w:val="Hyperlink"/>
              </w:rPr>
              <w:t>3 General requirements</w:t>
            </w:r>
            <w:r w:rsidR="00C04008">
              <w:rPr>
                <w:webHidden/>
              </w:rPr>
              <w:tab/>
            </w:r>
            <w:r w:rsidR="00C04008">
              <w:rPr>
                <w:webHidden/>
              </w:rPr>
              <w:fldChar w:fldCharType="begin"/>
            </w:r>
            <w:r w:rsidR="00C04008">
              <w:rPr>
                <w:webHidden/>
              </w:rPr>
              <w:instrText xml:space="preserve"> PAGEREF _Toc74139856 \h </w:instrText>
            </w:r>
            <w:r w:rsidR="00C04008">
              <w:rPr>
                <w:webHidden/>
              </w:rPr>
            </w:r>
            <w:r w:rsidR="00C04008">
              <w:rPr>
                <w:webHidden/>
              </w:rPr>
              <w:fldChar w:fldCharType="separate"/>
            </w:r>
            <w:r w:rsidR="00C961B4">
              <w:rPr>
                <w:webHidden/>
              </w:rPr>
              <w:t>10</w:t>
            </w:r>
            <w:r w:rsidR="00C04008">
              <w:rPr>
                <w:webHidden/>
              </w:rPr>
              <w:fldChar w:fldCharType="end"/>
            </w:r>
          </w:hyperlink>
        </w:p>
        <w:p w14:paraId="7CD54464" w14:textId="4C43BBDE" w:rsidR="00C04008" w:rsidRDefault="00000000">
          <w:pPr>
            <w:pStyle w:val="TOC2"/>
            <w:tabs>
              <w:tab w:val="right" w:pos="9174"/>
            </w:tabs>
            <w:rPr>
              <w:rFonts w:asciiTheme="minorHAnsi" w:eastAsiaTheme="minorEastAsia" w:hAnsiTheme="minorHAnsi" w:cstheme="minorBidi"/>
              <w:noProof/>
              <w:sz w:val="22"/>
              <w:szCs w:val="22"/>
            </w:rPr>
          </w:pPr>
          <w:hyperlink w:anchor="_Toc74139857" w:history="1">
            <w:r w:rsidR="00C04008" w:rsidRPr="00901D5A">
              <w:rPr>
                <w:rStyle w:val="Hyperlink"/>
                <w:noProof/>
              </w:rPr>
              <w:t>3.1 Use of standards</w:t>
            </w:r>
            <w:r w:rsidR="00C04008">
              <w:rPr>
                <w:noProof/>
                <w:webHidden/>
              </w:rPr>
              <w:tab/>
            </w:r>
            <w:r w:rsidR="00C04008">
              <w:rPr>
                <w:noProof/>
                <w:webHidden/>
              </w:rPr>
              <w:fldChar w:fldCharType="begin"/>
            </w:r>
            <w:r w:rsidR="00C04008">
              <w:rPr>
                <w:noProof/>
                <w:webHidden/>
              </w:rPr>
              <w:instrText xml:space="preserve"> PAGEREF _Toc74139857 \h </w:instrText>
            </w:r>
            <w:r w:rsidR="00C04008">
              <w:rPr>
                <w:noProof/>
                <w:webHidden/>
              </w:rPr>
            </w:r>
            <w:r w:rsidR="00C04008">
              <w:rPr>
                <w:noProof/>
                <w:webHidden/>
              </w:rPr>
              <w:fldChar w:fldCharType="separate"/>
            </w:r>
            <w:r w:rsidR="00C961B4">
              <w:rPr>
                <w:noProof/>
                <w:webHidden/>
              </w:rPr>
              <w:t>10</w:t>
            </w:r>
            <w:r w:rsidR="00C04008">
              <w:rPr>
                <w:noProof/>
                <w:webHidden/>
              </w:rPr>
              <w:fldChar w:fldCharType="end"/>
            </w:r>
          </w:hyperlink>
        </w:p>
        <w:p w14:paraId="1CADAC30" w14:textId="38805DE1" w:rsidR="00C04008" w:rsidRDefault="00000000">
          <w:pPr>
            <w:pStyle w:val="TOC2"/>
            <w:tabs>
              <w:tab w:val="right" w:pos="9174"/>
            </w:tabs>
            <w:rPr>
              <w:rFonts w:asciiTheme="minorHAnsi" w:eastAsiaTheme="minorEastAsia" w:hAnsiTheme="minorHAnsi" w:cstheme="minorBidi"/>
              <w:noProof/>
              <w:sz w:val="22"/>
              <w:szCs w:val="22"/>
            </w:rPr>
          </w:pPr>
          <w:hyperlink w:anchor="_Toc74139858" w:history="1">
            <w:r w:rsidR="00C04008" w:rsidRPr="00901D5A">
              <w:rPr>
                <w:rStyle w:val="Hyperlink"/>
                <w:noProof/>
              </w:rPr>
              <w:t>3.2 Character sets and characters</w:t>
            </w:r>
            <w:r w:rsidR="00C04008">
              <w:rPr>
                <w:noProof/>
                <w:webHidden/>
              </w:rPr>
              <w:tab/>
            </w:r>
            <w:r w:rsidR="00C04008">
              <w:rPr>
                <w:noProof/>
                <w:webHidden/>
              </w:rPr>
              <w:fldChar w:fldCharType="begin"/>
            </w:r>
            <w:r w:rsidR="00C04008">
              <w:rPr>
                <w:noProof/>
                <w:webHidden/>
              </w:rPr>
              <w:instrText xml:space="preserve"> PAGEREF _Toc74139858 \h </w:instrText>
            </w:r>
            <w:r w:rsidR="00C04008">
              <w:rPr>
                <w:noProof/>
                <w:webHidden/>
              </w:rPr>
            </w:r>
            <w:r w:rsidR="00C04008">
              <w:rPr>
                <w:noProof/>
                <w:webHidden/>
              </w:rPr>
              <w:fldChar w:fldCharType="separate"/>
            </w:r>
            <w:r w:rsidR="00C961B4">
              <w:rPr>
                <w:noProof/>
                <w:webHidden/>
              </w:rPr>
              <w:t>11</w:t>
            </w:r>
            <w:r w:rsidR="00C04008">
              <w:rPr>
                <w:noProof/>
                <w:webHidden/>
              </w:rPr>
              <w:fldChar w:fldCharType="end"/>
            </w:r>
          </w:hyperlink>
        </w:p>
        <w:p w14:paraId="4DB36AA7" w14:textId="679B81BB" w:rsidR="00C04008" w:rsidRDefault="00000000">
          <w:pPr>
            <w:pStyle w:val="TOC2"/>
            <w:tabs>
              <w:tab w:val="right" w:pos="9174"/>
            </w:tabs>
            <w:rPr>
              <w:rFonts w:asciiTheme="minorHAnsi" w:eastAsiaTheme="minorEastAsia" w:hAnsiTheme="minorHAnsi" w:cstheme="minorBidi"/>
              <w:noProof/>
              <w:sz w:val="22"/>
              <w:szCs w:val="22"/>
            </w:rPr>
          </w:pPr>
          <w:hyperlink w:anchor="_Toc74139859" w:history="1">
            <w:r w:rsidR="00C04008" w:rsidRPr="00901D5A">
              <w:rPr>
                <w:rStyle w:val="Hyperlink"/>
                <w:noProof/>
              </w:rPr>
              <w:t>3.3 File format extensions</w:t>
            </w:r>
            <w:r w:rsidR="00C04008">
              <w:rPr>
                <w:noProof/>
                <w:webHidden/>
              </w:rPr>
              <w:tab/>
            </w:r>
            <w:r w:rsidR="00C04008">
              <w:rPr>
                <w:noProof/>
                <w:webHidden/>
              </w:rPr>
              <w:fldChar w:fldCharType="begin"/>
            </w:r>
            <w:r w:rsidR="00C04008">
              <w:rPr>
                <w:noProof/>
                <w:webHidden/>
              </w:rPr>
              <w:instrText xml:space="preserve"> PAGEREF _Toc74139859 \h </w:instrText>
            </w:r>
            <w:r w:rsidR="00C04008">
              <w:rPr>
                <w:noProof/>
                <w:webHidden/>
              </w:rPr>
            </w:r>
            <w:r w:rsidR="00C04008">
              <w:rPr>
                <w:noProof/>
                <w:webHidden/>
              </w:rPr>
              <w:fldChar w:fldCharType="separate"/>
            </w:r>
            <w:r w:rsidR="00C961B4">
              <w:rPr>
                <w:noProof/>
                <w:webHidden/>
              </w:rPr>
              <w:t>11</w:t>
            </w:r>
            <w:r w:rsidR="00C04008">
              <w:rPr>
                <w:noProof/>
                <w:webHidden/>
              </w:rPr>
              <w:fldChar w:fldCharType="end"/>
            </w:r>
          </w:hyperlink>
        </w:p>
        <w:p w14:paraId="770F71DD" w14:textId="737526F0" w:rsidR="00C04008" w:rsidRDefault="00000000">
          <w:pPr>
            <w:pStyle w:val="TOC1"/>
            <w:rPr>
              <w:rFonts w:asciiTheme="minorHAnsi" w:eastAsiaTheme="minorEastAsia" w:hAnsiTheme="minorHAnsi" w:cstheme="minorBidi"/>
              <w:b w:val="0"/>
              <w:sz w:val="22"/>
              <w:szCs w:val="22"/>
            </w:rPr>
          </w:pPr>
          <w:hyperlink w:anchor="_Toc74139860" w:history="1">
            <w:r w:rsidR="00C04008" w:rsidRPr="00901D5A">
              <w:rPr>
                <w:rStyle w:val="Hyperlink"/>
              </w:rPr>
              <w:t>4 Requirements for package structure</w:t>
            </w:r>
            <w:r w:rsidR="00C04008">
              <w:rPr>
                <w:webHidden/>
              </w:rPr>
              <w:tab/>
            </w:r>
            <w:r w:rsidR="00C04008">
              <w:rPr>
                <w:webHidden/>
              </w:rPr>
              <w:fldChar w:fldCharType="begin"/>
            </w:r>
            <w:r w:rsidR="00C04008">
              <w:rPr>
                <w:webHidden/>
              </w:rPr>
              <w:instrText xml:space="preserve"> PAGEREF _Toc74139860 \h </w:instrText>
            </w:r>
            <w:r w:rsidR="00C04008">
              <w:rPr>
                <w:webHidden/>
              </w:rPr>
            </w:r>
            <w:r w:rsidR="00C04008">
              <w:rPr>
                <w:webHidden/>
              </w:rPr>
              <w:fldChar w:fldCharType="separate"/>
            </w:r>
            <w:r w:rsidR="00C961B4">
              <w:rPr>
                <w:webHidden/>
              </w:rPr>
              <w:t>12</w:t>
            </w:r>
            <w:r w:rsidR="00C04008">
              <w:rPr>
                <w:webHidden/>
              </w:rPr>
              <w:fldChar w:fldCharType="end"/>
            </w:r>
          </w:hyperlink>
        </w:p>
        <w:p w14:paraId="26902C63" w14:textId="3FBD91E2" w:rsidR="00C04008" w:rsidRDefault="00000000">
          <w:pPr>
            <w:pStyle w:val="TOC1"/>
            <w:rPr>
              <w:rFonts w:asciiTheme="minorHAnsi" w:eastAsiaTheme="minorEastAsia" w:hAnsiTheme="minorHAnsi" w:cstheme="minorBidi"/>
              <w:b w:val="0"/>
              <w:sz w:val="22"/>
              <w:szCs w:val="22"/>
            </w:rPr>
          </w:pPr>
          <w:hyperlink w:anchor="_Toc74139861" w:history="1">
            <w:r w:rsidR="00C04008" w:rsidRPr="00901D5A">
              <w:rPr>
                <w:rStyle w:val="Hyperlink"/>
              </w:rPr>
              <w:t>5 Requirements for data</w:t>
            </w:r>
            <w:r w:rsidR="00C04008">
              <w:rPr>
                <w:webHidden/>
              </w:rPr>
              <w:tab/>
            </w:r>
            <w:r w:rsidR="00C04008">
              <w:rPr>
                <w:webHidden/>
              </w:rPr>
              <w:fldChar w:fldCharType="begin"/>
            </w:r>
            <w:r w:rsidR="00C04008">
              <w:rPr>
                <w:webHidden/>
              </w:rPr>
              <w:instrText xml:space="preserve"> PAGEREF _Toc74139861 \h </w:instrText>
            </w:r>
            <w:r w:rsidR="00C04008">
              <w:rPr>
                <w:webHidden/>
              </w:rPr>
            </w:r>
            <w:r w:rsidR="00C04008">
              <w:rPr>
                <w:webHidden/>
              </w:rPr>
              <w:fldChar w:fldCharType="separate"/>
            </w:r>
            <w:r w:rsidR="00C961B4">
              <w:rPr>
                <w:webHidden/>
              </w:rPr>
              <w:t>14</w:t>
            </w:r>
            <w:r w:rsidR="00C04008">
              <w:rPr>
                <w:webHidden/>
              </w:rPr>
              <w:fldChar w:fldCharType="end"/>
            </w:r>
          </w:hyperlink>
        </w:p>
        <w:p w14:paraId="0403AA9C" w14:textId="1A737500" w:rsidR="00C04008" w:rsidRDefault="00000000">
          <w:pPr>
            <w:pStyle w:val="TOC2"/>
            <w:tabs>
              <w:tab w:val="right" w:pos="9174"/>
            </w:tabs>
            <w:rPr>
              <w:rFonts w:asciiTheme="minorHAnsi" w:eastAsiaTheme="minorEastAsia" w:hAnsiTheme="minorHAnsi" w:cstheme="minorBidi"/>
              <w:noProof/>
              <w:sz w:val="22"/>
              <w:szCs w:val="22"/>
            </w:rPr>
          </w:pPr>
          <w:hyperlink w:anchor="_Toc74139862" w:history="1">
            <w:r w:rsidR="00C04008" w:rsidRPr="00901D5A">
              <w:rPr>
                <w:rStyle w:val="Hyperlink"/>
                <w:noProof/>
              </w:rPr>
              <w:t>5.1 TIFF version 6.0 baseline requirements</w:t>
            </w:r>
            <w:r w:rsidR="00C04008">
              <w:rPr>
                <w:noProof/>
                <w:webHidden/>
              </w:rPr>
              <w:tab/>
            </w:r>
            <w:r w:rsidR="00C04008">
              <w:rPr>
                <w:noProof/>
                <w:webHidden/>
              </w:rPr>
              <w:fldChar w:fldCharType="begin"/>
            </w:r>
            <w:r w:rsidR="00C04008">
              <w:rPr>
                <w:noProof/>
                <w:webHidden/>
              </w:rPr>
              <w:instrText xml:space="preserve"> PAGEREF _Toc74139862 \h </w:instrText>
            </w:r>
            <w:r w:rsidR="00C04008">
              <w:rPr>
                <w:noProof/>
                <w:webHidden/>
              </w:rPr>
            </w:r>
            <w:r w:rsidR="00C04008">
              <w:rPr>
                <w:noProof/>
                <w:webHidden/>
              </w:rPr>
              <w:fldChar w:fldCharType="separate"/>
            </w:r>
            <w:r w:rsidR="00C961B4">
              <w:rPr>
                <w:noProof/>
                <w:webHidden/>
              </w:rPr>
              <w:t>14</w:t>
            </w:r>
            <w:r w:rsidR="00C04008">
              <w:rPr>
                <w:noProof/>
                <w:webHidden/>
              </w:rPr>
              <w:fldChar w:fldCharType="end"/>
            </w:r>
          </w:hyperlink>
        </w:p>
        <w:p w14:paraId="1BB4D194" w14:textId="1F52F29D" w:rsidR="00C04008" w:rsidRDefault="00000000">
          <w:pPr>
            <w:pStyle w:val="TOC2"/>
            <w:tabs>
              <w:tab w:val="right" w:pos="9174"/>
            </w:tabs>
            <w:rPr>
              <w:rFonts w:asciiTheme="minorHAnsi" w:eastAsiaTheme="minorEastAsia" w:hAnsiTheme="minorHAnsi" w:cstheme="minorBidi"/>
              <w:noProof/>
              <w:sz w:val="22"/>
              <w:szCs w:val="22"/>
            </w:rPr>
          </w:pPr>
          <w:hyperlink w:anchor="_Toc74139863" w:history="1">
            <w:r w:rsidR="00C04008" w:rsidRPr="00901D5A">
              <w:rPr>
                <w:rStyle w:val="Hyperlink"/>
                <w:noProof/>
              </w:rPr>
              <w:t>5.2 TFW world file requirements</w:t>
            </w:r>
            <w:r w:rsidR="00C04008">
              <w:rPr>
                <w:noProof/>
                <w:webHidden/>
              </w:rPr>
              <w:tab/>
            </w:r>
            <w:r w:rsidR="00C04008">
              <w:rPr>
                <w:noProof/>
                <w:webHidden/>
              </w:rPr>
              <w:fldChar w:fldCharType="begin"/>
            </w:r>
            <w:r w:rsidR="00C04008">
              <w:rPr>
                <w:noProof/>
                <w:webHidden/>
              </w:rPr>
              <w:instrText xml:space="preserve"> PAGEREF _Toc74139863 \h </w:instrText>
            </w:r>
            <w:r w:rsidR="00C04008">
              <w:rPr>
                <w:noProof/>
                <w:webHidden/>
              </w:rPr>
            </w:r>
            <w:r w:rsidR="00C04008">
              <w:rPr>
                <w:noProof/>
                <w:webHidden/>
              </w:rPr>
              <w:fldChar w:fldCharType="separate"/>
            </w:r>
            <w:r w:rsidR="00C961B4">
              <w:rPr>
                <w:noProof/>
                <w:webHidden/>
              </w:rPr>
              <w:t>15</w:t>
            </w:r>
            <w:r w:rsidR="00C04008">
              <w:rPr>
                <w:noProof/>
                <w:webHidden/>
              </w:rPr>
              <w:fldChar w:fldCharType="end"/>
            </w:r>
          </w:hyperlink>
        </w:p>
        <w:p w14:paraId="02D8E95F" w14:textId="3DC323D4" w:rsidR="00C04008" w:rsidRDefault="00000000">
          <w:pPr>
            <w:pStyle w:val="TOC2"/>
            <w:tabs>
              <w:tab w:val="right" w:pos="9174"/>
            </w:tabs>
            <w:rPr>
              <w:rFonts w:asciiTheme="minorHAnsi" w:eastAsiaTheme="minorEastAsia" w:hAnsiTheme="minorHAnsi" w:cstheme="minorBidi"/>
              <w:noProof/>
              <w:sz w:val="22"/>
              <w:szCs w:val="22"/>
            </w:rPr>
          </w:pPr>
          <w:hyperlink w:anchor="_Toc74139864" w:history="1">
            <w:r w:rsidR="00C04008" w:rsidRPr="00901D5A">
              <w:rPr>
                <w:rStyle w:val="Hyperlink"/>
                <w:noProof/>
              </w:rPr>
              <w:t>5.3 PRJ projection file requirements</w:t>
            </w:r>
            <w:r w:rsidR="00C04008">
              <w:rPr>
                <w:noProof/>
                <w:webHidden/>
              </w:rPr>
              <w:tab/>
            </w:r>
            <w:r w:rsidR="00C04008">
              <w:rPr>
                <w:noProof/>
                <w:webHidden/>
              </w:rPr>
              <w:fldChar w:fldCharType="begin"/>
            </w:r>
            <w:r w:rsidR="00C04008">
              <w:rPr>
                <w:noProof/>
                <w:webHidden/>
              </w:rPr>
              <w:instrText xml:space="preserve"> PAGEREF _Toc74139864 \h </w:instrText>
            </w:r>
            <w:r w:rsidR="00C04008">
              <w:rPr>
                <w:noProof/>
                <w:webHidden/>
              </w:rPr>
            </w:r>
            <w:r w:rsidR="00C04008">
              <w:rPr>
                <w:noProof/>
                <w:webHidden/>
              </w:rPr>
              <w:fldChar w:fldCharType="separate"/>
            </w:r>
            <w:r w:rsidR="00C961B4">
              <w:rPr>
                <w:noProof/>
                <w:webHidden/>
              </w:rPr>
              <w:t>15</w:t>
            </w:r>
            <w:r w:rsidR="00C04008">
              <w:rPr>
                <w:noProof/>
                <w:webHidden/>
              </w:rPr>
              <w:fldChar w:fldCharType="end"/>
            </w:r>
          </w:hyperlink>
        </w:p>
        <w:p w14:paraId="567D8361" w14:textId="435521B8" w:rsidR="00C04008" w:rsidRDefault="00000000">
          <w:pPr>
            <w:pStyle w:val="TOC2"/>
            <w:tabs>
              <w:tab w:val="right" w:pos="9174"/>
            </w:tabs>
            <w:rPr>
              <w:rFonts w:asciiTheme="minorHAnsi" w:eastAsiaTheme="minorEastAsia" w:hAnsiTheme="minorHAnsi" w:cstheme="minorBidi"/>
              <w:noProof/>
              <w:sz w:val="22"/>
              <w:szCs w:val="22"/>
            </w:rPr>
          </w:pPr>
          <w:hyperlink w:anchor="_Toc74139865" w:history="1">
            <w:r w:rsidR="00C04008" w:rsidRPr="00901D5A">
              <w:rPr>
                <w:rStyle w:val="Hyperlink"/>
                <w:noProof/>
              </w:rPr>
              <w:t>5.4 GML spatial coverage file requirements</w:t>
            </w:r>
            <w:r w:rsidR="00C04008">
              <w:rPr>
                <w:noProof/>
                <w:webHidden/>
              </w:rPr>
              <w:tab/>
            </w:r>
            <w:r w:rsidR="00C04008">
              <w:rPr>
                <w:noProof/>
                <w:webHidden/>
              </w:rPr>
              <w:fldChar w:fldCharType="begin"/>
            </w:r>
            <w:r w:rsidR="00C04008">
              <w:rPr>
                <w:noProof/>
                <w:webHidden/>
              </w:rPr>
              <w:instrText xml:space="preserve"> PAGEREF _Toc74139865 \h </w:instrText>
            </w:r>
            <w:r w:rsidR="00C04008">
              <w:rPr>
                <w:noProof/>
                <w:webHidden/>
              </w:rPr>
            </w:r>
            <w:r w:rsidR="00C04008">
              <w:rPr>
                <w:noProof/>
                <w:webHidden/>
              </w:rPr>
              <w:fldChar w:fldCharType="separate"/>
            </w:r>
            <w:r w:rsidR="00C961B4">
              <w:rPr>
                <w:noProof/>
                <w:webHidden/>
              </w:rPr>
              <w:t>16</w:t>
            </w:r>
            <w:r w:rsidR="00C04008">
              <w:rPr>
                <w:noProof/>
                <w:webHidden/>
              </w:rPr>
              <w:fldChar w:fldCharType="end"/>
            </w:r>
          </w:hyperlink>
        </w:p>
        <w:p w14:paraId="2825FDFA" w14:textId="4C15A9A6" w:rsidR="00C04008" w:rsidRDefault="00000000">
          <w:pPr>
            <w:pStyle w:val="TOC2"/>
            <w:tabs>
              <w:tab w:val="right" w:pos="9174"/>
            </w:tabs>
            <w:rPr>
              <w:rFonts w:asciiTheme="minorHAnsi" w:eastAsiaTheme="minorEastAsia" w:hAnsiTheme="minorHAnsi" w:cstheme="minorBidi"/>
              <w:noProof/>
              <w:sz w:val="22"/>
              <w:szCs w:val="22"/>
            </w:rPr>
          </w:pPr>
          <w:hyperlink w:anchor="_Toc74139866" w:history="1">
            <w:r w:rsidR="00C04008" w:rsidRPr="00901D5A">
              <w:rPr>
                <w:rStyle w:val="Hyperlink"/>
                <w:noProof/>
              </w:rPr>
              <w:t>5.5 GML tiling index requirements</w:t>
            </w:r>
            <w:r w:rsidR="00C04008">
              <w:rPr>
                <w:noProof/>
                <w:webHidden/>
              </w:rPr>
              <w:tab/>
            </w:r>
            <w:r w:rsidR="00C04008">
              <w:rPr>
                <w:noProof/>
                <w:webHidden/>
              </w:rPr>
              <w:fldChar w:fldCharType="begin"/>
            </w:r>
            <w:r w:rsidR="00C04008">
              <w:rPr>
                <w:noProof/>
                <w:webHidden/>
              </w:rPr>
              <w:instrText xml:space="preserve"> PAGEREF _Toc74139866 \h </w:instrText>
            </w:r>
            <w:r w:rsidR="00C04008">
              <w:rPr>
                <w:noProof/>
                <w:webHidden/>
              </w:rPr>
            </w:r>
            <w:r w:rsidR="00C04008">
              <w:rPr>
                <w:noProof/>
                <w:webHidden/>
              </w:rPr>
              <w:fldChar w:fldCharType="separate"/>
            </w:r>
            <w:r w:rsidR="00C961B4">
              <w:rPr>
                <w:noProof/>
                <w:webHidden/>
              </w:rPr>
              <w:t>16</w:t>
            </w:r>
            <w:r w:rsidR="00C04008">
              <w:rPr>
                <w:noProof/>
                <w:webHidden/>
              </w:rPr>
              <w:fldChar w:fldCharType="end"/>
            </w:r>
          </w:hyperlink>
        </w:p>
        <w:p w14:paraId="548D3337" w14:textId="6509AA84" w:rsidR="00C04008" w:rsidRDefault="00000000">
          <w:pPr>
            <w:pStyle w:val="TOC1"/>
            <w:rPr>
              <w:rFonts w:asciiTheme="minorHAnsi" w:eastAsiaTheme="minorEastAsia" w:hAnsiTheme="minorHAnsi" w:cstheme="minorBidi"/>
              <w:b w:val="0"/>
              <w:sz w:val="22"/>
              <w:szCs w:val="22"/>
            </w:rPr>
          </w:pPr>
          <w:hyperlink w:anchor="_Toc74139867" w:history="1">
            <w:r w:rsidR="00C04008" w:rsidRPr="00901D5A">
              <w:rPr>
                <w:rStyle w:val="Hyperlink"/>
              </w:rPr>
              <w:t>6 Requirements for metadata</w:t>
            </w:r>
            <w:r w:rsidR="00C04008">
              <w:rPr>
                <w:webHidden/>
              </w:rPr>
              <w:tab/>
            </w:r>
            <w:r w:rsidR="00C04008">
              <w:rPr>
                <w:webHidden/>
              </w:rPr>
              <w:fldChar w:fldCharType="begin"/>
            </w:r>
            <w:r w:rsidR="00C04008">
              <w:rPr>
                <w:webHidden/>
              </w:rPr>
              <w:instrText xml:space="preserve"> PAGEREF _Toc74139867 \h </w:instrText>
            </w:r>
            <w:r w:rsidR="00C04008">
              <w:rPr>
                <w:webHidden/>
              </w:rPr>
            </w:r>
            <w:r w:rsidR="00C04008">
              <w:rPr>
                <w:webHidden/>
              </w:rPr>
              <w:fldChar w:fldCharType="separate"/>
            </w:r>
            <w:r w:rsidR="00C961B4">
              <w:rPr>
                <w:webHidden/>
              </w:rPr>
              <w:t>17</w:t>
            </w:r>
            <w:r w:rsidR="00C04008">
              <w:rPr>
                <w:webHidden/>
              </w:rPr>
              <w:fldChar w:fldCharType="end"/>
            </w:r>
          </w:hyperlink>
        </w:p>
        <w:p w14:paraId="17E6D6A4" w14:textId="47F2A530" w:rsidR="00A15F5E" w:rsidRDefault="00D206E9">
          <w:pPr>
            <w:tabs>
              <w:tab w:val="right" w:pos="9183"/>
            </w:tabs>
            <w:spacing w:before="60" w:after="80"/>
            <w:ind w:left="360"/>
          </w:pPr>
          <w:r>
            <w:fldChar w:fldCharType="end"/>
          </w:r>
        </w:p>
      </w:sdtContent>
    </w:sdt>
    <w:p w14:paraId="0DC50BF3" w14:textId="77777777" w:rsidR="00A15F5E" w:rsidRDefault="00A15F5E">
      <w:pPr>
        <w:rPr>
          <w:rFonts w:ascii="Calibri" w:eastAsia="Calibri" w:hAnsi="Calibri" w:cs="Calibri"/>
          <w:b/>
          <w:sz w:val="32"/>
          <w:szCs w:val="32"/>
        </w:rPr>
      </w:pPr>
    </w:p>
    <w:p w14:paraId="5B682FDC" w14:textId="77777777" w:rsidR="00A15F5E" w:rsidRDefault="00D206E9">
      <w:pPr>
        <w:spacing w:after="200" w:line="276" w:lineRule="auto"/>
        <w:rPr>
          <w:rFonts w:ascii="Calibri" w:eastAsia="Calibri" w:hAnsi="Calibri" w:cs="Calibri"/>
          <w:b/>
          <w:sz w:val="32"/>
          <w:szCs w:val="32"/>
        </w:rPr>
      </w:pPr>
      <w:bookmarkStart w:id="15" w:name="_26in1rg" w:colFirst="0" w:colLast="0"/>
      <w:bookmarkEnd w:id="15"/>
      <w:r>
        <w:br w:type="page"/>
      </w:r>
    </w:p>
    <w:p w14:paraId="4700E8CF" w14:textId="77777777" w:rsidR="00A15F5E" w:rsidRDefault="00D206E9">
      <w:pPr>
        <w:pStyle w:val="Heading1"/>
      </w:pPr>
      <w:bookmarkStart w:id="16" w:name="_Toc74139845"/>
      <w:r>
        <w:lastRenderedPageBreak/>
        <w:t>1 Introduction</w:t>
      </w:r>
      <w:bookmarkEnd w:id="16"/>
    </w:p>
    <w:p w14:paraId="08F01788" w14:textId="77777777" w:rsidR="00A15F5E" w:rsidRDefault="00D206E9">
      <w:pPr>
        <w:pStyle w:val="Heading2"/>
      </w:pPr>
      <w:bookmarkStart w:id="17" w:name="_Toc74139846"/>
      <w:r>
        <w:t>1.1 Status</w:t>
      </w:r>
      <w:bookmarkEnd w:id="17"/>
    </w:p>
    <w:p w14:paraId="7DC37712" w14:textId="77777777" w:rsidR="00A15F5E" w:rsidRDefault="00D206E9">
      <w:pPr>
        <w:rPr>
          <w:rFonts w:ascii="Calibri" w:eastAsia="Calibri" w:hAnsi="Calibri" w:cs="Calibri"/>
        </w:rPr>
      </w:pPr>
      <w:r>
        <w:rPr>
          <w:rFonts w:ascii="Calibri" w:eastAsia="Calibri" w:hAnsi="Calibri" w:cs="Calibri"/>
        </w:rPr>
        <w:t>This document was approved by the DILCIS Board.</w:t>
      </w:r>
    </w:p>
    <w:p w14:paraId="4EBBF65C" w14:textId="77777777" w:rsidR="00A15F5E" w:rsidRDefault="00A15F5E">
      <w:pPr>
        <w:rPr>
          <w:rFonts w:ascii="Calibri" w:eastAsia="Calibri" w:hAnsi="Calibri" w:cs="Calibri"/>
        </w:rPr>
      </w:pPr>
    </w:p>
    <w:p w14:paraId="1BE6F4FA" w14:textId="77777777" w:rsidR="00A15F5E" w:rsidRDefault="00D206E9">
      <w:pPr>
        <w:pStyle w:val="Heading2"/>
      </w:pPr>
      <w:bookmarkStart w:id="18" w:name="_Toc74139847"/>
      <w:r>
        <w:t>1.2 Area of application</w:t>
      </w:r>
      <w:bookmarkEnd w:id="18"/>
    </w:p>
    <w:p w14:paraId="0650CE3A" w14:textId="77777777" w:rsidR="00A15F5E" w:rsidRDefault="00D206E9">
      <w:pPr>
        <w:pStyle w:val="Heading3"/>
      </w:pPr>
      <w:bookmarkStart w:id="19" w:name="_Toc74139848"/>
      <w:r>
        <w:t>1.2.1 Addressees / target group</w:t>
      </w:r>
      <w:bookmarkEnd w:id="19"/>
    </w:p>
    <w:p w14:paraId="65042B69" w14:textId="3EB7B2C7" w:rsidR="00A15F5E" w:rsidRDefault="00D206E9">
      <w:pPr>
        <w:rPr>
          <w:rFonts w:ascii="Calibri" w:eastAsia="Calibri" w:hAnsi="Calibri" w:cs="Calibri"/>
        </w:rPr>
      </w:pPr>
      <w:r>
        <w:rPr>
          <w:rFonts w:ascii="Calibri" w:eastAsia="Calibri" w:hAnsi="Calibri" w:cs="Calibri"/>
        </w:rPr>
        <w:t xml:space="preserve">This is a technical document for IT specialists involved in the long-term archiving of </w:t>
      </w:r>
      <w:r w:rsidR="00F8289F">
        <w:rPr>
          <w:rFonts w:ascii="Calibri" w:eastAsia="Calibri" w:hAnsi="Calibri" w:cs="Calibri"/>
        </w:rPr>
        <w:t xml:space="preserve">geospatial </w:t>
      </w:r>
      <w:r>
        <w:rPr>
          <w:rFonts w:ascii="Calibri" w:eastAsia="Calibri" w:hAnsi="Calibri" w:cs="Calibri"/>
        </w:rPr>
        <w:t xml:space="preserve">raster data. This specification covers </w:t>
      </w:r>
      <w:r w:rsidR="00305FBD">
        <w:rPr>
          <w:rFonts w:ascii="Calibri" w:eastAsia="Calibri" w:hAnsi="Calibri" w:cs="Calibri"/>
        </w:rPr>
        <w:t xml:space="preserve">the </w:t>
      </w:r>
      <w:r>
        <w:rPr>
          <w:rFonts w:ascii="Calibri" w:eastAsia="Calibri" w:hAnsi="Calibri" w:cs="Calibri"/>
        </w:rPr>
        <w:t>long-term preservation of georeferenced images and grid</w:t>
      </w:r>
      <w:r w:rsidR="00F8289F">
        <w:rPr>
          <w:rFonts w:ascii="Calibri" w:eastAsia="Calibri" w:hAnsi="Calibri" w:cs="Calibri"/>
        </w:rPr>
        <w:t xml:space="preserve"> </w:t>
      </w:r>
      <w:r>
        <w:rPr>
          <w:rFonts w:ascii="Calibri" w:eastAsia="Calibri" w:hAnsi="Calibri" w:cs="Calibri"/>
        </w:rPr>
        <w:t xml:space="preserve">files. </w:t>
      </w:r>
      <w:r w:rsidR="003F29AC">
        <w:rPr>
          <w:rFonts w:ascii="Calibri" w:eastAsia="Calibri" w:hAnsi="Calibri" w:cs="Calibri"/>
        </w:rPr>
        <w:t>All significant properties of o</w:t>
      </w:r>
      <w:r>
        <w:rPr>
          <w:rFonts w:ascii="Calibri" w:eastAsia="Calibri" w:hAnsi="Calibri" w:cs="Calibri"/>
        </w:rPr>
        <w:t>ther r</w:t>
      </w:r>
      <w:r w:rsidR="00F8289F">
        <w:rPr>
          <w:rFonts w:ascii="Calibri" w:eastAsia="Calibri" w:hAnsi="Calibri" w:cs="Calibri"/>
        </w:rPr>
        <w:t>aster formats like</w:t>
      </w:r>
      <w:r>
        <w:rPr>
          <w:rFonts w:ascii="Calibri" w:eastAsia="Calibri" w:hAnsi="Calibri" w:cs="Calibri"/>
        </w:rPr>
        <w:t xml:space="preserve"> satellite imagery and oblique images are not covered by this specification.</w:t>
      </w:r>
    </w:p>
    <w:p w14:paraId="6C0238A7" w14:textId="77777777" w:rsidR="00A15F5E" w:rsidRDefault="00D206E9">
      <w:pPr>
        <w:pStyle w:val="Heading3"/>
      </w:pPr>
      <w:bookmarkStart w:id="20" w:name="_Toc74139849"/>
      <w:r>
        <w:t>1.2.2 Background</w:t>
      </w:r>
      <w:bookmarkEnd w:id="20"/>
    </w:p>
    <w:p w14:paraId="2C4452E2" w14:textId="1FDBBABD" w:rsidR="00A15F5E" w:rsidRDefault="00D206E9">
      <w:pPr>
        <w:rPr>
          <w:rFonts w:ascii="Calibri" w:eastAsia="Calibri" w:hAnsi="Calibri" w:cs="Calibri"/>
        </w:rPr>
      </w:pPr>
      <w:r>
        <w:rPr>
          <w:rFonts w:ascii="Calibri" w:eastAsia="Calibri" w:hAnsi="Calibri" w:cs="Calibri"/>
        </w:rPr>
        <w:t xml:space="preserve">This is a standard for the long-term archiving of </w:t>
      </w:r>
      <w:r w:rsidR="00F8289F">
        <w:rPr>
          <w:rFonts w:ascii="Calibri" w:eastAsia="Calibri" w:hAnsi="Calibri" w:cs="Calibri"/>
        </w:rPr>
        <w:t>geo</w:t>
      </w:r>
      <w:r>
        <w:rPr>
          <w:rFonts w:ascii="Calibri" w:eastAsia="Calibri" w:hAnsi="Calibri" w:cs="Calibri"/>
        </w:rPr>
        <w:t>spatial raster datasets based on these existing standards for imagery, geometry and information about Coordinate and Reference System (CRS): T</w:t>
      </w:r>
      <w:r w:rsidR="00F8289F">
        <w:rPr>
          <w:rFonts w:ascii="Calibri" w:eastAsia="Calibri" w:hAnsi="Calibri" w:cs="Calibri"/>
        </w:rPr>
        <w:t>IFF</w:t>
      </w:r>
      <w:r w:rsidR="003F29AC">
        <w:rPr>
          <w:rFonts w:ascii="Calibri" w:eastAsia="Calibri" w:hAnsi="Calibri" w:cs="Calibri"/>
        </w:rPr>
        <w:t xml:space="preserve"> baseline 6</w:t>
      </w:r>
      <w:r w:rsidR="00F8289F">
        <w:rPr>
          <w:rFonts w:ascii="Calibri" w:eastAsia="Calibri" w:hAnsi="Calibri" w:cs="Calibri"/>
        </w:rPr>
        <w:t>,</w:t>
      </w:r>
      <w:r>
        <w:rPr>
          <w:rFonts w:ascii="Calibri" w:eastAsia="Calibri" w:hAnsi="Calibri" w:cs="Calibri"/>
        </w:rPr>
        <w:t xml:space="preserve"> </w:t>
      </w:r>
      <w:r w:rsidR="003F29AC">
        <w:rPr>
          <w:rFonts w:ascii="Calibri" w:eastAsia="Calibri" w:hAnsi="Calibri" w:cs="Calibri"/>
        </w:rPr>
        <w:t xml:space="preserve">ESRI World file, </w:t>
      </w:r>
      <w:r w:rsidR="003F29AC" w:rsidRPr="003F29AC">
        <w:rPr>
          <w:rFonts w:ascii="Calibri" w:eastAsia="Calibri" w:hAnsi="Calibri" w:cs="Calibri"/>
        </w:rPr>
        <w:t>Well Known Text file format (WKT)</w:t>
      </w:r>
      <w:r w:rsidR="003F29AC" w:rsidRPr="000C26F4">
        <w:rPr>
          <w:color w:val="000000"/>
          <w:sz w:val="22"/>
          <w:szCs w:val="22"/>
        </w:rPr>
        <w:t xml:space="preserve"> </w:t>
      </w:r>
      <w:r>
        <w:rPr>
          <w:rFonts w:ascii="Calibri" w:eastAsia="Calibri" w:hAnsi="Calibri" w:cs="Calibri"/>
        </w:rPr>
        <w:t>and GML</w:t>
      </w:r>
      <w:r w:rsidR="003F29AC">
        <w:rPr>
          <w:rFonts w:ascii="Calibri" w:eastAsia="Calibri" w:hAnsi="Calibri" w:cs="Calibri"/>
        </w:rPr>
        <w:t xml:space="preserve"> 3.2.1</w:t>
      </w:r>
      <w:r>
        <w:rPr>
          <w:rFonts w:ascii="Calibri" w:eastAsia="Calibri" w:hAnsi="Calibri" w:cs="Calibri"/>
        </w:rPr>
        <w:t>.</w:t>
      </w:r>
    </w:p>
    <w:p w14:paraId="542C7773" w14:textId="77777777" w:rsidR="00A15F5E" w:rsidRDefault="00A15F5E">
      <w:pPr>
        <w:rPr>
          <w:rFonts w:ascii="Calibri" w:eastAsia="Calibri" w:hAnsi="Calibri" w:cs="Calibri"/>
        </w:rPr>
      </w:pPr>
    </w:p>
    <w:p w14:paraId="48EF5E54" w14:textId="77777777" w:rsidR="00A15F5E" w:rsidRDefault="00D206E9">
      <w:pPr>
        <w:rPr>
          <w:rFonts w:ascii="Calibri" w:eastAsia="Calibri" w:hAnsi="Calibri" w:cs="Calibri"/>
        </w:rPr>
      </w:pPr>
      <w:r>
        <w:rPr>
          <w:rFonts w:ascii="Calibri" w:eastAsia="Calibri" w:hAnsi="Calibri" w:cs="Calibri"/>
        </w:rPr>
        <w:t>Long-term archiving is the preservation, normally without a time limit, of the information stored in the data files while retaining the bit stream and the ability to interpret and display the data in a way that is human-readable and comprehensible.</w:t>
      </w:r>
    </w:p>
    <w:p w14:paraId="22029768" w14:textId="77777777" w:rsidR="00A15F5E" w:rsidRDefault="00A15F5E">
      <w:pPr>
        <w:rPr>
          <w:rFonts w:ascii="Calibri" w:eastAsia="Calibri" w:hAnsi="Calibri" w:cs="Calibri"/>
        </w:rPr>
      </w:pPr>
    </w:p>
    <w:p w14:paraId="587730EB" w14:textId="7A3B9CED" w:rsidR="00A15F5E" w:rsidRDefault="00D206E9">
      <w:pPr>
        <w:rPr>
          <w:rFonts w:ascii="Calibri" w:eastAsia="Calibri" w:hAnsi="Calibri" w:cs="Calibri"/>
        </w:rPr>
      </w:pPr>
      <w:r>
        <w:rPr>
          <w:rFonts w:ascii="Calibri" w:eastAsia="Calibri" w:hAnsi="Calibri" w:cs="Calibri"/>
        </w:rPr>
        <w:t xml:space="preserve">If the structure and content of any </w:t>
      </w:r>
      <w:r w:rsidR="00F8289F">
        <w:rPr>
          <w:rFonts w:ascii="Calibri" w:eastAsia="Calibri" w:hAnsi="Calibri" w:cs="Calibri"/>
        </w:rPr>
        <w:t xml:space="preserve">geospatial </w:t>
      </w:r>
      <w:r>
        <w:rPr>
          <w:rFonts w:ascii="Calibri" w:eastAsia="Calibri" w:hAnsi="Calibri" w:cs="Calibri"/>
        </w:rPr>
        <w:t>raster data format are translated into the proposed preservation formats</w:t>
      </w:r>
      <w:r w:rsidR="003F29AC">
        <w:rPr>
          <w:rFonts w:ascii="Calibri" w:eastAsia="Calibri" w:hAnsi="Calibri" w:cs="Calibri"/>
        </w:rPr>
        <w:t>,</w:t>
      </w:r>
      <w:r>
        <w:rPr>
          <w:rFonts w:ascii="Calibri" w:eastAsia="Calibri" w:hAnsi="Calibri" w:cs="Calibri"/>
        </w:rPr>
        <w:t xml:space="preserve"> like TIFF with additional </w:t>
      </w:r>
      <w:r w:rsidR="003F29AC">
        <w:rPr>
          <w:rFonts w:ascii="Calibri" w:eastAsia="Calibri" w:hAnsi="Calibri" w:cs="Calibri"/>
        </w:rPr>
        <w:t>world files and projection files,</w:t>
      </w:r>
      <w:r>
        <w:rPr>
          <w:rFonts w:ascii="Calibri" w:eastAsia="Calibri" w:hAnsi="Calibri" w:cs="Calibri"/>
        </w:rPr>
        <w:t xml:space="preserve"> it will subsequently be possible to access and exchange the data in the TIFF files at any time, even when the original raster format software is no longer available or can no longer be run. This has been achieved </w:t>
      </w:r>
      <w:proofErr w:type="gramStart"/>
      <w:r>
        <w:rPr>
          <w:rFonts w:ascii="Calibri" w:eastAsia="Calibri" w:hAnsi="Calibri" w:cs="Calibri"/>
        </w:rPr>
        <w:t>by the use of</w:t>
      </w:r>
      <w:proofErr w:type="gramEnd"/>
      <w:r>
        <w:rPr>
          <w:rFonts w:ascii="Calibri" w:eastAsia="Calibri" w:hAnsi="Calibri" w:cs="Calibri"/>
        </w:rPr>
        <w:t xml:space="preserve"> suitable standards for raster data </w:t>
      </w:r>
      <w:r w:rsidR="00F8289F">
        <w:rPr>
          <w:rFonts w:ascii="Calibri" w:eastAsia="Calibri" w:hAnsi="Calibri" w:cs="Calibri"/>
        </w:rPr>
        <w:t xml:space="preserve">and additional files with geospatial information </w:t>
      </w:r>
      <w:r>
        <w:rPr>
          <w:rFonts w:ascii="Calibri" w:eastAsia="Calibri" w:hAnsi="Calibri" w:cs="Calibri"/>
        </w:rPr>
        <w:t xml:space="preserve">that are widely supported internationally. </w:t>
      </w:r>
    </w:p>
    <w:p w14:paraId="6F9C93CA" w14:textId="28525562" w:rsidR="00A15F5E" w:rsidRPr="000D4651" w:rsidRDefault="00D206E9">
      <w:pPr>
        <w:spacing w:before="240" w:after="240"/>
        <w:jc w:val="both"/>
        <w:rPr>
          <w:rFonts w:ascii="Calibri" w:eastAsia="Calibri" w:hAnsi="Calibri" w:cs="Calibri"/>
        </w:rPr>
      </w:pPr>
      <w:r w:rsidRPr="000D4651">
        <w:rPr>
          <w:rFonts w:ascii="Calibri" w:eastAsia="Calibri" w:hAnsi="Calibri" w:cs="Calibri"/>
        </w:rPr>
        <w:t xml:space="preserve">The recommended solution for </w:t>
      </w:r>
      <w:r w:rsidR="00305FBD">
        <w:rPr>
          <w:rFonts w:ascii="Calibri" w:eastAsia="Calibri" w:hAnsi="Calibri" w:cs="Calibri"/>
        </w:rPr>
        <w:t xml:space="preserve">the </w:t>
      </w:r>
      <w:r w:rsidRPr="000D4651">
        <w:rPr>
          <w:rFonts w:ascii="Calibri" w:eastAsia="Calibri" w:hAnsi="Calibri" w:cs="Calibri"/>
        </w:rPr>
        <w:t xml:space="preserve">preservation of </w:t>
      </w:r>
      <w:r w:rsidR="00F8289F" w:rsidRPr="000D4651">
        <w:rPr>
          <w:rFonts w:ascii="Calibri" w:eastAsia="Calibri" w:hAnsi="Calibri" w:cs="Calibri"/>
        </w:rPr>
        <w:t xml:space="preserve">geospatial </w:t>
      </w:r>
      <w:r w:rsidRPr="000D4651">
        <w:rPr>
          <w:rFonts w:ascii="Calibri" w:eastAsia="Calibri" w:hAnsi="Calibri" w:cs="Calibri"/>
        </w:rPr>
        <w:t xml:space="preserve">raster </w:t>
      </w:r>
      <w:r w:rsidR="00F8289F" w:rsidRPr="000D4651">
        <w:rPr>
          <w:rFonts w:ascii="Calibri" w:eastAsia="Calibri" w:hAnsi="Calibri" w:cs="Calibri"/>
        </w:rPr>
        <w:t>data consists of four</w:t>
      </w:r>
      <w:r w:rsidRPr="000D4651">
        <w:rPr>
          <w:rFonts w:ascii="Calibri" w:eastAsia="Calibri" w:hAnsi="Calibri" w:cs="Calibri"/>
        </w:rPr>
        <w:t xml:space="preserve"> files:</w:t>
      </w:r>
    </w:p>
    <w:p w14:paraId="64DEA637" w14:textId="252F5A71" w:rsidR="00A15F5E" w:rsidRPr="000D4651" w:rsidRDefault="00D206E9">
      <w:pPr>
        <w:numPr>
          <w:ilvl w:val="0"/>
          <w:numId w:val="1"/>
        </w:numPr>
        <w:spacing w:before="240"/>
        <w:jc w:val="both"/>
        <w:rPr>
          <w:rFonts w:ascii="Calibri" w:eastAsia="Calibri" w:hAnsi="Calibri" w:cs="Calibri"/>
        </w:rPr>
      </w:pPr>
      <w:r w:rsidRPr="000D4651">
        <w:rPr>
          <w:rFonts w:ascii="Calibri" w:eastAsia="Calibri" w:hAnsi="Calibri" w:cs="Calibri"/>
        </w:rPr>
        <w:t xml:space="preserve">A </w:t>
      </w:r>
      <w:r w:rsidR="000D4651" w:rsidRPr="000D4651">
        <w:rPr>
          <w:rFonts w:ascii="Calibri" w:eastAsia="Calibri" w:hAnsi="Calibri" w:cs="Calibri"/>
        </w:rPr>
        <w:t xml:space="preserve">TIFF </w:t>
      </w:r>
      <w:r w:rsidR="00CA60A6">
        <w:rPr>
          <w:rFonts w:ascii="Calibri" w:eastAsia="Calibri" w:hAnsi="Calibri" w:cs="Calibri"/>
        </w:rPr>
        <w:t>file f</w:t>
      </w:r>
      <w:r w:rsidRPr="000D4651">
        <w:rPr>
          <w:rFonts w:ascii="Calibri" w:eastAsia="Calibri" w:hAnsi="Calibri" w:cs="Calibri"/>
        </w:rPr>
        <w:t xml:space="preserve">or storing </w:t>
      </w:r>
      <w:r w:rsidR="00CA60A6">
        <w:rPr>
          <w:rFonts w:ascii="Calibri" w:eastAsia="Calibri" w:hAnsi="Calibri" w:cs="Calibri"/>
        </w:rPr>
        <w:t>the</w:t>
      </w:r>
      <w:r w:rsidRPr="000D4651">
        <w:rPr>
          <w:rFonts w:ascii="Calibri" w:eastAsia="Calibri" w:hAnsi="Calibri" w:cs="Calibri"/>
        </w:rPr>
        <w:t xml:space="preserve"> raster </w:t>
      </w:r>
      <w:proofErr w:type="gramStart"/>
      <w:r w:rsidRPr="000D4651">
        <w:rPr>
          <w:rFonts w:ascii="Calibri" w:eastAsia="Calibri" w:hAnsi="Calibri" w:cs="Calibri"/>
        </w:rPr>
        <w:t>object</w:t>
      </w:r>
      <w:proofErr w:type="gramEnd"/>
    </w:p>
    <w:p w14:paraId="4C9B734E" w14:textId="43A4F9EF" w:rsidR="00A15F5E" w:rsidRPr="000D4651" w:rsidRDefault="00D206E9">
      <w:pPr>
        <w:numPr>
          <w:ilvl w:val="0"/>
          <w:numId w:val="1"/>
        </w:numPr>
        <w:jc w:val="both"/>
        <w:rPr>
          <w:rFonts w:ascii="Calibri" w:eastAsia="Calibri" w:hAnsi="Calibri" w:cs="Calibri"/>
        </w:rPr>
      </w:pPr>
      <w:r w:rsidRPr="000D4651">
        <w:rPr>
          <w:rFonts w:ascii="Calibri" w:eastAsia="Calibri" w:hAnsi="Calibri" w:cs="Calibri"/>
        </w:rPr>
        <w:t xml:space="preserve">A TFW file for storing the location of </w:t>
      </w:r>
      <w:r w:rsidR="00CA60A6">
        <w:rPr>
          <w:rFonts w:ascii="Calibri" w:eastAsia="Calibri" w:hAnsi="Calibri" w:cs="Calibri"/>
        </w:rPr>
        <w:t>the</w:t>
      </w:r>
      <w:r w:rsidRPr="000D4651">
        <w:rPr>
          <w:rFonts w:ascii="Calibri" w:eastAsia="Calibri" w:hAnsi="Calibri" w:cs="Calibri"/>
        </w:rPr>
        <w:t xml:space="preserve"> raster </w:t>
      </w:r>
      <w:proofErr w:type="gramStart"/>
      <w:r w:rsidRPr="000D4651">
        <w:rPr>
          <w:rFonts w:ascii="Calibri" w:eastAsia="Calibri" w:hAnsi="Calibri" w:cs="Calibri"/>
        </w:rPr>
        <w:t>object</w:t>
      </w:r>
      <w:proofErr w:type="gramEnd"/>
      <w:r w:rsidRPr="000D4651">
        <w:rPr>
          <w:rFonts w:ascii="Calibri" w:eastAsia="Calibri" w:hAnsi="Calibri" w:cs="Calibri"/>
        </w:rPr>
        <w:t xml:space="preserve"> </w:t>
      </w:r>
    </w:p>
    <w:p w14:paraId="02A363B0" w14:textId="1E9FED07" w:rsidR="00A15F5E" w:rsidRPr="000D4651" w:rsidRDefault="00D206E9">
      <w:pPr>
        <w:numPr>
          <w:ilvl w:val="0"/>
          <w:numId w:val="1"/>
        </w:numPr>
        <w:jc w:val="both"/>
        <w:rPr>
          <w:rFonts w:ascii="Calibri" w:eastAsia="Calibri" w:hAnsi="Calibri" w:cs="Calibri"/>
        </w:rPr>
      </w:pPr>
      <w:r w:rsidRPr="000D4651">
        <w:rPr>
          <w:rFonts w:ascii="Calibri" w:eastAsia="Calibri" w:hAnsi="Calibri" w:cs="Calibri"/>
        </w:rPr>
        <w:t xml:space="preserve">A PRJ file for storing </w:t>
      </w:r>
      <w:r w:rsidR="00CA60A6">
        <w:rPr>
          <w:rFonts w:ascii="Calibri" w:eastAsia="Calibri" w:hAnsi="Calibri" w:cs="Calibri"/>
        </w:rPr>
        <w:t>the</w:t>
      </w:r>
      <w:r w:rsidRPr="000D4651">
        <w:rPr>
          <w:rFonts w:ascii="Calibri" w:eastAsia="Calibri" w:hAnsi="Calibri" w:cs="Calibri"/>
        </w:rPr>
        <w:t xml:space="preserve"> description of </w:t>
      </w:r>
      <w:r w:rsidR="00CA60A6">
        <w:rPr>
          <w:rFonts w:ascii="Calibri" w:eastAsia="Calibri" w:hAnsi="Calibri" w:cs="Calibri"/>
        </w:rPr>
        <w:t>the</w:t>
      </w:r>
      <w:r w:rsidRPr="000D4651">
        <w:rPr>
          <w:rFonts w:ascii="Calibri" w:eastAsia="Calibri" w:hAnsi="Calibri" w:cs="Calibri"/>
        </w:rPr>
        <w:t xml:space="preserve"> Coordinate and Reference System</w:t>
      </w:r>
      <w:r w:rsidR="00CA60A6">
        <w:rPr>
          <w:rFonts w:ascii="Calibri" w:eastAsia="Calibri" w:hAnsi="Calibri" w:cs="Calibri"/>
        </w:rPr>
        <w:t xml:space="preserve"> used</w:t>
      </w:r>
      <w:r w:rsidRPr="000D4651">
        <w:rPr>
          <w:rFonts w:ascii="Calibri" w:eastAsia="Calibri" w:hAnsi="Calibri" w:cs="Calibri"/>
        </w:rPr>
        <w:t xml:space="preserve"> (CRS)</w:t>
      </w:r>
    </w:p>
    <w:p w14:paraId="5133FD13" w14:textId="53B8485B" w:rsidR="00A15F5E" w:rsidRPr="000D4651" w:rsidRDefault="00D206E9">
      <w:pPr>
        <w:numPr>
          <w:ilvl w:val="0"/>
          <w:numId w:val="1"/>
        </w:numPr>
        <w:spacing w:after="240"/>
        <w:jc w:val="both"/>
        <w:rPr>
          <w:rFonts w:ascii="Calibri" w:eastAsia="Calibri" w:hAnsi="Calibri" w:cs="Calibri"/>
        </w:rPr>
      </w:pPr>
      <w:r w:rsidRPr="000D4651">
        <w:rPr>
          <w:rFonts w:ascii="Calibri" w:eastAsia="Calibri" w:hAnsi="Calibri" w:cs="Calibri"/>
        </w:rPr>
        <w:t>A GML file for storing a</w:t>
      </w:r>
      <w:r w:rsidR="000D4651" w:rsidRPr="000D4651">
        <w:rPr>
          <w:rFonts w:ascii="Calibri" w:eastAsia="Calibri" w:hAnsi="Calibri" w:cs="Calibri"/>
        </w:rPr>
        <w:t>ny</w:t>
      </w:r>
      <w:r w:rsidRPr="000D4651">
        <w:rPr>
          <w:rFonts w:ascii="Calibri" w:eastAsia="Calibri" w:hAnsi="Calibri" w:cs="Calibri"/>
        </w:rPr>
        <w:t xml:space="preserve"> tiling schema</w:t>
      </w:r>
      <w:r w:rsidR="00CA60A6">
        <w:rPr>
          <w:rFonts w:ascii="Calibri" w:eastAsia="Calibri" w:hAnsi="Calibri" w:cs="Calibri"/>
        </w:rPr>
        <w:t xml:space="preserve"> or spatial </w:t>
      </w:r>
      <w:proofErr w:type="gramStart"/>
      <w:r w:rsidR="00CA60A6">
        <w:rPr>
          <w:rFonts w:ascii="Calibri" w:eastAsia="Calibri" w:hAnsi="Calibri" w:cs="Calibri"/>
        </w:rPr>
        <w:t>coverages</w:t>
      </w:r>
      <w:proofErr w:type="gramEnd"/>
    </w:p>
    <w:p w14:paraId="2D817291" w14:textId="0A55B338" w:rsidR="000D4651" w:rsidRDefault="00D206E9">
      <w:pPr>
        <w:spacing w:before="240" w:after="240"/>
        <w:jc w:val="both"/>
        <w:rPr>
          <w:rFonts w:ascii="Calibri" w:eastAsia="Calibri" w:hAnsi="Calibri" w:cs="Calibri"/>
        </w:rPr>
      </w:pPr>
      <w:r w:rsidRPr="000D4651">
        <w:rPr>
          <w:rFonts w:ascii="Calibri" w:eastAsia="Calibri" w:hAnsi="Calibri" w:cs="Calibri"/>
        </w:rPr>
        <w:t>Significant properties are those aspects of the digital object which must be preserved over time for the digital object to remain accessible and meaningful. Table 1 describes relations between significant prop</w:t>
      </w:r>
      <w:r w:rsidR="000D4651" w:rsidRPr="000D4651">
        <w:rPr>
          <w:rFonts w:ascii="Calibri" w:eastAsia="Calibri" w:hAnsi="Calibri" w:cs="Calibri"/>
        </w:rPr>
        <w:t>erties and the recommended long-</w:t>
      </w:r>
      <w:r w:rsidRPr="000D4651">
        <w:rPr>
          <w:rFonts w:ascii="Calibri" w:eastAsia="Calibri" w:hAnsi="Calibri" w:cs="Calibri"/>
        </w:rPr>
        <w:t xml:space="preserve">term preservation solution specified in this </w:t>
      </w:r>
      <w:r w:rsidR="00CA60A6">
        <w:rPr>
          <w:rFonts w:ascii="Calibri" w:eastAsia="Calibri" w:hAnsi="Calibri" w:cs="Calibri"/>
        </w:rPr>
        <w:t>profile.</w:t>
      </w:r>
    </w:p>
    <w:p w14:paraId="5A14F3E0" w14:textId="3464289F" w:rsidR="00A15F5E" w:rsidRDefault="00D206E9">
      <w:pPr>
        <w:spacing w:before="240" w:after="240"/>
        <w:jc w:val="both"/>
        <w:rPr>
          <w:rFonts w:ascii="Cambria" w:eastAsia="Cambria" w:hAnsi="Cambria" w:cs="Cambria"/>
          <w:b/>
          <w:color w:val="366091"/>
          <w:sz w:val="18"/>
          <w:szCs w:val="18"/>
          <w:highlight w:val="yellow"/>
        </w:rPr>
      </w:pPr>
      <w:r w:rsidRPr="00265C27">
        <w:rPr>
          <w:rFonts w:ascii="Calibri" w:eastAsia="Calibri" w:hAnsi="Calibri" w:cs="Calibri"/>
        </w:rPr>
        <w:t>XML</w:t>
      </w:r>
      <w:r w:rsidR="00265C27">
        <w:rPr>
          <w:rFonts w:ascii="Calibri" w:eastAsia="Calibri" w:hAnsi="Calibri" w:cs="Calibri"/>
        </w:rPr>
        <w:t xml:space="preserve"> in table 1 </w:t>
      </w:r>
      <w:r w:rsidR="00C85F69">
        <w:rPr>
          <w:rFonts w:ascii="Calibri" w:eastAsia="Calibri" w:hAnsi="Calibri" w:cs="Calibri"/>
        </w:rPr>
        <w:t>refers to</w:t>
      </w:r>
      <w:r w:rsidR="00265C27">
        <w:rPr>
          <w:rFonts w:ascii="Calibri" w:eastAsia="Calibri" w:hAnsi="Calibri" w:cs="Calibri"/>
        </w:rPr>
        <w:t xml:space="preserve"> the metadata standard “</w:t>
      </w:r>
      <w:r w:rsidRPr="00265C27">
        <w:rPr>
          <w:rFonts w:ascii="Calibri" w:eastAsia="Calibri" w:hAnsi="Calibri" w:cs="Calibri"/>
        </w:rPr>
        <w:t>INSPIRE</w:t>
      </w:r>
      <w:r w:rsidR="000D4651" w:rsidRPr="00265C27">
        <w:rPr>
          <w:rFonts w:ascii="Calibri" w:eastAsia="Calibri" w:hAnsi="Calibri" w:cs="Calibri"/>
        </w:rPr>
        <w:t xml:space="preserve"> </w:t>
      </w:r>
      <w:r w:rsidR="00265C27" w:rsidRPr="00265C27">
        <w:rPr>
          <w:rFonts w:ascii="Calibri" w:eastAsia="Calibri" w:hAnsi="Calibri" w:cs="Calibri"/>
        </w:rPr>
        <w:t>M</w:t>
      </w:r>
      <w:r w:rsidR="000D4651" w:rsidRPr="00265C27">
        <w:rPr>
          <w:rFonts w:ascii="Calibri" w:eastAsia="Calibri" w:hAnsi="Calibri" w:cs="Calibri"/>
        </w:rPr>
        <w:t xml:space="preserve">etadata </w:t>
      </w:r>
      <w:r w:rsidR="00265C27" w:rsidRPr="00265C27">
        <w:rPr>
          <w:rFonts w:ascii="Calibri" w:eastAsia="Calibri" w:hAnsi="Calibri" w:cs="Calibri"/>
        </w:rPr>
        <w:t>I</w:t>
      </w:r>
      <w:r w:rsidR="000D4651" w:rsidRPr="00265C27">
        <w:rPr>
          <w:rFonts w:ascii="Calibri" w:eastAsia="Calibri" w:hAnsi="Calibri" w:cs="Calibri"/>
        </w:rPr>
        <w:t xml:space="preserve">mplementing </w:t>
      </w:r>
      <w:r w:rsidR="00265C27" w:rsidRPr="00265C27">
        <w:rPr>
          <w:rFonts w:ascii="Calibri" w:eastAsia="Calibri" w:hAnsi="Calibri" w:cs="Calibri"/>
        </w:rPr>
        <w:t>R</w:t>
      </w:r>
      <w:r w:rsidR="000D4651" w:rsidRPr="00265C27">
        <w:rPr>
          <w:rFonts w:ascii="Calibri" w:eastAsia="Calibri" w:hAnsi="Calibri" w:cs="Calibri"/>
        </w:rPr>
        <w:t>ules</w:t>
      </w:r>
      <w:r w:rsidR="00265C27">
        <w:rPr>
          <w:rFonts w:ascii="Calibri" w:eastAsia="Calibri" w:hAnsi="Calibri" w:cs="Calibri"/>
        </w:rPr>
        <w:t>”</w:t>
      </w:r>
      <w:r w:rsidR="00846862">
        <w:rPr>
          <w:rFonts w:ascii="Calibri" w:eastAsia="Calibri" w:hAnsi="Calibri" w:cs="Calibri"/>
        </w:rPr>
        <w:t xml:space="preserve"> or the METS standard</w:t>
      </w:r>
      <w:r w:rsidRPr="00265C27">
        <w:rPr>
          <w:rFonts w:ascii="Calibri" w:eastAsia="Calibri" w:hAnsi="Calibri" w:cs="Calibri"/>
        </w:rPr>
        <w:t xml:space="preserve"> and GML </w:t>
      </w:r>
      <w:r w:rsidR="00C85F69">
        <w:rPr>
          <w:rFonts w:ascii="Calibri" w:eastAsia="Calibri" w:hAnsi="Calibri" w:cs="Calibri"/>
        </w:rPr>
        <w:t>to</w:t>
      </w:r>
      <w:r w:rsidR="000D4651" w:rsidRPr="00265C27">
        <w:rPr>
          <w:rFonts w:ascii="Calibri" w:eastAsia="Calibri" w:hAnsi="Calibri" w:cs="Calibri"/>
        </w:rPr>
        <w:t xml:space="preserve"> the</w:t>
      </w:r>
      <w:r w:rsidRPr="00265C27">
        <w:rPr>
          <w:rFonts w:ascii="Calibri" w:eastAsia="Calibri" w:hAnsi="Calibri" w:cs="Calibri"/>
        </w:rPr>
        <w:t xml:space="preserve"> </w:t>
      </w:r>
      <w:r w:rsidR="000D4651" w:rsidRPr="00265C27">
        <w:rPr>
          <w:rFonts w:ascii="Calibri" w:eastAsia="Calibri" w:hAnsi="Calibri" w:cs="Calibri"/>
        </w:rPr>
        <w:t>Long-Term preservation</w:t>
      </w:r>
      <w:r w:rsidR="000D4651" w:rsidRPr="000D4651">
        <w:rPr>
          <w:rFonts w:ascii="Calibri" w:eastAsia="Calibri" w:hAnsi="Calibri" w:cs="Calibri"/>
        </w:rPr>
        <w:t xml:space="preserve"> format Profile for </w:t>
      </w:r>
      <w:r w:rsidR="00CA60A6">
        <w:rPr>
          <w:rFonts w:ascii="Calibri" w:eastAsia="Calibri" w:hAnsi="Calibri" w:cs="Calibri"/>
        </w:rPr>
        <w:t xml:space="preserve">Geospatial </w:t>
      </w:r>
      <w:r w:rsidR="001726F8">
        <w:rPr>
          <w:rFonts w:ascii="Calibri" w:eastAsia="Calibri" w:hAnsi="Calibri" w:cs="Calibri"/>
        </w:rPr>
        <w:t xml:space="preserve">Vector </w:t>
      </w:r>
      <w:r w:rsidR="001726F8" w:rsidRPr="000D4651">
        <w:rPr>
          <w:rFonts w:ascii="Calibri" w:eastAsia="Calibri" w:hAnsi="Calibri" w:cs="Calibri"/>
        </w:rPr>
        <w:t>data</w:t>
      </w:r>
      <w:r w:rsidR="001726F8">
        <w:rPr>
          <w:rFonts w:ascii="Calibri" w:eastAsia="Calibri" w:hAnsi="Calibri" w:cs="Calibri"/>
        </w:rPr>
        <w:t xml:space="preserve"> </w:t>
      </w:r>
      <w:r w:rsidR="001726F8" w:rsidRPr="001726F8">
        <w:rPr>
          <w:rFonts w:ascii="Calibri" w:eastAsia="Calibri" w:hAnsi="Calibri" w:cs="Calibri"/>
        </w:rPr>
        <w:t xml:space="preserve">using GML </w:t>
      </w:r>
      <w:proofErr w:type="gramStart"/>
      <w:r w:rsidR="001726F8" w:rsidRPr="001726F8">
        <w:rPr>
          <w:rFonts w:ascii="Calibri" w:eastAsia="Calibri" w:hAnsi="Calibri" w:cs="Calibri"/>
        </w:rPr>
        <w:t xml:space="preserve">3.2.1 </w:t>
      </w:r>
      <w:r w:rsidR="000D4651" w:rsidRPr="000D4651">
        <w:rPr>
          <w:rFonts w:ascii="Calibri" w:eastAsia="Calibri" w:hAnsi="Calibri" w:cs="Calibri"/>
        </w:rPr>
        <w:t xml:space="preserve"> </w:t>
      </w:r>
      <w:r w:rsidR="00265C27">
        <w:rPr>
          <w:rFonts w:ascii="Calibri" w:eastAsia="Calibri" w:hAnsi="Calibri" w:cs="Calibri"/>
        </w:rPr>
        <w:t>(</w:t>
      </w:r>
      <w:proofErr w:type="gramEnd"/>
      <w:r w:rsidR="00265C27">
        <w:rPr>
          <w:rFonts w:ascii="Calibri" w:eastAsia="Calibri" w:hAnsi="Calibri" w:cs="Calibri"/>
        </w:rPr>
        <w:t>Appendix 1)</w:t>
      </w:r>
      <w:r w:rsidR="000D4651">
        <w:rPr>
          <w:rFonts w:ascii="Calibri" w:eastAsia="Calibri" w:hAnsi="Calibri" w:cs="Calibri"/>
        </w:rPr>
        <w:t>.</w:t>
      </w:r>
      <w:r w:rsidR="000D4651">
        <w:t xml:space="preserve"> </w:t>
      </w:r>
      <w:r>
        <w:br w:type="page"/>
      </w:r>
    </w:p>
    <w:p w14:paraId="70DCB1FD" w14:textId="77777777" w:rsidR="00A15F5E" w:rsidRPr="000D4651" w:rsidRDefault="00D206E9">
      <w:pPr>
        <w:spacing w:before="240" w:after="240"/>
        <w:jc w:val="both"/>
        <w:rPr>
          <w:rFonts w:ascii="Cambria" w:eastAsia="Cambria" w:hAnsi="Cambria" w:cs="Cambria"/>
          <w:b/>
          <w:color w:val="366091"/>
          <w:sz w:val="18"/>
          <w:szCs w:val="18"/>
        </w:rPr>
      </w:pPr>
      <w:r w:rsidRPr="000D4651">
        <w:rPr>
          <w:rFonts w:ascii="Cambria" w:eastAsia="Cambria" w:hAnsi="Cambria" w:cs="Cambria"/>
          <w:b/>
          <w:color w:val="366091"/>
          <w:sz w:val="18"/>
          <w:szCs w:val="18"/>
        </w:rPr>
        <w:lastRenderedPageBreak/>
        <w:t xml:space="preserve">Table 1 Coverage of significant properties in the </w:t>
      </w:r>
      <w:r w:rsidR="000D4651" w:rsidRPr="000D4651">
        <w:rPr>
          <w:rFonts w:ascii="Cambria" w:eastAsia="Cambria" w:hAnsi="Cambria" w:cs="Cambria"/>
          <w:b/>
          <w:color w:val="366091"/>
          <w:sz w:val="18"/>
          <w:szCs w:val="18"/>
        </w:rPr>
        <w:t>profile</w:t>
      </w:r>
    </w:p>
    <w:tbl>
      <w:tblPr>
        <w:tblStyle w:val="a1"/>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686"/>
        <w:gridCol w:w="992"/>
        <w:gridCol w:w="992"/>
        <w:gridCol w:w="1276"/>
        <w:gridCol w:w="1134"/>
        <w:gridCol w:w="1134"/>
      </w:tblGrid>
      <w:tr w:rsidR="00CA60A6" w14:paraId="6CC134FE" w14:textId="77777777" w:rsidTr="00CA60A6">
        <w:tc>
          <w:tcPr>
            <w:tcW w:w="990" w:type="dxa"/>
            <w:shd w:val="clear" w:color="auto" w:fill="CCCCCC"/>
            <w:tcMar>
              <w:top w:w="100" w:type="dxa"/>
              <w:left w:w="100" w:type="dxa"/>
              <w:bottom w:w="100" w:type="dxa"/>
              <w:right w:w="100" w:type="dxa"/>
            </w:tcMar>
          </w:tcPr>
          <w:p w14:paraId="72AF16E7" w14:textId="77777777" w:rsidR="00CA60A6" w:rsidRDefault="00CA60A6">
            <w:pPr>
              <w:widowControl w:val="0"/>
              <w:pBdr>
                <w:top w:val="nil"/>
                <w:left w:val="nil"/>
                <w:bottom w:val="nil"/>
                <w:right w:val="nil"/>
                <w:between w:val="nil"/>
              </w:pBdr>
              <w:rPr>
                <w:rFonts w:ascii="Calibri" w:eastAsia="Calibri" w:hAnsi="Calibri" w:cs="Calibri"/>
                <w:b/>
                <w:sz w:val="20"/>
                <w:szCs w:val="20"/>
              </w:rPr>
            </w:pPr>
            <w:r>
              <w:rPr>
                <w:rFonts w:ascii="Calibri" w:eastAsia="Calibri" w:hAnsi="Calibri" w:cs="Calibri"/>
                <w:b/>
                <w:sz w:val="20"/>
                <w:szCs w:val="20"/>
              </w:rPr>
              <w:t>Category</w:t>
            </w:r>
          </w:p>
        </w:tc>
        <w:tc>
          <w:tcPr>
            <w:tcW w:w="2686" w:type="dxa"/>
            <w:shd w:val="clear" w:color="auto" w:fill="CCCCCC"/>
            <w:tcMar>
              <w:top w:w="100" w:type="dxa"/>
              <w:left w:w="100" w:type="dxa"/>
              <w:bottom w:w="100" w:type="dxa"/>
              <w:right w:w="100" w:type="dxa"/>
            </w:tcMar>
          </w:tcPr>
          <w:p w14:paraId="420E9441" w14:textId="77777777" w:rsidR="00CA60A6" w:rsidRDefault="00CA60A6">
            <w:pPr>
              <w:widowControl w:val="0"/>
              <w:pBdr>
                <w:top w:val="nil"/>
                <w:left w:val="nil"/>
                <w:bottom w:val="nil"/>
                <w:right w:val="nil"/>
                <w:between w:val="nil"/>
              </w:pBdr>
              <w:rPr>
                <w:rFonts w:ascii="Calibri" w:eastAsia="Calibri" w:hAnsi="Calibri" w:cs="Calibri"/>
                <w:b/>
                <w:sz w:val="20"/>
                <w:szCs w:val="20"/>
              </w:rPr>
            </w:pPr>
            <w:r>
              <w:rPr>
                <w:rFonts w:ascii="Calibri" w:eastAsia="Calibri" w:hAnsi="Calibri" w:cs="Calibri"/>
                <w:b/>
                <w:sz w:val="20"/>
                <w:szCs w:val="20"/>
              </w:rPr>
              <w:t>Significant property</w:t>
            </w:r>
          </w:p>
        </w:tc>
        <w:tc>
          <w:tcPr>
            <w:tcW w:w="992" w:type="dxa"/>
            <w:shd w:val="clear" w:color="auto" w:fill="CCCCCC"/>
            <w:tcMar>
              <w:top w:w="100" w:type="dxa"/>
              <w:left w:w="100" w:type="dxa"/>
              <w:bottom w:w="100" w:type="dxa"/>
              <w:right w:w="100" w:type="dxa"/>
            </w:tcMar>
          </w:tcPr>
          <w:p w14:paraId="445A50AA" w14:textId="77777777" w:rsidR="00CA60A6" w:rsidRDefault="00CA60A6">
            <w:pPr>
              <w:widowControl w:val="0"/>
              <w:pBdr>
                <w:top w:val="nil"/>
                <w:left w:val="nil"/>
                <w:bottom w:val="nil"/>
                <w:right w:val="nil"/>
                <w:between w:val="nil"/>
              </w:pBdr>
              <w:rPr>
                <w:rFonts w:ascii="Calibri" w:eastAsia="Calibri" w:hAnsi="Calibri" w:cs="Calibri"/>
                <w:b/>
                <w:sz w:val="20"/>
                <w:szCs w:val="20"/>
              </w:rPr>
            </w:pPr>
            <w:r>
              <w:rPr>
                <w:rFonts w:ascii="Calibri" w:eastAsia="Calibri" w:hAnsi="Calibri" w:cs="Calibri"/>
                <w:b/>
                <w:sz w:val="20"/>
                <w:szCs w:val="20"/>
              </w:rPr>
              <w:t>TIFF</w:t>
            </w:r>
          </w:p>
        </w:tc>
        <w:tc>
          <w:tcPr>
            <w:tcW w:w="992" w:type="dxa"/>
            <w:shd w:val="clear" w:color="auto" w:fill="CCCCCC"/>
            <w:tcMar>
              <w:top w:w="100" w:type="dxa"/>
              <w:left w:w="100" w:type="dxa"/>
              <w:bottom w:w="100" w:type="dxa"/>
              <w:right w:w="100" w:type="dxa"/>
            </w:tcMar>
          </w:tcPr>
          <w:p w14:paraId="391287AB" w14:textId="77777777" w:rsidR="00CA60A6" w:rsidRDefault="00CA60A6">
            <w:pPr>
              <w:widowControl w:val="0"/>
              <w:pBdr>
                <w:top w:val="nil"/>
                <w:left w:val="nil"/>
                <w:bottom w:val="nil"/>
                <w:right w:val="nil"/>
                <w:between w:val="nil"/>
              </w:pBdr>
              <w:rPr>
                <w:rFonts w:ascii="Calibri" w:eastAsia="Calibri" w:hAnsi="Calibri" w:cs="Calibri"/>
                <w:b/>
                <w:sz w:val="20"/>
                <w:szCs w:val="20"/>
              </w:rPr>
            </w:pPr>
            <w:r>
              <w:rPr>
                <w:rFonts w:ascii="Calibri" w:eastAsia="Calibri" w:hAnsi="Calibri" w:cs="Calibri"/>
                <w:b/>
                <w:sz w:val="20"/>
                <w:szCs w:val="20"/>
              </w:rPr>
              <w:t>TFW</w:t>
            </w:r>
          </w:p>
        </w:tc>
        <w:tc>
          <w:tcPr>
            <w:tcW w:w="1276" w:type="dxa"/>
            <w:shd w:val="clear" w:color="auto" w:fill="CCCCCC"/>
            <w:tcMar>
              <w:top w:w="100" w:type="dxa"/>
              <w:left w:w="100" w:type="dxa"/>
              <w:bottom w:w="100" w:type="dxa"/>
              <w:right w:w="100" w:type="dxa"/>
            </w:tcMar>
          </w:tcPr>
          <w:p w14:paraId="16EB7F45" w14:textId="77777777" w:rsidR="00CA60A6" w:rsidRDefault="00CA60A6">
            <w:pPr>
              <w:widowControl w:val="0"/>
              <w:pBdr>
                <w:top w:val="nil"/>
                <w:left w:val="nil"/>
                <w:bottom w:val="nil"/>
                <w:right w:val="nil"/>
                <w:between w:val="nil"/>
              </w:pBdr>
              <w:rPr>
                <w:rFonts w:ascii="Calibri" w:eastAsia="Calibri" w:hAnsi="Calibri" w:cs="Calibri"/>
                <w:b/>
                <w:sz w:val="20"/>
                <w:szCs w:val="20"/>
              </w:rPr>
            </w:pPr>
            <w:r>
              <w:rPr>
                <w:rFonts w:ascii="Calibri" w:eastAsia="Calibri" w:hAnsi="Calibri" w:cs="Calibri"/>
                <w:b/>
                <w:sz w:val="20"/>
                <w:szCs w:val="20"/>
              </w:rPr>
              <w:t>PRJ</w:t>
            </w:r>
          </w:p>
        </w:tc>
        <w:tc>
          <w:tcPr>
            <w:tcW w:w="1134" w:type="dxa"/>
            <w:shd w:val="clear" w:color="auto" w:fill="CCCCCC"/>
            <w:tcMar>
              <w:top w:w="100" w:type="dxa"/>
              <w:left w:w="100" w:type="dxa"/>
              <w:bottom w:w="100" w:type="dxa"/>
              <w:right w:w="100" w:type="dxa"/>
            </w:tcMar>
          </w:tcPr>
          <w:p w14:paraId="637E2CDE" w14:textId="77777777" w:rsidR="00CA60A6" w:rsidRDefault="00CA60A6">
            <w:pPr>
              <w:widowControl w:val="0"/>
              <w:pBdr>
                <w:top w:val="nil"/>
                <w:left w:val="nil"/>
                <w:bottom w:val="nil"/>
                <w:right w:val="nil"/>
                <w:between w:val="nil"/>
              </w:pBdr>
              <w:rPr>
                <w:rFonts w:ascii="Calibri" w:eastAsia="Calibri" w:hAnsi="Calibri" w:cs="Calibri"/>
                <w:b/>
                <w:sz w:val="20"/>
                <w:szCs w:val="20"/>
              </w:rPr>
            </w:pPr>
            <w:r>
              <w:rPr>
                <w:rFonts w:ascii="Calibri" w:eastAsia="Calibri" w:hAnsi="Calibri" w:cs="Calibri"/>
                <w:b/>
                <w:sz w:val="20"/>
                <w:szCs w:val="20"/>
              </w:rPr>
              <w:t xml:space="preserve">GML </w:t>
            </w:r>
          </w:p>
        </w:tc>
        <w:tc>
          <w:tcPr>
            <w:tcW w:w="1134" w:type="dxa"/>
            <w:shd w:val="clear" w:color="auto" w:fill="CCCCCC"/>
            <w:tcMar>
              <w:top w:w="100" w:type="dxa"/>
              <w:left w:w="100" w:type="dxa"/>
              <w:bottom w:w="100" w:type="dxa"/>
              <w:right w:w="100" w:type="dxa"/>
            </w:tcMar>
          </w:tcPr>
          <w:p w14:paraId="7A8C2054" w14:textId="77777777" w:rsidR="00CA60A6" w:rsidRDefault="00CA60A6">
            <w:pPr>
              <w:widowControl w:val="0"/>
              <w:pBdr>
                <w:top w:val="nil"/>
                <w:left w:val="nil"/>
                <w:bottom w:val="nil"/>
                <w:right w:val="nil"/>
                <w:between w:val="nil"/>
              </w:pBdr>
              <w:rPr>
                <w:rFonts w:ascii="Calibri" w:eastAsia="Calibri" w:hAnsi="Calibri" w:cs="Calibri"/>
                <w:b/>
                <w:sz w:val="20"/>
                <w:szCs w:val="20"/>
              </w:rPr>
            </w:pPr>
            <w:r>
              <w:rPr>
                <w:rFonts w:ascii="Calibri" w:eastAsia="Calibri" w:hAnsi="Calibri" w:cs="Calibri"/>
                <w:b/>
                <w:sz w:val="20"/>
                <w:szCs w:val="20"/>
              </w:rPr>
              <w:t>XML</w:t>
            </w:r>
          </w:p>
        </w:tc>
      </w:tr>
      <w:tr w:rsidR="00CA60A6" w14:paraId="76D34AF5" w14:textId="77777777" w:rsidTr="00CA60A6">
        <w:tc>
          <w:tcPr>
            <w:tcW w:w="990" w:type="dxa"/>
            <w:shd w:val="clear" w:color="auto" w:fill="FFF2CC"/>
            <w:tcMar>
              <w:top w:w="100" w:type="dxa"/>
              <w:left w:w="100" w:type="dxa"/>
              <w:bottom w:w="100" w:type="dxa"/>
              <w:right w:w="100" w:type="dxa"/>
            </w:tcMar>
          </w:tcPr>
          <w:p w14:paraId="4B1AE57D" w14:textId="77777777" w:rsidR="00CA60A6" w:rsidRDefault="00CA60A6">
            <w:pPr>
              <w:widowControl w:val="0"/>
              <w:rPr>
                <w:rFonts w:ascii="Calibri" w:eastAsia="Calibri" w:hAnsi="Calibri" w:cs="Calibri"/>
                <w:sz w:val="20"/>
                <w:szCs w:val="20"/>
              </w:rPr>
            </w:pPr>
            <w:r>
              <w:rPr>
                <w:rFonts w:ascii="Calibri" w:eastAsia="Calibri" w:hAnsi="Calibri" w:cs="Calibri"/>
                <w:sz w:val="20"/>
                <w:szCs w:val="20"/>
              </w:rPr>
              <w:t>Content</w:t>
            </w:r>
          </w:p>
        </w:tc>
        <w:tc>
          <w:tcPr>
            <w:tcW w:w="2686" w:type="dxa"/>
            <w:shd w:val="clear" w:color="auto" w:fill="FFF2CC"/>
            <w:tcMar>
              <w:top w:w="100" w:type="dxa"/>
              <w:left w:w="100" w:type="dxa"/>
              <w:bottom w:w="100" w:type="dxa"/>
              <w:right w:w="100" w:type="dxa"/>
            </w:tcMar>
          </w:tcPr>
          <w:p w14:paraId="61E2D7EE" w14:textId="77777777" w:rsidR="00CA60A6" w:rsidRDefault="00CA60A6">
            <w:pPr>
              <w:widowControl w:val="0"/>
              <w:rPr>
                <w:rFonts w:ascii="Calibri" w:eastAsia="Calibri" w:hAnsi="Calibri" w:cs="Calibri"/>
                <w:sz w:val="20"/>
                <w:szCs w:val="20"/>
              </w:rPr>
            </w:pPr>
            <w:r>
              <w:rPr>
                <w:rFonts w:ascii="Calibri" w:eastAsia="Calibri" w:hAnsi="Calibri" w:cs="Calibri"/>
                <w:sz w:val="20"/>
                <w:szCs w:val="20"/>
              </w:rPr>
              <w:t>Compression</w:t>
            </w:r>
          </w:p>
        </w:tc>
        <w:tc>
          <w:tcPr>
            <w:tcW w:w="992" w:type="dxa"/>
            <w:shd w:val="clear" w:color="auto" w:fill="C2D69B" w:themeFill="accent3" w:themeFillTint="99"/>
            <w:tcMar>
              <w:top w:w="100" w:type="dxa"/>
              <w:left w:w="100" w:type="dxa"/>
              <w:bottom w:w="100" w:type="dxa"/>
              <w:right w:w="100" w:type="dxa"/>
            </w:tcMar>
          </w:tcPr>
          <w:p w14:paraId="5682B866" w14:textId="77777777" w:rsidR="00CA60A6" w:rsidRDefault="00CA60A6">
            <w:pPr>
              <w:widowControl w:val="0"/>
              <w:rPr>
                <w:rFonts w:ascii="Calibri" w:eastAsia="Calibri" w:hAnsi="Calibri" w:cs="Calibri"/>
                <w:sz w:val="20"/>
                <w:szCs w:val="20"/>
              </w:rPr>
            </w:pPr>
          </w:p>
        </w:tc>
        <w:tc>
          <w:tcPr>
            <w:tcW w:w="992" w:type="dxa"/>
            <w:tcMar>
              <w:top w:w="100" w:type="dxa"/>
              <w:left w:w="100" w:type="dxa"/>
              <w:bottom w:w="100" w:type="dxa"/>
              <w:right w:w="100" w:type="dxa"/>
            </w:tcMar>
          </w:tcPr>
          <w:p w14:paraId="4C827408" w14:textId="77777777" w:rsidR="00CA60A6" w:rsidRDefault="00CA60A6">
            <w:pPr>
              <w:widowControl w:val="0"/>
              <w:rPr>
                <w:rFonts w:ascii="Calibri" w:eastAsia="Calibri" w:hAnsi="Calibri" w:cs="Calibri"/>
                <w:sz w:val="20"/>
                <w:szCs w:val="20"/>
              </w:rPr>
            </w:pPr>
          </w:p>
        </w:tc>
        <w:tc>
          <w:tcPr>
            <w:tcW w:w="1276" w:type="dxa"/>
            <w:tcMar>
              <w:top w:w="100" w:type="dxa"/>
              <w:left w:w="100" w:type="dxa"/>
              <w:bottom w:w="100" w:type="dxa"/>
              <w:right w:w="100" w:type="dxa"/>
            </w:tcMar>
          </w:tcPr>
          <w:p w14:paraId="43AA2C2D" w14:textId="77777777" w:rsidR="00CA60A6" w:rsidRDefault="00CA60A6">
            <w:pPr>
              <w:widowControl w:val="0"/>
              <w:rPr>
                <w:rFonts w:ascii="Calibri" w:eastAsia="Calibri" w:hAnsi="Calibri" w:cs="Calibri"/>
                <w:sz w:val="20"/>
                <w:szCs w:val="20"/>
              </w:rPr>
            </w:pPr>
          </w:p>
        </w:tc>
        <w:tc>
          <w:tcPr>
            <w:tcW w:w="1134" w:type="dxa"/>
            <w:tcMar>
              <w:top w:w="100" w:type="dxa"/>
              <w:left w:w="100" w:type="dxa"/>
              <w:bottom w:w="100" w:type="dxa"/>
              <w:right w:w="100" w:type="dxa"/>
            </w:tcMar>
          </w:tcPr>
          <w:p w14:paraId="726D88F2" w14:textId="77777777" w:rsidR="00CA60A6" w:rsidRDefault="00CA60A6">
            <w:pPr>
              <w:widowControl w:val="0"/>
              <w:rPr>
                <w:rFonts w:ascii="Calibri" w:eastAsia="Calibri" w:hAnsi="Calibri" w:cs="Calibri"/>
                <w:sz w:val="20"/>
                <w:szCs w:val="20"/>
              </w:rPr>
            </w:pPr>
          </w:p>
        </w:tc>
        <w:tc>
          <w:tcPr>
            <w:tcW w:w="1134" w:type="dxa"/>
            <w:tcMar>
              <w:top w:w="100" w:type="dxa"/>
              <w:left w:w="100" w:type="dxa"/>
              <w:bottom w:w="100" w:type="dxa"/>
              <w:right w:w="100" w:type="dxa"/>
            </w:tcMar>
          </w:tcPr>
          <w:p w14:paraId="6F2B9A81" w14:textId="77777777" w:rsidR="00CA60A6" w:rsidRDefault="00CA60A6">
            <w:pPr>
              <w:widowControl w:val="0"/>
              <w:rPr>
                <w:rFonts w:ascii="Calibri" w:eastAsia="Calibri" w:hAnsi="Calibri" w:cs="Calibri"/>
                <w:sz w:val="20"/>
                <w:szCs w:val="20"/>
              </w:rPr>
            </w:pPr>
          </w:p>
        </w:tc>
      </w:tr>
      <w:tr w:rsidR="00CA60A6" w14:paraId="317F5A67" w14:textId="77777777" w:rsidTr="00CA60A6">
        <w:tc>
          <w:tcPr>
            <w:tcW w:w="990" w:type="dxa"/>
            <w:shd w:val="clear" w:color="auto" w:fill="FFF2CC"/>
            <w:tcMar>
              <w:top w:w="100" w:type="dxa"/>
              <w:left w:w="100" w:type="dxa"/>
              <w:bottom w:w="100" w:type="dxa"/>
              <w:right w:w="100" w:type="dxa"/>
            </w:tcMar>
          </w:tcPr>
          <w:p w14:paraId="22EFA233"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FFF2CC"/>
            <w:tcMar>
              <w:top w:w="100" w:type="dxa"/>
              <w:left w:w="100" w:type="dxa"/>
              <w:bottom w:w="100" w:type="dxa"/>
              <w:right w:w="100" w:type="dxa"/>
            </w:tcMar>
          </w:tcPr>
          <w:p w14:paraId="5E2E487B" w14:textId="77777777" w:rsidR="00CA60A6" w:rsidRDefault="00CA60A6">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Spatial resolution</w:t>
            </w:r>
          </w:p>
        </w:tc>
        <w:tc>
          <w:tcPr>
            <w:tcW w:w="992" w:type="dxa"/>
            <w:shd w:val="clear" w:color="auto" w:fill="C2D69B" w:themeFill="accent3" w:themeFillTint="99"/>
            <w:tcMar>
              <w:top w:w="100" w:type="dxa"/>
              <w:left w:w="100" w:type="dxa"/>
              <w:bottom w:w="100" w:type="dxa"/>
              <w:right w:w="100" w:type="dxa"/>
            </w:tcMar>
          </w:tcPr>
          <w:p w14:paraId="309F7B3D"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992" w:type="dxa"/>
            <w:shd w:val="clear" w:color="auto" w:fill="auto"/>
            <w:tcMar>
              <w:top w:w="100" w:type="dxa"/>
              <w:left w:w="100" w:type="dxa"/>
              <w:bottom w:w="100" w:type="dxa"/>
              <w:right w:w="100" w:type="dxa"/>
            </w:tcMar>
          </w:tcPr>
          <w:p w14:paraId="3745EB37"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276" w:type="dxa"/>
            <w:shd w:val="clear" w:color="auto" w:fill="auto"/>
            <w:tcMar>
              <w:top w:w="100" w:type="dxa"/>
              <w:left w:w="100" w:type="dxa"/>
              <w:bottom w:w="100" w:type="dxa"/>
              <w:right w:w="100" w:type="dxa"/>
            </w:tcMar>
          </w:tcPr>
          <w:p w14:paraId="105D63DE"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auto"/>
            <w:tcMar>
              <w:top w:w="100" w:type="dxa"/>
              <w:left w:w="100" w:type="dxa"/>
              <w:bottom w:w="100" w:type="dxa"/>
              <w:right w:w="100" w:type="dxa"/>
            </w:tcMar>
          </w:tcPr>
          <w:p w14:paraId="69CCE8AE"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auto"/>
            <w:tcMar>
              <w:top w:w="100" w:type="dxa"/>
              <w:left w:w="100" w:type="dxa"/>
              <w:bottom w:w="100" w:type="dxa"/>
              <w:right w:w="100" w:type="dxa"/>
            </w:tcMar>
          </w:tcPr>
          <w:p w14:paraId="75073B6A"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r>
      <w:tr w:rsidR="00CA60A6" w14:paraId="1FBB0B85" w14:textId="77777777" w:rsidTr="00CA60A6">
        <w:tc>
          <w:tcPr>
            <w:tcW w:w="990" w:type="dxa"/>
            <w:shd w:val="clear" w:color="auto" w:fill="FFF2CC"/>
            <w:tcMar>
              <w:top w:w="100" w:type="dxa"/>
              <w:left w:w="100" w:type="dxa"/>
              <w:bottom w:w="100" w:type="dxa"/>
              <w:right w:w="100" w:type="dxa"/>
            </w:tcMar>
          </w:tcPr>
          <w:p w14:paraId="7DBBF5DC"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FFF2CC"/>
            <w:tcMar>
              <w:top w:w="100" w:type="dxa"/>
              <w:left w:w="100" w:type="dxa"/>
              <w:bottom w:w="100" w:type="dxa"/>
              <w:right w:w="100" w:type="dxa"/>
            </w:tcMar>
          </w:tcPr>
          <w:p w14:paraId="2ED3EDF6" w14:textId="77777777" w:rsidR="00CA60A6" w:rsidRDefault="00CA60A6">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Pixel value type</w:t>
            </w:r>
          </w:p>
        </w:tc>
        <w:tc>
          <w:tcPr>
            <w:tcW w:w="992" w:type="dxa"/>
            <w:shd w:val="clear" w:color="auto" w:fill="C2D69B" w:themeFill="accent3" w:themeFillTint="99"/>
            <w:tcMar>
              <w:top w:w="100" w:type="dxa"/>
              <w:left w:w="100" w:type="dxa"/>
              <w:bottom w:w="100" w:type="dxa"/>
              <w:right w:w="100" w:type="dxa"/>
            </w:tcMar>
          </w:tcPr>
          <w:p w14:paraId="135CC5B8"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0399D841"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276" w:type="dxa"/>
            <w:tcMar>
              <w:top w:w="100" w:type="dxa"/>
              <w:left w:w="100" w:type="dxa"/>
              <w:bottom w:w="100" w:type="dxa"/>
              <w:right w:w="100" w:type="dxa"/>
            </w:tcMar>
          </w:tcPr>
          <w:p w14:paraId="4009D54F"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54490B2B"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auto"/>
            <w:tcMar>
              <w:top w:w="100" w:type="dxa"/>
              <w:left w:w="100" w:type="dxa"/>
              <w:bottom w:w="100" w:type="dxa"/>
              <w:right w:w="100" w:type="dxa"/>
            </w:tcMar>
          </w:tcPr>
          <w:p w14:paraId="113E57CD"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r>
      <w:tr w:rsidR="00CA60A6" w14:paraId="1B19BA1F" w14:textId="77777777" w:rsidTr="00CA60A6">
        <w:tc>
          <w:tcPr>
            <w:tcW w:w="990" w:type="dxa"/>
            <w:shd w:val="clear" w:color="auto" w:fill="FFF2CC"/>
            <w:tcMar>
              <w:top w:w="100" w:type="dxa"/>
              <w:left w:w="100" w:type="dxa"/>
              <w:bottom w:w="100" w:type="dxa"/>
              <w:right w:w="100" w:type="dxa"/>
            </w:tcMar>
          </w:tcPr>
          <w:p w14:paraId="65B5C20F"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FFF2CC"/>
            <w:tcMar>
              <w:top w:w="100" w:type="dxa"/>
              <w:left w:w="100" w:type="dxa"/>
              <w:bottom w:w="100" w:type="dxa"/>
              <w:right w:w="100" w:type="dxa"/>
            </w:tcMar>
          </w:tcPr>
          <w:p w14:paraId="08E2A400" w14:textId="77777777" w:rsidR="00CA60A6" w:rsidRDefault="00CA60A6">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Bit depth</w:t>
            </w:r>
          </w:p>
        </w:tc>
        <w:tc>
          <w:tcPr>
            <w:tcW w:w="992" w:type="dxa"/>
            <w:shd w:val="clear" w:color="auto" w:fill="C2D69B" w:themeFill="accent3" w:themeFillTint="99"/>
            <w:tcMar>
              <w:top w:w="100" w:type="dxa"/>
              <w:left w:w="100" w:type="dxa"/>
              <w:bottom w:w="100" w:type="dxa"/>
              <w:right w:w="100" w:type="dxa"/>
            </w:tcMar>
          </w:tcPr>
          <w:p w14:paraId="79BA52B6"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4EECEF79"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276" w:type="dxa"/>
            <w:tcMar>
              <w:top w:w="100" w:type="dxa"/>
              <w:left w:w="100" w:type="dxa"/>
              <w:bottom w:w="100" w:type="dxa"/>
              <w:right w:w="100" w:type="dxa"/>
            </w:tcMar>
          </w:tcPr>
          <w:p w14:paraId="72ABD084"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446B56CF"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auto"/>
            <w:tcMar>
              <w:top w:w="100" w:type="dxa"/>
              <w:left w:w="100" w:type="dxa"/>
              <w:bottom w:w="100" w:type="dxa"/>
              <w:right w:w="100" w:type="dxa"/>
            </w:tcMar>
          </w:tcPr>
          <w:p w14:paraId="64EE0A9B"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r>
      <w:tr w:rsidR="00CA60A6" w14:paraId="50467FBF" w14:textId="77777777" w:rsidTr="00CA60A6">
        <w:tc>
          <w:tcPr>
            <w:tcW w:w="990" w:type="dxa"/>
            <w:shd w:val="clear" w:color="auto" w:fill="FFF2CC"/>
            <w:tcMar>
              <w:top w:w="100" w:type="dxa"/>
              <w:left w:w="100" w:type="dxa"/>
              <w:bottom w:w="100" w:type="dxa"/>
              <w:right w:w="100" w:type="dxa"/>
            </w:tcMar>
          </w:tcPr>
          <w:p w14:paraId="4505FA9F"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FFF2CC"/>
            <w:tcMar>
              <w:top w:w="100" w:type="dxa"/>
              <w:left w:w="100" w:type="dxa"/>
              <w:bottom w:w="100" w:type="dxa"/>
              <w:right w:w="100" w:type="dxa"/>
            </w:tcMar>
          </w:tcPr>
          <w:p w14:paraId="116C8AEB" w14:textId="1D2EB748" w:rsidR="00CA60A6" w:rsidRDefault="007750FC" w:rsidP="007750FC">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B</w:t>
            </w:r>
            <w:r w:rsidR="00CA60A6">
              <w:rPr>
                <w:rFonts w:ascii="Calibri" w:eastAsia="Calibri" w:hAnsi="Calibri" w:cs="Calibri"/>
                <w:sz w:val="20"/>
                <w:szCs w:val="20"/>
              </w:rPr>
              <w:t>ands</w:t>
            </w:r>
          </w:p>
        </w:tc>
        <w:tc>
          <w:tcPr>
            <w:tcW w:w="992" w:type="dxa"/>
            <w:shd w:val="clear" w:color="auto" w:fill="C2D69B" w:themeFill="accent3" w:themeFillTint="99"/>
            <w:tcMar>
              <w:top w:w="100" w:type="dxa"/>
              <w:left w:w="100" w:type="dxa"/>
              <w:bottom w:w="100" w:type="dxa"/>
              <w:right w:w="100" w:type="dxa"/>
            </w:tcMar>
          </w:tcPr>
          <w:p w14:paraId="0C1A1518"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1A5E7A25"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276" w:type="dxa"/>
            <w:tcMar>
              <w:top w:w="100" w:type="dxa"/>
              <w:left w:w="100" w:type="dxa"/>
              <w:bottom w:w="100" w:type="dxa"/>
              <w:right w:w="100" w:type="dxa"/>
            </w:tcMar>
          </w:tcPr>
          <w:p w14:paraId="3580A573"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2357F59C"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auto"/>
            <w:tcMar>
              <w:top w:w="100" w:type="dxa"/>
              <w:left w:w="100" w:type="dxa"/>
              <w:bottom w:w="100" w:type="dxa"/>
              <w:right w:w="100" w:type="dxa"/>
            </w:tcMar>
          </w:tcPr>
          <w:p w14:paraId="00762A6E"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r>
      <w:tr w:rsidR="00CA60A6" w14:paraId="63D63137" w14:textId="77777777" w:rsidTr="00CA60A6">
        <w:tc>
          <w:tcPr>
            <w:tcW w:w="990" w:type="dxa"/>
            <w:shd w:val="clear" w:color="auto" w:fill="FFF2CC"/>
            <w:tcMar>
              <w:top w:w="100" w:type="dxa"/>
              <w:left w:w="100" w:type="dxa"/>
              <w:bottom w:w="100" w:type="dxa"/>
              <w:right w:w="100" w:type="dxa"/>
            </w:tcMar>
          </w:tcPr>
          <w:p w14:paraId="3B9FAEA9"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FFF2CC"/>
            <w:tcMar>
              <w:top w:w="100" w:type="dxa"/>
              <w:left w:w="100" w:type="dxa"/>
              <w:bottom w:w="100" w:type="dxa"/>
              <w:right w:w="100" w:type="dxa"/>
            </w:tcMar>
          </w:tcPr>
          <w:p w14:paraId="77FC5A64" w14:textId="77777777" w:rsidR="00CA60A6" w:rsidRDefault="00CA60A6">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Raster dimension</w:t>
            </w:r>
          </w:p>
        </w:tc>
        <w:tc>
          <w:tcPr>
            <w:tcW w:w="992" w:type="dxa"/>
            <w:shd w:val="clear" w:color="auto" w:fill="C2D69B" w:themeFill="accent3" w:themeFillTint="99"/>
            <w:tcMar>
              <w:top w:w="100" w:type="dxa"/>
              <w:left w:w="100" w:type="dxa"/>
              <w:bottom w:w="100" w:type="dxa"/>
              <w:right w:w="100" w:type="dxa"/>
            </w:tcMar>
          </w:tcPr>
          <w:p w14:paraId="272495BB"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38AB3124"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276" w:type="dxa"/>
            <w:tcMar>
              <w:top w:w="100" w:type="dxa"/>
              <w:left w:w="100" w:type="dxa"/>
              <w:bottom w:w="100" w:type="dxa"/>
              <w:right w:w="100" w:type="dxa"/>
            </w:tcMar>
          </w:tcPr>
          <w:p w14:paraId="1A890CAB"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16B7C6C1"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auto"/>
            <w:tcMar>
              <w:top w:w="100" w:type="dxa"/>
              <w:left w:w="100" w:type="dxa"/>
              <w:bottom w:w="100" w:type="dxa"/>
              <w:right w:w="100" w:type="dxa"/>
            </w:tcMar>
          </w:tcPr>
          <w:p w14:paraId="23508A4B"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r>
      <w:tr w:rsidR="00CA60A6" w14:paraId="32B6D508" w14:textId="77777777" w:rsidTr="00CA60A6">
        <w:tc>
          <w:tcPr>
            <w:tcW w:w="990" w:type="dxa"/>
            <w:shd w:val="clear" w:color="auto" w:fill="FFF2CC"/>
            <w:tcMar>
              <w:top w:w="100" w:type="dxa"/>
              <w:left w:w="100" w:type="dxa"/>
              <w:bottom w:w="100" w:type="dxa"/>
              <w:right w:w="100" w:type="dxa"/>
            </w:tcMar>
          </w:tcPr>
          <w:p w14:paraId="2B2B003F" w14:textId="77777777" w:rsidR="00CA60A6" w:rsidRDefault="00CA60A6">
            <w:pPr>
              <w:widowControl w:val="0"/>
              <w:rPr>
                <w:rFonts w:ascii="Calibri" w:eastAsia="Calibri" w:hAnsi="Calibri" w:cs="Calibri"/>
                <w:sz w:val="20"/>
                <w:szCs w:val="20"/>
              </w:rPr>
            </w:pPr>
          </w:p>
        </w:tc>
        <w:tc>
          <w:tcPr>
            <w:tcW w:w="2686" w:type="dxa"/>
            <w:shd w:val="clear" w:color="auto" w:fill="FFF2CC"/>
            <w:tcMar>
              <w:top w:w="100" w:type="dxa"/>
              <w:left w:w="100" w:type="dxa"/>
              <w:bottom w:w="100" w:type="dxa"/>
              <w:right w:w="100" w:type="dxa"/>
            </w:tcMar>
          </w:tcPr>
          <w:p w14:paraId="2BB52EA1" w14:textId="77777777" w:rsidR="00CA60A6" w:rsidRDefault="00CA60A6">
            <w:pPr>
              <w:widowControl w:val="0"/>
              <w:rPr>
                <w:rFonts w:ascii="Calibri" w:eastAsia="Calibri" w:hAnsi="Calibri" w:cs="Calibri"/>
                <w:sz w:val="20"/>
                <w:szCs w:val="20"/>
              </w:rPr>
            </w:pPr>
            <w:r>
              <w:rPr>
                <w:rFonts w:ascii="Calibri" w:eastAsia="Calibri" w:hAnsi="Calibri" w:cs="Calibri"/>
                <w:sz w:val="20"/>
                <w:szCs w:val="20"/>
              </w:rPr>
              <w:t>Raster object location</w:t>
            </w:r>
          </w:p>
        </w:tc>
        <w:tc>
          <w:tcPr>
            <w:tcW w:w="992" w:type="dxa"/>
            <w:tcMar>
              <w:top w:w="100" w:type="dxa"/>
              <w:left w:w="100" w:type="dxa"/>
              <w:bottom w:w="100" w:type="dxa"/>
              <w:right w:w="100" w:type="dxa"/>
            </w:tcMar>
          </w:tcPr>
          <w:p w14:paraId="60CAA3BD" w14:textId="77777777" w:rsidR="00CA60A6" w:rsidRDefault="00CA60A6">
            <w:pPr>
              <w:widowControl w:val="0"/>
              <w:rPr>
                <w:rFonts w:ascii="Calibri" w:eastAsia="Calibri" w:hAnsi="Calibri" w:cs="Calibri"/>
                <w:sz w:val="20"/>
                <w:szCs w:val="20"/>
              </w:rPr>
            </w:pPr>
          </w:p>
        </w:tc>
        <w:tc>
          <w:tcPr>
            <w:tcW w:w="992" w:type="dxa"/>
            <w:shd w:val="clear" w:color="auto" w:fill="C2D69B" w:themeFill="accent3" w:themeFillTint="99"/>
            <w:tcMar>
              <w:top w:w="100" w:type="dxa"/>
              <w:left w:w="100" w:type="dxa"/>
              <w:bottom w:w="100" w:type="dxa"/>
              <w:right w:w="100" w:type="dxa"/>
            </w:tcMar>
          </w:tcPr>
          <w:p w14:paraId="2F0BAB2D" w14:textId="77777777" w:rsidR="00CA60A6" w:rsidRDefault="00CA60A6">
            <w:pPr>
              <w:widowControl w:val="0"/>
              <w:rPr>
                <w:rFonts w:ascii="Calibri" w:eastAsia="Calibri" w:hAnsi="Calibri" w:cs="Calibri"/>
                <w:sz w:val="20"/>
                <w:szCs w:val="20"/>
              </w:rPr>
            </w:pPr>
          </w:p>
        </w:tc>
        <w:tc>
          <w:tcPr>
            <w:tcW w:w="1276" w:type="dxa"/>
            <w:shd w:val="clear" w:color="auto" w:fill="C2D69B" w:themeFill="accent3" w:themeFillTint="99"/>
            <w:tcMar>
              <w:top w:w="100" w:type="dxa"/>
              <w:left w:w="100" w:type="dxa"/>
              <w:bottom w:w="100" w:type="dxa"/>
              <w:right w:w="100" w:type="dxa"/>
            </w:tcMar>
          </w:tcPr>
          <w:p w14:paraId="6DB2B948" w14:textId="77777777" w:rsidR="00CA60A6" w:rsidRDefault="00CA60A6">
            <w:pPr>
              <w:widowControl w:val="0"/>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7C7AFA7C" w14:textId="77777777" w:rsidR="00CA60A6" w:rsidRDefault="00CA60A6">
            <w:pPr>
              <w:widowControl w:val="0"/>
              <w:rPr>
                <w:rFonts w:ascii="Calibri" w:eastAsia="Calibri" w:hAnsi="Calibri" w:cs="Calibri"/>
                <w:sz w:val="20"/>
                <w:szCs w:val="20"/>
              </w:rPr>
            </w:pPr>
          </w:p>
        </w:tc>
        <w:tc>
          <w:tcPr>
            <w:tcW w:w="1134" w:type="dxa"/>
            <w:shd w:val="clear" w:color="auto" w:fill="auto"/>
            <w:tcMar>
              <w:top w:w="100" w:type="dxa"/>
              <w:left w:w="100" w:type="dxa"/>
              <w:bottom w:w="100" w:type="dxa"/>
              <w:right w:w="100" w:type="dxa"/>
            </w:tcMar>
          </w:tcPr>
          <w:p w14:paraId="14E866A7" w14:textId="77777777" w:rsidR="00CA60A6" w:rsidRDefault="00CA60A6">
            <w:pPr>
              <w:widowControl w:val="0"/>
              <w:rPr>
                <w:rFonts w:ascii="Calibri" w:eastAsia="Calibri" w:hAnsi="Calibri" w:cs="Calibri"/>
                <w:sz w:val="20"/>
                <w:szCs w:val="20"/>
              </w:rPr>
            </w:pPr>
          </w:p>
        </w:tc>
      </w:tr>
      <w:tr w:rsidR="00CA60A6" w14:paraId="490E4E38" w14:textId="77777777" w:rsidTr="00CA60A6">
        <w:tc>
          <w:tcPr>
            <w:tcW w:w="990" w:type="dxa"/>
            <w:shd w:val="clear" w:color="auto" w:fill="FFF2CC"/>
            <w:tcMar>
              <w:top w:w="100" w:type="dxa"/>
              <w:left w:w="100" w:type="dxa"/>
              <w:bottom w:w="100" w:type="dxa"/>
              <w:right w:w="100" w:type="dxa"/>
            </w:tcMar>
          </w:tcPr>
          <w:p w14:paraId="2B176EDF" w14:textId="77777777" w:rsidR="00CA60A6" w:rsidRDefault="00CA60A6">
            <w:pPr>
              <w:widowControl w:val="0"/>
              <w:rPr>
                <w:rFonts w:ascii="Calibri" w:eastAsia="Calibri" w:hAnsi="Calibri" w:cs="Calibri"/>
                <w:sz w:val="20"/>
                <w:szCs w:val="20"/>
              </w:rPr>
            </w:pPr>
          </w:p>
        </w:tc>
        <w:tc>
          <w:tcPr>
            <w:tcW w:w="2686" w:type="dxa"/>
            <w:shd w:val="clear" w:color="auto" w:fill="FFF2CC"/>
            <w:tcMar>
              <w:top w:w="100" w:type="dxa"/>
              <w:left w:w="100" w:type="dxa"/>
              <w:bottom w:w="100" w:type="dxa"/>
              <w:right w:w="100" w:type="dxa"/>
            </w:tcMar>
          </w:tcPr>
          <w:p w14:paraId="3D05281F" w14:textId="77777777" w:rsidR="00CA60A6" w:rsidRDefault="00CA60A6">
            <w:pPr>
              <w:widowControl w:val="0"/>
              <w:rPr>
                <w:rFonts w:ascii="Calibri" w:eastAsia="Calibri" w:hAnsi="Calibri" w:cs="Calibri"/>
                <w:sz w:val="20"/>
                <w:szCs w:val="20"/>
              </w:rPr>
            </w:pPr>
            <w:r>
              <w:rPr>
                <w:rFonts w:ascii="Calibri" w:eastAsia="Calibri" w:hAnsi="Calibri" w:cs="Calibri"/>
                <w:sz w:val="20"/>
                <w:szCs w:val="20"/>
              </w:rPr>
              <w:t>Geospatial resolution</w:t>
            </w:r>
          </w:p>
        </w:tc>
        <w:tc>
          <w:tcPr>
            <w:tcW w:w="992" w:type="dxa"/>
            <w:tcMar>
              <w:top w:w="100" w:type="dxa"/>
              <w:left w:w="100" w:type="dxa"/>
              <w:bottom w:w="100" w:type="dxa"/>
              <w:right w:w="100" w:type="dxa"/>
            </w:tcMar>
          </w:tcPr>
          <w:p w14:paraId="09E0EF34" w14:textId="77777777" w:rsidR="00CA60A6" w:rsidRDefault="00CA60A6">
            <w:pPr>
              <w:widowControl w:val="0"/>
              <w:rPr>
                <w:rFonts w:ascii="Calibri" w:eastAsia="Calibri" w:hAnsi="Calibri" w:cs="Calibri"/>
                <w:sz w:val="20"/>
                <w:szCs w:val="20"/>
              </w:rPr>
            </w:pPr>
          </w:p>
        </w:tc>
        <w:tc>
          <w:tcPr>
            <w:tcW w:w="992" w:type="dxa"/>
            <w:shd w:val="clear" w:color="auto" w:fill="C2D69B" w:themeFill="accent3" w:themeFillTint="99"/>
            <w:tcMar>
              <w:top w:w="100" w:type="dxa"/>
              <w:left w:w="100" w:type="dxa"/>
              <w:bottom w:w="100" w:type="dxa"/>
              <w:right w:w="100" w:type="dxa"/>
            </w:tcMar>
          </w:tcPr>
          <w:p w14:paraId="4B74BE6D" w14:textId="77777777" w:rsidR="00CA60A6" w:rsidRDefault="00CA60A6">
            <w:pPr>
              <w:widowControl w:val="0"/>
              <w:rPr>
                <w:rFonts w:ascii="Calibri" w:eastAsia="Calibri" w:hAnsi="Calibri" w:cs="Calibri"/>
                <w:sz w:val="20"/>
                <w:szCs w:val="20"/>
              </w:rPr>
            </w:pPr>
          </w:p>
        </w:tc>
        <w:tc>
          <w:tcPr>
            <w:tcW w:w="1276" w:type="dxa"/>
            <w:shd w:val="clear" w:color="auto" w:fill="C2D69B" w:themeFill="accent3" w:themeFillTint="99"/>
            <w:tcMar>
              <w:top w:w="100" w:type="dxa"/>
              <w:left w:w="100" w:type="dxa"/>
              <w:bottom w:w="100" w:type="dxa"/>
              <w:right w:w="100" w:type="dxa"/>
            </w:tcMar>
          </w:tcPr>
          <w:p w14:paraId="58BA3237" w14:textId="77777777" w:rsidR="00CA60A6" w:rsidRDefault="00CA60A6">
            <w:pPr>
              <w:widowControl w:val="0"/>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7A2540EB" w14:textId="77777777" w:rsidR="00CA60A6" w:rsidRDefault="00CA60A6">
            <w:pPr>
              <w:widowControl w:val="0"/>
              <w:rPr>
                <w:rFonts w:ascii="Calibri" w:eastAsia="Calibri" w:hAnsi="Calibri" w:cs="Calibri"/>
                <w:sz w:val="20"/>
                <w:szCs w:val="20"/>
              </w:rPr>
            </w:pPr>
          </w:p>
        </w:tc>
        <w:tc>
          <w:tcPr>
            <w:tcW w:w="1134" w:type="dxa"/>
            <w:shd w:val="clear" w:color="auto" w:fill="auto"/>
            <w:tcMar>
              <w:top w:w="100" w:type="dxa"/>
              <w:left w:w="100" w:type="dxa"/>
              <w:bottom w:w="100" w:type="dxa"/>
              <w:right w:w="100" w:type="dxa"/>
            </w:tcMar>
          </w:tcPr>
          <w:p w14:paraId="02386884" w14:textId="77777777" w:rsidR="00CA60A6" w:rsidRDefault="00CA60A6">
            <w:pPr>
              <w:widowControl w:val="0"/>
              <w:rPr>
                <w:rFonts w:ascii="Calibri" w:eastAsia="Calibri" w:hAnsi="Calibri" w:cs="Calibri"/>
                <w:sz w:val="20"/>
                <w:szCs w:val="20"/>
              </w:rPr>
            </w:pPr>
          </w:p>
        </w:tc>
      </w:tr>
      <w:tr w:rsidR="00CA60A6" w14:paraId="3FFA480E" w14:textId="77777777" w:rsidTr="00CA60A6">
        <w:tc>
          <w:tcPr>
            <w:tcW w:w="990" w:type="dxa"/>
            <w:shd w:val="clear" w:color="auto" w:fill="FFF2CC"/>
            <w:tcMar>
              <w:top w:w="100" w:type="dxa"/>
              <w:left w:w="100" w:type="dxa"/>
              <w:bottom w:w="100" w:type="dxa"/>
              <w:right w:w="100" w:type="dxa"/>
            </w:tcMar>
          </w:tcPr>
          <w:p w14:paraId="44DB9203"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FFF2CC"/>
            <w:tcMar>
              <w:top w:w="100" w:type="dxa"/>
              <w:left w:w="100" w:type="dxa"/>
              <w:bottom w:w="100" w:type="dxa"/>
              <w:right w:w="100" w:type="dxa"/>
            </w:tcMar>
          </w:tcPr>
          <w:p w14:paraId="367D5B80" w14:textId="5FDD2F0A" w:rsidR="00CA60A6" w:rsidRDefault="00CA60A6" w:rsidP="00C85F69">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Coordinate reference system</w:t>
            </w:r>
          </w:p>
        </w:tc>
        <w:tc>
          <w:tcPr>
            <w:tcW w:w="992" w:type="dxa"/>
            <w:tcMar>
              <w:top w:w="100" w:type="dxa"/>
              <w:left w:w="100" w:type="dxa"/>
              <w:bottom w:w="100" w:type="dxa"/>
              <w:right w:w="100" w:type="dxa"/>
            </w:tcMar>
          </w:tcPr>
          <w:p w14:paraId="022C123F"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43B57184"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276" w:type="dxa"/>
            <w:shd w:val="clear" w:color="auto" w:fill="C2D69B" w:themeFill="accent3" w:themeFillTint="99"/>
            <w:tcMar>
              <w:top w:w="100" w:type="dxa"/>
              <w:left w:w="100" w:type="dxa"/>
              <w:bottom w:w="100" w:type="dxa"/>
              <w:right w:w="100" w:type="dxa"/>
            </w:tcMar>
          </w:tcPr>
          <w:p w14:paraId="22D0A0EF" w14:textId="5116B451" w:rsidR="00CA60A6" w:rsidRDefault="00CA60A6">
            <w:pPr>
              <w:widowControl w:val="0"/>
              <w:rPr>
                <w:rFonts w:ascii="Calibri" w:eastAsia="Calibri" w:hAnsi="Calibri" w:cs="Calibri"/>
                <w:sz w:val="20"/>
                <w:szCs w:val="20"/>
              </w:rPr>
            </w:pPr>
            <w:r>
              <w:rPr>
                <w:rFonts w:ascii="Calibri" w:eastAsia="Calibri" w:hAnsi="Calibri" w:cs="Calibri"/>
                <w:sz w:val="16"/>
                <w:szCs w:val="16"/>
              </w:rPr>
              <w:t>Full description</w:t>
            </w:r>
          </w:p>
        </w:tc>
        <w:tc>
          <w:tcPr>
            <w:tcW w:w="1134" w:type="dxa"/>
            <w:shd w:val="clear" w:color="auto" w:fill="D9EAD3"/>
            <w:tcMar>
              <w:top w:w="100" w:type="dxa"/>
              <w:left w:w="100" w:type="dxa"/>
              <w:bottom w:w="100" w:type="dxa"/>
              <w:right w:w="100" w:type="dxa"/>
            </w:tcMar>
          </w:tcPr>
          <w:p w14:paraId="38BAAB58" w14:textId="7F5BEFA4" w:rsidR="00CA60A6" w:rsidRDefault="00CA60A6">
            <w:pPr>
              <w:widowControl w:val="0"/>
              <w:rPr>
                <w:rFonts w:ascii="Calibri" w:eastAsia="Calibri" w:hAnsi="Calibri" w:cs="Calibri"/>
                <w:sz w:val="20"/>
                <w:szCs w:val="20"/>
              </w:rPr>
            </w:pPr>
            <w:r>
              <w:rPr>
                <w:rFonts w:ascii="Calibri" w:eastAsia="Calibri" w:hAnsi="Calibri" w:cs="Calibri"/>
                <w:sz w:val="16"/>
                <w:szCs w:val="16"/>
              </w:rPr>
              <w:t>Reference</w:t>
            </w:r>
          </w:p>
        </w:tc>
        <w:tc>
          <w:tcPr>
            <w:tcW w:w="1134" w:type="dxa"/>
            <w:shd w:val="clear" w:color="auto" w:fill="D9EAD3"/>
            <w:tcMar>
              <w:top w:w="100" w:type="dxa"/>
              <w:left w:w="100" w:type="dxa"/>
              <w:bottom w:w="100" w:type="dxa"/>
              <w:right w:w="100" w:type="dxa"/>
            </w:tcMar>
          </w:tcPr>
          <w:p w14:paraId="6C4C237C" w14:textId="46856FB5" w:rsidR="00CA60A6" w:rsidRDefault="00CA60A6">
            <w:pPr>
              <w:widowControl w:val="0"/>
              <w:rPr>
                <w:rFonts w:ascii="Calibri" w:eastAsia="Calibri" w:hAnsi="Calibri" w:cs="Calibri"/>
                <w:sz w:val="20"/>
                <w:szCs w:val="20"/>
              </w:rPr>
            </w:pPr>
            <w:r w:rsidRPr="00846862">
              <w:rPr>
                <w:rFonts w:ascii="Calibri" w:eastAsia="Calibri" w:hAnsi="Calibri" w:cs="Calibri"/>
                <w:sz w:val="16"/>
                <w:szCs w:val="20"/>
              </w:rPr>
              <w:t>INSPIRE</w:t>
            </w:r>
            <w:r>
              <w:rPr>
                <w:rFonts w:ascii="Calibri" w:eastAsia="Calibri" w:hAnsi="Calibri" w:cs="Calibri"/>
                <w:sz w:val="16"/>
                <w:szCs w:val="16"/>
              </w:rPr>
              <w:t xml:space="preserve"> Reference</w:t>
            </w:r>
          </w:p>
        </w:tc>
      </w:tr>
      <w:tr w:rsidR="00CA60A6" w14:paraId="5D6CFF10" w14:textId="77777777" w:rsidTr="00CA60A6">
        <w:tc>
          <w:tcPr>
            <w:tcW w:w="990" w:type="dxa"/>
            <w:shd w:val="clear" w:color="auto" w:fill="FFF2CC"/>
            <w:tcMar>
              <w:top w:w="100" w:type="dxa"/>
              <w:left w:w="100" w:type="dxa"/>
              <w:bottom w:w="100" w:type="dxa"/>
              <w:right w:w="100" w:type="dxa"/>
            </w:tcMar>
          </w:tcPr>
          <w:p w14:paraId="7FAB0C3C"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FFF2CC"/>
            <w:tcMar>
              <w:top w:w="100" w:type="dxa"/>
              <w:left w:w="100" w:type="dxa"/>
              <w:bottom w:w="100" w:type="dxa"/>
              <w:right w:w="100" w:type="dxa"/>
            </w:tcMar>
          </w:tcPr>
          <w:p w14:paraId="6001611E" w14:textId="77777777" w:rsidR="00CA60A6" w:rsidRDefault="00CA60A6">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Spatial raster coverage</w:t>
            </w:r>
          </w:p>
        </w:tc>
        <w:tc>
          <w:tcPr>
            <w:tcW w:w="992" w:type="dxa"/>
            <w:tcMar>
              <w:top w:w="100" w:type="dxa"/>
              <w:left w:w="100" w:type="dxa"/>
              <w:bottom w:w="100" w:type="dxa"/>
              <w:right w:w="100" w:type="dxa"/>
            </w:tcMar>
          </w:tcPr>
          <w:p w14:paraId="2FF79789"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48ED5528"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276" w:type="dxa"/>
            <w:shd w:val="clear" w:color="auto" w:fill="C2D69B" w:themeFill="accent3" w:themeFillTint="99"/>
            <w:tcMar>
              <w:top w:w="100" w:type="dxa"/>
              <w:left w:w="100" w:type="dxa"/>
              <w:bottom w:w="100" w:type="dxa"/>
              <w:right w:w="100" w:type="dxa"/>
            </w:tcMar>
          </w:tcPr>
          <w:p w14:paraId="53E8C9DB" w14:textId="508E09D8" w:rsidR="00CA60A6" w:rsidRDefault="00CA60A6">
            <w:pPr>
              <w:widowControl w:val="0"/>
              <w:pBdr>
                <w:top w:val="nil"/>
                <w:left w:val="nil"/>
                <w:bottom w:val="nil"/>
                <w:right w:val="nil"/>
                <w:between w:val="nil"/>
              </w:pBdr>
              <w:rPr>
                <w:rFonts w:ascii="Calibri" w:eastAsia="Calibri" w:hAnsi="Calibri" w:cs="Calibri"/>
                <w:sz w:val="16"/>
                <w:szCs w:val="16"/>
              </w:rPr>
            </w:pPr>
            <w:r>
              <w:rPr>
                <w:rFonts w:ascii="Calibri" w:eastAsia="Calibri" w:hAnsi="Calibri" w:cs="Calibri"/>
                <w:sz w:val="16"/>
                <w:szCs w:val="16"/>
              </w:rPr>
              <w:t>Full description</w:t>
            </w:r>
          </w:p>
        </w:tc>
        <w:tc>
          <w:tcPr>
            <w:tcW w:w="1134" w:type="dxa"/>
            <w:shd w:val="clear" w:color="auto" w:fill="D9EAD3"/>
            <w:tcMar>
              <w:top w:w="100" w:type="dxa"/>
              <w:left w:w="100" w:type="dxa"/>
              <w:bottom w:w="100" w:type="dxa"/>
              <w:right w:w="100" w:type="dxa"/>
            </w:tcMar>
          </w:tcPr>
          <w:p w14:paraId="2494A6BC" w14:textId="5828FB36" w:rsidR="00CA60A6" w:rsidRDefault="00CA60A6">
            <w:pPr>
              <w:widowControl w:val="0"/>
              <w:rPr>
                <w:rFonts w:ascii="Calibri" w:eastAsia="Calibri" w:hAnsi="Calibri" w:cs="Calibri"/>
                <w:sz w:val="20"/>
                <w:szCs w:val="20"/>
              </w:rPr>
            </w:pPr>
            <w:r>
              <w:rPr>
                <w:rFonts w:ascii="Calibri" w:eastAsia="Calibri" w:hAnsi="Calibri" w:cs="Calibri"/>
                <w:sz w:val="16"/>
                <w:szCs w:val="16"/>
              </w:rPr>
              <w:t>Reference</w:t>
            </w:r>
          </w:p>
        </w:tc>
        <w:tc>
          <w:tcPr>
            <w:tcW w:w="1134" w:type="dxa"/>
            <w:shd w:val="clear" w:color="auto" w:fill="D9EAD3"/>
            <w:tcMar>
              <w:top w:w="100" w:type="dxa"/>
              <w:left w:w="100" w:type="dxa"/>
              <w:bottom w:w="100" w:type="dxa"/>
              <w:right w:w="100" w:type="dxa"/>
            </w:tcMar>
          </w:tcPr>
          <w:p w14:paraId="75CD3B68" w14:textId="686612CB" w:rsidR="00CA60A6" w:rsidRDefault="00CA60A6">
            <w:pPr>
              <w:widowControl w:val="0"/>
              <w:rPr>
                <w:rFonts w:ascii="Calibri" w:eastAsia="Calibri" w:hAnsi="Calibri" w:cs="Calibri"/>
                <w:sz w:val="20"/>
                <w:szCs w:val="20"/>
              </w:rPr>
            </w:pPr>
            <w:r w:rsidRPr="00846862">
              <w:rPr>
                <w:rFonts w:ascii="Calibri" w:eastAsia="Calibri" w:hAnsi="Calibri" w:cs="Calibri"/>
                <w:sz w:val="16"/>
                <w:szCs w:val="20"/>
              </w:rPr>
              <w:t>INSPIRE</w:t>
            </w:r>
            <w:r>
              <w:rPr>
                <w:rFonts w:ascii="Calibri" w:eastAsia="Calibri" w:hAnsi="Calibri" w:cs="Calibri"/>
                <w:sz w:val="16"/>
                <w:szCs w:val="16"/>
              </w:rPr>
              <w:t xml:space="preserve"> Reference</w:t>
            </w:r>
          </w:p>
        </w:tc>
      </w:tr>
      <w:tr w:rsidR="00CA60A6" w14:paraId="34CA3A49" w14:textId="77777777" w:rsidTr="00CA60A6">
        <w:tc>
          <w:tcPr>
            <w:tcW w:w="990" w:type="dxa"/>
            <w:shd w:val="clear" w:color="auto" w:fill="D0E0E3"/>
            <w:tcMar>
              <w:top w:w="100" w:type="dxa"/>
              <w:left w:w="100" w:type="dxa"/>
              <w:bottom w:w="100" w:type="dxa"/>
              <w:right w:w="100" w:type="dxa"/>
            </w:tcMar>
          </w:tcPr>
          <w:p w14:paraId="3981F370" w14:textId="77777777" w:rsidR="00CA60A6" w:rsidRDefault="00CA60A6">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Context</w:t>
            </w:r>
          </w:p>
        </w:tc>
        <w:tc>
          <w:tcPr>
            <w:tcW w:w="2686" w:type="dxa"/>
            <w:shd w:val="clear" w:color="auto" w:fill="D0E0E3"/>
            <w:tcMar>
              <w:top w:w="100" w:type="dxa"/>
              <w:left w:w="100" w:type="dxa"/>
              <w:bottom w:w="100" w:type="dxa"/>
              <w:right w:w="100" w:type="dxa"/>
            </w:tcMar>
          </w:tcPr>
          <w:p w14:paraId="4964D55F" w14:textId="0F6914FD" w:rsidR="00CA60A6" w:rsidRDefault="00CA60A6">
            <w:pPr>
              <w:widowControl w:val="0"/>
              <w:pBdr>
                <w:top w:val="nil"/>
                <w:left w:val="nil"/>
                <w:bottom w:val="nil"/>
                <w:right w:val="nil"/>
                <w:between w:val="nil"/>
              </w:pBdr>
              <w:rPr>
                <w:rFonts w:ascii="Calibri" w:eastAsia="Calibri" w:hAnsi="Calibri" w:cs="Calibri"/>
                <w:sz w:val="20"/>
                <w:szCs w:val="20"/>
              </w:rPr>
            </w:pPr>
            <w:proofErr w:type="gramStart"/>
            <w:r>
              <w:rPr>
                <w:rFonts w:ascii="Calibri" w:eastAsia="Calibri" w:hAnsi="Calibri" w:cs="Calibri"/>
                <w:sz w:val="20"/>
                <w:szCs w:val="20"/>
              </w:rPr>
              <w:t>Geospatial  metadata</w:t>
            </w:r>
            <w:proofErr w:type="gramEnd"/>
          </w:p>
        </w:tc>
        <w:tc>
          <w:tcPr>
            <w:tcW w:w="992" w:type="dxa"/>
            <w:tcMar>
              <w:top w:w="100" w:type="dxa"/>
              <w:left w:w="100" w:type="dxa"/>
              <w:bottom w:w="100" w:type="dxa"/>
              <w:right w:w="100" w:type="dxa"/>
            </w:tcMar>
          </w:tcPr>
          <w:p w14:paraId="3C5A7481"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4B09F8BA"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276" w:type="dxa"/>
            <w:tcMar>
              <w:top w:w="100" w:type="dxa"/>
              <w:left w:w="100" w:type="dxa"/>
              <w:bottom w:w="100" w:type="dxa"/>
              <w:right w:w="100" w:type="dxa"/>
            </w:tcMar>
          </w:tcPr>
          <w:p w14:paraId="5897DD19"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tcMar>
              <w:top w:w="100" w:type="dxa"/>
              <w:left w:w="100" w:type="dxa"/>
              <w:bottom w:w="100" w:type="dxa"/>
              <w:right w:w="100" w:type="dxa"/>
            </w:tcMar>
          </w:tcPr>
          <w:p w14:paraId="5509E6A4"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77E20441" w14:textId="10B44235" w:rsidR="00CA60A6" w:rsidRDefault="00CA60A6">
            <w:pPr>
              <w:widowControl w:val="0"/>
              <w:pBdr>
                <w:top w:val="nil"/>
                <w:left w:val="nil"/>
                <w:bottom w:val="nil"/>
                <w:right w:val="nil"/>
                <w:between w:val="nil"/>
              </w:pBdr>
              <w:rPr>
                <w:rFonts w:ascii="Calibri" w:eastAsia="Calibri" w:hAnsi="Calibri" w:cs="Calibri"/>
                <w:sz w:val="20"/>
                <w:szCs w:val="20"/>
              </w:rPr>
            </w:pPr>
            <w:r w:rsidRPr="00846862">
              <w:rPr>
                <w:rFonts w:ascii="Calibri" w:eastAsia="Calibri" w:hAnsi="Calibri" w:cs="Calibri"/>
                <w:sz w:val="16"/>
                <w:szCs w:val="20"/>
              </w:rPr>
              <w:t>INSPIRE</w:t>
            </w:r>
          </w:p>
        </w:tc>
      </w:tr>
      <w:tr w:rsidR="00CA60A6" w14:paraId="34B22669" w14:textId="77777777" w:rsidTr="00CA60A6">
        <w:tc>
          <w:tcPr>
            <w:tcW w:w="990" w:type="dxa"/>
            <w:shd w:val="clear" w:color="auto" w:fill="D0E0E3"/>
            <w:tcMar>
              <w:top w:w="100" w:type="dxa"/>
              <w:left w:w="100" w:type="dxa"/>
              <w:bottom w:w="100" w:type="dxa"/>
              <w:right w:w="100" w:type="dxa"/>
            </w:tcMar>
          </w:tcPr>
          <w:p w14:paraId="4D2AC1FC"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D0E0E3"/>
            <w:tcMar>
              <w:top w:w="100" w:type="dxa"/>
              <w:left w:w="100" w:type="dxa"/>
              <w:bottom w:w="100" w:type="dxa"/>
              <w:right w:w="100" w:type="dxa"/>
            </w:tcMar>
          </w:tcPr>
          <w:p w14:paraId="7C60B49D" w14:textId="77777777" w:rsidR="00CA60A6" w:rsidRDefault="00CA60A6">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Spatial accuracy</w:t>
            </w:r>
          </w:p>
        </w:tc>
        <w:tc>
          <w:tcPr>
            <w:tcW w:w="992" w:type="dxa"/>
            <w:tcMar>
              <w:top w:w="100" w:type="dxa"/>
              <w:left w:w="100" w:type="dxa"/>
              <w:bottom w:w="100" w:type="dxa"/>
              <w:right w:w="100" w:type="dxa"/>
            </w:tcMar>
          </w:tcPr>
          <w:p w14:paraId="24FDE399"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4C0FF100"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276" w:type="dxa"/>
            <w:tcMar>
              <w:top w:w="100" w:type="dxa"/>
              <w:left w:w="100" w:type="dxa"/>
              <w:bottom w:w="100" w:type="dxa"/>
              <w:right w:w="100" w:type="dxa"/>
            </w:tcMar>
          </w:tcPr>
          <w:p w14:paraId="1A9D6711"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tcMar>
              <w:top w:w="100" w:type="dxa"/>
              <w:left w:w="100" w:type="dxa"/>
              <w:bottom w:w="100" w:type="dxa"/>
              <w:right w:w="100" w:type="dxa"/>
            </w:tcMar>
          </w:tcPr>
          <w:p w14:paraId="2387B764"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2893445B" w14:textId="3C0803CD" w:rsidR="00CA60A6" w:rsidRDefault="00CA60A6">
            <w:pPr>
              <w:widowControl w:val="0"/>
              <w:pBdr>
                <w:top w:val="nil"/>
                <w:left w:val="nil"/>
                <w:bottom w:val="nil"/>
                <w:right w:val="nil"/>
                <w:between w:val="nil"/>
              </w:pBdr>
              <w:rPr>
                <w:rFonts w:ascii="Calibri" w:eastAsia="Calibri" w:hAnsi="Calibri" w:cs="Calibri"/>
                <w:sz w:val="20"/>
                <w:szCs w:val="20"/>
              </w:rPr>
            </w:pPr>
            <w:r w:rsidRPr="00846862">
              <w:rPr>
                <w:rFonts w:ascii="Calibri" w:eastAsia="Calibri" w:hAnsi="Calibri" w:cs="Calibri"/>
                <w:sz w:val="16"/>
                <w:szCs w:val="20"/>
              </w:rPr>
              <w:t>INSPIRE</w:t>
            </w:r>
          </w:p>
        </w:tc>
      </w:tr>
      <w:tr w:rsidR="00CA60A6" w14:paraId="209EFE77" w14:textId="77777777" w:rsidTr="00CA60A6">
        <w:tc>
          <w:tcPr>
            <w:tcW w:w="990" w:type="dxa"/>
            <w:shd w:val="clear" w:color="auto" w:fill="D0E0E3"/>
            <w:tcMar>
              <w:top w:w="100" w:type="dxa"/>
              <w:left w:w="100" w:type="dxa"/>
              <w:bottom w:w="100" w:type="dxa"/>
              <w:right w:w="100" w:type="dxa"/>
            </w:tcMar>
          </w:tcPr>
          <w:p w14:paraId="31784B55"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D0E0E3"/>
            <w:tcMar>
              <w:top w:w="100" w:type="dxa"/>
              <w:left w:w="100" w:type="dxa"/>
              <w:bottom w:w="100" w:type="dxa"/>
              <w:right w:w="100" w:type="dxa"/>
            </w:tcMar>
          </w:tcPr>
          <w:p w14:paraId="6EEED6C4" w14:textId="77777777" w:rsidR="00CA60A6" w:rsidRDefault="00CA60A6">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Temporal accuracy</w:t>
            </w:r>
          </w:p>
        </w:tc>
        <w:tc>
          <w:tcPr>
            <w:tcW w:w="992" w:type="dxa"/>
            <w:tcMar>
              <w:top w:w="100" w:type="dxa"/>
              <w:left w:w="100" w:type="dxa"/>
              <w:bottom w:w="100" w:type="dxa"/>
              <w:right w:w="100" w:type="dxa"/>
            </w:tcMar>
          </w:tcPr>
          <w:p w14:paraId="5BB203B4"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79199914"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276" w:type="dxa"/>
            <w:tcMar>
              <w:top w:w="100" w:type="dxa"/>
              <w:left w:w="100" w:type="dxa"/>
              <w:bottom w:w="100" w:type="dxa"/>
              <w:right w:w="100" w:type="dxa"/>
            </w:tcMar>
          </w:tcPr>
          <w:p w14:paraId="66129909"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tcMar>
              <w:top w:w="100" w:type="dxa"/>
              <w:left w:w="100" w:type="dxa"/>
              <w:bottom w:w="100" w:type="dxa"/>
              <w:right w:w="100" w:type="dxa"/>
            </w:tcMar>
          </w:tcPr>
          <w:p w14:paraId="7285E960"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1656F26D" w14:textId="24415D36" w:rsidR="00CA60A6" w:rsidRDefault="00CA60A6">
            <w:pPr>
              <w:widowControl w:val="0"/>
              <w:pBdr>
                <w:top w:val="nil"/>
                <w:left w:val="nil"/>
                <w:bottom w:val="nil"/>
                <w:right w:val="nil"/>
                <w:between w:val="nil"/>
              </w:pBdr>
              <w:rPr>
                <w:rFonts w:ascii="Calibri" w:eastAsia="Calibri" w:hAnsi="Calibri" w:cs="Calibri"/>
                <w:sz w:val="20"/>
                <w:szCs w:val="20"/>
              </w:rPr>
            </w:pPr>
            <w:r w:rsidRPr="00846862">
              <w:rPr>
                <w:rFonts w:ascii="Calibri" w:eastAsia="Calibri" w:hAnsi="Calibri" w:cs="Calibri"/>
                <w:sz w:val="16"/>
                <w:szCs w:val="20"/>
              </w:rPr>
              <w:t>INSPIRE</w:t>
            </w:r>
          </w:p>
        </w:tc>
      </w:tr>
      <w:tr w:rsidR="00CA60A6" w14:paraId="46087089" w14:textId="77777777" w:rsidTr="00CA60A6">
        <w:tc>
          <w:tcPr>
            <w:tcW w:w="990" w:type="dxa"/>
            <w:shd w:val="clear" w:color="auto" w:fill="D0E0E3"/>
            <w:tcMar>
              <w:top w:w="100" w:type="dxa"/>
              <w:left w:w="100" w:type="dxa"/>
              <w:bottom w:w="100" w:type="dxa"/>
              <w:right w:w="100" w:type="dxa"/>
            </w:tcMar>
          </w:tcPr>
          <w:p w14:paraId="0E94DDEC"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D0E0E3"/>
            <w:tcMar>
              <w:top w:w="100" w:type="dxa"/>
              <w:left w:w="100" w:type="dxa"/>
              <w:bottom w:w="100" w:type="dxa"/>
              <w:right w:w="100" w:type="dxa"/>
            </w:tcMar>
          </w:tcPr>
          <w:p w14:paraId="00124D2D" w14:textId="77777777" w:rsidR="00CA60A6" w:rsidRDefault="00CA60A6">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Lineage information</w:t>
            </w:r>
          </w:p>
        </w:tc>
        <w:tc>
          <w:tcPr>
            <w:tcW w:w="992" w:type="dxa"/>
            <w:tcMar>
              <w:top w:w="100" w:type="dxa"/>
              <w:left w:w="100" w:type="dxa"/>
              <w:bottom w:w="100" w:type="dxa"/>
              <w:right w:w="100" w:type="dxa"/>
            </w:tcMar>
          </w:tcPr>
          <w:p w14:paraId="592771CA"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0414750C"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276" w:type="dxa"/>
            <w:tcMar>
              <w:top w:w="100" w:type="dxa"/>
              <w:left w:w="100" w:type="dxa"/>
              <w:bottom w:w="100" w:type="dxa"/>
              <w:right w:w="100" w:type="dxa"/>
            </w:tcMar>
          </w:tcPr>
          <w:p w14:paraId="1FDAEF61"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tcMar>
              <w:top w:w="100" w:type="dxa"/>
              <w:left w:w="100" w:type="dxa"/>
              <w:bottom w:w="100" w:type="dxa"/>
              <w:right w:w="100" w:type="dxa"/>
            </w:tcMar>
          </w:tcPr>
          <w:p w14:paraId="2D1E218C"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77F9D25F" w14:textId="2E9F3594" w:rsidR="00CA60A6" w:rsidRDefault="00CA60A6">
            <w:pPr>
              <w:widowControl w:val="0"/>
              <w:pBdr>
                <w:top w:val="nil"/>
                <w:left w:val="nil"/>
                <w:bottom w:val="nil"/>
                <w:right w:val="nil"/>
                <w:between w:val="nil"/>
              </w:pBdr>
              <w:rPr>
                <w:rFonts w:ascii="Calibri" w:eastAsia="Calibri" w:hAnsi="Calibri" w:cs="Calibri"/>
                <w:sz w:val="20"/>
                <w:szCs w:val="20"/>
              </w:rPr>
            </w:pPr>
            <w:r w:rsidRPr="00846862">
              <w:rPr>
                <w:rFonts w:ascii="Calibri" w:eastAsia="Calibri" w:hAnsi="Calibri" w:cs="Calibri"/>
                <w:sz w:val="16"/>
                <w:szCs w:val="20"/>
              </w:rPr>
              <w:t>INSPIRE</w:t>
            </w:r>
          </w:p>
        </w:tc>
      </w:tr>
      <w:tr w:rsidR="00CA60A6" w14:paraId="52C7FAEC" w14:textId="77777777" w:rsidTr="00CA60A6">
        <w:tc>
          <w:tcPr>
            <w:tcW w:w="990" w:type="dxa"/>
            <w:shd w:val="clear" w:color="auto" w:fill="D0E0E3"/>
            <w:tcMar>
              <w:top w:w="100" w:type="dxa"/>
              <w:left w:w="100" w:type="dxa"/>
              <w:bottom w:w="100" w:type="dxa"/>
              <w:right w:w="100" w:type="dxa"/>
            </w:tcMar>
          </w:tcPr>
          <w:p w14:paraId="4CD21282"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D0E0E3"/>
            <w:tcMar>
              <w:top w:w="100" w:type="dxa"/>
              <w:left w:w="100" w:type="dxa"/>
              <w:bottom w:w="100" w:type="dxa"/>
              <w:right w:w="100" w:type="dxa"/>
            </w:tcMar>
          </w:tcPr>
          <w:p w14:paraId="321CDDCB" w14:textId="77777777" w:rsidR="00CA60A6" w:rsidRDefault="00CA60A6">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Acquisition information</w:t>
            </w:r>
          </w:p>
        </w:tc>
        <w:tc>
          <w:tcPr>
            <w:tcW w:w="992" w:type="dxa"/>
            <w:tcMar>
              <w:top w:w="100" w:type="dxa"/>
              <w:left w:w="100" w:type="dxa"/>
              <w:bottom w:w="100" w:type="dxa"/>
              <w:right w:w="100" w:type="dxa"/>
            </w:tcMar>
          </w:tcPr>
          <w:p w14:paraId="1875830D"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3997F561"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276" w:type="dxa"/>
            <w:tcMar>
              <w:top w:w="100" w:type="dxa"/>
              <w:left w:w="100" w:type="dxa"/>
              <w:bottom w:w="100" w:type="dxa"/>
              <w:right w:w="100" w:type="dxa"/>
            </w:tcMar>
          </w:tcPr>
          <w:p w14:paraId="15AD6235"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tcMar>
              <w:top w:w="100" w:type="dxa"/>
              <w:left w:w="100" w:type="dxa"/>
              <w:bottom w:w="100" w:type="dxa"/>
              <w:right w:w="100" w:type="dxa"/>
            </w:tcMar>
          </w:tcPr>
          <w:p w14:paraId="379D482C"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27E68D50" w14:textId="39000F71" w:rsidR="00CA60A6" w:rsidRDefault="00CA60A6">
            <w:pPr>
              <w:widowControl w:val="0"/>
              <w:pBdr>
                <w:top w:val="nil"/>
                <w:left w:val="nil"/>
                <w:bottom w:val="nil"/>
                <w:right w:val="nil"/>
                <w:between w:val="nil"/>
              </w:pBdr>
              <w:rPr>
                <w:rFonts w:ascii="Calibri" w:eastAsia="Calibri" w:hAnsi="Calibri" w:cs="Calibri"/>
                <w:sz w:val="20"/>
                <w:szCs w:val="20"/>
              </w:rPr>
            </w:pPr>
            <w:r w:rsidRPr="00846862">
              <w:rPr>
                <w:rFonts w:ascii="Calibri" w:eastAsia="Calibri" w:hAnsi="Calibri" w:cs="Calibri"/>
                <w:sz w:val="16"/>
                <w:szCs w:val="20"/>
              </w:rPr>
              <w:t>INSPIRE</w:t>
            </w:r>
          </w:p>
        </w:tc>
      </w:tr>
      <w:tr w:rsidR="00CA60A6" w14:paraId="69C8BBDC" w14:textId="77777777" w:rsidTr="00CA60A6">
        <w:tc>
          <w:tcPr>
            <w:tcW w:w="990" w:type="dxa"/>
            <w:shd w:val="clear" w:color="auto" w:fill="D0E0E3"/>
            <w:tcMar>
              <w:top w:w="100" w:type="dxa"/>
              <w:left w:w="100" w:type="dxa"/>
              <w:bottom w:w="100" w:type="dxa"/>
              <w:right w:w="100" w:type="dxa"/>
            </w:tcMar>
          </w:tcPr>
          <w:p w14:paraId="5CF206CD"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D0E0E3"/>
            <w:tcMar>
              <w:top w:w="100" w:type="dxa"/>
              <w:left w:w="100" w:type="dxa"/>
              <w:bottom w:w="100" w:type="dxa"/>
              <w:right w:w="100" w:type="dxa"/>
            </w:tcMar>
          </w:tcPr>
          <w:p w14:paraId="4BFBC2DC" w14:textId="77777777" w:rsidR="00CA60A6" w:rsidRDefault="00CA60A6">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Processing information</w:t>
            </w:r>
          </w:p>
        </w:tc>
        <w:tc>
          <w:tcPr>
            <w:tcW w:w="992" w:type="dxa"/>
            <w:tcMar>
              <w:top w:w="100" w:type="dxa"/>
              <w:left w:w="100" w:type="dxa"/>
              <w:bottom w:w="100" w:type="dxa"/>
              <w:right w:w="100" w:type="dxa"/>
            </w:tcMar>
          </w:tcPr>
          <w:p w14:paraId="146F4A57"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06991A8F"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276" w:type="dxa"/>
            <w:tcMar>
              <w:top w:w="100" w:type="dxa"/>
              <w:left w:w="100" w:type="dxa"/>
              <w:bottom w:w="100" w:type="dxa"/>
              <w:right w:w="100" w:type="dxa"/>
            </w:tcMar>
          </w:tcPr>
          <w:p w14:paraId="3A9CA1E3"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tcMar>
              <w:top w:w="100" w:type="dxa"/>
              <w:left w:w="100" w:type="dxa"/>
              <w:bottom w:w="100" w:type="dxa"/>
              <w:right w:w="100" w:type="dxa"/>
            </w:tcMar>
          </w:tcPr>
          <w:p w14:paraId="25FB5550"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36049B5B" w14:textId="2EABEF90" w:rsidR="00CA60A6" w:rsidRDefault="00CA60A6">
            <w:pPr>
              <w:widowControl w:val="0"/>
              <w:pBdr>
                <w:top w:val="nil"/>
                <w:left w:val="nil"/>
                <w:bottom w:val="nil"/>
                <w:right w:val="nil"/>
                <w:between w:val="nil"/>
              </w:pBdr>
              <w:rPr>
                <w:rFonts w:ascii="Calibri" w:eastAsia="Calibri" w:hAnsi="Calibri" w:cs="Calibri"/>
                <w:sz w:val="20"/>
                <w:szCs w:val="20"/>
              </w:rPr>
            </w:pPr>
            <w:r w:rsidRPr="00846862">
              <w:rPr>
                <w:rFonts w:ascii="Calibri" w:eastAsia="Calibri" w:hAnsi="Calibri" w:cs="Calibri"/>
                <w:sz w:val="16"/>
                <w:szCs w:val="20"/>
              </w:rPr>
              <w:t>INSPIRE</w:t>
            </w:r>
          </w:p>
        </w:tc>
      </w:tr>
      <w:tr w:rsidR="00CA60A6" w14:paraId="6BBAAAA3" w14:textId="77777777" w:rsidTr="00CA60A6">
        <w:tc>
          <w:tcPr>
            <w:tcW w:w="990" w:type="dxa"/>
            <w:shd w:val="clear" w:color="auto" w:fill="D0E0E3"/>
            <w:tcMar>
              <w:top w:w="100" w:type="dxa"/>
              <w:left w:w="100" w:type="dxa"/>
              <w:bottom w:w="100" w:type="dxa"/>
              <w:right w:w="100" w:type="dxa"/>
            </w:tcMar>
          </w:tcPr>
          <w:p w14:paraId="54DBE3E7"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D0E0E3"/>
            <w:tcMar>
              <w:top w:w="100" w:type="dxa"/>
              <w:left w:w="100" w:type="dxa"/>
              <w:bottom w:w="100" w:type="dxa"/>
              <w:right w:w="100" w:type="dxa"/>
            </w:tcMar>
          </w:tcPr>
          <w:p w14:paraId="12C2EDDC" w14:textId="77777777" w:rsidR="00CA60A6" w:rsidRDefault="00CA60A6">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Source data</w:t>
            </w:r>
          </w:p>
        </w:tc>
        <w:tc>
          <w:tcPr>
            <w:tcW w:w="992" w:type="dxa"/>
            <w:tcMar>
              <w:top w:w="100" w:type="dxa"/>
              <w:left w:w="100" w:type="dxa"/>
              <w:bottom w:w="100" w:type="dxa"/>
              <w:right w:w="100" w:type="dxa"/>
            </w:tcMar>
          </w:tcPr>
          <w:p w14:paraId="5B2BDBB3"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793F30A6"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276" w:type="dxa"/>
            <w:tcMar>
              <w:top w:w="100" w:type="dxa"/>
              <w:left w:w="100" w:type="dxa"/>
              <w:bottom w:w="100" w:type="dxa"/>
              <w:right w:w="100" w:type="dxa"/>
            </w:tcMar>
          </w:tcPr>
          <w:p w14:paraId="083A53BC"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tcMar>
              <w:top w:w="100" w:type="dxa"/>
              <w:left w:w="100" w:type="dxa"/>
              <w:bottom w:w="100" w:type="dxa"/>
              <w:right w:w="100" w:type="dxa"/>
            </w:tcMar>
          </w:tcPr>
          <w:p w14:paraId="40AAF77D"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79E545FB" w14:textId="6334E715" w:rsidR="00CA60A6" w:rsidRDefault="00CA60A6">
            <w:pPr>
              <w:widowControl w:val="0"/>
              <w:pBdr>
                <w:top w:val="nil"/>
                <w:left w:val="nil"/>
                <w:bottom w:val="nil"/>
                <w:right w:val="nil"/>
                <w:between w:val="nil"/>
              </w:pBdr>
              <w:rPr>
                <w:rFonts w:ascii="Calibri" w:eastAsia="Calibri" w:hAnsi="Calibri" w:cs="Calibri"/>
                <w:sz w:val="20"/>
                <w:szCs w:val="20"/>
              </w:rPr>
            </w:pPr>
            <w:r w:rsidRPr="00846862">
              <w:rPr>
                <w:rFonts w:ascii="Calibri" w:eastAsia="Calibri" w:hAnsi="Calibri" w:cs="Calibri"/>
                <w:sz w:val="16"/>
                <w:szCs w:val="20"/>
              </w:rPr>
              <w:t>INSPIRE</w:t>
            </w:r>
          </w:p>
        </w:tc>
      </w:tr>
      <w:tr w:rsidR="00CA60A6" w14:paraId="6EC5C754" w14:textId="77777777" w:rsidTr="00CA60A6">
        <w:tc>
          <w:tcPr>
            <w:tcW w:w="990" w:type="dxa"/>
            <w:shd w:val="clear" w:color="auto" w:fill="D0E0E3"/>
            <w:tcMar>
              <w:top w:w="100" w:type="dxa"/>
              <w:left w:w="100" w:type="dxa"/>
              <w:bottom w:w="100" w:type="dxa"/>
              <w:right w:w="100" w:type="dxa"/>
            </w:tcMar>
          </w:tcPr>
          <w:p w14:paraId="7331242D"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D0E0E3"/>
            <w:tcMar>
              <w:top w:w="100" w:type="dxa"/>
              <w:left w:w="100" w:type="dxa"/>
              <w:bottom w:w="100" w:type="dxa"/>
              <w:right w:w="100" w:type="dxa"/>
            </w:tcMar>
          </w:tcPr>
          <w:p w14:paraId="3F45C104" w14:textId="0C3A6B73" w:rsidR="00CA60A6" w:rsidRDefault="00CA60A6">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Contextual information</w:t>
            </w:r>
          </w:p>
        </w:tc>
        <w:tc>
          <w:tcPr>
            <w:tcW w:w="992" w:type="dxa"/>
            <w:shd w:val="clear" w:color="auto" w:fill="C2D69B" w:themeFill="accent3" w:themeFillTint="99"/>
            <w:tcMar>
              <w:top w:w="100" w:type="dxa"/>
              <w:left w:w="100" w:type="dxa"/>
              <w:bottom w:w="100" w:type="dxa"/>
              <w:right w:w="100" w:type="dxa"/>
            </w:tcMar>
          </w:tcPr>
          <w:p w14:paraId="720A9B3B"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247362AC"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276" w:type="dxa"/>
            <w:tcMar>
              <w:top w:w="100" w:type="dxa"/>
              <w:left w:w="100" w:type="dxa"/>
              <w:bottom w:w="100" w:type="dxa"/>
              <w:right w:w="100" w:type="dxa"/>
            </w:tcMar>
          </w:tcPr>
          <w:p w14:paraId="799D1CCC"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tcMar>
              <w:top w:w="100" w:type="dxa"/>
              <w:left w:w="100" w:type="dxa"/>
              <w:bottom w:w="100" w:type="dxa"/>
              <w:right w:w="100" w:type="dxa"/>
            </w:tcMar>
          </w:tcPr>
          <w:p w14:paraId="1B66C6C8"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50E4A61F" w14:textId="70250672" w:rsidR="00CA60A6" w:rsidRDefault="00CA60A6">
            <w:pPr>
              <w:widowControl w:val="0"/>
              <w:pBdr>
                <w:top w:val="nil"/>
                <w:left w:val="nil"/>
                <w:bottom w:val="nil"/>
                <w:right w:val="nil"/>
                <w:between w:val="nil"/>
              </w:pBdr>
              <w:rPr>
                <w:rFonts w:ascii="Calibri" w:eastAsia="Calibri" w:hAnsi="Calibri" w:cs="Calibri"/>
                <w:sz w:val="20"/>
                <w:szCs w:val="20"/>
              </w:rPr>
            </w:pPr>
            <w:r w:rsidRPr="00846862">
              <w:rPr>
                <w:rFonts w:ascii="Calibri" w:eastAsia="Calibri" w:hAnsi="Calibri" w:cs="Calibri"/>
                <w:sz w:val="16"/>
                <w:szCs w:val="20"/>
              </w:rPr>
              <w:t>METS</w:t>
            </w:r>
          </w:p>
        </w:tc>
      </w:tr>
      <w:tr w:rsidR="00CA60A6" w14:paraId="02D9CEA0" w14:textId="77777777" w:rsidTr="00CA60A6">
        <w:tc>
          <w:tcPr>
            <w:tcW w:w="990" w:type="dxa"/>
            <w:shd w:val="clear" w:color="auto" w:fill="F2E2F0"/>
            <w:tcMar>
              <w:top w:w="100" w:type="dxa"/>
              <w:left w:w="100" w:type="dxa"/>
              <w:bottom w:w="100" w:type="dxa"/>
              <w:right w:w="100" w:type="dxa"/>
            </w:tcMar>
          </w:tcPr>
          <w:p w14:paraId="0AB104BB" w14:textId="10741CB5" w:rsidR="00CA60A6" w:rsidRDefault="009217F5">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Structure</w:t>
            </w:r>
          </w:p>
        </w:tc>
        <w:tc>
          <w:tcPr>
            <w:tcW w:w="2686" w:type="dxa"/>
            <w:shd w:val="clear" w:color="auto" w:fill="F2E2F0"/>
            <w:tcMar>
              <w:top w:w="100" w:type="dxa"/>
              <w:left w:w="100" w:type="dxa"/>
              <w:bottom w:w="100" w:type="dxa"/>
              <w:right w:w="100" w:type="dxa"/>
            </w:tcMar>
          </w:tcPr>
          <w:p w14:paraId="440F27DD" w14:textId="47810F54" w:rsidR="00CA60A6" w:rsidRDefault="009217F5" w:rsidP="00846862">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Spatial coverage file</w:t>
            </w:r>
          </w:p>
        </w:tc>
        <w:tc>
          <w:tcPr>
            <w:tcW w:w="992" w:type="dxa"/>
            <w:tcMar>
              <w:top w:w="100" w:type="dxa"/>
              <w:left w:w="100" w:type="dxa"/>
              <w:bottom w:w="100" w:type="dxa"/>
              <w:right w:w="100" w:type="dxa"/>
            </w:tcMar>
          </w:tcPr>
          <w:p w14:paraId="14793064"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1B1F5F1E"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276" w:type="dxa"/>
            <w:tcMar>
              <w:top w:w="100" w:type="dxa"/>
              <w:left w:w="100" w:type="dxa"/>
              <w:bottom w:w="100" w:type="dxa"/>
              <w:right w:w="100" w:type="dxa"/>
            </w:tcMar>
          </w:tcPr>
          <w:p w14:paraId="1D90C436"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55C41BF0"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auto"/>
            <w:tcMar>
              <w:top w:w="100" w:type="dxa"/>
              <w:left w:w="100" w:type="dxa"/>
              <w:bottom w:w="100" w:type="dxa"/>
              <w:right w:w="100" w:type="dxa"/>
            </w:tcMar>
          </w:tcPr>
          <w:p w14:paraId="5F70BB99"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r>
      <w:tr w:rsidR="00CA60A6" w14:paraId="67264431" w14:textId="77777777" w:rsidTr="00CA60A6">
        <w:tc>
          <w:tcPr>
            <w:tcW w:w="990" w:type="dxa"/>
            <w:shd w:val="clear" w:color="auto" w:fill="F2E2F0"/>
            <w:tcMar>
              <w:top w:w="100" w:type="dxa"/>
              <w:left w:w="100" w:type="dxa"/>
              <w:bottom w:w="100" w:type="dxa"/>
              <w:right w:w="100" w:type="dxa"/>
            </w:tcMar>
          </w:tcPr>
          <w:p w14:paraId="78D89521"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F2E2F0"/>
            <w:tcMar>
              <w:top w:w="100" w:type="dxa"/>
              <w:left w:w="100" w:type="dxa"/>
              <w:bottom w:w="100" w:type="dxa"/>
              <w:right w:w="100" w:type="dxa"/>
            </w:tcMar>
          </w:tcPr>
          <w:p w14:paraId="27DE1E5C" w14:textId="54D22AC5" w:rsidR="00CA60A6" w:rsidRDefault="00CA60A6" w:rsidP="00846862">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Tiling index</w:t>
            </w:r>
          </w:p>
        </w:tc>
        <w:tc>
          <w:tcPr>
            <w:tcW w:w="992" w:type="dxa"/>
            <w:tcMar>
              <w:top w:w="100" w:type="dxa"/>
              <w:left w:w="100" w:type="dxa"/>
              <w:bottom w:w="100" w:type="dxa"/>
              <w:right w:w="100" w:type="dxa"/>
            </w:tcMar>
          </w:tcPr>
          <w:p w14:paraId="0F3F7449"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70688922"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276" w:type="dxa"/>
            <w:tcMar>
              <w:top w:w="100" w:type="dxa"/>
              <w:left w:w="100" w:type="dxa"/>
              <w:bottom w:w="100" w:type="dxa"/>
              <w:right w:w="100" w:type="dxa"/>
            </w:tcMar>
          </w:tcPr>
          <w:p w14:paraId="7561C413"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42AC0E4E"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c>
          <w:tcPr>
            <w:tcW w:w="1134" w:type="dxa"/>
            <w:tcMar>
              <w:top w:w="100" w:type="dxa"/>
              <w:left w:w="100" w:type="dxa"/>
              <w:bottom w:w="100" w:type="dxa"/>
              <w:right w:w="100" w:type="dxa"/>
            </w:tcMar>
          </w:tcPr>
          <w:p w14:paraId="5DAD947C" w14:textId="77777777" w:rsidR="00CA60A6" w:rsidRDefault="00CA60A6">
            <w:pPr>
              <w:widowControl w:val="0"/>
              <w:pBdr>
                <w:top w:val="nil"/>
                <w:left w:val="nil"/>
                <w:bottom w:val="nil"/>
                <w:right w:val="nil"/>
                <w:between w:val="nil"/>
              </w:pBdr>
              <w:rPr>
                <w:rFonts w:ascii="Calibri" w:eastAsia="Calibri" w:hAnsi="Calibri" w:cs="Calibri"/>
                <w:sz w:val="20"/>
                <w:szCs w:val="20"/>
              </w:rPr>
            </w:pPr>
          </w:p>
        </w:tc>
      </w:tr>
    </w:tbl>
    <w:p w14:paraId="42130243" w14:textId="77777777" w:rsidR="00A15F5E" w:rsidRDefault="00A15F5E">
      <w:pPr>
        <w:rPr>
          <w:rFonts w:ascii="Calibri" w:eastAsia="Calibri" w:hAnsi="Calibri" w:cs="Calibri"/>
        </w:rPr>
      </w:pPr>
    </w:p>
    <w:p w14:paraId="6E4AA4D8" w14:textId="77777777" w:rsidR="00A15F5E" w:rsidRDefault="00D206E9">
      <w:pPr>
        <w:pStyle w:val="Heading3"/>
      </w:pPr>
      <w:bookmarkStart w:id="21" w:name="_Toc74139850"/>
      <w:r>
        <w:t>1.2.3 Distinctions</w:t>
      </w:r>
      <w:bookmarkEnd w:id="21"/>
    </w:p>
    <w:p w14:paraId="40A2F0E0" w14:textId="681E584F" w:rsidR="00265C27" w:rsidRDefault="00265C27" w:rsidP="00265C27">
      <w:pPr>
        <w:rPr>
          <w:rFonts w:ascii="Calibri" w:eastAsia="Calibri" w:hAnsi="Calibri" w:cs="Calibri"/>
        </w:rPr>
      </w:pPr>
      <w:r>
        <w:rPr>
          <w:rFonts w:ascii="Calibri" w:eastAsia="Calibri" w:hAnsi="Calibri" w:cs="Calibri"/>
        </w:rPr>
        <w:t>It should be noted that this profile is only the long-term storage format for a specific type of geodata: geospatial raster data in the form of georeferenced raster images and grid files. It is assumed that geospatial raster data preserved using this profile is archived as part of an Information Package (CSIP) together with other documents (e</w:t>
      </w:r>
      <w:r w:rsidR="00305FBD">
        <w:rPr>
          <w:rFonts w:ascii="Calibri" w:eastAsia="Calibri" w:hAnsi="Calibri" w:cs="Calibri"/>
        </w:rPr>
        <w:t>.</w:t>
      </w:r>
      <w:r>
        <w:rPr>
          <w:rFonts w:ascii="Calibri" w:eastAsia="Calibri" w:hAnsi="Calibri" w:cs="Calibri"/>
        </w:rPr>
        <w:t>g. metadata files, vector data, SIARD file, documentation</w:t>
      </w:r>
      <w:r w:rsidR="00305FBD">
        <w:rPr>
          <w:rFonts w:ascii="Calibri" w:eastAsia="Calibri" w:hAnsi="Calibri" w:cs="Calibri"/>
        </w:rPr>
        <w:t>,</w:t>
      </w:r>
      <w:r>
        <w:rPr>
          <w:rFonts w:ascii="Calibri" w:eastAsia="Calibri" w:hAnsi="Calibri" w:cs="Calibri"/>
        </w:rPr>
        <w:t xml:space="preserve"> etc.). Requirements for a geospatial Information Package is specified in the CITS Geospatial specification. This </w:t>
      </w:r>
      <w:r w:rsidR="00CA60A6" w:rsidRPr="00CA60A6">
        <w:rPr>
          <w:rFonts w:ascii="Calibri" w:eastAsia="Calibri" w:hAnsi="Calibri" w:cs="Calibri"/>
        </w:rPr>
        <w:t xml:space="preserve">Long-Term preservation format Profile for </w:t>
      </w:r>
      <w:r w:rsidR="00EE7066">
        <w:rPr>
          <w:rFonts w:ascii="Calibri" w:eastAsia="Calibri" w:hAnsi="Calibri" w:cs="Calibri"/>
        </w:rPr>
        <w:lastRenderedPageBreak/>
        <w:t>Geospatial R</w:t>
      </w:r>
      <w:r w:rsidR="00CA60A6" w:rsidRPr="00CA60A6">
        <w:rPr>
          <w:rFonts w:ascii="Calibri" w:eastAsia="Calibri" w:hAnsi="Calibri" w:cs="Calibri"/>
        </w:rPr>
        <w:t>aster data using TIFF baseline 6</w:t>
      </w:r>
      <w:r w:rsidR="00CA60A6">
        <w:rPr>
          <w:rFonts w:ascii="Calibri" w:eastAsia="Calibri" w:hAnsi="Calibri" w:cs="Calibri"/>
        </w:rPr>
        <w:t xml:space="preserve"> </w:t>
      </w:r>
      <w:r>
        <w:rPr>
          <w:rFonts w:ascii="Calibri" w:eastAsia="Calibri" w:hAnsi="Calibri" w:cs="Calibri"/>
        </w:rPr>
        <w:t>provides additional requirements to the CITS Geospatial specification.</w:t>
      </w:r>
    </w:p>
    <w:p w14:paraId="45FF8556" w14:textId="77777777" w:rsidR="00A15F5E" w:rsidRDefault="00A15F5E">
      <w:pPr>
        <w:rPr>
          <w:rFonts w:ascii="Calibri" w:eastAsia="Calibri" w:hAnsi="Calibri" w:cs="Calibri"/>
        </w:rPr>
      </w:pPr>
    </w:p>
    <w:p w14:paraId="76AB046A" w14:textId="6F2EC4A2" w:rsidR="00A15F5E" w:rsidRDefault="00D206E9">
      <w:pPr>
        <w:rPr>
          <w:rFonts w:ascii="Calibri" w:eastAsia="Calibri" w:hAnsi="Calibri" w:cs="Calibri"/>
        </w:rPr>
      </w:pPr>
      <w:r>
        <w:rPr>
          <w:rFonts w:ascii="Calibri" w:eastAsia="Calibri" w:hAnsi="Calibri" w:cs="Calibri"/>
        </w:rPr>
        <w:t xml:space="preserve">Just as an XML-based Word or e-mail file contains an internal file structure consisting of metadata, primary data and various auxiliary data, </w:t>
      </w:r>
      <w:r w:rsidR="00265C27">
        <w:rPr>
          <w:rFonts w:ascii="Calibri" w:eastAsia="Calibri" w:hAnsi="Calibri" w:cs="Calibri"/>
        </w:rPr>
        <w:t>geospatial raster data preserved using this profile contains its own metadata</w:t>
      </w:r>
      <w:r>
        <w:rPr>
          <w:rFonts w:ascii="Calibri" w:eastAsia="Calibri" w:hAnsi="Calibri" w:cs="Calibri"/>
        </w:rPr>
        <w:t xml:space="preserve"> describing the data more precisely in addition to the actual data – regardless of the metadata catalogue that an archive records in its OAIS packages</w:t>
      </w:r>
      <w:r w:rsidR="00CA60A6">
        <w:rPr>
          <w:rFonts w:ascii="Calibri" w:eastAsia="Calibri" w:hAnsi="Calibri" w:cs="Calibri"/>
        </w:rPr>
        <w:t xml:space="preserve"> (e</w:t>
      </w:r>
      <w:r w:rsidR="00305FBD">
        <w:rPr>
          <w:rFonts w:ascii="Calibri" w:eastAsia="Calibri" w:hAnsi="Calibri" w:cs="Calibri"/>
        </w:rPr>
        <w:t>.</w:t>
      </w:r>
      <w:r w:rsidR="00CA60A6">
        <w:rPr>
          <w:rFonts w:ascii="Calibri" w:eastAsia="Calibri" w:hAnsi="Calibri" w:cs="Calibri"/>
        </w:rPr>
        <w:t>g. EAD metadata)</w:t>
      </w:r>
      <w:r>
        <w:rPr>
          <w:rFonts w:ascii="Calibri" w:eastAsia="Calibri" w:hAnsi="Calibri" w:cs="Calibri"/>
        </w:rPr>
        <w:t>.</w:t>
      </w:r>
    </w:p>
    <w:p w14:paraId="19D53DFD" w14:textId="77777777" w:rsidR="00A15F5E" w:rsidRDefault="00D206E9">
      <w:pPr>
        <w:rPr>
          <w:rFonts w:ascii="Calibri" w:eastAsia="Calibri" w:hAnsi="Calibri" w:cs="Calibri"/>
        </w:rPr>
      </w:pPr>
      <w:r>
        <w:br w:type="page"/>
      </w:r>
    </w:p>
    <w:p w14:paraId="24B7C08B" w14:textId="77777777" w:rsidR="00A15F5E" w:rsidRDefault="00D206E9">
      <w:pPr>
        <w:pStyle w:val="Heading1"/>
      </w:pPr>
      <w:bookmarkStart w:id="22" w:name="_Toc74139851"/>
      <w:r>
        <w:lastRenderedPageBreak/>
        <w:t>2 Structure of the document</w:t>
      </w:r>
      <w:bookmarkEnd w:id="22"/>
    </w:p>
    <w:p w14:paraId="38625FBA" w14:textId="77777777" w:rsidR="00A15F5E" w:rsidRDefault="00D206E9">
      <w:pPr>
        <w:pStyle w:val="Heading2"/>
      </w:pPr>
      <w:bookmarkStart w:id="23" w:name="_Toc74139852"/>
      <w:r>
        <w:t>2.1 Structure of chapters</w:t>
      </w:r>
      <w:bookmarkEnd w:id="23"/>
    </w:p>
    <w:p w14:paraId="30FF2422" w14:textId="14C91408" w:rsidR="00A15F5E" w:rsidRDefault="00D206E9">
      <w:pPr>
        <w:rPr>
          <w:rFonts w:ascii="Calibri" w:eastAsia="Calibri" w:hAnsi="Calibri" w:cs="Calibri"/>
        </w:rPr>
      </w:pPr>
      <w:r>
        <w:rPr>
          <w:rFonts w:ascii="Calibri" w:eastAsia="Calibri" w:hAnsi="Calibri" w:cs="Calibri"/>
        </w:rPr>
        <w:t xml:space="preserve">Each chapter in this </w:t>
      </w:r>
      <w:r w:rsidR="00305FBD">
        <w:rPr>
          <w:rFonts w:ascii="Calibri" w:eastAsia="Calibri" w:hAnsi="Calibri" w:cs="Calibri"/>
        </w:rPr>
        <w:t xml:space="preserve">specification </w:t>
      </w:r>
      <w:r>
        <w:rPr>
          <w:rFonts w:ascii="Calibri" w:eastAsia="Calibri" w:hAnsi="Calibri" w:cs="Calibri"/>
        </w:rPr>
        <w:t>is constructed according to the same pattern. After a brief introduction, the requirements are listed in a table.</w:t>
      </w:r>
    </w:p>
    <w:p w14:paraId="471A03B8" w14:textId="77777777" w:rsidR="00A15F5E" w:rsidRDefault="00A15F5E">
      <w:pPr>
        <w:rPr>
          <w:rFonts w:ascii="Calibri" w:eastAsia="Calibri" w:hAnsi="Calibri" w:cs="Calibri"/>
        </w:rPr>
      </w:pPr>
    </w:p>
    <w:tbl>
      <w:tblPr>
        <w:tblStyle w:val="a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70"/>
        <w:gridCol w:w="4215"/>
        <w:gridCol w:w="2595"/>
      </w:tblGrid>
      <w:tr w:rsidR="00A15F5E" w14:paraId="40F55086" w14:textId="77777777">
        <w:tc>
          <w:tcPr>
            <w:tcW w:w="2370" w:type="dxa"/>
            <w:shd w:val="clear" w:color="auto" w:fill="6FA8DC"/>
            <w:tcMar>
              <w:top w:w="100" w:type="dxa"/>
              <w:left w:w="100" w:type="dxa"/>
              <w:bottom w:w="100" w:type="dxa"/>
              <w:right w:w="100" w:type="dxa"/>
            </w:tcMar>
          </w:tcPr>
          <w:p w14:paraId="4C0D7BBD" w14:textId="77777777" w:rsidR="00A15F5E" w:rsidRDefault="00D206E9">
            <w:pPr>
              <w:widowControl w:val="0"/>
              <w:pBdr>
                <w:top w:val="nil"/>
                <w:left w:val="nil"/>
                <w:bottom w:val="nil"/>
                <w:right w:val="nil"/>
                <w:between w:val="nil"/>
              </w:pBdr>
              <w:rPr>
                <w:b/>
                <w:color w:val="000000"/>
                <w:sz w:val="24"/>
                <w:szCs w:val="24"/>
              </w:rPr>
            </w:pPr>
            <w:r>
              <w:rPr>
                <w:b/>
                <w:color w:val="000000"/>
                <w:sz w:val="24"/>
                <w:szCs w:val="24"/>
              </w:rPr>
              <w:t>ID</w:t>
            </w:r>
          </w:p>
        </w:tc>
        <w:tc>
          <w:tcPr>
            <w:tcW w:w="4215" w:type="dxa"/>
            <w:shd w:val="clear" w:color="auto" w:fill="6FA8DC"/>
            <w:tcMar>
              <w:top w:w="100" w:type="dxa"/>
              <w:left w:w="100" w:type="dxa"/>
              <w:bottom w:w="100" w:type="dxa"/>
              <w:right w:w="100" w:type="dxa"/>
            </w:tcMar>
          </w:tcPr>
          <w:p w14:paraId="3C50EFF5" w14:textId="77777777" w:rsidR="00A15F5E" w:rsidRDefault="00D206E9">
            <w:pPr>
              <w:widowControl w:val="0"/>
              <w:pBdr>
                <w:top w:val="nil"/>
                <w:left w:val="nil"/>
                <w:bottom w:val="nil"/>
                <w:right w:val="nil"/>
                <w:between w:val="nil"/>
              </w:pBdr>
              <w:rPr>
                <w:b/>
                <w:color w:val="000000"/>
                <w:sz w:val="24"/>
                <w:szCs w:val="24"/>
              </w:rPr>
            </w:pPr>
            <w:r>
              <w:rPr>
                <w:b/>
                <w:color w:val="000000"/>
                <w:sz w:val="24"/>
                <w:szCs w:val="24"/>
              </w:rPr>
              <w:t>Description of requirement</w:t>
            </w:r>
          </w:p>
        </w:tc>
        <w:tc>
          <w:tcPr>
            <w:tcW w:w="2595" w:type="dxa"/>
            <w:shd w:val="clear" w:color="auto" w:fill="6FA8DC"/>
            <w:tcMar>
              <w:top w:w="100" w:type="dxa"/>
              <w:left w:w="100" w:type="dxa"/>
              <w:bottom w:w="100" w:type="dxa"/>
              <w:right w:w="100" w:type="dxa"/>
            </w:tcMar>
          </w:tcPr>
          <w:p w14:paraId="08124BDF" w14:textId="77777777" w:rsidR="00A15F5E" w:rsidRDefault="00D206E9">
            <w:pPr>
              <w:widowControl w:val="0"/>
              <w:pBdr>
                <w:top w:val="nil"/>
                <w:left w:val="nil"/>
                <w:bottom w:val="nil"/>
                <w:right w:val="nil"/>
                <w:between w:val="nil"/>
              </w:pBdr>
              <w:rPr>
                <w:b/>
                <w:color w:val="000000"/>
                <w:sz w:val="24"/>
                <w:szCs w:val="24"/>
              </w:rPr>
            </w:pPr>
            <w:r>
              <w:rPr>
                <w:b/>
                <w:color w:val="000000"/>
                <w:sz w:val="24"/>
                <w:szCs w:val="24"/>
              </w:rPr>
              <w:t>M/O</w:t>
            </w:r>
          </w:p>
        </w:tc>
      </w:tr>
      <w:tr w:rsidR="00A15F5E" w:rsidRPr="004E62F3" w14:paraId="0CB161EA" w14:textId="77777777">
        <w:tc>
          <w:tcPr>
            <w:tcW w:w="2370" w:type="dxa"/>
            <w:shd w:val="clear" w:color="auto" w:fill="auto"/>
            <w:tcMar>
              <w:top w:w="100" w:type="dxa"/>
              <w:left w:w="100" w:type="dxa"/>
              <w:bottom w:w="100" w:type="dxa"/>
              <w:right w:w="100" w:type="dxa"/>
            </w:tcMar>
          </w:tcPr>
          <w:p w14:paraId="1E1F0C75" w14:textId="77777777" w:rsidR="00A15F5E" w:rsidRPr="004E62F3" w:rsidRDefault="00D206E9">
            <w:pPr>
              <w:widowControl w:val="0"/>
              <w:pBdr>
                <w:top w:val="nil"/>
                <w:left w:val="nil"/>
                <w:bottom w:val="nil"/>
                <w:right w:val="nil"/>
                <w:between w:val="nil"/>
              </w:pBdr>
              <w:rPr>
                <w:color w:val="000000"/>
                <w:sz w:val="22"/>
                <w:szCs w:val="22"/>
              </w:rPr>
            </w:pPr>
            <w:r w:rsidRPr="004E62F3">
              <w:rPr>
                <w:color w:val="000000"/>
                <w:sz w:val="22"/>
                <w:szCs w:val="22"/>
              </w:rPr>
              <w:t>contains the ID of the requirement</w:t>
            </w:r>
          </w:p>
        </w:tc>
        <w:tc>
          <w:tcPr>
            <w:tcW w:w="4215" w:type="dxa"/>
            <w:shd w:val="clear" w:color="auto" w:fill="auto"/>
            <w:tcMar>
              <w:top w:w="100" w:type="dxa"/>
              <w:left w:w="100" w:type="dxa"/>
              <w:bottom w:w="100" w:type="dxa"/>
              <w:right w:w="100" w:type="dxa"/>
            </w:tcMar>
          </w:tcPr>
          <w:p w14:paraId="282DADEF" w14:textId="77777777" w:rsidR="00A15F5E" w:rsidRPr="004E62F3" w:rsidRDefault="00D206E9">
            <w:pPr>
              <w:widowControl w:val="0"/>
              <w:pBdr>
                <w:top w:val="nil"/>
                <w:left w:val="nil"/>
                <w:bottom w:val="nil"/>
                <w:right w:val="nil"/>
                <w:between w:val="nil"/>
              </w:pBdr>
              <w:rPr>
                <w:color w:val="000000"/>
                <w:sz w:val="22"/>
                <w:szCs w:val="22"/>
              </w:rPr>
            </w:pPr>
            <w:r w:rsidRPr="004E62F3">
              <w:rPr>
                <w:color w:val="000000"/>
                <w:sz w:val="22"/>
                <w:szCs w:val="22"/>
              </w:rPr>
              <w:t>contains the text of the requirement</w:t>
            </w:r>
          </w:p>
        </w:tc>
        <w:tc>
          <w:tcPr>
            <w:tcW w:w="2595" w:type="dxa"/>
            <w:shd w:val="clear" w:color="auto" w:fill="auto"/>
            <w:tcMar>
              <w:top w:w="100" w:type="dxa"/>
              <w:left w:w="100" w:type="dxa"/>
              <w:bottom w:w="100" w:type="dxa"/>
              <w:right w:w="100" w:type="dxa"/>
            </w:tcMar>
          </w:tcPr>
          <w:p w14:paraId="7B7683F6" w14:textId="77777777" w:rsidR="00A15F5E" w:rsidRPr="004E62F3" w:rsidRDefault="00D206E9">
            <w:pPr>
              <w:widowControl w:val="0"/>
              <w:pBdr>
                <w:top w:val="nil"/>
                <w:left w:val="nil"/>
                <w:bottom w:val="nil"/>
                <w:right w:val="nil"/>
                <w:between w:val="nil"/>
              </w:pBdr>
              <w:rPr>
                <w:color w:val="000000"/>
                <w:sz w:val="22"/>
                <w:szCs w:val="22"/>
              </w:rPr>
            </w:pPr>
            <w:r w:rsidRPr="004E62F3">
              <w:rPr>
                <w:color w:val="000000"/>
                <w:sz w:val="22"/>
                <w:szCs w:val="22"/>
              </w:rPr>
              <w:t>stipulates whether mandatory or optional</w:t>
            </w:r>
          </w:p>
        </w:tc>
      </w:tr>
    </w:tbl>
    <w:p w14:paraId="0C061711" w14:textId="77777777" w:rsidR="00A15F5E" w:rsidRDefault="00A15F5E">
      <w:pPr>
        <w:rPr>
          <w:rFonts w:ascii="Calibri" w:eastAsia="Calibri" w:hAnsi="Calibri" w:cs="Calibri"/>
        </w:rPr>
      </w:pPr>
    </w:p>
    <w:p w14:paraId="60AF9E79" w14:textId="01124297" w:rsidR="00A15F5E" w:rsidRDefault="00D206E9">
      <w:pPr>
        <w:rPr>
          <w:rFonts w:ascii="Calibri" w:eastAsia="Calibri" w:hAnsi="Calibri" w:cs="Calibri"/>
        </w:rPr>
      </w:pPr>
      <w:r>
        <w:rPr>
          <w:rFonts w:ascii="Calibri" w:eastAsia="Calibri" w:hAnsi="Calibri" w:cs="Calibri"/>
        </w:rPr>
        <w:t xml:space="preserve">A requirement is frequently further explained </w:t>
      </w:r>
      <w:r w:rsidR="00305FBD">
        <w:rPr>
          <w:rFonts w:ascii="Calibri" w:eastAsia="Calibri" w:hAnsi="Calibri" w:cs="Calibri"/>
        </w:rPr>
        <w:t>using</w:t>
      </w:r>
      <w:r>
        <w:rPr>
          <w:rFonts w:ascii="Calibri" w:eastAsia="Calibri" w:hAnsi="Calibri" w:cs="Calibri"/>
        </w:rPr>
        <w:t xml:space="preserve"> recommendations, </w:t>
      </w:r>
      <w:proofErr w:type="gramStart"/>
      <w:r>
        <w:rPr>
          <w:rFonts w:ascii="Calibri" w:eastAsia="Calibri" w:hAnsi="Calibri" w:cs="Calibri"/>
        </w:rPr>
        <w:t>notes</w:t>
      </w:r>
      <w:proofErr w:type="gramEnd"/>
      <w:r>
        <w:rPr>
          <w:rFonts w:ascii="Calibri" w:eastAsia="Calibri" w:hAnsi="Calibri" w:cs="Calibri"/>
        </w:rPr>
        <w:t xml:space="preserve"> and examples, each of which is specifically indicated as such.</w:t>
      </w:r>
    </w:p>
    <w:p w14:paraId="4C5F63BE" w14:textId="77777777" w:rsidR="00A15F5E" w:rsidRDefault="00A15F5E">
      <w:pPr>
        <w:rPr>
          <w:rFonts w:ascii="Calibri" w:eastAsia="Calibri" w:hAnsi="Calibri" w:cs="Calibri"/>
        </w:rPr>
      </w:pPr>
    </w:p>
    <w:tbl>
      <w:tblPr>
        <w:tblStyle w:val="a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95"/>
        <w:gridCol w:w="7290"/>
        <w:gridCol w:w="795"/>
      </w:tblGrid>
      <w:tr w:rsidR="00A15F5E" w14:paraId="466230D7" w14:textId="77777777">
        <w:tc>
          <w:tcPr>
            <w:tcW w:w="1095" w:type="dxa"/>
            <w:shd w:val="clear" w:color="auto" w:fill="6FA8DC"/>
            <w:tcMar>
              <w:top w:w="100" w:type="dxa"/>
              <w:left w:w="100" w:type="dxa"/>
              <w:bottom w:w="100" w:type="dxa"/>
              <w:right w:w="100" w:type="dxa"/>
            </w:tcMar>
          </w:tcPr>
          <w:p w14:paraId="02825D6C" w14:textId="77777777" w:rsidR="00A15F5E" w:rsidRDefault="00D206E9">
            <w:pPr>
              <w:widowControl w:val="0"/>
              <w:rPr>
                <w:b/>
                <w:color w:val="000000"/>
                <w:sz w:val="24"/>
                <w:szCs w:val="24"/>
              </w:rPr>
            </w:pPr>
            <w:r>
              <w:rPr>
                <w:b/>
                <w:color w:val="000000"/>
                <w:sz w:val="24"/>
                <w:szCs w:val="24"/>
              </w:rPr>
              <w:t>ID</w:t>
            </w:r>
          </w:p>
        </w:tc>
        <w:tc>
          <w:tcPr>
            <w:tcW w:w="7290" w:type="dxa"/>
            <w:shd w:val="clear" w:color="auto" w:fill="6FA8DC"/>
            <w:tcMar>
              <w:top w:w="100" w:type="dxa"/>
              <w:left w:w="100" w:type="dxa"/>
              <w:bottom w:w="100" w:type="dxa"/>
              <w:right w:w="100" w:type="dxa"/>
            </w:tcMar>
          </w:tcPr>
          <w:p w14:paraId="5E46B334" w14:textId="77777777" w:rsidR="00A15F5E" w:rsidRDefault="00D206E9">
            <w:pPr>
              <w:widowControl w:val="0"/>
              <w:rPr>
                <w:b/>
                <w:color w:val="000000"/>
                <w:sz w:val="24"/>
                <w:szCs w:val="24"/>
              </w:rPr>
            </w:pPr>
            <w:r>
              <w:rPr>
                <w:b/>
                <w:color w:val="000000"/>
                <w:sz w:val="24"/>
                <w:szCs w:val="24"/>
              </w:rPr>
              <w:t>Description of requirement</w:t>
            </w:r>
          </w:p>
        </w:tc>
        <w:tc>
          <w:tcPr>
            <w:tcW w:w="795" w:type="dxa"/>
            <w:shd w:val="clear" w:color="auto" w:fill="6FA8DC"/>
            <w:tcMar>
              <w:top w:w="100" w:type="dxa"/>
              <w:left w:w="100" w:type="dxa"/>
              <w:bottom w:w="100" w:type="dxa"/>
              <w:right w:w="100" w:type="dxa"/>
            </w:tcMar>
          </w:tcPr>
          <w:p w14:paraId="5955A9DC" w14:textId="77777777" w:rsidR="00A15F5E" w:rsidRDefault="00D206E9">
            <w:pPr>
              <w:widowControl w:val="0"/>
              <w:rPr>
                <w:b/>
                <w:color w:val="000000"/>
                <w:sz w:val="24"/>
                <w:szCs w:val="24"/>
              </w:rPr>
            </w:pPr>
            <w:r>
              <w:rPr>
                <w:b/>
                <w:color w:val="000000"/>
                <w:sz w:val="24"/>
                <w:szCs w:val="24"/>
              </w:rPr>
              <w:t>M/O</w:t>
            </w:r>
          </w:p>
        </w:tc>
      </w:tr>
      <w:tr w:rsidR="00A15F5E" w:rsidRPr="004E62F3" w14:paraId="3AF93CA0" w14:textId="77777777">
        <w:tc>
          <w:tcPr>
            <w:tcW w:w="1095" w:type="dxa"/>
            <w:shd w:val="clear" w:color="auto" w:fill="auto"/>
            <w:tcMar>
              <w:top w:w="100" w:type="dxa"/>
              <w:left w:w="100" w:type="dxa"/>
              <w:bottom w:w="100" w:type="dxa"/>
              <w:right w:w="100" w:type="dxa"/>
            </w:tcMar>
          </w:tcPr>
          <w:p w14:paraId="3FF892BB" w14:textId="77777777" w:rsidR="00A15F5E" w:rsidRPr="004E62F3" w:rsidRDefault="00D206E9">
            <w:pPr>
              <w:widowControl w:val="0"/>
              <w:rPr>
                <w:color w:val="000000"/>
                <w:sz w:val="22"/>
                <w:szCs w:val="22"/>
              </w:rPr>
            </w:pPr>
            <w:r w:rsidRPr="004E62F3">
              <w:rPr>
                <w:color w:val="000000"/>
                <w:sz w:val="22"/>
                <w:szCs w:val="22"/>
              </w:rPr>
              <w:t>A_3.1-1</w:t>
            </w:r>
          </w:p>
        </w:tc>
        <w:tc>
          <w:tcPr>
            <w:tcW w:w="7290" w:type="dxa"/>
            <w:shd w:val="clear" w:color="auto" w:fill="auto"/>
            <w:tcMar>
              <w:top w:w="100" w:type="dxa"/>
              <w:left w:w="100" w:type="dxa"/>
              <w:bottom w:w="100" w:type="dxa"/>
              <w:right w:w="100" w:type="dxa"/>
            </w:tcMar>
          </w:tcPr>
          <w:p w14:paraId="3E21D59E" w14:textId="77777777" w:rsidR="00A15F5E" w:rsidRPr="004E62F3" w:rsidRDefault="00D206E9">
            <w:pPr>
              <w:widowControl w:val="0"/>
              <w:rPr>
                <w:color w:val="000000"/>
                <w:sz w:val="22"/>
                <w:szCs w:val="22"/>
              </w:rPr>
            </w:pPr>
            <w:r w:rsidRPr="004E62F3">
              <w:rPr>
                <w:color w:val="000000"/>
                <w:sz w:val="22"/>
                <w:szCs w:val="22"/>
              </w:rPr>
              <w:t>Text of requirement</w:t>
            </w:r>
          </w:p>
          <w:p w14:paraId="330CE564" w14:textId="77777777" w:rsidR="00A15F5E" w:rsidRPr="004E62F3" w:rsidRDefault="00A15F5E">
            <w:pPr>
              <w:widowControl w:val="0"/>
              <w:rPr>
                <w:color w:val="000000"/>
                <w:sz w:val="22"/>
                <w:szCs w:val="22"/>
              </w:rPr>
            </w:pPr>
          </w:p>
          <w:p w14:paraId="10C902C0" w14:textId="77777777" w:rsidR="00A15F5E" w:rsidRPr="004E62F3" w:rsidRDefault="00D206E9">
            <w:pPr>
              <w:widowControl w:val="0"/>
              <w:rPr>
                <w:b/>
                <w:color w:val="000000"/>
                <w:sz w:val="22"/>
                <w:szCs w:val="22"/>
              </w:rPr>
            </w:pPr>
            <w:r w:rsidRPr="004E62F3">
              <w:rPr>
                <w:b/>
                <w:color w:val="000000"/>
                <w:sz w:val="22"/>
                <w:szCs w:val="22"/>
              </w:rPr>
              <w:t>Example</w:t>
            </w:r>
          </w:p>
          <w:p w14:paraId="0A7B35ED" w14:textId="77777777" w:rsidR="00A15F5E" w:rsidRPr="004E62F3" w:rsidRDefault="00D206E9">
            <w:pPr>
              <w:widowControl w:val="0"/>
              <w:rPr>
                <w:color w:val="000000"/>
                <w:sz w:val="22"/>
                <w:szCs w:val="22"/>
              </w:rPr>
            </w:pPr>
            <w:r w:rsidRPr="004E62F3">
              <w:rPr>
                <w:color w:val="000000"/>
                <w:sz w:val="22"/>
                <w:szCs w:val="22"/>
              </w:rPr>
              <w:t>Text of example</w:t>
            </w:r>
          </w:p>
          <w:p w14:paraId="33D08516" w14:textId="77777777" w:rsidR="00A15F5E" w:rsidRPr="004E62F3" w:rsidRDefault="00A15F5E">
            <w:pPr>
              <w:widowControl w:val="0"/>
              <w:rPr>
                <w:color w:val="000000"/>
                <w:sz w:val="22"/>
                <w:szCs w:val="22"/>
              </w:rPr>
            </w:pPr>
          </w:p>
          <w:p w14:paraId="618E7B7A" w14:textId="77777777" w:rsidR="00A15F5E" w:rsidRPr="004E62F3" w:rsidRDefault="00D206E9">
            <w:pPr>
              <w:widowControl w:val="0"/>
              <w:rPr>
                <w:b/>
                <w:color w:val="000000"/>
                <w:sz w:val="22"/>
                <w:szCs w:val="22"/>
              </w:rPr>
            </w:pPr>
            <w:r w:rsidRPr="004E62F3">
              <w:rPr>
                <w:b/>
                <w:color w:val="000000"/>
                <w:sz w:val="22"/>
                <w:szCs w:val="22"/>
              </w:rPr>
              <w:t>Note</w:t>
            </w:r>
          </w:p>
          <w:p w14:paraId="3223D309" w14:textId="77777777" w:rsidR="00A15F5E" w:rsidRPr="004E62F3" w:rsidRDefault="00D206E9">
            <w:pPr>
              <w:widowControl w:val="0"/>
              <w:rPr>
                <w:color w:val="000000"/>
                <w:sz w:val="22"/>
                <w:szCs w:val="22"/>
              </w:rPr>
            </w:pPr>
            <w:r w:rsidRPr="004E62F3">
              <w:rPr>
                <w:color w:val="000000"/>
                <w:sz w:val="22"/>
                <w:szCs w:val="22"/>
              </w:rPr>
              <w:t>Text of note</w:t>
            </w:r>
          </w:p>
          <w:p w14:paraId="2363C056" w14:textId="77777777" w:rsidR="00A15F5E" w:rsidRPr="004E62F3" w:rsidRDefault="00A15F5E">
            <w:pPr>
              <w:widowControl w:val="0"/>
              <w:rPr>
                <w:color w:val="000000"/>
                <w:sz w:val="22"/>
                <w:szCs w:val="22"/>
              </w:rPr>
            </w:pPr>
          </w:p>
          <w:p w14:paraId="44D66255" w14:textId="77777777" w:rsidR="00A15F5E" w:rsidRPr="004E62F3" w:rsidRDefault="00D206E9">
            <w:pPr>
              <w:widowControl w:val="0"/>
              <w:rPr>
                <w:b/>
                <w:color w:val="000000"/>
                <w:sz w:val="22"/>
                <w:szCs w:val="22"/>
              </w:rPr>
            </w:pPr>
            <w:r w:rsidRPr="004E62F3">
              <w:rPr>
                <w:b/>
                <w:color w:val="000000"/>
                <w:sz w:val="22"/>
                <w:szCs w:val="22"/>
              </w:rPr>
              <w:t>Recommendation</w:t>
            </w:r>
          </w:p>
          <w:p w14:paraId="6F872E78" w14:textId="77777777" w:rsidR="00A15F5E" w:rsidRPr="004E62F3" w:rsidRDefault="00D206E9">
            <w:pPr>
              <w:widowControl w:val="0"/>
              <w:rPr>
                <w:color w:val="000000"/>
                <w:sz w:val="22"/>
                <w:szCs w:val="22"/>
              </w:rPr>
            </w:pPr>
            <w:r w:rsidRPr="004E62F3">
              <w:rPr>
                <w:color w:val="000000"/>
                <w:sz w:val="22"/>
                <w:szCs w:val="22"/>
              </w:rPr>
              <w:t>The text of recommendations is in italics.</w:t>
            </w:r>
          </w:p>
        </w:tc>
        <w:tc>
          <w:tcPr>
            <w:tcW w:w="795" w:type="dxa"/>
            <w:shd w:val="clear" w:color="auto" w:fill="auto"/>
            <w:tcMar>
              <w:top w:w="100" w:type="dxa"/>
              <w:left w:w="100" w:type="dxa"/>
              <w:bottom w:w="100" w:type="dxa"/>
              <w:right w:w="100" w:type="dxa"/>
            </w:tcMar>
          </w:tcPr>
          <w:p w14:paraId="300E9866" w14:textId="77777777" w:rsidR="00A15F5E" w:rsidRPr="004E62F3" w:rsidRDefault="00D206E9">
            <w:pPr>
              <w:widowControl w:val="0"/>
              <w:rPr>
                <w:color w:val="000000"/>
                <w:sz w:val="22"/>
                <w:szCs w:val="22"/>
              </w:rPr>
            </w:pPr>
            <w:r w:rsidRPr="004E62F3">
              <w:rPr>
                <w:color w:val="000000"/>
                <w:sz w:val="22"/>
                <w:szCs w:val="22"/>
              </w:rPr>
              <w:t>M</w:t>
            </w:r>
          </w:p>
        </w:tc>
      </w:tr>
    </w:tbl>
    <w:p w14:paraId="0697891D" w14:textId="77777777" w:rsidR="00A15F5E" w:rsidRDefault="00D206E9">
      <w:pPr>
        <w:pStyle w:val="Heading2"/>
      </w:pPr>
      <w:bookmarkStart w:id="24" w:name="_Toc74139853"/>
      <w:r>
        <w:t>2.2 ID for requirements</w:t>
      </w:r>
      <w:bookmarkEnd w:id="24"/>
    </w:p>
    <w:p w14:paraId="7E73DFD8" w14:textId="34913981" w:rsidR="00A15F5E" w:rsidRDefault="00D206E9">
      <w:pPr>
        <w:rPr>
          <w:rFonts w:ascii="Calibri" w:eastAsia="Calibri" w:hAnsi="Calibri" w:cs="Calibri"/>
        </w:rPr>
      </w:pPr>
      <w:r>
        <w:rPr>
          <w:rFonts w:ascii="Calibri" w:eastAsia="Calibri" w:hAnsi="Calibri" w:cs="Calibri"/>
        </w:rPr>
        <w:t xml:space="preserve">The requirements are unambiguously identifiable </w:t>
      </w:r>
      <w:r w:rsidR="00305FBD">
        <w:rPr>
          <w:rFonts w:ascii="Calibri" w:eastAsia="Calibri" w:hAnsi="Calibri" w:cs="Calibri"/>
        </w:rPr>
        <w:t>using</w:t>
      </w:r>
      <w:r>
        <w:rPr>
          <w:rFonts w:ascii="Calibri" w:eastAsia="Calibri" w:hAnsi="Calibri" w:cs="Calibri"/>
        </w:rPr>
        <w:t xml:space="preserve"> an ID.</w:t>
      </w:r>
    </w:p>
    <w:p w14:paraId="3E5F5828" w14:textId="77777777" w:rsidR="00A15F5E" w:rsidRDefault="00A15F5E">
      <w:pPr>
        <w:rPr>
          <w:rFonts w:ascii="Calibri" w:eastAsia="Calibri" w:hAnsi="Calibri" w:cs="Calibri"/>
        </w:rPr>
      </w:pPr>
    </w:p>
    <w:tbl>
      <w:tblPr>
        <w:tblStyle w:val="a4"/>
        <w:tblW w:w="10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50"/>
      </w:tblGrid>
      <w:tr w:rsidR="00A15F5E" w14:paraId="4039B0CF" w14:textId="77777777">
        <w:tc>
          <w:tcPr>
            <w:tcW w:w="1050" w:type="dxa"/>
            <w:shd w:val="clear" w:color="auto" w:fill="6FA8DC"/>
            <w:tcMar>
              <w:top w:w="100" w:type="dxa"/>
              <w:left w:w="100" w:type="dxa"/>
              <w:bottom w:w="100" w:type="dxa"/>
              <w:right w:w="100" w:type="dxa"/>
            </w:tcMar>
          </w:tcPr>
          <w:p w14:paraId="6AC5C594" w14:textId="77777777" w:rsidR="00A15F5E" w:rsidRDefault="00D206E9">
            <w:pPr>
              <w:widowControl w:val="0"/>
              <w:rPr>
                <w:b/>
                <w:color w:val="000000"/>
                <w:sz w:val="24"/>
                <w:szCs w:val="24"/>
              </w:rPr>
            </w:pPr>
            <w:r>
              <w:rPr>
                <w:b/>
                <w:color w:val="000000"/>
                <w:sz w:val="24"/>
                <w:szCs w:val="24"/>
              </w:rPr>
              <w:t>ID</w:t>
            </w:r>
          </w:p>
        </w:tc>
      </w:tr>
      <w:tr w:rsidR="00A15F5E" w14:paraId="4E3A2800" w14:textId="77777777">
        <w:tc>
          <w:tcPr>
            <w:tcW w:w="1050" w:type="dxa"/>
            <w:shd w:val="clear" w:color="auto" w:fill="auto"/>
            <w:tcMar>
              <w:top w:w="100" w:type="dxa"/>
              <w:left w:w="100" w:type="dxa"/>
              <w:bottom w:w="100" w:type="dxa"/>
              <w:right w:w="100" w:type="dxa"/>
            </w:tcMar>
          </w:tcPr>
          <w:p w14:paraId="0040BA5D" w14:textId="77777777" w:rsidR="00A15F5E" w:rsidRDefault="00D206E9">
            <w:pPr>
              <w:rPr>
                <w:color w:val="000000"/>
                <w:sz w:val="24"/>
                <w:szCs w:val="24"/>
              </w:rPr>
            </w:pPr>
            <w:r>
              <w:rPr>
                <w:color w:val="000000"/>
                <w:sz w:val="24"/>
                <w:szCs w:val="24"/>
              </w:rPr>
              <w:t>G_2.1-1</w:t>
            </w:r>
          </w:p>
        </w:tc>
      </w:tr>
    </w:tbl>
    <w:p w14:paraId="281D53E8" w14:textId="77777777" w:rsidR="00A15F5E" w:rsidRDefault="00A15F5E">
      <w:pPr>
        <w:rPr>
          <w:rFonts w:ascii="Calibri" w:eastAsia="Calibri" w:hAnsi="Calibri" w:cs="Calibri"/>
        </w:rPr>
      </w:pPr>
    </w:p>
    <w:p w14:paraId="0828AD39" w14:textId="77777777" w:rsidR="00A15F5E" w:rsidRDefault="00D206E9">
      <w:pPr>
        <w:rPr>
          <w:rFonts w:ascii="Calibri" w:eastAsia="Calibri" w:hAnsi="Calibri" w:cs="Calibri"/>
        </w:rPr>
      </w:pPr>
      <w:r>
        <w:rPr>
          <w:rFonts w:ascii="Calibri" w:eastAsia="Calibri" w:hAnsi="Calibri" w:cs="Calibri"/>
        </w:rPr>
        <w:t>This ID is constructed according to the following pattern:</w:t>
      </w:r>
    </w:p>
    <w:p w14:paraId="1B8A1131" w14:textId="77777777" w:rsidR="00A15F5E" w:rsidRDefault="00A15F5E">
      <w:pPr>
        <w:rPr>
          <w:rFonts w:ascii="Calibri" w:eastAsia="Calibri" w:hAnsi="Calibri" w:cs="Calibri"/>
        </w:rPr>
      </w:pPr>
    </w:p>
    <w:tbl>
      <w:tblPr>
        <w:tblStyle w:val="a5"/>
        <w:tblW w:w="9105" w:type="dxa"/>
        <w:tblInd w:w="88" w:type="dxa"/>
        <w:tblLayout w:type="fixed"/>
        <w:tblLook w:val="0600" w:firstRow="0" w:lastRow="0" w:firstColumn="0" w:lastColumn="0" w:noHBand="1" w:noVBand="1"/>
      </w:tblPr>
      <w:tblGrid>
        <w:gridCol w:w="900"/>
        <w:gridCol w:w="1230"/>
        <w:gridCol w:w="345"/>
        <w:gridCol w:w="6630"/>
      </w:tblGrid>
      <w:tr w:rsidR="00A15F5E" w14:paraId="56370700" w14:textId="77777777">
        <w:trPr>
          <w:trHeight w:val="288"/>
        </w:trPr>
        <w:tc>
          <w:tcPr>
            <w:tcW w:w="900" w:type="dxa"/>
            <w:shd w:val="clear" w:color="auto" w:fill="auto"/>
            <w:tcMar>
              <w:top w:w="28" w:type="dxa"/>
              <w:left w:w="28" w:type="dxa"/>
              <w:bottom w:w="28" w:type="dxa"/>
              <w:right w:w="28" w:type="dxa"/>
            </w:tcMar>
          </w:tcPr>
          <w:p w14:paraId="1AC24218" w14:textId="77777777" w:rsidR="00A15F5E" w:rsidRDefault="00D206E9">
            <w:pPr>
              <w:widowControl w:val="0"/>
              <w:pBdr>
                <w:top w:val="nil"/>
                <w:left w:val="nil"/>
                <w:bottom w:val="nil"/>
                <w:right w:val="nil"/>
                <w:between w:val="nil"/>
              </w:pBdr>
              <w:rPr>
                <w:color w:val="000000"/>
                <w:sz w:val="24"/>
                <w:szCs w:val="24"/>
              </w:rPr>
            </w:pPr>
            <w:r>
              <w:rPr>
                <w:color w:val="000000"/>
                <w:sz w:val="24"/>
                <w:szCs w:val="24"/>
              </w:rPr>
              <w:t>G_</w:t>
            </w:r>
          </w:p>
        </w:tc>
        <w:tc>
          <w:tcPr>
            <w:tcW w:w="1230" w:type="dxa"/>
            <w:shd w:val="clear" w:color="auto" w:fill="auto"/>
            <w:tcMar>
              <w:top w:w="28" w:type="dxa"/>
              <w:left w:w="28" w:type="dxa"/>
              <w:bottom w:w="28" w:type="dxa"/>
              <w:right w:w="28" w:type="dxa"/>
            </w:tcMar>
          </w:tcPr>
          <w:p w14:paraId="296E5C86" w14:textId="77777777" w:rsidR="00A15F5E" w:rsidRDefault="00D206E9">
            <w:pPr>
              <w:rPr>
                <w:color w:val="000000"/>
                <w:sz w:val="24"/>
                <w:szCs w:val="24"/>
              </w:rPr>
            </w:pPr>
            <w:r>
              <w:rPr>
                <w:color w:val="000000"/>
                <w:sz w:val="24"/>
                <w:szCs w:val="24"/>
              </w:rPr>
              <w:t xml:space="preserve">Letter + </w:t>
            </w:r>
          </w:p>
        </w:tc>
        <w:tc>
          <w:tcPr>
            <w:tcW w:w="345" w:type="dxa"/>
            <w:shd w:val="clear" w:color="auto" w:fill="auto"/>
            <w:tcMar>
              <w:top w:w="28" w:type="dxa"/>
              <w:left w:w="28" w:type="dxa"/>
              <w:bottom w:w="28" w:type="dxa"/>
              <w:right w:w="28" w:type="dxa"/>
            </w:tcMar>
          </w:tcPr>
          <w:p w14:paraId="09E0574D" w14:textId="4257C881" w:rsidR="00A15F5E" w:rsidRDefault="00305FBD">
            <w:pPr>
              <w:rPr>
                <w:color w:val="000000"/>
                <w:sz w:val="24"/>
                <w:szCs w:val="24"/>
              </w:rPr>
            </w:pPr>
            <w:r>
              <w:rPr>
                <w:color w:val="000000"/>
                <w:sz w:val="24"/>
                <w:szCs w:val="24"/>
              </w:rPr>
              <w:t>=</w:t>
            </w:r>
          </w:p>
        </w:tc>
        <w:tc>
          <w:tcPr>
            <w:tcW w:w="6630" w:type="dxa"/>
            <w:shd w:val="clear" w:color="auto" w:fill="auto"/>
            <w:tcMar>
              <w:top w:w="28" w:type="dxa"/>
              <w:left w:w="28" w:type="dxa"/>
              <w:bottom w:w="28" w:type="dxa"/>
              <w:right w:w="28" w:type="dxa"/>
            </w:tcMar>
          </w:tcPr>
          <w:p w14:paraId="7E81D78C" w14:textId="77777777" w:rsidR="00A15F5E" w:rsidRDefault="00D206E9">
            <w:pPr>
              <w:rPr>
                <w:color w:val="000000"/>
                <w:sz w:val="24"/>
                <w:szCs w:val="24"/>
              </w:rPr>
            </w:pPr>
            <w:r>
              <w:rPr>
                <w:color w:val="000000"/>
                <w:sz w:val="24"/>
                <w:szCs w:val="24"/>
              </w:rPr>
              <w:t>identifies main chapters</w:t>
            </w:r>
          </w:p>
        </w:tc>
      </w:tr>
      <w:tr w:rsidR="00A15F5E" w14:paraId="6666485C" w14:textId="77777777">
        <w:trPr>
          <w:trHeight w:val="288"/>
        </w:trPr>
        <w:tc>
          <w:tcPr>
            <w:tcW w:w="900" w:type="dxa"/>
            <w:shd w:val="clear" w:color="auto" w:fill="auto"/>
            <w:tcMar>
              <w:top w:w="28" w:type="dxa"/>
              <w:left w:w="28" w:type="dxa"/>
              <w:bottom w:w="28" w:type="dxa"/>
              <w:right w:w="28" w:type="dxa"/>
            </w:tcMar>
          </w:tcPr>
          <w:p w14:paraId="18146FA2" w14:textId="77777777" w:rsidR="00A15F5E" w:rsidRDefault="00A15F5E">
            <w:pPr>
              <w:widowControl w:val="0"/>
              <w:pBdr>
                <w:top w:val="nil"/>
                <w:left w:val="nil"/>
                <w:bottom w:val="nil"/>
                <w:right w:val="nil"/>
                <w:between w:val="nil"/>
              </w:pBdr>
              <w:rPr>
                <w:color w:val="000000"/>
                <w:sz w:val="24"/>
                <w:szCs w:val="24"/>
              </w:rPr>
            </w:pPr>
          </w:p>
        </w:tc>
        <w:tc>
          <w:tcPr>
            <w:tcW w:w="1230" w:type="dxa"/>
            <w:shd w:val="clear" w:color="auto" w:fill="auto"/>
            <w:tcMar>
              <w:top w:w="28" w:type="dxa"/>
              <w:left w:w="28" w:type="dxa"/>
              <w:bottom w:w="28" w:type="dxa"/>
              <w:right w:w="28" w:type="dxa"/>
            </w:tcMar>
          </w:tcPr>
          <w:p w14:paraId="630B4B27" w14:textId="77777777" w:rsidR="00A15F5E" w:rsidRDefault="00D206E9">
            <w:pPr>
              <w:rPr>
                <w:color w:val="000000"/>
                <w:sz w:val="24"/>
                <w:szCs w:val="24"/>
              </w:rPr>
            </w:pPr>
            <w:r>
              <w:rPr>
                <w:color w:val="000000"/>
                <w:sz w:val="24"/>
                <w:szCs w:val="24"/>
              </w:rPr>
              <w:t xml:space="preserve">G_     </w:t>
            </w:r>
          </w:p>
        </w:tc>
        <w:tc>
          <w:tcPr>
            <w:tcW w:w="345" w:type="dxa"/>
            <w:shd w:val="clear" w:color="auto" w:fill="auto"/>
            <w:tcMar>
              <w:top w:w="28" w:type="dxa"/>
              <w:left w:w="28" w:type="dxa"/>
              <w:bottom w:w="28" w:type="dxa"/>
              <w:right w:w="28" w:type="dxa"/>
            </w:tcMar>
          </w:tcPr>
          <w:p w14:paraId="434F04F0" w14:textId="77777777" w:rsidR="00A15F5E" w:rsidRDefault="00D206E9">
            <w:pPr>
              <w:rPr>
                <w:color w:val="000000"/>
                <w:sz w:val="24"/>
                <w:szCs w:val="24"/>
              </w:rPr>
            </w:pPr>
            <w:r>
              <w:rPr>
                <w:color w:val="000000"/>
                <w:sz w:val="24"/>
                <w:szCs w:val="24"/>
              </w:rPr>
              <w:t>=</w:t>
            </w:r>
          </w:p>
        </w:tc>
        <w:tc>
          <w:tcPr>
            <w:tcW w:w="6630" w:type="dxa"/>
            <w:shd w:val="clear" w:color="auto" w:fill="auto"/>
            <w:tcMar>
              <w:top w:w="28" w:type="dxa"/>
              <w:left w:w="28" w:type="dxa"/>
              <w:bottom w:w="28" w:type="dxa"/>
              <w:right w:w="28" w:type="dxa"/>
            </w:tcMar>
          </w:tcPr>
          <w:p w14:paraId="497D48FF" w14:textId="74B8A6E5" w:rsidR="00A15F5E" w:rsidRDefault="00D206E9" w:rsidP="00FA359F">
            <w:pPr>
              <w:rPr>
                <w:color w:val="000000"/>
                <w:sz w:val="24"/>
                <w:szCs w:val="24"/>
              </w:rPr>
            </w:pPr>
            <w:r>
              <w:rPr>
                <w:color w:val="000000"/>
                <w:sz w:val="24"/>
                <w:szCs w:val="24"/>
              </w:rPr>
              <w:t xml:space="preserve">General requirements </w:t>
            </w:r>
          </w:p>
        </w:tc>
      </w:tr>
      <w:tr w:rsidR="000F4728" w14:paraId="1051606D" w14:textId="77777777" w:rsidTr="000F4728">
        <w:trPr>
          <w:trHeight w:val="288"/>
        </w:trPr>
        <w:tc>
          <w:tcPr>
            <w:tcW w:w="900" w:type="dxa"/>
            <w:shd w:val="clear" w:color="auto" w:fill="auto"/>
            <w:tcMar>
              <w:top w:w="28" w:type="dxa"/>
              <w:left w:w="28" w:type="dxa"/>
              <w:bottom w:w="28" w:type="dxa"/>
              <w:right w:w="28" w:type="dxa"/>
            </w:tcMar>
          </w:tcPr>
          <w:p w14:paraId="55D8DC88" w14:textId="77777777" w:rsidR="000F4728" w:rsidRDefault="000F4728" w:rsidP="000F4728">
            <w:pPr>
              <w:widowControl w:val="0"/>
              <w:pBdr>
                <w:top w:val="nil"/>
                <w:left w:val="nil"/>
                <w:bottom w:val="nil"/>
                <w:right w:val="nil"/>
                <w:between w:val="nil"/>
              </w:pBdr>
              <w:rPr>
                <w:color w:val="000000"/>
                <w:sz w:val="24"/>
                <w:szCs w:val="24"/>
              </w:rPr>
            </w:pPr>
          </w:p>
        </w:tc>
        <w:tc>
          <w:tcPr>
            <w:tcW w:w="1230" w:type="dxa"/>
            <w:shd w:val="clear" w:color="auto" w:fill="auto"/>
            <w:tcMar>
              <w:top w:w="28" w:type="dxa"/>
              <w:left w:w="28" w:type="dxa"/>
              <w:bottom w:w="28" w:type="dxa"/>
              <w:right w:w="28" w:type="dxa"/>
            </w:tcMar>
          </w:tcPr>
          <w:p w14:paraId="7B914211" w14:textId="77777777" w:rsidR="000F4728" w:rsidRDefault="000F4728" w:rsidP="000F4728">
            <w:pPr>
              <w:rPr>
                <w:color w:val="000000"/>
                <w:sz w:val="24"/>
                <w:szCs w:val="24"/>
              </w:rPr>
            </w:pPr>
            <w:r>
              <w:rPr>
                <w:color w:val="000000"/>
                <w:sz w:val="24"/>
                <w:szCs w:val="24"/>
              </w:rPr>
              <w:t xml:space="preserve">P_      </w:t>
            </w:r>
          </w:p>
        </w:tc>
        <w:tc>
          <w:tcPr>
            <w:tcW w:w="345" w:type="dxa"/>
            <w:shd w:val="clear" w:color="auto" w:fill="auto"/>
            <w:tcMar>
              <w:top w:w="28" w:type="dxa"/>
              <w:left w:w="28" w:type="dxa"/>
              <w:bottom w:w="28" w:type="dxa"/>
              <w:right w:w="28" w:type="dxa"/>
            </w:tcMar>
          </w:tcPr>
          <w:p w14:paraId="0EA07F43" w14:textId="77777777" w:rsidR="000F4728" w:rsidRDefault="000F4728" w:rsidP="000F4728">
            <w:pPr>
              <w:rPr>
                <w:color w:val="000000"/>
                <w:sz w:val="24"/>
                <w:szCs w:val="24"/>
              </w:rPr>
            </w:pPr>
            <w:r>
              <w:rPr>
                <w:color w:val="000000"/>
                <w:sz w:val="24"/>
                <w:szCs w:val="24"/>
              </w:rPr>
              <w:t>=</w:t>
            </w:r>
          </w:p>
        </w:tc>
        <w:tc>
          <w:tcPr>
            <w:tcW w:w="6630" w:type="dxa"/>
            <w:shd w:val="clear" w:color="auto" w:fill="auto"/>
            <w:tcMar>
              <w:top w:w="28" w:type="dxa"/>
              <w:left w:w="28" w:type="dxa"/>
              <w:bottom w:w="28" w:type="dxa"/>
              <w:right w:w="28" w:type="dxa"/>
            </w:tcMar>
          </w:tcPr>
          <w:p w14:paraId="3E3EF532" w14:textId="77777777" w:rsidR="000F4728" w:rsidRDefault="000F4728" w:rsidP="000F4728">
            <w:pPr>
              <w:rPr>
                <w:color w:val="000000"/>
                <w:sz w:val="24"/>
                <w:szCs w:val="24"/>
              </w:rPr>
            </w:pPr>
            <w:r>
              <w:rPr>
                <w:color w:val="000000"/>
                <w:sz w:val="24"/>
                <w:szCs w:val="24"/>
              </w:rPr>
              <w:t>Requirements for package structure</w:t>
            </w:r>
          </w:p>
        </w:tc>
      </w:tr>
      <w:tr w:rsidR="000F4728" w14:paraId="4B58F6AA" w14:textId="77777777" w:rsidTr="000F4728">
        <w:trPr>
          <w:trHeight w:val="288"/>
        </w:trPr>
        <w:tc>
          <w:tcPr>
            <w:tcW w:w="900" w:type="dxa"/>
            <w:shd w:val="clear" w:color="auto" w:fill="auto"/>
            <w:tcMar>
              <w:top w:w="28" w:type="dxa"/>
              <w:left w:w="28" w:type="dxa"/>
              <w:bottom w:w="28" w:type="dxa"/>
              <w:right w:w="28" w:type="dxa"/>
            </w:tcMar>
          </w:tcPr>
          <w:p w14:paraId="4B2DC1AA" w14:textId="77777777" w:rsidR="000F4728" w:rsidRDefault="000F4728" w:rsidP="000F4728">
            <w:pPr>
              <w:widowControl w:val="0"/>
              <w:pBdr>
                <w:top w:val="nil"/>
                <w:left w:val="nil"/>
                <w:bottom w:val="nil"/>
                <w:right w:val="nil"/>
                <w:between w:val="nil"/>
              </w:pBdr>
              <w:rPr>
                <w:color w:val="000000"/>
                <w:sz w:val="24"/>
                <w:szCs w:val="24"/>
              </w:rPr>
            </w:pPr>
          </w:p>
        </w:tc>
        <w:tc>
          <w:tcPr>
            <w:tcW w:w="1230" w:type="dxa"/>
            <w:shd w:val="clear" w:color="auto" w:fill="auto"/>
            <w:tcMar>
              <w:top w:w="28" w:type="dxa"/>
              <w:left w:w="28" w:type="dxa"/>
              <w:bottom w:w="28" w:type="dxa"/>
              <w:right w:w="28" w:type="dxa"/>
            </w:tcMar>
          </w:tcPr>
          <w:p w14:paraId="356B7099" w14:textId="77777777" w:rsidR="000F4728" w:rsidRDefault="000F4728" w:rsidP="000F4728">
            <w:pPr>
              <w:rPr>
                <w:color w:val="000000"/>
                <w:sz w:val="24"/>
                <w:szCs w:val="24"/>
              </w:rPr>
            </w:pPr>
            <w:r>
              <w:rPr>
                <w:color w:val="000000"/>
                <w:sz w:val="24"/>
                <w:szCs w:val="24"/>
              </w:rPr>
              <w:t xml:space="preserve">D_       </w:t>
            </w:r>
          </w:p>
        </w:tc>
        <w:tc>
          <w:tcPr>
            <w:tcW w:w="345" w:type="dxa"/>
            <w:shd w:val="clear" w:color="auto" w:fill="auto"/>
            <w:tcMar>
              <w:top w:w="28" w:type="dxa"/>
              <w:left w:w="28" w:type="dxa"/>
              <w:bottom w:w="28" w:type="dxa"/>
              <w:right w:w="28" w:type="dxa"/>
            </w:tcMar>
          </w:tcPr>
          <w:p w14:paraId="75CB6F40" w14:textId="77777777" w:rsidR="000F4728" w:rsidRDefault="000F4728" w:rsidP="000F4728">
            <w:pPr>
              <w:rPr>
                <w:color w:val="000000"/>
                <w:sz w:val="24"/>
                <w:szCs w:val="24"/>
              </w:rPr>
            </w:pPr>
            <w:r>
              <w:rPr>
                <w:color w:val="000000"/>
                <w:sz w:val="24"/>
                <w:szCs w:val="24"/>
              </w:rPr>
              <w:t>=</w:t>
            </w:r>
          </w:p>
        </w:tc>
        <w:tc>
          <w:tcPr>
            <w:tcW w:w="6630" w:type="dxa"/>
            <w:shd w:val="clear" w:color="auto" w:fill="auto"/>
            <w:tcMar>
              <w:top w:w="28" w:type="dxa"/>
              <w:left w:w="28" w:type="dxa"/>
              <w:bottom w:w="28" w:type="dxa"/>
              <w:right w:w="28" w:type="dxa"/>
            </w:tcMar>
          </w:tcPr>
          <w:p w14:paraId="1877EA01" w14:textId="77777777" w:rsidR="000F4728" w:rsidRDefault="000F4728" w:rsidP="000F4728">
            <w:pPr>
              <w:rPr>
                <w:color w:val="000000"/>
                <w:sz w:val="24"/>
                <w:szCs w:val="24"/>
              </w:rPr>
            </w:pPr>
            <w:r>
              <w:rPr>
                <w:color w:val="000000"/>
                <w:sz w:val="24"/>
                <w:szCs w:val="24"/>
              </w:rPr>
              <w:t>Requirements for data</w:t>
            </w:r>
          </w:p>
        </w:tc>
      </w:tr>
      <w:tr w:rsidR="000F4728" w14:paraId="7DCBB4C3" w14:textId="77777777" w:rsidTr="000F4728">
        <w:trPr>
          <w:trHeight w:val="288"/>
        </w:trPr>
        <w:tc>
          <w:tcPr>
            <w:tcW w:w="900" w:type="dxa"/>
            <w:shd w:val="clear" w:color="auto" w:fill="auto"/>
            <w:tcMar>
              <w:top w:w="28" w:type="dxa"/>
              <w:left w:w="28" w:type="dxa"/>
              <w:bottom w:w="28" w:type="dxa"/>
              <w:right w:w="28" w:type="dxa"/>
            </w:tcMar>
          </w:tcPr>
          <w:p w14:paraId="3CD88C37" w14:textId="77777777" w:rsidR="000F4728" w:rsidRDefault="000F4728" w:rsidP="000F4728">
            <w:pPr>
              <w:widowControl w:val="0"/>
              <w:pBdr>
                <w:top w:val="nil"/>
                <w:left w:val="nil"/>
                <w:bottom w:val="nil"/>
                <w:right w:val="nil"/>
                <w:between w:val="nil"/>
              </w:pBdr>
              <w:rPr>
                <w:color w:val="000000"/>
                <w:sz w:val="24"/>
                <w:szCs w:val="24"/>
              </w:rPr>
            </w:pPr>
          </w:p>
        </w:tc>
        <w:tc>
          <w:tcPr>
            <w:tcW w:w="1230" w:type="dxa"/>
            <w:shd w:val="clear" w:color="auto" w:fill="auto"/>
            <w:tcMar>
              <w:top w:w="28" w:type="dxa"/>
              <w:left w:w="28" w:type="dxa"/>
              <w:bottom w:w="28" w:type="dxa"/>
              <w:right w:w="28" w:type="dxa"/>
            </w:tcMar>
          </w:tcPr>
          <w:p w14:paraId="5A87F026" w14:textId="77777777" w:rsidR="000F4728" w:rsidRDefault="000F4728" w:rsidP="000F4728">
            <w:pPr>
              <w:rPr>
                <w:color w:val="000000"/>
                <w:sz w:val="24"/>
                <w:szCs w:val="24"/>
              </w:rPr>
            </w:pPr>
            <w:r>
              <w:rPr>
                <w:color w:val="000000"/>
                <w:sz w:val="24"/>
                <w:szCs w:val="24"/>
              </w:rPr>
              <w:t>M_</w:t>
            </w:r>
          </w:p>
        </w:tc>
        <w:tc>
          <w:tcPr>
            <w:tcW w:w="345" w:type="dxa"/>
            <w:shd w:val="clear" w:color="auto" w:fill="auto"/>
            <w:tcMar>
              <w:top w:w="28" w:type="dxa"/>
              <w:left w:w="28" w:type="dxa"/>
              <w:bottom w:w="28" w:type="dxa"/>
              <w:right w:w="28" w:type="dxa"/>
            </w:tcMar>
          </w:tcPr>
          <w:p w14:paraId="2C14B74D" w14:textId="77777777" w:rsidR="000F4728" w:rsidRDefault="000F4728" w:rsidP="000F4728">
            <w:pPr>
              <w:rPr>
                <w:color w:val="000000"/>
                <w:sz w:val="24"/>
                <w:szCs w:val="24"/>
              </w:rPr>
            </w:pPr>
            <w:r>
              <w:rPr>
                <w:color w:val="000000"/>
                <w:sz w:val="24"/>
                <w:szCs w:val="24"/>
              </w:rPr>
              <w:t>=</w:t>
            </w:r>
          </w:p>
        </w:tc>
        <w:tc>
          <w:tcPr>
            <w:tcW w:w="6630" w:type="dxa"/>
            <w:shd w:val="clear" w:color="auto" w:fill="auto"/>
            <w:tcMar>
              <w:top w:w="28" w:type="dxa"/>
              <w:left w:w="28" w:type="dxa"/>
              <w:bottom w:w="28" w:type="dxa"/>
              <w:right w:w="28" w:type="dxa"/>
            </w:tcMar>
          </w:tcPr>
          <w:p w14:paraId="31C8C21E" w14:textId="77777777" w:rsidR="000F4728" w:rsidRDefault="000F4728" w:rsidP="000F4728">
            <w:pPr>
              <w:rPr>
                <w:color w:val="000000"/>
                <w:sz w:val="24"/>
                <w:szCs w:val="24"/>
              </w:rPr>
            </w:pPr>
            <w:r>
              <w:rPr>
                <w:color w:val="000000"/>
                <w:sz w:val="24"/>
                <w:szCs w:val="24"/>
              </w:rPr>
              <w:t>Requirements for metadata</w:t>
            </w:r>
          </w:p>
        </w:tc>
      </w:tr>
      <w:tr w:rsidR="000F4728" w14:paraId="4DB72E98" w14:textId="77777777">
        <w:trPr>
          <w:trHeight w:val="288"/>
        </w:trPr>
        <w:tc>
          <w:tcPr>
            <w:tcW w:w="900" w:type="dxa"/>
            <w:shd w:val="clear" w:color="auto" w:fill="auto"/>
            <w:tcMar>
              <w:top w:w="28" w:type="dxa"/>
              <w:left w:w="28" w:type="dxa"/>
              <w:bottom w:w="28" w:type="dxa"/>
              <w:right w:w="28" w:type="dxa"/>
            </w:tcMar>
          </w:tcPr>
          <w:p w14:paraId="226D5F8D" w14:textId="77777777" w:rsidR="000F4728" w:rsidRDefault="000F4728">
            <w:pPr>
              <w:widowControl w:val="0"/>
              <w:pBdr>
                <w:top w:val="nil"/>
                <w:left w:val="nil"/>
                <w:bottom w:val="nil"/>
                <w:right w:val="nil"/>
                <w:between w:val="nil"/>
              </w:pBdr>
              <w:rPr>
                <w:color w:val="000000"/>
              </w:rPr>
            </w:pPr>
          </w:p>
        </w:tc>
        <w:tc>
          <w:tcPr>
            <w:tcW w:w="1230" w:type="dxa"/>
            <w:shd w:val="clear" w:color="auto" w:fill="auto"/>
            <w:tcMar>
              <w:top w:w="28" w:type="dxa"/>
              <w:left w:w="28" w:type="dxa"/>
              <w:bottom w:w="28" w:type="dxa"/>
              <w:right w:w="28" w:type="dxa"/>
            </w:tcMar>
          </w:tcPr>
          <w:p w14:paraId="58F7652F" w14:textId="77777777" w:rsidR="000F4728" w:rsidRDefault="000F4728">
            <w:pPr>
              <w:rPr>
                <w:color w:val="000000"/>
              </w:rPr>
            </w:pPr>
          </w:p>
        </w:tc>
        <w:tc>
          <w:tcPr>
            <w:tcW w:w="345" w:type="dxa"/>
            <w:shd w:val="clear" w:color="auto" w:fill="auto"/>
            <w:tcMar>
              <w:top w:w="28" w:type="dxa"/>
              <w:left w:w="28" w:type="dxa"/>
              <w:bottom w:w="28" w:type="dxa"/>
              <w:right w:w="28" w:type="dxa"/>
            </w:tcMar>
          </w:tcPr>
          <w:p w14:paraId="25F1A86C" w14:textId="77777777" w:rsidR="000F4728" w:rsidRDefault="000F4728">
            <w:pPr>
              <w:rPr>
                <w:color w:val="000000"/>
              </w:rPr>
            </w:pPr>
          </w:p>
        </w:tc>
        <w:tc>
          <w:tcPr>
            <w:tcW w:w="6630" w:type="dxa"/>
            <w:shd w:val="clear" w:color="auto" w:fill="auto"/>
            <w:tcMar>
              <w:top w:w="28" w:type="dxa"/>
              <w:left w:w="28" w:type="dxa"/>
              <w:bottom w:w="28" w:type="dxa"/>
              <w:right w:w="28" w:type="dxa"/>
            </w:tcMar>
          </w:tcPr>
          <w:p w14:paraId="42D703BC" w14:textId="77777777" w:rsidR="000F4728" w:rsidRDefault="000F4728">
            <w:pPr>
              <w:rPr>
                <w:color w:val="000000"/>
              </w:rPr>
            </w:pPr>
          </w:p>
        </w:tc>
      </w:tr>
      <w:tr w:rsidR="00A15F5E" w14:paraId="36A2C899" w14:textId="77777777">
        <w:trPr>
          <w:trHeight w:val="288"/>
        </w:trPr>
        <w:tc>
          <w:tcPr>
            <w:tcW w:w="900" w:type="dxa"/>
            <w:shd w:val="clear" w:color="auto" w:fill="auto"/>
            <w:tcMar>
              <w:top w:w="28" w:type="dxa"/>
              <w:left w:w="28" w:type="dxa"/>
              <w:bottom w:w="28" w:type="dxa"/>
              <w:right w:w="28" w:type="dxa"/>
            </w:tcMar>
          </w:tcPr>
          <w:p w14:paraId="470B6DED" w14:textId="77777777" w:rsidR="00A15F5E" w:rsidRDefault="00D206E9">
            <w:pPr>
              <w:rPr>
                <w:color w:val="000000"/>
                <w:sz w:val="24"/>
                <w:szCs w:val="24"/>
              </w:rPr>
            </w:pPr>
            <w:r>
              <w:rPr>
                <w:color w:val="000000"/>
                <w:sz w:val="24"/>
                <w:szCs w:val="24"/>
              </w:rPr>
              <w:lastRenderedPageBreak/>
              <w:t>2.1-1</w:t>
            </w:r>
          </w:p>
        </w:tc>
        <w:tc>
          <w:tcPr>
            <w:tcW w:w="8205" w:type="dxa"/>
            <w:gridSpan w:val="3"/>
            <w:shd w:val="clear" w:color="auto" w:fill="auto"/>
            <w:tcMar>
              <w:top w:w="28" w:type="dxa"/>
              <w:left w:w="28" w:type="dxa"/>
              <w:bottom w:w="28" w:type="dxa"/>
              <w:right w:w="28" w:type="dxa"/>
            </w:tcMar>
          </w:tcPr>
          <w:p w14:paraId="1C850879" w14:textId="77777777" w:rsidR="00A15F5E" w:rsidRDefault="00D206E9">
            <w:pPr>
              <w:rPr>
                <w:color w:val="000000"/>
                <w:sz w:val="24"/>
                <w:szCs w:val="24"/>
              </w:rPr>
            </w:pPr>
            <w:r>
              <w:rPr>
                <w:color w:val="000000"/>
                <w:sz w:val="24"/>
                <w:szCs w:val="24"/>
              </w:rPr>
              <w:t>The number begins with the number of the chapter (which groups together requirements on the same topic), and the number after the dash is consecutive, thus designating all the requirements in the chapter.</w:t>
            </w:r>
          </w:p>
        </w:tc>
      </w:tr>
    </w:tbl>
    <w:p w14:paraId="1142DDBD" w14:textId="77777777" w:rsidR="00A15F5E" w:rsidRDefault="00D206E9">
      <w:pPr>
        <w:pStyle w:val="Heading2"/>
      </w:pPr>
      <w:bookmarkStart w:id="25" w:name="_Toc74139854"/>
      <w:r>
        <w:t>2.3 The distinction between mandatory and optional requirements</w:t>
      </w:r>
      <w:bookmarkEnd w:id="25"/>
    </w:p>
    <w:p w14:paraId="4D4154FB" w14:textId="77777777" w:rsidR="00A15F5E" w:rsidRDefault="00D206E9">
      <w:pPr>
        <w:rPr>
          <w:rFonts w:ascii="Calibri" w:eastAsia="Calibri" w:hAnsi="Calibri" w:cs="Calibri"/>
        </w:rPr>
      </w:pPr>
      <w:r>
        <w:rPr>
          <w:rFonts w:ascii="Calibri" w:eastAsia="Calibri" w:hAnsi="Calibri" w:cs="Calibri"/>
        </w:rPr>
        <w:t>Each requirement is either mandatory or optional. This is indicated by a letter:</w:t>
      </w:r>
    </w:p>
    <w:p w14:paraId="5E65F94C" w14:textId="77777777" w:rsidR="00A15F5E" w:rsidRDefault="00A15F5E">
      <w:pPr>
        <w:rPr>
          <w:rFonts w:ascii="Calibri" w:eastAsia="Calibri" w:hAnsi="Calibri" w:cs="Calibri"/>
        </w:rPr>
      </w:pPr>
    </w:p>
    <w:tbl>
      <w:tblPr>
        <w:tblStyle w:val="a6"/>
        <w:tblW w:w="93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15"/>
        <w:gridCol w:w="7800"/>
      </w:tblGrid>
      <w:tr w:rsidR="00A15F5E" w14:paraId="3C5E9E0E" w14:textId="77777777">
        <w:tc>
          <w:tcPr>
            <w:tcW w:w="1515" w:type="dxa"/>
            <w:shd w:val="clear" w:color="auto" w:fill="6FA8DC"/>
            <w:tcMar>
              <w:top w:w="100" w:type="dxa"/>
              <w:left w:w="100" w:type="dxa"/>
              <w:bottom w:w="100" w:type="dxa"/>
              <w:right w:w="100" w:type="dxa"/>
            </w:tcMar>
          </w:tcPr>
          <w:p w14:paraId="0919C9D4" w14:textId="77777777" w:rsidR="00A15F5E" w:rsidRDefault="00D206E9">
            <w:pPr>
              <w:widowControl w:val="0"/>
              <w:rPr>
                <w:b/>
                <w:color w:val="000000"/>
                <w:sz w:val="24"/>
                <w:szCs w:val="24"/>
              </w:rPr>
            </w:pPr>
            <w:r>
              <w:rPr>
                <w:b/>
                <w:color w:val="000000"/>
                <w:sz w:val="24"/>
                <w:szCs w:val="24"/>
              </w:rPr>
              <w:t>Abbreviation</w:t>
            </w:r>
          </w:p>
        </w:tc>
        <w:tc>
          <w:tcPr>
            <w:tcW w:w="7800" w:type="dxa"/>
            <w:shd w:val="clear" w:color="auto" w:fill="6FA8DC"/>
            <w:tcMar>
              <w:top w:w="100" w:type="dxa"/>
              <w:left w:w="100" w:type="dxa"/>
              <w:bottom w:w="100" w:type="dxa"/>
              <w:right w:w="100" w:type="dxa"/>
            </w:tcMar>
          </w:tcPr>
          <w:p w14:paraId="3D608F1A" w14:textId="77777777" w:rsidR="00A15F5E" w:rsidRDefault="00D206E9">
            <w:pPr>
              <w:widowControl w:val="0"/>
              <w:rPr>
                <w:b/>
                <w:color w:val="000000"/>
                <w:sz w:val="24"/>
                <w:szCs w:val="24"/>
              </w:rPr>
            </w:pPr>
            <w:r>
              <w:rPr>
                <w:b/>
                <w:color w:val="000000"/>
                <w:sz w:val="24"/>
                <w:szCs w:val="24"/>
              </w:rPr>
              <w:t>Meaning</w:t>
            </w:r>
          </w:p>
        </w:tc>
      </w:tr>
      <w:tr w:rsidR="00A15F5E" w:rsidRPr="004E62F3" w14:paraId="4B5C15AB" w14:textId="77777777">
        <w:tc>
          <w:tcPr>
            <w:tcW w:w="1515" w:type="dxa"/>
            <w:shd w:val="clear" w:color="auto" w:fill="auto"/>
            <w:tcMar>
              <w:top w:w="100" w:type="dxa"/>
              <w:left w:w="100" w:type="dxa"/>
              <w:bottom w:w="100" w:type="dxa"/>
              <w:right w:w="100" w:type="dxa"/>
            </w:tcMar>
          </w:tcPr>
          <w:p w14:paraId="14E24F1D" w14:textId="77777777" w:rsidR="00A15F5E" w:rsidRPr="004E62F3" w:rsidRDefault="00D206E9">
            <w:pPr>
              <w:widowControl w:val="0"/>
              <w:rPr>
                <w:color w:val="000000"/>
                <w:sz w:val="22"/>
                <w:szCs w:val="22"/>
              </w:rPr>
            </w:pPr>
            <w:r w:rsidRPr="004E62F3">
              <w:rPr>
                <w:color w:val="000000"/>
                <w:sz w:val="22"/>
                <w:szCs w:val="22"/>
              </w:rPr>
              <w:t>M</w:t>
            </w:r>
          </w:p>
        </w:tc>
        <w:tc>
          <w:tcPr>
            <w:tcW w:w="7800" w:type="dxa"/>
            <w:shd w:val="clear" w:color="auto" w:fill="auto"/>
            <w:tcMar>
              <w:top w:w="100" w:type="dxa"/>
              <w:left w:w="100" w:type="dxa"/>
              <w:bottom w:w="100" w:type="dxa"/>
              <w:right w:w="100" w:type="dxa"/>
            </w:tcMar>
          </w:tcPr>
          <w:p w14:paraId="4901BEB6" w14:textId="77777777" w:rsidR="00A15F5E" w:rsidRPr="004E62F3" w:rsidRDefault="00D206E9">
            <w:pPr>
              <w:widowControl w:val="0"/>
              <w:rPr>
                <w:color w:val="000000"/>
                <w:sz w:val="22"/>
                <w:szCs w:val="22"/>
              </w:rPr>
            </w:pPr>
            <w:r w:rsidRPr="004E62F3">
              <w:rPr>
                <w:color w:val="000000"/>
                <w:sz w:val="22"/>
                <w:szCs w:val="22"/>
              </w:rPr>
              <w:t>Mandatory requirement</w:t>
            </w:r>
          </w:p>
          <w:p w14:paraId="62FE2847" w14:textId="5BFB4F09" w:rsidR="00A15F5E" w:rsidRPr="004E62F3" w:rsidRDefault="00D206E9" w:rsidP="001726F8">
            <w:pPr>
              <w:widowControl w:val="0"/>
              <w:rPr>
                <w:color w:val="000000"/>
                <w:sz w:val="22"/>
                <w:szCs w:val="22"/>
              </w:rPr>
            </w:pPr>
            <w:r w:rsidRPr="004E62F3">
              <w:rPr>
                <w:color w:val="000000"/>
                <w:sz w:val="22"/>
                <w:szCs w:val="22"/>
              </w:rPr>
              <w:t>This requirement must be met</w:t>
            </w:r>
            <w:r w:rsidR="001726F8" w:rsidRPr="004E62F3">
              <w:rPr>
                <w:color w:val="000000"/>
                <w:sz w:val="22"/>
                <w:szCs w:val="22"/>
              </w:rPr>
              <w:t>.</w:t>
            </w:r>
          </w:p>
        </w:tc>
      </w:tr>
      <w:tr w:rsidR="00A15F5E" w:rsidRPr="004E62F3" w14:paraId="314DD1B4" w14:textId="77777777">
        <w:tc>
          <w:tcPr>
            <w:tcW w:w="1515" w:type="dxa"/>
            <w:shd w:val="clear" w:color="auto" w:fill="auto"/>
            <w:tcMar>
              <w:top w:w="100" w:type="dxa"/>
              <w:left w:w="100" w:type="dxa"/>
              <w:bottom w:w="100" w:type="dxa"/>
              <w:right w:w="100" w:type="dxa"/>
            </w:tcMar>
          </w:tcPr>
          <w:p w14:paraId="26B80DD9" w14:textId="77777777" w:rsidR="00A15F5E" w:rsidRPr="004E62F3" w:rsidRDefault="00D206E9">
            <w:pPr>
              <w:widowControl w:val="0"/>
              <w:rPr>
                <w:color w:val="000000"/>
                <w:sz w:val="22"/>
                <w:szCs w:val="22"/>
              </w:rPr>
            </w:pPr>
            <w:r w:rsidRPr="004E62F3">
              <w:rPr>
                <w:color w:val="000000"/>
                <w:sz w:val="22"/>
                <w:szCs w:val="22"/>
              </w:rPr>
              <w:t>O</w:t>
            </w:r>
          </w:p>
        </w:tc>
        <w:tc>
          <w:tcPr>
            <w:tcW w:w="7800" w:type="dxa"/>
            <w:shd w:val="clear" w:color="auto" w:fill="auto"/>
            <w:tcMar>
              <w:top w:w="100" w:type="dxa"/>
              <w:left w:w="100" w:type="dxa"/>
              <w:bottom w:w="100" w:type="dxa"/>
              <w:right w:w="100" w:type="dxa"/>
            </w:tcMar>
          </w:tcPr>
          <w:p w14:paraId="7DF817AB" w14:textId="77777777" w:rsidR="00A15F5E" w:rsidRPr="004E62F3" w:rsidRDefault="00D206E9">
            <w:pPr>
              <w:widowControl w:val="0"/>
              <w:rPr>
                <w:color w:val="000000"/>
                <w:sz w:val="22"/>
                <w:szCs w:val="22"/>
              </w:rPr>
            </w:pPr>
            <w:r w:rsidRPr="004E62F3">
              <w:rPr>
                <w:color w:val="000000"/>
                <w:sz w:val="22"/>
                <w:szCs w:val="22"/>
              </w:rPr>
              <w:t>Optional requirement</w:t>
            </w:r>
          </w:p>
          <w:p w14:paraId="31B0F328" w14:textId="77777777" w:rsidR="00A15F5E" w:rsidRPr="004E62F3" w:rsidRDefault="00D206E9">
            <w:pPr>
              <w:widowControl w:val="0"/>
              <w:rPr>
                <w:color w:val="000000"/>
                <w:sz w:val="22"/>
                <w:szCs w:val="22"/>
              </w:rPr>
            </w:pPr>
            <w:r w:rsidRPr="004E62F3">
              <w:rPr>
                <w:color w:val="000000"/>
                <w:sz w:val="22"/>
                <w:szCs w:val="22"/>
              </w:rPr>
              <w:t xml:space="preserve">This requirement should be met. </w:t>
            </w:r>
          </w:p>
          <w:p w14:paraId="6C6D1F11" w14:textId="77777777" w:rsidR="00A15F5E" w:rsidRPr="004E62F3" w:rsidRDefault="00D206E9">
            <w:pPr>
              <w:widowControl w:val="0"/>
              <w:rPr>
                <w:color w:val="000000"/>
                <w:sz w:val="22"/>
                <w:szCs w:val="22"/>
              </w:rPr>
            </w:pPr>
            <w:r w:rsidRPr="004E62F3">
              <w:rPr>
                <w:color w:val="000000"/>
                <w:sz w:val="22"/>
                <w:szCs w:val="22"/>
              </w:rPr>
              <w:t>It simplifies handling and constitutes best practice.</w:t>
            </w:r>
          </w:p>
        </w:tc>
      </w:tr>
    </w:tbl>
    <w:p w14:paraId="76F28F62" w14:textId="77777777" w:rsidR="00A15F5E" w:rsidRDefault="00D206E9">
      <w:pPr>
        <w:pStyle w:val="Heading2"/>
      </w:pPr>
      <w:bookmarkStart w:id="26" w:name="_Toc74139855"/>
      <w:r>
        <w:t xml:space="preserve">2.4 Notation of folders, </w:t>
      </w:r>
      <w:proofErr w:type="gramStart"/>
      <w:r>
        <w:t>files</w:t>
      </w:r>
      <w:proofErr w:type="gramEnd"/>
      <w:r>
        <w:t xml:space="preserve"> and folder structures</w:t>
      </w:r>
      <w:bookmarkEnd w:id="26"/>
    </w:p>
    <w:p w14:paraId="52739A90" w14:textId="77777777" w:rsidR="00A15F5E" w:rsidRDefault="00D206E9">
      <w:pPr>
        <w:rPr>
          <w:rFonts w:ascii="Calibri" w:eastAsia="Calibri" w:hAnsi="Calibri" w:cs="Calibri"/>
        </w:rPr>
      </w:pPr>
      <w:r>
        <w:rPr>
          <w:rFonts w:ascii="Calibri" w:eastAsia="Calibri" w:hAnsi="Calibri" w:cs="Calibri"/>
        </w:rPr>
        <w:t>The following symbols and parameters are used for the notation of folders, files, etc.</w:t>
      </w:r>
    </w:p>
    <w:p w14:paraId="37FD58CF" w14:textId="77777777" w:rsidR="00A15F5E" w:rsidRDefault="00A15F5E">
      <w:pPr>
        <w:rPr>
          <w:rFonts w:ascii="Calibri" w:eastAsia="Calibri" w:hAnsi="Calibri" w:cs="Calibri"/>
        </w:rPr>
      </w:pPr>
    </w:p>
    <w:tbl>
      <w:tblPr>
        <w:tblStyle w:val="a7"/>
        <w:tblW w:w="93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15"/>
        <w:gridCol w:w="7800"/>
      </w:tblGrid>
      <w:tr w:rsidR="00A15F5E" w14:paraId="322CE07E" w14:textId="77777777">
        <w:tc>
          <w:tcPr>
            <w:tcW w:w="1515" w:type="dxa"/>
            <w:shd w:val="clear" w:color="auto" w:fill="6FA8DC"/>
            <w:tcMar>
              <w:top w:w="100" w:type="dxa"/>
              <w:left w:w="100" w:type="dxa"/>
              <w:bottom w:w="100" w:type="dxa"/>
              <w:right w:w="100" w:type="dxa"/>
            </w:tcMar>
          </w:tcPr>
          <w:p w14:paraId="0D44D684" w14:textId="77777777" w:rsidR="00A15F5E" w:rsidRDefault="00D206E9">
            <w:pPr>
              <w:widowControl w:val="0"/>
              <w:rPr>
                <w:b/>
                <w:color w:val="000000"/>
                <w:sz w:val="24"/>
                <w:szCs w:val="24"/>
              </w:rPr>
            </w:pPr>
            <w:r>
              <w:rPr>
                <w:b/>
                <w:color w:val="000000"/>
                <w:sz w:val="24"/>
                <w:szCs w:val="24"/>
              </w:rPr>
              <w:t>Symbol</w:t>
            </w:r>
          </w:p>
        </w:tc>
        <w:tc>
          <w:tcPr>
            <w:tcW w:w="7800" w:type="dxa"/>
            <w:shd w:val="clear" w:color="auto" w:fill="6FA8DC"/>
            <w:tcMar>
              <w:top w:w="100" w:type="dxa"/>
              <w:left w:w="100" w:type="dxa"/>
              <w:bottom w:w="100" w:type="dxa"/>
              <w:right w:w="100" w:type="dxa"/>
            </w:tcMar>
          </w:tcPr>
          <w:p w14:paraId="24E64D36" w14:textId="77777777" w:rsidR="00A15F5E" w:rsidRDefault="00D206E9">
            <w:pPr>
              <w:widowControl w:val="0"/>
              <w:rPr>
                <w:b/>
                <w:color w:val="000000"/>
                <w:sz w:val="24"/>
                <w:szCs w:val="24"/>
              </w:rPr>
            </w:pPr>
            <w:r>
              <w:rPr>
                <w:b/>
                <w:color w:val="000000"/>
                <w:sz w:val="24"/>
                <w:szCs w:val="24"/>
              </w:rPr>
              <w:t>Meaning</w:t>
            </w:r>
          </w:p>
        </w:tc>
      </w:tr>
      <w:tr w:rsidR="00A15F5E" w:rsidRPr="004E62F3" w14:paraId="6C028CEA" w14:textId="77777777">
        <w:tc>
          <w:tcPr>
            <w:tcW w:w="1515" w:type="dxa"/>
            <w:shd w:val="clear" w:color="auto" w:fill="auto"/>
            <w:tcMar>
              <w:top w:w="100" w:type="dxa"/>
              <w:left w:w="100" w:type="dxa"/>
              <w:bottom w:w="100" w:type="dxa"/>
              <w:right w:w="100" w:type="dxa"/>
            </w:tcMar>
          </w:tcPr>
          <w:p w14:paraId="7EAD0D5F" w14:textId="77777777" w:rsidR="00A15F5E" w:rsidRPr="004E62F3" w:rsidRDefault="00D206E9">
            <w:pPr>
              <w:widowControl w:val="0"/>
              <w:rPr>
                <w:rFonts w:ascii="Courier New" w:eastAsia="Courier New" w:hAnsi="Courier New" w:cs="Courier New"/>
                <w:color w:val="000000"/>
                <w:sz w:val="22"/>
                <w:szCs w:val="22"/>
              </w:rPr>
            </w:pPr>
            <w:r w:rsidRPr="004E62F3">
              <w:rPr>
                <w:rFonts w:ascii="Courier New" w:eastAsia="Courier New" w:hAnsi="Courier New" w:cs="Courier New"/>
                <w:color w:val="000000"/>
                <w:sz w:val="22"/>
                <w:szCs w:val="22"/>
              </w:rPr>
              <w:t>/</w:t>
            </w:r>
          </w:p>
        </w:tc>
        <w:tc>
          <w:tcPr>
            <w:tcW w:w="7800" w:type="dxa"/>
            <w:shd w:val="clear" w:color="auto" w:fill="auto"/>
            <w:tcMar>
              <w:top w:w="100" w:type="dxa"/>
              <w:left w:w="100" w:type="dxa"/>
              <w:bottom w:w="100" w:type="dxa"/>
              <w:right w:w="100" w:type="dxa"/>
            </w:tcMar>
          </w:tcPr>
          <w:p w14:paraId="4FE70047" w14:textId="77777777" w:rsidR="00A15F5E" w:rsidRPr="004E62F3" w:rsidRDefault="00D206E9">
            <w:pPr>
              <w:widowControl w:val="0"/>
              <w:rPr>
                <w:color w:val="000000"/>
                <w:sz w:val="22"/>
                <w:szCs w:val="22"/>
              </w:rPr>
            </w:pPr>
            <w:r w:rsidRPr="004E62F3">
              <w:rPr>
                <w:color w:val="000000"/>
                <w:sz w:val="22"/>
                <w:szCs w:val="22"/>
              </w:rPr>
              <w:t>Folder</w:t>
            </w:r>
          </w:p>
        </w:tc>
      </w:tr>
      <w:tr w:rsidR="00A15F5E" w:rsidRPr="004E62F3" w14:paraId="29BBE8DF" w14:textId="77777777">
        <w:tc>
          <w:tcPr>
            <w:tcW w:w="1515" w:type="dxa"/>
            <w:shd w:val="clear" w:color="auto" w:fill="auto"/>
            <w:tcMar>
              <w:top w:w="100" w:type="dxa"/>
              <w:left w:w="100" w:type="dxa"/>
              <w:bottom w:w="100" w:type="dxa"/>
              <w:right w:w="100" w:type="dxa"/>
            </w:tcMar>
          </w:tcPr>
          <w:p w14:paraId="38E4E724" w14:textId="77777777" w:rsidR="00A15F5E" w:rsidRPr="004E62F3" w:rsidRDefault="00D206E9">
            <w:pPr>
              <w:widowControl w:val="0"/>
              <w:rPr>
                <w:rFonts w:ascii="Courier New" w:eastAsia="Courier New" w:hAnsi="Courier New" w:cs="Courier New"/>
                <w:color w:val="000000"/>
                <w:sz w:val="22"/>
                <w:szCs w:val="22"/>
              </w:rPr>
            </w:pPr>
            <w:r w:rsidRPr="004E62F3">
              <w:rPr>
                <w:rFonts w:ascii="Courier New" w:eastAsia="Courier New" w:hAnsi="Courier New" w:cs="Courier New"/>
                <w:color w:val="000000"/>
                <w:sz w:val="22"/>
                <w:szCs w:val="22"/>
              </w:rPr>
              <w:t>header/</w:t>
            </w:r>
          </w:p>
        </w:tc>
        <w:tc>
          <w:tcPr>
            <w:tcW w:w="7800" w:type="dxa"/>
            <w:shd w:val="clear" w:color="auto" w:fill="auto"/>
            <w:tcMar>
              <w:top w:w="100" w:type="dxa"/>
              <w:left w:w="100" w:type="dxa"/>
              <w:bottom w:w="100" w:type="dxa"/>
              <w:right w:w="100" w:type="dxa"/>
            </w:tcMar>
          </w:tcPr>
          <w:p w14:paraId="40842CEA" w14:textId="77777777" w:rsidR="00A15F5E" w:rsidRPr="004E62F3" w:rsidRDefault="00D206E9">
            <w:pPr>
              <w:widowControl w:val="0"/>
              <w:rPr>
                <w:color w:val="000000"/>
                <w:sz w:val="22"/>
                <w:szCs w:val="22"/>
              </w:rPr>
            </w:pPr>
            <w:r w:rsidRPr="004E62F3">
              <w:rPr>
                <w:color w:val="000000"/>
                <w:sz w:val="22"/>
                <w:szCs w:val="22"/>
              </w:rPr>
              <w:t>A folder with the name “header”</w:t>
            </w:r>
          </w:p>
        </w:tc>
      </w:tr>
      <w:tr w:rsidR="00A15F5E" w:rsidRPr="004E62F3" w14:paraId="3D19BB50" w14:textId="77777777">
        <w:tc>
          <w:tcPr>
            <w:tcW w:w="1515" w:type="dxa"/>
            <w:shd w:val="clear" w:color="auto" w:fill="auto"/>
            <w:tcMar>
              <w:top w:w="100" w:type="dxa"/>
              <w:left w:w="100" w:type="dxa"/>
              <w:bottom w:w="100" w:type="dxa"/>
              <w:right w:w="100" w:type="dxa"/>
            </w:tcMar>
          </w:tcPr>
          <w:p w14:paraId="28E18104" w14:textId="77777777" w:rsidR="00A15F5E" w:rsidRPr="004E62F3" w:rsidRDefault="00D206E9">
            <w:pPr>
              <w:widowControl w:val="0"/>
              <w:rPr>
                <w:rFonts w:ascii="Courier New" w:eastAsia="Courier New" w:hAnsi="Courier New" w:cs="Courier New"/>
                <w:color w:val="000000"/>
                <w:sz w:val="22"/>
                <w:szCs w:val="22"/>
              </w:rPr>
            </w:pPr>
            <w:r w:rsidRPr="004E62F3">
              <w:rPr>
                <w:rFonts w:ascii="Courier New" w:eastAsia="Courier New" w:hAnsi="Courier New" w:cs="Courier New"/>
                <w:color w:val="000000"/>
                <w:sz w:val="22"/>
                <w:szCs w:val="22"/>
              </w:rPr>
              <w:t>xy.txt</w:t>
            </w:r>
          </w:p>
        </w:tc>
        <w:tc>
          <w:tcPr>
            <w:tcW w:w="7800" w:type="dxa"/>
            <w:shd w:val="clear" w:color="auto" w:fill="auto"/>
            <w:tcMar>
              <w:top w:w="100" w:type="dxa"/>
              <w:left w:w="100" w:type="dxa"/>
              <w:bottom w:w="100" w:type="dxa"/>
              <w:right w:w="100" w:type="dxa"/>
            </w:tcMar>
          </w:tcPr>
          <w:p w14:paraId="6E1F2D4C" w14:textId="77777777" w:rsidR="00A15F5E" w:rsidRPr="004E62F3" w:rsidRDefault="00D206E9">
            <w:pPr>
              <w:widowControl w:val="0"/>
              <w:rPr>
                <w:color w:val="000000"/>
                <w:sz w:val="22"/>
                <w:szCs w:val="22"/>
              </w:rPr>
            </w:pPr>
            <w:r w:rsidRPr="004E62F3">
              <w:rPr>
                <w:color w:val="000000"/>
                <w:sz w:val="22"/>
                <w:szCs w:val="22"/>
              </w:rPr>
              <w:t>File (with file extension “txt”)</w:t>
            </w:r>
          </w:p>
        </w:tc>
      </w:tr>
      <w:tr w:rsidR="00A15F5E" w:rsidRPr="004E62F3" w14:paraId="2EF09180" w14:textId="77777777">
        <w:tc>
          <w:tcPr>
            <w:tcW w:w="1515" w:type="dxa"/>
            <w:shd w:val="clear" w:color="auto" w:fill="auto"/>
            <w:tcMar>
              <w:top w:w="100" w:type="dxa"/>
              <w:left w:w="100" w:type="dxa"/>
              <w:bottom w:w="100" w:type="dxa"/>
              <w:right w:w="100" w:type="dxa"/>
            </w:tcMar>
          </w:tcPr>
          <w:p w14:paraId="1F33CBE6" w14:textId="77777777" w:rsidR="00A15F5E" w:rsidRPr="004E62F3" w:rsidRDefault="00D206E9">
            <w:pPr>
              <w:widowControl w:val="0"/>
              <w:rPr>
                <w:rFonts w:ascii="Courier New" w:eastAsia="Courier New" w:hAnsi="Courier New" w:cs="Courier New"/>
                <w:color w:val="FF0000"/>
                <w:sz w:val="22"/>
                <w:szCs w:val="22"/>
              </w:rPr>
            </w:pPr>
            <w:r w:rsidRPr="004E62F3">
              <w:rPr>
                <w:rFonts w:ascii="Courier New" w:eastAsia="Courier New" w:hAnsi="Courier New" w:cs="Courier New"/>
                <w:color w:val="FF0000"/>
                <w:sz w:val="22"/>
                <w:szCs w:val="22"/>
              </w:rPr>
              <w:t>dir1/</w:t>
            </w:r>
          </w:p>
        </w:tc>
        <w:tc>
          <w:tcPr>
            <w:tcW w:w="7800" w:type="dxa"/>
            <w:shd w:val="clear" w:color="auto" w:fill="auto"/>
            <w:tcMar>
              <w:top w:w="100" w:type="dxa"/>
              <w:left w:w="100" w:type="dxa"/>
              <w:bottom w:w="100" w:type="dxa"/>
              <w:right w:w="100" w:type="dxa"/>
            </w:tcMar>
          </w:tcPr>
          <w:p w14:paraId="2121F63F" w14:textId="77777777" w:rsidR="00A15F5E" w:rsidRPr="004E62F3" w:rsidRDefault="00D206E9">
            <w:pPr>
              <w:widowControl w:val="0"/>
              <w:rPr>
                <w:color w:val="000000"/>
                <w:sz w:val="22"/>
                <w:szCs w:val="22"/>
              </w:rPr>
            </w:pPr>
            <w:r w:rsidRPr="004E62F3">
              <w:rPr>
                <w:color w:val="000000"/>
                <w:sz w:val="22"/>
                <w:szCs w:val="22"/>
              </w:rPr>
              <w:t>Example folders (in red)</w:t>
            </w:r>
          </w:p>
        </w:tc>
      </w:tr>
      <w:tr w:rsidR="00A15F5E" w:rsidRPr="004E62F3" w14:paraId="0F96B861" w14:textId="77777777">
        <w:tc>
          <w:tcPr>
            <w:tcW w:w="1515" w:type="dxa"/>
            <w:shd w:val="clear" w:color="auto" w:fill="auto"/>
            <w:tcMar>
              <w:top w:w="100" w:type="dxa"/>
              <w:left w:w="100" w:type="dxa"/>
              <w:bottom w:w="100" w:type="dxa"/>
              <w:right w:w="100" w:type="dxa"/>
            </w:tcMar>
          </w:tcPr>
          <w:p w14:paraId="5E0AA155" w14:textId="77777777" w:rsidR="00A15F5E" w:rsidRPr="004E62F3" w:rsidRDefault="00D206E9">
            <w:pPr>
              <w:widowControl w:val="0"/>
              <w:rPr>
                <w:rFonts w:ascii="Courier New" w:eastAsia="Courier New" w:hAnsi="Courier New" w:cs="Courier New"/>
                <w:color w:val="FF0000"/>
                <w:sz w:val="22"/>
                <w:szCs w:val="22"/>
              </w:rPr>
            </w:pPr>
            <w:r w:rsidRPr="004E62F3">
              <w:rPr>
                <w:rFonts w:ascii="Courier New" w:eastAsia="Courier New" w:hAnsi="Courier New" w:cs="Courier New"/>
                <w:color w:val="FF0000"/>
                <w:sz w:val="22"/>
                <w:szCs w:val="22"/>
              </w:rPr>
              <w:t>abc.pdf</w:t>
            </w:r>
          </w:p>
        </w:tc>
        <w:tc>
          <w:tcPr>
            <w:tcW w:w="7800" w:type="dxa"/>
            <w:shd w:val="clear" w:color="auto" w:fill="auto"/>
            <w:tcMar>
              <w:top w:w="100" w:type="dxa"/>
              <w:left w:w="100" w:type="dxa"/>
              <w:bottom w:w="100" w:type="dxa"/>
              <w:right w:w="100" w:type="dxa"/>
            </w:tcMar>
          </w:tcPr>
          <w:p w14:paraId="58DC1ECE" w14:textId="77777777" w:rsidR="00A15F5E" w:rsidRPr="004E62F3" w:rsidRDefault="00D206E9">
            <w:pPr>
              <w:widowControl w:val="0"/>
              <w:rPr>
                <w:color w:val="000000"/>
                <w:sz w:val="22"/>
                <w:szCs w:val="22"/>
              </w:rPr>
            </w:pPr>
            <w:r w:rsidRPr="004E62F3">
              <w:rPr>
                <w:color w:val="000000"/>
                <w:sz w:val="22"/>
                <w:szCs w:val="22"/>
              </w:rPr>
              <w:t>Example files (in red)</w:t>
            </w:r>
          </w:p>
        </w:tc>
      </w:tr>
      <w:tr w:rsidR="00A15F5E" w:rsidRPr="004E62F3" w14:paraId="1FEBF288" w14:textId="77777777">
        <w:tc>
          <w:tcPr>
            <w:tcW w:w="1515" w:type="dxa"/>
            <w:shd w:val="clear" w:color="auto" w:fill="auto"/>
            <w:tcMar>
              <w:top w:w="100" w:type="dxa"/>
              <w:left w:w="100" w:type="dxa"/>
              <w:bottom w:w="100" w:type="dxa"/>
              <w:right w:w="100" w:type="dxa"/>
            </w:tcMar>
          </w:tcPr>
          <w:p w14:paraId="242C182A" w14:textId="77777777" w:rsidR="00A15F5E" w:rsidRPr="004E62F3" w:rsidRDefault="00D206E9">
            <w:pPr>
              <w:widowControl w:val="0"/>
              <w:rPr>
                <w:rFonts w:ascii="Courier New" w:eastAsia="Courier New" w:hAnsi="Courier New" w:cs="Courier New"/>
                <w:color w:val="000000"/>
                <w:sz w:val="22"/>
                <w:szCs w:val="22"/>
              </w:rPr>
            </w:pPr>
            <w:r w:rsidRPr="004E62F3">
              <w:rPr>
                <w:rFonts w:ascii="Courier New" w:eastAsia="Courier New" w:hAnsi="Courier New" w:cs="Courier New"/>
                <w:color w:val="000000"/>
                <w:sz w:val="22"/>
                <w:szCs w:val="22"/>
              </w:rPr>
              <w:t>…</w:t>
            </w:r>
          </w:p>
        </w:tc>
        <w:tc>
          <w:tcPr>
            <w:tcW w:w="7800" w:type="dxa"/>
            <w:shd w:val="clear" w:color="auto" w:fill="auto"/>
            <w:tcMar>
              <w:top w:w="100" w:type="dxa"/>
              <w:left w:w="100" w:type="dxa"/>
              <w:bottom w:w="100" w:type="dxa"/>
              <w:right w:w="100" w:type="dxa"/>
            </w:tcMar>
          </w:tcPr>
          <w:p w14:paraId="4AA7BC34" w14:textId="77777777" w:rsidR="00A15F5E" w:rsidRPr="004E62F3" w:rsidRDefault="00D206E9">
            <w:pPr>
              <w:widowControl w:val="0"/>
              <w:rPr>
                <w:color w:val="000000"/>
                <w:sz w:val="22"/>
                <w:szCs w:val="22"/>
              </w:rPr>
            </w:pPr>
            <w:r w:rsidRPr="004E62F3">
              <w:rPr>
                <w:color w:val="000000"/>
                <w:sz w:val="22"/>
                <w:szCs w:val="22"/>
              </w:rPr>
              <w:t>Placeholder for files or folders that are not relevant to the explanation</w:t>
            </w:r>
          </w:p>
        </w:tc>
      </w:tr>
      <w:tr w:rsidR="00A15F5E" w:rsidRPr="004E62F3" w14:paraId="3F261365" w14:textId="77777777">
        <w:tc>
          <w:tcPr>
            <w:tcW w:w="1515" w:type="dxa"/>
            <w:shd w:val="clear" w:color="auto" w:fill="auto"/>
            <w:tcMar>
              <w:top w:w="100" w:type="dxa"/>
              <w:left w:w="100" w:type="dxa"/>
              <w:bottom w:w="100" w:type="dxa"/>
              <w:right w:w="100" w:type="dxa"/>
            </w:tcMar>
          </w:tcPr>
          <w:p w14:paraId="218CD7E7" w14:textId="77777777" w:rsidR="00A15F5E" w:rsidRPr="004E62F3" w:rsidRDefault="00D206E9">
            <w:pPr>
              <w:widowControl w:val="0"/>
              <w:rPr>
                <w:rFonts w:ascii="Courier New" w:eastAsia="Courier New" w:hAnsi="Courier New" w:cs="Courier New"/>
                <w:color w:val="000000"/>
                <w:sz w:val="22"/>
                <w:szCs w:val="22"/>
              </w:rPr>
            </w:pPr>
            <w:r w:rsidRPr="004E62F3">
              <w:rPr>
                <w:rFonts w:ascii="Courier New" w:eastAsia="Courier New" w:hAnsi="Courier New" w:cs="Courier New"/>
                <w:color w:val="000000"/>
                <w:sz w:val="22"/>
                <w:szCs w:val="22"/>
              </w:rPr>
              <w:t>&lt;xx&gt;</w:t>
            </w:r>
          </w:p>
        </w:tc>
        <w:tc>
          <w:tcPr>
            <w:tcW w:w="7800" w:type="dxa"/>
            <w:shd w:val="clear" w:color="auto" w:fill="auto"/>
            <w:tcMar>
              <w:top w:w="100" w:type="dxa"/>
              <w:left w:w="100" w:type="dxa"/>
              <w:bottom w:w="100" w:type="dxa"/>
              <w:right w:w="100" w:type="dxa"/>
            </w:tcMar>
          </w:tcPr>
          <w:p w14:paraId="33437D2E" w14:textId="77777777" w:rsidR="00A15F5E" w:rsidRPr="004E62F3" w:rsidRDefault="00D206E9">
            <w:pPr>
              <w:widowControl w:val="0"/>
              <w:rPr>
                <w:color w:val="000000"/>
                <w:sz w:val="22"/>
                <w:szCs w:val="22"/>
              </w:rPr>
            </w:pPr>
            <w:r w:rsidRPr="004E62F3">
              <w:rPr>
                <w:color w:val="000000"/>
                <w:sz w:val="22"/>
                <w:szCs w:val="22"/>
              </w:rPr>
              <w:t>Placeholder for any desired string of characters</w:t>
            </w:r>
          </w:p>
        </w:tc>
      </w:tr>
    </w:tbl>
    <w:p w14:paraId="39B263BC" w14:textId="77777777" w:rsidR="00FA359F" w:rsidRDefault="00FA359F" w:rsidP="00FA359F">
      <w:pPr>
        <w:pStyle w:val="Heading1"/>
      </w:pPr>
    </w:p>
    <w:p w14:paraId="6A943573" w14:textId="77777777" w:rsidR="00FA359F" w:rsidRDefault="00FA359F">
      <w:pPr>
        <w:rPr>
          <w:rFonts w:ascii="Cambria" w:eastAsia="Cambria" w:hAnsi="Cambria" w:cs="Cambria"/>
          <w:b/>
          <w:color w:val="366091"/>
          <w:sz w:val="28"/>
          <w:szCs w:val="28"/>
        </w:rPr>
      </w:pPr>
      <w:r>
        <w:br w:type="page"/>
      </w:r>
    </w:p>
    <w:p w14:paraId="4C1DC0EE" w14:textId="0BA8ECE1" w:rsidR="00FA359F" w:rsidRDefault="00FA359F" w:rsidP="00FA359F">
      <w:pPr>
        <w:pStyle w:val="Heading1"/>
      </w:pPr>
      <w:bookmarkStart w:id="27" w:name="_Toc74139856"/>
      <w:r>
        <w:lastRenderedPageBreak/>
        <w:t>3 General requirements</w:t>
      </w:r>
      <w:bookmarkEnd w:id="27"/>
    </w:p>
    <w:p w14:paraId="32C2E0AF" w14:textId="77777777" w:rsidR="00A15F5E" w:rsidRDefault="00D206E9">
      <w:pPr>
        <w:pStyle w:val="Heading2"/>
      </w:pPr>
      <w:bookmarkStart w:id="28" w:name="_Toc74139857"/>
      <w:r>
        <w:t>3.1 Use of standards</w:t>
      </w:r>
      <w:bookmarkEnd w:id="28"/>
    </w:p>
    <w:p w14:paraId="79326EFD" w14:textId="017C5178" w:rsidR="00265C27" w:rsidRDefault="00265C27" w:rsidP="00265C27">
      <w:pPr>
        <w:rPr>
          <w:rFonts w:ascii="Calibri" w:eastAsia="Calibri" w:hAnsi="Calibri" w:cs="Calibri"/>
        </w:rPr>
      </w:pPr>
      <w:r>
        <w:rPr>
          <w:rFonts w:ascii="Calibri" w:eastAsia="Calibri" w:hAnsi="Calibri" w:cs="Calibri"/>
        </w:rPr>
        <w:t xml:space="preserve">To ensure that the contents of </w:t>
      </w:r>
      <w:r w:rsidR="00CA60A6">
        <w:rPr>
          <w:rFonts w:ascii="Calibri" w:eastAsia="Calibri" w:hAnsi="Calibri" w:cs="Calibri"/>
        </w:rPr>
        <w:t xml:space="preserve">georeferenced images and grid files </w:t>
      </w:r>
      <w:r>
        <w:rPr>
          <w:rFonts w:ascii="Calibri" w:eastAsia="Calibri" w:hAnsi="Calibri" w:cs="Calibri"/>
        </w:rPr>
        <w:t xml:space="preserve">remain interpretable over a long period, the </w:t>
      </w:r>
      <w:r w:rsidR="00CA60A6" w:rsidRPr="00CA60A6">
        <w:rPr>
          <w:rFonts w:ascii="Calibri" w:eastAsia="Calibri" w:hAnsi="Calibri" w:cs="Calibri"/>
        </w:rPr>
        <w:t>Long-Term preservation</w:t>
      </w:r>
      <w:r w:rsidR="00EE7066">
        <w:rPr>
          <w:rFonts w:ascii="Calibri" w:eastAsia="Calibri" w:hAnsi="Calibri" w:cs="Calibri"/>
        </w:rPr>
        <w:t xml:space="preserve"> format Profile for Geospatial R</w:t>
      </w:r>
      <w:r w:rsidR="00CA60A6" w:rsidRPr="00CA60A6">
        <w:rPr>
          <w:rFonts w:ascii="Calibri" w:eastAsia="Calibri" w:hAnsi="Calibri" w:cs="Calibri"/>
        </w:rPr>
        <w:t>aster data using TIFF baseline 6</w:t>
      </w:r>
      <w:r w:rsidR="00CA60A6">
        <w:rPr>
          <w:rFonts w:ascii="Calibri" w:eastAsia="Calibri" w:hAnsi="Calibri" w:cs="Calibri"/>
        </w:rPr>
        <w:t xml:space="preserve"> </w:t>
      </w:r>
      <w:r>
        <w:rPr>
          <w:rFonts w:ascii="Calibri" w:eastAsia="Calibri" w:hAnsi="Calibri" w:cs="Calibri"/>
        </w:rPr>
        <w:t>is essentially based on standards.</w:t>
      </w:r>
    </w:p>
    <w:p w14:paraId="1ED8E2D0" w14:textId="77777777" w:rsidR="00A15F5E" w:rsidRDefault="00D206E9">
      <w:pPr>
        <w:rPr>
          <w:rFonts w:ascii="Calibri" w:eastAsia="Calibri" w:hAnsi="Calibri" w:cs="Calibri"/>
        </w:rPr>
      </w:pPr>
      <w:r>
        <w:rPr>
          <w:rFonts w:ascii="Calibri" w:eastAsia="Calibri" w:hAnsi="Calibri" w:cs="Calibri"/>
        </w:rPr>
        <w:t xml:space="preserve">The </w:t>
      </w:r>
      <w:r w:rsidR="00265C27">
        <w:rPr>
          <w:rFonts w:ascii="Calibri" w:eastAsia="Calibri" w:hAnsi="Calibri" w:cs="Calibri"/>
        </w:rPr>
        <w:t>profile</w:t>
      </w:r>
      <w:r>
        <w:rPr>
          <w:rFonts w:ascii="Calibri" w:eastAsia="Calibri" w:hAnsi="Calibri" w:cs="Calibri"/>
        </w:rPr>
        <w:t xml:space="preserve"> is a combination of several file types to fulfil the preservation of all significant properties of georeferenced raster images and grid</w:t>
      </w:r>
      <w:r w:rsidR="00265C27">
        <w:rPr>
          <w:rFonts w:ascii="Calibri" w:eastAsia="Calibri" w:hAnsi="Calibri" w:cs="Calibri"/>
        </w:rPr>
        <w:t xml:space="preserve"> </w:t>
      </w:r>
      <w:r>
        <w:rPr>
          <w:rFonts w:ascii="Calibri" w:eastAsia="Calibri" w:hAnsi="Calibri" w:cs="Calibri"/>
        </w:rPr>
        <w:t>files.</w:t>
      </w:r>
    </w:p>
    <w:p w14:paraId="018205A1" w14:textId="77777777" w:rsidR="00A15F5E" w:rsidRDefault="00A15F5E">
      <w:pPr>
        <w:rPr>
          <w:rFonts w:ascii="Calibri" w:eastAsia="Calibri" w:hAnsi="Calibri" w:cs="Calibri"/>
        </w:rPr>
      </w:pPr>
    </w:p>
    <w:tbl>
      <w:tblPr>
        <w:tblStyle w:val="a8"/>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3"/>
        <w:gridCol w:w="6972"/>
        <w:gridCol w:w="795"/>
      </w:tblGrid>
      <w:tr w:rsidR="00A15F5E" w14:paraId="182E87CF" w14:textId="77777777" w:rsidTr="00A45709">
        <w:tc>
          <w:tcPr>
            <w:tcW w:w="1413" w:type="dxa"/>
            <w:shd w:val="clear" w:color="auto" w:fill="6FA8DC"/>
            <w:tcMar>
              <w:top w:w="100" w:type="dxa"/>
              <w:left w:w="100" w:type="dxa"/>
              <w:bottom w:w="100" w:type="dxa"/>
              <w:right w:w="100" w:type="dxa"/>
            </w:tcMar>
          </w:tcPr>
          <w:p w14:paraId="741EB093" w14:textId="77777777" w:rsidR="00A15F5E" w:rsidRDefault="00D206E9">
            <w:pPr>
              <w:widowControl w:val="0"/>
              <w:rPr>
                <w:b/>
                <w:color w:val="000000"/>
                <w:sz w:val="24"/>
                <w:szCs w:val="24"/>
              </w:rPr>
            </w:pPr>
            <w:r>
              <w:rPr>
                <w:b/>
                <w:color w:val="000000"/>
                <w:sz w:val="24"/>
                <w:szCs w:val="24"/>
              </w:rPr>
              <w:t>ID</w:t>
            </w:r>
          </w:p>
        </w:tc>
        <w:tc>
          <w:tcPr>
            <w:tcW w:w="6972" w:type="dxa"/>
            <w:shd w:val="clear" w:color="auto" w:fill="6FA8DC"/>
            <w:tcMar>
              <w:top w:w="100" w:type="dxa"/>
              <w:left w:w="100" w:type="dxa"/>
              <w:bottom w:w="100" w:type="dxa"/>
              <w:right w:w="100" w:type="dxa"/>
            </w:tcMar>
          </w:tcPr>
          <w:p w14:paraId="5868F55B" w14:textId="77777777" w:rsidR="00A15F5E" w:rsidRDefault="00D206E9">
            <w:pPr>
              <w:widowControl w:val="0"/>
              <w:rPr>
                <w:b/>
                <w:color w:val="000000"/>
                <w:sz w:val="24"/>
                <w:szCs w:val="24"/>
              </w:rPr>
            </w:pPr>
            <w:r>
              <w:rPr>
                <w:b/>
                <w:color w:val="000000"/>
                <w:sz w:val="24"/>
                <w:szCs w:val="24"/>
              </w:rPr>
              <w:t>Description of requirement</w:t>
            </w:r>
          </w:p>
        </w:tc>
        <w:tc>
          <w:tcPr>
            <w:tcW w:w="795" w:type="dxa"/>
            <w:shd w:val="clear" w:color="auto" w:fill="6FA8DC"/>
            <w:tcMar>
              <w:top w:w="100" w:type="dxa"/>
              <w:left w:w="100" w:type="dxa"/>
              <w:bottom w:w="100" w:type="dxa"/>
              <w:right w:w="100" w:type="dxa"/>
            </w:tcMar>
          </w:tcPr>
          <w:p w14:paraId="4D999679" w14:textId="77777777" w:rsidR="00A15F5E" w:rsidRDefault="00D206E9">
            <w:pPr>
              <w:widowControl w:val="0"/>
              <w:rPr>
                <w:b/>
                <w:color w:val="000000"/>
                <w:sz w:val="24"/>
                <w:szCs w:val="24"/>
              </w:rPr>
            </w:pPr>
            <w:r>
              <w:rPr>
                <w:b/>
                <w:color w:val="000000"/>
                <w:sz w:val="24"/>
                <w:szCs w:val="24"/>
              </w:rPr>
              <w:t>M/O</w:t>
            </w:r>
          </w:p>
        </w:tc>
      </w:tr>
      <w:tr w:rsidR="00A15F5E" w14:paraId="4D7A7879" w14:textId="77777777" w:rsidTr="00A45709">
        <w:tc>
          <w:tcPr>
            <w:tcW w:w="1413" w:type="dxa"/>
            <w:shd w:val="clear" w:color="auto" w:fill="auto"/>
            <w:tcMar>
              <w:top w:w="100" w:type="dxa"/>
              <w:left w:w="100" w:type="dxa"/>
              <w:bottom w:w="100" w:type="dxa"/>
              <w:right w:w="100" w:type="dxa"/>
            </w:tcMar>
          </w:tcPr>
          <w:p w14:paraId="5AF2EFF8" w14:textId="77777777" w:rsidR="00A15F5E" w:rsidRDefault="00D206E9">
            <w:pPr>
              <w:widowControl w:val="0"/>
              <w:rPr>
                <w:color w:val="000000"/>
                <w:sz w:val="22"/>
                <w:szCs w:val="22"/>
              </w:rPr>
            </w:pPr>
            <w:r>
              <w:rPr>
                <w:color w:val="000000"/>
                <w:sz w:val="22"/>
                <w:szCs w:val="22"/>
              </w:rPr>
              <w:t>G_3.1-1</w:t>
            </w:r>
          </w:p>
          <w:p w14:paraId="159CAB9E" w14:textId="77777777" w:rsidR="00C65276" w:rsidRDefault="00C65276">
            <w:pPr>
              <w:widowControl w:val="0"/>
              <w:rPr>
                <w:color w:val="000000"/>
                <w:sz w:val="22"/>
                <w:szCs w:val="22"/>
              </w:rPr>
            </w:pPr>
          </w:p>
          <w:p w14:paraId="4C1CE099" w14:textId="059AAF20" w:rsidR="00C65276" w:rsidRDefault="00C65276">
            <w:pPr>
              <w:widowControl w:val="0"/>
              <w:rPr>
                <w:color w:val="000000"/>
                <w:sz w:val="22"/>
                <w:szCs w:val="22"/>
              </w:rPr>
            </w:pPr>
            <w:r>
              <w:rPr>
                <w:color w:val="000000"/>
                <w:sz w:val="22"/>
                <w:szCs w:val="22"/>
              </w:rPr>
              <w:t>Ref GEO_21</w:t>
            </w:r>
          </w:p>
        </w:tc>
        <w:tc>
          <w:tcPr>
            <w:tcW w:w="6972" w:type="dxa"/>
            <w:shd w:val="clear" w:color="auto" w:fill="auto"/>
            <w:tcMar>
              <w:top w:w="100" w:type="dxa"/>
              <w:left w:w="100" w:type="dxa"/>
              <w:bottom w:w="100" w:type="dxa"/>
              <w:right w:w="100" w:type="dxa"/>
            </w:tcMar>
          </w:tcPr>
          <w:p w14:paraId="0AE1239A" w14:textId="1469DEB7" w:rsidR="00A15F5E" w:rsidRDefault="00442AE7">
            <w:pPr>
              <w:rPr>
                <w:color w:val="000000"/>
                <w:sz w:val="22"/>
                <w:szCs w:val="22"/>
              </w:rPr>
            </w:pPr>
            <w:r>
              <w:rPr>
                <w:color w:val="000000"/>
                <w:sz w:val="22"/>
                <w:szCs w:val="22"/>
              </w:rPr>
              <w:t>A r</w:t>
            </w:r>
            <w:r w:rsidR="00D206E9">
              <w:rPr>
                <w:color w:val="000000"/>
                <w:sz w:val="22"/>
                <w:szCs w:val="22"/>
              </w:rPr>
              <w:t xml:space="preserve">aster object (image) of a </w:t>
            </w:r>
            <w:r w:rsidR="00C56AF6">
              <w:rPr>
                <w:color w:val="000000"/>
                <w:sz w:val="22"/>
                <w:szCs w:val="22"/>
              </w:rPr>
              <w:t>geo</w:t>
            </w:r>
            <w:r w:rsidR="00D206E9">
              <w:rPr>
                <w:color w:val="000000"/>
                <w:sz w:val="22"/>
                <w:szCs w:val="22"/>
              </w:rPr>
              <w:t>spatial raster dataset is stored as an image file in accordance with one of the following standards:</w:t>
            </w:r>
          </w:p>
          <w:p w14:paraId="7A1F9280" w14:textId="77777777" w:rsidR="00A15F5E" w:rsidRDefault="00A15F5E">
            <w:pPr>
              <w:rPr>
                <w:color w:val="000000"/>
                <w:sz w:val="22"/>
                <w:szCs w:val="22"/>
              </w:rPr>
            </w:pPr>
          </w:p>
          <w:p w14:paraId="4A5A6512" w14:textId="77777777" w:rsidR="004B6DB7" w:rsidRDefault="00D206E9" w:rsidP="004B6DB7">
            <w:pPr>
              <w:numPr>
                <w:ilvl w:val="0"/>
                <w:numId w:val="3"/>
              </w:numPr>
              <w:rPr>
                <w:color w:val="000000"/>
                <w:sz w:val="22"/>
                <w:szCs w:val="22"/>
              </w:rPr>
            </w:pPr>
            <w:r>
              <w:rPr>
                <w:color w:val="000000"/>
                <w:sz w:val="22"/>
                <w:szCs w:val="22"/>
              </w:rPr>
              <w:t>TIFF version 6.0 baseline, Adobe, June 3, 1992</w:t>
            </w:r>
            <w:r w:rsidR="00C56AF6">
              <w:rPr>
                <w:rStyle w:val="FootnoteReference"/>
                <w:color w:val="000000"/>
                <w:sz w:val="22"/>
                <w:szCs w:val="22"/>
              </w:rPr>
              <w:footnoteReference w:id="1"/>
            </w:r>
          </w:p>
          <w:p w14:paraId="3CFA1257" w14:textId="55591383" w:rsidR="004B6DB7" w:rsidRDefault="004B6DB7">
            <w:pPr>
              <w:rPr>
                <w:b/>
                <w:color w:val="000000"/>
                <w:sz w:val="22"/>
                <w:szCs w:val="22"/>
              </w:rPr>
            </w:pPr>
          </w:p>
          <w:p w14:paraId="3869FA52" w14:textId="20FDA044" w:rsidR="00A15F5E" w:rsidRDefault="00D206E9">
            <w:pPr>
              <w:rPr>
                <w:b/>
                <w:color w:val="000000"/>
                <w:sz w:val="22"/>
                <w:szCs w:val="22"/>
              </w:rPr>
            </w:pPr>
            <w:r>
              <w:rPr>
                <w:b/>
                <w:color w:val="000000"/>
                <w:sz w:val="22"/>
                <w:szCs w:val="22"/>
              </w:rPr>
              <w:t>Recommendation</w:t>
            </w:r>
          </w:p>
          <w:p w14:paraId="54B4F8ED" w14:textId="5671569B" w:rsidR="00A15F5E" w:rsidRPr="00C56AF6" w:rsidRDefault="004B6DB7" w:rsidP="009454BD">
            <w:pPr>
              <w:rPr>
                <w:i/>
                <w:color w:val="000000"/>
                <w:sz w:val="22"/>
                <w:szCs w:val="22"/>
              </w:rPr>
            </w:pPr>
            <w:r>
              <w:rPr>
                <w:i/>
                <w:color w:val="000000"/>
                <w:sz w:val="22"/>
                <w:szCs w:val="22"/>
              </w:rPr>
              <w:t xml:space="preserve">Other formats like </w:t>
            </w:r>
            <w:r w:rsidR="00D206E9">
              <w:rPr>
                <w:i/>
                <w:color w:val="000000"/>
                <w:sz w:val="22"/>
                <w:szCs w:val="22"/>
              </w:rPr>
              <w:t>JPEG</w:t>
            </w:r>
            <w:r w:rsidR="00C56AF6">
              <w:rPr>
                <w:i/>
                <w:color w:val="000000"/>
                <w:sz w:val="22"/>
                <w:szCs w:val="22"/>
              </w:rPr>
              <w:t>-</w:t>
            </w:r>
            <w:r w:rsidR="00D206E9">
              <w:rPr>
                <w:i/>
                <w:color w:val="000000"/>
                <w:sz w:val="22"/>
                <w:szCs w:val="22"/>
              </w:rPr>
              <w:t xml:space="preserve">2000 </w:t>
            </w:r>
            <w:proofErr w:type="gramStart"/>
            <w:r>
              <w:rPr>
                <w:i/>
                <w:color w:val="000000"/>
                <w:sz w:val="22"/>
                <w:szCs w:val="22"/>
              </w:rPr>
              <w:t>is</w:t>
            </w:r>
            <w:proofErr w:type="gramEnd"/>
            <w:r>
              <w:rPr>
                <w:i/>
                <w:color w:val="000000"/>
                <w:sz w:val="22"/>
                <w:szCs w:val="22"/>
              </w:rPr>
              <w:t xml:space="preserve"> recommended </w:t>
            </w:r>
            <w:r w:rsidR="00D206E9">
              <w:rPr>
                <w:i/>
                <w:color w:val="000000"/>
                <w:sz w:val="22"/>
                <w:szCs w:val="22"/>
              </w:rPr>
              <w:t xml:space="preserve">to </w:t>
            </w:r>
            <w:r>
              <w:rPr>
                <w:i/>
                <w:color w:val="000000"/>
                <w:sz w:val="22"/>
                <w:szCs w:val="22"/>
              </w:rPr>
              <w:t>preserve</w:t>
            </w:r>
            <w:r w:rsidR="00D206E9">
              <w:rPr>
                <w:i/>
                <w:color w:val="000000"/>
                <w:sz w:val="22"/>
                <w:szCs w:val="22"/>
              </w:rPr>
              <w:t xml:space="preserve"> lar</w:t>
            </w:r>
            <w:r>
              <w:rPr>
                <w:i/>
                <w:color w:val="000000"/>
                <w:sz w:val="22"/>
                <w:szCs w:val="22"/>
              </w:rPr>
              <w:t>ge raster images</w:t>
            </w:r>
          </w:p>
        </w:tc>
        <w:tc>
          <w:tcPr>
            <w:tcW w:w="795" w:type="dxa"/>
            <w:shd w:val="clear" w:color="auto" w:fill="auto"/>
            <w:tcMar>
              <w:top w:w="100" w:type="dxa"/>
              <w:left w:w="100" w:type="dxa"/>
              <w:bottom w:w="100" w:type="dxa"/>
              <w:right w:w="100" w:type="dxa"/>
            </w:tcMar>
          </w:tcPr>
          <w:p w14:paraId="3DBE6D78" w14:textId="77777777" w:rsidR="00A15F5E" w:rsidRDefault="00D206E9">
            <w:pPr>
              <w:widowControl w:val="0"/>
              <w:rPr>
                <w:color w:val="000000"/>
              </w:rPr>
            </w:pPr>
            <w:r>
              <w:rPr>
                <w:color w:val="000000"/>
              </w:rPr>
              <w:t>M</w:t>
            </w:r>
          </w:p>
        </w:tc>
      </w:tr>
      <w:tr w:rsidR="00642EE9" w14:paraId="41C7697D" w14:textId="77777777" w:rsidTr="00A45709">
        <w:tc>
          <w:tcPr>
            <w:tcW w:w="1413" w:type="dxa"/>
            <w:shd w:val="clear" w:color="auto" w:fill="auto"/>
            <w:tcMar>
              <w:top w:w="100" w:type="dxa"/>
              <w:left w:w="100" w:type="dxa"/>
              <w:bottom w:w="100" w:type="dxa"/>
              <w:right w:w="100" w:type="dxa"/>
            </w:tcMar>
          </w:tcPr>
          <w:p w14:paraId="5EB07658" w14:textId="6854C920" w:rsidR="00642EE9" w:rsidRDefault="00112F67">
            <w:pPr>
              <w:widowControl w:val="0"/>
              <w:rPr>
                <w:color w:val="000000"/>
                <w:sz w:val="22"/>
                <w:szCs w:val="22"/>
              </w:rPr>
            </w:pPr>
            <w:r>
              <w:rPr>
                <w:color w:val="000000"/>
                <w:sz w:val="22"/>
                <w:szCs w:val="22"/>
              </w:rPr>
              <w:t>G_3.1-2</w:t>
            </w:r>
          </w:p>
        </w:tc>
        <w:tc>
          <w:tcPr>
            <w:tcW w:w="6972" w:type="dxa"/>
            <w:shd w:val="clear" w:color="auto" w:fill="auto"/>
            <w:tcMar>
              <w:top w:w="100" w:type="dxa"/>
              <w:left w:w="100" w:type="dxa"/>
              <w:bottom w:w="100" w:type="dxa"/>
              <w:right w:w="100" w:type="dxa"/>
            </w:tcMar>
          </w:tcPr>
          <w:p w14:paraId="32B8F991" w14:textId="6854EDFF" w:rsidR="00642EE9" w:rsidRDefault="00642EE9" w:rsidP="00403BA4">
            <w:pPr>
              <w:rPr>
                <w:color w:val="000000"/>
                <w:sz w:val="22"/>
                <w:szCs w:val="22"/>
              </w:rPr>
            </w:pPr>
            <w:r>
              <w:rPr>
                <w:color w:val="000000"/>
                <w:sz w:val="22"/>
                <w:szCs w:val="22"/>
              </w:rPr>
              <w:t xml:space="preserve">Location information stored externally to the raster object is stored in </w:t>
            </w:r>
            <w:r w:rsidR="00403BA4">
              <w:rPr>
                <w:color w:val="000000"/>
                <w:sz w:val="22"/>
                <w:szCs w:val="22"/>
              </w:rPr>
              <w:t xml:space="preserve">world file format </w:t>
            </w:r>
            <w:r>
              <w:rPr>
                <w:color w:val="000000"/>
                <w:sz w:val="22"/>
                <w:szCs w:val="22"/>
              </w:rPr>
              <w:t xml:space="preserve">in accordance </w:t>
            </w:r>
            <w:r w:rsidRPr="004B6DB7">
              <w:rPr>
                <w:color w:val="000000"/>
                <w:sz w:val="22"/>
                <w:szCs w:val="22"/>
              </w:rPr>
              <w:t xml:space="preserve">with </w:t>
            </w:r>
            <w:r w:rsidR="00403BA4" w:rsidRPr="004B6DB7">
              <w:rPr>
                <w:color w:val="000000"/>
                <w:sz w:val="22"/>
                <w:szCs w:val="22"/>
              </w:rPr>
              <w:t>ESRI</w:t>
            </w:r>
            <w:r w:rsidRPr="004B6DB7">
              <w:rPr>
                <w:color w:val="000000"/>
                <w:sz w:val="22"/>
                <w:szCs w:val="22"/>
              </w:rPr>
              <w:t xml:space="preserve"> World</w:t>
            </w:r>
            <w:r w:rsidR="004B6DB7">
              <w:rPr>
                <w:color w:val="000000"/>
                <w:sz w:val="22"/>
                <w:szCs w:val="22"/>
              </w:rPr>
              <w:t xml:space="preserve"> File</w:t>
            </w:r>
            <w:r>
              <w:rPr>
                <w:color w:val="000000"/>
                <w:sz w:val="22"/>
                <w:szCs w:val="22"/>
              </w:rPr>
              <w:t xml:space="preserve"> standard</w:t>
            </w:r>
            <w:r w:rsidR="004B6DB7">
              <w:rPr>
                <w:rStyle w:val="FootnoteReference"/>
                <w:color w:val="000000"/>
                <w:sz w:val="22"/>
                <w:szCs w:val="22"/>
              </w:rPr>
              <w:footnoteReference w:id="2"/>
            </w:r>
          </w:p>
        </w:tc>
        <w:tc>
          <w:tcPr>
            <w:tcW w:w="795" w:type="dxa"/>
            <w:shd w:val="clear" w:color="auto" w:fill="auto"/>
            <w:tcMar>
              <w:top w:w="100" w:type="dxa"/>
              <w:left w:w="100" w:type="dxa"/>
              <w:bottom w:w="100" w:type="dxa"/>
              <w:right w:w="100" w:type="dxa"/>
            </w:tcMar>
          </w:tcPr>
          <w:p w14:paraId="7D4B0338" w14:textId="554008A4" w:rsidR="00642EE9" w:rsidRDefault="00642EE9">
            <w:pPr>
              <w:widowControl w:val="0"/>
              <w:rPr>
                <w:color w:val="000000"/>
              </w:rPr>
            </w:pPr>
            <w:r>
              <w:rPr>
                <w:color w:val="000000"/>
              </w:rPr>
              <w:t>M</w:t>
            </w:r>
          </w:p>
        </w:tc>
      </w:tr>
      <w:tr w:rsidR="00642EE9" w14:paraId="312F0623" w14:textId="77777777" w:rsidTr="00A45709">
        <w:tc>
          <w:tcPr>
            <w:tcW w:w="1413" w:type="dxa"/>
            <w:shd w:val="clear" w:color="auto" w:fill="auto"/>
            <w:tcMar>
              <w:top w:w="100" w:type="dxa"/>
              <w:left w:w="100" w:type="dxa"/>
              <w:bottom w:w="100" w:type="dxa"/>
              <w:right w:w="100" w:type="dxa"/>
            </w:tcMar>
          </w:tcPr>
          <w:p w14:paraId="4C64A3B2" w14:textId="59FF48A6" w:rsidR="00642EE9" w:rsidRDefault="00642EE9" w:rsidP="00112F67">
            <w:pPr>
              <w:widowControl w:val="0"/>
              <w:rPr>
                <w:color w:val="000000"/>
                <w:sz w:val="22"/>
                <w:szCs w:val="22"/>
              </w:rPr>
            </w:pPr>
            <w:r>
              <w:rPr>
                <w:color w:val="000000"/>
                <w:sz w:val="22"/>
                <w:szCs w:val="22"/>
              </w:rPr>
              <w:t>G_3.1-</w:t>
            </w:r>
            <w:r w:rsidR="00112F67">
              <w:rPr>
                <w:color w:val="000000"/>
                <w:sz w:val="22"/>
                <w:szCs w:val="22"/>
              </w:rPr>
              <w:t>3</w:t>
            </w:r>
          </w:p>
        </w:tc>
        <w:tc>
          <w:tcPr>
            <w:tcW w:w="6972" w:type="dxa"/>
            <w:shd w:val="clear" w:color="auto" w:fill="auto"/>
            <w:tcMar>
              <w:top w:w="100" w:type="dxa"/>
              <w:left w:w="100" w:type="dxa"/>
              <w:bottom w:w="100" w:type="dxa"/>
              <w:right w:w="100" w:type="dxa"/>
            </w:tcMar>
          </w:tcPr>
          <w:p w14:paraId="3908C11D" w14:textId="77777777" w:rsidR="00112F67" w:rsidRDefault="00642EE9" w:rsidP="00642EE9">
            <w:pPr>
              <w:rPr>
                <w:color w:val="000000"/>
                <w:sz w:val="22"/>
                <w:szCs w:val="22"/>
              </w:rPr>
            </w:pPr>
            <w:r>
              <w:rPr>
                <w:color w:val="000000"/>
                <w:sz w:val="22"/>
                <w:szCs w:val="22"/>
              </w:rPr>
              <w:t>F</w:t>
            </w:r>
            <w:r w:rsidRPr="00A45709">
              <w:rPr>
                <w:color w:val="000000"/>
                <w:sz w:val="22"/>
                <w:szCs w:val="22"/>
              </w:rPr>
              <w:t xml:space="preserve">ull description of the </w:t>
            </w:r>
            <w:r>
              <w:rPr>
                <w:color w:val="000000"/>
                <w:sz w:val="22"/>
                <w:szCs w:val="22"/>
              </w:rPr>
              <w:t>Coordinate Reference System (</w:t>
            </w:r>
            <w:r w:rsidRPr="00A45709">
              <w:rPr>
                <w:color w:val="000000"/>
                <w:sz w:val="22"/>
                <w:szCs w:val="22"/>
              </w:rPr>
              <w:t>CRS</w:t>
            </w:r>
            <w:r>
              <w:rPr>
                <w:color w:val="000000"/>
                <w:sz w:val="22"/>
                <w:szCs w:val="22"/>
              </w:rPr>
              <w:t>)</w:t>
            </w:r>
            <w:r w:rsidRPr="00A45709">
              <w:rPr>
                <w:color w:val="000000"/>
                <w:sz w:val="22"/>
                <w:szCs w:val="22"/>
              </w:rPr>
              <w:t xml:space="preserve"> </w:t>
            </w:r>
            <w:r>
              <w:rPr>
                <w:color w:val="000000"/>
                <w:sz w:val="22"/>
                <w:szCs w:val="22"/>
              </w:rPr>
              <w:t xml:space="preserve">stored externally to the raster object is stored in a </w:t>
            </w:r>
            <w:r w:rsidRPr="000C26F4">
              <w:rPr>
                <w:color w:val="000000"/>
                <w:sz w:val="22"/>
                <w:szCs w:val="22"/>
              </w:rPr>
              <w:t xml:space="preserve">projection file in a </w:t>
            </w:r>
            <w:proofErr w:type="gramStart"/>
            <w:r w:rsidRPr="000C26F4">
              <w:rPr>
                <w:color w:val="000000"/>
                <w:sz w:val="22"/>
                <w:szCs w:val="22"/>
              </w:rPr>
              <w:t>Well Known</w:t>
            </w:r>
            <w:proofErr w:type="gramEnd"/>
            <w:r w:rsidRPr="000C26F4">
              <w:rPr>
                <w:color w:val="000000"/>
                <w:sz w:val="22"/>
                <w:szCs w:val="22"/>
              </w:rPr>
              <w:t xml:space="preserve"> Text file format (WKT) in accordance with</w:t>
            </w:r>
            <w:r w:rsidR="00112F67">
              <w:rPr>
                <w:color w:val="000000"/>
                <w:sz w:val="22"/>
                <w:szCs w:val="22"/>
              </w:rPr>
              <w:t xml:space="preserve"> one of the two standards</w:t>
            </w:r>
          </w:p>
          <w:p w14:paraId="0A18B120" w14:textId="3756EE81" w:rsidR="00112F67" w:rsidRPr="00112F67" w:rsidRDefault="00112F67" w:rsidP="00112F67">
            <w:pPr>
              <w:pStyle w:val="ListParagraph"/>
              <w:numPr>
                <w:ilvl w:val="0"/>
                <w:numId w:val="10"/>
              </w:numPr>
              <w:rPr>
                <w:color w:val="000000"/>
                <w:sz w:val="22"/>
                <w:szCs w:val="22"/>
              </w:rPr>
            </w:pPr>
            <w:r w:rsidRPr="00112F67">
              <w:rPr>
                <w:color w:val="000000"/>
                <w:sz w:val="22"/>
                <w:szCs w:val="22"/>
              </w:rPr>
              <w:t>ISO 19162:201</w:t>
            </w:r>
            <w:r>
              <w:rPr>
                <w:color w:val="000000"/>
                <w:sz w:val="22"/>
                <w:szCs w:val="22"/>
              </w:rPr>
              <w:t>9</w:t>
            </w:r>
            <w:r w:rsidRPr="00112F67">
              <w:rPr>
                <w:color w:val="000000"/>
                <w:sz w:val="22"/>
                <w:szCs w:val="22"/>
              </w:rPr>
              <w:t xml:space="preserve"> Geographic information - Well-known text representation of coordinate reference systems</w:t>
            </w:r>
          </w:p>
          <w:p w14:paraId="4BE8CF56" w14:textId="5549888F" w:rsidR="00642EE9" w:rsidRPr="00112F67" w:rsidRDefault="00112F67" w:rsidP="00112F67">
            <w:pPr>
              <w:pStyle w:val="ListParagraph"/>
              <w:numPr>
                <w:ilvl w:val="0"/>
                <w:numId w:val="10"/>
              </w:numPr>
              <w:rPr>
                <w:color w:val="000000"/>
                <w:sz w:val="22"/>
                <w:szCs w:val="22"/>
              </w:rPr>
            </w:pPr>
            <w:r w:rsidRPr="00112F67">
              <w:rPr>
                <w:color w:val="000000"/>
                <w:sz w:val="22"/>
                <w:szCs w:val="22"/>
              </w:rPr>
              <w:t>Geographic information — Well-known text representation of coordinate reference systems, version 2.0.6, OGC, June 2019</w:t>
            </w:r>
            <w:r w:rsidR="00642EE9">
              <w:rPr>
                <w:rStyle w:val="FootnoteReference"/>
                <w:color w:val="000000"/>
                <w:sz w:val="22"/>
                <w:szCs w:val="22"/>
              </w:rPr>
              <w:footnoteReference w:id="3"/>
            </w:r>
            <w:r w:rsidR="00642EE9" w:rsidRPr="00112F67">
              <w:rPr>
                <w:color w:val="000000"/>
                <w:sz w:val="22"/>
                <w:szCs w:val="22"/>
              </w:rPr>
              <w:t xml:space="preserve"> </w:t>
            </w:r>
          </w:p>
        </w:tc>
        <w:tc>
          <w:tcPr>
            <w:tcW w:w="795" w:type="dxa"/>
            <w:shd w:val="clear" w:color="auto" w:fill="auto"/>
            <w:tcMar>
              <w:top w:w="100" w:type="dxa"/>
              <w:left w:w="100" w:type="dxa"/>
              <w:bottom w:w="100" w:type="dxa"/>
              <w:right w:w="100" w:type="dxa"/>
            </w:tcMar>
          </w:tcPr>
          <w:p w14:paraId="3D66F0C2" w14:textId="05F6BF53" w:rsidR="00642EE9" w:rsidRDefault="00642EE9">
            <w:pPr>
              <w:widowControl w:val="0"/>
              <w:rPr>
                <w:color w:val="000000"/>
              </w:rPr>
            </w:pPr>
            <w:r>
              <w:rPr>
                <w:color w:val="000000"/>
              </w:rPr>
              <w:t>M</w:t>
            </w:r>
          </w:p>
        </w:tc>
      </w:tr>
      <w:tr w:rsidR="007A17B5" w14:paraId="1D5DE7F2" w14:textId="77777777" w:rsidTr="00A45709">
        <w:tc>
          <w:tcPr>
            <w:tcW w:w="1413" w:type="dxa"/>
            <w:shd w:val="clear" w:color="auto" w:fill="auto"/>
            <w:tcMar>
              <w:top w:w="100" w:type="dxa"/>
              <w:left w:w="100" w:type="dxa"/>
              <w:bottom w:w="100" w:type="dxa"/>
              <w:right w:w="100" w:type="dxa"/>
            </w:tcMar>
          </w:tcPr>
          <w:p w14:paraId="44D1E4D0" w14:textId="7F46B0E1" w:rsidR="007A17B5" w:rsidRDefault="00C76300">
            <w:pPr>
              <w:widowControl w:val="0"/>
              <w:rPr>
                <w:color w:val="000000"/>
                <w:sz w:val="22"/>
                <w:szCs w:val="22"/>
              </w:rPr>
            </w:pPr>
            <w:r>
              <w:rPr>
                <w:color w:val="000000"/>
                <w:sz w:val="22"/>
                <w:szCs w:val="22"/>
              </w:rPr>
              <w:t>G_3.1-4</w:t>
            </w:r>
          </w:p>
        </w:tc>
        <w:tc>
          <w:tcPr>
            <w:tcW w:w="6972" w:type="dxa"/>
            <w:shd w:val="clear" w:color="auto" w:fill="auto"/>
            <w:tcMar>
              <w:top w:w="100" w:type="dxa"/>
              <w:left w:w="100" w:type="dxa"/>
              <w:bottom w:w="100" w:type="dxa"/>
              <w:right w:w="100" w:type="dxa"/>
            </w:tcMar>
          </w:tcPr>
          <w:p w14:paraId="4343EB16" w14:textId="4148EDE9" w:rsidR="00442AE7" w:rsidRDefault="00442AE7" w:rsidP="000313A5">
            <w:pPr>
              <w:rPr>
                <w:color w:val="000000"/>
                <w:sz w:val="22"/>
                <w:szCs w:val="22"/>
              </w:rPr>
            </w:pPr>
            <w:r>
              <w:rPr>
                <w:color w:val="000000"/>
                <w:sz w:val="22"/>
                <w:szCs w:val="22"/>
              </w:rPr>
              <w:t>A t</w:t>
            </w:r>
            <w:r w:rsidR="007A17B5">
              <w:rPr>
                <w:color w:val="000000"/>
                <w:sz w:val="22"/>
                <w:szCs w:val="22"/>
              </w:rPr>
              <w:t>iling index</w:t>
            </w:r>
            <w:r w:rsidR="001726F8">
              <w:rPr>
                <w:color w:val="000000"/>
                <w:sz w:val="22"/>
                <w:szCs w:val="22"/>
              </w:rPr>
              <w:t xml:space="preserve"> or spatial coverage file</w:t>
            </w:r>
            <w:r>
              <w:rPr>
                <w:color w:val="000000"/>
                <w:sz w:val="22"/>
                <w:szCs w:val="22"/>
              </w:rPr>
              <w:t xml:space="preserve"> is stored in GML 3.2.1 and in accordance with </w:t>
            </w:r>
            <w:r w:rsidR="006D0A46">
              <w:rPr>
                <w:color w:val="000000"/>
                <w:sz w:val="22"/>
                <w:szCs w:val="22"/>
              </w:rPr>
              <w:t xml:space="preserve">the </w:t>
            </w:r>
            <w:r w:rsidR="006D0A46" w:rsidRPr="006D0A46">
              <w:rPr>
                <w:color w:val="000000"/>
                <w:sz w:val="22"/>
                <w:szCs w:val="22"/>
              </w:rPr>
              <w:t>Long-Term preservation format Profile for Geospatial Vector data using GML 3.2.1 (Appendix 1).</w:t>
            </w:r>
          </w:p>
        </w:tc>
        <w:tc>
          <w:tcPr>
            <w:tcW w:w="795" w:type="dxa"/>
            <w:shd w:val="clear" w:color="auto" w:fill="auto"/>
            <w:tcMar>
              <w:top w:w="100" w:type="dxa"/>
              <w:left w:w="100" w:type="dxa"/>
              <w:bottom w:w="100" w:type="dxa"/>
              <w:right w:w="100" w:type="dxa"/>
            </w:tcMar>
          </w:tcPr>
          <w:p w14:paraId="1F9E7792" w14:textId="4D4BAD64" w:rsidR="007A17B5" w:rsidRDefault="00442AE7">
            <w:pPr>
              <w:widowControl w:val="0"/>
              <w:rPr>
                <w:color w:val="000000"/>
              </w:rPr>
            </w:pPr>
            <w:r>
              <w:rPr>
                <w:color w:val="000000"/>
              </w:rPr>
              <w:t>M</w:t>
            </w:r>
          </w:p>
        </w:tc>
      </w:tr>
      <w:tr w:rsidR="006D0A46" w14:paraId="54961E24" w14:textId="77777777" w:rsidTr="00A45709">
        <w:tc>
          <w:tcPr>
            <w:tcW w:w="1413" w:type="dxa"/>
            <w:shd w:val="clear" w:color="auto" w:fill="auto"/>
            <w:tcMar>
              <w:top w:w="100" w:type="dxa"/>
              <w:left w:w="100" w:type="dxa"/>
              <w:bottom w:w="100" w:type="dxa"/>
              <w:right w:w="100" w:type="dxa"/>
            </w:tcMar>
          </w:tcPr>
          <w:p w14:paraId="1403BFB0" w14:textId="75C6C10A" w:rsidR="006D0A46" w:rsidRDefault="006D0A46" w:rsidP="006D0A46">
            <w:pPr>
              <w:widowControl w:val="0"/>
              <w:rPr>
                <w:color w:val="000000"/>
                <w:sz w:val="22"/>
                <w:szCs w:val="22"/>
              </w:rPr>
            </w:pPr>
            <w:r>
              <w:rPr>
                <w:color w:val="000000"/>
                <w:sz w:val="22"/>
                <w:szCs w:val="22"/>
              </w:rPr>
              <w:t>G_3.1-5</w:t>
            </w:r>
          </w:p>
        </w:tc>
        <w:tc>
          <w:tcPr>
            <w:tcW w:w="6972" w:type="dxa"/>
            <w:shd w:val="clear" w:color="auto" w:fill="auto"/>
            <w:tcMar>
              <w:top w:w="100" w:type="dxa"/>
              <w:left w:w="100" w:type="dxa"/>
              <w:bottom w:w="100" w:type="dxa"/>
              <w:right w:w="100" w:type="dxa"/>
            </w:tcMar>
          </w:tcPr>
          <w:p w14:paraId="6EDD8AF1" w14:textId="045B5665" w:rsidR="006D0A46" w:rsidRDefault="006D0A46" w:rsidP="00A27F58">
            <w:pPr>
              <w:rPr>
                <w:color w:val="000000"/>
                <w:sz w:val="22"/>
                <w:szCs w:val="22"/>
              </w:rPr>
            </w:pPr>
            <w:r>
              <w:rPr>
                <w:color w:val="000000"/>
                <w:sz w:val="22"/>
                <w:szCs w:val="22"/>
              </w:rPr>
              <w:t xml:space="preserve">A spatial coverage file for georeferenced images is stored in GML 3.2.1 and in accordance with </w:t>
            </w:r>
            <w:r w:rsidRPr="00A27F58">
              <w:rPr>
                <w:color w:val="000000"/>
                <w:sz w:val="22"/>
                <w:szCs w:val="22"/>
              </w:rPr>
              <w:t xml:space="preserve">OGC Coverage </w:t>
            </w:r>
            <w:r w:rsidRPr="00A27F58">
              <w:rPr>
                <w:color w:val="auto"/>
                <w:sz w:val="22"/>
                <w:szCs w:val="22"/>
              </w:rPr>
              <w:t>Implementation</w:t>
            </w:r>
            <w:r>
              <w:rPr>
                <w:color w:val="auto"/>
                <w:sz w:val="22"/>
                <w:szCs w:val="22"/>
              </w:rPr>
              <w:t>,</w:t>
            </w:r>
            <w:r w:rsidRPr="00A27F58">
              <w:rPr>
                <w:color w:val="auto"/>
                <w:sz w:val="22"/>
                <w:szCs w:val="22"/>
              </w:rPr>
              <w:t xml:space="preserve"> </w:t>
            </w:r>
            <w:r>
              <w:rPr>
                <w:color w:val="auto"/>
                <w:sz w:val="22"/>
                <w:szCs w:val="22"/>
              </w:rPr>
              <w:t xml:space="preserve">Version </w:t>
            </w:r>
            <w:r w:rsidRPr="00A27F58">
              <w:rPr>
                <w:color w:val="auto"/>
                <w:sz w:val="22"/>
                <w:szCs w:val="22"/>
              </w:rPr>
              <w:t>1.1, OGC, September 15, 2017</w:t>
            </w:r>
            <w:r>
              <w:rPr>
                <w:rStyle w:val="FootnoteReference"/>
                <w:color w:val="000000"/>
                <w:sz w:val="22"/>
                <w:szCs w:val="22"/>
              </w:rPr>
              <w:footnoteReference w:id="4"/>
            </w:r>
            <w:r>
              <w:rPr>
                <w:i/>
                <w:color w:val="000000"/>
                <w:sz w:val="22"/>
                <w:szCs w:val="22"/>
              </w:rPr>
              <w:t xml:space="preserve"> </w:t>
            </w:r>
          </w:p>
        </w:tc>
        <w:tc>
          <w:tcPr>
            <w:tcW w:w="795" w:type="dxa"/>
            <w:shd w:val="clear" w:color="auto" w:fill="auto"/>
            <w:tcMar>
              <w:top w:w="100" w:type="dxa"/>
              <w:left w:w="100" w:type="dxa"/>
              <w:bottom w:w="100" w:type="dxa"/>
              <w:right w:w="100" w:type="dxa"/>
            </w:tcMar>
          </w:tcPr>
          <w:p w14:paraId="44282EBF" w14:textId="43378028" w:rsidR="006D0A46" w:rsidRDefault="00FA157C">
            <w:pPr>
              <w:widowControl w:val="0"/>
              <w:rPr>
                <w:color w:val="000000"/>
              </w:rPr>
            </w:pPr>
            <w:r>
              <w:rPr>
                <w:color w:val="000000"/>
              </w:rPr>
              <w:t>O</w:t>
            </w:r>
          </w:p>
        </w:tc>
      </w:tr>
      <w:tr w:rsidR="006D0A46" w14:paraId="4AB570E1" w14:textId="77777777" w:rsidTr="00A45709">
        <w:tc>
          <w:tcPr>
            <w:tcW w:w="1413" w:type="dxa"/>
            <w:shd w:val="clear" w:color="auto" w:fill="auto"/>
            <w:tcMar>
              <w:top w:w="100" w:type="dxa"/>
              <w:left w:w="100" w:type="dxa"/>
              <w:bottom w:w="100" w:type="dxa"/>
              <w:right w:w="100" w:type="dxa"/>
            </w:tcMar>
          </w:tcPr>
          <w:p w14:paraId="2EE95844" w14:textId="73C26607" w:rsidR="006D0A46" w:rsidRDefault="006D0A46" w:rsidP="006D0A46">
            <w:pPr>
              <w:widowControl w:val="0"/>
              <w:rPr>
                <w:color w:val="000000"/>
                <w:sz w:val="22"/>
                <w:szCs w:val="22"/>
              </w:rPr>
            </w:pPr>
            <w:r>
              <w:rPr>
                <w:color w:val="000000"/>
                <w:sz w:val="22"/>
                <w:szCs w:val="22"/>
              </w:rPr>
              <w:lastRenderedPageBreak/>
              <w:t>G_3.1-6</w:t>
            </w:r>
          </w:p>
        </w:tc>
        <w:tc>
          <w:tcPr>
            <w:tcW w:w="6972" w:type="dxa"/>
            <w:shd w:val="clear" w:color="auto" w:fill="auto"/>
            <w:tcMar>
              <w:top w:w="100" w:type="dxa"/>
              <w:left w:w="100" w:type="dxa"/>
              <w:bottom w:w="100" w:type="dxa"/>
              <w:right w:w="100" w:type="dxa"/>
            </w:tcMar>
          </w:tcPr>
          <w:p w14:paraId="48EBF38E" w14:textId="19A99A03" w:rsidR="006D0A46" w:rsidRDefault="006D0A46" w:rsidP="00FA157C">
            <w:pPr>
              <w:rPr>
                <w:color w:val="000000"/>
                <w:sz w:val="22"/>
                <w:szCs w:val="22"/>
              </w:rPr>
            </w:pPr>
            <w:r>
              <w:rPr>
                <w:color w:val="000000"/>
                <w:sz w:val="22"/>
                <w:szCs w:val="22"/>
              </w:rPr>
              <w:t>A spatial coverage file for georeferenced grid files is store</w:t>
            </w:r>
            <w:r w:rsidR="00FA157C">
              <w:rPr>
                <w:color w:val="000000"/>
                <w:sz w:val="22"/>
                <w:szCs w:val="22"/>
              </w:rPr>
              <w:t>d</w:t>
            </w:r>
            <w:r>
              <w:rPr>
                <w:color w:val="000000"/>
                <w:sz w:val="22"/>
                <w:szCs w:val="22"/>
              </w:rPr>
              <w:t xml:space="preserve"> in GML 3.3 and in accordance with </w:t>
            </w:r>
            <w:r w:rsidRPr="006D0A46">
              <w:rPr>
                <w:color w:val="000000"/>
                <w:sz w:val="22"/>
                <w:szCs w:val="22"/>
              </w:rPr>
              <w:t xml:space="preserve">OGC Coverage Implementation Schema - </w:t>
            </w:r>
            <w:proofErr w:type="spellStart"/>
            <w:r w:rsidRPr="006D0A46">
              <w:rPr>
                <w:color w:val="000000"/>
                <w:sz w:val="22"/>
                <w:szCs w:val="22"/>
              </w:rPr>
              <w:t>ReferenceableGridCoverage</w:t>
            </w:r>
            <w:proofErr w:type="spellEnd"/>
            <w:r w:rsidRPr="006D0A46">
              <w:rPr>
                <w:color w:val="000000"/>
                <w:sz w:val="22"/>
                <w:szCs w:val="22"/>
              </w:rPr>
              <w:t xml:space="preserve"> Extension with Corrigendum</w:t>
            </w:r>
            <w:r>
              <w:rPr>
                <w:color w:val="000000"/>
                <w:sz w:val="22"/>
                <w:szCs w:val="22"/>
              </w:rPr>
              <w:t xml:space="preserve">, </w:t>
            </w:r>
            <w:r w:rsidRPr="006D0A46">
              <w:rPr>
                <w:color w:val="000000"/>
                <w:sz w:val="22"/>
                <w:szCs w:val="22"/>
              </w:rPr>
              <w:t>Version: 1.0.1, OGC, January 20, 2019</w:t>
            </w:r>
            <w:r>
              <w:rPr>
                <w:rStyle w:val="FootnoteReference"/>
                <w:color w:val="000000"/>
                <w:sz w:val="22"/>
                <w:szCs w:val="22"/>
              </w:rPr>
              <w:footnoteReference w:id="5"/>
            </w:r>
          </w:p>
        </w:tc>
        <w:tc>
          <w:tcPr>
            <w:tcW w:w="795" w:type="dxa"/>
            <w:shd w:val="clear" w:color="auto" w:fill="auto"/>
            <w:tcMar>
              <w:top w:w="100" w:type="dxa"/>
              <w:left w:w="100" w:type="dxa"/>
              <w:bottom w:w="100" w:type="dxa"/>
              <w:right w:w="100" w:type="dxa"/>
            </w:tcMar>
          </w:tcPr>
          <w:p w14:paraId="1EEB7A09" w14:textId="6B5B515F" w:rsidR="006D0A46" w:rsidRDefault="00FA157C">
            <w:pPr>
              <w:widowControl w:val="0"/>
              <w:rPr>
                <w:color w:val="000000"/>
              </w:rPr>
            </w:pPr>
            <w:r>
              <w:rPr>
                <w:color w:val="000000"/>
              </w:rPr>
              <w:t>O</w:t>
            </w:r>
          </w:p>
        </w:tc>
      </w:tr>
      <w:tr w:rsidR="00FA157C" w14:paraId="7B3D3AB8" w14:textId="77777777" w:rsidTr="00A45709">
        <w:tc>
          <w:tcPr>
            <w:tcW w:w="1413" w:type="dxa"/>
            <w:shd w:val="clear" w:color="auto" w:fill="auto"/>
            <w:tcMar>
              <w:top w:w="100" w:type="dxa"/>
              <w:left w:w="100" w:type="dxa"/>
              <w:bottom w:w="100" w:type="dxa"/>
              <w:right w:w="100" w:type="dxa"/>
            </w:tcMar>
          </w:tcPr>
          <w:p w14:paraId="2C8ABA66" w14:textId="64C62298" w:rsidR="00FA157C" w:rsidRDefault="00FA157C" w:rsidP="00FA157C">
            <w:pPr>
              <w:widowControl w:val="0"/>
              <w:rPr>
                <w:color w:val="000000"/>
                <w:sz w:val="22"/>
                <w:szCs w:val="22"/>
              </w:rPr>
            </w:pPr>
            <w:r>
              <w:rPr>
                <w:color w:val="000000"/>
                <w:sz w:val="22"/>
                <w:szCs w:val="22"/>
              </w:rPr>
              <w:t>G_3.1-7</w:t>
            </w:r>
          </w:p>
        </w:tc>
        <w:tc>
          <w:tcPr>
            <w:tcW w:w="6972" w:type="dxa"/>
            <w:shd w:val="clear" w:color="auto" w:fill="auto"/>
            <w:tcMar>
              <w:top w:w="100" w:type="dxa"/>
              <w:left w:w="100" w:type="dxa"/>
              <w:bottom w:w="100" w:type="dxa"/>
              <w:right w:w="100" w:type="dxa"/>
            </w:tcMar>
          </w:tcPr>
          <w:p w14:paraId="611D9606" w14:textId="07076957" w:rsidR="00FA157C" w:rsidRDefault="00604B75" w:rsidP="006D0A46">
            <w:pPr>
              <w:rPr>
                <w:color w:val="000000"/>
                <w:sz w:val="22"/>
                <w:szCs w:val="22"/>
              </w:rPr>
            </w:pPr>
            <w:r>
              <w:rPr>
                <w:color w:val="000000"/>
                <w:sz w:val="22"/>
                <w:szCs w:val="22"/>
              </w:rPr>
              <w:t xml:space="preserve">Geospatial metadata </w:t>
            </w:r>
            <w:r w:rsidR="00FA157C">
              <w:rPr>
                <w:color w:val="000000"/>
                <w:sz w:val="22"/>
                <w:szCs w:val="22"/>
              </w:rPr>
              <w:t xml:space="preserve">is stored in an XML file compliant with the </w:t>
            </w:r>
            <w:r w:rsidR="00FA157C" w:rsidRPr="00FA157C">
              <w:rPr>
                <w:color w:val="000000"/>
                <w:sz w:val="22"/>
                <w:szCs w:val="22"/>
              </w:rPr>
              <w:t>INSPIRE Metadata Implementing Rules: Technical Guidelines based on EN ISO 19115 and EN ISO 19119</w:t>
            </w:r>
            <w:r w:rsidR="00FA157C">
              <w:rPr>
                <w:rStyle w:val="FootnoteReference"/>
                <w:color w:val="000000"/>
                <w:sz w:val="22"/>
                <w:szCs w:val="22"/>
              </w:rPr>
              <w:footnoteReference w:id="6"/>
            </w:r>
          </w:p>
        </w:tc>
        <w:tc>
          <w:tcPr>
            <w:tcW w:w="795" w:type="dxa"/>
            <w:shd w:val="clear" w:color="auto" w:fill="auto"/>
            <w:tcMar>
              <w:top w:w="100" w:type="dxa"/>
              <w:left w:w="100" w:type="dxa"/>
              <w:bottom w:w="100" w:type="dxa"/>
              <w:right w:w="100" w:type="dxa"/>
            </w:tcMar>
          </w:tcPr>
          <w:p w14:paraId="47113C25" w14:textId="09946570" w:rsidR="00FA157C" w:rsidRDefault="00FA157C">
            <w:pPr>
              <w:widowControl w:val="0"/>
              <w:rPr>
                <w:color w:val="000000"/>
              </w:rPr>
            </w:pPr>
            <w:r>
              <w:rPr>
                <w:color w:val="000000"/>
              </w:rPr>
              <w:t>M</w:t>
            </w:r>
          </w:p>
        </w:tc>
      </w:tr>
    </w:tbl>
    <w:p w14:paraId="130D2546" w14:textId="77777777" w:rsidR="00A15F5E" w:rsidRDefault="00D206E9">
      <w:pPr>
        <w:pStyle w:val="Heading2"/>
      </w:pPr>
      <w:bookmarkStart w:id="29" w:name="_Toc74139858"/>
      <w:r>
        <w:t>3.2 Character sets and characters</w:t>
      </w:r>
      <w:bookmarkEnd w:id="29"/>
    </w:p>
    <w:p w14:paraId="7A5BA5B9" w14:textId="77777777" w:rsidR="00A15F5E" w:rsidRDefault="00A15F5E">
      <w:pPr>
        <w:rPr>
          <w:rFonts w:ascii="Calibri" w:eastAsia="Calibri" w:hAnsi="Calibri" w:cs="Calibri"/>
        </w:rPr>
      </w:pPr>
    </w:p>
    <w:tbl>
      <w:tblPr>
        <w:tblStyle w:val="a9"/>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3"/>
        <w:gridCol w:w="6972"/>
        <w:gridCol w:w="795"/>
      </w:tblGrid>
      <w:tr w:rsidR="00A15F5E" w14:paraId="149926D1" w14:textId="77777777" w:rsidTr="00A45709">
        <w:tc>
          <w:tcPr>
            <w:tcW w:w="1413" w:type="dxa"/>
            <w:shd w:val="clear" w:color="auto" w:fill="6FA8DC"/>
            <w:tcMar>
              <w:top w:w="100" w:type="dxa"/>
              <w:left w:w="100" w:type="dxa"/>
              <w:bottom w:w="100" w:type="dxa"/>
              <w:right w:w="100" w:type="dxa"/>
            </w:tcMar>
          </w:tcPr>
          <w:p w14:paraId="28F1AC5C" w14:textId="77777777" w:rsidR="00A15F5E" w:rsidRDefault="00D206E9">
            <w:pPr>
              <w:widowControl w:val="0"/>
              <w:rPr>
                <w:b/>
                <w:color w:val="000000"/>
                <w:sz w:val="24"/>
                <w:szCs w:val="24"/>
              </w:rPr>
            </w:pPr>
            <w:r>
              <w:rPr>
                <w:b/>
                <w:color w:val="000000"/>
                <w:sz w:val="24"/>
                <w:szCs w:val="24"/>
              </w:rPr>
              <w:t>ID</w:t>
            </w:r>
          </w:p>
        </w:tc>
        <w:tc>
          <w:tcPr>
            <w:tcW w:w="6972" w:type="dxa"/>
            <w:shd w:val="clear" w:color="auto" w:fill="6FA8DC"/>
            <w:tcMar>
              <w:top w:w="100" w:type="dxa"/>
              <w:left w:w="100" w:type="dxa"/>
              <w:bottom w:w="100" w:type="dxa"/>
              <w:right w:w="100" w:type="dxa"/>
            </w:tcMar>
          </w:tcPr>
          <w:p w14:paraId="5A6E0C87" w14:textId="77777777" w:rsidR="00A15F5E" w:rsidRDefault="00D206E9">
            <w:pPr>
              <w:widowControl w:val="0"/>
              <w:rPr>
                <w:b/>
                <w:color w:val="000000"/>
                <w:sz w:val="24"/>
                <w:szCs w:val="24"/>
              </w:rPr>
            </w:pPr>
            <w:r>
              <w:rPr>
                <w:b/>
                <w:color w:val="000000"/>
                <w:sz w:val="24"/>
                <w:szCs w:val="24"/>
              </w:rPr>
              <w:t>Description of requirement</w:t>
            </w:r>
          </w:p>
        </w:tc>
        <w:tc>
          <w:tcPr>
            <w:tcW w:w="795" w:type="dxa"/>
            <w:shd w:val="clear" w:color="auto" w:fill="6FA8DC"/>
            <w:tcMar>
              <w:top w:w="100" w:type="dxa"/>
              <w:left w:w="100" w:type="dxa"/>
              <w:bottom w:w="100" w:type="dxa"/>
              <w:right w:w="100" w:type="dxa"/>
            </w:tcMar>
          </w:tcPr>
          <w:p w14:paraId="4AE37F58" w14:textId="77777777" w:rsidR="00A15F5E" w:rsidRDefault="00D206E9">
            <w:pPr>
              <w:widowControl w:val="0"/>
              <w:rPr>
                <w:b/>
                <w:color w:val="000000"/>
                <w:sz w:val="24"/>
                <w:szCs w:val="24"/>
              </w:rPr>
            </w:pPr>
            <w:r>
              <w:rPr>
                <w:b/>
                <w:color w:val="000000"/>
                <w:sz w:val="24"/>
                <w:szCs w:val="24"/>
              </w:rPr>
              <w:t>M/O</w:t>
            </w:r>
          </w:p>
        </w:tc>
      </w:tr>
      <w:tr w:rsidR="00A15F5E" w14:paraId="683FA31B" w14:textId="77777777" w:rsidTr="00A45709">
        <w:tc>
          <w:tcPr>
            <w:tcW w:w="1413" w:type="dxa"/>
            <w:shd w:val="clear" w:color="auto" w:fill="auto"/>
            <w:tcMar>
              <w:top w:w="100" w:type="dxa"/>
              <w:left w:w="100" w:type="dxa"/>
              <w:bottom w:w="100" w:type="dxa"/>
              <w:right w:w="100" w:type="dxa"/>
            </w:tcMar>
          </w:tcPr>
          <w:p w14:paraId="5272DD37" w14:textId="77777777" w:rsidR="00A15F5E" w:rsidRDefault="00D206E9">
            <w:pPr>
              <w:widowControl w:val="0"/>
              <w:rPr>
                <w:color w:val="000000"/>
                <w:sz w:val="22"/>
                <w:szCs w:val="22"/>
              </w:rPr>
            </w:pPr>
            <w:r>
              <w:rPr>
                <w:color w:val="000000"/>
                <w:sz w:val="22"/>
                <w:szCs w:val="22"/>
              </w:rPr>
              <w:t>G_3.2-1</w:t>
            </w:r>
          </w:p>
        </w:tc>
        <w:tc>
          <w:tcPr>
            <w:tcW w:w="6972" w:type="dxa"/>
            <w:shd w:val="clear" w:color="auto" w:fill="auto"/>
            <w:tcMar>
              <w:top w:w="100" w:type="dxa"/>
              <w:left w:w="100" w:type="dxa"/>
              <w:bottom w:w="100" w:type="dxa"/>
              <w:right w:w="100" w:type="dxa"/>
            </w:tcMar>
          </w:tcPr>
          <w:p w14:paraId="6985DF2C" w14:textId="3CB3DC83" w:rsidR="00A15F5E" w:rsidRDefault="00D206E9" w:rsidP="001726F8">
            <w:pPr>
              <w:spacing w:before="60" w:after="60"/>
              <w:rPr>
                <w:color w:val="000000"/>
                <w:sz w:val="22"/>
                <w:szCs w:val="22"/>
              </w:rPr>
            </w:pPr>
            <w:r>
              <w:rPr>
                <w:color w:val="000000"/>
                <w:sz w:val="22"/>
                <w:szCs w:val="22"/>
              </w:rPr>
              <w:t>Plain text files are encoded in the UTF-</w:t>
            </w:r>
            <w:proofErr w:type="gramStart"/>
            <w:r>
              <w:rPr>
                <w:color w:val="000000"/>
                <w:sz w:val="22"/>
                <w:szCs w:val="22"/>
              </w:rPr>
              <w:t>8 character</w:t>
            </w:r>
            <w:proofErr w:type="gramEnd"/>
            <w:r>
              <w:rPr>
                <w:color w:val="000000"/>
                <w:sz w:val="22"/>
                <w:szCs w:val="22"/>
              </w:rPr>
              <w:t xml:space="preserve"> set</w:t>
            </w:r>
            <w:r w:rsidR="001726F8">
              <w:rPr>
                <w:color w:val="000000"/>
                <w:sz w:val="22"/>
                <w:szCs w:val="22"/>
              </w:rPr>
              <w:t xml:space="preserve">. </w:t>
            </w:r>
            <w:r>
              <w:rPr>
                <w:color w:val="000000"/>
                <w:sz w:val="22"/>
                <w:szCs w:val="22"/>
              </w:rPr>
              <w:t>The use of characters is limited as described in ISO/IEC 10646:2003 Annex D and The Unicode Standard 5.1, Chapter 3.</w:t>
            </w:r>
          </w:p>
        </w:tc>
        <w:tc>
          <w:tcPr>
            <w:tcW w:w="795" w:type="dxa"/>
            <w:shd w:val="clear" w:color="auto" w:fill="auto"/>
            <w:tcMar>
              <w:top w:w="100" w:type="dxa"/>
              <w:left w:w="100" w:type="dxa"/>
              <w:bottom w:w="100" w:type="dxa"/>
              <w:right w:w="100" w:type="dxa"/>
            </w:tcMar>
          </w:tcPr>
          <w:p w14:paraId="4FCF8C21" w14:textId="77777777" w:rsidR="00A15F5E" w:rsidRDefault="00D206E9">
            <w:pPr>
              <w:widowControl w:val="0"/>
              <w:rPr>
                <w:color w:val="000000"/>
              </w:rPr>
            </w:pPr>
            <w:r>
              <w:rPr>
                <w:color w:val="000000"/>
              </w:rPr>
              <w:t>M</w:t>
            </w:r>
          </w:p>
        </w:tc>
      </w:tr>
    </w:tbl>
    <w:p w14:paraId="6C6129D5" w14:textId="77777777" w:rsidR="00A15F5E" w:rsidRDefault="00D206E9">
      <w:pPr>
        <w:pStyle w:val="Heading2"/>
      </w:pPr>
      <w:bookmarkStart w:id="30" w:name="_Toc74139859"/>
      <w:r>
        <w:t>3.3 File format extensions</w:t>
      </w:r>
      <w:bookmarkEnd w:id="30"/>
    </w:p>
    <w:p w14:paraId="668EC737" w14:textId="77777777" w:rsidR="00A15F5E" w:rsidRDefault="00A15F5E">
      <w:pPr>
        <w:rPr>
          <w:rFonts w:ascii="Calibri" w:eastAsia="Calibri" w:hAnsi="Calibri" w:cs="Calibri"/>
        </w:rPr>
      </w:pPr>
    </w:p>
    <w:tbl>
      <w:tblPr>
        <w:tblStyle w:val="aa"/>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95"/>
        <w:gridCol w:w="7290"/>
        <w:gridCol w:w="795"/>
      </w:tblGrid>
      <w:tr w:rsidR="00A15F5E" w14:paraId="700802B2" w14:textId="77777777">
        <w:tc>
          <w:tcPr>
            <w:tcW w:w="1095" w:type="dxa"/>
            <w:shd w:val="clear" w:color="auto" w:fill="6FA8DC"/>
            <w:tcMar>
              <w:top w:w="100" w:type="dxa"/>
              <w:left w:w="100" w:type="dxa"/>
              <w:bottom w:w="100" w:type="dxa"/>
              <w:right w:w="100" w:type="dxa"/>
            </w:tcMar>
          </w:tcPr>
          <w:p w14:paraId="0E7D661F" w14:textId="77777777" w:rsidR="00A15F5E" w:rsidRDefault="00D206E9">
            <w:pPr>
              <w:widowControl w:val="0"/>
              <w:rPr>
                <w:b/>
                <w:color w:val="000000"/>
                <w:sz w:val="24"/>
                <w:szCs w:val="24"/>
              </w:rPr>
            </w:pPr>
            <w:r>
              <w:rPr>
                <w:b/>
                <w:color w:val="000000"/>
                <w:sz w:val="24"/>
                <w:szCs w:val="24"/>
              </w:rPr>
              <w:t>ID</w:t>
            </w:r>
          </w:p>
        </w:tc>
        <w:tc>
          <w:tcPr>
            <w:tcW w:w="7290" w:type="dxa"/>
            <w:shd w:val="clear" w:color="auto" w:fill="6FA8DC"/>
            <w:tcMar>
              <w:top w:w="100" w:type="dxa"/>
              <w:left w:w="100" w:type="dxa"/>
              <w:bottom w:w="100" w:type="dxa"/>
              <w:right w:w="100" w:type="dxa"/>
            </w:tcMar>
          </w:tcPr>
          <w:p w14:paraId="7BC35E44" w14:textId="77777777" w:rsidR="00A15F5E" w:rsidRDefault="00D206E9">
            <w:pPr>
              <w:widowControl w:val="0"/>
              <w:rPr>
                <w:b/>
                <w:color w:val="000000"/>
                <w:sz w:val="24"/>
                <w:szCs w:val="24"/>
              </w:rPr>
            </w:pPr>
            <w:r>
              <w:rPr>
                <w:b/>
                <w:color w:val="000000"/>
                <w:sz w:val="24"/>
                <w:szCs w:val="24"/>
              </w:rPr>
              <w:t>Description of requirement</w:t>
            </w:r>
          </w:p>
        </w:tc>
        <w:tc>
          <w:tcPr>
            <w:tcW w:w="795" w:type="dxa"/>
            <w:shd w:val="clear" w:color="auto" w:fill="6FA8DC"/>
            <w:tcMar>
              <w:top w:w="100" w:type="dxa"/>
              <w:left w:w="100" w:type="dxa"/>
              <w:bottom w:w="100" w:type="dxa"/>
              <w:right w:w="100" w:type="dxa"/>
            </w:tcMar>
          </w:tcPr>
          <w:p w14:paraId="110460F3" w14:textId="77777777" w:rsidR="00A15F5E" w:rsidRDefault="00D206E9">
            <w:pPr>
              <w:widowControl w:val="0"/>
              <w:rPr>
                <w:b/>
                <w:color w:val="000000"/>
                <w:sz w:val="24"/>
                <w:szCs w:val="24"/>
              </w:rPr>
            </w:pPr>
            <w:r>
              <w:rPr>
                <w:b/>
                <w:color w:val="000000"/>
                <w:sz w:val="24"/>
                <w:szCs w:val="24"/>
              </w:rPr>
              <w:t>M/O</w:t>
            </w:r>
          </w:p>
        </w:tc>
      </w:tr>
      <w:tr w:rsidR="00A15F5E" w14:paraId="340D867D" w14:textId="77777777">
        <w:tc>
          <w:tcPr>
            <w:tcW w:w="1095" w:type="dxa"/>
            <w:shd w:val="clear" w:color="auto" w:fill="auto"/>
            <w:tcMar>
              <w:top w:w="100" w:type="dxa"/>
              <w:left w:w="100" w:type="dxa"/>
              <w:bottom w:w="100" w:type="dxa"/>
              <w:right w:w="100" w:type="dxa"/>
            </w:tcMar>
          </w:tcPr>
          <w:p w14:paraId="7E5C5E3F" w14:textId="77777777" w:rsidR="00A15F5E" w:rsidRDefault="00D206E9">
            <w:pPr>
              <w:widowControl w:val="0"/>
              <w:rPr>
                <w:color w:val="000000"/>
                <w:sz w:val="22"/>
                <w:szCs w:val="22"/>
              </w:rPr>
            </w:pPr>
            <w:r>
              <w:rPr>
                <w:color w:val="000000"/>
                <w:sz w:val="22"/>
                <w:szCs w:val="22"/>
              </w:rPr>
              <w:t>G_3.3-1</w:t>
            </w:r>
          </w:p>
        </w:tc>
        <w:tc>
          <w:tcPr>
            <w:tcW w:w="7290" w:type="dxa"/>
            <w:shd w:val="clear" w:color="auto" w:fill="auto"/>
            <w:tcMar>
              <w:top w:w="100" w:type="dxa"/>
              <w:left w:w="100" w:type="dxa"/>
              <w:bottom w:w="100" w:type="dxa"/>
              <w:right w:w="100" w:type="dxa"/>
            </w:tcMar>
          </w:tcPr>
          <w:p w14:paraId="38989332" w14:textId="0DBEDB40" w:rsidR="00A15F5E" w:rsidRDefault="00D206E9" w:rsidP="001726F8">
            <w:pPr>
              <w:rPr>
                <w:rFonts w:ascii="Courier New" w:eastAsia="Courier New" w:hAnsi="Courier New" w:cs="Courier New"/>
                <w:color w:val="000000"/>
              </w:rPr>
            </w:pPr>
            <w:r>
              <w:rPr>
                <w:color w:val="000000"/>
                <w:sz w:val="22"/>
                <w:szCs w:val="22"/>
              </w:rPr>
              <w:t xml:space="preserve">TIFF files </w:t>
            </w:r>
            <w:proofErr w:type="gramStart"/>
            <w:r>
              <w:rPr>
                <w:color w:val="000000"/>
                <w:sz w:val="22"/>
                <w:szCs w:val="22"/>
              </w:rPr>
              <w:t>has</w:t>
            </w:r>
            <w:proofErr w:type="gramEnd"/>
            <w:r>
              <w:rPr>
                <w:color w:val="000000"/>
                <w:sz w:val="22"/>
                <w:szCs w:val="22"/>
              </w:rPr>
              <w:t xml:space="preserve"> the file extension </w:t>
            </w: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tif</w:t>
            </w:r>
            <w:proofErr w:type="spellEnd"/>
          </w:p>
        </w:tc>
        <w:tc>
          <w:tcPr>
            <w:tcW w:w="795" w:type="dxa"/>
            <w:shd w:val="clear" w:color="auto" w:fill="auto"/>
            <w:tcMar>
              <w:top w:w="100" w:type="dxa"/>
              <w:left w:w="100" w:type="dxa"/>
              <w:bottom w:w="100" w:type="dxa"/>
              <w:right w:w="100" w:type="dxa"/>
            </w:tcMar>
          </w:tcPr>
          <w:p w14:paraId="5053A5D4" w14:textId="77777777" w:rsidR="00A15F5E" w:rsidRDefault="00D206E9">
            <w:pPr>
              <w:widowControl w:val="0"/>
              <w:rPr>
                <w:color w:val="000000"/>
              </w:rPr>
            </w:pPr>
            <w:r>
              <w:rPr>
                <w:color w:val="000000"/>
              </w:rPr>
              <w:t>M</w:t>
            </w:r>
          </w:p>
        </w:tc>
      </w:tr>
      <w:tr w:rsidR="00A15F5E" w14:paraId="39C608B9" w14:textId="77777777">
        <w:tc>
          <w:tcPr>
            <w:tcW w:w="1095" w:type="dxa"/>
            <w:shd w:val="clear" w:color="auto" w:fill="auto"/>
            <w:tcMar>
              <w:top w:w="100" w:type="dxa"/>
              <w:left w:w="100" w:type="dxa"/>
              <w:bottom w:w="100" w:type="dxa"/>
              <w:right w:w="100" w:type="dxa"/>
            </w:tcMar>
          </w:tcPr>
          <w:p w14:paraId="41E40617" w14:textId="6F80285C" w:rsidR="00A15F5E" w:rsidRDefault="00D206E9" w:rsidP="00CB433E">
            <w:pPr>
              <w:widowControl w:val="0"/>
              <w:rPr>
                <w:color w:val="000000"/>
                <w:sz w:val="22"/>
                <w:szCs w:val="22"/>
              </w:rPr>
            </w:pPr>
            <w:r>
              <w:rPr>
                <w:color w:val="000000"/>
                <w:sz w:val="22"/>
                <w:szCs w:val="22"/>
              </w:rPr>
              <w:t>G_3.3-</w:t>
            </w:r>
            <w:r w:rsidR="00CB433E">
              <w:rPr>
                <w:color w:val="000000"/>
                <w:sz w:val="22"/>
                <w:szCs w:val="22"/>
              </w:rPr>
              <w:t>3</w:t>
            </w:r>
          </w:p>
        </w:tc>
        <w:tc>
          <w:tcPr>
            <w:tcW w:w="7290" w:type="dxa"/>
            <w:shd w:val="clear" w:color="auto" w:fill="auto"/>
            <w:tcMar>
              <w:top w:w="100" w:type="dxa"/>
              <w:left w:w="100" w:type="dxa"/>
              <w:bottom w:w="100" w:type="dxa"/>
              <w:right w:w="100" w:type="dxa"/>
            </w:tcMar>
          </w:tcPr>
          <w:p w14:paraId="63CA770C" w14:textId="1998AC75" w:rsidR="00A15F5E" w:rsidRDefault="00403BA4" w:rsidP="001726F8">
            <w:pPr>
              <w:rPr>
                <w:rFonts w:ascii="Courier New" w:eastAsia="Courier New" w:hAnsi="Courier New" w:cs="Courier New"/>
                <w:color w:val="000000"/>
                <w:sz w:val="22"/>
                <w:szCs w:val="22"/>
              </w:rPr>
            </w:pPr>
            <w:r>
              <w:rPr>
                <w:color w:val="000000"/>
                <w:sz w:val="22"/>
                <w:szCs w:val="22"/>
              </w:rPr>
              <w:t xml:space="preserve">A world file </w:t>
            </w:r>
            <w:r w:rsidR="00D206E9">
              <w:rPr>
                <w:color w:val="000000"/>
                <w:sz w:val="22"/>
                <w:szCs w:val="22"/>
              </w:rPr>
              <w:t xml:space="preserve">has the </w:t>
            </w:r>
            <w:proofErr w:type="gramStart"/>
            <w:r w:rsidR="00D206E9">
              <w:rPr>
                <w:color w:val="000000"/>
                <w:sz w:val="22"/>
                <w:szCs w:val="22"/>
              </w:rPr>
              <w:t xml:space="preserve">extension </w:t>
            </w:r>
            <w:r w:rsidR="00D206E9">
              <w:rPr>
                <w:rFonts w:ascii="Courier New" w:eastAsia="Courier New" w:hAnsi="Courier New" w:cs="Courier New"/>
                <w:color w:val="000000"/>
                <w:sz w:val="22"/>
                <w:szCs w:val="22"/>
              </w:rPr>
              <w:t>.</w:t>
            </w:r>
            <w:proofErr w:type="spellStart"/>
            <w:r w:rsidR="00D206E9">
              <w:rPr>
                <w:rFonts w:ascii="Courier New" w:eastAsia="Courier New" w:hAnsi="Courier New" w:cs="Courier New"/>
                <w:color w:val="000000"/>
                <w:sz w:val="22"/>
                <w:szCs w:val="22"/>
              </w:rPr>
              <w:t>tfw</w:t>
            </w:r>
            <w:proofErr w:type="spellEnd"/>
            <w:proofErr w:type="gramEnd"/>
          </w:p>
        </w:tc>
        <w:tc>
          <w:tcPr>
            <w:tcW w:w="795" w:type="dxa"/>
            <w:shd w:val="clear" w:color="auto" w:fill="auto"/>
            <w:tcMar>
              <w:top w:w="100" w:type="dxa"/>
              <w:left w:w="100" w:type="dxa"/>
              <w:bottom w:w="100" w:type="dxa"/>
              <w:right w:w="100" w:type="dxa"/>
            </w:tcMar>
          </w:tcPr>
          <w:p w14:paraId="6945E744" w14:textId="77777777" w:rsidR="00A15F5E" w:rsidRDefault="00D206E9">
            <w:pPr>
              <w:widowControl w:val="0"/>
              <w:rPr>
                <w:color w:val="000000"/>
              </w:rPr>
            </w:pPr>
            <w:r>
              <w:rPr>
                <w:color w:val="000000"/>
              </w:rPr>
              <w:t>M</w:t>
            </w:r>
          </w:p>
        </w:tc>
      </w:tr>
      <w:tr w:rsidR="00A15F5E" w14:paraId="1076F084" w14:textId="77777777">
        <w:tc>
          <w:tcPr>
            <w:tcW w:w="1095" w:type="dxa"/>
            <w:shd w:val="clear" w:color="auto" w:fill="auto"/>
            <w:tcMar>
              <w:top w:w="100" w:type="dxa"/>
              <w:left w:w="100" w:type="dxa"/>
              <w:bottom w:w="100" w:type="dxa"/>
              <w:right w:w="100" w:type="dxa"/>
            </w:tcMar>
          </w:tcPr>
          <w:p w14:paraId="7D49860F" w14:textId="4FA7F25E" w:rsidR="00A15F5E" w:rsidRDefault="00D206E9" w:rsidP="00403BA4">
            <w:pPr>
              <w:widowControl w:val="0"/>
              <w:rPr>
                <w:color w:val="000000"/>
                <w:sz w:val="22"/>
                <w:szCs w:val="22"/>
              </w:rPr>
            </w:pPr>
            <w:r>
              <w:rPr>
                <w:color w:val="000000"/>
                <w:sz w:val="22"/>
                <w:szCs w:val="22"/>
              </w:rPr>
              <w:t>G_3.3-</w:t>
            </w:r>
            <w:r w:rsidR="00403BA4">
              <w:rPr>
                <w:color w:val="000000"/>
                <w:sz w:val="22"/>
                <w:szCs w:val="22"/>
              </w:rPr>
              <w:t>5</w:t>
            </w:r>
          </w:p>
        </w:tc>
        <w:tc>
          <w:tcPr>
            <w:tcW w:w="7290" w:type="dxa"/>
            <w:shd w:val="clear" w:color="auto" w:fill="auto"/>
            <w:tcMar>
              <w:top w:w="100" w:type="dxa"/>
              <w:left w:w="100" w:type="dxa"/>
              <w:bottom w:w="100" w:type="dxa"/>
              <w:right w:w="100" w:type="dxa"/>
            </w:tcMar>
          </w:tcPr>
          <w:p w14:paraId="08A8DA06" w14:textId="51E54F33" w:rsidR="00A15F5E" w:rsidRDefault="00403BA4" w:rsidP="00403BA4">
            <w:pPr>
              <w:rPr>
                <w:rFonts w:ascii="Courier New" w:eastAsia="Courier New" w:hAnsi="Courier New" w:cs="Courier New"/>
                <w:color w:val="000000"/>
                <w:sz w:val="22"/>
                <w:szCs w:val="22"/>
              </w:rPr>
            </w:pPr>
            <w:r>
              <w:rPr>
                <w:color w:val="000000"/>
                <w:sz w:val="22"/>
                <w:szCs w:val="22"/>
              </w:rPr>
              <w:t xml:space="preserve">A projections files </w:t>
            </w:r>
            <w:r w:rsidR="00D206E9">
              <w:rPr>
                <w:color w:val="000000"/>
                <w:sz w:val="22"/>
                <w:szCs w:val="22"/>
              </w:rPr>
              <w:t xml:space="preserve">has the </w:t>
            </w:r>
            <w:proofErr w:type="gramStart"/>
            <w:r w:rsidR="00D206E9">
              <w:rPr>
                <w:color w:val="000000"/>
                <w:sz w:val="22"/>
                <w:szCs w:val="22"/>
              </w:rPr>
              <w:t xml:space="preserve">extension </w:t>
            </w:r>
            <w:r w:rsidR="00D206E9">
              <w:rPr>
                <w:rFonts w:ascii="Courier New" w:eastAsia="Courier New" w:hAnsi="Courier New" w:cs="Courier New"/>
                <w:color w:val="000000"/>
                <w:sz w:val="22"/>
                <w:szCs w:val="22"/>
              </w:rPr>
              <w:t>.</w:t>
            </w:r>
            <w:proofErr w:type="spellStart"/>
            <w:r w:rsidR="00D206E9">
              <w:rPr>
                <w:rFonts w:ascii="Courier New" w:eastAsia="Courier New" w:hAnsi="Courier New" w:cs="Courier New"/>
                <w:color w:val="000000"/>
                <w:sz w:val="22"/>
                <w:szCs w:val="22"/>
              </w:rPr>
              <w:t>prj</w:t>
            </w:r>
            <w:proofErr w:type="spellEnd"/>
            <w:proofErr w:type="gramEnd"/>
          </w:p>
        </w:tc>
        <w:tc>
          <w:tcPr>
            <w:tcW w:w="795" w:type="dxa"/>
            <w:shd w:val="clear" w:color="auto" w:fill="auto"/>
            <w:tcMar>
              <w:top w:w="100" w:type="dxa"/>
              <w:left w:w="100" w:type="dxa"/>
              <w:bottom w:w="100" w:type="dxa"/>
              <w:right w:w="100" w:type="dxa"/>
            </w:tcMar>
          </w:tcPr>
          <w:p w14:paraId="50C0D34C" w14:textId="77777777" w:rsidR="00A15F5E" w:rsidRDefault="00D206E9">
            <w:pPr>
              <w:widowControl w:val="0"/>
              <w:rPr>
                <w:color w:val="000000"/>
              </w:rPr>
            </w:pPr>
            <w:r>
              <w:rPr>
                <w:color w:val="000000"/>
              </w:rPr>
              <w:t>M</w:t>
            </w:r>
          </w:p>
        </w:tc>
      </w:tr>
    </w:tbl>
    <w:p w14:paraId="4F7DDEE4" w14:textId="77777777" w:rsidR="00FA359F" w:rsidRDefault="00FA359F" w:rsidP="00AD00A9">
      <w:pPr>
        <w:pStyle w:val="Heading1"/>
      </w:pPr>
      <w:bookmarkStart w:id="31" w:name="_Toc67915341"/>
    </w:p>
    <w:p w14:paraId="7024616D" w14:textId="77777777" w:rsidR="00FA359F" w:rsidRDefault="00FA359F">
      <w:pPr>
        <w:rPr>
          <w:rFonts w:ascii="Cambria" w:eastAsia="Cambria" w:hAnsi="Cambria" w:cs="Cambria"/>
          <w:b/>
          <w:color w:val="366091"/>
          <w:sz w:val="28"/>
          <w:szCs w:val="28"/>
        </w:rPr>
      </w:pPr>
      <w:r>
        <w:br w:type="page"/>
      </w:r>
    </w:p>
    <w:p w14:paraId="3DF5ACA1" w14:textId="2ADCB54F" w:rsidR="00AD00A9" w:rsidRDefault="00AD00A9" w:rsidP="00AD00A9">
      <w:pPr>
        <w:pStyle w:val="Heading1"/>
      </w:pPr>
      <w:bookmarkStart w:id="32" w:name="_Toc74139860"/>
      <w:r>
        <w:lastRenderedPageBreak/>
        <w:t>4 Requirements for package structure</w:t>
      </w:r>
      <w:bookmarkEnd w:id="31"/>
      <w:bookmarkEnd w:id="32"/>
    </w:p>
    <w:p w14:paraId="225687FF" w14:textId="5B1F4F13" w:rsidR="00AD00A9" w:rsidRDefault="00AD00A9" w:rsidP="00AD00A9">
      <w:pPr>
        <w:rPr>
          <w:rFonts w:ascii="Calibri" w:eastAsia="Calibri" w:hAnsi="Calibri" w:cs="Calibri"/>
        </w:rPr>
      </w:pPr>
      <w:r>
        <w:rPr>
          <w:rFonts w:ascii="Calibri" w:eastAsia="Calibri" w:hAnsi="Calibri" w:cs="Calibri"/>
        </w:rPr>
        <w:t>This section lists requirements on how to place different files of a geospatial raster dataset</w:t>
      </w:r>
      <w:r w:rsidR="00305FBD">
        <w:rPr>
          <w:rFonts w:ascii="Calibri" w:eastAsia="Calibri" w:hAnsi="Calibri" w:cs="Calibri"/>
        </w:rPr>
        <w:t xml:space="preserve"> in</w:t>
      </w:r>
      <w:r>
        <w:rPr>
          <w:rFonts w:ascii="Calibri" w:eastAsia="Calibri" w:hAnsi="Calibri" w:cs="Calibri"/>
        </w:rPr>
        <w:t xml:space="preserve"> an Information Package that conforms to the Common Specification for Information Packages (CSIP).</w:t>
      </w:r>
      <w:r w:rsidR="004E62F3">
        <w:rPr>
          <w:rFonts w:ascii="Calibri" w:eastAsia="Calibri" w:hAnsi="Calibri" w:cs="Calibri"/>
        </w:rPr>
        <w:t xml:space="preserve"> </w:t>
      </w:r>
      <w:r>
        <w:rPr>
          <w:rFonts w:ascii="Calibri" w:eastAsia="Calibri" w:hAnsi="Calibri" w:cs="Calibri"/>
        </w:rPr>
        <w:t xml:space="preserve">Each geospatial raster dataset in an Information Package preserved using this profile consists of </w:t>
      </w:r>
      <w:r w:rsidR="00A275B2">
        <w:rPr>
          <w:rFonts w:ascii="Calibri" w:eastAsia="Calibri" w:hAnsi="Calibri" w:cs="Calibri"/>
        </w:rPr>
        <w:t>one or more of the following</w:t>
      </w:r>
      <w:r>
        <w:rPr>
          <w:rFonts w:ascii="Calibri" w:eastAsia="Calibri" w:hAnsi="Calibri" w:cs="Calibri"/>
        </w:rPr>
        <w:t xml:space="preserve"> files:</w:t>
      </w:r>
    </w:p>
    <w:p w14:paraId="13811A26" w14:textId="5E7B1239" w:rsidR="00642EE9" w:rsidRDefault="00642EE9" w:rsidP="00AD00A9">
      <w:pPr>
        <w:rPr>
          <w:rFonts w:ascii="Calibri" w:eastAsia="Calibri" w:hAnsi="Calibri" w:cs="Calibri"/>
        </w:rPr>
      </w:pPr>
    </w:p>
    <w:p w14:paraId="3276F91D" w14:textId="01646901" w:rsidR="00642EE9" w:rsidRPr="001726F8" w:rsidRDefault="00642EE9" w:rsidP="00AD00A9">
      <w:pPr>
        <w:rPr>
          <w:rFonts w:ascii="Calibri" w:eastAsia="Calibri" w:hAnsi="Calibri" w:cs="Calibri"/>
          <w:b/>
        </w:rPr>
      </w:pPr>
      <w:r w:rsidRPr="001726F8">
        <w:rPr>
          <w:rFonts w:ascii="Calibri" w:eastAsia="Calibri" w:hAnsi="Calibri" w:cs="Calibri"/>
          <w:b/>
        </w:rPr>
        <w:t>Data files</w:t>
      </w:r>
    </w:p>
    <w:p w14:paraId="6CABFB67" w14:textId="1A5039C2" w:rsidR="00AD00A9" w:rsidRPr="001726F8" w:rsidRDefault="003C1E93" w:rsidP="00AD00A9">
      <w:pPr>
        <w:pStyle w:val="ListParagraph"/>
        <w:numPr>
          <w:ilvl w:val="0"/>
          <w:numId w:val="4"/>
        </w:numPr>
        <w:rPr>
          <w:rFonts w:ascii="Calibri" w:eastAsia="Calibri" w:hAnsi="Calibri" w:cs="Calibri"/>
        </w:rPr>
      </w:pPr>
      <w:r w:rsidRPr="001726F8">
        <w:rPr>
          <w:rFonts w:ascii="Calibri" w:eastAsia="Calibri" w:hAnsi="Calibri" w:cs="Calibri"/>
        </w:rPr>
        <w:t xml:space="preserve">a </w:t>
      </w:r>
      <w:r w:rsidR="001726F8" w:rsidRPr="001726F8">
        <w:rPr>
          <w:rFonts w:ascii="Calibri" w:eastAsia="Calibri" w:hAnsi="Calibri" w:cs="Calibri"/>
          <w:i/>
        </w:rPr>
        <w:t>TIFF file</w:t>
      </w:r>
      <w:r w:rsidRPr="001726F8">
        <w:rPr>
          <w:rFonts w:ascii="Calibri" w:eastAsia="Calibri" w:hAnsi="Calibri" w:cs="Calibri"/>
        </w:rPr>
        <w:t xml:space="preserve"> storing the </w:t>
      </w:r>
      <w:r w:rsidR="001726F8" w:rsidRPr="001726F8">
        <w:rPr>
          <w:rFonts w:ascii="Calibri" w:eastAsia="Calibri" w:hAnsi="Calibri" w:cs="Calibri"/>
        </w:rPr>
        <w:t xml:space="preserve">raster </w:t>
      </w:r>
      <w:r w:rsidRPr="001726F8">
        <w:rPr>
          <w:rFonts w:ascii="Calibri" w:eastAsia="Calibri" w:hAnsi="Calibri" w:cs="Calibri"/>
        </w:rPr>
        <w:t xml:space="preserve">image or the gridded </w:t>
      </w:r>
      <w:proofErr w:type="gramStart"/>
      <w:r w:rsidRPr="001726F8">
        <w:rPr>
          <w:rFonts w:ascii="Calibri" w:eastAsia="Calibri" w:hAnsi="Calibri" w:cs="Calibri"/>
        </w:rPr>
        <w:t>data</w:t>
      </w:r>
      <w:proofErr w:type="gramEnd"/>
    </w:p>
    <w:p w14:paraId="1CD8A059" w14:textId="5B2982AA" w:rsidR="00AD00A9" w:rsidRPr="003C1E93" w:rsidRDefault="003C1E93" w:rsidP="00AD00A9">
      <w:pPr>
        <w:pStyle w:val="ListParagraph"/>
        <w:numPr>
          <w:ilvl w:val="0"/>
          <w:numId w:val="4"/>
        </w:numPr>
        <w:rPr>
          <w:rFonts w:ascii="Calibri" w:eastAsia="Calibri" w:hAnsi="Calibri" w:cs="Calibri"/>
        </w:rPr>
      </w:pPr>
      <w:r w:rsidRPr="001726F8">
        <w:rPr>
          <w:rFonts w:ascii="Calibri" w:eastAsia="Calibri" w:hAnsi="Calibri" w:cs="Calibri"/>
        </w:rPr>
        <w:t xml:space="preserve">a </w:t>
      </w:r>
      <w:r w:rsidRPr="001726F8">
        <w:rPr>
          <w:rFonts w:ascii="Calibri" w:eastAsia="Calibri" w:hAnsi="Calibri" w:cs="Calibri"/>
          <w:i/>
        </w:rPr>
        <w:t>TFW file</w:t>
      </w:r>
      <w:r>
        <w:rPr>
          <w:rFonts w:ascii="Calibri" w:eastAsia="Calibri" w:hAnsi="Calibri" w:cs="Calibri"/>
          <w:b/>
        </w:rPr>
        <w:t xml:space="preserve"> </w:t>
      </w:r>
      <w:r w:rsidR="00AD00A9" w:rsidRPr="003C1E93">
        <w:rPr>
          <w:rFonts w:ascii="Calibri" w:eastAsia="Calibri" w:hAnsi="Calibri" w:cs="Calibri"/>
        </w:rPr>
        <w:t xml:space="preserve">with </w:t>
      </w:r>
      <w:r>
        <w:rPr>
          <w:rFonts w:ascii="Calibri" w:eastAsia="Calibri" w:hAnsi="Calibri" w:cs="Calibri"/>
        </w:rPr>
        <w:t xml:space="preserve">location information of the raster image or grid file </w:t>
      </w:r>
    </w:p>
    <w:p w14:paraId="6A692517" w14:textId="628689C6" w:rsidR="00642EE9" w:rsidRPr="001726F8" w:rsidRDefault="00642EE9" w:rsidP="00642EE9">
      <w:pPr>
        <w:pStyle w:val="ListParagraph"/>
        <w:numPr>
          <w:ilvl w:val="0"/>
          <w:numId w:val="4"/>
        </w:numPr>
        <w:rPr>
          <w:rFonts w:ascii="Calibri" w:eastAsia="Calibri" w:hAnsi="Calibri" w:cs="Calibri"/>
        </w:rPr>
      </w:pPr>
      <w:r w:rsidRPr="001726F8">
        <w:rPr>
          <w:rFonts w:ascii="Calibri" w:eastAsia="Calibri" w:hAnsi="Calibri" w:cs="Calibri"/>
        </w:rPr>
        <w:t xml:space="preserve">a </w:t>
      </w:r>
      <w:r w:rsidRPr="001726F8">
        <w:rPr>
          <w:rFonts w:ascii="Calibri" w:eastAsia="Calibri" w:hAnsi="Calibri" w:cs="Calibri"/>
          <w:i/>
        </w:rPr>
        <w:t>GML file</w:t>
      </w:r>
      <w:r w:rsidRPr="001726F8">
        <w:rPr>
          <w:rFonts w:ascii="Calibri" w:eastAsia="Calibri" w:hAnsi="Calibri" w:cs="Calibri"/>
        </w:rPr>
        <w:t xml:space="preserve"> storing location information or a tiling index</w:t>
      </w:r>
      <w:r w:rsidR="00305FBD">
        <w:rPr>
          <w:rFonts w:ascii="Calibri" w:eastAsia="Calibri" w:hAnsi="Calibri" w:cs="Calibri"/>
        </w:rPr>
        <w:t>,</w:t>
      </w:r>
      <w:r w:rsidRPr="001726F8">
        <w:rPr>
          <w:rFonts w:ascii="Calibri" w:eastAsia="Calibri" w:hAnsi="Calibri" w:cs="Calibri"/>
        </w:rPr>
        <w:t xml:space="preserve"> or spatial coverage of raster </w:t>
      </w:r>
      <w:proofErr w:type="gramStart"/>
      <w:r w:rsidRPr="001726F8">
        <w:rPr>
          <w:rFonts w:ascii="Calibri" w:eastAsia="Calibri" w:hAnsi="Calibri" w:cs="Calibri"/>
        </w:rPr>
        <w:t>objects</w:t>
      </w:r>
      <w:proofErr w:type="gramEnd"/>
    </w:p>
    <w:p w14:paraId="641D7D16" w14:textId="41D8B351" w:rsidR="00442AE7" w:rsidRPr="00442AE7" w:rsidRDefault="00442AE7" w:rsidP="00442AE7">
      <w:pPr>
        <w:pStyle w:val="ListParagraph"/>
        <w:numPr>
          <w:ilvl w:val="0"/>
          <w:numId w:val="4"/>
        </w:numPr>
        <w:rPr>
          <w:rFonts w:ascii="Calibri" w:eastAsia="Calibri" w:hAnsi="Calibri" w:cs="Calibri"/>
        </w:rPr>
      </w:pPr>
      <w:r w:rsidRPr="001726F8">
        <w:rPr>
          <w:rFonts w:ascii="Calibri" w:eastAsia="Calibri" w:hAnsi="Calibri" w:cs="Calibri"/>
        </w:rPr>
        <w:t xml:space="preserve">a </w:t>
      </w:r>
      <w:r w:rsidRPr="001726F8">
        <w:rPr>
          <w:rFonts w:ascii="Calibri" w:eastAsia="Calibri" w:hAnsi="Calibri" w:cs="Calibri"/>
          <w:i/>
        </w:rPr>
        <w:t>PRJ file</w:t>
      </w:r>
      <w:r w:rsidRPr="001726F8">
        <w:rPr>
          <w:rFonts w:ascii="Calibri" w:eastAsia="Calibri" w:hAnsi="Calibri" w:cs="Calibri"/>
        </w:rPr>
        <w:t xml:space="preserve"> with</w:t>
      </w:r>
      <w:r w:rsidRPr="003C1E93">
        <w:rPr>
          <w:rFonts w:ascii="Calibri" w:eastAsia="Calibri" w:hAnsi="Calibri" w:cs="Calibri"/>
        </w:rPr>
        <w:t xml:space="preserve"> a full description of the Coordinate Reference System (CR</w:t>
      </w:r>
      <w:r>
        <w:rPr>
          <w:rFonts w:ascii="Calibri" w:eastAsia="Calibri" w:hAnsi="Calibri" w:cs="Calibri"/>
        </w:rPr>
        <w:t>S) used for loc</w:t>
      </w:r>
      <w:r w:rsidR="001726F8">
        <w:rPr>
          <w:rFonts w:ascii="Calibri" w:eastAsia="Calibri" w:hAnsi="Calibri" w:cs="Calibri"/>
        </w:rPr>
        <w:t xml:space="preserve">ation information in a TFW </w:t>
      </w:r>
      <w:proofErr w:type="gramStart"/>
      <w:r w:rsidR="001726F8">
        <w:rPr>
          <w:rFonts w:ascii="Calibri" w:eastAsia="Calibri" w:hAnsi="Calibri" w:cs="Calibri"/>
        </w:rPr>
        <w:t>file</w:t>
      </w:r>
      <w:proofErr w:type="gramEnd"/>
    </w:p>
    <w:p w14:paraId="5FD1D85B" w14:textId="27951E15" w:rsidR="00642EE9" w:rsidRPr="001726F8" w:rsidRDefault="00642EE9" w:rsidP="004E62F3">
      <w:pPr>
        <w:spacing w:before="120"/>
        <w:rPr>
          <w:rFonts w:ascii="Calibri" w:eastAsia="Calibri" w:hAnsi="Calibri" w:cs="Calibri"/>
          <w:b/>
        </w:rPr>
      </w:pPr>
      <w:r w:rsidRPr="001726F8">
        <w:rPr>
          <w:rFonts w:ascii="Calibri" w:eastAsia="Calibri" w:hAnsi="Calibri" w:cs="Calibri"/>
          <w:b/>
        </w:rPr>
        <w:t>Metadata files</w:t>
      </w:r>
    </w:p>
    <w:p w14:paraId="44FEBDF1" w14:textId="379667E2" w:rsidR="00AD00A9" w:rsidRDefault="00AD00A9" w:rsidP="00AD00A9">
      <w:pPr>
        <w:pStyle w:val="ListParagraph"/>
        <w:numPr>
          <w:ilvl w:val="0"/>
          <w:numId w:val="4"/>
        </w:numPr>
        <w:rPr>
          <w:rFonts w:ascii="Calibri" w:eastAsia="Calibri" w:hAnsi="Calibri" w:cs="Calibri"/>
        </w:rPr>
      </w:pPr>
      <w:r w:rsidRPr="001726F8">
        <w:rPr>
          <w:rFonts w:ascii="Calibri" w:eastAsia="Calibri" w:hAnsi="Calibri" w:cs="Calibri"/>
        </w:rPr>
        <w:t>a</w:t>
      </w:r>
      <w:r w:rsidR="00A275B2" w:rsidRPr="001726F8">
        <w:rPr>
          <w:rFonts w:ascii="Calibri" w:eastAsia="Calibri" w:hAnsi="Calibri" w:cs="Calibri"/>
        </w:rPr>
        <w:t>n</w:t>
      </w:r>
      <w:r w:rsidRPr="001726F8">
        <w:rPr>
          <w:rFonts w:ascii="Calibri" w:eastAsia="Calibri" w:hAnsi="Calibri" w:cs="Calibri"/>
        </w:rPr>
        <w:t xml:space="preserve"> </w:t>
      </w:r>
      <w:proofErr w:type="gramStart"/>
      <w:r w:rsidRPr="001726F8">
        <w:rPr>
          <w:rFonts w:ascii="Calibri" w:eastAsia="Calibri" w:hAnsi="Calibri" w:cs="Calibri"/>
          <w:i/>
        </w:rPr>
        <w:t>XML  metadata</w:t>
      </w:r>
      <w:proofErr w:type="gramEnd"/>
      <w:r w:rsidRPr="001726F8">
        <w:rPr>
          <w:rFonts w:ascii="Calibri" w:eastAsia="Calibri" w:hAnsi="Calibri" w:cs="Calibri"/>
          <w:i/>
        </w:rPr>
        <w:t xml:space="preserve"> file</w:t>
      </w:r>
      <w:r w:rsidRPr="003C1E93">
        <w:rPr>
          <w:rFonts w:ascii="Calibri" w:eastAsia="Calibri" w:hAnsi="Calibri" w:cs="Calibri"/>
        </w:rPr>
        <w:t xml:space="preserve"> compliant with the </w:t>
      </w:r>
      <w:r w:rsidR="00FA157C">
        <w:rPr>
          <w:rFonts w:ascii="Calibri" w:eastAsia="Calibri" w:hAnsi="Calibri" w:cs="Calibri"/>
        </w:rPr>
        <w:t>“</w:t>
      </w:r>
      <w:r w:rsidRPr="003C1E93">
        <w:rPr>
          <w:rFonts w:ascii="Calibri" w:eastAsia="Calibri" w:hAnsi="Calibri" w:cs="Calibri"/>
        </w:rPr>
        <w:t>INSPIRE Metadata Implementing Rules: Technical Guidelines based on EN ISO 19115 and EN ISO 19119</w:t>
      </w:r>
      <w:r w:rsidR="00FA157C">
        <w:rPr>
          <w:rFonts w:ascii="Calibri" w:eastAsia="Calibri" w:hAnsi="Calibri" w:cs="Calibri"/>
        </w:rPr>
        <w:t>”</w:t>
      </w:r>
      <w:r w:rsidR="004B4783">
        <w:rPr>
          <w:rFonts w:ascii="Calibri" w:eastAsia="Calibri" w:hAnsi="Calibri" w:cs="Calibri"/>
        </w:rPr>
        <w:t xml:space="preserve"> </w:t>
      </w:r>
      <w:r w:rsidR="004B4783" w:rsidRPr="003C1E93">
        <w:rPr>
          <w:rFonts w:ascii="Calibri" w:eastAsia="Calibri" w:hAnsi="Calibri" w:cs="Calibri"/>
        </w:rPr>
        <w:t>with descri</w:t>
      </w:r>
      <w:r w:rsidR="004B4783">
        <w:rPr>
          <w:rFonts w:ascii="Calibri" w:eastAsia="Calibri" w:hAnsi="Calibri" w:cs="Calibri"/>
        </w:rPr>
        <w:t xml:space="preserve">ptive geospatial metadata </w:t>
      </w:r>
      <w:r w:rsidR="004B4783" w:rsidRPr="003C1E93">
        <w:rPr>
          <w:rFonts w:ascii="Calibri" w:eastAsia="Calibri" w:hAnsi="Calibri" w:cs="Calibri"/>
        </w:rPr>
        <w:t xml:space="preserve">at </w:t>
      </w:r>
      <w:r w:rsidR="00305FBD">
        <w:rPr>
          <w:rFonts w:ascii="Calibri" w:eastAsia="Calibri" w:hAnsi="Calibri" w:cs="Calibri"/>
        </w:rPr>
        <w:t xml:space="preserve">the </w:t>
      </w:r>
      <w:r w:rsidR="004B4783" w:rsidRPr="003C1E93">
        <w:rPr>
          <w:rFonts w:ascii="Calibri" w:eastAsia="Calibri" w:hAnsi="Calibri" w:cs="Calibri"/>
        </w:rPr>
        <w:t>dataset level</w:t>
      </w:r>
    </w:p>
    <w:p w14:paraId="4F685268" w14:textId="150EA333" w:rsidR="00642EE9" w:rsidRPr="001726F8" w:rsidRDefault="00642EE9" w:rsidP="004E62F3">
      <w:pPr>
        <w:spacing w:before="120"/>
        <w:rPr>
          <w:rFonts w:ascii="Calibri" w:eastAsia="Calibri" w:hAnsi="Calibri" w:cs="Calibri"/>
          <w:b/>
        </w:rPr>
      </w:pPr>
      <w:r w:rsidRPr="001726F8">
        <w:rPr>
          <w:rFonts w:ascii="Calibri" w:eastAsia="Calibri" w:hAnsi="Calibri" w:cs="Calibri"/>
          <w:b/>
        </w:rPr>
        <w:t>Documentation files</w:t>
      </w:r>
    </w:p>
    <w:p w14:paraId="7F6BC165" w14:textId="56D75BB0" w:rsidR="00AD00A9" w:rsidRDefault="001726F8" w:rsidP="00AD00A9">
      <w:pPr>
        <w:pStyle w:val="ListParagraph"/>
        <w:numPr>
          <w:ilvl w:val="0"/>
          <w:numId w:val="4"/>
        </w:numPr>
        <w:rPr>
          <w:rFonts w:ascii="Calibri" w:eastAsia="Calibri" w:hAnsi="Calibri" w:cs="Calibri"/>
        </w:rPr>
      </w:pPr>
      <w:r>
        <w:rPr>
          <w:rFonts w:ascii="Calibri" w:eastAsia="Calibri" w:hAnsi="Calibri" w:cs="Calibri"/>
          <w:i/>
        </w:rPr>
        <w:t xml:space="preserve">a </w:t>
      </w:r>
      <w:r w:rsidR="00A275B2" w:rsidRPr="001726F8">
        <w:rPr>
          <w:rFonts w:ascii="Calibri" w:eastAsia="Calibri" w:hAnsi="Calibri" w:cs="Calibri"/>
          <w:i/>
        </w:rPr>
        <w:t xml:space="preserve">text, image, </w:t>
      </w:r>
      <w:proofErr w:type="gramStart"/>
      <w:r w:rsidR="00A275B2" w:rsidRPr="001726F8">
        <w:rPr>
          <w:rFonts w:ascii="Calibri" w:eastAsia="Calibri" w:hAnsi="Calibri" w:cs="Calibri"/>
          <w:i/>
        </w:rPr>
        <w:t>audio</w:t>
      </w:r>
      <w:proofErr w:type="gramEnd"/>
      <w:r w:rsidR="00A275B2" w:rsidRPr="001726F8">
        <w:rPr>
          <w:rFonts w:ascii="Calibri" w:eastAsia="Calibri" w:hAnsi="Calibri" w:cs="Calibri"/>
          <w:i/>
        </w:rPr>
        <w:t xml:space="preserve"> or video file</w:t>
      </w:r>
      <w:r w:rsidR="00A275B2">
        <w:rPr>
          <w:rFonts w:ascii="Calibri" w:eastAsia="Calibri" w:hAnsi="Calibri" w:cs="Calibri"/>
          <w:b/>
        </w:rPr>
        <w:t xml:space="preserve"> </w:t>
      </w:r>
      <w:r w:rsidR="00AD00A9" w:rsidRPr="003C1E93">
        <w:rPr>
          <w:rFonts w:ascii="Calibri" w:eastAsia="Calibri" w:hAnsi="Calibri" w:cs="Calibri"/>
        </w:rPr>
        <w:t>describing the dataset</w:t>
      </w:r>
      <w:r w:rsidR="00A275B2">
        <w:rPr>
          <w:rFonts w:ascii="Calibri" w:eastAsia="Calibri" w:hAnsi="Calibri" w:cs="Calibri"/>
        </w:rPr>
        <w:t xml:space="preserve"> (contextual documentation)</w:t>
      </w:r>
    </w:p>
    <w:p w14:paraId="63E743CA" w14:textId="17376827" w:rsidR="00AD00A9" w:rsidRDefault="00AD00A9">
      <w:pPr>
        <w:rPr>
          <w:rFonts w:ascii="Calibri" w:eastAsia="Calibri" w:hAnsi="Calibri" w:cs="Calibri"/>
        </w:rPr>
      </w:pPr>
    </w:p>
    <w:p w14:paraId="43A35C8F" w14:textId="59FAF9DC" w:rsidR="004D0954" w:rsidRPr="001726F8" w:rsidRDefault="004E62F3">
      <w:pPr>
        <w:rPr>
          <w:rFonts w:ascii="Calibri" w:eastAsia="Calibri" w:hAnsi="Calibri" w:cs="Calibri"/>
        </w:rPr>
      </w:pPr>
      <w:r>
        <w:rPr>
          <w:noProof/>
          <w:lang w:val="da-DK"/>
        </w:rPr>
        <w:drawing>
          <wp:inline distT="0" distB="0" distL="0" distR="0" wp14:anchorId="0C505F57" wp14:editId="7A4A90ED">
            <wp:extent cx="5831840" cy="4281805"/>
            <wp:effectExtent l="0" t="0" r="0" b="444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1840" cy="4281805"/>
                    </a:xfrm>
                    <a:prstGeom prst="rect">
                      <a:avLst/>
                    </a:prstGeom>
                  </pic:spPr>
                </pic:pic>
              </a:graphicData>
            </a:graphic>
          </wp:inline>
        </w:drawing>
      </w:r>
    </w:p>
    <w:p w14:paraId="6B24E987" w14:textId="1A5CA1BE" w:rsidR="004D0954" w:rsidRPr="00765A4D" w:rsidRDefault="004D0954" w:rsidP="004E62F3">
      <w:pPr>
        <w:spacing w:before="120"/>
        <w:jc w:val="center"/>
        <w:rPr>
          <w:rStyle w:val="IntenseEmphasis"/>
          <w:rFonts w:asciiTheme="majorHAnsi" w:eastAsia="Calibri" w:hAnsiTheme="majorHAnsi" w:cstheme="majorHAnsi"/>
          <w:i w:val="0"/>
          <w:sz w:val="18"/>
        </w:rPr>
      </w:pPr>
      <w:r w:rsidRPr="004E62F3">
        <w:rPr>
          <w:rStyle w:val="IntenseEmphasis"/>
          <w:rFonts w:asciiTheme="majorHAnsi" w:eastAsia="Calibri" w:hAnsiTheme="majorHAnsi" w:cstheme="majorHAnsi"/>
          <w:b/>
          <w:i w:val="0"/>
          <w:sz w:val="18"/>
        </w:rPr>
        <w:t xml:space="preserve">Figure 1: </w:t>
      </w:r>
      <w:r w:rsidRPr="00765A4D">
        <w:rPr>
          <w:rStyle w:val="IntenseEmphasis"/>
          <w:rFonts w:asciiTheme="majorHAnsi" w:eastAsia="Calibri" w:hAnsiTheme="majorHAnsi" w:cstheme="majorHAnsi"/>
          <w:i w:val="0"/>
          <w:sz w:val="18"/>
        </w:rPr>
        <w:t xml:space="preserve">Folder structure of the Long-Term </w:t>
      </w:r>
      <w:r w:rsidR="00EE7066" w:rsidRPr="00765A4D">
        <w:rPr>
          <w:rStyle w:val="IntenseEmphasis"/>
          <w:rFonts w:asciiTheme="majorHAnsi" w:eastAsia="Calibri" w:hAnsiTheme="majorHAnsi" w:cstheme="majorHAnsi"/>
          <w:i w:val="0"/>
          <w:sz w:val="18"/>
        </w:rPr>
        <w:t>p</w:t>
      </w:r>
      <w:r w:rsidRPr="00765A4D">
        <w:rPr>
          <w:rStyle w:val="IntenseEmphasis"/>
          <w:rFonts w:asciiTheme="majorHAnsi" w:eastAsia="Calibri" w:hAnsiTheme="majorHAnsi" w:cstheme="majorHAnsi"/>
          <w:i w:val="0"/>
          <w:sz w:val="18"/>
        </w:rPr>
        <w:t xml:space="preserve">reservation format </w:t>
      </w:r>
      <w:r w:rsidR="00EE7066" w:rsidRPr="00765A4D">
        <w:rPr>
          <w:rStyle w:val="IntenseEmphasis"/>
          <w:rFonts w:asciiTheme="majorHAnsi" w:eastAsia="Calibri" w:hAnsiTheme="majorHAnsi" w:cstheme="majorHAnsi"/>
          <w:i w:val="0"/>
          <w:sz w:val="18"/>
        </w:rPr>
        <w:t>P</w:t>
      </w:r>
      <w:r w:rsidRPr="00765A4D">
        <w:rPr>
          <w:rStyle w:val="IntenseEmphasis"/>
          <w:rFonts w:asciiTheme="majorHAnsi" w:eastAsia="Calibri" w:hAnsiTheme="majorHAnsi" w:cstheme="majorHAnsi"/>
          <w:i w:val="0"/>
          <w:sz w:val="18"/>
        </w:rPr>
        <w:t xml:space="preserve">rofile for </w:t>
      </w:r>
      <w:r w:rsidR="004E62F3" w:rsidRPr="00765A4D">
        <w:rPr>
          <w:rStyle w:val="IntenseEmphasis"/>
          <w:rFonts w:asciiTheme="majorHAnsi" w:eastAsia="Calibri" w:hAnsiTheme="majorHAnsi" w:cstheme="majorHAnsi"/>
          <w:i w:val="0"/>
          <w:sz w:val="18"/>
        </w:rPr>
        <w:t xml:space="preserve">Geospatial </w:t>
      </w:r>
      <w:r w:rsidRPr="00765A4D">
        <w:rPr>
          <w:rStyle w:val="IntenseEmphasis"/>
          <w:rFonts w:asciiTheme="majorHAnsi" w:eastAsia="Calibri" w:hAnsiTheme="majorHAnsi" w:cstheme="majorHAnsi"/>
          <w:i w:val="0"/>
          <w:sz w:val="18"/>
        </w:rPr>
        <w:t>Raster data</w:t>
      </w:r>
      <w:r w:rsidR="004E62F3" w:rsidRPr="00765A4D">
        <w:rPr>
          <w:rStyle w:val="IntenseEmphasis"/>
          <w:rFonts w:asciiTheme="majorHAnsi" w:eastAsia="Calibri" w:hAnsiTheme="majorHAnsi" w:cstheme="majorHAnsi"/>
          <w:i w:val="0"/>
          <w:sz w:val="18"/>
        </w:rPr>
        <w:t xml:space="preserve"> using TIFF baseline 6</w:t>
      </w:r>
    </w:p>
    <w:tbl>
      <w:tblPr>
        <w:tblStyle w:val="a8"/>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3"/>
        <w:gridCol w:w="6972"/>
        <w:gridCol w:w="795"/>
      </w:tblGrid>
      <w:tr w:rsidR="00AD00A9" w14:paraId="7B6AB682" w14:textId="77777777" w:rsidTr="00C85F69">
        <w:tc>
          <w:tcPr>
            <w:tcW w:w="1413" w:type="dxa"/>
            <w:shd w:val="clear" w:color="auto" w:fill="6FA8DC"/>
            <w:tcMar>
              <w:top w:w="100" w:type="dxa"/>
              <w:left w:w="100" w:type="dxa"/>
              <w:bottom w:w="100" w:type="dxa"/>
              <w:right w:w="100" w:type="dxa"/>
            </w:tcMar>
          </w:tcPr>
          <w:p w14:paraId="0BBD2ADD" w14:textId="0BB793F1" w:rsidR="00AD00A9" w:rsidRDefault="004D0954" w:rsidP="00C85F69">
            <w:pPr>
              <w:widowControl w:val="0"/>
              <w:rPr>
                <w:b/>
                <w:color w:val="000000"/>
                <w:sz w:val="24"/>
                <w:szCs w:val="24"/>
              </w:rPr>
            </w:pPr>
            <w:r>
              <w:lastRenderedPageBreak/>
              <w:br w:type="page"/>
            </w:r>
            <w:r w:rsidR="00AD00A9">
              <w:rPr>
                <w:b/>
                <w:color w:val="000000"/>
                <w:sz w:val="24"/>
                <w:szCs w:val="24"/>
              </w:rPr>
              <w:t>ID</w:t>
            </w:r>
          </w:p>
        </w:tc>
        <w:tc>
          <w:tcPr>
            <w:tcW w:w="6972" w:type="dxa"/>
            <w:shd w:val="clear" w:color="auto" w:fill="6FA8DC"/>
            <w:tcMar>
              <w:top w:w="100" w:type="dxa"/>
              <w:left w:w="100" w:type="dxa"/>
              <w:bottom w:w="100" w:type="dxa"/>
              <w:right w:w="100" w:type="dxa"/>
            </w:tcMar>
          </w:tcPr>
          <w:p w14:paraId="73221781" w14:textId="77777777" w:rsidR="00AD00A9" w:rsidRDefault="00AD00A9" w:rsidP="00C85F69">
            <w:pPr>
              <w:widowControl w:val="0"/>
              <w:rPr>
                <w:b/>
                <w:color w:val="000000"/>
                <w:sz w:val="24"/>
                <w:szCs w:val="24"/>
              </w:rPr>
            </w:pPr>
            <w:r>
              <w:rPr>
                <w:b/>
                <w:color w:val="000000"/>
                <w:sz w:val="24"/>
                <w:szCs w:val="24"/>
              </w:rPr>
              <w:t>Description of requirement</w:t>
            </w:r>
          </w:p>
        </w:tc>
        <w:tc>
          <w:tcPr>
            <w:tcW w:w="795" w:type="dxa"/>
            <w:shd w:val="clear" w:color="auto" w:fill="6FA8DC"/>
            <w:tcMar>
              <w:top w:w="100" w:type="dxa"/>
              <w:left w:w="100" w:type="dxa"/>
              <w:bottom w:w="100" w:type="dxa"/>
              <w:right w:w="100" w:type="dxa"/>
            </w:tcMar>
          </w:tcPr>
          <w:p w14:paraId="7DECAB0B" w14:textId="77777777" w:rsidR="00AD00A9" w:rsidRDefault="00AD00A9" w:rsidP="00C85F69">
            <w:pPr>
              <w:widowControl w:val="0"/>
              <w:rPr>
                <w:b/>
                <w:color w:val="000000"/>
                <w:sz w:val="24"/>
                <w:szCs w:val="24"/>
              </w:rPr>
            </w:pPr>
            <w:r>
              <w:rPr>
                <w:b/>
                <w:color w:val="000000"/>
                <w:sz w:val="24"/>
                <w:szCs w:val="24"/>
              </w:rPr>
              <w:t>M/O</w:t>
            </w:r>
          </w:p>
        </w:tc>
      </w:tr>
      <w:tr w:rsidR="003B1B95" w14:paraId="4A7EF466" w14:textId="77777777" w:rsidTr="00C85F69">
        <w:tc>
          <w:tcPr>
            <w:tcW w:w="1413" w:type="dxa"/>
            <w:shd w:val="clear" w:color="auto" w:fill="auto"/>
            <w:tcMar>
              <w:top w:w="100" w:type="dxa"/>
              <w:left w:w="100" w:type="dxa"/>
              <w:bottom w:w="100" w:type="dxa"/>
              <w:right w:w="100" w:type="dxa"/>
            </w:tcMar>
          </w:tcPr>
          <w:p w14:paraId="4F574531" w14:textId="5EA2E48D" w:rsidR="003B1B95" w:rsidRDefault="003B1B95" w:rsidP="00D24B45">
            <w:pPr>
              <w:widowControl w:val="0"/>
              <w:rPr>
                <w:color w:val="000000"/>
                <w:sz w:val="22"/>
                <w:szCs w:val="22"/>
              </w:rPr>
            </w:pPr>
            <w:r>
              <w:rPr>
                <w:color w:val="000000"/>
                <w:sz w:val="22"/>
                <w:szCs w:val="22"/>
              </w:rPr>
              <w:t>P_4.</w:t>
            </w:r>
            <w:r w:rsidR="00AB2C4A">
              <w:rPr>
                <w:color w:val="000000"/>
                <w:sz w:val="22"/>
                <w:szCs w:val="22"/>
              </w:rPr>
              <w:t>0</w:t>
            </w:r>
            <w:r>
              <w:rPr>
                <w:color w:val="000000"/>
                <w:sz w:val="22"/>
                <w:szCs w:val="22"/>
              </w:rPr>
              <w:t>-1</w:t>
            </w:r>
          </w:p>
          <w:p w14:paraId="787D704D" w14:textId="77777777" w:rsidR="003B1B95" w:rsidRDefault="003B1B95" w:rsidP="00D24B45">
            <w:pPr>
              <w:widowControl w:val="0"/>
              <w:rPr>
                <w:color w:val="000000"/>
                <w:sz w:val="22"/>
                <w:szCs w:val="22"/>
              </w:rPr>
            </w:pPr>
          </w:p>
          <w:p w14:paraId="730FED26" w14:textId="77777777" w:rsidR="003B1B95" w:rsidRDefault="003B1B95" w:rsidP="00D24B45">
            <w:pPr>
              <w:widowControl w:val="0"/>
              <w:rPr>
                <w:color w:val="000000"/>
                <w:sz w:val="22"/>
                <w:szCs w:val="22"/>
              </w:rPr>
            </w:pPr>
            <w:r>
              <w:rPr>
                <w:color w:val="000000"/>
                <w:sz w:val="22"/>
                <w:szCs w:val="22"/>
              </w:rPr>
              <w:t>Ref GEO_11</w:t>
            </w:r>
          </w:p>
          <w:p w14:paraId="6E982C67" w14:textId="77777777" w:rsidR="00AB2C4A" w:rsidRDefault="00AB2C4A" w:rsidP="00AB2C4A">
            <w:pPr>
              <w:widowControl w:val="0"/>
              <w:rPr>
                <w:color w:val="000000"/>
                <w:sz w:val="22"/>
                <w:szCs w:val="22"/>
              </w:rPr>
            </w:pPr>
            <w:r w:rsidRPr="00AB2C4A">
              <w:rPr>
                <w:color w:val="000000"/>
                <w:sz w:val="22"/>
                <w:szCs w:val="22"/>
              </w:rPr>
              <w:t>and GEO_12</w:t>
            </w:r>
          </w:p>
          <w:p w14:paraId="3562C055" w14:textId="31F14968" w:rsidR="00AB2C4A" w:rsidRDefault="00AB2C4A" w:rsidP="00D24B45">
            <w:pPr>
              <w:widowControl w:val="0"/>
              <w:rPr>
                <w:color w:val="000000"/>
                <w:sz w:val="22"/>
                <w:szCs w:val="22"/>
              </w:rPr>
            </w:pPr>
            <w:r>
              <w:rPr>
                <w:color w:val="000000"/>
                <w:sz w:val="22"/>
                <w:szCs w:val="22"/>
              </w:rPr>
              <w:t>and GEO_13</w:t>
            </w:r>
          </w:p>
        </w:tc>
        <w:tc>
          <w:tcPr>
            <w:tcW w:w="6972" w:type="dxa"/>
            <w:shd w:val="clear" w:color="auto" w:fill="auto"/>
            <w:tcMar>
              <w:top w:w="100" w:type="dxa"/>
              <w:left w:w="100" w:type="dxa"/>
              <w:bottom w:w="100" w:type="dxa"/>
              <w:right w:w="100" w:type="dxa"/>
            </w:tcMar>
          </w:tcPr>
          <w:p w14:paraId="28794B08" w14:textId="412CA16C" w:rsidR="003B1B95" w:rsidRDefault="003B1B95" w:rsidP="004E62F3">
            <w:pPr>
              <w:rPr>
                <w:color w:val="000000"/>
                <w:sz w:val="22"/>
                <w:szCs w:val="22"/>
              </w:rPr>
            </w:pPr>
            <w:r w:rsidRPr="003B1B95">
              <w:rPr>
                <w:color w:val="000000"/>
                <w:sz w:val="22"/>
                <w:szCs w:val="22"/>
              </w:rPr>
              <w:t xml:space="preserve">If the value in </w:t>
            </w:r>
            <w:proofErr w:type="spellStart"/>
            <w:r w:rsidRPr="003B1B95">
              <w:rPr>
                <w:color w:val="000000"/>
                <w:sz w:val="22"/>
                <w:szCs w:val="22"/>
              </w:rPr>
              <w:t>mets</w:t>
            </w:r>
            <w:proofErr w:type="spellEnd"/>
            <w:r w:rsidRPr="003B1B95">
              <w:rPr>
                <w:color w:val="000000"/>
                <w:sz w:val="22"/>
                <w:szCs w:val="22"/>
              </w:rPr>
              <w:t>/@csip: CONTENTINFORMATIONTYPE is "</w:t>
            </w:r>
            <w:proofErr w:type="spellStart"/>
            <w:r w:rsidRPr="003B1B95">
              <w:rPr>
                <w:color w:val="000000"/>
                <w:sz w:val="22"/>
                <w:szCs w:val="22"/>
              </w:rPr>
              <w:t>GeoData</w:t>
            </w:r>
            <w:proofErr w:type="spellEnd"/>
            <w:r w:rsidRPr="003B1B95">
              <w:rPr>
                <w:color w:val="000000"/>
                <w:sz w:val="22"/>
                <w:szCs w:val="22"/>
              </w:rPr>
              <w:t xml:space="preserve">", then there </w:t>
            </w:r>
            <w:r w:rsidR="004E62F3" w:rsidRPr="004E62F3">
              <w:rPr>
                <w:color w:val="000000"/>
                <w:sz w:val="22"/>
                <w:szCs w:val="22"/>
              </w:rPr>
              <w:t>must</w:t>
            </w:r>
            <w:r w:rsidRPr="003B1B95">
              <w:rPr>
                <w:color w:val="000000"/>
                <w:sz w:val="22"/>
                <w:szCs w:val="22"/>
              </w:rPr>
              <w:t xml:space="preserve"> exist at least one file </w:t>
            </w:r>
            <w:r w:rsidRPr="00AB2C4A">
              <w:rPr>
                <w:color w:val="000000"/>
                <w:sz w:val="22"/>
                <w:szCs w:val="22"/>
              </w:rPr>
              <w:t xml:space="preserve">with extension </w:t>
            </w:r>
            <w:r w:rsidRPr="00AB2C4A">
              <w:rPr>
                <w:rFonts w:ascii="Courier New" w:hAnsi="Courier New" w:cs="Courier New"/>
                <w:color w:val="000000"/>
                <w:sz w:val="22"/>
                <w:szCs w:val="22"/>
              </w:rPr>
              <w:t>.</w:t>
            </w:r>
            <w:proofErr w:type="spellStart"/>
            <w:r w:rsidRPr="00AB2C4A">
              <w:rPr>
                <w:rFonts w:ascii="Courier New" w:hAnsi="Courier New" w:cs="Courier New"/>
                <w:color w:val="000000"/>
                <w:sz w:val="22"/>
                <w:szCs w:val="22"/>
              </w:rPr>
              <w:t>tif</w:t>
            </w:r>
            <w:proofErr w:type="spellEnd"/>
            <w:r w:rsidRPr="00AB2C4A">
              <w:rPr>
                <w:color w:val="000000"/>
                <w:sz w:val="22"/>
                <w:szCs w:val="22"/>
              </w:rPr>
              <w:t xml:space="preserve"> in </w:t>
            </w:r>
            <w:r w:rsidRPr="00AB2C4A">
              <w:rPr>
                <w:rFonts w:ascii="Courier New" w:hAnsi="Courier New" w:cs="Courier New"/>
                <w:color w:val="000000"/>
                <w:sz w:val="22"/>
                <w:szCs w:val="22"/>
              </w:rPr>
              <w:t>representations/[</w:t>
            </w:r>
            <w:proofErr w:type="spellStart"/>
            <w:r w:rsidRPr="00AB2C4A">
              <w:rPr>
                <w:rFonts w:ascii="Courier New" w:hAnsi="Courier New" w:cs="Courier New"/>
                <w:color w:val="000000"/>
                <w:sz w:val="22"/>
                <w:szCs w:val="22"/>
              </w:rPr>
              <w:t>RepresentationName</w:t>
            </w:r>
            <w:proofErr w:type="spellEnd"/>
            <w:r w:rsidRPr="00AB2C4A">
              <w:rPr>
                <w:rFonts w:ascii="Courier New" w:hAnsi="Courier New" w:cs="Courier New"/>
                <w:color w:val="000000"/>
                <w:sz w:val="22"/>
                <w:szCs w:val="22"/>
              </w:rPr>
              <w:t>]/data</w:t>
            </w:r>
            <w:r w:rsidRPr="00AB2C4A">
              <w:rPr>
                <w:color w:val="000000"/>
                <w:sz w:val="22"/>
                <w:szCs w:val="22"/>
              </w:rPr>
              <w:t xml:space="preserve"> or in any of its subfolders</w:t>
            </w:r>
          </w:p>
        </w:tc>
        <w:tc>
          <w:tcPr>
            <w:tcW w:w="795" w:type="dxa"/>
            <w:shd w:val="clear" w:color="auto" w:fill="auto"/>
            <w:tcMar>
              <w:top w:w="100" w:type="dxa"/>
              <w:left w:w="100" w:type="dxa"/>
              <w:bottom w:w="100" w:type="dxa"/>
              <w:right w:w="100" w:type="dxa"/>
            </w:tcMar>
          </w:tcPr>
          <w:p w14:paraId="504036B1" w14:textId="2F4C2045" w:rsidR="003B1B95" w:rsidRPr="00AB2C4A" w:rsidRDefault="00AB2C4A" w:rsidP="00C85F69">
            <w:pPr>
              <w:widowControl w:val="0"/>
              <w:rPr>
                <w:color w:val="000000"/>
                <w:sz w:val="22"/>
                <w:szCs w:val="22"/>
              </w:rPr>
            </w:pPr>
            <w:r w:rsidRPr="00AB2C4A">
              <w:rPr>
                <w:color w:val="000000"/>
                <w:sz w:val="22"/>
                <w:szCs w:val="22"/>
              </w:rPr>
              <w:t>M</w:t>
            </w:r>
          </w:p>
        </w:tc>
      </w:tr>
      <w:tr w:rsidR="00AB2C4A" w14:paraId="7F03CDF7" w14:textId="77777777" w:rsidTr="002A774D">
        <w:tc>
          <w:tcPr>
            <w:tcW w:w="1413" w:type="dxa"/>
            <w:shd w:val="clear" w:color="auto" w:fill="auto"/>
            <w:tcMar>
              <w:top w:w="100" w:type="dxa"/>
              <w:left w:w="100" w:type="dxa"/>
              <w:bottom w:w="100" w:type="dxa"/>
              <w:right w:w="100" w:type="dxa"/>
            </w:tcMar>
          </w:tcPr>
          <w:p w14:paraId="56C960CE" w14:textId="77777777" w:rsidR="00AB2C4A" w:rsidRPr="00AB2C4A" w:rsidRDefault="00AB2C4A" w:rsidP="00AB2C4A">
            <w:pPr>
              <w:widowControl w:val="0"/>
              <w:rPr>
                <w:color w:val="000000"/>
                <w:sz w:val="22"/>
                <w:szCs w:val="22"/>
              </w:rPr>
            </w:pPr>
            <w:r>
              <w:rPr>
                <w:sz w:val="22"/>
                <w:szCs w:val="22"/>
              </w:rPr>
              <w:t>P</w:t>
            </w:r>
            <w:r w:rsidRPr="00AB2C4A">
              <w:rPr>
                <w:color w:val="000000"/>
                <w:sz w:val="22"/>
                <w:szCs w:val="22"/>
              </w:rPr>
              <w:t>_4.0-2</w:t>
            </w:r>
          </w:p>
          <w:p w14:paraId="06939801" w14:textId="77777777" w:rsidR="00AB2C4A" w:rsidRPr="00AB2C4A" w:rsidRDefault="00AB2C4A" w:rsidP="00AB2C4A">
            <w:pPr>
              <w:widowControl w:val="0"/>
              <w:rPr>
                <w:color w:val="000000"/>
                <w:sz w:val="22"/>
                <w:szCs w:val="22"/>
              </w:rPr>
            </w:pPr>
          </w:p>
          <w:p w14:paraId="01EB1F8D" w14:textId="673B17AE" w:rsidR="00AB2C4A" w:rsidRDefault="00AB2C4A" w:rsidP="00AB2C4A">
            <w:pPr>
              <w:widowControl w:val="0"/>
              <w:rPr>
                <w:color w:val="000000"/>
                <w:sz w:val="22"/>
                <w:szCs w:val="22"/>
              </w:rPr>
            </w:pPr>
            <w:r w:rsidRPr="00AB2C4A">
              <w:rPr>
                <w:color w:val="000000"/>
                <w:sz w:val="22"/>
                <w:szCs w:val="22"/>
              </w:rPr>
              <w:t>Ref GEO_12</w:t>
            </w:r>
          </w:p>
        </w:tc>
        <w:tc>
          <w:tcPr>
            <w:tcW w:w="6972" w:type="dxa"/>
            <w:shd w:val="clear" w:color="auto" w:fill="auto"/>
            <w:tcMar>
              <w:top w:w="100" w:type="dxa"/>
              <w:left w:w="100" w:type="dxa"/>
              <w:bottom w:w="100" w:type="dxa"/>
              <w:right w:w="100" w:type="dxa"/>
            </w:tcMar>
          </w:tcPr>
          <w:p w14:paraId="34261C1F" w14:textId="201C0FE9" w:rsidR="00AB2C4A" w:rsidRDefault="00AB2C4A" w:rsidP="004E62F3">
            <w:pPr>
              <w:rPr>
                <w:color w:val="000000"/>
                <w:sz w:val="22"/>
                <w:szCs w:val="22"/>
              </w:rPr>
            </w:pPr>
            <w:r w:rsidRPr="00AB2C4A">
              <w:rPr>
                <w:color w:val="auto"/>
                <w:sz w:val="22"/>
                <w:szCs w:val="22"/>
              </w:rPr>
              <w:t xml:space="preserve">If there are more </w:t>
            </w:r>
            <w:r>
              <w:rPr>
                <w:color w:val="auto"/>
                <w:sz w:val="22"/>
                <w:szCs w:val="22"/>
              </w:rPr>
              <w:t>raster</w:t>
            </w:r>
            <w:r w:rsidRPr="00AB2C4A">
              <w:rPr>
                <w:color w:val="auto"/>
                <w:sz w:val="22"/>
                <w:szCs w:val="22"/>
              </w:rPr>
              <w:t xml:space="preserve"> files in a representation</w:t>
            </w:r>
            <w:r w:rsidR="00305FBD">
              <w:rPr>
                <w:color w:val="auto"/>
                <w:sz w:val="22"/>
                <w:szCs w:val="22"/>
              </w:rPr>
              <w:t>,</w:t>
            </w:r>
            <w:r w:rsidRPr="00AB2C4A">
              <w:rPr>
                <w:color w:val="auto"/>
                <w:sz w:val="22"/>
                <w:szCs w:val="22"/>
              </w:rPr>
              <w:t xml:space="preserve"> each </w:t>
            </w:r>
            <w:r>
              <w:rPr>
                <w:color w:val="auto"/>
                <w:sz w:val="22"/>
                <w:szCs w:val="22"/>
              </w:rPr>
              <w:t>raster</w:t>
            </w:r>
            <w:r w:rsidRPr="00AB2C4A">
              <w:rPr>
                <w:color w:val="auto"/>
                <w:sz w:val="22"/>
                <w:szCs w:val="22"/>
              </w:rPr>
              <w:t xml:space="preserve"> file</w:t>
            </w:r>
            <w:r w:rsidR="004E62F3">
              <w:rPr>
                <w:color w:val="auto"/>
                <w:sz w:val="22"/>
                <w:szCs w:val="22"/>
              </w:rPr>
              <w:t xml:space="preserve"> could</w:t>
            </w:r>
            <w:r w:rsidRPr="00AB2C4A">
              <w:rPr>
                <w:color w:val="auto"/>
                <w:sz w:val="22"/>
                <w:szCs w:val="22"/>
              </w:rPr>
              <w:t xml:space="preserve"> be placed in subfolders in </w:t>
            </w:r>
            <w:r w:rsidRPr="00AB2C4A">
              <w:rPr>
                <w:rFonts w:ascii="Courier New" w:hAnsi="Courier New" w:cs="Courier New"/>
                <w:color w:val="auto"/>
                <w:sz w:val="22"/>
                <w:szCs w:val="22"/>
              </w:rPr>
              <w:t>representations/[</w:t>
            </w:r>
            <w:proofErr w:type="spellStart"/>
            <w:r w:rsidRPr="00AB2C4A">
              <w:rPr>
                <w:rFonts w:ascii="Courier New" w:hAnsi="Courier New" w:cs="Courier New"/>
                <w:color w:val="auto"/>
                <w:sz w:val="22"/>
                <w:szCs w:val="22"/>
              </w:rPr>
              <w:t>RepresentationName</w:t>
            </w:r>
            <w:proofErr w:type="spellEnd"/>
            <w:r w:rsidRPr="00AB2C4A">
              <w:rPr>
                <w:rFonts w:ascii="Courier New" w:hAnsi="Courier New" w:cs="Courier New"/>
                <w:color w:val="auto"/>
                <w:sz w:val="22"/>
                <w:szCs w:val="22"/>
              </w:rPr>
              <w:t>]/data</w:t>
            </w:r>
            <w:r w:rsidRPr="00AB2C4A">
              <w:rPr>
                <w:color w:val="auto"/>
                <w:sz w:val="22"/>
                <w:szCs w:val="22"/>
              </w:rPr>
              <w:t xml:space="preserve"> named consecutively with a number starting with 1</w:t>
            </w:r>
          </w:p>
        </w:tc>
        <w:tc>
          <w:tcPr>
            <w:tcW w:w="795" w:type="dxa"/>
            <w:shd w:val="clear" w:color="auto" w:fill="auto"/>
            <w:tcMar>
              <w:top w:w="100" w:type="dxa"/>
              <w:left w:w="100" w:type="dxa"/>
              <w:bottom w:w="100" w:type="dxa"/>
              <w:right w:w="100" w:type="dxa"/>
            </w:tcMar>
          </w:tcPr>
          <w:p w14:paraId="35119813" w14:textId="76227B62" w:rsidR="00AB2C4A" w:rsidRPr="00AB2C4A" w:rsidRDefault="00AB2C4A" w:rsidP="002A774D">
            <w:pPr>
              <w:widowControl w:val="0"/>
              <w:rPr>
                <w:color w:val="000000"/>
                <w:sz w:val="22"/>
                <w:szCs w:val="22"/>
              </w:rPr>
            </w:pPr>
            <w:r w:rsidRPr="00AB2C4A">
              <w:rPr>
                <w:color w:val="000000"/>
                <w:sz w:val="22"/>
                <w:szCs w:val="22"/>
              </w:rPr>
              <w:t>O</w:t>
            </w:r>
          </w:p>
        </w:tc>
      </w:tr>
      <w:tr w:rsidR="00AB2C4A" w14:paraId="76CB42A6" w14:textId="77777777" w:rsidTr="002A774D">
        <w:tc>
          <w:tcPr>
            <w:tcW w:w="1413" w:type="dxa"/>
            <w:shd w:val="clear" w:color="auto" w:fill="auto"/>
            <w:tcMar>
              <w:top w:w="100" w:type="dxa"/>
              <w:left w:w="100" w:type="dxa"/>
              <w:bottom w:w="100" w:type="dxa"/>
              <w:right w:w="100" w:type="dxa"/>
            </w:tcMar>
          </w:tcPr>
          <w:p w14:paraId="79A487D8" w14:textId="3004DBE4" w:rsidR="00AB2C4A" w:rsidRDefault="00AB2C4A" w:rsidP="002A774D">
            <w:pPr>
              <w:widowControl w:val="0"/>
              <w:rPr>
                <w:color w:val="000000"/>
                <w:sz w:val="22"/>
                <w:szCs w:val="22"/>
              </w:rPr>
            </w:pPr>
            <w:r>
              <w:rPr>
                <w:color w:val="000000"/>
                <w:sz w:val="22"/>
                <w:szCs w:val="22"/>
              </w:rPr>
              <w:t>P_4.0-3</w:t>
            </w:r>
          </w:p>
          <w:p w14:paraId="37FC50B9" w14:textId="77777777" w:rsidR="00AB2C4A" w:rsidRDefault="00AB2C4A" w:rsidP="002A774D">
            <w:pPr>
              <w:widowControl w:val="0"/>
              <w:rPr>
                <w:color w:val="000000"/>
                <w:sz w:val="22"/>
                <w:szCs w:val="22"/>
              </w:rPr>
            </w:pPr>
          </w:p>
          <w:p w14:paraId="6299261F" w14:textId="77777777" w:rsidR="00AB2C4A" w:rsidRDefault="00AB2C4A" w:rsidP="002A774D">
            <w:pPr>
              <w:widowControl w:val="0"/>
              <w:rPr>
                <w:color w:val="000000"/>
                <w:sz w:val="22"/>
                <w:szCs w:val="22"/>
              </w:rPr>
            </w:pPr>
            <w:r>
              <w:rPr>
                <w:color w:val="000000"/>
                <w:sz w:val="22"/>
                <w:szCs w:val="22"/>
              </w:rPr>
              <w:t>Ref GEO_15</w:t>
            </w:r>
          </w:p>
          <w:p w14:paraId="5CEB2CF7" w14:textId="51B58C3E" w:rsidR="00107C66" w:rsidRDefault="00107C66" w:rsidP="00107C66">
            <w:pPr>
              <w:widowControl w:val="0"/>
              <w:rPr>
                <w:color w:val="000000"/>
                <w:sz w:val="22"/>
                <w:szCs w:val="22"/>
              </w:rPr>
            </w:pPr>
            <w:r w:rsidRPr="00AB2C4A">
              <w:rPr>
                <w:color w:val="000000"/>
                <w:sz w:val="22"/>
                <w:szCs w:val="22"/>
              </w:rPr>
              <w:t>and GEO_</w:t>
            </w:r>
            <w:r>
              <w:rPr>
                <w:color w:val="000000"/>
                <w:sz w:val="22"/>
                <w:szCs w:val="22"/>
              </w:rPr>
              <w:t>38</w:t>
            </w:r>
          </w:p>
          <w:p w14:paraId="65B1885F" w14:textId="339E7FCA" w:rsidR="00107C66" w:rsidRDefault="00107C66" w:rsidP="002A774D">
            <w:pPr>
              <w:widowControl w:val="0"/>
              <w:rPr>
                <w:color w:val="000000"/>
                <w:sz w:val="22"/>
                <w:szCs w:val="22"/>
              </w:rPr>
            </w:pPr>
          </w:p>
        </w:tc>
        <w:tc>
          <w:tcPr>
            <w:tcW w:w="6972" w:type="dxa"/>
            <w:shd w:val="clear" w:color="auto" w:fill="auto"/>
            <w:tcMar>
              <w:top w:w="100" w:type="dxa"/>
              <w:left w:w="100" w:type="dxa"/>
              <w:bottom w:w="100" w:type="dxa"/>
              <w:right w:w="100" w:type="dxa"/>
            </w:tcMar>
          </w:tcPr>
          <w:p w14:paraId="68D2A4D8" w14:textId="1A548D40" w:rsidR="000C26F4" w:rsidRDefault="004E62F3" w:rsidP="000C26F4">
            <w:pPr>
              <w:rPr>
                <w:color w:val="000000"/>
                <w:sz w:val="22"/>
                <w:szCs w:val="22"/>
              </w:rPr>
            </w:pPr>
            <w:r>
              <w:rPr>
                <w:color w:val="000000"/>
                <w:sz w:val="22"/>
                <w:szCs w:val="22"/>
              </w:rPr>
              <w:t>A</w:t>
            </w:r>
            <w:r w:rsidR="00AB2C4A">
              <w:rPr>
                <w:color w:val="000000"/>
                <w:sz w:val="22"/>
                <w:szCs w:val="22"/>
              </w:rPr>
              <w:t xml:space="preserve"> f</w:t>
            </w:r>
            <w:r w:rsidR="00AB2C4A" w:rsidRPr="00A45709">
              <w:rPr>
                <w:color w:val="000000"/>
                <w:sz w:val="22"/>
                <w:szCs w:val="22"/>
              </w:rPr>
              <w:t xml:space="preserve">ull description of the </w:t>
            </w:r>
            <w:r w:rsidR="00AB2C4A">
              <w:rPr>
                <w:color w:val="000000"/>
                <w:sz w:val="22"/>
                <w:szCs w:val="22"/>
              </w:rPr>
              <w:t>Coordinate Reference System (</w:t>
            </w:r>
            <w:r w:rsidR="00AB2C4A" w:rsidRPr="00A45709">
              <w:rPr>
                <w:color w:val="000000"/>
                <w:sz w:val="22"/>
                <w:szCs w:val="22"/>
              </w:rPr>
              <w:t>CRS</w:t>
            </w:r>
            <w:r w:rsidR="00AB2C4A">
              <w:rPr>
                <w:color w:val="000000"/>
                <w:sz w:val="22"/>
                <w:szCs w:val="22"/>
              </w:rPr>
              <w:t>)</w:t>
            </w:r>
            <w:r w:rsidR="00AB2C4A" w:rsidRPr="00A45709">
              <w:rPr>
                <w:color w:val="000000"/>
                <w:sz w:val="22"/>
                <w:szCs w:val="22"/>
              </w:rPr>
              <w:t xml:space="preserve"> </w:t>
            </w:r>
            <w:r w:rsidR="000C26F4">
              <w:rPr>
                <w:color w:val="000000"/>
                <w:sz w:val="22"/>
                <w:szCs w:val="22"/>
              </w:rPr>
              <w:t xml:space="preserve">for all </w:t>
            </w:r>
            <w:r w:rsidR="00AB2C4A">
              <w:rPr>
                <w:color w:val="000000"/>
                <w:sz w:val="22"/>
                <w:szCs w:val="22"/>
              </w:rPr>
              <w:t xml:space="preserve">geospatial records </w:t>
            </w:r>
            <w:r>
              <w:rPr>
                <w:color w:val="000000"/>
                <w:sz w:val="22"/>
                <w:szCs w:val="22"/>
              </w:rPr>
              <w:t xml:space="preserve">is </w:t>
            </w:r>
            <w:r w:rsidR="00AB2C4A">
              <w:rPr>
                <w:color w:val="000000"/>
                <w:sz w:val="22"/>
                <w:szCs w:val="22"/>
              </w:rPr>
              <w:t xml:space="preserve">provided </w:t>
            </w:r>
            <w:r w:rsidR="000C26F4">
              <w:rPr>
                <w:color w:val="000000"/>
                <w:sz w:val="22"/>
                <w:szCs w:val="22"/>
              </w:rPr>
              <w:t>in one of two ways:</w:t>
            </w:r>
          </w:p>
          <w:p w14:paraId="090A61E2" w14:textId="77777777" w:rsidR="000C26F4" w:rsidRDefault="000C26F4" w:rsidP="000C26F4">
            <w:pPr>
              <w:rPr>
                <w:color w:val="000000"/>
                <w:sz w:val="22"/>
                <w:szCs w:val="22"/>
              </w:rPr>
            </w:pPr>
          </w:p>
          <w:p w14:paraId="28B67F1E" w14:textId="5B7A9CE8" w:rsidR="000C26F4" w:rsidRDefault="00B105A3" w:rsidP="000C26F4">
            <w:pPr>
              <w:pStyle w:val="ListParagraph"/>
              <w:numPr>
                <w:ilvl w:val="0"/>
                <w:numId w:val="5"/>
              </w:numPr>
              <w:rPr>
                <w:color w:val="000000"/>
                <w:sz w:val="22"/>
                <w:szCs w:val="22"/>
              </w:rPr>
            </w:pPr>
            <w:r w:rsidRPr="00B105A3">
              <w:rPr>
                <w:color w:val="000000"/>
                <w:sz w:val="22"/>
                <w:szCs w:val="22"/>
              </w:rPr>
              <w:t>in an accompanying projection file (</w:t>
            </w:r>
            <w:r>
              <w:rPr>
                <w:color w:val="000000"/>
                <w:sz w:val="22"/>
                <w:szCs w:val="22"/>
              </w:rPr>
              <w:t>TFW) in</w:t>
            </w:r>
            <w:r w:rsidR="00AB2C4A" w:rsidRPr="000C26F4">
              <w:rPr>
                <w:color w:val="000000"/>
                <w:sz w:val="22"/>
                <w:szCs w:val="22"/>
              </w:rPr>
              <w:t xml:space="preserve"> </w:t>
            </w:r>
            <w:r w:rsidR="00AB2C4A" w:rsidRPr="000C26F4">
              <w:rPr>
                <w:rFonts w:ascii="Courier New" w:hAnsi="Courier New" w:cs="Courier New"/>
                <w:color w:val="000000"/>
                <w:sz w:val="22"/>
                <w:szCs w:val="22"/>
              </w:rPr>
              <w:t>representations/[</w:t>
            </w:r>
            <w:proofErr w:type="spellStart"/>
            <w:r w:rsidR="00AB2C4A" w:rsidRPr="000C26F4">
              <w:rPr>
                <w:rFonts w:ascii="Courier New" w:hAnsi="Courier New" w:cs="Courier New"/>
                <w:color w:val="000000"/>
                <w:sz w:val="22"/>
                <w:szCs w:val="22"/>
              </w:rPr>
              <w:t>RepresentationName</w:t>
            </w:r>
            <w:proofErr w:type="spellEnd"/>
            <w:r w:rsidR="00AB2C4A" w:rsidRPr="000C26F4">
              <w:rPr>
                <w:rFonts w:ascii="Courier New" w:hAnsi="Courier New" w:cs="Courier New"/>
                <w:color w:val="000000"/>
                <w:sz w:val="22"/>
                <w:szCs w:val="22"/>
              </w:rPr>
              <w:t>]/documentation/data</w:t>
            </w:r>
            <w:r w:rsidR="00AB2C4A" w:rsidRPr="000C26F4">
              <w:rPr>
                <w:color w:val="000000"/>
                <w:sz w:val="22"/>
                <w:szCs w:val="22"/>
              </w:rPr>
              <w:t xml:space="preserve"> </w:t>
            </w:r>
          </w:p>
          <w:p w14:paraId="66C98312" w14:textId="73588D09" w:rsidR="00AB2C4A" w:rsidRPr="000C26F4" w:rsidRDefault="00AB2C4A" w:rsidP="00642EE9">
            <w:pPr>
              <w:pStyle w:val="ListParagraph"/>
              <w:numPr>
                <w:ilvl w:val="0"/>
                <w:numId w:val="5"/>
              </w:numPr>
              <w:rPr>
                <w:color w:val="000000"/>
                <w:sz w:val="22"/>
                <w:szCs w:val="22"/>
              </w:rPr>
            </w:pPr>
            <w:r w:rsidRPr="000C26F4">
              <w:rPr>
                <w:color w:val="000000"/>
                <w:sz w:val="22"/>
                <w:szCs w:val="22"/>
              </w:rPr>
              <w:t xml:space="preserve">in an accompanying projection file </w:t>
            </w:r>
            <w:r w:rsidR="00642EE9">
              <w:rPr>
                <w:color w:val="000000"/>
                <w:sz w:val="22"/>
                <w:szCs w:val="22"/>
              </w:rPr>
              <w:t xml:space="preserve">(TFW) </w:t>
            </w:r>
            <w:r w:rsidRPr="000C26F4">
              <w:rPr>
                <w:color w:val="000000"/>
                <w:sz w:val="22"/>
                <w:szCs w:val="22"/>
              </w:rPr>
              <w:t xml:space="preserve">in </w:t>
            </w:r>
            <w:r w:rsidRPr="000C26F4">
              <w:rPr>
                <w:rFonts w:ascii="Courier New" w:hAnsi="Courier New" w:cs="Courier New"/>
                <w:color w:val="000000"/>
                <w:sz w:val="22"/>
                <w:szCs w:val="22"/>
              </w:rPr>
              <w:t>representations/[</w:t>
            </w:r>
            <w:proofErr w:type="spellStart"/>
            <w:r w:rsidRPr="000C26F4">
              <w:rPr>
                <w:rFonts w:ascii="Courier New" w:hAnsi="Courier New" w:cs="Courier New"/>
                <w:color w:val="000000"/>
                <w:sz w:val="22"/>
                <w:szCs w:val="22"/>
              </w:rPr>
              <w:t>RepresentationName</w:t>
            </w:r>
            <w:proofErr w:type="spellEnd"/>
            <w:r w:rsidRPr="000C26F4">
              <w:rPr>
                <w:rFonts w:ascii="Courier New" w:hAnsi="Courier New" w:cs="Courier New"/>
                <w:color w:val="000000"/>
                <w:sz w:val="22"/>
                <w:szCs w:val="22"/>
              </w:rPr>
              <w:t>]/documentation/CRS</w:t>
            </w:r>
          </w:p>
        </w:tc>
        <w:tc>
          <w:tcPr>
            <w:tcW w:w="795" w:type="dxa"/>
            <w:shd w:val="clear" w:color="auto" w:fill="auto"/>
            <w:tcMar>
              <w:top w:w="100" w:type="dxa"/>
              <w:left w:w="100" w:type="dxa"/>
              <w:bottom w:w="100" w:type="dxa"/>
              <w:right w:w="100" w:type="dxa"/>
            </w:tcMar>
          </w:tcPr>
          <w:p w14:paraId="5BB62C38" w14:textId="77777777" w:rsidR="00AB2C4A" w:rsidRPr="00AB2C4A" w:rsidRDefault="00AB2C4A" w:rsidP="002A774D">
            <w:pPr>
              <w:widowControl w:val="0"/>
              <w:rPr>
                <w:color w:val="000000"/>
                <w:sz w:val="22"/>
                <w:szCs w:val="22"/>
              </w:rPr>
            </w:pPr>
            <w:r w:rsidRPr="00AB2C4A">
              <w:rPr>
                <w:color w:val="000000"/>
                <w:sz w:val="22"/>
                <w:szCs w:val="22"/>
              </w:rPr>
              <w:t>M</w:t>
            </w:r>
          </w:p>
        </w:tc>
      </w:tr>
      <w:tr w:rsidR="00107C66" w14:paraId="7A7F2C40" w14:textId="77777777" w:rsidTr="00C85F69">
        <w:tc>
          <w:tcPr>
            <w:tcW w:w="1413" w:type="dxa"/>
            <w:shd w:val="clear" w:color="auto" w:fill="auto"/>
            <w:tcMar>
              <w:top w:w="100" w:type="dxa"/>
              <w:left w:w="100" w:type="dxa"/>
              <w:bottom w:w="100" w:type="dxa"/>
              <w:right w:w="100" w:type="dxa"/>
            </w:tcMar>
          </w:tcPr>
          <w:p w14:paraId="0A124133" w14:textId="76280264" w:rsidR="00107C66" w:rsidRDefault="00107C66" w:rsidP="00107C66">
            <w:pPr>
              <w:widowControl w:val="0"/>
              <w:rPr>
                <w:color w:val="000000"/>
                <w:sz w:val="22"/>
                <w:szCs w:val="22"/>
              </w:rPr>
            </w:pPr>
            <w:r>
              <w:rPr>
                <w:color w:val="000000"/>
                <w:sz w:val="22"/>
                <w:szCs w:val="22"/>
              </w:rPr>
              <w:t>P_4.0-4</w:t>
            </w:r>
          </w:p>
          <w:p w14:paraId="6DAC353D" w14:textId="26BAA186" w:rsidR="00107C66" w:rsidRDefault="00107C66" w:rsidP="00107C66">
            <w:pPr>
              <w:widowControl w:val="0"/>
              <w:rPr>
                <w:color w:val="000000"/>
                <w:sz w:val="22"/>
                <w:szCs w:val="22"/>
              </w:rPr>
            </w:pPr>
          </w:p>
          <w:p w14:paraId="60D35EDB" w14:textId="0AECEADC" w:rsidR="00107C66" w:rsidRDefault="00107C66" w:rsidP="00107C66">
            <w:pPr>
              <w:widowControl w:val="0"/>
              <w:rPr>
                <w:color w:val="000000"/>
                <w:sz w:val="22"/>
                <w:szCs w:val="22"/>
              </w:rPr>
            </w:pPr>
            <w:r>
              <w:rPr>
                <w:color w:val="000000"/>
                <w:sz w:val="22"/>
                <w:szCs w:val="22"/>
              </w:rPr>
              <w:t>Ref GEO_31</w:t>
            </w:r>
          </w:p>
          <w:p w14:paraId="0304B73B" w14:textId="77777777" w:rsidR="00107C66" w:rsidRDefault="00107C66" w:rsidP="00D24B45">
            <w:pPr>
              <w:widowControl w:val="0"/>
              <w:rPr>
                <w:color w:val="000000"/>
                <w:sz w:val="22"/>
                <w:szCs w:val="22"/>
              </w:rPr>
            </w:pPr>
          </w:p>
        </w:tc>
        <w:tc>
          <w:tcPr>
            <w:tcW w:w="6972" w:type="dxa"/>
            <w:shd w:val="clear" w:color="auto" w:fill="auto"/>
            <w:tcMar>
              <w:top w:w="100" w:type="dxa"/>
              <w:left w:w="100" w:type="dxa"/>
              <w:bottom w:w="100" w:type="dxa"/>
              <w:right w:w="100" w:type="dxa"/>
            </w:tcMar>
          </w:tcPr>
          <w:p w14:paraId="66F600D0" w14:textId="49B3B2FA" w:rsidR="00107C66" w:rsidRDefault="00107C66" w:rsidP="004E62F3">
            <w:pPr>
              <w:rPr>
                <w:color w:val="000000"/>
                <w:sz w:val="22"/>
                <w:szCs w:val="22"/>
              </w:rPr>
            </w:pPr>
            <w:r w:rsidRPr="00107C66">
              <w:rPr>
                <w:color w:val="auto"/>
                <w:sz w:val="22"/>
                <w:szCs w:val="22"/>
              </w:rPr>
              <w:t xml:space="preserve">An image displaying the </w:t>
            </w:r>
            <w:sdt>
              <w:sdtPr>
                <w:rPr>
                  <w:sz w:val="22"/>
                  <w:szCs w:val="22"/>
                </w:rPr>
                <w:tag w:val="goog_rdk_89"/>
                <w:id w:val="-227075447"/>
              </w:sdtPr>
              <w:sdtContent/>
            </w:sdt>
            <w:sdt>
              <w:sdtPr>
                <w:rPr>
                  <w:sz w:val="22"/>
                  <w:szCs w:val="22"/>
                </w:rPr>
                <w:tag w:val="goog_rdk_90"/>
                <w:id w:val="903646921"/>
              </w:sdtPr>
              <w:sdtContent/>
            </w:sdt>
            <w:r w:rsidRPr="00107C66">
              <w:rPr>
                <w:color w:val="auto"/>
                <w:sz w:val="22"/>
                <w:szCs w:val="22"/>
              </w:rPr>
              <w:t>overall view of a</w:t>
            </w:r>
            <w:r w:rsidR="004E62F3">
              <w:rPr>
                <w:color w:val="auto"/>
                <w:sz w:val="22"/>
                <w:szCs w:val="22"/>
              </w:rPr>
              <w:t>ny geospatial dataset in the IP</w:t>
            </w:r>
            <w:r w:rsidRPr="00107C66">
              <w:rPr>
                <w:b/>
                <w:color w:val="auto"/>
                <w:sz w:val="22"/>
                <w:szCs w:val="22"/>
              </w:rPr>
              <w:t xml:space="preserve"> </w:t>
            </w:r>
            <w:r w:rsidR="004E62F3" w:rsidRPr="004E62F3">
              <w:rPr>
                <w:color w:val="auto"/>
                <w:sz w:val="22"/>
                <w:szCs w:val="22"/>
              </w:rPr>
              <w:t>is</w:t>
            </w:r>
            <w:r w:rsidRPr="00107C66">
              <w:rPr>
                <w:color w:val="auto"/>
                <w:sz w:val="22"/>
                <w:szCs w:val="22"/>
              </w:rPr>
              <w:t xml:space="preserve"> provided in a </w:t>
            </w:r>
            <w:r w:rsidRPr="00107C66">
              <w:rPr>
                <w:rFonts w:ascii="Courier New" w:hAnsi="Courier New" w:cs="Courier New"/>
                <w:color w:val="auto"/>
                <w:sz w:val="22"/>
                <w:szCs w:val="22"/>
              </w:rPr>
              <w:t>documentation/</w:t>
            </w:r>
            <w:sdt>
              <w:sdtPr>
                <w:rPr>
                  <w:rFonts w:ascii="Courier New" w:hAnsi="Courier New" w:cs="Courier New"/>
                  <w:sz w:val="22"/>
                  <w:szCs w:val="22"/>
                </w:rPr>
                <w:tag w:val="goog_rdk_92"/>
                <w:id w:val="1286703290"/>
              </w:sdtPr>
              <w:sdtContent/>
            </w:sdt>
            <w:r w:rsidRPr="00107C66">
              <w:rPr>
                <w:rFonts w:ascii="Courier New" w:hAnsi="Courier New" w:cs="Courier New"/>
                <w:color w:val="auto"/>
                <w:sz w:val="22"/>
                <w:szCs w:val="22"/>
              </w:rPr>
              <w:t>rendering</w:t>
            </w:r>
            <w:r w:rsidRPr="00107C66">
              <w:rPr>
                <w:color w:val="auto"/>
                <w:sz w:val="22"/>
                <w:szCs w:val="22"/>
              </w:rPr>
              <w:t xml:space="preserve"> </w:t>
            </w:r>
            <w:r w:rsidR="004E62F3">
              <w:rPr>
                <w:color w:val="auto"/>
                <w:sz w:val="22"/>
                <w:szCs w:val="22"/>
              </w:rPr>
              <w:t>folder</w:t>
            </w:r>
          </w:p>
        </w:tc>
        <w:tc>
          <w:tcPr>
            <w:tcW w:w="795" w:type="dxa"/>
            <w:shd w:val="clear" w:color="auto" w:fill="auto"/>
            <w:tcMar>
              <w:top w:w="100" w:type="dxa"/>
              <w:left w:w="100" w:type="dxa"/>
              <w:bottom w:w="100" w:type="dxa"/>
              <w:right w:w="100" w:type="dxa"/>
            </w:tcMar>
          </w:tcPr>
          <w:p w14:paraId="068A161E" w14:textId="67E0FAAD" w:rsidR="00107C66" w:rsidRPr="00AB2C4A" w:rsidRDefault="00107C66" w:rsidP="00C85F69">
            <w:pPr>
              <w:widowControl w:val="0"/>
              <w:rPr>
                <w:color w:val="000000"/>
                <w:sz w:val="22"/>
                <w:szCs w:val="22"/>
              </w:rPr>
            </w:pPr>
            <w:r>
              <w:rPr>
                <w:color w:val="000000"/>
                <w:sz w:val="22"/>
                <w:szCs w:val="22"/>
              </w:rPr>
              <w:t>M</w:t>
            </w:r>
          </w:p>
        </w:tc>
      </w:tr>
      <w:tr w:rsidR="00D24B45" w14:paraId="6ACE1F9C" w14:textId="77777777" w:rsidTr="00C85F69">
        <w:tc>
          <w:tcPr>
            <w:tcW w:w="1413" w:type="dxa"/>
            <w:shd w:val="clear" w:color="auto" w:fill="auto"/>
            <w:tcMar>
              <w:top w:w="100" w:type="dxa"/>
              <w:left w:w="100" w:type="dxa"/>
              <w:bottom w:w="100" w:type="dxa"/>
              <w:right w:w="100" w:type="dxa"/>
            </w:tcMar>
          </w:tcPr>
          <w:p w14:paraId="47E8A09F" w14:textId="1D9D743A" w:rsidR="00D24B45" w:rsidRDefault="00D24B45" w:rsidP="007B0419">
            <w:pPr>
              <w:widowControl w:val="0"/>
              <w:rPr>
                <w:color w:val="000000"/>
                <w:sz w:val="22"/>
                <w:szCs w:val="22"/>
              </w:rPr>
            </w:pPr>
            <w:r>
              <w:rPr>
                <w:color w:val="000000"/>
                <w:sz w:val="22"/>
                <w:szCs w:val="22"/>
              </w:rPr>
              <w:t>P_4.</w:t>
            </w:r>
            <w:r w:rsidR="007B0419">
              <w:rPr>
                <w:color w:val="000000"/>
                <w:sz w:val="22"/>
                <w:szCs w:val="22"/>
              </w:rPr>
              <w:t>0.5</w:t>
            </w:r>
          </w:p>
        </w:tc>
        <w:tc>
          <w:tcPr>
            <w:tcW w:w="6972" w:type="dxa"/>
            <w:shd w:val="clear" w:color="auto" w:fill="auto"/>
            <w:tcMar>
              <w:top w:w="100" w:type="dxa"/>
              <w:left w:w="100" w:type="dxa"/>
              <w:bottom w:w="100" w:type="dxa"/>
              <w:right w:w="100" w:type="dxa"/>
            </w:tcMar>
          </w:tcPr>
          <w:p w14:paraId="4266D64B" w14:textId="4CDD2858" w:rsidR="00D24B45" w:rsidRDefault="00CE3A89" w:rsidP="00CE3A89">
            <w:pPr>
              <w:rPr>
                <w:color w:val="000000"/>
                <w:sz w:val="22"/>
                <w:szCs w:val="22"/>
              </w:rPr>
            </w:pPr>
            <w:r>
              <w:rPr>
                <w:color w:val="000000"/>
                <w:sz w:val="22"/>
                <w:szCs w:val="22"/>
              </w:rPr>
              <w:t xml:space="preserve">Location information </w:t>
            </w:r>
            <w:r w:rsidR="00D24B45">
              <w:rPr>
                <w:color w:val="000000"/>
                <w:sz w:val="22"/>
                <w:szCs w:val="22"/>
              </w:rPr>
              <w:t xml:space="preserve">of a georeferenced raster image or grid file is </w:t>
            </w:r>
            <w:r w:rsidR="00B105A3">
              <w:rPr>
                <w:color w:val="000000"/>
                <w:sz w:val="22"/>
                <w:szCs w:val="22"/>
              </w:rPr>
              <w:t>provided</w:t>
            </w:r>
            <w:r w:rsidR="00D24B45">
              <w:rPr>
                <w:color w:val="000000"/>
                <w:sz w:val="22"/>
                <w:szCs w:val="22"/>
              </w:rPr>
              <w:t xml:space="preserve"> in </w:t>
            </w:r>
            <w:r w:rsidR="00D24B45" w:rsidRPr="007B0419">
              <w:rPr>
                <w:color w:val="000000"/>
                <w:sz w:val="22"/>
                <w:szCs w:val="22"/>
              </w:rPr>
              <w:t>a pla</w:t>
            </w:r>
            <w:r w:rsidR="004B4783" w:rsidRPr="007B0419">
              <w:rPr>
                <w:color w:val="000000"/>
                <w:sz w:val="22"/>
                <w:szCs w:val="22"/>
              </w:rPr>
              <w:t>i</w:t>
            </w:r>
            <w:r w:rsidR="00D24B45" w:rsidRPr="007B0419">
              <w:rPr>
                <w:color w:val="000000"/>
                <w:sz w:val="22"/>
                <w:szCs w:val="22"/>
              </w:rPr>
              <w:t>n text file in accordance with TFW (Tiff World File)</w:t>
            </w:r>
            <w:r w:rsidR="007B0419">
              <w:rPr>
                <w:color w:val="000000"/>
                <w:sz w:val="22"/>
                <w:szCs w:val="22"/>
              </w:rPr>
              <w:t xml:space="preserve"> grouped in the same folder as </w:t>
            </w:r>
            <w:r>
              <w:rPr>
                <w:color w:val="000000"/>
                <w:sz w:val="22"/>
                <w:szCs w:val="22"/>
              </w:rPr>
              <w:t>the raster object it relates to</w:t>
            </w:r>
          </w:p>
          <w:p w14:paraId="6C7DA0A9" w14:textId="77777777" w:rsidR="007D77C0" w:rsidRDefault="007D77C0" w:rsidP="007D77C0">
            <w:pPr>
              <w:rPr>
                <w:color w:val="000000"/>
                <w:sz w:val="22"/>
                <w:szCs w:val="22"/>
                <w:highlight w:val="red"/>
              </w:rPr>
            </w:pPr>
          </w:p>
          <w:p w14:paraId="11317AF8" w14:textId="77777777" w:rsidR="007D77C0" w:rsidRDefault="007D77C0" w:rsidP="007D77C0">
            <w:pPr>
              <w:rPr>
                <w:b/>
                <w:color w:val="000000"/>
                <w:sz w:val="22"/>
                <w:szCs w:val="22"/>
              </w:rPr>
            </w:pPr>
            <w:r>
              <w:rPr>
                <w:b/>
                <w:color w:val="000000"/>
                <w:sz w:val="22"/>
                <w:szCs w:val="22"/>
              </w:rPr>
              <w:t>Note</w:t>
            </w:r>
          </w:p>
          <w:p w14:paraId="1F51E735" w14:textId="5E605ED9" w:rsidR="007D77C0" w:rsidRPr="00CE3A89" w:rsidRDefault="007D77C0" w:rsidP="00CE3A89">
            <w:pPr>
              <w:spacing w:line="254" w:lineRule="auto"/>
              <w:rPr>
                <w:color w:val="000000"/>
                <w:sz w:val="22"/>
                <w:szCs w:val="22"/>
              </w:rPr>
            </w:pPr>
            <w:r w:rsidRPr="005E1668">
              <w:rPr>
                <w:color w:val="000000"/>
                <w:sz w:val="22"/>
                <w:szCs w:val="22"/>
              </w:rPr>
              <w:t xml:space="preserve">A </w:t>
            </w:r>
            <w:r>
              <w:rPr>
                <w:color w:val="000000"/>
                <w:sz w:val="22"/>
                <w:szCs w:val="22"/>
              </w:rPr>
              <w:t xml:space="preserve">TFW file </w:t>
            </w:r>
            <w:r w:rsidRPr="005E1668">
              <w:rPr>
                <w:color w:val="000000"/>
                <w:sz w:val="22"/>
                <w:szCs w:val="22"/>
              </w:rPr>
              <w:t xml:space="preserve">contains the </w:t>
            </w:r>
            <w:r>
              <w:rPr>
                <w:color w:val="000000"/>
                <w:sz w:val="22"/>
                <w:szCs w:val="22"/>
              </w:rPr>
              <w:t xml:space="preserve">location information in the form of </w:t>
            </w:r>
            <w:r w:rsidR="00CE3A89">
              <w:rPr>
                <w:color w:val="000000"/>
                <w:sz w:val="22"/>
                <w:szCs w:val="22"/>
              </w:rPr>
              <w:t xml:space="preserve">geospatial </w:t>
            </w:r>
            <w:r w:rsidRPr="005E1668">
              <w:rPr>
                <w:color w:val="000000"/>
                <w:sz w:val="22"/>
                <w:szCs w:val="22"/>
              </w:rPr>
              <w:t>vector coordinates and the size of the first top left pixel of the raster image</w:t>
            </w:r>
            <w:r w:rsidR="00305FBD">
              <w:rPr>
                <w:color w:val="000000"/>
                <w:sz w:val="22"/>
                <w:szCs w:val="22"/>
              </w:rPr>
              <w:t>,</w:t>
            </w:r>
            <w:r w:rsidRPr="005E1668">
              <w:rPr>
                <w:color w:val="000000"/>
                <w:sz w:val="22"/>
                <w:szCs w:val="22"/>
              </w:rPr>
              <w:t xml:space="preserve"> thus enabling the placement of the raster image in a Coordinate Reference System (on a map)</w:t>
            </w:r>
          </w:p>
        </w:tc>
        <w:tc>
          <w:tcPr>
            <w:tcW w:w="795" w:type="dxa"/>
            <w:shd w:val="clear" w:color="auto" w:fill="auto"/>
            <w:tcMar>
              <w:top w:w="100" w:type="dxa"/>
              <w:left w:w="100" w:type="dxa"/>
              <w:bottom w:w="100" w:type="dxa"/>
              <w:right w:w="100" w:type="dxa"/>
            </w:tcMar>
          </w:tcPr>
          <w:p w14:paraId="241F961A" w14:textId="77777777" w:rsidR="00D24B45" w:rsidRPr="00AB2C4A" w:rsidRDefault="00D24B45" w:rsidP="00C85F69">
            <w:pPr>
              <w:widowControl w:val="0"/>
              <w:rPr>
                <w:color w:val="000000"/>
                <w:sz w:val="22"/>
                <w:szCs w:val="22"/>
              </w:rPr>
            </w:pPr>
            <w:r w:rsidRPr="00AB2C4A">
              <w:rPr>
                <w:color w:val="000000"/>
                <w:sz w:val="22"/>
                <w:szCs w:val="22"/>
              </w:rPr>
              <w:t>M</w:t>
            </w:r>
          </w:p>
        </w:tc>
      </w:tr>
      <w:tr w:rsidR="007B0419" w14:paraId="17A3F09B" w14:textId="77777777" w:rsidTr="00C85F69">
        <w:tc>
          <w:tcPr>
            <w:tcW w:w="1413" w:type="dxa"/>
            <w:shd w:val="clear" w:color="auto" w:fill="auto"/>
            <w:tcMar>
              <w:top w:w="100" w:type="dxa"/>
              <w:left w:w="100" w:type="dxa"/>
              <w:bottom w:w="100" w:type="dxa"/>
              <w:right w:w="100" w:type="dxa"/>
            </w:tcMar>
          </w:tcPr>
          <w:p w14:paraId="77A8BF1F" w14:textId="77777777" w:rsidR="007B0419" w:rsidRDefault="005E1668" w:rsidP="005E1668">
            <w:pPr>
              <w:widowControl w:val="0"/>
              <w:rPr>
                <w:color w:val="000000"/>
                <w:sz w:val="22"/>
                <w:szCs w:val="22"/>
              </w:rPr>
            </w:pPr>
            <w:r>
              <w:rPr>
                <w:color w:val="000000"/>
                <w:sz w:val="22"/>
                <w:szCs w:val="22"/>
              </w:rPr>
              <w:t>P_4.0.6</w:t>
            </w:r>
          </w:p>
          <w:p w14:paraId="6E472445" w14:textId="77777777" w:rsidR="005E1668" w:rsidRDefault="005E1668" w:rsidP="005E1668">
            <w:pPr>
              <w:widowControl w:val="0"/>
              <w:rPr>
                <w:color w:val="000000"/>
                <w:sz w:val="22"/>
                <w:szCs w:val="22"/>
              </w:rPr>
            </w:pPr>
          </w:p>
          <w:p w14:paraId="27D82918" w14:textId="2BB2A985" w:rsidR="005E1668" w:rsidRDefault="005E1668" w:rsidP="005E1668">
            <w:pPr>
              <w:widowControl w:val="0"/>
              <w:rPr>
                <w:color w:val="000000"/>
                <w:sz w:val="22"/>
                <w:szCs w:val="22"/>
              </w:rPr>
            </w:pPr>
            <w:r>
              <w:rPr>
                <w:color w:val="000000"/>
                <w:sz w:val="22"/>
                <w:szCs w:val="22"/>
              </w:rPr>
              <w:t>Ref GEO_23</w:t>
            </w:r>
          </w:p>
        </w:tc>
        <w:tc>
          <w:tcPr>
            <w:tcW w:w="6972" w:type="dxa"/>
            <w:shd w:val="clear" w:color="auto" w:fill="auto"/>
            <w:tcMar>
              <w:top w:w="100" w:type="dxa"/>
              <w:left w:w="100" w:type="dxa"/>
              <w:bottom w:w="100" w:type="dxa"/>
              <w:right w:w="100" w:type="dxa"/>
            </w:tcMar>
          </w:tcPr>
          <w:p w14:paraId="3D509A4A" w14:textId="4E0C8EE1" w:rsidR="007B0419" w:rsidRDefault="005E1668" w:rsidP="005E1668">
            <w:pPr>
              <w:rPr>
                <w:rFonts w:ascii="Courier New" w:hAnsi="Courier New" w:cs="Courier New"/>
                <w:color w:val="000000"/>
                <w:sz w:val="22"/>
                <w:szCs w:val="22"/>
              </w:rPr>
            </w:pPr>
            <w:r w:rsidRPr="005E1668">
              <w:rPr>
                <w:color w:val="000000"/>
                <w:sz w:val="22"/>
                <w:szCs w:val="22"/>
              </w:rPr>
              <w:t>If raster objects are organi</w:t>
            </w:r>
            <w:r w:rsidR="00305FBD">
              <w:rPr>
                <w:color w:val="000000"/>
                <w:sz w:val="22"/>
                <w:szCs w:val="22"/>
              </w:rPr>
              <w:t>s</w:t>
            </w:r>
            <w:r w:rsidRPr="005E1668">
              <w:rPr>
                <w:color w:val="000000"/>
                <w:sz w:val="22"/>
                <w:szCs w:val="22"/>
              </w:rPr>
              <w:t>ed using an external tiling index file</w:t>
            </w:r>
            <w:r w:rsidR="00305FBD">
              <w:rPr>
                <w:color w:val="000000"/>
                <w:sz w:val="22"/>
                <w:szCs w:val="22"/>
              </w:rPr>
              <w:t>,</w:t>
            </w:r>
            <w:r>
              <w:rPr>
                <w:color w:val="000000"/>
                <w:sz w:val="22"/>
                <w:szCs w:val="22"/>
              </w:rPr>
              <w:t xml:space="preserve"> the</w:t>
            </w:r>
            <w:r w:rsidRPr="005E1668">
              <w:rPr>
                <w:color w:val="000000"/>
                <w:sz w:val="22"/>
                <w:szCs w:val="22"/>
              </w:rPr>
              <w:t xml:space="preserve"> tiling index </w:t>
            </w:r>
            <w:r>
              <w:rPr>
                <w:color w:val="000000"/>
                <w:sz w:val="22"/>
                <w:szCs w:val="22"/>
              </w:rPr>
              <w:t>is</w:t>
            </w:r>
            <w:r w:rsidRPr="005E1668">
              <w:rPr>
                <w:color w:val="000000"/>
                <w:sz w:val="22"/>
                <w:szCs w:val="22"/>
              </w:rPr>
              <w:t xml:space="preserve"> placed in</w:t>
            </w:r>
            <w:r>
              <w:rPr>
                <w:color w:val="000000"/>
                <w:sz w:val="22"/>
                <w:szCs w:val="22"/>
              </w:rPr>
              <w:t xml:space="preserve"> a folder grouping the raster objects it </w:t>
            </w:r>
            <w:proofErr w:type="gramStart"/>
            <w:r>
              <w:rPr>
                <w:color w:val="000000"/>
                <w:sz w:val="22"/>
                <w:szCs w:val="22"/>
              </w:rPr>
              <w:t>covers</w:t>
            </w:r>
            <w:proofErr w:type="gramEnd"/>
          </w:p>
          <w:p w14:paraId="3572358D" w14:textId="1F827652" w:rsidR="005E1668" w:rsidRDefault="005E1668" w:rsidP="005E1668">
            <w:pPr>
              <w:rPr>
                <w:rFonts w:ascii="Courier New" w:hAnsi="Courier New" w:cs="Courier New"/>
                <w:color w:val="000000"/>
                <w:sz w:val="22"/>
                <w:szCs w:val="22"/>
              </w:rPr>
            </w:pPr>
          </w:p>
          <w:p w14:paraId="1A128485" w14:textId="77777777" w:rsidR="005E1668" w:rsidRDefault="005E1668" w:rsidP="005E1668">
            <w:pPr>
              <w:rPr>
                <w:b/>
                <w:color w:val="000000"/>
                <w:sz w:val="22"/>
                <w:szCs w:val="22"/>
              </w:rPr>
            </w:pPr>
            <w:r>
              <w:rPr>
                <w:b/>
                <w:color w:val="000000"/>
                <w:sz w:val="22"/>
                <w:szCs w:val="22"/>
              </w:rPr>
              <w:t>Note</w:t>
            </w:r>
          </w:p>
          <w:p w14:paraId="2AAD57EF" w14:textId="52D221F5" w:rsidR="005E1668" w:rsidRPr="008713D4" w:rsidRDefault="005E1668" w:rsidP="005E1668">
            <w:pPr>
              <w:rPr>
                <w:rFonts w:ascii="Courier New" w:hAnsi="Courier New" w:cs="Courier New"/>
                <w:color w:val="000000"/>
                <w:sz w:val="22"/>
                <w:szCs w:val="22"/>
              </w:rPr>
            </w:pPr>
            <w:r>
              <w:rPr>
                <w:color w:val="000000"/>
                <w:sz w:val="22"/>
                <w:szCs w:val="22"/>
              </w:rPr>
              <w:t xml:space="preserve">If all raster objects in a representation </w:t>
            </w:r>
            <w:r w:rsidR="00305FBD">
              <w:rPr>
                <w:color w:val="000000"/>
                <w:sz w:val="22"/>
                <w:szCs w:val="22"/>
              </w:rPr>
              <w:t xml:space="preserve">are </w:t>
            </w:r>
            <w:r>
              <w:rPr>
                <w:color w:val="000000"/>
                <w:sz w:val="22"/>
                <w:szCs w:val="22"/>
              </w:rPr>
              <w:t>organi</w:t>
            </w:r>
            <w:r w:rsidR="00305FBD">
              <w:rPr>
                <w:color w:val="000000"/>
                <w:sz w:val="22"/>
                <w:szCs w:val="22"/>
              </w:rPr>
              <w:t>s</w:t>
            </w:r>
            <w:r>
              <w:rPr>
                <w:color w:val="000000"/>
                <w:sz w:val="22"/>
                <w:szCs w:val="22"/>
              </w:rPr>
              <w:t>ed in the same tiling index</w:t>
            </w:r>
            <w:r w:rsidR="00305FBD">
              <w:rPr>
                <w:color w:val="000000"/>
                <w:sz w:val="22"/>
                <w:szCs w:val="22"/>
              </w:rPr>
              <w:t>,</w:t>
            </w:r>
            <w:r>
              <w:rPr>
                <w:color w:val="000000"/>
                <w:sz w:val="22"/>
                <w:szCs w:val="22"/>
              </w:rPr>
              <w:t xml:space="preserve"> the tiling index file is placed in the root of </w:t>
            </w:r>
            <w:r w:rsidRPr="005E1668">
              <w:rPr>
                <w:rFonts w:ascii="Courier New" w:hAnsi="Courier New" w:cs="Courier New"/>
                <w:color w:val="000000"/>
                <w:sz w:val="22"/>
                <w:szCs w:val="22"/>
              </w:rPr>
              <w:t>representations/[</w:t>
            </w:r>
            <w:proofErr w:type="spellStart"/>
            <w:r w:rsidRPr="005E1668">
              <w:rPr>
                <w:rFonts w:ascii="Courier New" w:hAnsi="Courier New" w:cs="Courier New"/>
                <w:color w:val="000000"/>
                <w:sz w:val="22"/>
                <w:szCs w:val="22"/>
              </w:rPr>
              <w:t>RepresentationName</w:t>
            </w:r>
            <w:proofErr w:type="spellEnd"/>
            <w:r w:rsidRPr="005E1668">
              <w:rPr>
                <w:rFonts w:ascii="Courier New" w:hAnsi="Courier New" w:cs="Courier New"/>
                <w:color w:val="000000"/>
                <w:sz w:val="22"/>
                <w:szCs w:val="22"/>
              </w:rPr>
              <w:t>]/data</w:t>
            </w:r>
          </w:p>
        </w:tc>
        <w:tc>
          <w:tcPr>
            <w:tcW w:w="795" w:type="dxa"/>
            <w:shd w:val="clear" w:color="auto" w:fill="auto"/>
            <w:tcMar>
              <w:top w:w="100" w:type="dxa"/>
              <w:left w:w="100" w:type="dxa"/>
              <w:bottom w:w="100" w:type="dxa"/>
              <w:right w:w="100" w:type="dxa"/>
            </w:tcMar>
          </w:tcPr>
          <w:p w14:paraId="571339F9" w14:textId="4341FC8D" w:rsidR="007B0419" w:rsidRPr="00AB2C4A" w:rsidRDefault="005E1668" w:rsidP="00C85F69">
            <w:pPr>
              <w:widowControl w:val="0"/>
              <w:rPr>
                <w:color w:val="000000"/>
                <w:sz w:val="22"/>
                <w:szCs w:val="22"/>
              </w:rPr>
            </w:pPr>
            <w:r>
              <w:rPr>
                <w:color w:val="000000"/>
                <w:sz w:val="22"/>
                <w:szCs w:val="22"/>
              </w:rPr>
              <w:t>M</w:t>
            </w:r>
          </w:p>
        </w:tc>
      </w:tr>
    </w:tbl>
    <w:p w14:paraId="1D760022" w14:textId="77777777" w:rsidR="00BC1D42" w:rsidRDefault="00BC1D42">
      <w:pPr>
        <w:pStyle w:val="Heading1"/>
      </w:pPr>
    </w:p>
    <w:p w14:paraId="58032C4D" w14:textId="77777777" w:rsidR="00BC1D42" w:rsidRDefault="00BC1D42">
      <w:pPr>
        <w:rPr>
          <w:rFonts w:ascii="Cambria" w:eastAsia="Cambria" w:hAnsi="Cambria" w:cs="Cambria"/>
          <w:b/>
          <w:color w:val="366091"/>
          <w:sz w:val="28"/>
          <w:szCs w:val="28"/>
        </w:rPr>
      </w:pPr>
      <w:r>
        <w:br w:type="page"/>
      </w:r>
    </w:p>
    <w:p w14:paraId="005516F1" w14:textId="52EFE3CE" w:rsidR="00A15F5E" w:rsidRDefault="00D206E9">
      <w:pPr>
        <w:pStyle w:val="Heading1"/>
      </w:pPr>
      <w:bookmarkStart w:id="33" w:name="_Toc74139861"/>
      <w:r w:rsidRPr="00BC1D42">
        <w:lastRenderedPageBreak/>
        <w:t>5 Requirements for data</w:t>
      </w:r>
      <w:bookmarkEnd w:id="33"/>
    </w:p>
    <w:p w14:paraId="2D48DE91" w14:textId="3E84B04E" w:rsidR="003D2C6A" w:rsidRPr="00BC1D42" w:rsidRDefault="00BC1D42" w:rsidP="003D2C6A">
      <w:pPr>
        <w:rPr>
          <w:rFonts w:ascii="Calibri" w:eastAsia="Calibri" w:hAnsi="Calibri" w:cs="Calibri"/>
        </w:rPr>
      </w:pPr>
      <w:r w:rsidRPr="00BC1D42">
        <w:rPr>
          <w:rFonts w:ascii="Calibri" w:eastAsia="Calibri" w:hAnsi="Calibri" w:cs="Calibri"/>
        </w:rPr>
        <w:t xml:space="preserve">The category </w:t>
      </w:r>
      <w:r w:rsidRPr="00BC1D42">
        <w:rPr>
          <w:rFonts w:ascii="Calibri" w:eastAsia="Calibri" w:hAnsi="Calibri" w:cs="Calibri"/>
          <w:i/>
        </w:rPr>
        <w:t>Content</w:t>
      </w:r>
      <w:r w:rsidRPr="00BC1D42">
        <w:rPr>
          <w:rFonts w:ascii="Calibri" w:eastAsia="Calibri" w:hAnsi="Calibri" w:cs="Calibri"/>
        </w:rPr>
        <w:t xml:space="preserve"> in table 1</w:t>
      </w:r>
      <w:r>
        <w:rPr>
          <w:rFonts w:ascii="Calibri" w:eastAsia="Calibri" w:hAnsi="Calibri" w:cs="Calibri"/>
        </w:rPr>
        <w:t>,</w:t>
      </w:r>
      <w:r w:rsidRPr="00BC1D42">
        <w:rPr>
          <w:rFonts w:ascii="Calibri" w:eastAsia="Calibri" w:hAnsi="Calibri" w:cs="Calibri"/>
        </w:rPr>
        <w:t xml:space="preserve"> </w:t>
      </w:r>
      <w:r>
        <w:rPr>
          <w:rFonts w:ascii="Calibri" w:eastAsia="Calibri" w:hAnsi="Calibri" w:cs="Calibri"/>
        </w:rPr>
        <w:t>displayed b</w:t>
      </w:r>
      <w:r w:rsidRPr="00BC1D42">
        <w:rPr>
          <w:rFonts w:ascii="Calibri" w:eastAsia="Calibri" w:hAnsi="Calibri" w:cs="Calibri"/>
        </w:rPr>
        <w:t>elow</w:t>
      </w:r>
      <w:r>
        <w:rPr>
          <w:rFonts w:ascii="Calibri" w:eastAsia="Calibri" w:hAnsi="Calibri" w:cs="Calibri"/>
        </w:rPr>
        <w:t>,</w:t>
      </w:r>
      <w:r w:rsidRPr="00BC1D42">
        <w:rPr>
          <w:rFonts w:ascii="Calibri" w:eastAsia="Calibri" w:hAnsi="Calibri" w:cs="Calibri"/>
        </w:rPr>
        <w:t xml:space="preserve"> covers the data part of the significant properties necessary to preserve.</w:t>
      </w:r>
      <w:r>
        <w:rPr>
          <w:rFonts w:ascii="Calibri" w:eastAsia="Calibri" w:hAnsi="Calibri" w:cs="Calibri"/>
        </w:rPr>
        <w:t xml:space="preserve"> The table illustrates which file format </w:t>
      </w:r>
      <w:r w:rsidR="007750FC">
        <w:rPr>
          <w:rFonts w:ascii="Calibri" w:eastAsia="Calibri" w:hAnsi="Calibri" w:cs="Calibri"/>
        </w:rPr>
        <w:t xml:space="preserve">that stores each significant property. A TFW World file or GML file must be accompanied by a PRJ projection file to fully store information about the </w:t>
      </w:r>
      <w:r w:rsidR="007750FC" w:rsidRPr="007750FC">
        <w:rPr>
          <w:rFonts w:ascii="Calibri" w:eastAsia="Calibri" w:hAnsi="Calibri" w:cs="Calibri"/>
          <w:i/>
        </w:rPr>
        <w:t>Raster object location</w:t>
      </w:r>
      <w:r w:rsidR="007750FC">
        <w:rPr>
          <w:rFonts w:ascii="Calibri" w:eastAsia="Calibri" w:hAnsi="Calibri" w:cs="Calibri"/>
        </w:rPr>
        <w:t xml:space="preserve"> and </w:t>
      </w:r>
      <w:r w:rsidR="007750FC" w:rsidRPr="007750FC">
        <w:rPr>
          <w:rFonts w:ascii="Calibri" w:eastAsia="Calibri" w:hAnsi="Calibri" w:cs="Calibri"/>
          <w:i/>
        </w:rPr>
        <w:t>Geospatial resolution</w:t>
      </w:r>
      <w:r w:rsidR="007750FC">
        <w:rPr>
          <w:rFonts w:ascii="Calibri" w:eastAsia="Calibri" w:hAnsi="Calibri" w:cs="Calibri"/>
        </w:rPr>
        <w:t>.</w:t>
      </w:r>
    </w:p>
    <w:p w14:paraId="11588CA3" w14:textId="77777777" w:rsidR="00BC1D42" w:rsidRPr="003D2C6A" w:rsidRDefault="00BC1D42" w:rsidP="003D2C6A"/>
    <w:tbl>
      <w:tblPr>
        <w:tblStyle w:val="a1"/>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686"/>
        <w:gridCol w:w="992"/>
        <w:gridCol w:w="992"/>
        <w:gridCol w:w="1276"/>
        <w:gridCol w:w="1134"/>
        <w:gridCol w:w="1134"/>
      </w:tblGrid>
      <w:tr w:rsidR="00BC1D42" w14:paraId="37201C9A" w14:textId="77777777" w:rsidTr="00A27F58">
        <w:tc>
          <w:tcPr>
            <w:tcW w:w="990" w:type="dxa"/>
            <w:shd w:val="clear" w:color="auto" w:fill="CCCCCC"/>
            <w:tcMar>
              <w:top w:w="100" w:type="dxa"/>
              <w:left w:w="100" w:type="dxa"/>
              <w:bottom w:w="100" w:type="dxa"/>
              <w:right w:w="100" w:type="dxa"/>
            </w:tcMar>
          </w:tcPr>
          <w:p w14:paraId="29C41A56" w14:textId="77777777" w:rsidR="00BC1D42" w:rsidRDefault="00BC1D42" w:rsidP="00A27F58">
            <w:pPr>
              <w:widowControl w:val="0"/>
              <w:pBdr>
                <w:top w:val="nil"/>
                <w:left w:val="nil"/>
                <w:bottom w:val="nil"/>
                <w:right w:val="nil"/>
                <w:between w:val="nil"/>
              </w:pBdr>
              <w:rPr>
                <w:rFonts w:ascii="Calibri" w:eastAsia="Calibri" w:hAnsi="Calibri" w:cs="Calibri"/>
                <w:b/>
                <w:sz w:val="20"/>
                <w:szCs w:val="20"/>
              </w:rPr>
            </w:pPr>
            <w:r>
              <w:rPr>
                <w:rFonts w:ascii="Calibri" w:eastAsia="Calibri" w:hAnsi="Calibri" w:cs="Calibri"/>
                <w:b/>
                <w:sz w:val="20"/>
                <w:szCs w:val="20"/>
              </w:rPr>
              <w:t>Category</w:t>
            </w:r>
          </w:p>
        </w:tc>
        <w:tc>
          <w:tcPr>
            <w:tcW w:w="2686" w:type="dxa"/>
            <w:shd w:val="clear" w:color="auto" w:fill="CCCCCC"/>
            <w:tcMar>
              <w:top w:w="100" w:type="dxa"/>
              <w:left w:w="100" w:type="dxa"/>
              <w:bottom w:w="100" w:type="dxa"/>
              <w:right w:w="100" w:type="dxa"/>
            </w:tcMar>
          </w:tcPr>
          <w:p w14:paraId="6333250A" w14:textId="77777777" w:rsidR="00BC1D42" w:rsidRDefault="00BC1D42" w:rsidP="00A27F58">
            <w:pPr>
              <w:widowControl w:val="0"/>
              <w:pBdr>
                <w:top w:val="nil"/>
                <w:left w:val="nil"/>
                <w:bottom w:val="nil"/>
                <w:right w:val="nil"/>
                <w:between w:val="nil"/>
              </w:pBdr>
              <w:rPr>
                <w:rFonts w:ascii="Calibri" w:eastAsia="Calibri" w:hAnsi="Calibri" w:cs="Calibri"/>
                <w:b/>
                <w:sz w:val="20"/>
                <w:szCs w:val="20"/>
              </w:rPr>
            </w:pPr>
            <w:r>
              <w:rPr>
                <w:rFonts w:ascii="Calibri" w:eastAsia="Calibri" w:hAnsi="Calibri" w:cs="Calibri"/>
                <w:b/>
                <w:sz w:val="20"/>
                <w:szCs w:val="20"/>
              </w:rPr>
              <w:t>Significant property</w:t>
            </w:r>
          </w:p>
        </w:tc>
        <w:tc>
          <w:tcPr>
            <w:tcW w:w="992" w:type="dxa"/>
            <w:shd w:val="clear" w:color="auto" w:fill="CCCCCC"/>
            <w:tcMar>
              <w:top w:w="100" w:type="dxa"/>
              <w:left w:w="100" w:type="dxa"/>
              <w:bottom w:w="100" w:type="dxa"/>
              <w:right w:w="100" w:type="dxa"/>
            </w:tcMar>
          </w:tcPr>
          <w:p w14:paraId="3C20DBA2" w14:textId="77777777" w:rsidR="00BC1D42" w:rsidRDefault="00BC1D42" w:rsidP="00A27F58">
            <w:pPr>
              <w:widowControl w:val="0"/>
              <w:pBdr>
                <w:top w:val="nil"/>
                <w:left w:val="nil"/>
                <w:bottom w:val="nil"/>
                <w:right w:val="nil"/>
                <w:between w:val="nil"/>
              </w:pBdr>
              <w:rPr>
                <w:rFonts w:ascii="Calibri" w:eastAsia="Calibri" w:hAnsi="Calibri" w:cs="Calibri"/>
                <w:b/>
                <w:sz w:val="20"/>
                <w:szCs w:val="20"/>
              </w:rPr>
            </w:pPr>
            <w:r>
              <w:rPr>
                <w:rFonts w:ascii="Calibri" w:eastAsia="Calibri" w:hAnsi="Calibri" w:cs="Calibri"/>
                <w:b/>
                <w:sz w:val="20"/>
                <w:szCs w:val="20"/>
              </w:rPr>
              <w:t>TIFF</w:t>
            </w:r>
          </w:p>
        </w:tc>
        <w:tc>
          <w:tcPr>
            <w:tcW w:w="992" w:type="dxa"/>
            <w:shd w:val="clear" w:color="auto" w:fill="CCCCCC"/>
            <w:tcMar>
              <w:top w:w="100" w:type="dxa"/>
              <w:left w:w="100" w:type="dxa"/>
              <w:bottom w:w="100" w:type="dxa"/>
              <w:right w:w="100" w:type="dxa"/>
            </w:tcMar>
          </w:tcPr>
          <w:p w14:paraId="53969803" w14:textId="77777777" w:rsidR="00BC1D42" w:rsidRDefault="00BC1D42" w:rsidP="00A27F58">
            <w:pPr>
              <w:widowControl w:val="0"/>
              <w:pBdr>
                <w:top w:val="nil"/>
                <w:left w:val="nil"/>
                <w:bottom w:val="nil"/>
                <w:right w:val="nil"/>
                <w:between w:val="nil"/>
              </w:pBdr>
              <w:rPr>
                <w:rFonts w:ascii="Calibri" w:eastAsia="Calibri" w:hAnsi="Calibri" w:cs="Calibri"/>
                <w:b/>
                <w:sz w:val="20"/>
                <w:szCs w:val="20"/>
              </w:rPr>
            </w:pPr>
            <w:r>
              <w:rPr>
                <w:rFonts w:ascii="Calibri" w:eastAsia="Calibri" w:hAnsi="Calibri" w:cs="Calibri"/>
                <w:b/>
                <w:sz w:val="20"/>
                <w:szCs w:val="20"/>
              </w:rPr>
              <w:t>TFW</w:t>
            </w:r>
          </w:p>
        </w:tc>
        <w:tc>
          <w:tcPr>
            <w:tcW w:w="1276" w:type="dxa"/>
            <w:shd w:val="clear" w:color="auto" w:fill="CCCCCC"/>
            <w:tcMar>
              <w:top w:w="100" w:type="dxa"/>
              <w:left w:w="100" w:type="dxa"/>
              <w:bottom w:w="100" w:type="dxa"/>
              <w:right w:w="100" w:type="dxa"/>
            </w:tcMar>
          </w:tcPr>
          <w:p w14:paraId="535293D7" w14:textId="77777777" w:rsidR="00BC1D42" w:rsidRDefault="00BC1D42" w:rsidP="00A27F58">
            <w:pPr>
              <w:widowControl w:val="0"/>
              <w:pBdr>
                <w:top w:val="nil"/>
                <w:left w:val="nil"/>
                <w:bottom w:val="nil"/>
                <w:right w:val="nil"/>
                <w:between w:val="nil"/>
              </w:pBdr>
              <w:rPr>
                <w:rFonts w:ascii="Calibri" w:eastAsia="Calibri" w:hAnsi="Calibri" w:cs="Calibri"/>
                <w:b/>
                <w:sz w:val="20"/>
                <w:szCs w:val="20"/>
              </w:rPr>
            </w:pPr>
            <w:r>
              <w:rPr>
                <w:rFonts w:ascii="Calibri" w:eastAsia="Calibri" w:hAnsi="Calibri" w:cs="Calibri"/>
                <w:b/>
                <w:sz w:val="20"/>
                <w:szCs w:val="20"/>
              </w:rPr>
              <w:t>PRJ</w:t>
            </w:r>
          </w:p>
        </w:tc>
        <w:tc>
          <w:tcPr>
            <w:tcW w:w="1134" w:type="dxa"/>
            <w:shd w:val="clear" w:color="auto" w:fill="CCCCCC"/>
            <w:tcMar>
              <w:top w:w="100" w:type="dxa"/>
              <w:left w:w="100" w:type="dxa"/>
              <w:bottom w:w="100" w:type="dxa"/>
              <w:right w:w="100" w:type="dxa"/>
            </w:tcMar>
          </w:tcPr>
          <w:p w14:paraId="21FE7666" w14:textId="77777777" w:rsidR="00BC1D42" w:rsidRDefault="00BC1D42" w:rsidP="00A27F58">
            <w:pPr>
              <w:widowControl w:val="0"/>
              <w:pBdr>
                <w:top w:val="nil"/>
                <w:left w:val="nil"/>
                <w:bottom w:val="nil"/>
                <w:right w:val="nil"/>
                <w:between w:val="nil"/>
              </w:pBdr>
              <w:rPr>
                <w:rFonts w:ascii="Calibri" w:eastAsia="Calibri" w:hAnsi="Calibri" w:cs="Calibri"/>
                <w:b/>
                <w:sz w:val="20"/>
                <w:szCs w:val="20"/>
              </w:rPr>
            </w:pPr>
            <w:r>
              <w:rPr>
                <w:rFonts w:ascii="Calibri" w:eastAsia="Calibri" w:hAnsi="Calibri" w:cs="Calibri"/>
                <w:b/>
                <w:sz w:val="20"/>
                <w:szCs w:val="20"/>
              </w:rPr>
              <w:t xml:space="preserve">GML </w:t>
            </w:r>
          </w:p>
        </w:tc>
        <w:tc>
          <w:tcPr>
            <w:tcW w:w="1134" w:type="dxa"/>
            <w:shd w:val="clear" w:color="auto" w:fill="CCCCCC"/>
            <w:tcMar>
              <w:top w:w="100" w:type="dxa"/>
              <w:left w:w="100" w:type="dxa"/>
              <w:bottom w:w="100" w:type="dxa"/>
              <w:right w:w="100" w:type="dxa"/>
            </w:tcMar>
          </w:tcPr>
          <w:p w14:paraId="3A10F1FC" w14:textId="77777777" w:rsidR="00BC1D42" w:rsidRDefault="00BC1D42" w:rsidP="00A27F58">
            <w:pPr>
              <w:widowControl w:val="0"/>
              <w:pBdr>
                <w:top w:val="nil"/>
                <w:left w:val="nil"/>
                <w:bottom w:val="nil"/>
                <w:right w:val="nil"/>
                <w:between w:val="nil"/>
              </w:pBdr>
              <w:rPr>
                <w:rFonts w:ascii="Calibri" w:eastAsia="Calibri" w:hAnsi="Calibri" w:cs="Calibri"/>
                <w:b/>
                <w:sz w:val="20"/>
                <w:szCs w:val="20"/>
              </w:rPr>
            </w:pPr>
            <w:r>
              <w:rPr>
                <w:rFonts w:ascii="Calibri" w:eastAsia="Calibri" w:hAnsi="Calibri" w:cs="Calibri"/>
                <w:b/>
                <w:sz w:val="20"/>
                <w:szCs w:val="20"/>
              </w:rPr>
              <w:t>XML</w:t>
            </w:r>
          </w:p>
        </w:tc>
      </w:tr>
      <w:tr w:rsidR="00BC1D42" w14:paraId="73B1A9C1" w14:textId="77777777" w:rsidTr="00A27F58">
        <w:tc>
          <w:tcPr>
            <w:tcW w:w="990" w:type="dxa"/>
            <w:shd w:val="clear" w:color="auto" w:fill="FFF2CC"/>
            <w:tcMar>
              <w:top w:w="100" w:type="dxa"/>
              <w:left w:w="100" w:type="dxa"/>
              <w:bottom w:w="100" w:type="dxa"/>
              <w:right w:w="100" w:type="dxa"/>
            </w:tcMar>
          </w:tcPr>
          <w:p w14:paraId="65F6016E" w14:textId="77777777" w:rsidR="00BC1D42" w:rsidRDefault="00BC1D42" w:rsidP="00A27F58">
            <w:pPr>
              <w:widowControl w:val="0"/>
              <w:rPr>
                <w:rFonts w:ascii="Calibri" w:eastAsia="Calibri" w:hAnsi="Calibri" w:cs="Calibri"/>
                <w:sz w:val="20"/>
                <w:szCs w:val="20"/>
              </w:rPr>
            </w:pPr>
            <w:r>
              <w:rPr>
                <w:rFonts w:ascii="Calibri" w:eastAsia="Calibri" w:hAnsi="Calibri" w:cs="Calibri"/>
                <w:sz w:val="20"/>
                <w:szCs w:val="20"/>
              </w:rPr>
              <w:t>Content</w:t>
            </w:r>
          </w:p>
        </w:tc>
        <w:tc>
          <w:tcPr>
            <w:tcW w:w="2686" w:type="dxa"/>
            <w:shd w:val="clear" w:color="auto" w:fill="FFF2CC"/>
            <w:tcMar>
              <w:top w:w="100" w:type="dxa"/>
              <w:left w:w="100" w:type="dxa"/>
              <w:bottom w:w="100" w:type="dxa"/>
              <w:right w:w="100" w:type="dxa"/>
            </w:tcMar>
          </w:tcPr>
          <w:p w14:paraId="29A1CFB9" w14:textId="77777777" w:rsidR="00BC1D42" w:rsidRDefault="00BC1D42" w:rsidP="00A27F58">
            <w:pPr>
              <w:widowControl w:val="0"/>
              <w:rPr>
                <w:rFonts w:ascii="Calibri" w:eastAsia="Calibri" w:hAnsi="Calibri" w:cs="Calibri"/>
                <w:sz w:val="20"/>
                <w:szCs w:val="20"/>
              </w:rPr>
            </w:pPr>
            <w:r>
              <w:rPr>
                <w:rFonts w:ascii="Calibri" w:eastAsia="Calibri" w:hAnsi="Calibri" w:cs="Calibri"/>
                <w:sz w:val="20"/>
                <w:szCs w:val="20"/>
              </w:rPr>
              <w:t>Compression</w:t>
            </w:r>
          </w:p>
        </w:tc>
        <w:tc>
          <w:tcPr>
            <w:tcW w:w="992" w:type="dxa"/>
            <w:shd w:val="clear" w:color="auto" w:fill="C2D69B" w:themeFill="accent3" w:themeFillTint="99"/>
            <w:tcMar>
              <w:top w:w="100" w:type="dxa"/>
              <w:left w:w="100" w:type="dxa"/>
              <w:bottom w:w="100" w:type="dxa"/>
              <w:right w:w="100" w:type="dxa"/>
            </w:tcMar>
          </w:tcPr>
          <w:p w14:paraId="3FAAC23A" w14:textId="77777777" w:rsidR="00BC1D42" w:rsidRDefault="00BC1D42" w:rsidP="00A27F58">
            <w:pPr>
              <w:widowControl w:val="0"/>
              <w:rPr>
                <w:rFonts w:ascii="Calibri" w:eastAsia="Calibri" w:hAnsi="Calibri" w:cs="Calibri"/>
                <w:sz w:val="20"/>
                <w:szCs w:val="20"/>
              </w:rPr>
            </w:pPr>
          </w:p>
        </w:tc>
        <w:tc>
          <w:tcPr>
            <w:tcW w:w="992" w:type="dxa"/>
            <w:tcMar>
              <w:top w:w="100" w:type="dxa"/>
              <w:left w:w="100" w:type="dxa"/>
              <w:bottom w:w="100" w:type="dxa"/>
              <w:right w:w="100" w:type="dxa"/>
            </w:tcMar>
          </w:tcPr>
          <w:p w14:paraId="14E9F2A1" w14:textId="77777777" w:rsidR="00BC1D42" w:rsidRDefault="00BC1D42" w:rsidP="00A27F58">
            <w:pPr>
              <w:widowControl w:val="0"/>
              <w:rPr>
                <w:rFonts w:ascii="Calibri" w:eastAsia="Calibri" w:hAnsi="Calibri" w:cs="Calibri"/>
                <w:sz w:val="20"/>
                <w:szCs w:val="20"/>
              </w:rPr>
            </w:pPr>
          </w:p>
        </w:tc>
        <w:tc>
          <w:tcPr>
            <w:tcW w:w="1276" w:type="dxa"/>
            <w:tcMar>
              <w:top w:w="100" w:type="dxa"/>
              <w:left w:w="100" w:type="dxa"/>
              <w:bottom w:w="100" w:type="dxa"/>
              <w:right w:w="100" w:type="dxa"/>
            </w:tcMar>
          </w:tcPr>
          <w:p w14:paraId="6E0DCFDF" w14:textId="77777777" w:rsidR="00BC1D42" w:rsidRDefault="00BC1D42" w:rsidP="00A27F58">
            <w:pPr>
              <w:widowControl w:val="0"/>
              <w:rPr>
                <w:rFonts w:ascii="Calibri" w:eastAsia="Calibri" w:hAnsi="Calibri" w:cs="Calibri"/>
                <w:sz w:val="20"/>
                <w:szCs w:val="20"/>
              </w:rPr>
            </w:pPr>
          </w:p>
        </w:tc>
        <w:tc>
          <w:tcPr>
            <w:tcW w:w="1134" w:type="dxa"/>
            <w:tcMar>
              <w:top w:w="100" w:type="dxa"/>
              <w:left w:w="100" w:type="dxa"/>
              <w:bottom w:w="100" w:type="dxa"/>
              <w:right w:w="100" w:type="dxa"/>
            </w:tcMar>
          </w:tcPr>
          <w:p w14:paraId="22EC7F7F" w14:textId="77777777" w:rsidR="00BC1D42" w:rsidRDefault="00BC1D42" w:rsidP="00A27F58">
            <w:pPr>
              <w:widowControl w:val="0"/>
              <w:rPr>
                <w:rFonts w:ascii="Calibri" w:eastAsia="Calibri" w:hAnsi="Calibri" w:cs="Calibri"/>
                <w:sz w:val="20"/>
                <w:szCs w:val="20"/>
              </w:rPr>
            </w:pPr>
          </w:p>
        </w:tc>
        <w:tc>
          <w:tcPr>
            <w:tcW w:w="1134" w:type="dxa"/>
            <w:tcMar>
              <w:top w:w="100" w:type="dxa"/>
              <w:left w:w="100" w:type="dxa"/>
              <w:bottom w:w="100" w:type="dxa"/>
              <w:right w:w="100" w:type="dxa"/>
            </w:tcMar>
          </w:tcPr>
          <w:p w14:paraId="65E3EAC0" w14:textId="77777777" w:rsidR="00BC1D42" w:rsidRDefault="00BC1D42" w:rsidP="00A27F58">
            <w:pPr>
              <w:widowControl w:val="0"/>
              <w:rPr>
                <w:rFonts w:ascii="Calibri" w:eastAsia="Calibri" w:hAnsi="Calibri" w:cs="Calibri"/>
                <w:sz w:val="20"/>
                <w:szCs w:val="20"/>
              </w:rPr>
            </w:pPr>
          </w:p>
        </w:tc>
      </w:tr>
      <w:tr w:rsidR="00BC1D42" w14:paraId="4365F48D" w14:textId="77777777" w:rsidTr="00A27F58">
        <w:tc>
          <w:tcPr>
            <w:tcW w:w="990" w:type="dxa"/>
            <w:shd w:val="clear" w:color="auto" w:fill="FFF2CC"/>
            <w:tcMar>
              <w:top w:w="100" w:type="dxa"/>
              <w:left w:w="100" w:type="dxa"/>
              <w:bottom w:w="100" w:type="dxa"/>
              <w:right w:w="100" w:type="dxa"/>
            </w:tcMar>
          </w:tcPr>
          <w:p w14:paraId="01CA416F"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FFF2CC"/>
            <w:tcMar>
              <w:top w:w="100" w:type="dxa"/>
              <w:left w:w="100" w:type="dxa"/>
              <w:bottom w:w="100" w:type="dxa"/>
              <w:right w:w="100" w:type="dxa"/>
            </w:tcMar>
          </w:tcPr>
          <w:p w14:paraId="473CFD97"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Spatial resolution</w:t>
            </w:r>
          </w:p>
        </w:tc>
        <w:tc>
          <w:tcPr>
            <w:tcW w:w="992" w:type="dxa"/>
            <w:shd w:val="clear" w:color="auto" w:fill="C2D69B" w:themeFill="accent3" w:themeFillTint="99"/>
            <w:tcMar>
              <w:top w:w="100" w:type="dxa"/>
              <w:left w:w="100" w:type="dxa"/>
              <w:bottom w:w="100" w:type="dxa"/>
              <w:right w:w="100" w:type="dxa"/>
            </w:tcMar>
          </w:tcPr>
          <w:p w14:paraId="09D96187"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992" w:type="dxa"/>
            <w:shd w:val="clear" w:color="auto" w:fill="auto"/>
            <w:tcMar>
              <w:top w:w="100" w:type="dxa"/>
              <w:left w:w="100" w:type="dxa"/>
              <w:bottom w:w="100" w:type="dxa"/>
              <w:right w:w="100" w:type="dxa"/>
            </w:tcMar>
          </w:tcPr>
          <w:p w14:paraId="737F3016"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1276" w:type="dxa"/>
            <w:shd w:val="clear" w:color="auto" w:fill="auto"/>
            <w:tcMar>
              <w:top w:w="100" w:type="dxa"/>
              <w:left w:w="100" w:type="dxa"/>
              <w:bottom w:w="100" w:type="dxa"/>
              <w:right w:w="100" w:type="dxa"/>
            </w:tcMar>
          </w:tcPr>
          <w:p w14:paraId="7164B719"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auto"/>
            <w:tcMar>
              <w:top w:w="100" w:type="dxa"/>
              <w:left w:w="100" w:type="dxa"/>
              <w:bottom w:w="100" w:type="dxa"/>
              <w:right w:w="100" w:type="dxa"/>
            </w:tcMar>
          </w:tcPr>
          <w:p w14:paraId="3FD124B5"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auto"/>
            <w:tcMar>
              <w:top w:w="100" w:type="dxa"/>
              <w:left w:w="100" w:type="dxa"/>
              <w:bottom w:w="100" w:type="dxa"/>
              <w:right w:w="100" w:type="dxa"/>
            </w:tcMar>
          </w:tcPr>
          <w:p w14:paraId="5579F983"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r>
      <w:tr w:rsidR="00BC1D42" w14:paraId="7837287B" w14:textId="77777777" w:rsidTr="00A27F58">
        <w:tc>
          <w:tcPr>
            <w:tcW w:w="990" w:type="dxa"/>
            <w:shd w:val="clear" w:color="auto" w:fill="FFF2CC"/>
            <w:tcMar>
              <w:top w:w="100" w:type="dxa"/>
              <w:left w:w="100" w:type="dxa"/>
              <w:bottom w:w="100" w:type="dxa"/>
              <w:right w:w="100" w:type="dxa"/>
            </w:tcMar>
          </w:tcPr>
          <w:p w14:paraId="39639685"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FFF2CC"/>
            <w:tcMar>
              <w:top w:w="100" w:type="dxa"/>
              <w:left w:w="100" w:type="dxa"/>
              <w:bottom w:w="100" w:type="dxa"/>
              <w:right w:w="100" w:type="dxa"/>
            </w:tcMar>
          </w:tcPr>
          <w:p w14:paraId="3C92493A"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Pixel value type</w:t>
            </w:r>
          </w:p>
        </w:tc>
        <w:tc>
          <w:tcPr>
            <w:tcW w:w="992" w:type="dxa"/>
            <w:shd w:val="clear" w:color="auto" w:fill="C2D69B" w:themeFill="accent3" w:themeFillTint="99"/>
            <w:tcMar>
              <w:top w:w="100" w:type="dxa"/>
              <w:left w:w="100" w:type="dxa"/>
              <w:bottom w:w="100" w:type="dxa"/>
              <w:right w:w="100" w:type="dxa"/>
            </w:tcMar>
          </w:tcPr>
          <w:p w14:paraId="531018E6"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2B981FCD"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1276" w:type="dxa"/>
            <w:tcMar>
              <w:top w:w="100" w:type="dxa"/>
              <w:left w:w="100" w:type="dxa"/>
              <w:bottom w:w="100" w:type="dxa"/>
              <w:right w:w="100" w:type="dxa"/>
            </w:tcMar>
          </w:tcPr>
          <w:p w14:paraId="0608B2B3"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16BC2B7C"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auto"/>
            <w:tcMar>
              <w:top w:w="100" w:type="dxa"/>
              <w:left w:w="100" w:type="dxa"/>
              <w:bottom w:w="100" w:type="dxa"/>
              <w:right w:w="100" w:type="dxa"/>
            </w:tcMar>
          </w:tcPr>
          <w:p w14:paraId="4BDCFF33"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r>
      <w:tr w:rsidR="00BC1D42" w14:paraId="59F29C12" w14:textId="77777777" w:rsidTr="00A27F58">
        <w:tc>
          <w:tcPr>
            <w:tcW w:w="990" w:type="dxa"/>
            <w:shd w:val="clear" w:color="auto" w:fill="FFF2CC"/>
            <w:tcMar>
              <w:top w:w="100" w:type="dxa"/>
              <w:left w:w="100" w:type="dxa"/>
              <w:bottom w:w="100" w:type="dxa"/>
              <w:right w:w="100" w:type="dxa"/>
            </w:tcMar>
          </w:tcPr>
          <w:p w14:paraId="7718F888"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FFF2CC"/>
            <w:tcMar>
              <w:top w:w="100" w:type="dxa"/>
              <w:left w:w="100" w:type="dxa"/>
              <w:bottom w:w="100" w:type="dxa"/>
              <w:right w:w="100" w:type="dxa"/>
            </w:tcMar>
          </w:tcPr>
          <w:p w14:paraId="1403715F"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Bit depth</w:t>
            </w:r>
          </w:p>
        </w:tc>
        <w:tc>
          <w:tcPr>
            <w:tcW w:w="992" w:type="dxa"/>
            <w:shd w:val="clear" w:color="auto" w:fill="C2D69B" w:themeFill="accent3" w:themeFillTint="99"/>
            <w:tcMar>
              <w:top w:w="100" w:type="dxa"/>
              <w:left w:w="100" w:type="dxa"/>
              <w:bottom w:w="100" w:type="dxa"/>
              <w:right w:w="100" w:type="dxa"/>
            </w:tcMar>
          </w:tcPr>
          <w:p w14:paraId="6320F5A5"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027C9443"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1276" w:type="dxa"/>
            <w:tcMar>
              <w:top w:w="100" w:type="dxa"/>
              <w:left w:w="100" w:type="dxa"/>
              <w:bottom w:w="100" w:type="dxa"/>
              <w:right w:w="100" w:type="dxa"/>
            </w:tcMar>
          </w:tcPr>
          <w:p w14:paraId="00506F3D"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28C820AD"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auto"/>
            <w:tcMar>
              <w:top w:w="100" w:type="dxa"/>
              <w:left w:w="100" w:type="dxa"/>
              <w:bottom w:w="100" w:type="dxa"/>
              <w:right w:w="100" w:type="dxa"/>
            </w:tcMar>
          </w:tcPr>
          <w:p w14:paraId="209A4916"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r>
      <w:tr w:rsidR="00BC1D42" w14:paraId="35F4B69E" w14:textId="77777777" w:rsidTr="00A27F58">
        <w:tc>
          <w:tcPr>
            <w:tcW w:w="990" w:type="dxa"/>
            <w:shd w:val="clear" w:color="auto" w:fill="FFF2CC"/>
            <w:tcMar>
              <w:top w:w="100" w:type="dxa"/>
              <w:left w:w="100" w:type="dxa"/>
              <w:bottom w:w="100" w:type="dxa"/>
              <w:right w:w="100" w:type="dxa"/>
            </w:tcMar>
          </w:tcPr>
          <w:p w14:paraId="4B5A3887"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FFF2CC"/>
            <w:tcMar>
              <w:top w:w="100" w:type="dxa"/>
              <w:left w:w="100" w:type="dxa"/>
              <w:bottom w:w="100" w:type="dxa"/>
              <w:right w:w="100" w:type="dxa"/>
            </w:tcMar>
          </w:tcPr>
          <w:p w14:paraId="5F3772A6" w14:textId="0EBC12D9" w:rsidR="00BC1D42" w:rsidRDefault="007750FC" w:rsidP="00A27F58">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B</w:t>
            </w:r>
            <w:r w:rsidR="00BC1D42">
              <w:rPr>
                <w:rFonts w:ascii="Calibri" w:eastAsia="Calibri" w:hAnsi="Calibri" w:cs="Calibri"/>
                <w:sz w:val="20"/>
                <w:szCs w:val="20"/>
              </w:rPr>
              <w:t>ands</w:t>
            </w:r>
          </w:p>
        </w:tc>
        <w:tc>
          <w:tcPr>
            <w:tcW w:w="992" w:type="dxa"/>
            <w:shd w:val="clear" w:color="auto" w:fill="C2D69B" w:themeFill="accent3" w:themeFillTint="99"/>
            <w:tcMar>
              <w:top w:w="100" w:type="dxa"/>
              <w:left w:w="100" w:type="dxa"/>
              <w:bottom w:w="100" w:type="dxa"/>
              <w:right w:w="100" w:type="dxa"/>
            </w:tcMar>
          </w:tcPr>
          <w:p w14:paraId="6D3641D0"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5587BDE6"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1276" w:type="dxa"/>
            <w:tcMar>
              <w:top w:w="100" w:type="dxa"/>
              <w:left w:w="100" w:type="dxa"/>
              <w:bottom w:w="100" w:type="dxa"/>
              <w:right w:w="100" w:type="dxa"/>
            </w:tcMar>
          </w:tcPr>
          <w:p w14:paraId="538D0BC7"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6509A85C"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auto"/>
            <w:tcMar>
              <w:top w:w="100" w:type="dxa"/>
              <w:left w:w="100" w:type="dxa"/>
              <w:bottom w:w="100" w:type="dxa"/>
              <w:right w:w="100" w:type="dxa"/>
            </w:tcMar>
          </w:tcPr>
          <w:p w14:paraId="3E8CADCF"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r>
      <w:tr w:rsidR="00BC1D42" w14:paraId="3ACFE48E" w14:textId="77777777" w:rsidTr="00A27F58">
        <w:tc>
          <w:tcPr>
            <w:tcW w:w="990" w:type="dxa"/>
            <w:shd w:val="clear" w:color="auto" w:fill="FFF2CC"/>
            <w:tcMar>
              <w:top w:w="100" w:type="dxa"/>
              <w:left w:w="100" w:type="dxa"/>
              <w:bottom w:w="100" w:type="dxa"/>
              <w:right w:w="100" w:type="dxa"/>
            </w:tcMar>
          </w:tcPr>
          <w:p w14:paraId="080E8BC4"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FFF2CC"/>
            <w:tcMar>
              <w:top w:w="100" w:type="dxa"/>
              <w:left w:w="100" w:type="dxa"/>
              <w:bottom w:w="100" w:type="dxa"/>
              <w:right w:w="100" w:type="dxa"/>
            </w:tcMar>
          </w:tcPr>
          <w:p w14:paraId="311492CE"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Raster dimension</w:t>
            </w:r>
          </w:p>
        </w:tc>
        <w:tc>
          <w:tcPr>
            <w:tcW w:w="992" w:type="dxa"/>
            <w:shd w:val="clear" w:color="auto" w:fill="C2D69B" w:themeFill="accent3" w:themeFillTint="99"/>
            <w:tcMar>
              <w:top w:w="100" w:type="dxa"/>
              <w:left w:w="100" w:type="dxa"/>
              <w:bottom w:w="100" w:type="dxa"/>
              <w:right w:w="100" w:type="dxa"/>
            </w:tcMar>
          </w:tcPr>
          <w:p w14:paraId="7D50AFF1"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1B7A98DB"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1276" w:type="dxa"/>
            <w:tcMar>
              <w:top w:w="100" w:type="dxa"/>
              <w:left w:w="100" w:type="dxa"/>
              <w:bottom w:w="100" w:type="dxa"/>
              <w:right w:w="100" w:type="dxa"/>
            </w:tcMar>
          </w:tcPr>
          <w:p w14:paraId="4946B70A"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38E8DE4A"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1134" w:type="dxa"/>
            <w:shd w:val="clear" w:color="auto" w:fill="auto"/>
            <w:tcMar>
              <w:top w:w="100" w:type="dxa"/>
              <w:left w:w="100" w:type="dxa"/>
              <w:bottom w:w="100" w:type="dxa"/>
              <w:right w:w="100" w:type="dxa"/>
            </w:tcMar>
          </w:tcPr>
          <w:p w14:paraId="58A486B0"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r>
      <w:tr w:rsidR="00BC1D42" w14:paraId="6BEFD745" w14:textId="77777777" w:rsidTr="00A27F58">
        <w:tc>
          <w:tcPr>
            <w:tcW w:w="990" w:type="dxa"/>
            <w:shd w:val="clear" w:color="auto" w:fill="FFF2CC"/>
            <w:tcMar>
              <w:top w:w="100" w:type="dxa"/>
              <w:left w:w="100" w:type="dxa"/>
              <w:bottom w:w="100" w:type="dxa"/>
              <w:right w:w="100" w:type="dxa"/>
            </w:tcMar>
          </w:tcPr>
          <w:p w14:paraId="547FF486" w14:textId="77777777" w:rsidR="00BC1D42" w:rsidRDefault="00BC1D42" w:rsidP="00A27F58">
            <w:pPr>
              <w:widowControl w:val="0"/>
              <w:rPr>
                <w:rFonts w:ascii="Calibri" w:eastAsia="Calibri" w:hAnsi="Calibri" w:cs="Calibri"/>
                <w:sz w:val="20"/>
                <w:szCs w:val="20"/>
              </w:rPr>
            </w:pPr>
          </w:p>
        </w:tc>
        <w:tc>
          <w:tcPr>
            <w:tcW w:w="2686" w:type="dxa"/>
            <w:shd w:val="clear" w:color="auto" w:fill="FFF2CC"/>
            <w:tcMar>
              <w:top w:w="100" w:type="dxa"/>
              <w:left w:w="100" w:type="dxa"/>
              <w:bottom w:w="100" w:type="dxa"/>
              <w:right w:w="100" w:type="dxa"/>
            </w:tcMar>
          </w:tcPr>
          <w:p w14:paraId="4BD4A9D2" w14:textId="77777777" w:rsidR="00BC1D42" w:rsidRDefault="00BC1D42" w:rsidP="00A27F58">
            <w:pPr>
              <w:widowControl w:val="0"/>
              <w:rPr>
                <w:rFonts w:ascii="Calibri" w:eastAsia="Calibri" w:hAnsi="Calibri" w:cs="Calibri"/>
                <w:sz w:val="20"/>
                <w:szCs w:val="20"/>
              </w:rPr>
            </w:pPr>
            <w:r>
              <w:rPr>
                <w:rFonts w:ascii="Calibri" w:eastAsia="Calibri" w:hAnsi="Calibri" w:cs="Calibri"/>
                <w:sz w:val="20"/>
                <w:szCs w:val="20"/>
              </w:rPr>
              <w:t>Raster object location</w:t>
            </w:r>
          </w:p>
        </w:tc>
        <w:tc>
          <w:tcPr>
            <w:tcW w:w="992" w:type="dxa"/>
            <w:tcMar>
              <w:top w:w="100" w:type="dxa"/>
              <w:left w:w="100" w:type="dxa"/>
              <w:bottom w:w="100" w:type="dxa"/>
              <w:right w:w="100" w:type="dxa"/>
            </w:tcMar>
          </w:tcPr>
          <w:p w14:paraId="3883C1C5" w14:textId="77777777" w:rsidR="00BC1D42" w:rsidRDefault="00BC1D42" w:rsidP="00A27F58">
            <w:pPr>
              <w:widowControl w:val="0"/>
              <w:rPr>
                <w:rFonts w:ascii="Calibri" w:eastAsia="Calibri" w:hAnsi="Calibri" w:cs="Calibri"/>
                <w:sz w:val="20"/>
                <w:szCs w:val="20"/>
              </w:rPr>
            </w:pPr>
          </w:p>
        </w:tc>
        <w:tc>
          <w:tcPr>
            <w:tcW w:w="992" w:type="dxa"/>
            <w:shd w:val="clear" w:color="auto" w:fill="C2D69B" w:themeFill="accent3" w:themeFillTint="99"/>
            <w:tcMar>
              <w:top w:w="100" w:type="dxa"/>
              <w:left w:w="100" w:type="dxa"/>
              <w:bottom w:w="100" w:type="dxa"/>
              <w:right w:w="100" w:type="dxa"/>
            </w:tcMar>
          </w:tcPr>
          <w:p w14:paraId="31AD6C4C" w14:textId="77777777" w:rsidR="00BC1D42" w:rsidRDefault="00BC1D42" w:rsidP="00A27F58">
            <w:pPr>
              <w:widowControl w:val="0"/>
              <w:rPr>
                <w:rFonts w:ascii="Calibri" w:eastAsia="Calibri" w:hAnsi="Calibri" w:cs="Calibri"/>
                <w:sz w:val="20"/>
                <w:szCs w:val="20"/>
              </w:rPr>
            </w:pPr>
          </w:p>
        </w:tc>
        <w:tc>
          <w:tcPr>
            <w:tcW w:w="1276" w:type="dxa"/>
            <w:shd w:val="clear" w:color="auto" w:fill="C2D69B" w:themeFill="accent3" w:themeFillTint="99"/>
            <w:tcMar>
              <w:top w:w="100" w:type="dxa"/>
              <w:left w:w="100" w:type="dxa"/>
              <w:bottom w:w="100" w:type="dxa"/>
              <w:right w:w="100" w:type="dxa"/>
            </w:tcMar>
          </w:tcPr>
          <w:p w14:paraId="65206F42" w14:textId="77777777" w:rsidR="00BC1D42" w:rsidRDefault="00BC1D42" w:rsidP="00A27F58">
            <w:pPr>
              <w:widowControl w:val="0"/>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2859140A" w14:textId="77777777" w:rsidR="00BC1D42" w:rsidRDefault="00BC1D42" w:rsidP="00A27F58">
            <w:pPr>
              <w:widowControl w:val="0"/>
              <w:rPr>
                <w:rFonts w:ascii="Calibri" w:eastAsia="Calibri" w:hAnsi="Calibri" w:cs="Calibri"/>
                <w:sz w:val="20"/>
                <w:szCs w:val="20"/>
              </w:rPr>
            </w:pPr>
          </w:p>
        </w:tc>
        <w:tc>
          <w:tcPr>
            <w:tcW w:w="1134" w:type="dxa"/>
            <w:shd w:val="clear" w:color="auto" w:fill="auto"/>
            <w:tcMar>
              <w:top w:w="100" w:type="dxa"/>
              <w:left w:w="100" w:type="dxa"/>
              <w:bottom w:w="100" w:type="dxa"/>
              <w:right w:w="100" w:type="dxa"/>
            </w:tcMar>
          </w:tcPr>
          <w:p w14:paraId="7C628E09" w14:textId="77777777" w:rsidR="00BC1D42" w:rsidRDefault="00BC1D42" w:rsidP="00A27F58">
            <w:pPr>
              <w:widowControl w:val="0"/>
              <w:rPr>
                <w:rFonts w:ascii="Calibri" w:eastAsia="Calibri" w:hAnsi="Calibri" w:cs="Calibri"/>
                <w:sz w:val="20"/>
                <w:szCs w:val="20"/>
              </w:rPr>
            </w:pPr>
          </w:p>
        </w:tc>
      </w:tr>
      <w:tr w:rsidR="00BC1D42" w14:paraId="305489E3" w14:textId="77777777" w:rsidTr="00A27F58">
        <w:tc>
          <w:tcPr>
            <w:tcW w:w="990" w:type="dxa"/>
            <w:shd w:val="clear" w:color="auto" w:fill="FFF2CC"/>
            <w:tcMar>
              <w:top w:w="100" w:type="dxa"/>
              <w:left w:w="100" w:type="dxa"/>
              <w:bottom w:w="100" w:type="dxa"/>
              <w:right w:w="100" w:type="dxa"/>
            </w:tcMar>
          </w:tcPr>
          <w:p w14:paraId="6B225066" w14:textId="77777777" w:rsidR="00BC1D42" w:rsidRDefault="00BC1D42" w:rsidP="00A27F58">
            <w:pPr>
              <w:widowControl w:val="0"/>
              <w:rPr>
                <w:rFonts w:ascii="Calibri" w:eastAsia="Calibri" w:hAnsi="Calibri" w:cs="Calibri"/>
                <w:sz w:val="20"/>
                <w:szCs w:val="20"/>
              </w:rPr>
            </w:pPr>
          </w:p>
        </w:tc>
        <w:tc>
          <w:tcPr>
            <w:tcW w:w="2686" w:type="dxa"/>
            <w:shd w:val="clear" w:color="auto" w:fill="FFF2CC"/>
            <w:tcMar>
              <w:top w:w="100" w:type="dxa"/>
              <w:left w:w="100" w:type="dxa"/>
              <w:bottom w:w="100" w:type="dxa"/>
              <w:right w:w="100" w:type="dxa"/>
            </w:tcMar>
          </w:tcPr>
          <w:p w14:paraId="1E734D45" w14:textId="77777777" w:rsidR="00BC1D42" w:rsidRDefault="00BC1D42" w:rsidP="00A27F58">
            <w:pPr>
              <w:widowControl w:val="0"/>
              <w:rPr>
                <w:rFonts w:ascii="Calibri" w:eastAsia="Calibri" w:hAnsi="Calibri" w:cs="Calibri"/>
                <w:sz w:val="20"/>
                <w:szCs w:val="20"/>
              </w:rPr>
            </w:pPr>
            <w:r>
              <w:rPr>
                <w:rFonts w:ascii="Calibri" w:eastAsia="Calibri" w:hAnsi="Calibri" w:cs="Calibri"/>
                <w:sz w:val="20"/>
                <w:szCs w:val="20"/>
              </w:rPr>
              <w:t>Geospatial resolution</w:t>
            </w:r>
          </w:p>
        </w:tc>
        <w:tc>
          <w:tcPr>
            <w:tcW w:w="992" w:type="dxa"/>
            <w:tcMar>
              <w:top w:w="100" w:type="dxa"/>
              <w:left w:w="100" w:type="dxa"/>
              <w:bottom w:w="100" w:type="dxa"/>
              <w:right w:w="100" w:type="dxa"/>
            </w:tcMar>
          </w:tcPr>
          <w:p w14:paraId="48681F6A" w14:textId="77777777" w:rsidR="00BC1D42" w:rsidRDefault="00BC1D42" w:rsidP="00A27F58">
            <w:pPr>
              <w:widowControl w:val="0"/>
              <w:rPr>
                <w:rFonts w:ascii="Calibri" w:eastAsia="Calibri" w:hAnsi="Calibri" w:cs="Calibri"/>
                <w:sz w:val="20"/>
                <w:szCs w:val="20"/>
              </w:rPr>
            </w:pPr>
          </w:p>
        </w:tc>
        <w:tc>
          <w:tcPr>
            <w:tcW w:w="992" w:type="dxa"/>
            <w:shd w:val="clear" w:color="auto" w:fill="C2D69B" w:themeFill="accent3" w:themeFillTint="99"/>
            <w:tcMar>
              <w:top w:w="100" w:type="dxa"/>
              <w:left w:w="100" w:type="dxa"/>
              <w:bottom w:w="100" w:type="dxa"/>
              <w:right w:w="100" w:type="dxa"/>
            </w:tcMar>
          </w:tcPr>
          <w:p w14:paraId="5D8A0D0F" w14:textId="77777777" w:rsidR="00BC1D42" w:rsidRDefault="00BC1D42" w:rsidP="00A27F58">
            <w:pPr>
              <w:widowControl w:val="0"/>
              <w:rPr>
                <w:rFonts w:ascii="Calibri" w:eastAsia="Calibri" w:hAnsi="Calibri" w:cs="Calibri"/>
                <w:sz w:val="20"/>
                <w:szCs w:val="20"/>
              </w:rPr>
            </w:pPr>
          </w:p>
        </w:tc>
        <w:tc>
          <w:tcPr>
            <w:tcW w:w="1276" w:type="dxa"/>
            <w:shd w:val="clear" w:color="auto" w:fill="C2D69B" w:themeFill="accent3" w:themeFillTint="99"/>
            <w:tcMar>
              <w:top w:w="100" w:type="dxa"/>
              <w:left w:w="100" w:type="dxa"/>
              <w:bottom w:w="100" w:type="dxa"/>
              <w:right w:w="100" w:type="dxa"/>
            </w:tcMar>
          </w:tcPr>
          <w:p w14:paraId="1423D357" w14:textId="77777777" w:rsidR="00BC1D42" w:rsidRDefault="00BC1D42" w:rsidP="00A27F58">
            <w:pPr>
              <w:widowControl w:val="0"/>
              <w:rPr>
                <w:rFonts w:ascii="Calibri" w:eastAsia="Calibri" w:hAnsi="Calibri" w:cs="Calibri"/>
                <w:sz w:val="20"/>
                <w:szCs w:val="20"/>
              </w:rPr>
            </w:pPr>
          </w:p>
        </w:tc>
        <w:tc>
          <w:tcPr>
            <w:tcW w:w="1134" w:type="dxa"/>
            <w:shd w:val="clear" w:color="auto" w:fill="C2D69B" w:themeFill="accent3" w:themeFillTint="99"/>
            <w:tcMar>
              <w:top w:w="100" w:type="dxa"/>
              <w:left w:w="100" w:type="dxa"/>
              <w:bottom w:w="100" w:type="dxa"/>
              <w:right w:w="100" w:type="dxa"/>
            </w:tcMar>
          </w:tcPr>
          <w:p w14:paraId="3D6F70BF" w14:textId="77777777" w:rsidR="00BC1D42" w:rsidRDefault="00BC1D42" w:rsidP="00A27F58">
            <w:pPr>
              <w:widowControl w:val="0"/>
              <w:rPr>
                <w:rFonts w:ascii="Calibri" w:eastAsia="Calibri" w:hAnsi="Calibri" w:cs="Calibri"/>
                <w:sz w:val="20"/>
                <w:szCs w:val="20"/>
              </w:rPr>
            </w:pPr>
          </w:p>
        </w:tc>
        <w:tc>
          <w:tcPr>
            <w:tcW w:w="1134" w:type="dxa"/>
            <w:shd w:val="clear" w:color="auto" w:fill="auto"/>
            <w:tcMar>
              <w:top w:w="100" w:type="dxa"/>
              <w:left w:w="100" w:type="dxa"/>
              <w:bottom w:w="100" w:type="dxa"/>
              <w:right w:w="100" w:type="dxa"/>
            </w:tcMar>
          </w:tcPr>
          <w:p w14:paraId="77451571" w14:textId="77777777" w:rsidR="00BC1D42" w:rsidRDefault="00BC1D42" w:rsidP="00A27F58">
            <w:pPr>
              <w:widowControl w:val="0"/>
              <w:rPr>
                <w:rFonts w:ascii="Calibri" w:eastAsia="Calibri" w:hAnsi="Calibri" w:cs="Calibri"/>
                <w:sz w:val="20"/>
                <w:szCs w:val="20"/>
              </w:rPr>
            </w:pPr>
          </w:p>
        </w:tc>
      </w:tr>
      <w:tr w:rsidR="00BC1D42" w14:paraId="387139DB" w14:textId="77777777" w:rsidTr="00A27F58">
        <w:tc>
          <w:tcPr>
            <w:tcW w:w="990" w:type="dxa"/>
            <w:shd w:val="clear" w:color="auto" w:fill="FFF2CC"/>
            <w:tcMar>
              <w:top w:w="100" w:type="dxa"/>
              <w:left w:w="100" w:type="dxa"/>
              <w:bottom w:w="100" w:type="dxa"/>
              <w:right w:w="100" w:type="dxa"/>
            </w:tcMar>
          </w:tcPr>
          <w:p w14:paraId="363A8A6E"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FFF2CC"/>
            <w:tcMar>
              <w:top w:w="100" w:type="dxa"/>
              <w:left w:w="100" w:type="dxa"/>
              <w:bottom w:w="100" w:type="dxa"/>
              <w:right w:w="100" w:type="dxa"/>
            </w:tcMar>
          </w:tcPr>
          <w:p w14:paraId="7EDD63F1"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Coordinate reference system</w:t>
            </w:r>
          </w:p>
        </w:tc>
        <w:tc>
          <w:tcPr>
            <w:tcW w:w="992" w:type="dxa"/>
            <w:tcMar>
              <w:top w:w="100" w:type="dxa"/>
              <w:left w:w="100" w:type="dxa"/>
              <w:bottom w:w="100" w:type="dxa"/>
              <w:right w:w="100" w:type="dxa"/>
            </w:tcMar>
          </w:tcPr>
          <w:p w14:paraId="0E50076B"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2F3958E2"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1276" w:type="dxa"/>
            <w:shd w:val="clear" w:color="auto" w:fill="C2D69B" w:themeFill="accent3" w:themeFillTint="99"/>
            <w:tcMar>
              <w:top w:w="100" w:type="dxa"/>
              <w:left w:w="100" w:type="dxa"/>
              <w:bottom w:w="100" w:type="dxa"/>
              <w:right w:w="100" w:type="dxa"/>
            </w:tcMar>
          </w:tcPr>
          <w:p w14:paraId="461394BE" w14:textId="77777777" w:rsidR="00BC1D42" w:rsidRDefault="00BC1D42" w:rsidP="00A27F58">
            <w:pPr>
              <w:widowControl w:val="0"/>
              <w:rPr>
                <w:rFonts w:ascii="Calibri" w:eastAsia="Calibri" w:hAnsi="Calibri" w:cs="Calibri"/>
                <w:sz w:val="20"/>
                <w:szCs w:val="20"/>
              </w:rPr>
            </w:pPr>
            <w:r>
              <w:rPr>
                <w:rFonts w:ascii="Calibri" w:eastAsia="Calibri" w:hAnsi="Calibri" w:cs="Calibri"/>
                <w:sz w:val="16"/>
                <w:szCs w:val="16"/>
              </w:rPr>
              <w:t>Full description</w:t>
            </w:r>
          </w:p>
        </w:tc>
        <w:tc>
          <w:tcPr>
            <w:tcW w:w="1134" w:type="dxa"/>
            <w:shd w:val="clear" w:color="auto" w:fill="D9EAD3"/>
            <w:tcMar>
              <w:top w:w="100" w:type="dxa"/>
              <w:left w:w="100" w:type="dxa"/>
              <w:bottom w:w="100" w:type="dxa"/>
              <w:right w:w="100" w:type="dxa"/>
            </w:tcMar>
          </w:tcPr>
          <w:p w14:paraId="783E112A" w14:textId="77777777" w:rsidR="00BC1D42" w:rsidRDefault="00BC1D42" w:rsidP="00A27F58">
            <w:pPr>
              <w:widowControl w:val="0"/>
              <w:rPr>
                <w:rFonts w:ascii="Calibri" w:eastAsia="Calibri" w:hAnsi="Calibri" w:cs="Calibri"/>
                <w:sz w:val="20"/>
                <w:szCs w:val="20"/>
              </w:rPr>
            </w:pPr>
            <w:r>
              <w:rPr>
                <w:rFonts w:ascii="Calibri" w:eastAsia="Calibri" w:hAnsi="Calibri" w:cs="Calibri"/>
                <w:sz w:val="16"/>
                <w:szCs w:val="16"/>
              </w:rPr>
              <w:t>Reference</w:t>
            </w:r>
          </w:p>
        </w:tc>
        <w:tc>
          <w:tcPr>
            <w:tcW w:w="1134" w:type="dxa"/>
            <w:shd w:val="clear" w:color="auto" w:fill="D9EAD3"/>
            <w:tcMar>
              <w:top w:w="100" w:type="dxa"/>
              <w:left w:w="100" w:type="dxa"/>
              <w:bottom w:w="100" w:type="dxa"/>
              <w:right w:w="100" w:type="dxa"/>
            </w:tcMar>
          </w:tcPr>
          <w:p w14:paraId="002577CA" w14:textId="77777777" w:rsidR="00BC1D42" w:rsidRDefault="00BC1D42" w:rsidP="00A27F58">
            <w:pPr>
              <w:widowControl w:val="0"/>
              <w:rPr>
                <w:rFonts w:ascii="Calibri" w:eastAsia="Calibri" w:hAnsi="Calibri" w:cs="Calibri"/>
                <w:sz w:val="20"/>
                <w:szCs w:val="20"/>
              </w:rPr>
            </w:pPr>
            <w:r w:rsidRPr="00846862">
              <w:rPr>
                <w:rFonts w:ascii="Calibri" w:eastAsia="Calibri" w:hAnsi="Calibri" w:cs="Calibri"/>
                <w:sz w:val="16"/>
                <w:szCs w:val="20"/>
              </w:rPr>
              <w:t>INSPIRE</w:t>
            </w:r>
            <w:r>
              <w:rPr>
                <w:rFonts w:ascii="Calibri" w:eastAsia="Calibri" w:hAnsi="Calibri" w:cs="Calibri"/>
                <w:sz w:val="16"/>
                <w:szCs w:val="16"/>
              </w:rPr>
              <w:t xml:space="preserve"> Reference</w:t>
            </w:r>
          </w:p>
        </w:tc>
      </w:tr>
      <w:tr w:rsidR="00BC1D42" w14:paraId="5178322C" w14:textId="77777777" w:rsidTr="00A27F58">
        <w:tc>
          <w:tcPr>
            <w:tcW w:w="990" w:type="dxa"/>
            <w:shd w:val="clear" w:color="auto" w:fill="FFF2CC"/>
            <w:tcMar>
              <w:top w:w="100" w:type="dxa"/>
              <w:left w:w="100" w:type="dxa"/>
              <w:bottom w:w="100" w:type="dxa"/>
              <w:right w:w="100" w:type="dxa"/>
            </w:tcMar>
          </w:tcPr>
          <w:p w14:paraId="6AC5463F"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2686" w:type="dxa"/>
            <w:shd w:val="clear" w:color="auto" w:fill="FFF2CC"/>
            <w:tcMar>
              <w:top w:w="100" w:type="dxa"/>
              <w:left w:w="100" w:type="dxa"/>
              <w:bottom w:w="100" w:type="dxa"/>
              <w:right w:w="100" w:type="dxa"/>
            </w:tcMar>
          </w:tcPr>
          <w:p w14:paraId="2D24D640"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sz w:val="20"/>
                <w:szCs w:val="20"/>
              </w:rPr>
              <w:t>Spatial raster coverage</w:t>
            </w:r>
          </w:p>
        </w:tc>
        <w:tc>
          <w:tcPr>
            <w:tcW w:w="992" w:type="dxa"/>
            <w:tcMar>
              <w:top w:w="100" w:type="dxa"/>
              <w:left w:w="100" w:type="dxa"/>
              <w:bottom w:w="100" w:type="dxa"/>
              <w:right w:w="100" w:type="dxa"/>
            </w:tcMar>
          </w:tcPr>
          <w:p w14:paraId="793C165C"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992" w:type="dxa"/>
            <w:tcMar>
              <w:top w:w="100" w:type="dxa"/>
              <w:left w:w="100" w:type="dxa"/>
              <w:bottom w:w="100" w:type="dxa"/>
              <w:right w:w="100" w:type="dxa"/>
            </w:tcMar>
          </w:tcPr>
          <w:p w14:paraId="1132C1B5" w14:textId="77777777" w:rsidR="00BC1D42" w:rsidRDefault="00BC1D42" w:rsidP="00A27F58">
            <w:pPr>
              <w:widowControl w:val="0"/>
              <w:pBdr>
                <w:top w:val="nil"/>
                <w:left w:val="nil"/>
                <w:bottom w:val="nil"/>
                <w:right w:val="nil"/>
                <w:between w:val="nil"/>
              </w:pBdr>
              <w:rPr>
                <w:rFonts w:ascii="Calibri" w:eastAsia="Calibri" w:hAnsi="Calibri" w:cs="Calibri"/>
                <w:sz w:val="20"/>
                <w:szCs w:val="20"/>
              </w:rPr>
            </w:pPr>
          </w:p>
        </w:tc>
        <w:tc>
          <w:tcPr>
            <w:tcW w:w="1276" w:type="dxa"/>
            <w:shd w:val="clear" w:color="auto" w:fill="C2D69B" w:themeFill="accent3" w:themeFillTint="99"/>
            <w:tcMar>
              <w:top w:w="100" w:type="dxa"/>
              <w:left w:w="100" w:type="dxa"/>
              <w:bottom w:w="100" w:type="dxa"/>
              <w:right w:w="100" w:type="dxa"/>
            </w:tcMar>
          </w:tcPr>
          <w:p w14:paraId="633E0103" w14:textId="77777777" w:rsidR="00BC1D42" w:rsidRDefault="00BC1D42" w:rsidP="00A27F58">
            <w:pPr>
              <w:widowControl w:val="0"/>
              <w:pBdr>
                <w:top w:val="nil"/>
                <w:left w:val="nil"/>
                <w:bottom w:val="nil"/>
                <w:right w:val="nil"/>
                <w:between w:val="nil"/>
              </w:pBdr>
              <w:rPr>
                <w:rFonts w:ascii="Calibri" w:eastAsia="Calibri" w:hAnsi="Calibri" w:cs="Calibri"/>
                <w:sz w:val="16"/>
                <w:szCs w:val="16"/>
              </w:rPr>
            </w:pPr>
            <w:r>
              <w:rPr>
                <w:rFonts w:ascii="Calibri" w:eastAsia="Calibri" w:hAnsi="Calibri" w:cs="Calibri"/>
                <w:sz w:val="16"/>
                <w:szCs w:val="16"/>
              </w:rPr>
              <w:t>Full description</w:t>
            </w:r>
          </w:p>
        </w:tc>
        <w:tc>
          <w:tcPr>
            <w:tcW w:w="1134" w:type="dxa"/>
            <w:shd w:val="clear" w:color="auto" w:fill="D9EAD3"/>
            <w:tcMar>
              <w:top w:w="100" w:type="dxa"/>
              <w:left w:w="100" w:type="dxa"/>
              <w:bottom w:w="100" w:type="dxa"/>
              <w:right w:w="100" w:type="dxa"/>
            </w:tcMar>
          </w:tcPr>
          <w:p w14:paraId="5CB9BC23" w14:textId="77777777" w:rsidR="00BC1D42" w:rsidRDefault="00BC1D42" w:rsidP="00A27F58">
            <w:pPr>
              <w:widowControl w:val="0"/>
              <w:rPr>
                <w:rFonts w:ascii="Calibri" w:eastAsia="Calibri" w:hAnsi="Calibri" w:cs="Calibri"/>
                <w:sz w:val="20"/>
                <w:szCs w:val="20"/>
              </w:rPr>
            </w:pPr>
            <w:r>
              <w:rPr>
                <w:rFonts w:ascii="Calibri" w:eastAsia="Calibri" w:hAnsi="Calibri" w:cs="Calibri"/>
                <w:sz w:val="16"/>
                <w:szCs w:val="16"/>
              </w:rPr>
              <w:t>Reference</w:t>
            </w:r>
          </w:p>
        </w:tc>
        <w:tc>
          <w:tcPr>
            <w:tcW w:w="1134" w:type="dxa"/>
            <w:shd w:val="clear" w:color="auto" w:fill="D9EAD3"/>
            <w:tcMar>
              <w:top w:w="100" w:type="dxa"/>
              <w:left w:w="100" w:type="dxa"/>
              <w:bottom w:w="100" w:type="dxa"/>
              <w:right w:w="100" w:type="dxa"/>
            </w:tcMar>
          </w:tcPr>
          <w:p w14:paraId="5C7361B5" w14:textId="77777777" w:rsidR="00BC1D42" w:rsidRDefault="00BC1D42" w:rsidP="00A27F58">
            <w:pPr>
              <w:widowControl w:val="0"/>
              <w:rPr>
                <w:rFonts w:ascii="Calibri" w:eastAsia="Calibri" w:hAnsi="Calibri" w:cs="Calibri"/>
                <w:sz w:val="20"/>
                <w:szCs w:val="20"/>
              </w:rPr>
            </w:pPr>
            <w:r w:rsidRPr="00846862">
              <w:rPr>
                <w:rFonts w:ascii="Calibri" w:eastAsia="Calibri" w:hAnsi="Calibri" w:cs="Calibri"/>
                <w:sz w:val="16"/>
                <w:szCs w:val="20"/>
              </w:rPr>
              <w:t>INSPIRE</w:t>
            </w:r>
            <w:r>
              <w:rPr>
                <w:rFonts w:ascii="Calibri" w:eastAsia="Calibri" w:hAnsi="Calibri" w:cs="Calibri"/>
                <w:sz w:val="16"/>
                <w:szCs w:val="16"/>
              </w:rPr>
              <w:t xml:space="preserve"> Reference</w:t>
            </w:r>
          </w:p>
        </w:tc>
      </w:tr>
    </w:tbl>
    <w:p w14:paraId="65408617" w14:textId="7F31EB72" w:rsidR="00C102EA" w:rsidRDefault="00C102EA" w:rsidP="00C102EA"/>
    <w:p w14:paraId="5C488B8C" w14:textId="77777777" w:rsidR="00A15F5E" w:rsidRDefault="00D206E9">
      <w:pPr>
        <w:pStyle w:val="Heading2"/>
      </w:pPr>
      <w:bookmarkStart w:id="34" w:name="_Toc74139862"/>
      <w:r>
        <w:t>5.1 TIFF version 6.0 baseline requirements</w:t>
      </w:r>
      <w:bookmarkEnd w:id="34"/>
    </w:p>
    <w:p w14:paraId="661E501A" w14:textId="036C7A1B" w:rsidR="00A15F5E" w:rsidRDefault="00D206E9" w:rsidP="007750FC">
      <w:pPr>
        <w:jc w:val="both"/>
        <w:rPr>
          <w:rFonts w:ascii="Calibri" w:eastAsia="Calibri" w:hAnsi="Calibri" w:cs="Calibri"/>
        </w:rPr>
      </w:pPr>
      <w:r>
        <w:rPr>
          <w:rFonts w:ascii="Calibri" w:eastAsia="Calibri" w:hAnsi="Calibri" w:cs="Calibri"/>
        </w:rPr>
        <w:t>A georeferenced raster image is co</w:t>
      </w:r>
      <w:r w:rsidR="00543A2E">
        <w:rPr>
          <w:rFonts w:ascii="Calibri" w:eastAsia="Calibri" w:hAnsi="Calibri" w:cs="Calibri"/>
        </w:rPr>
        <w:t>mposed of a rectangular array or</w:t>
      </w:r>
      <w:r>
        <w:rPr>
          <w:rFonts w:ascii="Calibri" w:eastAsia="Calibri" w:hAnsi="Calibri" w:cs="Calibri"/>
        </w:rPr>
        <w:t xml:space="preserve"> grid of pixels, each of which represents a value. In </w:t>
      </w:r>
      <w:r w:rsidR="00305FBD">
        <w:rPr>
          <w:rFonts w:ascii="Calibri" w:eastAsia="Calibri" w:hAnsi="Calibri" w:cs="Calibri"/>
        </w:rPr>
        <w:t xml:space="preserve">the </w:t>
      </w:r>
      <w:r>
        <w:rPr>
          <w:rFonts w:ascii="Calibri" w:eastAsia="Calibri" w:hAnsi="Calibri" w:cs="Calibri"/>
        </w:rPr>
        <w:t xml:space="preserve">case of ordinary raster images, this value usually represents </w:t>
      </w:r>
      <w:r w:rsidR="00305FBD">
        <w:rPr>
          <w:rFonts w:ascii="Calibri" w:eastAsia="Calibri" w:hAnsi="Calibri" w:cs="Calibri"/>
        </w:rPr>
        <w:t xml:space="preserve">a </w:t>
      </w:r>
      <w:r>
        <w:rPr>
          <w:rFonts w:ascii="Calibri" w:eastAsia="Calibri" w:hAnsi="Calibri" w:cs="Calibri"/>
        </w:rPr>
        <w:t xml:space="preserve">colour. In other spatial raster datasets like grid files, pixels can also represent measurements, derived calculations, </w:t>
      </w:r>
      <w:proofErr w:type="gramStart"/>
      <w:r>
        <w:rPr>
          <w:rFonts w:ascii="Calibri" w:eastAsia="Calibri" w:hAnsi="Calibri" w:cs="Calibri"/>
        </w:rPr>
        <w:t>classifications</w:t>
      </w:r>
      <w:proofErr w:type="gramEnd"/>
      <w:r>
        <w:rPr>
          <w:rFonts w:ascii="Calibri" w:eastAsia="Calibri" w:hAnsi="Calibri" w:cs="Calibri"/>
        </w:rPr>
        <w:t xml:space="preserve"> or any other units that the pixel represents.</w:t>
      </w:r>
    </w:p>
    <w:p w14:paraId="524A9FB3" w14:textId="1D75CD72" w:rsidR="00C102EA" w:rsidRDefault="00D206E9">
      <w:pPr>
        <w:rPr>
          <w:rFonts w:ascii="Calibri" w:eastAsia="Calibri" w:hAnsi="Calibri" w:cs="Calibri"/>
        </w:rPr>
      </w:pPr>
      <w:r>
        <w:rPr>
          <w:rFonts w:ascii="Calibri" w:eastAsia="Calibri" w:hAnsi="Calibri" w:cs="Calibri"/>
        </w:rPr>
        <w:t>The TIFF version 6.0 baseline format stores the raster object (image) of the spatial raster data</w:t>
      </w:r>
      <w:r w:rsidR="00543A2E">
        <w:rPr>
          <w:rFonts w:ascii="Calibri" w:eastAsia="Calibri" w:hAnsi="Calibri" w:cs="Calibri"/>
        </w:rPr>
        <w:t>set. Requirements for a TIFF file</w:t>
      </w:r>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xml:space="preserve"> defined below.</w:t>
      </w:r>
    </w:p>
    <w:p w14:paraId="2BC890AB" w14:textId="77777777" w:rsidR="00A15F5E" w:rsidRDefault="00A15F5E">
      <w:pPr>
        <w:rPr>
          <w:rFonts w:ascii="Calibri" w:eastAsia="Calibri" w:hAnsi="Calibri" w:cs="Calibri"/>
        </w:rPr>
      </w:pPr>
    </w:p>
    <w:tbl>
      <w:tblPr>
        <w:tblStyle w:val="ad"/>
        <w:tblW w:w="92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8"/>
        <w:gridCol w:w="7072"/>
        <w:gridCol w:w="795"/>
      </w:tblGrid>
      <w:tr w:rsidR="00A15F5E" w14:paraId="54E59D50" w14:textId="77777777" w:rsidTr="00393B44">
        <w:tc>
          <w:tcPr>
            <w:tcW w:w="1418" w:type="dxa"/>
            <w:shd w:val="clear" w:color="auto" w:fill="6FA8DC"/>
            <w:tcMar>
              <w:top w:w="100" w:type="dxa"/>
              <w:left w:w="100" w:type="dxa"/>
              <w:bottom w:w="100" w:type="dxa"/>
              <w:right w:w="100" w:type="dxa"/>
            </w:tcMar>
          </w:tcPr>
          <w:p w14:paraId="4862AC5D" w14:textId="77777777" w:rsidR="00A15F5E" w:rsidRDefault="00D206E9">
            <w:pPr>
              <w:widowControl w:val="0"/>
              <w:rPr>
                <w:b/>
                <w:color w:val="000000"/>
                <w:sz w:val="24"/>
                <w:szCs w:val="24"/>
              </w:rPr>
            </w:pPr>
            <w:r>
              <w:rPr>
                <w:b/>
                <w:color w:val="000000"/>
                <w:sz w:val="24"/>
                <w:szCs w:val="24"/>
              </w:rPr>
              <w:t>ID</w:t>
            </w:r>
          </w:p>
        </w:tc>
        <w:tc>
          <w:tcPr>
            <w:tcW w:w="7072" w:type="dxa"/>
            <w:shd w:val="clear" w:color="auto" w:fill="6FA8DC"/>
            <w:tcMar>
              <w:top w:w="100" w:type="dxa"/>
              <w:left w:w="100" w:type="dxa"/>
              <w:bottom w:w="100" w:type="dxa"/>
              <w:right w:w="100" w:type="dxa"/>
            </w:tcMar>
          </w:tcPr>
          <w:p w14:paraId="0C7B4720" w14:textId="77777777" w:rsidR="00A15F5E" w:rsidRDefault="00D206E9">
            <w:pPr>
              <w:widowControl w:val="0"/>
              <w:rPr>
                <w:b/>
                <w:color w:val="000000"/>
                <w:sz w:val="24"/>
                <w:szCs w:val="24"/>
              </w:rPr>
            </w:pPr>
            <w:r>
              <w:rPr>
                <w:b/>
                <w:color w:val="000000"/>
                <w:sz w:val="24"/>
                <w:szCs w:val="24"/>
              </w:rPr>
              <w:t>Description of requirement</w:t>
            </w:r>
          </w:p>
        </w:tc>
        <w:tc>
          <w:tcPr>
            <w:tcW w:w="795" w:type="dxa"/>
            <w:shd w:val="clear" w:color="auto" w:fill="6FA8DC"/>
            <w:tcMar>
              <w:top w:w="100" w:type="dxa"/>
              <w:left w:w="100" w:type="dxa"/>
              <w:bottom w:w="100" w:type="dxa"/>
              <w:right w:w="100" w:type="dxa"/>
            </w:tcMar>
          </w:tcPr>
          <w:p w14:paraId="70645A35" w14:textId="77777777" w:rsidR="00A15F5E" w:rsidRDefault="00D206E9">
            <w:pPr>
              <w:widowControl w:val="0"/>
              <w:rPr>
                <w:b/>
                <w:color w:val="000000"/>
                <w:sz w:val="24"/>
                <w:szCs w:val="24"/>
              </w:rPr>
            </w:pPr>
            <w:r>
              <w:rPr>
                <w:b/>
                <w:color w:val="000000"/>
                <w:sz w:val="24"/>
                <w:szCs w:val="24"/>
              </w:rPr>
              <w:t>M/O</w:t>
            </w:r>
          </w:p>
        </w:tc>
      </w:tr>
      <w:tr w:rsidR="00C102EA" w14:paraId="4B267C08" w14:textId="77777777" w:rsidTr="00393B44">
        <w:tc>
          <w:tcPr>
            <w:tcW w:w="1418" w:type="dxa"/>
            <w:shd w:val="clear" w:color="auto" w:fill="auto"/>
            <w:tcMar>
              <w:top w:w="100" w:type="dxa"/>
              <w:left w:w="100" w:type="dxa"/>
              <w:bottom w:w="100" w:type="dxa"/>
              <w:right w:w="100" w:type="dxa"/>
            </w:tcMar>
          </w:tcPr>
          <w:p w14:paraId="4EE05F54" w14:textId="77777777" w:rsidR="00C102EA" w:rsidRDefault="00C102EA" w:rsidP="002A774D">
            <w:pPr>
              <w:widowControl w:val="0"/>
              <w:rPr>
                <w:color w:val="000000"/>
                <w:sz w:val="22"/>
                <w:szCs w:val="22"/>
              </w:rPr>
            </w:pPr>
            <w:r>
              <w:rPr>
                <w:color w:val="000000"/>
                <w:sz w:val="22"/>
                <w:szCs w:val="22"/>
              </w:rPr>
              <w:t>D_5.1-1</w:t>
            </w:r>
          </w:p>
          <w:p w14:paraId="610B1B05" w14:textId="0F0B38C5" w:rsidR="00393B44" w:rsidRDefault="00393B44" w:rsidP="00393B44">
            <w:pPr>
              <w:widowControl w:val="0"/>
              <w:rPr>
                <w:color w:val="000000"/>
                <w:sz w:val="22"/>
                <w:szCs w:val="22"/>
              </w:rPr>
            </w:pPr>
            <w:r>
              <w:rPr>
                <w:color w:val="000000"/>
                <w:sz w:val="22"/>
                <w:szCs w:val="22"/>
              </w:rPr>
              <w:t>Ref G_3.1-1</w:t>
            </w:r>
          </w:p>
        </w:tc>
        <w:tc>
          <w:tcPr>
            <w:tcW w:w="7072" w:type="dxa"/>
            <w:shd w:val="clear" w:color="auto" w:fill="auto"/>
            <w:tcMar>
              <w:top w:w="100" w:type="dxa"/>
              <w:left w:w="100" w:type="dxa"/>
              <w:bottom w:w="100" w:type="dxa"/>
              <w:right w:w="100" w:type="dxa"/>
            </w:tcMar>
          </w:tcPr>
          <w:p w14:paraId="021885F5" w14:textId="33BE65DD" w:rsidR="00C102EA" w:rsidRDefault="004A61E0" w:rsidP="002A774D">
            <w:pPr>
              <w:spacing w:line="254" w:lineRule="auto"/>
              <w:jc w:val="both"/>
              <w:rPr>
                <w:color w:val="000000"/>
                <w:sz w:val="22"/>
                <w:szCs w:val="22"/>
              </w:rPr>
            </w:pPr>
            <w:r>
              <w:rPr>
                <w:color w:val="000000"/>
                <w:sz w:val="22"/>
                <w:szCs w:val="22"/>
              </w:rPr>
              <w:t>A</w:t>
            </w:r>
            <w:r w:rsidR="00C102EA">
              <w:rPr>
                <w:color w:val="000000"/>
                <w:sz w:val="22"/>
                <w:szCs w:val="22"/>
              </w:rPr>
              <w:t xml:space="preserve"> TIFF file must be a valid TIFF version 6.0 baseline file</w:t>
            </w:r>
          </w:p>
        </w:tc>
        <w:tc>
          <w:tcPr>
            <w:tcW w:w="795" w:type="dxa"/>
            <w:shd w:val="clear" w:color="auto" w:fill="auto"/>
            <w:tcMar>
              <w:top w:w="100" w:type="dxa"/>
              <w:left w:w="100" w:type="dxa"/>
              <w:bottom w:w="100" w:type="dxa"/>
              <w:right w:w="100" w:type="dxa"/>
            </w:tcMar>
          </w:tcPr>
          <w:p w14:paraId="01D7B424" w14:textId="77777777" w:rsidR="00C102EA" w:rsidRPr="00393B44" w:rsidRDefault="00C102EA" w:rsidP="002A774D">
            <w:pPr>
              <w:widowControl w:val="0"/>
              <w:rPr>
                <w:color w:val="000000"/>
                <w:sz w:val="22"/>
                <w:szCs w:val="22"/>
              </w:rPr>
            </w:pPr>
            <w:r w:rsidRPr="00393B44">
              <w:rPr>
                <w:color w:val="000000"/>
                <w:sz w:val="22"/>
                <w:szCs w:val="22"/>
              </w:rPr>
              <w:t>M</w:t>
            </w:r>
          </w:p>
        </w:tc>
      </w:tr>
      <w:tr w:rsidR="00C102EA" w14:paraId="1C5BDA89" w14:textId="77777777" w:rsidTr="00393B44">
        <w:tc>
          <w:tcPr>
            <w:tcW w:w="1418" w:type="dxa"/>
            <w:shd w:val="clear" w:color="auto" w:fill="auto"/>
            <w:tcMar>
              <w:top w:w="100" w:type="dxa"/>
              <w:left w:w="100" w:type="dxa"/>
              <w:bottom w:w="100" w:type="dxa"/>
              <w:right w:w="100" w:type="dxa"/>
            </w:tcMar>
          </w:tcPr>
          <w:p w14:paraId="6796DB79" w14:textId="38A484EB" w:rsidR="00C102EA" w:rsidRDefault="00C102EA" w:rsidP="00C102EA">
            <w:pPr>
              <w:widowControl w:val="0"/>
              <w:rPr>
                <w:color w:val="000000"/>
                <w:sz w:val="22"/>
                <w:szCs w:val="22"/>
              </w:rPr>
            </w:pPr>
            <w:r>
              <w:rPr>
                <w:color w:val="000000"/>
                <w:sz w:val="22"/>
                <w:szCs w:val="22"/>
              </w:rPr>
              <w:t>D_5.1-2</w:t>
            </w:r>
          </w:p>
        </w:tc>
        <w:tc>
          <w:tcPr>
            <w:tcW w:w="7072" w:type="dxa"/>
            <w:shd w:val="clear" w:color="auto" w:fill="auto"/>
            <w:tcMar>
              <w:top w:w="100" w:type="dxa"/>
              <w:left w:w="100" w:type="dxa"/>
              <w:bottom w:w="100" w:type="dxa"/>
              <w:right w:w="100" w:type="dxa"/>
            </w:tcMar>
          </w:tcPr>
          <w:p w14:paraId="2B5EE84C" w14:textId="02BDE60A" w:rsidR="00C102EA" w:rsidRDefault="00C102EA" w:rsidP="002A774D">
            <w:pPr>
              <w:spacing w:line="254" w:lineRule="auto"/>
              <w:jc w:val="both"/>
              <w:rPr>
                <w:color w:val="000000"/>
                <w:sz w:val="22"/>
                <w:szCs w:val="22"/>
              </w:rPr>
            </w:pPr>
            <w:r>
              <w:rPr>
                <w:color w:val="000000"/>
                <w:sz w:val="22"/>
                <w:szCs w:val="22"/>
              </w:rPr>
              <w:t xml:space="preserve">TIFF </w:t>
            </w:r>
            <w:r w:rsidR="007750FC">
              <w:rPr>
                <w:color w:val="000000"/>
                <w:sz w:val="22"/>
                <w:szCs w:val="22"/>
              </w:rPr>
              <w:t>file is</w:t>
            </w:r>
            <w:r>
              <w:rPr>
                <w:color w:val="000000"/>
                <w:sz w:val="22"/>
                <w:szCs w:val="22"/>
              </w:rPr>
              <w:t xml:space="preserve"> compressed according to the following compression rules and described in a TIFF Tag:</w:t>
            </w:r>
          </w:p>
          <w:p w14:paraId="7302721D" w14:textId="5886F74B" w:rsidR="00C102EA" w:rsidRDefault="00C102EA" w:rsidP="002A774D">
            <w:pPr>
              <w:numPr>
                <w:ilvl w:val="0"/>
                <w:numId w:val="2"/>
              </w:numPr>
              <w:spacing w:line="254" w:lineRule="auto"/>
              <w:jc w:val="both"/>
              <w:rPr>
                <w:color w:val="000000"/>
                <w:sz w:val="22"/>
                <w:szCs w:val="22"/>
              </w:rPr>
            </w:pPr>
            <w:r>
              <w:rPr>
                <w:color w:val="000000"/>
                <w:sz w:val="22"/>
                <w:szCs w:val="22"/>
              </w:rPr>
              <w:t xml:space="preserve">Black/white </w:t>
            </w:r>
            <w:r w:rsidR="00784EC6">
              <w:rPr>
                <w:color w:val="000000"/>
                <w:sz w:val="22"/>
                <w:szCs w:val="22"/>
              </w:rPr>
              <w:t>raster objects</w:t>
            </w:r>
            <w:r>
              <w:rPr>
                <w:color w:val="000000"/>
                <w:sz w:val="22"/>
                <w:szCs w:val="22"/>
              </w:rPr>
              <w:t xml:space="preserve"> must be compressed using CCITT/TSS grp. 3, grp. 4, </w:t>
            </w:r>
            <w:proofErr w:type="spellStart"/>
            <w:r>
              <w:rPr>
                <w:color w:val="000000"/>
                <w:sz w:val="22"/>
                <w:szCs w:val="22"/>
              </w:rPr>
              <w:t>PackBit</w:t>
            </w:r>
            <w:proofErr w:type="spellEnd"/>
            <w:r>
              <w:rPr>
                <w:color w:val="000000"/>
                <w:sz w:val="22"/>
                <w:szCs w:val="22"/>
              </w:rPr>
              <w:t xml:space="preserve"> or LZW</w:t>
            </w:r>
          </w:p>
          <w:p w14:paraId="36FD5B3C" w14:textId="77777777" w:rsidR="00C102EA" w:rsidRDefault="00784EC6" w:rsidP="00A245B1">
            <w:pPr>
              <w:numPr>
                <w:ilvl w:val="0"/>
                <w:numId w:val="2"/>
              </w:numPr>
              <w:spacing w:line="254" w:lineRule="auto"/>
              <w:jc w:val="both"/>
              <w:rPr>
                <w:color w:val="000000"/>
                <w:sz w:val="22"/>
                <w:szCs w:val="22"/>
              </w:rPr>
            </w:pPr>
            <w:r>
              <w:rPr>
                <w:color w:val="000000"/>
                <w:sz w:val="22"/>
                <w:szCs w:val="22"/>
              </w:rPr>
              <w:t>Raster objects</w:t>
            </w:r>
            <w:r w:rsidR="00C102EA">
              <w:rPr>
                <w:color w:val="000000"/>
                <w:sz w:val="22"/>
                <w:szCs w:val="22"/>
              </w:rPr>
              <w:t xml:space="preserve"> with grey tones or colours must be compressed using </w:t>
            </w:r>
            <w:proofErr w:type="spellStart"/>
            <w:r w:rsidR="00C102EA">
              <w:rPr>
                <w:color w:val="000000"/>
                <w:sz w:val="22"/>
                <w:szCs w:val="22"/>
              </w:rPr>
              <w:t>PackBit</w:t>
            </w:r>
            <w:proofErr w:type="spellEnd"/>
            <w:r w:rsidR="00C102EA">
              <w:rPr>
                <w:color w:val="000000"/>
                <w:sz w:val="22"/>
                <w:szCs w:val="22"/>
              </w:rPr>
              <w:t xml:space="preserve"> or LZW</w:t>
            </w:r>
          </w:p>
          <w:p w14:paraId="3FE0BFD1" w14:textId="30A1E9DC" w:rsidR="00EE2830" w:rsidRPr="00C102EA" w:rsidRDefault="00EE2830" w:rsidP="00A245B1">
            <w:pPr>
              <w:numPr>
                <w:ilvl w:val="0"/>
                <w:numId w:val="2"/>
              </w:numPr>
              <w:spacing w:line="254" w:lineRule="auto"/>
              <w:jc w:val="both"/>
              <w:rPr>
                <w:color w:val="000000"/>
                <w:sz w:val="22"/>
                <w:szCs w:val="22"/>
              </w:rPr>
            </w:pPr>
            <w:r>
              <w:rPr>
                <w:color w:val="000000"/>
                <w:sz w:val="22"/>
                <w:szCs w:val="22"/>
              </w:rPr>
              <w:lastRenderedPageBreak/>
              <w:t>In a TIFF file lossy compressions like JPEG should be avoided. Especially if the exact value of pixels is important.</w:t>
            </w:r>
          </w:p>
        </w:tc>
        <w:tc>
          <w:tcPr>
            <w:tcW w:w="795" w:type="dxa"/>
            <w:shd w:val="clear" w:color="auto" w:fill="auto"/>
            <w:tcMar>
              <w:top w:w="100" w:type="dxa"/>
              <w:left w:w="100" w:type="dxa"/>
              <w:bottom w:w="100" w:type="dxa"/>
              <w:right w:w="100" w:type="dxa"/>
            </w:tcMar>
          </w:tcPr>
          <w:p w14:paraId="2C2B8361" w14:textId="005AE5B1" w:rsidR="00C102EA" w:rsidRPr="00393B44" w:rsidRDefault="00A245B1" w:rsidP="002A774D">
            <w:pPr>
              <w:widowControl w:val="0"/>
              <w:rPr>
                <w:color w:val="000000"/>
                <w:sz w:val="22"/>
                <w:szCs w:val="22"/>
              </w:rPr>
            </w:pPr>
            <w:r w:rsidRPr="00393B44">
              <w:rPr>
                <w:color w:val="000000"/>
                <w:sz w:val="22"/>
                <w:szCs w:val="22"/>
              </w:rPr>
              <w:lastRenderedPageBreak/>
              <w:t>O</w:t>
            </w:r>
          </w:p>
        </w:tc>
      </w:tr>
      <w:tr w:rsidR="00C102EA" w14:paraId="42A9342A" w14:textId="77777777" w:rsidTr="00393B44">
        <w:tc>
          <w:tcPr>
            <w:tcW w:w="1418" w:type="dxa"/>
            <w:shd w:val="clear" w:color="auto" w:fill="auto"/>
            <w:tcMar>
              <w:top w:w="100" w:type="dxa"/>
              <w:left w:w="100" w:type="dxa"/>
              <w:bottom w:w="100" w:type="dxa"/>
              <w:right w:w="100" w:type="dxa"/>
            </w:tcMar>
          </w:tcPr>
          <w:p w14:paraId="09EBD223" w14:textId="09F35657" w:rsidR="00C102EA" w:rsidRDefault="00C102EA" w:rsidP="007750FC">
            <w:pPr>
              <w:widowControl w:val="0"/>
              <w:rPr>
                <w:color w:val="000000"/>
                <w:sz w:val="22"/>
                <w:szCs w:val="22"/>
              </w:rPr>
            </w:pPr>
            <w:r>
              <w:rPr>
                <w:color w:val="000000"/>
                <w:sz w:val="22"/>
                <w:szCs w:val="22"/>
              </w:rPr>
              <w:t>D_5.1.</w:t>
            </w:r>
            <w:r w:rsidR="007750FC">
              <w:rPr>
                <w:color w:val="000000"/>
                <w:sz w:val="22"/>
                <w:szCs w:val="22"/>
              </w:rPr>
              <w:t>3</w:t>
            </w:r>
          </w:p>
        </w:tc>
        <w:tc>
          <w:tcPr>
            <w:tcW w:w="7072" w:type="dxa"/>
            <w:shd w:val="clear" w:color="auto" w:fill="auto"/>
            <w:tcMar>
              <w:top w:w="100" w:type="dxa"/>
              <w:left w:w="100" w:type="dxa"/>
              <w:bottom w:w="100" w:type="dxa"/>
              <w:right w:w="100" w:type="dxa"/>
            </w:tcMar>
          </w:tcPr>
          <w:p w14:paraId="36E94748" w14:textId="4ACB3D00" w:rsidR="00C102EA" w:rsidRDefault="00C102EA" w:rsidP="00C102EA">
            <w:pPr>
              <w:spacing w:line="254" w:lineRule="auto"/>
              <w:jc w:val="both"/>
              <w:rPr>
                <w:color w:val="000000"/>
                <w:sz w:val="22"/>
                <w:szCs w:val="22"/>
              </w:rPr>
            </w:pPr>
            <w:r>
              <w:rPr>
                <w:color w:val="000000"/>
                <w:sz w:val="22"/>
                <w:szCs w:val="22"/>
              </w:rPr>
              <w:t>Pixel value type is described in a TIFF tag</w:t>
            </w:r>
            <w:r w:rsidR="00305FBD">
              <w:rPr>
                <w:color w:val="000000"/>
                <w:sz w:val="22"/>
                <w:szCs w:val="22"/>
              </w:rPr>
              <w:t>,</w:t>
            </w:r>
            <w:r>
              <w:rPr>
                <w:color w:val="000000"/>
                <w:sz w:val="22"/>
                <w:szCs w:val="22"/>
              </w:rPr>
              <w:t xml:space="preserve"> and the domain is either an integer or a floating point (decimal)</w:t>
            </w:r>
          </w:p>
        </w:tc>
        <w:tc>
          <w:tcPr>
            <w:tcW w:w="795" w:type="dxa"/>
            <w:shd w:val="clear" w:color="auto" w:fill="auto"/>
            <w:tcMar>
              <w:top w:w="100" w:type="dxa"/>
              <w:left w:w="100" w:type="dxa"/>
              <w:bottom w:w="100" w:type="dxa"/>
              <w:right w:w="100" w:type="dxa"/>
            </w:tcMar>
          </w:tcPr>
          <w:p w14:paraId="2E606255" w14:textId="77777777" w:rsidR="00C102EA" w:rsidRPr="00393B44" w:rsidRDefault="00C102EA" w:rsidP="002A774D">
            <w:pPr>
              <w:widowControl w:val="0"/>
              <w:rPr>
                <w:color w:val="000000"/>
                <w:sz w:val="22"/>
                <w:szCs w:val="22"/>
              </w:rPr>
            </w:pPr>
            <w:r w:rsidRPr="00393B44">
              <w:rPr>
                <w:color w:val="000000"/>
                <w:sz w:val="22"/>
                <w:szCs w:val="22"/>
              </w:rPr>
              <w:t>M</w:t>
            </w:r>
          </w:p>
        </w:tc>
      </w:tr>
      <w:tr w:rsidR="00A15F5E" w14:paraId="48CC83BC" w14:textId="77777777" w:rsidTr="00393B44">
        <w:tc>
          <w:tcPr>
            <w:tcW w:w="1418" w:type="dxa"/>
            <w:shd w:val="clear" w:color="auto" w:fill="auto"/>
            <w:tcMar>
              <w:top w:w="100" w:type="dxa"/>
              <w:left w:w="100" w:type="dxa"/>
              <w:bottom w:w="100" w:type="dxa"/>
              <w:right w:w="100" w:type="dxa"/>
            </w:tcMar>
          </w:tcPr>
          <w:p w14:paraId="6B21A58B" w14:textId="07C37CBB" w:rsidR="00A15F5E" w:rsidRDefault="00D206E9" w:rsidP="001D04A1">
            <w:pPr>
              <w:widowControl w:val="0"/>
              <w:rPr>
                <w:color w:val="000000"/>
                <w:sz w:val="22"/>
                <w:szCs w:val="22"/>
              </w:rPr>
            </w:pPr>
            <w:r>
              <w:rPr>
                <w:color w:val="000000"/>
                <w:sz w:val="22"/>
                <w:szCs w:val="22"/>
              </w:rPr>
              <w:t>D_5.1-</w:t>
            </w:r>
            <w:r w:rsidR="001D04A1">
              <w:rPr>
                <w:color w:val="000000"/>
                <w:sz w:val="22"/>
                <w:szCs w:val="22"/>
              </w:rPr>
              <w:t>4</w:t>
            </w:r>
          </w:p>
        </w:tc>
        <w:tc>
          <w:tcPr>
            <w:tcW w:w="7072" w:type="dxa"/>
            <w:shd w:val="clear" w:color="auto" w:fill="auto"/>
            <w:tcMar>
              <w:top w:w="100" w:type="dxa"/>
              <w:left w:w="100" w:type="dxa"/>
              <w:bottom w:w="100" w:type="dxa"/>
              <w:right w:w="100" w:type="dxa"/>
            </w:tcMar>
          </w:tcPr>
          <w:p w14:paraId="31816735" w14:textId="73950225" w:rsidR="00C102EA" w:rsidRDefault="00C102EA" w:rsidP="00C102EA">
            <w:pPr>
              <w:spacing w:line="254" w:lineRule="auto"/>
              <w:jc w:val="both"/>
              <w:rPr>
                <w:color w:val="000000"/>
                <w:sz w:val="22"/>
                <w:szCs w:val="22"/>
              </w:rPr>
            </w:pPr>
            <w:r>
              <w:rPr>
                <w:color w:val="000000"/>
                <w:sz w:val="22"/>
                <w:szCs w:val="22"/>
              </w:rPr>
              <w:t xml:space="preserve">Bit depth is described in </w:t>
            </w:r>
            <w:r w:rsidR="00CB147F">
              <w:rPr>
                <w:color w:val="000000"/>
                <w:sz w:val="22"/>
                <w:szCs w:val="22"/>
              </w:rPr>
              <w:t>a TIFF tag</w:t>
            </w:r>
            <w:r w:rsidR="00305FBD">
              <w:rPr>
                <w:color w:val="000000"/>
                <w:sz w:val="22"/>
                <w:szCs w:val="22"/>
              </w:rPr>
              <w:t>,</w:t>
            </w:r>
            <w:r>
              <w:rPr>
                <w:color w:val="000000"/>
                <w:sz w:val="22"/>
                <w:szCs w:val="22"/>
              </w:rPr>
              <w:t xml:space="preserve"> and </w:t>
            </w:r>
            <w:r w:rsidR="00D206E9">
              <w:rPr>
                <w:color w:val="000000"/>
                <w:sz w:val="22"/>
                <w:szCs w:val="22"/>
              </w:rPr>
              <w:t xml:space="preserve">TIFF RGB </w:t>
            </w:r>
            <w:r w:rsidR="00784EC6">
              <w:rPr>
                <w:color w:val="000000"/>
                <w:sz w:val="22"/>
                <w:szCs w:val="22"/>
              </w:rPr>
              <w:t>raster objects</w:t>
            </w:r>
            <w:r w:rsidR="00D206E9">
              <w:rPr>
                <w:color w:val="000000"/>
                <w:sz w:val="22"/>
                <w:szCs w:val="22"/>
              </w:rPr>
              <w:t xml:space="preserve"> </w:t>
            </w:r>
            <w:r w:rsidR="00187CA7">
              <w:rPr>
                <w:color w:val="000000"/>
                <w:sz w:val="22"/>
                <w:szCs w:val="22"/>
              </w:rPr>
              <w:t>may</w:t>
            </w:r>
            <w:r w:rsidR="00D206E9">
              <w:rPr>
                <w:color w:val="000000"/>
                <w:sz w:val="22"/>
                <w:szCs w:val="22"/>
              </w:rPr>
              <w:t xml:space="preserve"> only use the followin</w:t>
            </w:r>
            <w:r w:rsidR="00187CA7">
              <w:rPr>
                <w:color w:val="000000"/>
                <w:sz w:val="22"/>
                <w:szCs w:val="22"/>
              </w:rPr>
              <w:t>g bit depths: 1, 2, 4, 8, 24,</w:t>
            </w:r>
            <w:r w:rsidR="00D206E9">
              <w:rPr>
                <w:color w:val="000000"/>
                <w:sz w:val="22"/>
                <w:szCs w:val="22"/>
              </w:rPr>
              <w:t xml:space="preserve"> 32</w:t>
            </w:r>
            <w:r w:rsidR="00187CA7">
              <w:rPr>
                <w:color w:val="000000"/>
                <w:sz w:val="22"/>
                <w:szCs w:val="22"/>
              </w:rPr>
              <w:t xml:space="preserve"> and 64</w:t>
            </w:r>
            <w:r w:rsidR="00D206E9">
              <w:rPr>
                <w:color w:val="000000"/>
                <w:sz w:val="22"/>
                <w:szCs w:val="22"/>
              </w:rPr>
              <w:t xml:space="preserve"> </w:t>
            </w:r>
            <w:proofErr w:type="gramStart"/>
            <w:r w:rsidR="00D206E9">
              <w:rPr>
                <w:color w:val="000000"/>
                <w:sz w:val="22"/>
                <w:szCs w:val="22"/>
              </w:rPr>
              <w:t>bit</w:t>
            </w:r>
            <w:proofErr w:type="gramEnd"/>
          </w:p>
        </w:tc>
        <w:tc>
          <w:tcPr>
            <w:tcW w:w="795" w:type="dxa"/>
            <w:shd w:val="clear" w:color="auto" w:fill="auto"/>
            <w:tcMar>
              <w:top w:w="100" w:type="dxa"/>
              <w:left w:w="100" w:type="dxa"/>
              <w:bottom w:w="100" w:type="dxa"/>
              <w:right w:w="100" w:type="dxa"/>
            </w:tcMar>
          </w:tcPr>
          <w:p w14:paraId="4C6138CA" w14:textId="77777777" w:rsidR="00A15F5E" w:rsidRPr="00393B44" w:rsidRDefault="00D206E9">
            <w:pPr>
              <w:widowControl w:val="0"/>
              <w:rPr>
                <w:color w:val="000000"/>
                <w:sz w:val="22"/>
                <w:szCs w:val="22"/>
              </w:rPr>
            </w:pPr>
            <w:r w:rsidRPr="00393B44">
              <w:rPr>
                <w:color w:val="000000"/>
                <w:sz w:val="22"/>
                <w:szCs w:val="22"/>
              </w:rPr>
              <w:t>M</w:t>
            </w:r>
          </w:p>
        </w:tc>
      </w:tr>
    </w:tbl>
    <w:p w14:paraId="1654A2CE" w14:textId="2670211D" w:rsidR="00A15F5E" w:rsidRDefault="00A15F5E">
      <w:pPr>
        <w:rPr>
          <w:rFonts w:ascii="Calibri" w:eastAsia="Calibri" w:hAnsi="Calibri" w:cs="Calibri"/>
        </w:rPr>
      </w:pPr>
    </w:p>
    <w:p w14:paraId="233F297F" w14:textId="0EA53DFE" w:rsidR="00A15F5E" w:rsidRDefault="00D206E9">
      <w:pPr>
        <w:pStyle w:val="Heading2"/>
      </w:pPr>
      <w:bookmarkStart w:id="35" w:name="_nyo5n2ewl8q3" w:colFirst="0" w:colLast="0"/>
      <w:bookmarkStart w:id="36" w:name="_Toc74139863"/>
      <w:bookmarkEnd w:id="35"/>
      <w:r>
        <w:t>5.</w:t>
      </w:r>
      <w:r w:rsidR="001D04A1">
        <w:t>2</w:t>
      </w:r>
      <w:r>
        <w:t xml:space="preserve"> </w:t>
      </w:r>
      <w:r w:rsidR="00E22A9D">
        <w:t>TFW</w:t>
      </w:r>
      <w:r>
        <w:t xml:space="preserve"> world file requirements</w:t>
      </w:r>
      <w:bookmarkEnd w:id="36"/>
    </w:p>
    <w:tbl>
      <w:tblPr>
        <w:tblStyle w:val="ac"/>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3"/>
        <w:gridCol w:w="6972"/>
        <w:gridCol w:w="795"/>
      </w:tblGrid>
      <w:tr w:rsidR="008221F2" w14:paraId="271618D6" w14:textId="77777777" w:rsidTr="00393B44">
        <w:tc>
          <w:tcPr>
            <w:tcW w:w="1413" w:type="dxa"/>
            <w:shd w:val="clear" w:color="auto" w:fill="6FA8DC"/>
            <w:tcMar>
              <w:top w:w="100" w:type="dxa"/>
              <w:left w:w="100" w:type="dxa"/>
              <w:bottom w:w="100" w:type="dxa"/>
              <w:right w:w="100" w:type="dxa"/>
            </w:tcMar>
          </w:tcPr>
          <w:p w14:paraId="49E17BB3" w14:textId="77777777" w:rsidR="008221F2" w:rsidRDefault="008221F2" w:rsidP="002A774D">
            <w:pPr>
              <w:widowControl w:val="0"/>
              <w:rPr>
                <w:b/>
                <w:color w:val="000000"/>
                <w:sz w:val="24"/>
                <w:szCs w:val="24"/>
              </w:rPr>
            </w:pPr>
            <w:r>
              <w:rPr>
                <w:b/>
                <w:color w:val="000000"/>
                <w:sz w:val="24"/>
                <w:szCs w:val="24"/>
              </w:rPr>
              <w:t>ID</w:t>
            </w:r>
          </w:p>
        </w:tc>
        <w:tc>
          <w:tcPr>
            <w:tcW w:w="6972" w:type="dxa"/>
            <w:shd w:val="clear" w:color="auto" w:fill="6FA8DC"/>
            <w:tcMar>
              <w:top w:w="100" w:type="dxa"/>
              <w:left w:w="100" w:type="dxa"/>
              <w:bottom w:w="100" w:type="dxa"/>
              <w:right w:w="100" w:type="dxa"/>
            </w:tcMar>
          </w:tcPr>
          <w:p w14:paraId="6A535B6A" w14:textId="77777777" w:rsidR="008221F2" w:rsidRDefault="008221F2" w:rsidP="002A774D">
            <w:pPr>
              <w:widowControl w:val="0"/>
              <w:rPr>
                <w:b/>
                <w:color w:val="000000"/>
                <w:sz w:val="24"/>
                <w:szCs w:val="24"/>
              </w:rPr>
            </w:pPr>
            <w:r>
              <w:rPr>
                <w:b/>
                <w:color w:val="000000"/>
                <w:sz w:val="24"/>
                <w:szCs w:val="24"/>
              </w:rPr>
              <w:t>Description of requirement</w:t>
            </w:r>
          </w:p>
        </w:tc>
        <w:tc>
          <w:tcPr>
            <w:tcW w:w="795" w:type="dxa"/>
            <w:shd w:val="clear" w:color="auto" w:fill="6FA8DC"/>
            <w:tcMar>
              <w:top w:w="100" w:type="dxa"/>
              <w:left w:w="100" w:type="dxa"/>
              <w:bottom w:w="100" w:type="dxa"/>
              <w:right w:w="100" w:type="dxa"/>
            </w:tcMar>
          </w:tcPr>
          <w:p w14:paraId="1AE6E619" w14:textId="77777777" w:rsidR="008221F2" w:rsidRDefault="008221F2" w:rsidP="002A774D">
            <w:pPr>
              <w:widowControl w:val="0"/>
              <w:rPr>
                <w:b/>
                <w:color w:val="000000"/>
                <w:sz w:val="24"/>
                <w:szCs w:val="24"/>
              </w:rPr>
            </w:pPr>
            <w:r>
              <w:rPr>
                <w:b/>
                <w:color w:val="000000"/>
                <w:sz w:val="24"/>
                <w:szCs w:val="24"/>
              </w:rPr>
              <w:t>M/O</w:t>
            </w:r>
          </w:p>
        </w:tc>
      </w:tr>
      <w:tr w:rsidR="001D04A1" w:rsidRPr="00E22A9D" w14:paraId="2B3398A1" w14:textId="77777777" w:rsidTr="00393B44">
        <w:tc>
          <w:tcPr>
            <w:tcW w:w="1413" w:type="dxa"/>
            <w:shd w:val="clear" w:color="auto" w:fill="auto"/>
            <w:tcMar>
              <w:top w:w="100" w:type="dxa"/>
              <w:left w:w="100" w:type="dxa"/>
              <w:bottom w:w="100" w:type="dxa"/>
              <w:right w:w="100" w:type="dxa"/>
            </w:tcMar>
          </w:tcPr>
          <w:p w14:paraId="470BD3ED" w14:textId="000E9DC0" w:rsidR="001D04A1" w:rsidRPr="00E22A9D" w:rsidRDefault="001D04A1" w:rsidP="001D04A1">
            <w:pPr>
              <w:widowControl w:val="0"/>
              <w:rPr>
                <w:color w:val="000000"/>
                <w:sz w:val="22"/>
                <w:szCs w:val="22"/>
              </w:rPr>
            </w:pPr>
            <w:r>
              <w:rPr>
                <w:color w:val="000000"/>
                <w:sz w:val="22"/>
                <w:szCs w:val="22"/>
              </w:rPr>
              <w:t>D_5.2-1</w:t>
            </w:r>
          </w:p>
        </w:tc>
        <w:tc>
          <w:tcPr>
            <w:tcW w:w="6972" w:type="dxa"/>
            <w:shd w:val="clear" w:color="auto" w:fill="auto"/>
            <w:tcMar>
              <w:top w:w="100" w:type="dxa"/>
              <w:left w:w="100" w:type="dxa"/>
              <w:bottom w:w="100" w:type="dxa"/>
              <w:right w:w="100" w:type="dxa"/>
            </w:tcMar>
          </w:tcPr>
          <w:p w14:paraId="2BCE0DA1" w14:textId="1718A44E" w:rsidR="001D04A1" w:rsidRPr="00E22A9D" w:rsidRDefault="001D04A1" w:rsidP="00393B44">
            <w:pPr>
              <w:spacing w:before="60" w:after="60"/>
              <w:rPr>
                <w:color w:val="000000"/>
                <w:sz w:val="22"/>
                <w:szCs w:val="22"/>
              </w:rPr>
            </w:pPr>
            <w:r>
              <w:rPr>
                <w:color w:val="000000"/>
                <w:sz w:val="22"/>
                <w:szCs w:val="22"/>
              </w:rPr>
              <w:t xml:space="preserve">A TIFF file must be accompanied by an additional </w:t>
            </w:r>
            <w:r w:rsidR="00393B44">
              <w:rPr>
                <w:color w:val="000000"/>
                <w:sz w:val="22"/>
                <w:szCs w:val="22"/>
              </w:rPr>
              <w:t>ESRI World file (</w:t>
            </w:r>
            <w:r>
              <w:rPr>
                <w:color w:val="000000"/>
                <w:sz w:val="22"/>
                <w:szCs w:val="22"/>
              </w:rPr>
              <w:t>TFW</w:t>
            </w:r>
            <w:r w:rsidR="00393B44">
              <w:rPr>
                <w:color w:val="000000"/>
                <w:sz w:val="22"/>
                <w:szCs w:val="22"/>
              </w:rPr>
              <w:t>)</w:t>
            </w:r>
            <w:r>
              <w:rPr>
                <w:color w:val="000000"/>
                <w:sz w:val="22"/>
                <w:szCs w:val="22"/>
              </w:rPr>
              <w:t xml:space="preserve"> storing location information of the georeferenced TIFF file</w:t>
            </w:r>
          </w:p>
        </w:tc>
        <w:tc>
          <w:tcPr>
            <w:tcW w:w="795" w:type="dxa"/>
            <w:shd w:val="clear" w:color="auto" w:fill="auto"/>
            <w:tcMar>
              <w:top w:w="100" w:type="dxa"/>
              <w:left w:w="100" w:type="dxa"/>
              <w:bottom w:w="100" w:type="dxa"/>
              <w:right w:w="100" w:type="dxa"/>
            </w:tcMar>
          </w:tcPr>
          <w:p w14:paraId="1AEDADDC" w14:textId="77777777" w:rsidR="001D04A1" w:rsidRPr="00E22A9D" w:rsidRDefault="001D04A1" w:rsidP="00A27F58">
            <w:pPr>
              <w:widowControl w:val="0"/>
              <w:rPr>
                <w:color w:val="000000"/>
                <w:sz w:val="22"/>
                <w:szCs w:val="22"/>
              </w:rPr>
            </w:pPr>
            <w:r>
              <w:rPr>
                <w:color w:val="000000"/>
                <w:sz w:val="22"/>
                <w:szCs w:val="22"/>
              </w:rPr>
              <w:t>M</w:t>
            </w:r>
          </w:p>
        </w:tc>
      </w:tr>
      <w:tr w:rsidR="008626FA" w:rsidRPr="00E22A9D" w14:paraId="5D69EC8F" w14:textId="77777777" w:rsidTr="00393B44">
        <w:tc>
          <w:tcPr>
            <w:tcW w:w="1413" w:type="dxa"/>
            <w:shd w:val="clear" w:color="auto" w:fill="auto"/>
            <w:tcMar>
              <w:top w:w="100" w:type="dxa"/>
              <w:left w:w="100" w:type="dxa"/>
              <w:bottom w:w="100" w:type="dxa"/>
              <w:right w:w="100" w:type="dxa"/>
            </w:tcMar>
          </w:tcPr>
          <w:p w14:paraId="35370939" w14:textId="77777777" w:rsidR="008626FA" w:rsidRDefault="008626FA" w:rsidP="001D04A1">
            <w:pPr>
              <w:widowControl w:val="0"/>
              <w:rPr>
                <w:color w:val="000000"/>
                <w:sz w:val="22"/>
                <w:szCs w:val="22"/>
              </w:rPr>
            </w:pPr>
            <w:r>
              <w:rPr>
                <w:color w:val="000000"/>
                <w:sz w:val="22"/>
                <w:szCs w:val="22"/>
              </w:rPr>
              <w:t>D_5.</w:t>
            </w:r>
            <w:r w:rsidR="001D04A1">
              <w:rPr>
                <w:color w:val="000000"/>
                <w:sz w:val="22"/>
                <w:szCs w:val="22"/>
              </w:rPr>
              <w:t>2-2</w:t>
            </w:r>
          </w:p>
          <w:p w14:paraId="1BF1F547" w14:textId="6E1A893A" w:rsidR="00393B44" w:rsidRDefault="00393B44" w:rsidP="00393B44">
            <w:pPr>
              <w:widowControl w:val="0"/>
              <w:rPr>
                <w:color w:val="000000"/>
                <w:sz w:val="22"/>
                <w:szCs w:val="22"/>
              </w:rPr>
            </w:pPr>
            <w:r>
              <w:rPr>
                <w:color w:val="000000"/>
                <w:sz w:val="22"/>
                <w:szCs w:val="22"/>
              </w:rPr>
              <w:t>Ref G_3.1-2</w:t>
            </w:r>
          </w:p>
        </w:tc>
        <w:tc>
          <w:tcPr>
            <w:tcW w:w="6972" w:type="dxa"/>
            <w:shd w:val="clear" w:color="auto" w:fill="auto"/>
            <w:tcMar>
              <w:top w:w="100" w:type="dxa"/>
              <w:left w:w="100" w:type="dxa"/>
              <w:bottom w:w="100" w:type="dxa"/>
              <w:right w:w="100" w:type="dxa"/>
            </w:tcMar>
          </w:tcPr>
          <w:p w14:paraId="4AA744D2" w14:textId="0E5FE821" w:rsidR="008626FA" w:rsidRDefault="008626FA" w:rsidP="00D642A2">
            <w:pPr>
              <w:spacing w:before="60" w:after="60"/>
              <w:rPr>
                <w:color w:val="000000"/>
                <w:sz w:val="22"/>
                <w:szCs w:val="22"/>
              </w:rPr>
            </w:pPr>
            <w:r>
              <w:rPr>
                <w:color w:val="000000"/>
                <w:sz w:val="22"/>
                <w:szCs w:val="22"/>
              </w:rPr>
              <w:t xml:space="preserve">A TFW file must be a valid </w:t>
            </w:r>
            <w:r w:rsidR="001D04A1">
              <w:rPr>
                <w:color w:val="000000"/>
                <w:sz w:val="22"/>
                <w:szCs w:val="22"/>
              </w:rPr>
              <w:t>ESRI World file</w:t>
            </w:r>
            <w:r w:rsidR="00393B44">
              <w:rPr>
                <w:color w:val="000000"/>
                <w:sz w:val="22"/>
                <w:szCs w:val="22"/>
              </w:rPr>
              <w:t xml:space="preserve"> (TFW)</w:t>
            </w:r>
          </w:p>
          <w:p w14:paraId="7B91A8D7" w14:textId="77777777" w:rsidR="00403BA4" w:rsidRDefault="00403BA4" w:rsidP="00D642A2">
            <w:pPr>
              <w:spacing w:before="60" w:after="60"/>
              <w:rPr>
                <w:color w:val="000000"/>
                <w:sz w:val="22"/>
                <w:szCs w:val="22"/>
              </w:rPr>
            </w:pPr>
          </w:p>
          <w:p w14:paraId="5E40A762" w14:textId="77777777" w:rsidR="008626FA" w:rsidRDefault="008626FA" w:rsidP="008626FA">
            <w:pPr>
              <w:spacing w:before="60" w:after="60"/>
              <w:rPr>
                <w:b/>
                <w:color w:val="000000"/>
                <w:sz w:val="22"/>
                <w:szCs w:val="22"/>
              </w:rPr>
            </w:pPr>
            <w:r>
              <w:rPr>
                <w:b/>
                <w:color w:val="000000"/>
                <w:sz w:val="22"/>
                <w:szCs w:val="22"/>
              </w:rPr>
              <w:t>Note</w:t>
            </w:r>
          </w:p>
          <w:p w14:paraId="263D52A5" w14:textId="72897646" w:rsidR="007D77C0" w:rsidRDefault="008626FA" w:rsidP="007D77C0">
            <w:pPr>
              <w:spacing w:line="254" w:lineRule="auto"/>
              <w:jc w:val="both"/>
              <w:rPr>
                <w:color w:val="000000"/>
                <w:sz w:val="22"/>
                <w:szCs w:val="22"/>
              </w:rPr>
            </w:pPr>
            <w:r w:rsidRPr="005E1668">
              <w:rPr>
                <w:color w:val="000000"/>
                <w:sz w:val="22"/>
                <w:szCs w:val="22"/>
              </w:rPr>
              <w:t xml:space="preserve">A </w:t>
            </w:r>
            <w:r>
              <w:rPr>
                <w:color w:val="000000"/>
                <w:sz w:val="22"/>
                <w:szCs w:val="22"/>
              </w:rPr>
              <w:t>TFW file is a Tiff World File and</w:t>
            </w:r>
            <w:r w:rsidRPr="005E1668">
              <w:rPr>
                <w:color w:val="000000"/>
                <w:sz w:val="22"/>
                <w:szCs w:val="22"/>
              </w:rPr>
              <w:t xml:space="preserve"> contains the vector coordinates</w:t>
            </w:r>
            <w:r w:rsidR="00305FBD">
              <w:rPr>
                <w:color w:val="000000"/>
                <w:sz w:val="22"/>
                <w:szCs w:val="22"/>
              </w:rPr>
              <w:t>,</w:t>
            </w:r>
            <w:r w:rsidRPr="005E1668">
              <w:rPr>
                <w:color w:val="000000"/>
                <w:sz w:val="22"/>
                <w:szCs w:val="22"/>
              </w:rPr>
              <w:t xml:space="preserve"> and the size of the first top left pixel of the raster image </w:t>
            </w:r>
            <w:r w:rsidR="00305FBD">
              <w:rPr>
                <w:color w:val="000000"/>
                <w:sz w:val="22"/>
                <w:szCs w:val="22"/>
              </w:rPr>
              <w:t>enables</w:t>
            </w:r>
            <w:r w:rsidRPr="005E1668">
              <w:rPr>
                <w:color w:val="000000"/>
                <w:sz w:val="22"/>
                <w:szCs w:val="22"/>
              </w:rPr>
              <w:t xml:space="preserve"> the placement of the raster image in a Coordinate Reference System (on a map).</w:t>
            </w:r>
          </w:p>
          <w:p w14:paraId="3B31636A" w14:textId="77777777" w:rsidR="007D77C0" w:rsidRDefault="007D77C0" w:rsidP="007D77C0">
            <w:pPr>
              <w:spacing w:line="254" w:lineRule="auto"/>
              <w:jc w:val="both"/>
              <w:rPr>
                <w:color w:val="000000"/>
                <w:sz w:val="22"/>
                <w:szCs w:val="22"/>
              </w:rPr>
            </w:pPr>
          </w:p>
          <w:p w14:paraId="679D562C" w14:textId="3EF5F59A" w:rsidR="008626FA" w:rsidRPr="008626FA" w:rsidRDefault="007D77C0" w:rsidP="007D77C0">
            <w:pPr>
              <w:spacing w:line="254" w:lineRule="auto"/>
              <w:jc w:val="both"/>
              <w:rPr>
                <w:color w:val="000000"/>
                <w:sz w:val="22"/>
                <w:szCs w:val="22"/>
              </w:rPr>
            </w:pPr>
            <w:r w:rsidRPr="001D04A1">
              <w:rPr>
                <w:color w:val="000000"/>
                <w:sz w:val="22"/>
                <w:szCs w:val="22"/>
              </w:rPr>
              <w:t>A</w:t>
            </w:r>
            <w:r w:rsidR="008626FA" w:rsidRPr="001D04A1">
              <w:rPr>
                <w:color w:val="000000"/>
                <w:sz w:val="22"/>
                <w:szCs w:val="22"/>
              </w:rPr>
              <w:t xml:space="preserve"> </w:t>
            </w:r>
            <w:proofErr w:type="spellStart"/>
            <w:r w:rsidR="008626FA" w:rsidRPr="001D04A1">
              <w:rPr>
                <w:color w:val="000000"/>
                <w:sz w:val="22"/>
                <w:szCs w:val="22"/>
              </w:rPr>
              <w:t>tfw</w:t>
            </w:r>
            <w:proofErr w:type="spellEnd"/>
            <w:r w:rsidR="008626FA" w:rsidRPr="001D04A1">
              <w:rPr>
                <w:color w:val="000000"/>
                <w:sz w:val="22"/>
                <w:szCs w:val="22"/>
              </w:rPr>
              <w:t xml:space="preserve"> file has 6-lines</w:t>
            </w:r>
            <w:r w:rsidRPr="001D04A1">
              <w:rPr>
                <w:color w:val="000000"/>
                <w:sz w:val="22"/>
                <w:szCs w:val="22"/>
              </w:rPr>
              <w:t xml:space="preserve"> describing the location (</w:t>
            </w:r>
            <w:proofErr w:type="spellStart"/>
            <w:proofErr w:type="gramStart"/>
            <w:r w:rsidRPr="001D04A1">
              <w:rPr>
                <w:color w:val="000000"/>
                <w:sz w:val="22"/>
                <w:szCs w:val="22"/>
              </w:rPr>
              <w:t>x,y</w:t>
            </w:r>
            <w:proofErr w:type="spellEnd"/>
            <w:proofErr w:type="gramEnd"/>
            <w:r w:rsidRPr="001D04A1">
              <w:rPr>
                <w:color w:val="000000"/>
                <w:sz w:val="22"/>
                <w:szCs w:val="22"/>
              </w:rPr>
              <w:t>), scale (pixel size) and orientation (rotation) of the image.</w:t>
            </w:r>
          </w:p>
          <w:p w14:paraId="19FFC0FC" w14:textId="13637AF7" w:rsidR="008626FA" w:rsidRPr="008626FA" w:rsidRDefault="008626FA" w:rsidP="008626FA">
            <w:pPr>
              <w:pStyle w:val="wysiwyg-indent3"/>
              <w:rPr>
                <w:color w:val="000000"/>
                <w:sz w:val="22"/>
                <w:szCs w:val="22"/>
                <w:lang w:val="en-GB"/>
              </w:rPr>
            </w:pPr>
            <w:r w:rsidRPr="008626FA">
              <w:rPr>
                <w:color w:val="000000"/>
                <w:sz w:val="22"/>
                <w:szCs w:val="22"/>
                <w:lang w:val="en-GB"/>
              </w:rPr>
              <w:t xml:space="preserve">Line 1: pixel size in the x-direction in map units </w:t>
            </w:r>
            <w:r w:rsidRPr="008626FA">
              <w:rPr>
                <w:color w:val="000000"/>
                <w:sz w:val="22"/>
                <w:szCs w:val="22"/>
                <w:lang w:val="en-GB"/>
              </w:rPr>
              <w:br/>
              <w:t xml:space="preserve">Line 2: rotation about </w:t>
            </w:r>
            <w:r w:rsidR="00305FBD">
              <w:rPr>
                <w:color w:val="000000"/>
                <w:sz w:val="22"/>
                <w:szCs w:val="22"/>
                <w:lang w:val="en-GB"/>
              </w:rPr>
              <w:t xml:space="preserve">the </w:t>
            </w:r>
            <w:r w:rsidRPr="008626FA">
              <w:rPr>
                <w:color w:val="000000"/>
                <w:sz w:val="22"/>
                <w:szCs w:val="22"/>
                <w:lang w:val="en-GB"/>
              </w:rPr>
              <w:t>y-axis. </w:t>
            </w:r>
            <w:r w:rsidRPr="008626FA">
              <w:rPr>
                <w:color w:val="000000"/>
                <w:sz w:val="22"/>
                <w:szCs w:val="22"/>
                <w:lang w:val="en-GB"/>
              </w:rPr>
              <w:br/>
              <w:t xml:space="preserve">Line 3: rotation about </w:t>
            </w:r>
            <w:r w:rsidR="00305FBD">
              <w:rPr>
                <w:color w:val="000000"/>
                <w:sz w:val="22"/>
                <w:szCs w:val="22"/>
                <w:lang w:val="en-GB"/>
              </w:rPr>
              <w:t xml:space="preserve">the </w:t>
            </w:r>
            <w:r w:rsidRPr="008626FA">
              <w:rPr>
                <w:color w:val="000000"/>
                <w:sz w:val="22"/>
                <w:szCs w:val="22"/>
                <w:lang w:val="en-GB"/>
              </w:rPr>
              <w:t>x-axis.</w:t>
            </w:r>
            <w:r w:rsidRPr="008626FA">
              <w:rPr>
                <w:color w:val="000000"/>
                <w:sz w:val="22"/>
                <w:szCs w:val="22"/>
                <w:lang w:val="en-GB"/>
              </w:rPr>
              <w:br/>
              <w:t xml:space="preserve">Line 4: pixel size in the </w:t>
            </w:r>
            <w:r w:rsidR="007D77C0">
              <w:rPr>
                <w:color w:val="000000"/>
                <w:sz w:val="22"/>
                <w:szCs w:val="22"/>
                <w:lang w:val="en-GB"/>
              </w:rPr>
              <w:t>y-direction in map units</w:t>
            </w:r>
            <w:r w:rsidRPr="008626FA">
              <w:rPr>
                <w:color w:val="000000"/>
                <w:sz w:val="22"/>
                <w:szCs w:val="22"/>
                <w:lang w:val="en-GB"/>
              </w:rPr>
              <w:br/>
              <w:t>Line 5: x-coordinate of the upper left corner of the image.</w:t>
            </w:r>
            <w:r w:rsidRPr="008626FA">
              <w:rPr>
                <w:color w:val="000000"/>
                <w:sz w:val="22"/>
                <w:szCs w:val="22"/>
                <w:lang w:val="en-GB"/>
              </w:rPr>
              <w:br/>
              <w:t>Line 6: y-coordinate of the upper left corner of the image.</w:t>
            </w:r>
          </w:p>
          <w:p w14:paraId="2C5B6DD9" w14:textId="6A711BB6" w:rsidR="008626FA" w:rsidRPr="007D77C0" w:rsidRDefault="008626FA" w:rsidP="007D77C0">
            <w:pPr>
              <w:pStyle w:val="NormalWeb"/>
              <w:rPr>
                <w:color w:val="000000"/>
                <w:sz w:val="22"/>
                <w:szCs w:val="22"/>
                <w:lang w:val="en-GB"/>
              </w:rPr>
            </w:pPr>
            <w:r w:rsidRPr="008626FA">
              <w:rPr>
                <w:color w:val="000000"/>
                <w:sz w:val="22"/>
                <w:szCs w:val="22"/>
                <w:lang w:val="en-GB"/>
              </w:rPr>
              <w:t>As pixels are considered as square lines</w:t>
            </w:r>
            <w:r w:rsidR="00305FBD">
              <w:rPr>
                <w:color w:val="000000"/>
                <w:sz w:val="22"/>
                <w:szCs w:val="22"/>
                <w:lang w:val="en-GB"/>
              </w:rPr>
              <w:t>,</w:t>
            </w:r>
            <w:r w:rsidRPr="008626FA">
              <w:rPr>
                <w:color w:val="000000"/>
                <w:sz w:val="22"/>
                <w:szCs w:val="22"/>
                <w:lang w:val="en-GB"/>
              </w:rPr>
              <w:t xml:space="preserve"> 1 and 4 are the same.</w:t>
            </w:r>
          </w:p>
        </w:tc>
        <w:tc>
          <w:tcPr>
            <w:tcW w:w="795" w:type="dxa"/>
            <w:shd w:val="clear" w:color="auto" w:fill="auto"/>
            <w:tcMar>
              <w:top w:w="100" w:type="dxa"/>
              <w:left w:w="100" w:type="dxa"/>
              <w:bottom w:w="100" w:type="dxa"/>
              <w:right w:w="100" w:type="dxa"/>
            </w:tcMar>
          </w:tcPr>
          <w:p w14:paraId="4A91FB7E" w14:textId="66AE92B9" w:rsidR="008626FA" w:rsidRDefault="008626FA" w:rsidP="002A774D">
            <w:pPr>
              <w:widowControl w:val="0"/>
              <w:rPr>
                <w:color w:val="000000"/>
                <w:sz w:val="22"/>
                <w:szCs w:val="22"/>
              </w:rPr>
            </w:pPr>
            <w:r>
              <w:rPr>
                <w:color w:val="000000"/>
                <w:sz w:val="22"/>
                <w:szCs w:val="22"/>
              </w:rPr>
              <w:t>M</w:t>
            </w:r>
          </w:p>
        </w:tc>
      </w:tr>
      <w:tr w:rsidR="008221F2" w14:paraId="7215E8A0" w14:textId="77777777" w:rsidTr="00393B44">
        <w:tc>
          <w:tcPr>
            <w:tcW w:w="1413" w:type="dxa"/>
            <w:shd w:val="clear" w:color="auto" w:fill="auto"/>
            <w:tcMar>
              <w:top w:w="100" w:type="dxa"/>
              <w:left w:w="100" w:type="dxa"/>
              <w:bottom w:w="100" w:type="dxa"/>
              <w:right w:w="100" w:type="dxa"/>
            </w:tcMar>
          </w:tcPr>
          <w:p w14:paraId="15C395B9" w14:textId="5468BC9E" w:rsidR="008221F2" w:rsidRDefault="008221F2" w:rsidP="001D04A1">
            <w:pPr>
              <w:widowControl w:val="0"/>
              <w:rPr>
                <w:color w:val="000000"/>
                <w:sz w:val="22"/>
                <w:szCs w:val="22"/>
              </w:rPr>
            </w:pPr>
            <w:r>
              <w:rPr>
                <w:color w:val="000000"/>
                <w:sz w:val="22"/>
                <w:szCs w:val="22"/>
              </w:rPr>
              <w:t>D_5.</w:t>
            </w:r>
            <w:r w:rsidR="008626FA">
              <w:rPr>
                <w:color w:val="000000"/>
                <w:sz w:val="22"/>
                <w:szCs w:val="22"/>
              </w:rPr>
              <w:t>5</w:t>
            </w:r>
            <w:r>
              <w:rPr>
                <w:color w:val="000000"/>
                <w:sz w:val="22"/>
                <w:szCs w:val="22"/>
              </w:rPr>
              <w:t>-</w:t>
            </w:r>
            <w:r w:rsidR="001D04A1">
              <w:rPr>
                <w:color w:val="000000"/>
                <w:sz w:val="22"/>
                <w:szCs w:val="22"/>
              </w:rPr>
              <w:t>3</w:t>
            </w:r>
          </w:p>
        </w:tc>
        <w:tc>
          <w:tcPr>
            <w:tcW w:w="6972" w:type="dxa"/>
            <w:shd w:val="clear" w:color="auto" w:fill="auto"/>
            <w:tcMar>
              <w:top w:w="100" w:type="dxa"/>
              <w:left w:w="100" w:type="dxa"/>
              <w:bottom w:w="100" w:type="dxa"/>
              <w:right w:w="100" w:type="dxa"/>
            </w:tcMar>
          </w:tcPr>
          <w:p w14:paraId="7E702B80" w14:textId="2C2A5A8E" w:rsidR="008626FA" w:rsidRDefault="001D04A1" w:rsidP="002A774D">
            <w:pPr>
              <w:spacing w:before="60" w:after="60"/>
              <w:rPr>
                <w:color w:val="000000"/>
                <w:sz w:val="22"/>
                <w:szCs w:val="22"/>
              </w:rPr>
            </w:pPr>
            <w:r>
              <w:rPr>
                <w:color w:val="000000"/>
                <w:sz w:val="22"/>
                <w:szCs w:val="22"/>
              </w:rPr>
              <w:t>What is important/requirements to enable validation of</w:t>
            </w:r>
            <w:r w:rsidR="008221F2">
              <w:rPr>
                <w:color w:val="000000"/>
                <w:sz w:val="22"/>
                <w:szCs w:val="22"/>
              </w:rPr>
              <w:t xml:space="preserve"> TFW file? </w:t>
            </w:r>
          </w:p>
          <w:p w14:paraId="6BA39CDA" w14:textId="3C2CA669" w:rsidR="008221F2" w:rsidRDefault="008221F2" w:rsidP="008626FA">
            <w:pPr>
              <w:spacing w:before="60" w:after="60"/>
              <w:rPr>
                <w:color w:val="000000"/>
                <w:sz w:val="22"/>
                <w:szCs w:val="22"/>
              </w:rPr>
            </w:pPr>
            <w:r>
              <w:rPr>
                <w:color w:val="000000"/>
                <w:sz w:val="22"/>
                <w:szCs w:val="22"/>
              </w:rPr>
              <w:t>Similar GEO_16 requirement? Validation of con</w:t>
            </w:r>
            <w:r w:rsidR="008626FA">
              <w:rPr>
                <w:color w:val="000000"/>
                <w:sz w:val="22"/>
                <w:szCs w:val="22"/>
              </w:rPr>
              <w:t>tent in several</w:t>
            </w:r>
            <w:r w:rsidR="00393B44">
              <w:rPr>
                <w:color w:val="000000"/>
                <w:sz w:val="22"/>
                <w:szCs w:val="22"/>
              </w:rPr>
              <w:t xml:space="preserve"> </w:t>
            </w:r>
            <w:r w:rsidR="008626FA">
              <w:rPr>
                <w:color w:val="000000"/>
                <w:sz w:val="22"/>
                <w:szCs w:val="22"/>
              </w:rPr>
              <w:t>TFW files against an ex</w:t>
            </w:r>
            <w:r>
              <w:rPr>
                <w:color w:val="000000"/>
                <w:sz w:val="22"/>
                <w:szCs w:val="22"/>
              </w:rPr>
              <w:t>pected bou</w:t>
            </w:r>
            <w:r w:rsidR="008626FA">
              <w:rPr>
                <w:color w:val="000000"/>
                <w:sz w:val="22"/>
                <w:szCs w:val="22"/>
              </w:rPr>
              <w:t>n</w:t>
            </w:r>
            <w:r>
              <w:rPr>
                <w:color w:val="000000"/>
                <w:sz w:val="22"/>
                <w:szCs w:val="22"/>
              </w:rPr>
              <w:t>ding box?</w:t>
            </w:r>
          </w:p>
        </w:tc>
        <w:tc>
          <w:tcPr>
            <w:tcW w:w="795" w:type="dxa"/>
            <w:shd w:val="clear" w:color="auto" w:fill="auto"/>
            <w:tcMar>
              <w:top w:w="100" w:type="dxa"/>
              <w:left w:w="100" w:type="dxa"/>
              <w:bottom w:w="100" w:type="dxa"/>
              <w:right w:w="100" w:type="dxa"/>
            </w:tcMar>
          </w:tcPr>
          <w:p w14:paraId="7EC54C88" w14:textId="13147797" w:rsidR="008221F2" w:rsidRPr="00393B44" w:rsidRDefault="00393B44" w:rsidP="002A774D">
            <w:pPr>
              <w:widowControl w:val="0"/>
              <w:rPr>
                <w:color w:val="000000"/>
                <w:sz w:val="22"/>
                <w:szCs w:val="22"/>
              </w:rPr>
            </w:pPr>
            <w:r w:rsidRPr="00393B44">
              <w:rPr>
                <w:color w:val="000000"/>
                <w:sz w:val="22"/>
                <w:szCs w:val="22"/>
              </w:rPr>
              <w:t>O</w:t>
            </w:r>
          </w:p>
        </w:tc>
      </w:tr>
    </w:tbl>
    <w:p w14:paraId="22A1002F" w14:textId="0707D46F" w:rsidR="00E74A47" w:rsidRDefault="00E74A47" w:rsidP="008221F2"/>
    <w:p w14:paraId="526D4D70" w14:textId="77777777" w:rsidR="00E74A47" w:rsidRDefault="00E74A47">
      <w:r>
        <w:br w:type="page"/>
      </w:r>
    </w:p>
    <w:p w14:paraId="0410793D" w14:textId="77777777" w:rsidR="008221F2" w:rsidRPr="008221F2" w:rsidRDefault="008221F2" w:rsidP="008221F2"/>
    <w:p w14:paraId="4927A5A2" w14:textId="2F1CF734" w:rsidR="00A15F5E" w:rsidRDefault="00D206E9">
      <w:pPr>
        <w:pStyle w:val="Heading2"/>
      </w:pPr>
      <w:bookmarkStart w:id="37" w:name="_Toc74139864"/>
      <w:r>
        <w:t>5.</w:t>
      </w:r>
      <w:r w:rsidR="00393B44">
        <w:t>3</w:t>
      </w:r>
      <w:r>
        <w:t xml:space="preserve"> PRJ projection file requirements</w:t>
      </w:r>
      <w:bookmarkEnd w:id="37"/>
    </w:p>
    <w:tbl>
      <w:tblPr>
        <w:tblStyle w:val="ac"/>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3"/>
        <w:gridCol w:w="6972"/>
        <w:gridCol w:w="795"/>
      </w:tblGrid>
      <w:tr w:rsidR="008221F2" w14:paraId="2104A518" w14:textId="77777777" w:rsidTr="00393B44">
        <w:tc>
          <w:tcPr>
            <w:tcW w:w="1413" w:type="dxa"/>
            <w:shd w:val="clear" w:color="auto" w:fill="6FA8DC"/>
            <w:tcMar>
              <w:top w:w="100" w:type="dxa"/>
              <w:left w:w="100" w:type="dxa"/>
              <w:bottom w:w="100" w:type="dxa"/>
              <w:right w:w="100" w:type="dxa"/>
            </w:tcMar>
          </w:tcPr>
          <w:p w14:paraId="4850667E" w14:textId="77777777" w:rsidR="008221F2" w:rsidRDefault="008221F2" w:rsidP="002A774D">
            <w:pPr>
              <w:widowControl w:val="0"/>
              <w:rPr>
                <w:b/>
                <w:color w:val="000000"/>
                <w:sz w:val="24"/>
                <w:szCs w:val="24"/>
              </w:rPr>
            </w:pPr>
            <w:r>
              <w:rPr>
                <w:b/>
                <w:color w:val="000000"/>
                <w:sz w:val="24"/>
                <w:szCs w:val="24"/>
              </w:rPr>
              <w:t>ID</w:t>
            </w:r>
          </w:p>
        </w:tc>
        <w:tc>
          <w:tcPr>
            <w:tcW w:w="6972" w:type="dxa"/>
            <w:shd w:val="clear" w:color="auto" w:fill="6FA8DC"/>
            <w:tcMar>
              <w:top w:w="100" w:type="dxa"/>
              <w:left w:w="100" w:type="dxa"/>
              <w:bottom w:w="100" w:type="dxa"/>
              <w:right w:w="100" w:type="dxa"/>
            </w:tcMar>
          </w:tcPr>
          <w:p w14:paraId="4F78BDFF" w14:textId="77777777" w:rsidR="008221F2" w:rsidRDefault="008221F2" w:rsidP="002A774D">
            <w:pPr>
              <w:widowControl w:val="0"/>
              <w:rPr>
                <w:b/>
                <w:color w:val="000000"/>
                <w:sz w:val="24"/>
                <w:szCs w:val="24"/>
              </w:rPr>
            </w:pPr>
            <w:r>
              <w:rPr>
                <w:b/>
                <w:color w:val="000000"/>
                <w:sz w:val="24"/>
                <w:szCs w:val="24"/>
              </w:rPr>
              <w:t>Description of requirement</w:t>
            </w:r>
          </w:p>
        </w:tc>
        <w:tc>
          <w:tcPr>
            <w:tcW w:w="795" w:type="dxa"/>
            <w:shd w:val="clear" w:color="auto" w:fill="6FA8DC"/>
            <w:tcMar>
              <w:top w:w="100" w:type="dxa"/>
              <w:left w:w="100" w:type="dxa"/>
              <w:bottom w:w="100" w:type="dxa"/>
              <w:right w:w="100" w:type="dxa"/>
            </w:tcMar>
          </w:tcPr>
          <w:p w14:paraId="661DD1C0" w14:textId="77777777" w:rsidR="008221F2" w:rsidRDefault="008221F2" w:rsidP="002A774D">
            <w:pPr>
              <w:widowControl w:val="0"/>
              <w:rPr>
                <w:b/>
                <w:color w:val="000000"/>
                <w:sz w:val="24"/>
                <w:szCs w:val="24"/>
              </w:rPr>
            </w:pPr>
            <w:r>
              <w:rPr>
                <w:b/>
                <w:color w:val="000000"/>
                <w:sz w:val="24"/>
                <w:szCs w:val="24"/>
              </w:rPr>
              <w:t>M/O</w:t>
            </w:r>
          </w:p>
        </w:tc>
      </w:tr>
      <w:tr w:rsidR="00393B44" w:rsidRPr="00E22A9D" w14:paraId="0BB25257" w14:textId="77777777" w:rsidTr="00393B44">
        <w:tc>
          <w:tcPr>
            <w:tcW w:w="1413" w:type="dxa"/>
            <w:shd w:val="clear" w:color="auto" w:fill="auto"/>
            <w:tcMar>
              <w:top w:w="100" w:type="dxa"/>
              <w:left w:w="100" w:type="dxa"/>
              <w:bottom w:w="100" w:type="dxa"/>
              <w:right w:w="100" w:type="dxa"/>
            </w:tcMar>
          </w:tcPr>
          <w:p w14:paraId="7C9C4A8B" w14:textId="7B65D95E" w:rsidR="00393B44" w:rsidRPr="00E22A9D" w:rsidRDefault="00393B44" w:rsidP="00393B44">
            <w:pPr>
              <w:widowControl w:val="0"/>
              <w:rPr>
                <w:color w:val="000000"/>
                <w:sz w:val="22"/>
                <w:szCs w:val="22"/>
              </w:rPr>
            </w:pPr>
            <w:r>
              <w:rPr>
                <w:color w:val="000000"/>
                <w:sz w:val="22"/>
                <w:szCs w:val="22"/>
              </w:rPr>
              <w:t>D_5.3-1</w:t>
            </w:r>
          </w:p>
        </w:tc>
        <w:tc>
          <w:tcPr>
            <w:tcW w:w="6972" w:type="dxa"/>
            <w:shd w:val="clear" w:color="auto" w:fill="auto"/>
            <w:tcMar>
              <w:top w:w="100" w:type="dxa"/>
              <w:left w:w="100" w:type="dxa"/>
              <w:bottom w:w="100" w:type="dxa"/>
              <w:right w:w="100" w:type="dxa"/>
            </w:tcMar>
          </w:tcPr>
          <w:p w14:paraId="12E4C2EA" w14:textId="53F10844" w:rsidR="00393B44" w:rsidRPr="00E22A9D" w:rsidRDefault="00393B44" w:rsidP="00393B44">
            <w:pPr>
              <w:spacing w:before="60" w:after="60"/>
              <w:rPr>
                <w:color w:val="000000"/>
                <w:sz w:val="22"/>
                <w:szCs w:val="22"/>
              </w:rPr>
            </w:pPr>
            <w:r>
              <w:rPr>
                <w:color w:val="000000"/>
                <w:sz w:val="22"/>
                <w:szCs w:val="22"/>
              </w:rPr>
              <w:t>A raster dataset must be accompanied by one or more additional projection files (PRJ) with f</w:t>
            </w:r>
            <w:r w:rsidRPr="00A45709">
              <w:rPr>
                <w:color w:val="000000"/>
                <w:sz w:val="22"/>
                <w:szCs w:val="22"/>
              </w:rPr>
              <w:t>ull description</w:t>
            </w:r>
            <w:r>
              <w:rPr>
                <w:color w:val="000000"/>
                <w:sz w:val="22"/>
                <w:szCs w:val="22"/>
              </w:rPr>
              <w:t>s</w:t>
            </w:r>
            <w:r w:rsidRPr="00A45709">
              <w:rPr>
                <w:color w:val="000000"/>
                <w:sz w:val="22"/>
                <w:szCs w:val="22"/>
              </w:rPr>
              <w:t xml:space="preserve"> of </w:t>
            </w:r>
            <w:r>
              <w:rPr>
                <w:color w:val="000000"/>
                <w:sz w:val="22"/>
                <w:szCs w:val="22"/>
              </w:rPr>
              <w:t>all</w:t>
            </w:r>
            <w:r w:rsidRPr="00A45709">
              <w:rPr>
                <w:color w:val="000000"/>
                <w:sz w:val="22"/>
                <w:szCs w:val="22"/>
              </w:rPr>
              <w:t xml:space="preserve"> </w:t>
            </w:r>
            <w:r>
              <w:rPr>
                <w:color w:val="000000"/>
                <w:sz w:val="22"/>
                <w:szCs w:val="22"/>
              </w:rPr>
              <w:t>Coordinate Reference Systems (</w:t>
            </w:r>
            <w:r w:rsidRPr="00A45709">
              <w:rPr>
                <w:color w:val="000000"/>
                <w:sz w:val="22"/>
                <w:szCs w:val="22"/>
              </w:rPr>
              <w:t>CRS</w:t>
            </w:r>
            <w:r>
              <w:rPr>
                <w:color w:val="000000"/>
                <w:sz w:val="22"/>
                <w:szCs w:val="22"/>
              </w:rPr>
              <w:t>) used in the dataset</w:t>
            </w:r>
          </w:p>
        </w:tc>
        <w:tc>
          <w:tcPr>
            <w:tcW w:w="795" w:type="dxa"/>
            <w:shd w:val="clear" w:color="auto" w:fill="auto"/>
            <w:tcMar>
              <w:top w:w="100" w:type="dxa"/>
              <w:left w:w="100" w:type="dxa"/>
              <w:bottom w:w="100" w:type="dxa"/>
              <w:right w:w="100" w:type="dxa"/>
            </w:tcMar>
          </w:tcPr>
          <w:p w14:paraId="6D164DC4" w14:textId="77777777" w:rsidR="00393B44" w:rsidRPr="00E22A9D" w:rsidRDefault="00393B44" w:rsidP="00A27F58">
            <w:pPr>
              <w:widowControl w:val="0"/>
              <w:rPr>
                <w:color w:val="000000"/>
                <w:sz w:val="22"/>
                <w:szCs w:val="22"/>
              </w:rPr>
            </w:pPr>
            <w:r>
              <w:rPr>
                <w:color w:val="000000"/>
                <w:sz w:val="22"/>
                <w:szCs w:val="22"/>
              </w:rPr>
              <w:t>M</w:t>
            </w:r>
          </w:p>
        </w:tc>
      </w:tr>
      <w:tr w:rsidR="00393B44" w:rsidRPr="00E22A9D" w14:paraId="1BE96992" w14:textId="77777777" w:rsidTr="00393B44">
        <w:tc>
          <w:tcPr>
            <w:tcW w:w="1413" w:type="dxa"/>
            <w:shd w:val="clear" w:color="auto" w:fill="auto"/>
            <w:tcMar>
              <w:top w:w="100" w:type="dxa"/>
              <w:left w:w="100" w:type="dxa"/>
              <w:bottom w:w="100" w:type="dxa"/>
              <w:right w:w="100" w:type="dxa"/>
            </w:tcMar>
          </w:tcPr>
          <w:p w14:paraId="189A1813" w14:textId="66369299" w:rsidR="00393B44" w:rsidRDefault="00393B44" w:rsidP="00A27F58">
            <w:pPr>
              <w:widowControl w:val="0"/>
              <w:rPr>
                <w:color w:val="000000"/>
                <w:sz w:val="22"/>
                <w:szCs w:val="22"/>
              </w:rPr>
            </w:pPr>
            <w:r>
              <w:rPr>
                <w:color w:val="000000"/>
                <w:sz w:val="22"/>
                <w:szCs w:val="22"/>
              </w:rPr>
              <w:t>D_5.3-2</w:t>
            </w:r>
          </w:p>
          <w:p w14:paraId="530D8A14" w14:textId="03FD422C" w:rsidR="00393B44" w:rsidRDefault="00393B44" w:rsidP="00A27F58">
            <w:pPr>
              <w:widowControl w:val="0"/>
              <w:rPr>
                <w:color w:val="000000"/>
                <w:sz w:val="22"/>
                <w:szCs w:val="22"/>
              </w:rPr>
            </w:pPr>
            <w:r>
              <w:rPr>
                <w:color w:val="000000"/>
                <w:sz w:val="22"/>
                <w:szCs w:val="22"/>
              </w:rPr>
              <w:t>Ref G_3.1-3</w:t>
            </w:r>
          </w:p>
        </w:tc>
        <w:tc>
          <w:tcPr>
            <w:tcW w:w="6972" w:type="dxa"/>
            <w:shd w:val="clear" w:color="auto" w:fill="auto"/>
            <w:tcMar>
              <w:top w:w="100" w:type="dxa"/>
              <w:left w:w="100" w:type="dxa"/>
              <w:bottom w:w="100" w:type="dxa"/>
              <w:right w:w="100" w:type="dxa"/>
            </w:tcMar>
          </w:tcPr>
          <w:p w14:paraId="6357588B" w14:textId="6FE42D27" w:rsidR="00393B44" w:rsidRPr="007D77C0" w:rsidRDefault="00393B44" w:rsidP="00393B44">
            <w:pPr>
              <w:spacing w:before="60" w:after="60"/>
              <w:rPr>
                <w:color w:val="000000"/>
                <w:sz w:val="22"/>
                <w:szCs w:val="22"/>
              </w:rPr>
            </w:pPr>
            <w:r>
              <w:rPr>
                <w:color w:val="000000"/>
                <w:sz w:val="22"/>
                <w:szCs w:val="22"/>
              </w:rPr>
              <w:t xml:space="preserve">A PRJ file must be in a valid </w:t>
            </w:r>
            <w:r w:rsidRPr="000C26F4">
              <w:rPr>
                <w:color w:val="000000"/>
                <w:sz w:val="22"/>
                <w:szCs w:val="22"/>
              </w:rPr>
              <w:t>Well Known Text file format (WKT)</w:t>
            </w:r>
          </w:p>
        </w:tc>
        <w:tc>
          <w:tcPr>
            <w:tcW w:w="795" w:type="dxa"/>
            <w:shd w:val="clear" w:color="auto" w:fill="auto"/>
            <w:tcMar>
              <w:top w:w="100" w:type="dxa"/>
              <w:left w:w="100" w:type="dxa"/>
              <w:bottom w:w="100" w:type="dxa"/>
              <w:right w:w="100" w:type="dxa"/>
            </w:tcMar>
          </w:tcPr>
          <w:p w14:paraId="28ECB506" w14:textId="77777777" w:rsidR="00393B44" w:rsidRDefault="00393B44" w:rsidP="00A27F58">
            <w:pPr>
              <w:widowControl w:val="0"/>
              <w:rPr>
                <w:color w:val="000000"/>
                <w:sz w:val="22"/>
                <w:szCs w:val="22"/>
              </w:rPr>
            </w:pPr>
            <w:r>
              <w:rPr>
                <w:color w:val="000000"/>
                <w:sz w:val="22"/>
                <w:szCs w:val="22"/>
              </w:rPr>
              <w:t>M</w:t>
            </w:r>
          </w:p>
        </w:tc>
      </w:tr>
      <w:tr w:rsidR="00393B44" w14:paraId="23AB374C" w14:textId="77777777" w:rsidTr="00393B44">
        <w:tc>
          <w:tcPr>
            <w:tcW w:w="1413" w:type="dxa"/>
            <w:shd w:val="clear" w:color="auto" w:fill="auto"/>
            <w:tcMar>
              <w:top w:w="100" w:type="dxa"/>
              <w:left w:w="100" w:type="dxa"/>
              <w:bottom w:w="100" w:type="dxa"/>
              <w:right w:w="100" w:type="dxa"/>
            </w:tcMar>
          </w:tcPr>
          <w:p w14:paraId="2B8E5FC1" w14:textId="53E8F5AD" w:rsidR="00393B44" w:rsidRDefault="00393B44" w:rsidP="00393B44">
            <w:pPr>
              <w:widowControl w:val="0"/>
              <w:rPr>
                <w:color w:val="000000"/>
                <w:sz w:val="22"/>
                <w:szCs w:val="22"/>
              </w:rPr>
            </w:pPr>
            <w:r>
              <w:rPr>
                <w:color w:val="000000"/>
                <w:sz w:val="22"/>
                <w:szCs w:val="22"/>
              </w:rPr>
              <w:t>D_5.3-4</w:t>
            </w:r>
          </w:p>
        </w:tc>
        <w:tc>
          <w:tcPr>
            <w:tcW w:w="6972" w:type="dxa"/>
            <w:shd w:val="clear" w:color="auto" w:fill="auto"/>
            <w:tcMar>
              <w:top w:w="100" w:type="dxa"/>
              <w:left w:w="100" w:type="dxa"/>
              <w:bottom w:w="100" w:type="dxa"/>
              <w:right w:w="100" w:type="dxa"/>
            </w:tcMar>
          </w:tcPr>
          <w:p w14:paraId="0FFC4702" w14:textId="5D7C2FD9" w:rsidR="00393B44" w:rsidRDefault="00393B44" w:rsidP="00B012A2">
            <w:pPr>
              <w:spacing w:before="60" w:after="60"/>
              <w:rPr>
                <w:color w:val="000000"/>
                <w:sz w:val="22"/>
                <w:szCs w:val="22"/>
              </w:rPr>
            </w:pPr>
            <w:r>
              <w:rPr>
                <w:color w:val="000000"/>
                <w:sz w:val="22"/>
                <w:szCs w:val="22"/>
              </w:rPr>
              <w:t xml:space="preserve">A PRJ file </w:t>
            </w:r>
            <w:r w:rsidR="00B012A2">
              <w:rPr>
                <w:color w:val="000000"/>
                <w:sz w:val="22"/>
                <w:szCs w:val="22"/>
              </w:rPr>
              <w:t>should</w:t>
            </w:r>
            <w:r>
              <w:rPr>
                <w:color w:val="000000"/>
                <w:sz w:val="22"/>
                <w:szCs w:val="22"/>
              </w:rPr>
              <w:t xml:space="preserve"> contain all the information necessary to </w:t>
            </w:r>
            <w:r w:rsidR="00B012A2">
              <w:rPr>
                <w:color w:val="000000"/>
                <w:sz w:val="22"/>
                <w:szCs w:val="22"/>
              </w:rPr>
              <w:t>identify the used Coordinate Reference System in the dataset and to transform the described Coordinate Reference System to other Coordinate Reference Systems</w:t>
            </w:r>
          </w:p>
        </w:tc>
        <w:tc>
          <w:tcPr>
            <w:tcW w:w="795" w:type="dxa"/>
            <w:shd w:val="clear" w:color="auto" w:fill="auto"/>
            <w:tcMar>
              <w:top w:w="100" w:type="dxa"/>
              <w:left w:w="100" w:type="dxa"/>
              <w:bottom w:w="100" w:type="dxa"/>
              <w:right w:w="100" w:type="dxa"/>
            </w:tcMar>
          </w:tcPr>
          <w:p w14:paraId="5C3CCDAC" w14:textId="54A31432" w:rsidR="00393B44" w:rsidRDefault="00B012A2" w:rsidP="002A774D">
            <w:pPr>
              <w:widowControl w:val="0"/>
              <w:rPr>
                <w:color w:val="000000"/>
              </w:rPr>
            </w:pPr>
            <w:r w:rsidRPr="00B012A2">
              <w:rPr>
                <w:color w:val="000000"/>
                <w:sz w:val="22"/>
              </w:rPr>
              <w:t>O</w:t>
            </w:r>
          </w:p>
        </w:tc>
      </w:tr>
    </w:tbl>
    <w:p w14:paraId="6B2A0FA7" w14:textId="77777777" w:rsidR="008221F2" w:rsidRPr="008221F2" w:rsidRDefault="008221F2" w:rsidP="008221F2"/>
    <w:p w14:paraId="110A100C" w14:textId="1CEB524F" w:rsidR="00A15F5E" w:rsidRDefault="00D206E9">
      <w:pPr>
        <w:pStyle w:val="Heading2"/>
      </w:pPr>
      <w:bookmarkStart w:id="38" w:name="_Toc74139865"/>
      <w:r>
        <w:t>5.</w:t>
      </w:r>
      <w:r w:rsidR="00B012A2">
        <w:t>4</w:t>
      </w:r>
      <w:r>
        <w:t xml:space="preserve"> </w:t>
      </w:r>
      <w:r w:rsidR="00EE167E">
        <w:t>GML s</w:t>
      </w:r>
      <w:r>
        <w:t>patial coverage file requirements</w:t>
      </w:r>
      <w:bookmarkEnd w:id="38"/>
    </w:p>
    <w:tbl>
      <w:tblPr>
        <w:tblStyle w:val="ac"/>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3"/>
        <w:gridCol w:w="6972"/>
        <w:gridCol w:w="795"/>
      </w:tblGrid>
      <w:tr w:rsidR="00B012A2" w14:paraId="7F20DB77" w14:textId="77777777" w:rsidTr="00A27F58">
        <w:tc>
          <w:tcPr>
            <w:tcW w:w="1413" w:type="dxa"/>
            <w:shd w:val="clear" w:color="auto" w:fill="6FA8DC"/>
            <w:tcMar>
              <w:top w:w="100" w:type="dxa"/>
              <w:left w:w="100" w:type="dxa"/>
              <w:bottom w:w="100" w:type="dxa"/>
              <w:right w:w="100" w:type="dxa"/>
            </w:tcMar>
          </w:tcPr>
          <w:p w14:paraId="2AA55F6D" w14:textId="77777777" w:rsidR="00B012A2" w:rsidRDefault="00B012A2" w:rsidP="00A27F58">
            <w:pPr>
              <w:widowControl w:val="0"/>
              <w:rPr>
                <w:b/>
                <w:color w:val="000000"/>
                <w:sz w:val="24"/>
                <w:szCs w:val="24"/>
              </w:rPr>
            </w:pPr>
            <w:r>
              <w:rPr>
                <w:b/>
                <w:color w:val="000000"/>
                <w:sz w:val="24"/>
                <w:szCs w:val="24"/>
              </w:rPr>
              <w:t>ID</w:t>
            </w:r>
          </w:p>
        </w:tc>
        <w:tc>
          <w:tcPr>
            <w:tcW w:w="6972" w:type="dxa"/>
            <w:shd w:val="clear" w:color="auto" w:fill="6FA8DC"/>
            <w:tcMar>
              <w:top w:w="100" w:type="dxa"/>
              <w:left w:w="100" w:type="dxa"/>
              <w:bottom w:w="100" w:type="dxa"/>
              <w:right w:w="100" w:type="dxa"/>
            </w:tcMar>
          </w:tcPr>
          <w:p w14:paraId="254AB1FD" w14:textId="77777777" w:rsidR="00B012A2" w:rsidRDefault="00B012A2" w:rsidP="00A27F58">
            <w:pPr>
              <w:widowControl w:val="0"/>
              <w:rPr>
                <w:b/>
                <w:color w:val="000000"/>
                <w:sz w:val="24"/>
                <w:szCs w:val="24"/>
              </w:rPr>
            </w:pPr>
            <w:r>
              <w:rPr>
                <w:b/>
                <w:color w:val="000000"/>
                <w:sz w:val="24"/>
                <w:szCs w:val="24"/>
              </w:rPr>
              <w:t>Description of requirement</w:t>
            </w:r>
          </w:p>
        </w:tc>
        <w:tc>
          <w:tcPr>
            <w:tcW w:w="795" w:type="dxa"/>
            <w:shd w:val="clear" w:color="auto" w:fill="6FA8DC"/>
            <w:tcMar>
              <w:top w:w="100" w:type="dxa"/>
              <w:left w:w="100" w:type="dxa"/>
              <w:bottom w:w="100" w:type="dxa"/>
              <w:right w:w="100" w:type="dxa"/>
            </w:tcMar>
          </w:tcPr>
          <w:p w14:paraId="3D9B0523" w14:textId="77777777" w:rsidR="00B012A2" w:rsidRDefault="00B012A2" w:rsidP="00A27F58">
            <w:pPr>
              <w:widowControl w:val="0"/>
              <w:rPr>
                <w:b/>
                <w:color w:val="000000"/>
                <w:sz w:val="24"/>
                <w:szCs w:val="24"/>
              </w:rPr>
            </w:pPr>
            <w:r>
              <w:rPr>
                <w:b/>
                <w:color w:val="000000"/>
                <w:sz w:val="24"/>
                <w:szCs w:val="24"/>
              </w:rPr>
              <w:t>M/O</w:t>
            </w:r>
          </w:p>
        </w:tc>
      </w:tr>
      <w:tr w:rsidR="00B012A2" w:rsidRPr="00E22A9D" w14:paraId="6F59C82F" w14:textId="77777777" w:rsidTr="00A27F58">
        <w:tc>
          <w:tcPr>
            <w:tcW w:w="1413" w:type="dxa"/>
            <w:shd w:val="clear" w:color="auto" w:fill="auto"/>
            <w:tcMar>
              <w:top w:w="100" w:type="dxa"/>
              <w:left w:w="100" w:type="dxa"/>
              <w:bottom w:w="100" w:type="dxa"/>
              <w:right w:w="100" w:type="dxa"/>
            </w:tcMar>
          </w:tcPr>
          <w:p w14:paraId="2A905693" w14:textId="6A0267D9" w:rsidR="00B012A2" w:rsidRPr="00E22A9D" w:rsidRDefault="00B012A2" w:rsidP="00B012A2">
            <w:pPr>
              <w:widowControl w:val="0"/>
              <w:rPr>
                <w:color w:val="000000"/>
                <w:sz w:val="22"/>
                <w:szCs w:val="22"/>
              </w:rPr>
            </w:pPr>
            <w:r>
              <w:rPr>
                <w:color w:val="000000"/>
                <w:sz w:val="22"/>
                <w:szCs w:val="22"/>
              </w:rPr>
              <w:t>D_5.4-1</w:t>
            </w:r>
          </w:p>
        </w:tc>
        <w:tc>
          <w:tcPr>
            <w:tcW w:w="6972" w:type="dxa"/>
            <w:shd w:val="clear" w:color="auto" w:fill="auto"/>
            <w:tcMar>
              <w:top w:w="100" w:type="dxa"/>
              <w:left w:w="100" w:type="dxa"/>
              <w:bottom w:w="100" w:type="dxa"/>
              <w:right w:w="100" w:type="dxa"/>
            </w:tcMar>
          </w:tcPr>
          <w:p w14:paraId="0E3C6B1A" w14:textId="5A70ACF8" w:rsidR="00B012A2" w:rsidRDefault="00B012A2" w:rsidP="00A27F58">
            <w:pPr>
              <w:spacing w:before="60" w:after="60"/>
              <w:rPr>
                <w:color w:val="000000"/>
                <w:sz w:val="22"/>
                <w:szCs w:val="22"/>
              </w:rPr>
            </w:pPr>
            <w:r>
              <w:rPr>
                <w:color w:val="000000"/>
                <w:sz w:val="22"/>
                <w:szCs w:val="22"/>
              </w:rPr>
              <w:t xml:space="preserve">A raster dataset could be accompanied by one or more additional spatial coverage </w:t>
            </w:r>
            <w:proofErr w:type="gramStart"/>
            <w:r>
              <w:rPr>
                <w:color w:val="000000"/>
                <w:sz w:val="22"/>
                <w:szCs w:val="22"/>
              </w:rPr>
              <w:t>files</w:t>
            </w:r>
            <w:proofErr w:type="gramEnd"/>
          </w:p>
          <w:p w14:paraId="362D554B" w14:textId="3BC1A0A3" w:rsidR="00B012A2" w:rsidRPr="00B012A2" w:rsidRDefault="00B012A2" w:rsidP="00A27F58">
            <w:pPr>
              <w:spacing w:before="60" w:after="60"/>
              <w:rPr>
                <w:b/>
                <w:color w:val="000000"/>
                <w:sz w:val="22"/>
                <w:szCs w:val="22"/>
              </w:rPr>
            </w:pPr>
            <w:r w:rsidRPr="00B012A2">
              <w:rPr>
                <w:b/>
                <w:color w:val="000000"/>
                <w:sz w:val="22"/>
                <w:szCs w:val="22"/>
              </w:rPr>
              <w:t>Note</w:t>
            </w:r>
          </w:p>
          <w:p w14:paraId="7E560011" w14:textId="1398E4F1" w:rsidR="00B012A2" w:rsidRPr="00E22A9D" w:rsidRDefault="00B012A2" w:rsidP="006D0A46">
            <w:pPr>
              <w:spacing w:before="60" w:after="60"/>
              <w:rPr>
                <w:color w:val="000000"/>
                <w:sz w:val="22"/>
                <w:szCs w:val="22"/>
              </w:rPr>
            </w:pPr>
            <w:r>
              <w:rPr>
                <w:color w:val="000000"/>
                <w:sz w:val="22"/>
                <w:szCs w:val="22"/>
              </w:rPr>
              <w:t xml:space="preserve">A </w:t>
            </w:r>
            <w:r w:rsidRPr="00B012A2">
              <w:rPr>
                <w:color w:val="000000"/>
                <w:sz w:val="22"/>
                <w:szCs w:val="22"/>
              </w:rPr>
              <w:t xml:space="preserve">spatial raster coverage file provides a fast and searchable overview </w:t>
            </w:r>
            <w:r w:rsidR="00C76300">
              <w:rPr>
                <w:color w:val="000000"/>
                <w:sz w:val="22"/>
                <w:szCs w:val="22"/>
              </w:rPr>
              <w:t>in the form of</w:t>
            </w:r>
            <w:r w:rsidRPr="00B012A2">
              <w:rPr>
                <w:color w:val="000000"/>
                <w:sz w:val="22"/>
                <w:szCs w:val="22"/>
              </w:rPr>
              <w:t xml:space="preserve"> vector area</w:t>
            </w:r>
            <w:r>
              <w:rPr>
                <w:color w:val="000000"/>
                <w:sz w:val="22"/>
                <w:szCs w:val="22"/>
              </w:rPr>
              <w:t>s</w:t>
            </w:r>
            <w:r w:rsidRPr="00B012A2">
              <w:rPr>
                <w:color w:val="000000"/>
                <w:sz w:val="22"/>
                <w:szCs w:val="22"/>
              </w:rPr>
              <w:t xml:space="preserve"> of </w:t>
            </w:r>
            <w:r w:rsidR="00C76300">
              <w:rPr>
                <w:color w:val="000000"/>
                <w:sz w:val="22"/>
                <w:szCs w:val="22"/>
              </w:rPr>
              <w:t>all the raster objects in a dataset</w:t>
            </w:r>
            <w:r w:rsidRPr="00B012A2">
              <w:rPr>
                <w:color w:val="000000"/>
                <w:sz w:val="22"/>
                <w:szCs w:val="22"/>
              </w:rPr>
              <w:t xml:space="preserve"> with corresponding attributes</w:t>
            </w:r>
            <w:r w:rsidR="006D0A46">
              <w:rPr>
                <w:color w:val="000000"/>
                <w:sz w:val="22"/>
                <w:szCs w:val="22"/>
              </w:rPr>
              <w:t>.</w:t>
            </w:r>
            <w:r w:rsidRPr="00B012A2">
              <w:rPr>
                <w:color w:val="000000"/>
                <w:sz w:val="22"/>
                <w:szCs w:val="22"/>
              </w:rPr>
              <w:t xml:space="preserve"> </w:t>
            </w:r>
          </w:p>
        </w:tc>
        <w:tc>
          <w:tcPr>
            <w:tcW w:w="795" w:type="dxa"/>
            <w:shd w:val="clear" w:color="auto" w:fill="auto"/>
            <w:tcMar>
              <w:top w:w="100" w:type="dxa"/>
              <w:left w:w="100" w:type="dxa"/>
              <w:bottom w:w="100" w:type="dxa"/>
              <w:right w:w="100" w:type="dxa"/>
            </w:tcMar>
          </w:tcPr>
          <w:p w14:paraId="444D94FF" w14:textId="72C90311" w:rsidR="00B012A2" w:rsidRPr="00E22A9D" w:rsidRDefault="00B012A2" w:rsidP="00A27F58">
            <w:pPr>
              <w:widowControl w:val="0"/>
              <w:rPr>
                <w:color w:val="000000"/>
                <w:sz w:val="22"/>
                <w:szCs w:val="22"/>
              </w:rPr>
            </w:pPr>
            <w:r>
              <w:rPr>
                <w:color w:val="000000"/>
                <w:sz w:val="22"/>
                <w:szCs w:val="22"/>
              </w:rPr>
              <w:t>O</w:t>
            </w:r>
          </w:p>
        </w:tc>
      </w:tr>
      <w:tr w:rsidR="00B012A2" w:rsidRPr="00E22A9D" w14:paraId="38AA2355" w14:textId="77777777" w:rsidTr="00A27F58">
        <w:tc>
          <w:tcPr>
            <w:tcW w:w="1413" w:type="dxa"/>
            <w:shd w:val="clear" w:color="auto" w:fill="auto"/>
            <w:tcMar>
              <w:top w:w="100" w:type="dxa"/>
              <w:left w:w="100" w:type="dxa"/>
              <w:bottom w:w="100" w:type="dxa"/>
              <w:right w:w="100" w:type="dxa"/>
            </w:tcMar>
          </w:tcPr>
          <w:p w14:paraId="57E51A7F" w14:textId="77777777" w:rsidR="00B012A2" w:rsidRDefault="00B012A2" w:rsidP="00B012A2">
            <w:pPr>
              <w:widowControl w:val="0"/>
              <w:rPr>
                <w:color w:val="000000"/>
                <w:sz w:val="22"/>
                <w:szCs w:val="22"/>
              </w:rPr>
            </w:pPr>
            <w:r>
              <w:rPr>
                <w:color w:val="000000"/>
                <w:sz w:val="22"/>
                <w:szCs w:val="22"/>
              </w:rPr>
              <w:t>D_5.4-2</w:t>
            </w:r>
          </w:p>
          <w:p w14:paraId="1C388B9F" w14:textId="60E33EF2" w:rsidR="00C76300" w:rsidRDefault="00C76300" w:rsidP="006D0A46">
            <w:pPr>
              <w:widowControl w:val="0"/>
              <w:rPr>
                <w:color w:val="000000"/>
                <w:sz w:val="22"/>
                <w:szCs w:val="22"/>
              </w:rPr>
            </w:pPr>
            <w:r>
              <w:rPr>
                <w:color w:val="000000"/>
                <w:sz w:val="22"/>
                <w:szCs w:val="22"/>
              </w:rPr>
              <w:t>Ref G_3.1-</w:t>
            </w:r>
            <w:r w:rsidR="006D0A46">
              <w:rPr>
                <w:color w:val="000000"/>
                <w:sz w:val="22"/>
                <w:szCs w:val="22"/>
              </w:rPr>
              <w:t>5</w:t>
            </w:r>
          </w:p>
        </w:tc>
        <w:tc>
          <w:tcPr>
            <w:tcW w:w="6972" w:type="dxa"/>
            <w:shd w:val="clear" w:color="auto" w:fill="auto"/>
            <w:tcMar>
              <w:top w:w="100" w:type="dxa"/>
              <w:left w:w="100" w:type="dxa"/>
              <w:bottom w:w="100" w:type="dxa"/>
              <w:right w:w="100" w:type="dxa"/>
            </w:tcMar>
          </w:tcPr>
          <w:p w14:paraId="7F7A10BA" w14:textId="26F1BF6D" w:rsidR="00C76300" w:rsidRDefault="00C76300" w:rsidP="00C76300">
            <w:pPr>
              <w:spacing w:before="60" w:after="60"/>
              <w:rPr>
                <w:color w:val="000000"/>
                <w:sz w:val="22"/>
                <w:szCs w:val="22"/>
              </w:rPr>
            </w:pPr>
            <w:r>
              <w:rPr>
                <w:color w:val="000000"/>
                <w:sz w:val="22"/>
                <w:szCs w:val="22"/>
              </w:rPr>
              <w:t xml:space="preserve">A spatial coverage file for georeferenced images is a valid GML file in accordance with </w:t>
            </w:r>
            <w:r w:rsidR="00A27F58" w:rsidRPr="00A27F58">
              <w:rPr>
                <w:color w:val="000000"/>
                <w:sz w:val="22"/>
                <w:szCs w:val="22"/>
              </w:rPr>
              <w:t xml:space="preserve">OGC Coverage </w:t>
            </w:r>
            <w:r w:rsidR="00A27F58" w:rsidRPr="00A27F58">
              <w:rPr>
                <w:color w:val="auto"/>
                <w:sz w:val="22"/>
                <w:szCs w:val="22"/>
              </w:rPr>
              <w:t>Implementation</w:t>
            </w:r>
            <w:r w:rsidR="00A27F58" w:rsidRPr="00C76300">
              <w:rPr>
                <w:color w:val="000000"/>
                <w:sz w:val="22"/>
                <w:szCs w:val="22"/>
              </w:rPr>
              <w:t xml:space="preserve"> </w:t>
            </w:r>
            <w:r w:rsidR="00A27F58">
              <w:rPr>
                <w:color w:val="000000"/>
                <w:sz w:val="22"/>
                <w:szCs w:val="22"/>
              </w:rPr>
              <w:t>version. 1.1 (GMLCOV)</w:t>
            </w:r>
          </w:p>
          <w:p w14:paraId="133F8693" w14:textId="77777777" w:rsidR="00C76300" w:rsidRPr="00C76300" w:rsidRDefault="00C76300" w:rsidP="00C76300">
            <w:pPr>
              <w:spacing w:before="60" w:after="60"/>
              <w:rPr>
                <w:b/>
                <w:color w:val="000000"/>
                <w:sz w:val="22"/>
                <w:szCs w:val="22"/>
              </w:rPr>
            </w:pPr>
            <w:r w:rsidRPr="00C76300">
              <w:rPr>
                <w:b/>
                <w:color w:val="000000"/>
                <w:sz w:val="22"/>
                <w:szCs w:val="22"/>
              </w:rPr>
              <w:t xml:space="preserve">Note </w:t>
            </w:r>
          </w:p>
          <w:p w14:paraId="4051068A" w14:textId="29DC137C" w:rsidR="00B012A2" w:rsidRDefault="00C76300" w:rsidP="00A27F58">
            <w:pPr>
              <w:spacing w:before="60" w:after="60"/>
              <w:rPr>
                <w:color w:val="000000"/>
                <w:sz w:val="22"/>
                <w:szCs w:val="22"/>
              </w:rPr>
            </w:pPr>
            <w:r>
              <w:rPr>
                <w:color w:val="000000"/>
                <w:sz w:val="22"/>
                <w:szCs w:val="22"/>
              </w:rPr>
              <w:t xml:space="preserve">A </w:t>
            </w:r>
            <w:r w:rsidRPr="00B012A2">
              <w:rPr>
                <w:color w:val="000000"/>
                <w:sz w:val="22"/>
                <w:szCs w:val="22"/>
              </w:rPr>
              <w:t xml:space="preserve">GML spatial </w:t>
            </w:r>
            <w:r w:rsidR="00A27F58">
              <w:rPr>
                <w:color w:val="000000"/>
                <w:sz w:val="22"/>
                <w:szCs w:val="22"/>
              </w:rPr>
              <w:t xml:space="preserve">coverage </w:t>
            </w:r>
            <w:r>
              <w:rPr>
                <w:color w:val="000000"/>
                <w:sz w:val="22"/>
                <w:szCs w:val="22"/>
              </w:rPr>
              <w:t xml:space="preserve">file contains </w:t>
            </w:r>
            <w:r w:rsidRPr="00B012A2">
              <w:rPr>
                <w:color w:val="000000"/>
                <w:sz w:val="22"/>
                <w:szCs w:val="22"/>
              </w:rPr>
              <w:t>complete raster geo</w:t>
            </w:r>
            <w:r w:rsidR="00A27F58">
              <w:rPr>
                <w:color w:val="000000"/>
                <w:sz w:val="22"/>
                <w:szCs w:val="22"/>
              </w:rPr>
              <w:t xml:space="preserve"> </w:t>
            </w:r>
            <w:r w:rsidRPr="00B012A2">
              <w:rPr>
                <w:color w:val="000000"/>
                <w:sz w:val="22"/>
                <w:szCs w:val="22"/>
              </w:rPr>
              <w:t>referencing information and</w:t>
            </w:r>
            <w:r w:rsidR="00305FBD">
              <w:rPr>
                <w:color w:val="000000"/>
                <w:sz w:val="22"/>
                <w:szCs w:val="22"/>
              </w:rPr>
              <w:t>,</w:t>
            </w:r>
            <w:r w:rsidRPr="00B012A2">
              <w:rPr>
                <w:color w:val="000000"/>
                <w:sz w:val="22"/>
                <w:szCs w:val="22"/>
              </w:rPr>
              <w:t xml:space="preserve"> as such</w:t>
            </w:r>
            <w:r w:rsidR="00305FBD">
              <w:rPr>
                <w:color w:val="000000"/>
                <w:sz w:val="22"/>
                <w:szCs w:val="22"/>
              </w:rPr>
              <w:t>,</w:t>
            </w:r>
            <w:r w:rsidRPr="00B012A2">
              <w:rPr>
                <w:color w:val="000000"/>
                <w:sz w:val="22"/>
                <w:szCs w:val="22"/>
              </w:rPr>
              <w:t xml:space="preserve"> provide information </w:t>
            </w:r>
            <w:proofErr w:type="gramStart"/>
            <w:r w:rsidR="00A27F58">
              <w:rPr>
                <w:color w:val="000000"/>
                <w:sz w:val="22"/>
                <w:szCs w:val="22"/>
              </w:rPr>
              <w:t>similar to</w:t>
            </w:r>
            <w:proofErr w:type="gramEnd"/>
            <w:r w:rsidR="00A27F58">
              <w:rPr>
                <w:color w:val="000000"/>
                <w:sz w:val="22"/>
                <w:szCs w:val="22"/>
              </w:rPr>
              <w:t xml:space="preserve"> </w:t>
            </w:r>
            <w:r w:rsidRPr="00B012A2">
              <w:rPr>
                <w:color w:val="000000"/>
                <w:sz w:val="22"/>
                <w:szCs w:val="22"/>
              </w:rPr>
              <w:t xml:space="preserve">that stored in </w:t>
            </w:r>
            <w:r w:rsidR="00A27F58">
              <w:rPr>
                <w:color w:val="000000"/>
                <w:sz w:val="22"/>
                <w:szCs w:val="22"/>
              </w:rPr>
              <w:t xml:space="preserve">a </w:t>
            </w:r>
            <w:r w:rsidRPr="00B012A2">
              <w:rPr>
                <w:color w:val="000000"/>
                <w:sz w:val="22"/>
                <w:szCs w:val="22"/>
              </w:rPr>
              <w:t xml:space="preserve">TFW world file and PRJ </w:t>
            </w:r>
            <w:r w:rsidR="00A27F58">
              <w:rPr>
                <w:color w:val="000000"/>
                <w:sz w:val="22"/>
                <w:szCs w:val="22"/>
              </w:rPr>
              <w:t xml:space="preserve">projection </w:t>
            </w:r>
            <w:r w:rsidRPr="00B012A2">
              <w:rPr>
                <w:color w:val="000000"/>
                <w:sz w:val="22"/>
                <w:szCs w:val="22"/>
              </w:rPr>
              <w:t>file.</w:t>
            </w:r>
          </w:p>
        </w:tc>
        <w:tc>
          <w:tcPr>
            <w:tcW w:w="795" w:type="dxa"/>
            <w:shd w:val="clear" w:color="auto" w:fill="auto"/>
            <w:tcMar>
              <w:top w:w="100" w:type="dxa"/>
              <w:left w:w="100" w:type="dxa"/>
              <w:bottom w:w="100" w:type="dxa"/>
              <w:right w:w="100" w:type="dxa"/>
            </w:tcMar>
          </w:tcPr>
          <w:p w14:paraId="7F74A350" w14:textId="4E29A5E0" w:rsidR="00B012A2" w:rsidRDefault="00A27F58" w:rsidP="00A27F58">
            <w:pPr>
              <w:widowControl w:val="0"/>
              <w:rPr>
                <w:color w:val="000000"/>
                <w:sz w:val="22"/>
                <w:szCs w:val="22"/>
              </w:rPr>
            </w:pPr>
            <w:r>
              <w:rPr>
                <w:color w:val="000000"/>
                <w:sz w:val="22"/>
                <w:szCs w:val="22"/>
              </w:rPr>
              <w:t>M</w:t>
            </w:r>
          </w:p>
        </w:tc>
      </w:tr>
      <w:tr w:rsidR="00B012A2" w:rsidRPr="00E22A9D" w14:paraId="5CEDE09B" w14:textId="77777777" w:rsidTr="00A27F58">
        <w:tc>
          <w:tcPr>
            <w:tcW w:w="1413" w:type="dxa"/>
            <w:shd w:val="clear" w:color="auto" w:fill="auto"/>
            <w:tcMar>
              <w:top w:w="100" w:type="dxa"/>
              <w:left w:w="100" w:type="dxa"/>
              <w:bottom w:w="100" w:type="dxa"/>
              <w:right w:w="100" w:type="dxa"/>
            </w:tcMar>
          </w:tcPr>
          <w:p w14:paraId="711FB70E" w14:textId="77777777" w:rsidR="00B012A2" w:rsidRDefault="00B012A2" w:rsidP="00B012A2">
            <w:pPr>
              <w:widowControl w:val="0"/>
              <w:rPr>
                <w:color w:val="000000"/>
                <w:sz w:val="22"/>
                <w:szCs w:val="22"/>
              </w:rPr>
            </w:pPr>
            <w:r>
              <w:rPr>
                <w:color w:val="000000"/>
                <w:sz w:val="22"/>
                <w:szCs w:val="22"/>
              </w:rPr>
              <w:t>D_5.4-3</w:t>
            </w:r>
          </w:p>
          <w:p w14:paraId="3D4E5766" w14:textId="5C6CE5AA" w:rsidR="006D0A46" w:rsidRDefault="006D0A46" w:rsidP="006D0A46">
            <w:pPr>
              <w:widowControl w:val="0"/>
              <w:rPr>
                <w:color w:val="000000"/>
                <w:sz w:val="22"/>
                <w:szCs w:val="22"/>
              </w:rPr>
            </w:pPr>
            <w:r>
              <w:rPr>
                <w:color w:val="000000"/>
                <w:sz w:val="22"/>
                <w:szCs w:val="22"/>
              </w:rPr>
              <w:t>Ref G_3.1-6</w:t>
            </w:r>
          </w:p>
        </w:tc>
        <w:tc>
          <w:tcPr>
            <w:tcW w:w="6972" w:type="dxa"/>
            <w:shd w:val="clear" w:color="auto" w:fill="auto"/>
            <w:tcMar>
              <w:top w:w="100" w:type="dxa"/>
              <w:left w:w="100" w:type="dxa"/>
              <w:bottom w:w="100" w:type="dxa"/>
              <w:right w:w="100" w:type="dxa"/>
            </w:tcMar>
          </w:tcPr>
          <w:p w14:paraId="017BB19C" w14:textId="61E05D02" w:rsidR="00C76300" w:rsidRPr="006D0A46" w:rsidRDefault="00A27F58" w:rsidP="00A27F58">
            <w:pPr>
              <w:spacing w:before="60" w:after="60"/>
              <w:rPr>
                <w:color w:val="000000"/>
                <w:sz w:val="22"/>
                <w:szCs w:val="22"/>
              </w:rPr>
            </w:pPr>
            <w:r>
              <w:rPr>
                <w:color w:val="000000"/>
                <w:sz w:val="22"/>
                <w:szCs w:val="22"/>
              </w:rPr>
              <w:t xml:space="preserve">A spatial coverage file for georeferenced grid files is a </w:t>
            </w:r>
            <w:r w:rsidR="006D0A46">
              <w:rPr>
                <w:color w:val="000000"/>
                <w:sz w:val="22"/>
                <w:szCs w:val="22"/>
              </w:rPr>
              <w:t xml:space="preserve">valid </w:t>
            </w:r>
            <w:r w:rsidR="006D0A46" w:rsidRPr="006D0A46">
              <w:rPr>
                <w:color w:val="000000"/>
                <w:sz w:val="22"/>
                <w:szCs w:val="22"/>
              </w:rPr>
              <w:t xml:space="preserve">OGC Coverage Implementation Schema - </w:t>
            </w:r>
            <w:proofErr w:type="spellStart"/>
            <w:r w:rsidR="006D0A46" w:rsidRPr="006D0A46">
              <w:rPr>
                <w:color w:val="000000"/>
                <w:sz w:val="22"/>
                <w:szCs w:val="22"/>
              </w:rPr>
              <w:t>ReferenceableGridCoverage</w:t>
            </w:r>
            <w:proofErr w:type="spellEnd"/>
            <w:r w:rsidR="006D0A46" w:rsidRPr="006D0A46">
              <w:rPr>
                <w:color w:val="000000"/>
                <w:sz w:val="22"/>
                <w:szCs w:val="22"/>
              </w:rPr>
              <w:t xml:space="preserve"> Extension with Corrigendum</w:t>
            </w:r>
            <w:r w:rsidR="006D0A46">
              <w:rPr>
                <w:color w:val="000000"/>
                <w:sz w:val="22"/>
                <w:szCs w:val="22"/>
              </w:rPr>
              <w:t xml:space="preserve"> file</w:t>
            </w:r>
          </w:p>
        </w:tc>
        <w:tc>
          <w:tcPr>
            <w:tcW w:w="795" w:type="dxa"/>
            <w:shd w:val="clear" w:color="auto" w:fill="auto"/>
            <w:tcMar>
              <w:top w:w="100" w:type="dxa"/>
              <w:left w:w="100" w:type="dxa"/>
              <w:bottom w:w="100" w:type="dxa"/>
              <w:right w:w="100" w:type="dxa"/>
            </w:tcMar>
          </w:tcPr>
          <w:p w14:paraId="01596114" w14:textId="653E510A" w:rsidR="00B012A2" w:rsidRDefault="00A27F58" w:rsidP="00A27F58">
            <w:pPr>
              <w:widowControl w:val="0"/>
              <w:rPr>
                <w:color w:val="000000"/>
                <w:sz w:val="22"/>
                <w:szCs w:val="22"/>
              </w:rPr>
            </w:pPr>
            <w:r>
              <w:rPr>
                <w:color w:val="000000"/>
                <w:sz w:val="22"/>
                <w:szCs w:val="22"/>
              </w:rPr>
              <w:t>M</w:t>
            </w:r>
          </w:p>
        </w:tc>
      </w:tr>
    </w:tbl>
    <w:p w14:paraId="70EB127E" w14:textId="55271271" w:rsidR="00E74A47" w:rsidRDefault="00E74A47" w:rsidP="00B012A2"/>
    <w:p w14:paraId="56FB6B9D" w14:textId="77777777" w:rsidR="00E74A47" w:rsidRDefault="00E74A47">
      <w:r>
        <w:br w:type="page"/>
      </w:r>
    </w:p>
    <w:p w14:paraId="383B4732" w14:textId="77777777" w:rsidR="00B012A2" w:rsidRPr="00B012A2" w:rsidRDefault="00B012A2" w:rsidP="00B012A2"/>
    <w:p w14:paraId="4A1647D1" w14:textId="3BBAF972" w:rsidR="00A15F5E" w:rsidRDefault="00D206E9">
      <w:pPr>
        <w:pStyle w:val="Heading2"/>
      </w:pPr>
      <w:bookmarkStart w:id="39" w:name="_Toc74139866"/>
      <w:r>
        <w:t>5.</w:t>
      </w:r>
      <w:r w:rsidR="006D0A46">
        <w:t>5</w:t>
      </w:r>
      <w:r>
        <w:t xml:space="preserve"> </w:t>
      </w:r>
      <w:r w:rsidR="00EE167E">
        <w:t>GML t</w:t>
      </w:r>
      <w:r>
        <w:t xml:space="preserve">iling </w:t>
      </w:r>
      <w:r w:rsidR="000313A5">
        <w:t>index</w:t>
      </w:r>
      <w:r>
        <w:t xml:space="preserve"> </w:t>
      </w:r>
      <w:proofErr w:type="gramStart"/>
      <w:r>
        <w:t>requirements</w:t>
      </w:r>
      <w:bookmarkEnd w:id="39"/>
      <w:proofErr w:type="gramEnd"/>
    </w:p>
    <w:p w14:paraId="53CE0440" w14:textId="77777777" w:rsidR="00A15F5E" w:rsidRDefault="00A15F5E">
      <w:pPr>
        <w:rPr>
          <w:rFonts w:ascii="Calibri" w:eastAsia="Calibri" w:hAnsi="Calibri" w:cs="Calibri"/>
        </w:rPr>
      </w:pPr>
    </w:p>
    <w:tbl>
      <w:tblPr>
        <w:tblStyle w:val="af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3"/>
        <w:gridCol w:w="6972"/>
        <w:gridCol w:w="795"/>
      </w:tblGrid>
      <w:tr w:rsidR="00A15F5E" w14:paraId="2D5B0F22" w14:textId="77777777" w:rsidTr="000313A5">
        <w:tc>
          <w:tcPr>
            <w:tcW w:w="1413" w:type="dxa"/>
            <w:shd w:val="clear" w:color="auto" w:fill="6FA8DC"/>
            <w:tcMar>
              <w:top w:w="100" w:type="dxa"/>
              <w:left w:w="100" w:type="dxa"/>
              <w:bottom w:w="100" w:type="dxa"/>
              <w:right w:w="100" w:type="dxa"/>
            </w:tcMar>
          </w:tcPr>
          <w:p w14:paraId="2185F799" w14:textId="77777777" w:rsidR="00A15F5E" w:rsidRDefault="00D206E9">
            <w:pPr>
              <w:widowControl w:val="0"/>
              <w:rPr>
                <w:b/>
                <w:color w:val="000000"/>
                <w:sz w:val="24"/>
                <w:szCs w:val="24"/>
              </w:rPr>
            </w:pPr>
            <w:r>
              <w:rPr>
                <w:b/>
                <w:color w:val="000000"/>
                <w:sz w:val="24"/>
                <w:szCs w:val="24"/>
              </w:rPr>
              <w:t>ID</w:t>
            </w:r>
          </w:p>
        </w:tc>
        <w:tc>
          <w:tcPr>
            <w:tcW w:w="6972" w:type="dxa"/>
            <w:shd w:val="clear" w:color="auto" w:fill="6FA8DC"/>
            <w:tcMar>
              <w:top w:w="100" w:type="dxa"/>
              <w:left w:w="100" w:type="dxa"/>
              <w:bottom w:w="100" w:type="dxa"/>
              <w:right w:w="100" w:type="dxa"/>
            </w:tcMar>
          </w:tcPr>
          <w:p w14:paraId="2B787516" w14:textId="77777777" w:rsidR="00A15F5E" w:rsidRDefault="00D206E9">
            <w:pPr>
              <w:widowControl w:val="0"/>
              <w:rPr>
                <w:b/>
                <w:color w:val="000000"/>
                <w:sz w:val="24"/>
                <w:szCs w:val="24"/>
              </w:rPr>
            </w:pPr>
            <w:r>
              <w:rPr>
                <w:b/>
                <w:color w:val="000000"/>
                <w:sz w:val="24"/>
                <w:szCs w:val="24"/>
              </w:rPr>
              <w:t>Description of requirement</w:t>
            </w:r>
          </w:p>
        </w:tc>
        <w:tc>
          <w:tcPr>
            <w:tcW w:w="795" w:type="dxa"/>
            <w:shd w:val="clear" w:color="auto" w:fill="6FA8DC"/>
            <w:tcMar>
              <w:top w:w="100" w:type="dxa"/>
              <w:left w:w="100" w:type="dxa"/>
              <w:bottom w:w="100" w:type="dxa"/>
              <w:right w:w="100" w:type="dxa"/>
            </w:tcMar>
          </w:tcPr>
          <w:p w14:paraId="473091ED" w14:textId="77777777" w:rsidR="00A15F5E" w:rsidRDefault="00D206E9">
            <w:pPr>
              <w:widowControl w:val="0"/>
              <w:rPr>
                <w:b/>
                <w:color w:val="000000"/>
                <w:sz w:val="24"/>
                <w:szCs w:val="24"/>
              </w:rPr>
            </w:pPr>
            <w:r>
              <w:rPr>
                <w:b/>
                <w:color w:val="000000"/>
                <w:sz w:val="24"/>
                <w:szCs w:val="24"/>
              </w:rPr>
              <w:t>M/O</w:t>
            </w:r>
          </w:p>
        </w:tc>
      </w:tr>
      <w:tr w:rsidR="006D0A46" w14:paraId="2D74DA38" w14:textId="77777777" w:rsidTr="000313A5">
        <w:tc>
          <w:tcPr>
            <w:tcW w:w="1413" w:type="dxa"/>
            <w:shd w:val="clear" w:color="auto" w:fill="auto"/>
            <w:tcMar>
              <w:top w:w="100" w:type="dxa"/>
              <w:left w:w="100" w:type="dxa"/>
              <w:bottom w:w="100" w:type="dxa"/>
              <w:right w:w="100" w:type="dxa"/>
            </w:tcMar>
          </w:tcPr>
          <w:p w14:paraId="7AB18AF0" w14:textId="01D84F17" w:rsidR="006D0A46" w:rsidRDefault="006D0A46" w:rsidP="006D0A46">
            <w:pPr>
              <w:widowControl w:val="0"/>
              <w:rPr>
                <w:color w:val="000000"/>
                <w:sz w:val="22"/>
                <w:szCs w:val="22"/>
              </w:rPr>
            </w:pPr>
            <w:r>
              <w:rPr>
                <w:color w:val="000000"/>
                <w:sz w:val="22"/>
                <w:szCs w:val="22"/>
              </w:rPr>
              <w:t>D_5.5-1</w:t>
            </w:r>
          </w:p>
        </w:tc>
        <w:tc>
          <w:tcPr>
            <w:tcW w:w="6972" w:type="dxa"/>
            <w:shd w:val="clear" w:color="auto" w:fill="auto"/>
            <w:tcMar>
              <w:top w:w="100" w:type="dxa"/>
              <w:left w:w="100" w:type="dxa"/>
              <w:bottom w:w="100" w:type="dxa"/>
              <w:right w:w="100" w:type="dxa"/>
            </w:tcMar>
          </w:tcPr>
          <w:p w14:paraId="5187F7E1" w14:textId="0430C131" w:rsidR="006D0A46" w:rsidRDefault="006D0A46" w:rsidP="006D0A46">
            <w:pPr>
              <w:spacing w:before="60" w:after="60"/>
              <w:rPr>
                <w:color w:val="000000"/>
                <w:sz w:val="22"/>
                <w:szCs w:val="22"/>
              </w:rPr>
            </w:pPr>
            <w:r>
              <w:rPr>
                <w:color w:val="000000"/>
                <w:sz w:val="22"/>
                <w:szCs w:val="22"/>
              </w:rPr>
              <w:t xml:space="preserve">A raster dataset could be accompanied by one or more additional tiling </w:t>
            </w:r>
            <w:proofErr w:type="gramStart"/>
            <w:r>
              <w:rPr>
                <w:color w:val="000000"/>
                <w:sz w:val="22"/>
                <w:szCs w:val="22"/>
              </w:rPr>
              <w:t>indexes</w:t>
            </w:r>
            <w:proofErr w:type="gramEnd"/>
          </w:p>
          <w:p w14:paraId="082C04DD" w14:textId="77777777" w:rsidR="006D0A46" w:rsidRDefault="006D0A46">
            <w:pPr>
              <w:spacing w:before="60" w:after="60"/>
              <w:rPr>
                <w:color w:val="000000"/>
                <w:sz w:val="22"/>
                <w:szCs w:val="22"/>
              </w:rPr>
            </w:pPr>
          </w:p>
        </w:tc>
        <w:tc>
          <w:tcPr>
            <w:tcW w:w="795" w:type="dxa"/>
            <w:shd w:val="clear" w:color="auto" w:fill="auto"/>
            <w:tcMar>
              <w:top w:w="100" w:type="dxa"/>
              <w:left w:w="100" w:type="dxa"/>
              <w:bottom w:w="100" w:type="dxa"/>
              <w:right w:w="100" w:type="dxa"/>
            </w:tcMar>
          </w:tcPr>
          <w:p w14:paraId="1BC34683" w14:textId="5B9D4E34" w:rsidR="006D0A46" w:rsidRDefault="006D0A46">
            <w:pPr>
              <w:widowControl w:val="0"/>
              <w:rPr>
                <w:color w:val="000000"/>
                <w:sz w:val="22"/>
                <w:szCs w:val="22"/>
              </w:rPr>
            </w:pPr>
            <w:r>
              <w:rPr>
                <w:color w:val="000000"/>
                <w:sz w:val="22"/>
                <w:szCs w:val="22"/>
              </w:rPr>
              <w:t>O</w:t>
            </w:r>
          </w:p>
        </w:tc>
      </w:tr>
      <w:tr w:rsidR="00A15F5E" w14:paraId="7E35F6DC" w14:textId="77777777" w:rsidTr="000313A5">
        <w:tc>
          <w:tcPr>
            <w:tcW w:w="1413" w:type="dxa"/>
            <w:shd w:val="clear" w:color="auto" w:fill="auto"/>
            <w:tcMar>
              <w:top w:w="100" w:type="dxa"/>
              <w:left w:w="100" w:type="dxa"/>
              <w:bottom w:w="100" w:type="dxa"/>
              <w:right w:w="100" w:type="dxa"/>
            </w:tcMar>
          </w:tcPr>
          <w:p w14:paraId="50D6DE94" w14:textId="77777777" w:rsidR="00A15F5E" w:rsidRDefault="00D206E9" w:rsidP="006D0A46">
            <w:pPr>
              <w:widowControl w:val="0"/>
              <w:rPr>
                <w:color w:val="000000"/>
                <w:sz w:val="22"/>
                <w:szCs w:val="22"/>
              </w:rPr>
            </w:pPr>
            <w:r>
              <w:rPr>
                <w:color w:val="000000"/>
                <w:sz w:val="22"/>
                <w:szCs w:val="22"/>
              </w:rPr>
              <w:t>D_5.</w:t>
            </w:r>
            <w:r w:rsidR="006D0A46">
              <w:rPr>
                <w:color w:val="000000"/>
                <w:sz w:val="22"/>
                <w:szCs w:val="22"/>
              </w:rPr>
              <w:t>5</w:t>
            </w:r>
            <w:r>
              <w:rPr>
                <w:color w:val="000000"/>
                <w:sz w:val="22"/>
                <w:szCs w:val="22"/>
              </w:rPr>
              <w:t>-</w:t>
            </w:r>
            <w:r w:rsidR="006D0A46">
              <w:rPr>
                <w:color w:val="000000"/>
                <w:sz w:val="22"/>
                <w:szCs w:val="22"/>
              </w:rPr>
              <w:t>2</w:t>
            </w:r>
          </w:p>
          <w:p w14:paraId="1960639F" w14:textId="4D536130" w:rsidR="000313A5" w:rsidRDefault="000313A5" w:rsidP="006D0A46">
            <w:pPr>
              <w:widowControl w:val="0"/>
              <w:rPr>
                <w:color w:val="000000"/>
                <w:sz w:val="22"/>
                <w:szCs w:val="22"/>
              </w:rPr>
            </w:pPr>
            <w:r>
              <w:rPr>
                <w:color w:val="000000"/>
                <w:sz w:val="22"/>
                <w:szCs w:val="22"/>
              </w:rPr>
              <w:t>Ref G_3.1-4</w:t>
            </w:r>
          </w:p>
        </w:tc>
        <w:tc>
          <w:tcPr>
            <w:tcW w:w="6972" w:type="dxa"/>
            <w:shd w:val="clear" w:color="auto" w:fill="auto"/>
            <w:tcMar>
              <w:top w:w="100" w:type="dxa"/>
              <w:left w:w="100" w:type="dxa"/>
              <w:bottom w:w="100" w:type="dxa"/>
              <w:right w:w="100" w:type="dxa"/>
            </w:tcMar>
          </w:tcPr>
          <w:p w14:paraId="21DA7D31" w14:textId="2DDF8CE4" w:rsidR="00A15F5E" w:rsidRDefault="000313A5">
            <w:pPr>
              <w:spacing w:before="60" w:after="60"/>
              <w:rPr>
                <w:color w:val="000000"/>
                <w:sz w:val="22"/>
                <w:szCs w:val="22"/>
                <w:highlight w:val="yellow"/>
              </w:rPr>
            </w:pPr>
            <w:r>
              <w:rPr>
                <w:color w:val="000000"/>
                <w:sz w:val="22"/>
                <w:szCs w:val="22"/>
              </w:rPr>
              <w:t>A tiling index is</w:t>
            </w:r>
            <w:r w:rsidR="00D206E9">
              <w:rPr>
                <w:color w:val="000000"/>
                <w:sz w:val="22"/>
                <w:szCs w:val="22"/>
              </w:rPr>
              <w:t xml:space="preserve"> compliant with GML 3.2.1 </w:t>
            </w:r>
          </w:p>
          <w:p w14:paraId="56017DA4" w14:textId="77777777" w:rsidR="00A15F5E" w:rsidRDefault="00A15F5E">
            <w:pPr>
              <w:spacing w:before="60" w:after="60"/>
              <w:rPr>
                <w:color w:val="000000"/>
                <w:sz w:val="22"/>
                <w:szCs w:val="22"/>
              </w:rPr>
            </w:pPr>
          </w:p>
          <w:p w14:paraId="123DE94D" w14:textId="77777777" w:rsidR="00A15F5E" w:rsidRDefault="00D206E9">
            <w:pPr>
              <w:spacing w:before="60" w:after="60"/>
              <w:rPr>
                <w:b/>
                <w:color w:val="000000"/>
                <w:sz w:val="22"/>
                <w:szCs w:val="22"/>
              </w:rPr>
            </w:pPr>
            <w:r>
              <w:rPr>
                <w:b/>
                <w:color w:val="000000"/>
                <w:sz w:val="22"/>
                <w:szCs w:val="22"/>
              </w:rPr>
              <w:t>Note</w:t>
            </w:r>
          </w:p>
          <w:p w14:paraId="6C2BF7F3" w14:textId="053E5008" w:rsidR="00A15F5E" w:rsidRPr="000313A5" w:rsidRDefault="006D0A46" w:rsidP="00C053BA">
            <w:pPr>
              <w:spacing w:before="60" w:after="60"/>
              <w:rPr>
                <w:color w:val="000000"/>
                <w:sz w:val="22"/>
                <w:szCs w:val="22"/>
              </w:rPr>
            </w:pPr>
            <w:r w:rsidRPr="006D0A46">
              <w:rPr>
                <w:color w:val="000000"/>
                <w:sz w:val="22"/>
                <w:szCs w:val="22"/>
              </w:rPr>
              <w:t xml:space="preserve">When </w:t>
            </w:r>
            <w:r>
              <w:rPr>
                <w:color w:val="000000"/>
                <w:sz w:val="22"/>
                <w:szCs w:val="22"/>
              </w:rPr>
              <w:t>a geospatial raster record is large</w:t>
            </w:r>
            <w:r w:rsidR="00C053BA">
              <w:rPr>
                <w:color w:val="000000"/>
                <w:sz w:val="22"/>
                <w:szCs w:val="22"/>
              </w:rPr>
              <w:t xml:space="preserve"> </w:t>
            </w:r>
            <w:r>
              <w:rPr>
                <w:color w:val="000000"/>
                <w:sz w:val="22"/>
                <w:szCs w:val="22"/>
              </w:rPr>
              <w:t xml:space="preserve">like an </w:t>
            </w:r>
            <w:r w:rsidRPr="006D0A46">
              <w:rPr>
                <w:color w:val="000000"/>
                <w:sz w:val="22"/>
                <w:szCs w:val="22"/>
              </w:rPr>
              <w:t xml:space="preserve">Orthophoto Campaign covering </w:t>
            </w:r>
            <w:r>
              <w:rPr>
                <w:color w:val="000000"/>
                <w:sz w:val="22"/>
                <w:szCs w:val="22"/>
              </w:rPr>
              <w:t>a whole country</w:t>
            </w:r>
            <w:r w:rsidR="00C053BA">
              <w:rPr>
                <w:color w:val="000000"/>
                <w:sz w:val="22"/>
                <w:szCs w:val="22"/>
              </w:rPr>
              <w:t>,</w:t>
            </w:r>
            <w:r w:rsidRPr="006D0A46">
              <w:rPr>
                <w:color w:val="000000"/>
                <w:sz w:val="22"/>
                <w:szCs w:val="22"/>
              </w:rPr>
              <w:t xml:space="preserve"> it </w:t>
            </w:r>
            <w:r>
              <w:rPr>
                <w:color w:val="000000"/>
                <w:sz w:val="22"/>
                <w:szCs w:val="22"/>
              </w:rPr>
              <w:t xml:space="preserve">is divided into </w:t>
            </w:r>
            <w:r w:rsidRPr="006D0A46">
              <w:rPr>
                <w:color w:val="000000"/>
                <w:sz w:val="22"/>
                <w:szCs w:val="22"/>
              </w:rPr>
              <w:t xml:space="preserve">several </w:t>
            </w:r>
            <w:r>
              <w:rPr>
                <w:color w:val="000000"/>
                <w:sz w:val="22"/>
                <w:szCs w:val="22"/>
              </w:rPr>
              <w:t>raster o</w:t>
            </w:r>
            <w:r w:rsidRPr="006D0A46">
              <w:rPr>
                <w:color w:val="000000"/>
                <w:sz w:val="22"/>
                <w:szCs w:val="22"/>
              </w:rPr>
              <w:t xml:space="preserve">bjects and </w:t>
            </w:r>
            <w:r w:rsidR="00305FBD" w:rsidRPr="006D0A46">
              <w:rPr>
                <w:color w:val="000000"/>
                <w:sz w:val="22"/>
                <w:szCs w:val="22"/>
              </w:rPr>
              <w:t>organi</w:t>
            </w:r>
            <w:r w:rsidR="00305FBD">
              <w:rPr>
                <w:color w:val="000000"/>
                <w:sz w:val="22"/>
                <w:szCs w:val="22"/>
              </w:rPr>
              <w:t>s</w:t>
            </w:r>
            <w:r w:rsidR="00305FBD" w:rsidRPr="006D0A46">
              <w:rPr>
                <w:color w:val="000000"/>
                <w:sz w:val="22"/>
                <w:szCs w:val="22"/>
              </w:rPr>
              <w:t xml:space="preserve">ed </w:t>
            </w:r>
            <w:r w:rsidRPr="006D0A46">
              <w:rPr>
                <w:color w:val="000000"/>
                <w:sz w:val="22"/>
                <w:szCs w:val="22"/>
              </w:rPr>
              <w:t xml:space="preserve">in a tiling </w:t>
            </w:r>
            <w:r>
              <w:rPr>
                <w:color w:val="000000"/>
                <w:sz w:val="22"/>
                <w:szCs w:val="22"/>
              </w:rPr>
              <w:t>index</w:t>
            </w:r>
            <w:r w:rsidR="000313A5">
              <w:rPr>
                <w:color w:val="000000"/>
                <w:sz w:val="22"/>
                <w:szCs w:val="22"/>
              </w:rPr>
              <w:t xml:space="preserve"> with tiles covering a fixed area</w:t>
            </w:r>
            <w:r w:rsidR="00305FBD">
              <w:rPr>
                <w:color w:val="000000"/>
                <w:sz w:val="22"/>
                <w:szCs w:val="22"/>
              </w:rPr>
              <w:t xml:space="preserve"> (</w:t>
            </w:r>
            <w:r w:rsidR="000313A5">
              <w:rPr>
                <w:color w:val="000000"/>
                <w:sz w:val="22"/>
                <w:szCs w:val="22"/>
              </w:rPr>
              <w:t>e</w:t>
            </w:r>
            <w:r w:rsidR="00305FBD">
              <w:rPr>
                <w:color w:val="000000"/>
                <w:sz w:val="22"/>
                <w:szCs w:val="22"/>
              </w:rPr>
              <w:t>.</w:t>
            </w:r>
            <w:r w:rsidR="000313A5">
              <w:rPr>
                <w:color w:val="000000"/>
                <w:sz w:val="22"/>
                <w:szCs w:val="22"/>
              </w:rPr>
              <w:t xml:space="preserve">g. </w:t>
            </w:r>
            <w:r w:rsidR="000313A5" w:rsidRPr="000313A5">
              <w:rPr>
                <w:color w:val="000000"/>
                <w:sz w:val="22"/>
                <w:szCs w:val="22"/>
              </w:rPr>
              <w:t>1x1km</w:t>
            </w:r>
            <w:r w:rsidR="00305FBD">
              <w:rPr>
                <w:color w:val="000000"/>
                <w:sz w:val="22"/>
                <w:szCs w:val="22"/>
              </w:rPr>
              <w:t>)</w:t>
            </w:r>
            <w:r w:rsidR="000313A5">
              <w:rPr>
                <w:color w:val="000000"/>
                <w:sz w:val="22"/>
                <w:szCs w:val="22"/>
              </w:rPr>
              <w:t>.</w:t>
            </w:r>
          </w:p>
        </w:tc>
        <w:tc>
          <w:tcPr>
            <w:tcW w:w="795" w:type="dxa"/>
            <w:shd w:val="clear" w:color="auto" w:fill="auto"/>
            <w:tcMar>
              <w:top w:w="100" w:type="dxa"/>
              <w:left w:w="100" w:type="dxa"/>
              <w:bottom w:w="100" w:type="dxa"/>
              <w:right w:w="100" w:type="dxa"/>
            </w:tcMar>
          </w:tcPr>
          <w:p w14:paraId="6DD42255" w14:textId="0EAD3110" w:rsidR="00A15F5E" w:rsidRDefault="000313A5">
            <w:pPr>
              <w:widowControl w:val="0"/>
              <w:rPr>
                <w:color w:val="000000"/>
                <w:sz w:val="22"/>
                <w:szCs w:val="22"/>
              </w:rPr>
            </w:pPr>
            <w:r>
              <w:rPr>
                <w:color w:val="000000"/>
                <w:sz w:val="22"/>
                <w:szCs w:val="22"/>
              </w:rPr>
              <w:t>M</w:t>
            </w:r>
          </w:p>
        </w:tc>
      </w:tr>
    </w:tbl>
    <w:p w14:paraId="298F7BD4" w14:textId="49B843B5" w:rsidR="00A63F93" w:rsidRDefault="00A63F93" w:rsidP="00A63F93">
      <w:pPr>
        <w:pStyle w:val="Heading1"/>
      </w:pPr>
      <w:bookmarkStart w:id="40" w:name="_xgq293u66tv3" w:colFirst="0" w:colLast="0"/>
      <w:bookmarkStart w:id="41" w:name="_Toc74139867"/>
      <w:bookmarkEnd w:id="40"/>
      <w:r>
        <w:t>6</w:t>
      </w:r>
      <w:r w:rsidRPr="00A63F93">
        <w:t xml:space="preserve"> Requirements for metadata</w:t>
      </w:r>
      <w:bookmarkEnd w:id="41"/>
    </w:p>
    <w:p w14:paraId="3D0A5CF5" w14:textId="1DD12D9E" w:rsidR="003D2C6A" w:rsidRDefault="003D2C6A" w:rsidP="003D2C6A"/>
    <w:tbl>
      <w:tblPr>
        <w:tblStyle w:val="af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3"/>
        <w:gridCol w:w="6972"/>
        <w:gridCol w:w="795"/>
      </w:tblGrid>
      <w:tr w:rsidR="000F4728" w14:paraId="0875CACF" w14:textId="77777777" w:rsidTr="000F4728">
        <w:tc>
          <w:tcPr>
            <w:tcW w:w="1413" w:type="dxa"/>
            <w:shd w:val="clear" w:color="auto" w:fill="6FA8DC"/>
            <w:tcMar>
              <w:top w:w="100" w:type="dxa"/>
              <w:left w:w="100" w:type="dxa"/>
              <w:bottom w:w="100" w:type="dxa"/>
              <w:right w:w="100" w:type="dxa"/>
            </w:tcMar>
          </w:tcPr>
          <w:p w14:paraId="02223443" w14:textId="77777777" w:rsidR="000F4728" w:rsidRDefault="000F4728" w:rsidP="000F4728">
            <w:pPr>
              <w:widowControl w:val="0"/>
              <w:rPr>
                <w:b/>
                <w:color w:val="000000"/>
                <w:sz w:val="24"/>
                <w:szCs w:val="24"/>
              </w:rPr>
            </w:pPr>
            <w:r>
              <w:rPr>
                <w:b/>
                <w:color w:val="000000"/>
                <w:sz w:val="24"/>
                <w:szCs w:val="24"/>
              </w:rPr>
              <w:t>ID</w:t>
            </w:r>
          </w:p>
        </w:tc>
        <w:tc>
          <w:tcPr>
            <w:tcW w:w="6972" w:type="dxa"/>
            <w:shd w:val="clear" w:color="auto" w:fill="6FA8DC"/>
            <w:tcMar>
              <w:top w:w="100" w:type="dxa"/>
              <w:left w:w="100" w:type="dxa"/>
              <w:bottom w:w="100" w:type="dxa"/>
              <w:right w:w="100" w:type="dxa"/>
            </w:tcMar>
          </w:tcPr>
          <w:p w14:paraId="753BAF00" w14:textId="77777777" w:rsidR="000F4728" w:rsidRDefault="000F4728" w:rsidP="000F4728">
            <w:pPr>
              <w:widowControl w:val="0"/>
              <w:rPr>
                <w:b/>
                <w:color w:val="000000"/>
                <w:sz w:val="24"/>
                <w:szCs w:val="24"/>
              </w:rPr>
            </w:pPr>
            <w:r>
              <w:rPr>
                <w:b/>
                <w:color w:val="000000"/>
                <w:sz w:val="24"/>
                <w:szCs w:val="24"/>
              </w:rPr>
              <w:t>Description of requirement</w:t>
            </w:r>
          </w:p>
        </w:tc>
        <w:tc>
          <w:tcPr>
            <w:tcW w:w="795" w:type="dxa"/>
            <w:shd w:val="clear" w:color="auto" w:fill="6FA8DC"/>
            <w:tcMar>
              <w:top w:w="100" w:type="dxa"/>
              <w:left w:w="100" w:type="dxa"/>
              <w:bottom w:w="100" w:type="dxa"/>
              <w:right w:w="100" w:type="dxa"/>
            </w:tcMar>
          </w:tcPr>
          <w:p w14:paraId="0DB589D8" w14:textId="77777777" w:rsidR="000F4728" w:rsidRDefault="000F4728" w:rsidP="000F4728">
            <w:pPr>
              <w:widowControl w:val="0"/>
              <w:rPr>
                <w:b/>
                <w:color w:val="000000"/>
                <w:sz w:val="24"/>
                <w:szCs w:val="24"/>
              </w:rPr>
            </w:pPr>
            <w:r>
              <w:rPr>
                <w:b/>
                <w:color w:val="000000"/>
                <w:sz w:val="24"/>
                <w:szCs w:val="24"/>
              </w:rPr>
              <w:t>M/O</w:t>
            </w:r>
          </w:p>
        </w:tc>
      </w:tr>
      <w:tr w:rsidR="000F4728" w14:paraId="76135446" w14:textId="77777777" w:rsidTr="000F4728">
        <w:tc>
          <w:tcPr>
            <w:tcW w:w="1413" w:type="dxa"/>
            <w:shd w:val="clear" w:color="auto" w:fill="auto"/>
            <w:tcMar>
              <w:top w:w="100" w:type="dxa"/>
              <w:left w:w="100" w:type="dxa"/>
              <w:bottom w:w="100" w:type="dxa"/>
              <w:right w:w="100" w:type="dxa"/>
            </w:tcMar>
          </w:tcPr>
          <w:p w14:paraId="1AB74223" w14:textId="78D449D8" w:rsidR="000F4728" w:rsidRDefault="00C0189D" w:rsidP="000F4728">
            <w:pPr>
              <w:widowControl w:val="0"/>
              <w:rPr>
                <w:color w:val="000000"/>
                <w:sz w:val="22"/>
                <w:szCs w:val="22"/>
              </w:rPr>
            </w:pPr>
            <w:r>
              <w:rPr>
                <w:color w:val="000000"/>
                <w:sz w:val="22"/>
                <w:szCs w:val="22"/>
              </w:rPr>
              <w:t>M</w:t>
            </w:r>
            <w:r w:rsidR="000F4728">
              <w:rPr>
                <w:color w:val="000000"/>
                <w:sz w:val="22"/>
                <w:szCs w:val="22"/>
              </w:rPr>
              <w:t>_6.0-1</w:t>
            </w:r>
          </w:p>
          <w:p w14:paraId="39872B56" w14:textId="77777777" w:rsidR="000F4728" w:rsidRDefault="000F4728" w:rsidP="000F4728">
            <w:pPr>
              <w:widowControl w:val="0"/>
              <w:rPr>
                <w:color w:val="000000"/>
                <w:sz w:val="22"/>
                <w:szCs w:val="22"/>
              </w:rPr>
            </w:pPr>
            <w:r>
              <w:rPr>
                <w:color w:val="000000"/>
                <w:sz w:val="22"/>
                <w:szCs w:val="22"/>
              </w:rPr>
              <w:t>Ref GEO_42</w:t>
            </w:r>
          </w:p>
          <w:p w14:paraId="29F2288A" w14:textId="5AE4851B" w:rsidR="00FA157C" w:rsidRDefault="00FA157C" w:rsidP="000F4728">
            <w:pPr>
              <w:widowControl w:val="0"/>
              <w:rPr>
                <w:color w:val="000000"/>
                <w:sz w:val="22"/>
                <w:szCs w:val="22"/>
              </w:rPr>
            </w:pPr>
            <w:r>
              <w:rPr>
                <w:color w:val="000000"/>
                <w:sz w:val="22"/>
                <w:szCs w:val="22"/>
              </w:rPr>
              <w:t>Ref G_3.1-7</w:t>
            </w:r>
          </w:p>
        </w:tc>
        <w:tc>
          <w:tcPr>
            <w:tcW w:w="6972" w:type="dxa"/>
            <w:shd w:val="clear" w:color="auto" w:fill="auto"/>
            <w:tcMar>
              <w:top w:w="100" w:type="dxa"/>
              <w:left w:w="100" w:type="dxa"/>
              <w:bottom w:w="100" w:type="dxa"/>
              <w:right w:w="100" w:type="dxa"/>
            </w:tcMar>
          </w:tcPr>
          <w:p w14:paraId="7B92BD7A" w14:textId="269A774E" w:rsidR="000F4728" w:rsidRDefault="00FA157C" w:rsidP="00FA157C">
            <w:pPr>
              <w:spacing w:before="60" w:after="60"/>
              <w:rPr>
                <w:color w:val="000000"/>
                <w:sz w:val="22"/>
                <w:szCs w:val="22"/>
              </w:rPr>
            </w:pPr>
            <w:r>
              <w:rPr>
                <w:color w:val="000000"/>
                <w:sz w:val="22"/>
                <w:szCs w:val="22"/>
              </w:rPr>
              <w:t xml:space="preserve">Geospatial metadata in the long-term preservation format representation of the Information package must comply with the </w:t>
            </w:r>
            <w:r w:rsidRPr="00FA157C">
              <w:rPr>
                <w:color w:val="000000"/>
                <w:sz w:val="22"/>
                <w:szCs w:val="22"/>
              </w:rPr>
              <w:t>INSPIRE Metadata Implementing Rules: Technical Guidelines based on EN ISO 19115 and EN ISO 19119</w:t>
            </w:r>
            <w:r>
              <w:rPr>
                <w:color w:val="000000"/>
                <w:sz w:val="22"/>
                <w:szCs w:val="22"/>
              </w:rPr>
              <w:t xml:space="preserve">. Metadata is placed in </w:t>
            </w:r>
            <w:r>
              <w:rPr>
                <w:i/>
                <w:iCs/>
                <w:color w:val="000000"/>
                <w:sz w:val="22"/>
                <w:szCs w:val="22"/>
              </w:rPr>
              <w:t>Representations/[</w:t>
            </w:r>
            <w:proofErr w:type="spellStart"/>
            <w:r>
              <w:rPr>
                <w:i/>
                <w:iCs/>
                <w:color w:val="000000"/>
                <w:sz w:val="22"/>
                <w:szCs w:val="22"/>
              </w:rPr>
              <w:t>RepresentationName</w:t>
            </w:r>
            <w:proofErr w:type="spellEnd"/>
            <w:r>
              <w:rPr>
                <w:i/>
                <w:iCs/>
                <w:color w:val="000000"/>
                <w:sz w:val="22"/>
                <w:szCs w:val="22"/>
              </w:rPr>
              <w:t>]/metadata/descriptive</w:t>
            </w:r>
          </w:p>
        </w:tc>
        <w:tc>
          <w:tcPr>
            <w:tcW w:w="795" w:type="dxa"/>
            <w:shd w:val="clear" w:color="auto" w:fill="auto"/>
            <w:tcMar>
              <w:top w:w="100" w:type="dxa"/>
              <w:left w:w="100" w:type="dxa"/>
              <w:bottom w:w="100" w:type="dxa"/>
              <w:right w:w="100" w:type="dxa"/>
            </w:tcMar>
          </w:tcPr>
          <w:p w14:paraId="477BDE7E" w14:textId="6F29E442" w:rsidR="000F4728" w:rsidRDefault="00FA157C" w:rsidP="000F4728">
            <w:pPr>
              <w:widowControl w:val="0"/>
              <w:rPr>
                <w:color w:val="000000"/>
                <w:sz w:val="22"/>
                <w:szCs w:val="22"/>
              </w:rPr>
            </w:pPr>
            <w:r>
              <w:rPr>
                <w:color w:val="000000"/>
                <w:sz w:val="22"/>
                <w:szCs w:val="22"/>
              </w:rPr>
              <w:t>M</w:t>
            </w:r>
          </w:p>
        </w:tc>
      </w:tr>
    </w:tbl>
    <w:p w14:paraId="7CCFB719" w14:textId="77777777" w:rsidR="003D2C6A" w:rsidRPr="003D2C6A" w:rsidRDefault="003D2C6A" w:rsidP="003D2C6A"/>
    <w:p w14:paraId="774C49FC" w14:textId="77777777" w:rsidR="00A15F5E" w:rsidRDefault="00A15F5E">
      <w:pPr>
        <w:pStyle w:val="Heading1"/>
      </w:pPr>
    </w:p>
    <w:sectPr w:rsidR="00A15F5E">
      <w:pgSz w:w="11906" w:h="16838"/>
      <w:pgMar w:top="238" w:right="1361" w:bottom="249" w:left="1361"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42E55" w14:textId="77777777" w:rsidR="00892A69" w:rsidRDefault="00892A69">
      <w:r>
        <w:separator/>
      </w:r>
    </w:p>
  </w:endnote>
  <w:endnote w:type="continuationSeparator" w:id="0">
    <w:p w14:paraId="339808BD" w14:textId="77777777" w:rsidR="00892A69" w:rsidRDefault="0089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3CF91" w14:textId="77777777" w:rsidR="00604B75" w:rsidRDefault="00604B75">
    <w:pPr>
      <w:pBdr>
        <w:top w:val="nil"/>
        <w:left w:val="nil"/>
        <w:bottom w:val="nil"/>
        <w:right w:val="nil"/>
        <w:between w:val="nil"/>
      </w:pBdr>
      <w:tabs>
        <w:tab w:val="center" w:pos="4513"/>
        <w:tab w:val="right" w:pos="9026"/>
      </w:tabs>
      <w:rPr>
        <w:rFonts w:ascii="Calibri" w:eastAsia="Calibri" w:hAnsi="Calibri" w:cs="Calibri"/>
        <w:color w:val="000000"/>
        <w:sz w:val="22"/>
        <w:szCs w:val="22"/>
      </w:rPr>
    </w:pPr>
  </w:p>
  <w:p w14:paraId="6DDEF25F" w14:textId="77777777" w:rsidR="00604B75" w:rsidRDefault="00604B75">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t>___________________________________________________________________________________</w:t>
    </w:r>
  </w:p>
  <w:p w14:paraId="1D051ABA" w14:textId="64048E68" w:rsidR="00604B75" w:rsidRDefault="00155753">
    <w:pPr>
      <w:pBdr>
        <w:top w:val="nil"/>
        <w:left w:val="nil"/>
        <w:bottom w:val="nil"/>
        <w:right w:val="nil"/>
        <w:between w:val="nil"/>
      </w:pBdr>
      <w:tabs>
        <w:tab w:val="center" w:pos="4513"/>
        <w:tab w:val="right" w:pos="9026"/>
      </w:tabs>
      <w:rPr>
        <w:rFonts w:ascii="Calibri" w:eastAsia="Calibri" w:hAnsi="Calibri" w:cs="Calibri"/>
        <w:color w:val="000000"/>
        <w:sz w:val="22"/>
        <w:szCs w:val="22"/>
      </w:rPr>
    </w:pPr>
    <w:r>
      <w:rPr>
        <w:rFonts w:ascii="Calibri" w:eastAsia="Calibri" w:hAnsi="Calibri" w:cs="Calibri"/>
        <w:color w:val="000000"/>
        <w:sz w:val="22"/>
        <w:szCs w:val="22"/>
      </w:rPr>
      <w:t>2021-0</w:t>
    </w:r>
    <w:r w:rsidR="00E10642">
      <w:rPr>
        <w:rFonts w:ascii="Calibri" w:eastAsia="Calibri" w:hAnsi="Calibri" w:cs="Calibri"/>
        <w:color w:val="000000"/>
        <w:sz w:val="22"/>
        <w:szCs w:val="22"/>
      </w:rPr>
      <w:t>8</w:t>
    </w:r>
    <w:r>
      <w:rPr>
        <w:rFonts w:ascii="Calibri" w:eastAsia="Calibri" w:hAnsi="Calibri" w:cs="Calibri"/>
        <w:color w:val="000000"/>
        <w:sz w:val="22"/>
        <w:szCs w:val="22"/>
      </w:rPr>
      <w:t>-</w:t>
    </w:r>
    <w:r w:rsidR="00E10642">
      <w:rPr>
        <w:rFonts w:ascii="Calibri" w:eastAsia="Calibri" w:hAnsi="Calibri" w:cs="Calibri"/>
        <w:color w:val="000000"/>
        <w:sz w:val="22"/>
        <w:szCs w:val="22"/>
      </w:rPr>
      <w:t>3</w:t>
    </w:r>
    <w:r w:rsidR="00382F91">
      <w:rPr>
        <w:rFonts w:ascii="Calibri" w:eastAsia="Calibri" w:hAnsi="Calibri" w:cs="Calibri"/>
        <w:color w:val="000000"/>
        <w:sz w:val="22"/>
        <w:szCs w:val="22"/>
      </w:rPr>
      <w:t>1</w:t>
    </w:r>
    <w:r w:rsidR="00604B75">
      <w:rPr>
        <w:rFonts w:ascii="Calibri" w:eastAsia="Calibri" w:hAnsi="Calibri" w:cs="Calibri"/>
        <w:color w:val="000000"/>
        <w:sz w:val="22"/>
        <w:szCs w:val="22"/>
      </w:rPr>
      <w:tab/>
    </w:r>
    <w:r w:rsidR="00E10642">
      <w:rPr>
        <w:rFonts w:ascii="Calibri" w:eastAsia="Calibri" w:hAnsi="Calibri" w:cs="Calibri"/>
        <w:color w:val="000000"/>
        <w:sz w:val="22"/>
        <w:szCs w:val="22"/>
      </w:rPr>
      <w:t xml:space="preserve">VERSION </w:t>
    </w:r>
    <w:r>
      <w:rPr>
        <w:rFonts w:ascii="Calibri" w:eastAsia="Calibri" w:hAnsi="Calibri" w:cs="Calibri"/>
        <w:color w:val="000000"/>
        <w:sz w:val="22"/>
        <w:szCs w:val="22"/>
      </w:rPr>
      <w:t>1.0.0</w:t>
    </w:r>
    <w:r w:rsidR="00604B75">
      <w:rPr>
        <w:rFonts w:ascii="Calibri" w:eastAsia="Calibri" w:hAnsi="Calibri" w:cs="Calibri"/>
        <w:color w:val="000000"/>
        <w:sz w:val="22"/>
        <w:szCs w:val="22"/>
      </w:rPr>
      <w:tab/>
    </w:r>
    <w:r w:rsidR="00604B75">
      <w:rPr>
        <w:rFonts w:ascii="Calibri" w:eastAsia="Calibri" w:hAnsi="Calibri" w:cs="Calibri"/>
        <w:color w:val="000000"/>
        <w:sz w:val="22"/>
        <w:szCs w:val="22"/>
      </w:rPr>
      <w:fldChar w:fldCharType="begin"/>
    </w:r>
    <w:r w:rsidR="00604B75">
      <w:rPr>
        <w:rFonts w:ascii="Calibri" w:eastAsia="Calibri" w:hAnsi="Calibri" w:cs="Calibri"/>
        <w:color w:val="000000"/>
        <w:sz w:val="22"/>
        <w:szCs w:val="22"/>
      </w:rPr>
      <w:instrText>PAGE</w:instrText>
    </w:r>
    <w:r w:rsidR="00604B75">
      <w:rPr>
        <w:rFonts w:ascii="Calibri" w:eastAsia="Calibri" w:hAnsi="Calibri" w:cs="Calibri"/>
        <w:color w:val="000000"/>
        <w:sz w:val="22"/>
        <w:szCs w:val="22"/>
      </w:rPr>
      <w:fldChar w:fldCharType="separate"/>
    </w:r>
    <w:r w:rsidR="00765A4D">
      <w:rPr>
        <w:rFonts w:ascii="Calibri" w:eastAsia="Calibri" w:hAnsi="Calibri" w:cs="Calibri"/>
        <w:noProof/>
        <w:color w:val="000000"/>
        <w:sz w:val="22"/>
        <w:szCs w:val="22"/>
      </w:rPr>
      <w:t>11</w:t>
    </w:r>
    <w:r w:rsidR="00604B75">
      <w:rPr>
        <w:rFonts w:ascii="Calibri" w:eastAsia="Calibri" w:hAnsi="Calibri" w:cs="Calibri"/>
        <w:color w:val="000000"/>
        <w:sz w:val="22"/>
        <w:szCs w:val="22"/>
      </w:rPr>
      <w:fldChar w:fldCharType="end"/>
    </w:r>
  </w:p>
  <w:p w14:paraId="67DF20EB" w14:textId="77777777" w:rsidR="00604B75" w:rsidRDefault="00604B75">
    <w:pPr>
      <w:widowControl w:val="0"/>
      <w:pBdr>
        <w:top w:val="nil"/>
        <w:left w:val="nil"/>
        <w:bottom w:val="nil"/>
        <w:right w:val="nil"/>
        <w:between w:val="nil"/>
      </w:pBdr>
      <w:spacing w:line="276" w:lineRule="auto"/>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23F07" w14:textId="77777777" w:rsidR="00892A69" w:rsidRDefault="00892A69">
      <w:r>
        <w:separator/>
      </w:r>
    </w:p>
  </w:footnote>
  <w:footnote w:type="continuationSeparator" w:id="0">
    <w:p w14:paraId="47B2F840" w14:textId="77777777" w:rsidR="00892A69" w:rsidRDefault="00892A69">
      <w:r>
        <w:continuationSeparator/>
      </w:r>
    </w:p>
  </w:footnote>
  <w:footnote w:id="1">
    <w:p w14:paraId="1D424057" w14:textId="46A1F72C" w:rsidR="00604B75" w:rsidRPr="00C56AF6" w:rsidRDefault="00604B75">
      <w:pPr>
        <w:pStyle w:val="FootnoteText"/>
        <w:rPr>
          <w:lang w:val="en-US"/>
        </w:rPr>
      </w:pPr>
      <w:r>
        <w:rPr>
          <w:rStyle w:val="FootnoteReference"/>
        </w:rPr>
        <w:footnoteRef/>
      </w:r>
      <w:r>
        <w:t xml:space="preserve"> </w:t>
      </w:r>
      <w:r w:rsidRPr="00C56AF6">
        <w:rPr>
          <w:rFonts w:asciiTheme="majorHAnsi" w:eastAsia="Arial" w:hAnsiTheme="majorHAnsi" w:cstheme="majorHAnsi"/>
          <w:color w:val="000000"/>
          <w:szCs w:val="22"/>
        </w:rPr>
        <w:t>TIFF, Revision 6.0. Adobe, June 3, 1992.</w:t>
      </w:r>
      <w:r w:rsidRPr="00484052">
        <w:rPr>
          <w:rStyle w:val="Hyperlink"/>
          <w:rFonts w:eastAsia="Arial"/>
        </w:rPr>
        <w:t xml:space="preserve"> </w:t>
      </w:r>
      <w:hyperlink r:id="rId1" w:history="1">
        <w:r w:rsidR="00484052" w:rsidRPr="00484052">
          <w:rPr>
            <w:rStyle w:val="Hyperlink"/>
            <w:rFonts w:asciiTheme="majorHAnsi" w:eastAsia="Arial" w:hAnsiTheme="majorHAnsi" w:cstheme="majorHAnsi"/>
            <w:szCs w:val="22"/>
          </w:rPr>
          <w:t>https://www.loc.gov/preservation/digital/formats/fdd/fdd000022.shtml</w:t>
        </w:r>
      </w:hyperlink>
    </w:p>
  </w:footnote>
  <w:footnote w:id="2">
    <w:p w14:paraId="1D3B431B" w14:textId="64588DDD" w:rsidR="00604B75" w:rsidRPr="004B6DB7" w:rsidRDefault="00604B75">
      <w:pPr>
        <w:pStyle w:val="FootnoteText"/>
      </w:pPr>
      <w:r w:rsidRPr="00112F67">
        <w:rPr>
          <w:rFonts w:asciiTheme="majorHAnsi" w:eastAsia="Arial" w:hAnsiTheme="majorHAnsi" w:cstheme="majorHAnsi"/>
          <w:color w:val="000000"/>
          <w:szCs w:val="22"/>
        </w:rPr>
        <w:footnoteRef/>
      </w:r>
      <w:r w:rsidRPr="00112F67">
        <w:rPr>
          <w:rFonts w:asciiTheme="majorHAnsi" w:eastAsia="Arial" w:hAnsiTheme="majorHAnsi" w:cstheme="majorHAnsi"/>
          <w:color w:val="000000"/>
          <w:szCs w:val="22"/>
        </w:rPr>
        <w:t xml:space="preserve"> ESRI World file format, Esri technical support, June 16, 2020. </w:t>
      </w:r>
      <w:hyperlink r:id="rId2" w:history="1">
        <w:r w:rsidRPr="00112F67">
          <w:rPr>
            <w:rStyle w:val="Hyperlink"/>
            <w:rFonts w:asciiTheme="majorHAnsi" w:eastAsia="Arial" w:hAnsiTheme="majorHAnsi" w:cstheme="majorHAnsi"/>
            <w:szCs w:val="22"/>
          </w:rPr>
          <w:t>http://webhelp.esri.com/arcims/9.3/General/topics/author_world_files.htm</w:t>
        </w:r>
      </w:hyperlink>
      <w:r>
        <w:t xml:space="preserve"> </w:t>
      </w:r>
    </w:p>
  </w:footnote>
  <w:footnote w:id="3">
    <w:p w14:paraId="4DF83B61" w14:textId="4028B06C" w:rsidR="00604B75" w:rsidRPr="00AD00A9" w:rsidRDefault="00604B75" w:rsidP="00642EE9">
      <w:pPr>
        <w:pStyle w:val="FootnoteText"/>
        <w:rPr>
          <w:lang w:val="en-US"/>
        </w:rPr>
      </w:pPr>
      <w:r>
        <w:rPr>
          <w:rStyle w:val="FootnoteReference"/>
        </w:rPr>
        <w:footnoteRef/>
      </w:r>
      <w:r>
        <w:t xml:space="preserve"> </w:t>
      </w:r>
      <w:r w:rsidRPr="00112F67">
        <w:rPr>
          <w:rFonts w:asciiTheme="majorHAnsi" w:eastAsia="Arial" w:hAnsiTheme="majorHAnsi" w:cstheme="majorHAnsi"/>
          <w:color w:val="000000"/>
          <w:szCs w:val="22"/>
        </w:rPr>
        <w:t>Geographic information — Well-known text representation of coordinate reference systems:</w:t>
      </w:r>
      <w:r w:rsidRPr="00AD00A9">
        <w:rPr>
          <w:rFonts w:ascii="Calibri" w:eastAsia="Calibri" w:hAnsi="Calibri" w:cs="Calibri"/>
          <w:color w:val="000000"/>
          <w:sz w:val="22"/>
          <w:szCs w:val="22"/>
        </w:rPr>
        <w:t> </w:t>
      </w:r>
      <w:hyperlink r:id="rId3" w:history="1">
        <w:r w:rsidRPr="00112F67">
          <w:rPr>
            <w:rStyle w:val="Hyperlink"/>
            <w:rFonts w:asciiTheme="majorHAnsi" w:eastAsia="Arial" w:hAnsiTheme="majorHAnsi" w:cstheme="majorHAnsi"/>
            <w:szCs w:val="22"/>
          </w:rPr>
          <w:t>https://www.ogc.org/standards/wkt-crs</w:t>
        </w:r>
      </w:hyperlink>
      <w:r>
        <w:rPr>
          <w:rFonts w:ascii="Calibri" w:eastAsia="Calibri" w:hAnsi="Calibri" w:cs="Calibri"/>
          <w:color w:val="000000"/>
          <w:sz w:val="22"/>
          <w:szCs w:val="22"/>
        </w:rPr>
        <w:t xml:space="preserve"> </w:t>
      </w:r>
      <w:r w:rsidRPr="00112F67">
        <w:rPr>
          <w:rFonts w:asciiTheme="majorHAnsi" w:eastAsia="Arial" w:hAnsiTheme="majorHAnsi" w:cstheme="majorHAnsi"/>
          <w:color w:val="000000"/>
          <w:szCs w:val="22"/>
        </w:rPr>
        <w:t>version 2.0.6, OGC, June 2019</w:t>
      </w:r>
      <w:r>
        <w:rPr>
          <w:rFonts w:ascii="Calibri" w:eastAsia="Calibri" w:hAnsi="Calibri" w:cs="Calibri"/>
          <w:color w:val="000000"/>
          <w:sz w:val="22"/>
          <w:szCs w:val="22"/>
        </w:rPr>
        <w:t xml:space="preserve"> </w:t>
      </w:r>
    </w:p>
  </w:footnote>
  <w:footnote w:id="4">
    <w:p w14:paraId="3FC3AEA5" w14:textId="77777777" w:rsidR="00604B75" w:rsidRPr="00A27F58" w:rsidRDefault="00604B75" w:rsidP="006D0A46">
      <w:pPr>
        <w:pStyle w:val="FootnoteText"/>
        <w:rPr>
          <w:lang w:val="en-US"/>
        </w:rPr>
      </w:pPr>
      <w:r>
        <w:rPr>
          <w:rStyle w:val="FootnoteReference"/>
        </w:rPr>
        <w:footnoteRef/>
      </w:r>
      <w:r>
        <w:t xml:space="preserve"> </w:t>
      </w:r>
      <w:r w:rsidRPr="00A27F58">
        <w:rPr>
          <w:rFonts w:ascii="Calibri" w:hAnsi="Calibri"/>
          <w:color w:val="000000"/>
          <w:sz w:val="22"/>
          <w:szCs w:val="22"/>
        </w:rPr>
        <w:t>O</w:t>
      </w:r>
      <w:r w:rsidRPr="00A27F58">
        <w:rPr>
          <w:rFonts w:asciiTheme="majorHAnsi" w:eastAsia="Arial" w:hAnsiTheme="majorHAnsi" w:cstheme="majorHAnsi"/>
          <w:color w:val="000000"/>
          <w:szCs w:val="22"/>
        </w:rPr>
        <w:t>GC Coverage Implementation Version: 1.1, OGC, September 15, 2017</w:t>
      </w:r>
      <w:r>
        <w:rPr>
          <w:rFonts w:ascii="Calibri" w:hAnsi="Calibri"/>
          <w:sz w:val="22"/>
          <w:szCs w:val="22"/>
        </w:rPr>
        <w:t xml:space="preserve"> </w:t>
      </w:r>
      <w:hyperlink r:id="rId4" w:anchor="5" w:history="1">
        <w:r w:rsidRPr="00A27F58">
          <w:rPr>
            <w:rStyle w:val="Hyperlink"/>
            <w:rFonts w:asciiTheme="majorHAnsi" w:eastAsia="Arial" w:hAnsiTheme="majorHAnsi" w:cstheme="majorHAnsi"/>
            <w:szCs w:val="22"/>
          </w:rPr>
          <w:t>https://docs.opengeospatial.org/is/09-146r6/09-146r6.html#5</w:t>
        </w:r>
      </w:hyperlink>
      <w:r>
        <w:t xml:space="preserve"> </w:t>
      </w:r>
    </w:p>
  </w:footnote>
  <w:footnote w:id="5">
    <w:p w14:paraId="774EEA17" w14:textId="14EE186A" w:rsidR="00604B75" w:rsidRPr="006D0A46" w:rsidRDefault="00604B75">
      <w:pPr>
        <w:pStyle w:val="FootnoteText"/>
        <w:rPr>
          <w:lang w:val="en-US"/>
        </w:rPr>
      </w:pPr>
      <w:r>
        <w:rPr>
          <w:rStyle w:val="FootnoteReference"/>
        </w:rPr>
        <w:footnoteRef/>
      </w:r>
      <w:r>
        <w:t xml:space="preserve"> </w:t>
      </w:r>
      <w:r w:rsidRPr="006D0A46">
        <w:rPr>
          <w:rFonts w:asciiTheme="majorHAnsi" w:eastAsia="Arial" w:hAnsiTheme="majorHAnsi" w:cstheme="majorHAnsi"/>
          <w:color w:val="000000"/>
          <w:szCs w:val="22"/>
        </w:rPr>
        <w:t xml:space="preserve">OGC Coverage Implementation Schema - ReferenceableGridCoverage Extension with Corrigendum, Version: 1.0.1, OGC, January 20, 2019 </w:t>
      </w:r>
      <w:hyperlink r:id="rId5" w:history="1">
        <w:r w:rsidRPr="006D0A46">
          <w:rPr>
            <w:rStyle w:val="Hyperlink"/>
            <w:rFonts w:asciiTheme="majorHAnsi" w:eastAsia="Arial" w:hAnsiTheme="majorHAnsi" w:cstheme="majorHAnsi"/>
            <w:szCs w:val="22"/>
          </w:rPr>
          <w:t>https://docs.opengeospatial.org/is/16-083r3/16-083r3.html</w:t>
        </w:r>
      </w:hyperlink>
      <w:r>
        <w:rPr>
          <w:rFonts w:ascii="Calibri" w:hAnsi="Calibri"/>
          <w:color w:val="000000"/>
          <w:sz w:val="22"/>
          <w:szCs w:val="22"/>
        </w:rPr>
        <w:t xml:space="preserve"> </w:t>
      </w:r>
    </w:p>
  </w:footnote>
  <w:footnote w:id="6">
    <w:p w14:paraId="35702FDC" w14:textId="161042D5" w:rsidR="00604B75" w:rsidRPr="00FA157C" w:rsidRDefault="00604B75">
      <w:pPr>
        <w:pStyle w:val="FootnoteText"/>
        <w:rPr>
          <w:lang w:val="en-US"/>
        </w:rPr>
      </w:pPr>
      <w:r>
        <w:rPr>
          <w:rStyle w:val="FootnoteReference"/>
        </w:rPr>
        <w:footnoteRef/>
      </w:r>
      <w:r>
        <w:t xml:space="preserve"> </w:t>
      </w:r>
      <w:r w:rsidRPr="00FA157C">
        <w:rPr>
          <w:rFonts w:ascii="Calibri" w:eastAsia="Calibri" w:hAnsi="Calibri" w:cs="Calibri"/>
          <w:color w:val="000000"/>
          <w:sz w:val="22"/>
          <w:szCs w:val="22"/>
        </w:rPr>
        <w:t>I</w:t>
      </w:r>
      <w:r w:rsidRPr="00FA157C">
        <w:rPr>
          <w:rFonts w:asciiTheme="majorHAnsi" w:eastAsia="Arial" w:hAnsiTheme="majorHAnsi" w:cstheme="majorHAnsi"/>
          <w:color w:val="000000"/>
          <w:szCs w:val="22"/>
        </w:rPr>
        <w:t>NSPIRE Metadata Implementing Rules: Technical Guidelines based on EN ISO 19115 and EN ISO 19119</w:t>
      </w:r>
      <w:r>
        <w:rPr>
          <w:rFonts w:asciiTheme="majorHAnsi" w:eastAsia="Arial" w:hAnsiTheme="majorHAnsi" w:cstheme="majorHAnsi"/>
          <w:color w:val="000000"/>
          <w:szCs w:val="22"/>
        </w:rPr>
        <w:t xml:space="preserve">, </w:t>
      </w:r>
      <w:hyperlink r:id="rId6" w:history="1">
        <w:r w:rsidRPr="00045891">
          <w:rPr>
            <w:rStyle w:val="Hyperlink"/>
            <w:rFonts w:asciiTheme="majorHAnsi" w:eastAsia="Arial" w:hAnsiTheme="majorHAnsi" w:cstheme="majorHAnsi"/>
            <w:szCs w:val="22"/>
          </w:rPr>
          <w:t>https://inspire.ec.europa.eu/documents/inspire-metadata-implementing-rules-technical-guidelines-based-en-iso-19115-and-en-iso-1</w:t>
        </w:r>
      </w:hyperlink>
      <w:r>
        <w:rPr>
          <w:rFonts w:asciiTheme="majorHAnsi" w:eastAsia="Arial" w:hAnsiTheme="majorHAnsi" w:cstheme="majorHAnsi"/>
          <w:color w:val="000000"/>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ED33" w14:textId="5956525A" w:rsidR="00604B75" w:rsidRDefault="00155753">
    <w:bookmarkStart w:id="1" w:name="_Hlk10186667"/>
    <w:r>
      <w:rPr>
        <w:rFonts w:ascii="Calibri" w:eastAsia="Calibri" w:hAnsi="Calibri" w:cs="Calibri"/>
      </w:rPr>
      <w:t>Guideline for CITS Geospatial</w:t>
    </w:r>
    <w:r w:rsidR="00382F91">
      <w:rPr>
        <w:rFonts w:ascii="Calibri" w:eastAsia="Calibri" w:hAnsi="Calibri" w:cs="Calibri"/>
      </w:rPr>
      <w:t>,</w:t>
    </w:r>
    <w:r>
      <w:rPr>
        <w:rFonts w:ascii="Calibri" w:eastAsia="Calibri" w:hAnsi="Calibri" w:cs="Calibri"/>
      </w:rPr>
      <w:t xml:space="preserve"> </w:t>
    </w:r>
    <w:bookmarkStart w:id="2" w:name="_1ksv4uv" w:colFirst="0" w:colLast="0"/>
    <w:bookmarkEnd w:id="2"/>
    <w:r w:rsidR="00382F91">
      <w:rPr>
        <w:rFonts w:ascii="Calibri" w:eastAsia="Calibri" w:hAnsi="Calibri" w:cs="Calibri"/>
      </w:rPr>
      <w:t>Appendix 2</w:t>
    </w:r>
    <w:r w:rsidR="00382F91">
      <w:rPr>
        <w:rFonts w:ascii="Calibri" w:eastAsia="Calibri" w:hAnsi="Calibri" w:cs="Calibri"/>
      </w:rPr>
      <w:tab/>
    </w:r>
    <w:r w:rsidR="00382F91">
      <w:rPr>
        <w:rFonts w:ascii="Calibri" w:eastAsia="Calibri" w:hAnsi="Calibri" w:cs="Calibri"/>
      </w:rPr>
      <w:tab/>
    </w:r>
    <w:r>
      <w:rPr>
        <w:rFonts w:asciiTheme="minorHAnsi" w:hAnsiTheme="minorHAnsi"/>
      </w:rPr>
      <w:tab/>
    </w:r>
    <w:r w:rsidRPr="00262171">
      <w:rPr>
        <w:rFonts w:asciiTheme="minorHAnsi" w:hAnsiTheme="minorHAnsi"/>
      </w:rPr>
      <w:tab/>
    </w:r>
    <w:r w:rsidRPr="00262171">
      <w:rPr>
        <w:rFonts w:asciiTheme="minorHAnsi" w:hAnsiTheme="minorHAnsi"/>
      </w:rPr>
      <w:tab/>
      <w:t>DILCIS Board</w:t>
    </w:r>
    <w:bookmarkEnd w:id="1"/>
    <w:r w:rsidDel="00155753">
      <w:rPr>
        <w:rFonts w:ascii="Calibri" w:eastAsia="Calibri" w:hAnsi="Calibri" w:cs="Calibri"/>
      </w:rPr>
      <w:t xml:space="preserve"> </w:t>
    </w:r>
    <w:r w:rsidR="00604B75">
      <w:t>________________________________________________________________________</w:t>
    </w:r>
  </w:p>
  <w:p w14:paraId="178E7AE5" w14:textId="77777777" w:rsidR="00604B75" w:rsidRDefault="00604B75"/>
  <w:p w14:paraId="500D73F7" w14:textId="77777777" w:rsidR="00604B75" w:rsidRDefault="00604B75">
    <w:pPr>
      <w:pBdr>
        <w:top w:val="nil"/>
        <w:left w:val="nil"/>
        <w:bottom w:val="nil"/>
        <w:right w:val="nil"/>
        <w:between w:val="nil"/>
      </w:pBdr>
      <w:tabs>
        <w:tab w:val="center" w:pos="4513"/>
        <w:tab w:val="right" w:pos="9026"/>
      </w:tabs>
      <w:rPr>
        <w:rFonts w:ascii="Calibri" w:eastAsia="Calibri" w:hAnsi="Calibri" w:cs="Calibri"/>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22C1"/>
    <w:multiLevelType w:val="hybridMultilevel"/>
    <w:tmpl w:val="239A12D8"/>
    <w:lvl w:ilvl="0" w:tplc="88E2E252">
      <w:start w:val="1"/>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1C4315"/>
    <w:multiLevelType w:val="hybridMultilevel"/>
    <w:tmpl w:val="3EA84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596557E"/>
    <w:multiLevelType w:val="multilevel"/>
    <w:tmpl w:val="08CA7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660DED"/>
    <w:multiLevelType w:val="multilevel"/>
    <w:tmpl w:val="CF06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A523E"/>
    <w:multiLevelType w:val="hybridMultilevel"/>
    <w:tmpl w:val="C9B0163A"/>
    <w:lvl w:ilvl="0" w:tplc="88E2E252">
      <w:start w:val="1"/>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65933D0"/>
    <w:multiLevelType w:val="multilevel"/>
    <w:tmpl w:val="D34A4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2E4B39"/>
    <w:multiLevelType w:val="hybridMultilevel"/>
    <w:tmpl w:val="ECDEBDE0"/>
    <w:lvl w:ilvl="0" w:tplc="88E2E252">
      <w:start w:val="1"/>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56F679F"/>
    <w:multiLevelType w:val="hybridMultilevel"/>
    <w:tmpl w:val="F710E5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A447644"/>
    <w:multiLevelType w:val="multilevel"/>
    <w:tmpl w:val="9FD2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05038"/>
    <w:multiLevelType w:val="multilevel"/>
    <w:tmpl w:val="6FA20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8632445">
    <w:abstractNumId w:val="2"/>
  </w:num>
  <w:num w:numId="2" w16cid:durableId="210532825">
    <w:abstractNumId w:val="9"/>
  </w:num>
  <w:num w:numId="3" w16cid:durableId="1788964957">
    <w:abstractNumId w:val="5"/>
  </w:num>
  <w:num w:numId="4" w16cid:durableId="1186479752">
    <w:abstractNumId w:val="1"/>
  </w:num>
  <w:num w:numId="5" w16cid:durableId="357967432">
    <w:abstractNumId w:val="6"/>
  </w:num>
  <w:num w:numId="6" w16cid:durableId="1015309329">
    <w:abstractNumId w:val="4"/>
  </w:num>
  <w:num w:numId="7" w16cid:durableId="1912345965">
    <w:abstractNumId w:val="0"/>
  </w:num>
  <w:num w:numId="8" w16cid:durableId="1220820631">
    <w:abstractNumId w:val="3"/>
  </w:num>
  <w:num w:numId="9" w16cid:durableId="710497093">
    <w:abstractNumId w:val="8"/>
  </w:num>
  <w:num w:numId="10" w16cid:durableId="478450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0NDe2NLYwNzEwt7BQ0lEKTi0uzszPAykwrAUAmjzWCiwAAAA="/>
  </w:docVars>
  <w:rsids>
    <w:rsidRoot w:val="00A15F5E"/>
    <w:rsid w:val="00014FD3"/>
    <w:rsid w:val="000313A5"/>
    <w:rsid w:val="0006103A"/>
    <w:rsid w:val="00095AC2"/>
    <w:rsid w:val="000B0AFF"/>
    <w:rsid w:val="000C26F4"/>
    <w:rsid w:val="000D3BCC"/>
    <w:rsid w:val="000D4651"/>
    <w:rsid w:val="000F4728"/>
    <w:rsid w:val="001058D0"/>
    <w:rsid w:val="00107C66"/>
    <w:rsid w:val="00112F67"/>
    <w:rsid w:val="0013441D"/>
    <w:rsid w:val="00155753"/>
    <w:rsid w:val="0016235F"/>
    <w:rsid w:val="001726F8"/>
    <w:rsid w:val="00187CA7"/>
    <w:rsid w:val="001D04A1"/>
    <w:rsid w:val="002537EF"/>
    <w:rsid w:val="00265C27"/>
    <w:rsid w:val="00273CB2"/>
    <w:rsid w:val="002A774D"/>
    <w:rsid w:val="002C32FF"/>
    <w:rsid w:val="002F20C0"/>
    <w:rsid w:val="00305FBD"/>
    <w:rsid w:val="0037737E"/>
    <w:rsid w:val="00382F91"/>
    <w:rsid w:val="00393B44"/>
    <w:rsid w:val="003B1B95"/>
    <w:rsid w:val="003C1E93"/>
    <w:rsid w:val="003D2C6A"/>
    <w:rsid w:val="003F1F59"/>
    <w:rsid w:val="003F29AC"/>
    <w:rsid w:val="00403BA4"/>
    <w:rsid w:val="00442AE7"/>
    <w:rsid w:val="004648D4"/>
    <w:rsid w:val="00484052"/>
    <w:rsid w:val="00494EF5"/>
    <w:rsid w:val="004A61E0"/>
    <w:rsid w:val="004B4783"/>
    <w:rsid w:val="004B6DB7"/>
    <w:rsid w:val="004D0954"/>
    <w:rsid w:val="004E3001"/>
    <w:rsid w:val="004E62F3"/>
    <w:rsid w:val="00543A2E"/>
    <w:rsid w:val="005461AA"/>
    <w:rsid w:val="005462B3"/>
    <w:rsid w:val="005E1668"/>
    <w:rsid w:val="00604B75"/>
    <w:rsid w:val="0061419E"/>
    <w:rsid w:val="00642EE9"/>
    <w:rsid w:val="006642A1"/>
    <w:rsid w:val="006651C3"/>
    <w:rsid w:val="006757B9"/>
    <w:rsid w:val="006A75D1"/>
    <w:rsid w:val="006D0A46"/>
    <w:rsid w:val="006D29A0"/>
    <w:rsid w:val="006F7A64"/>
    <w:rsid w:val="007526F1"/>
    <w:rsid w:val="00765A4D"/>
    <w:rsid w:val="007750FC"/>
    <w:rsid w:val="00784EC6"/>
    <w:rsid w:val="007A17B5"/>
    <w:rsid w:val="007B0419"/>
    <w:rsid w:val="007D77C0"/>
    <w:rsid w:val="00800B84"/>
    <w:rsid w:val="008221F2"/>
    <w:rsid w:val="00846862"/>
    <w:rsid w:val="008626FA"/>
    <w:rsid w:val="008713D4"/>
    <w:rsid w:val="00875D96"/>
    <w:rsid w:val="00892A69"/>
    <w:rsid w:val="008C4EDD"/>
    <w:rsid w:val="00913FC2"/>
    <w:rsid w:val="009217F5"/>
    <w:rsid w:val="009454BD"/>
    <w:rsid w:val="00A06B8B"/>
    <w:rsid w:val="00A15F5E"/>
    <w:rsid w:val="00A245B1"/>
    <w:rsid w:val="00A275B2"/>
    <w:rsid w:val="00A27F58"/>
    <w:rsid w:val="00A322A3"/>
    <w:rsid w:val="00A45709"/>
    <w:rsid w:val="00A63F93"/>
    <w:rsid w:val="00AB2C4A"/>
    <w:rsid w:val="00AD00A9"/>
    <w:rsid w:val="00B012A2"/>
    <w:rsid w:val="00B105A3"/>
    <w:rsid w:val="00B421E0"/>
    <w:rsid w:val="00B83CF9"/>
    <w:rsid w:val="00BB2FC9"/>
    <w:rsid w:val="00BC1D42"/>
    <w:rsid w:val="00BC2799"/>
    <w:rsid w:val="00C0189D"/>
    <w:rsid w:val="00C04008"/>
    <w:rsid w:val="00C04653"/>
    <w:rsid w:val="00C053BA"/>
    <w:rsid w:val="00C05A93"/>
    <w:rsid w:val="00C102EA"/>
    <w:rsid w:val="00C56AF6"/>
    <w:rsid w:val="00C65276"/>
    <w:rsid w:val="00C76300"/>
    <w:rsid w:val="00C85F69"/>
    <w:rsid w:val="00C961B4"/>
    <w:rsid w:val="00CA60A6"/>
    <w:rsid w:val="00CB147F"/>
    <w:rsid w:val="00CB433E"/>
    <w:rsid w:val="00CB4524"/>
    <w:rsid w:val="00CE3A89"/>
    <w:rsid w:val="00D206E9"/>
    <w:rsid w:val="00D24B45"/>
    <w:rsid w:val="00D51860"/>
    <w:rsid w:val="00D60839"/>
    <w:rsid w:val="00D631EE"/>
    <w:rsid w:val="00D642A2"/>
    <w:rsid w:val="00DC501C"/>
    <w:rsid w:val="00E10642"/>
    <w:rsid w:val="00E22A9D"/>
    <w:rsid w:val="00E727E8"/>
    <w:rsid w:val="00E74A47"/>
    <w:rsid w:val="00ED6B4F"/>
    <w:rsid w:val="00EE167E"/>
    <w:rsid w:val="00EE2830"/>
    <w:rsid w:val="00EE7066"/>
    <w:rsid w:val="00F64F3A"/>
    <w:rsid w:val="00F8289F"/>
    <w:rsid w:val="00F83003"/>
    <w:rsid w:val="00FA157C"/>
    <w:rsid w:val="00FA359F"/>
    <w:rsid w:val="00FB5401"/>
    <w:rsid w:val="00FE26E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F35649"/>
  <w15:docId w15:val="{6B602CEF-EC81-4438-872F-162B9CD7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da-DK"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line="276" w:lineRule="auto"/>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line="276" w:lineRule="auto"/>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line="276" w:lineRule="auto"/>
      <w:outlineLvl w:val="2"/>
    </w:pPr>
    <w:rPr>
      <w:rFonts w:ascii="Cambria" w:eastAsia="Cambria" w:hAnsi="Cambria" w:cs="Cambria"/>
      <w:b/>
      <w:color w:val="4F81BD"/>
      <w:sz w:val="22"/>
      <w:szCs w:val="22"/>
    </w:rPr>
  </w:style>
  <w:style w:type="paragraph" w:styleId="Heading4">
    <w:name w:val="heading 4"/>
    <w:basedOn w:val="Normal"/>
    <w:next w:val="Normal"/>
    <w:pPr>
      <w:keepNext/>
      <w:keepLines/>
      <w:spacing w:before="200" w:line="276" w:lineRule="auto"/>
      <w:outlineLvl w:val="3"/>
    </w:pPr>
    <w:rPr>
      <w:rFonts w:ascii="Cambria" w:eastAsia="Cambria" w:hAnsi="Cambria" w:cs="Cambria"/>
      <w:b/>
      <w:i/>
      <w:color w:val="4F81BD"/>
      <w:sz w:val="22"/>
      <w:szCs w:val="22"/>
    </w:rPr>
  </w:style>
  <w:style w:type="paragraph" w:styleId="Heading5">
    <w:name w:val="heading 5"/>
    <w:basedOn w:val="Normal"/>
    <w:next w:val="Normal"/>
    <w:pPr>
      <w:spacing w:before="240" w:after="60"/>
      <w:outlineLvl w:val="4"/>
    </w:pPr>
    <w:rPr>
      <w:rFonts w:ascii="Arial" w:eastAsia="Arial" w:hAnsi="Arial" w:cs="Arial"/>
    </w:rPr>
  </w:style>
  <w:style w:type="paragraph" w:styleId="Heading6">
    <w:name w:val="heading 6"/>
    <w:basedOn w:val="Normal"/>
    <w:next w:val="Normal"/>
    <w:pPr>
      <w:spacing w:before="240" w:after="60"/>
      <w:outlineLvl w:val="5"/>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spacing w:before="240" w:after="120" w:line="276" w:lineRule="auto"/>
    </w:pPr>
    <w:rPr>
      <w:rFonts w:ascii="Liberation Sans" w:eastAsia="Liberation Sans" w:hAnsi="Liberation Sans" w:cs="Liberation Sans"/>
      <w:sz w:val="28"/>
      <w:szCs w:val="28"/>
    </w:rPr>
  </w:style>
  <w:style w:type="paragraph" w:styleId="Subtitle">
    <w:name w:val="Subtitle"/>
    <w:basedOn w:val="Normal"/>
    <w:next w:val="Normal"/>
    <w:pPr>
      <w:keepNext/>
      <w:spacing w:before="240" w:after="120" w:line="276" w:lineRule="auto"/>
    </w:pPr>
    <w:rPr>
      <w:rFonts w:ascii="Liberation Sans" w:eastAsia="Liberation Sans" w:hAnsi="Liberation Sans" w:cs="Liberation Sans"/>
      <w:sz w:val="28"/>
      <w:szCs w:val="28"/>
    </w:rPr>
  </w:style>
  <w:style w:type="table" w:customStyle="1" w:styleId="a">
    <w:basedOn w:val="TableNormal1"/>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a0">
    <w:basedOn w:val="TableNormal1"/>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a3">
    <w:basedOn w:val="TableNormal1"/>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a4">
    <w:basedOn w:val="TableNormal1"/>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a5">
    <w:basedOn w:val="TableNormal1"/>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a6">
    <w:basedOn w:val="TableNormal1"/>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a7">
    <w:basedOn w:val="TableNormal1"/>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a8">
    <w:basedOn w:val="TableNormal1"/>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a9">
    <w:basedOn w:val="TableNormal1"/>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aa">
    <w:basedOn w:val="TableNormal1"/>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ab">
    <w:basedOn w:val="TableNormal1"/>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ac">
    <w:basedOn w:val="TableNormal1"/>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ad">
    <w:basedOn w:val="TableNormal1"/>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ae">
    <w:basedOn w:val="TableNormal1"/>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af">
    <w:basedOn w:val="TableNormal1"/>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af0">
    <w:basedOn w:val="TableNormal1"/>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af1">
    <w:basedOn w:val="TableNormal1"/>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06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6E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206E9"/>
    <w:rPr>
      <w:b/>
      <w:bCs/>
    </w:rPr>
  </w:style>
  <w:style w:type="character" w:customStyle="1" w:styleId="CommentSubjectChar">
    <w:name w:val="Comment Subject Char"/>
    <w:basedOn w:val="CommentTextChar"/>
    <w:link w:val="CommentSubject"/>
    <w:uiPriority w:val="99"/>
    <w:semiHidden/>
    <w:rsid w:val="00D206E9"/>
    <w:rPr>
      <w:b/>
      <w:bCs/>
      <w:sz w:val="20"/>
      <w:szCs w:val="20"/>
    </w:rPr>
  </w:style>
  <w:style w:type="paragraph" w:styleId="FootnoteText">
    <w:name w:val="footnote text"/>
    <w:basedOn w:val="Normal"/>
    <w:link w:val="FootnoteTextChar"/>
    <w:uiPriority w:val="99"/>
    <w:semiHidden/>
    <w:unhideWhenUsed/>
    <w:rsid w:val="00C56AF6"/>
    <w:rPr>
      <w:sz w:val="20"/>
      <w:szCs w:val="20"/>
    </w:rPr>
  </w:style>
  <w:style w:type="character" w:customStyle="1" w:styleId="FootnoteTextChar">
    <w:name w:val="Footnote Text Char"/>
    <w:basedOn w:val="DefaultParagraphFont"/>
    <w:link w:val="FootnoteText"/>
    <w:uiPriority w:val="99"/>
    <w:semiHidden/>
    <w:rsid w:val="00C56AF6"/>
    <w:rPr>
      <w:sz w:val="20"/>
      <w:szCs w:val="20"/>
    </w:rPr>
  </w:style>
  <w:style w:type="character" w:styleId="FootnoteReference">
    <w:name w:val="footnote reference"/>
    <w:basedOn w:val="DefaultParagraphFont"/>
    <w:uiPriority w:val="99"/>
    <w:semiHidden/>
    <w:unhideWhenUsed/>
    <w:rsid w:val="00C56AF6"/>
    <w:rPr>
      <w:vertAlign w:val="superscript"/>
    </w:rPr>
  </w:style>
  <w:style w:type="character" w:styleId="Hyperlink">
    <w:name w:val="Hyperlink"/>
    <w:basedOn w:val="DefaultParagraphFont"/>
    <w:uiPriority w:val="99"/>
    <w:unhideWhenUsed/>
    <w:rsid w:val="00C56AF6"/>
    <w:rPr>
      <w:color w:val="0000FF" w:themeColor="hyperlink"/>
      <w:u w:val="single"/>
    </w:rPr>
  </w:style>
  <w:style w:type="paragraph" w:styleId="ListParagraph">
    <w:name w:val="List Paragraph"/>
    <w:basedOn w:val="Normal"/>
    <w:uiPriority w:val="34"/>
    <w:qFormat/>
    <w:rsid w:val="00AD00A9"/>
    <w:pPr>
      <w:ind w:left="720"/>
      <w:contextualSpacing/>
    </w:pPr>
  </w:style>
  <w:style w:type="character" w:styleId="IntenseEmphasis">
    <w:name w:val="Intense Emphasis"/>
    <w:basedOn w:val="DefaultParagraphFont"/>
    <w:uiPriority w:val="21"/>
    <w:qFormat/>
    <w:rsid w:val="004D0954"/>
    <w:rPr>
      <w:i/>
      <w:iCs/>
      <w:color w:val="4F81BD" w:themeColor="accent1"/>
    </w:rPr>
  </w:style>
  <w:style w:type="paragraph" w:styleId="NormalWeb">
    <w:name w:val="Normal (Web)"/>
    <w:basedOn w:val="Normal"/>
    <w:uiPriority w:val="99"/>
    <w:unhideWhenUsed/>
    <w:rsid w:val="00187CA7"/>
    <w:pPr>
      <w:spacing w:before="100" w:beforeAutospacing="1" w:after="100" w:afterAutospacing="1"/>
    </w:pPr>
    <w:rPr>
      <w:lang w:val="da-DK"/>
    </w:rPr>
  </w:style>
  <w:style w:type="paragraph" w:customStyle="1" w:styleId="wysiwyg-indent3">
    <w:name w:val="wysiwyg-indent3"/>
    <w:basedOn w:val="Normal"/>
    <w:rsid w:val="008626FA"/>
    <w:pPr>
      <w:spacing w:before="100" w:beforeAutospacing="1" w:after="100" w:afterAutospacing="1"/>
    </w:pPr>
    <w:rPr>
      <w:lang w:val="da-DK"/>
    </w:rPr>
  </w:style>
  <w:style w:type="character" w:customStyle="1" w:styleId="uicontrol">
    <w:name w:val="uicontrol"/>
    <w:basedOn w:val="DefaultParagraphFont"/>
    <w:rsid w:val="00D60839"/>
  </w:style>
  <w:style w:type="character" w:styleId="FollowedHyperlink">
    <w:name w:val="FollowedHyperlink"/>
    <w:basedOn w:val="DefaultParagraphFont"/>
    <w:uiPriority w:val="99"/>
    <w:semiHidden/>
    <w:unhideWhenUsed/>
    <w:rsid w:val="004B6DB7"/>
    <w:rPr>
      <w:color w:val="800080" w:themeColor="followedHyperlink"/>
      <w:u w:val="single"/>
    </w:rPr>
  </w:style>
  <w:style w:type="character" w:customStyle="1" w:styleId="modified">
    <w:name w:val="modified"/>
    <w:basedOn w:val="DefaultParagraphFont"/>
    <w:rsid w:val="00A27F58"/>
  </w:style>
  <w:style w:type="paragraph" w:styleId="TOC1">
    <w:name w:val="toc 1"/>
    <w:basedOn w:val="Normal"/>
    <w:next w:val="Normal"/>
    <w:autoRedefine/>
    <w:uiPriority w:val="39"/>
    <w:unhideWhenUsed/>
    <w:rsid w:val="000F4728"/>
    <w:pPr>
      <w:tabs>
        <w:tab w:val="right" w:pos="9174"/>
      </w:tabs>
      <w:spacing w:after="100"/>
    </w:pPr>
    <w:rPr>
      <w:b/>
      <w:noProof/>
    </w:rPr>
  </w:style>
  <w:style w:type="paragraph" w:styleId="TOC2">
    <w:name w:val="toc 2"/>
    <w:basedOn w:val="Normal"/>
    <w:next w:val="Normal"/>
    <w:autoRedefine/>
    <w:uiPriority w:val="39"/>
    <w:unhideWhenUsed/>
    <w:rsid w:val="000F4728"/>
    <w:pPr>
      <w:spacing w:after="100"/>
      <w:ind w:left="240"/>
    </w:pPr>
  </w:style>
  <w:style w:type="paragraph" w:styleId="TOC3">
    <w:name w:val="toc 3"/>
    <w:basedOn w:val="Normal"/>
    <w:next w:val="Normal"/>
    <w:autoRedefine/>
    <w:uiPriority w:val="39"/>
    <w:unhideWhenUsed/>
    <w:rsid w:val="000F4728"/>
    <w:pPr>
      <w:spacing w:after="100"/>
      <w:ind w:left="480"/>
    </w:pPr>
  </w:style>
  <w:style w:type="paragraph" w:styleId="Header">
    <w:name w:val="header"/>
    <w:basedOn w:val="Normal"/>
    <w:link w:val="HeaderChar"/>
    <w:uiPriority w:val="99"/>
    <w:unhideWhenUsed/>
    <w:rsid w:val="008C4EDD"/>
    <w:pPr>
      <w:tabs>
        <w:tab w:val="center" w:pos="4819"/>
        <w:tab w:val="right" w:pos="9638"/>
      </w:tabs>
    </w:pPr>
  </w:style>
  <w:style w:type="character" w:customStyle="1" w:styleId="HeaderChar">
    <w:name w:val="Header Char"/>
    <w:basedOn w:val="DefaultParagraphFont"/>
    <w:link w:val="Header"/>
    <w:uiPriority w:val="99"/>
    <w:rsid w:val="008C4EDD"/>
  </w:style>
  <w:style w:type="paragraph" w:styleId="Footer">
    <w:name w:val="footer"/>
    <w:basedOn w:val="Normal"/>
    <w:link w:val="FooterChar"/>
    <w:uiPriority w:val="99"/>
    <w:unhideWhenUsed/>
    <w:rsid w:val="008C4EDD"/>
    <w:pPr>
      <w:tabs>
        <w:tab w:val="center" w:pos="4819"/>
        <w:tab w:val="right" w:pos="9638"/>
      </w:tabs>
    </w:pPr>
  </w:style>
  <w:style w:type="character" w:customStyle="1" w:styleId="FooterChar">
    <w:name w:val="Footer Char"/>
    <w:basedOn w:val="DefaultParagraphFont"/>
    <w:link w:val="Footer"/>
    <w:uiPriority w:val="99"/>
    <w:rsid w:val="008C4EDD"/>
  </w:style>
  <w:style w:type="paragraph" w:styleId="Revision">
    <w:name w:val="Revision"/>
    <w:hidden/>
    <w:uiPriority w:val="99"/>
    <w:semiHidden/>
    <w:rsid w:val="00EE2830"/>
  </w:style>
  <w:style w:type="character" w:styleId="UnresolvedMention">
    <w:name w:val="Unresolved Mention"/>
    <w:basedOn w:val="DefaultParagraphFont"/>
    <w:uiPriority w:val="99"/>
    <w:semiHidden/>
    <w:unhideWhenUsed/>
    <w:rsid w:val="00484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83108">
      <w:bodyDiv w:val="1"/>
      <w:marLeft w:val="0"/>
      <w:marRight w:val="0"/>
      <w:marTop w:val="0"/>
      <w:marBottom w:val="0"/>
      <w:divBdr>
        <w:top w:val="none" w:sz="0" w:space="0" w:color="auto"/>
        <w:left w:val="none" w:sz="0" w:space="0" w:color="auto"/>
        <w:bottom w:val="none" w:sz="0" w:space="0" w:color="auto"/>
        <w:right w:val="none" w:sz="0" w:space="0" w:color="auto"/>
      </w:divBdr>
    </w:div>
    <w:div w:id="1017005972">
      <w:bodyDiv w:val="1"/>
      <w:marLeft w:val="0"/>
      <w:marRight w:val="0"/>
      <w:marTop w:val="0"/>
      <w:marBottom w:val="0"/>
      <w:divBdr>
        <w:top w:val="none" w:sz="0" w:space="0" w:color="auto"/>
        <w:left w:val="none" w:sz="0" w:space="0" w:color="auto"/>
        <w:bottom w:val="none" w:sz="0" w:space="0" w:color="auto"/>
        <w:right w:val="none" w:sz="0" w:space="0" w:color="auto"/>
      </w:divBdr>
    </w:div>
    <w:div w:id="1911622104">
      <w:bodyDiv w:val="1"/>
      <w:marLeft w:val="0"/>
      <w:marRight w:val="0"/>
      <w:marTop w:val="0"/>
      <w:marBottom w:val="0"/>
      <w:divBdr>
        <w:top w:val="none" w:sz="0" w:space="0" w:color="auto"/>
        <w:left w:val="none" w:sz="0" w:space="0" w:color="auto"/>
        <w:bottom w:val="none" w:sz="0" w:space="0" w:color="auto"/>
        <w:right w:val="none" w:sz="0" w:space="0" w:color="auto"/>
      </w:divBdr>
    </w:div>
    <w:div w:id="2085295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ogc.org/standards/wkt-crs" TargetMode="External"/><Relationship Id="rId2" Type="http://schemas.openxmlformats.org/officeDocument/2006/relationships/hyperlink" Target="http://webhelp.esri.com/arcims/9.3/General/topics/author_world_files.htm" TargetMode="External"/><Relationship Id="rId1" Type="http://schemas.openxmlformats.org/officeDocument/2006/relationships/hyperlink" Target="https://www.loc.gov/preservation/digital/formats/fdd/fdd000022.shtml" TargetMode="External"/><Relationship Id="rId6" Type="http://schemas.openxmlformats.org/officeDocument/2006/relationships/hyperlink" Target="https://inspire.ec.europa.eu/documents/inspire-metadata-implementing-rules-technical-guidelines-based-en-iso-19115-and-en-iso-1" TargetMode="External"/><Relationship Id="rId5" Type="http://schemas.openxmlformats.org/officeDocument/2006/relationships/hyperlink" Target="https://docs.opengeospatial.org/is/16-083r3/16-083r3.html" TargetMode="External"/><Relationship Id="rId4" Type="http://schemas.openxmlformats.org/officeDocument/2006/relationships/hyperlink" Target="https://docs.opengeospatial.org/is/09-146r6/09-146r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D19B6-C9FF-457F-AE8E-CE3BE13B6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3360</Words>
  <Characters>18317</Characters>
  <Application>Microsoft Office Word</Application>
  <DocSecurity>0</DocSecurity>
  <Lines>915</Lines>
  <Paragraphs>541</Paragraphs>
  <ScaleCrop>false</ScaleCrop>
  <HeadingPairs>
    <vt:vector size="8" baseType="variant">
      <vt:variant>
        <vt:lpstr>Title</vt:lpstr>
      </vt:variant>
      <vt:variant>
        <vt:i4>1</vt:i4>
      </vt:variant>
      <vt:variant>
        <vt:lpstr>Rubrik</vt:lpstr>
      </vt:variant>
      <vt:variant>
        <vt:i4>1</vt:i4>
      </vt:variant>
      <vt:variant>
        <vt:lpstr>Rubriker</vt:lpstr>
      </vt:variant>
      <vt:variant>
        <vt:i4>27</vt:i4>
      </vt:variant>
      <vt:variant>
        <vt:lpstr>Titel</vt:lpstr>
      </vt:variant>
      <vt:variant>
        <vt:i4>1</vt:i4>
      </vt:variant>
    </vt:vector>
  </HeadingPairs>
  <TitlesOfParts>
    <vt:vector size="30" baseType="lpstr">
      <vt:lpstr/>
      <vt:lpstr/>
      <vt:lpstr>1 Introduction</vt:lpstr>
      <vt:lpstr>    1.1 Status</vt:lpstr>
      <vt:lpstr>    1.2 Area of application</vt:lpstr>
      <vt:lpstr>        1.2.1 Addressees / target group</vt:lpstr>
      <vt:lpstr>        1.2.2 Background</vt:lpstr>
      <vt:lpstr>        1.2.3 Distinctions</vt:lpstr>
      <vt:lpstr>2 Structure of the document</vt:lpstr>
      <vt:lpstr>    2.1 Structure of chapters</vt:lpstr>
      <vt:lpstr>    2.2 ID for requirements</vt:lpstr>
      <vt:lpstr>    2.3 The distinction between mandatory and optional requirements</vt:lpstr>
      <vt:lpstr>    2.4 Notation of folders, files and folder structures</vt:lpstr>
      <vt:lpstr/>
      <vt:lpstr>3 General requirements</vt:lpstr>
      <vt:lpstr>    3.1 Use of standards</vt:lpstr>
      <vt:lpstr>    3.2 Character sets and characters</vt:lpstr>
      <vt:lpstr>    3.3 File format extensions</vt:lpstr>
      <vt:lpstr/>
      <vt:lpstr>4 Requirements for package structure</vt:lpstr>
      <vt:lpstr/>
      <vt:lpstr>5 Requirements for data</vt:lpstr>
      <vt:lpstr>    5.1 TIFF version 6.0 baseline requirements</vt:lpstr>
      <vt:lpstr>    5.2 TFW world file requirements</vt:lpstr>
      <vt:lpstr>    5.3 PRJ projection file requirements</vt:lpstr>
      <vt:lpstr>    5.4 GML spatial coverage file requirements</vt:lpstr>
      <vt:lpstr>    5.5 GML tiling index requirements</vt:lpstr>
      <vt:lpstr>6 Requirements for metadata</vt:lpstr>
      <vt:lpstr/>
      <vt:lpstr/>
    </vt:vector>
  </TitlesOfParts>
  <Company>Statens It</Company>
  <LinksUpToDate>false</LinksUpToDate>
  <CharactersWithSpaces>21136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Ann-Kristin Egeland</dc:creator>
  <cp:lastModifiedBy>Gregor Završnik</cp:lastModifiedBy>
  <cp:revision>4</cp:revision>
  <cp:lastPrinted>2021-08-24T14:33:00Z</cp:lastPrinted>
  <dcterms:created xsi:type="dcterms:W3CDTF">2024-05-01T23:12:00Z</dcterms:created>
  <dcterms:modified xsi:type="dcterms:W3CDTF">2024-05-01T23:25:00Z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bad4c1e72dc0a9565acbdbfac653321599d4c42458a2e4fcc35e331e7d8c3236</vt:lpwstr>
  </property>
</Properties>
</file>