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2820DB" w14:textId="77777777" w:rsidR="005E1483" w:rsidRPr="00846E02" w:rsidRDefault="005E1483" w:rsidP="005E1483">
      <w:pPr>
        <w:spacing w:before="100" w:beforeAutospacing="1" w:after="100" w:afterAutospacing="1" w:line="240" w:lineRule="auto"/>
        <w:outlineLvl w:val="1"/>
        <w:rPr>
          <w:rFonts w:ascii="Times New Roman" w:eastAsia="Times New Roman" w:hAnsi="Times New Roman" w:cs="Times New Roman"/>
          <w:kern w:val="0"/>
          <w:sz w:val="36"/>
          <w:szCs w:val="36"/>
          <w:lang w:eastAsia="en-GB"/>
          <w14:ligatures w14:val="none"/>
        </w:rPr>
      </w:pPr>
      <w:r w:rsidRPr="00846E02">
        <w:rPr>
          <w:rFonts w:ascii="Times New Roman" w:eastAsia="Times New Roman" w:hAnsi="Times New Roman" w:cs="Times New Roman"/>
          <w:kern w:val="0"/>
          <w:sz w:val="36"/>
          <w:szCs w:val="36"/>
          <w:lang w:eastAsia="en-GB"/>
          <w14:ligatures w14:val="none"/>
        </w:rPr>
        <w:t>Fase 2: Utviklingsplan og arkitektur</w:t>
      </w:r>
    </w:p>
    <w:p w14:paraId="40813452" w14:textId="77777777" w:rsidR="005E1483" w:rsidRPr="00846E02" w:rsidRDefault="005E1483" w:rsidP="005E1483">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846E02">
        <w:rPr>
          <w:rFonts w:ascii="Times New Roman" w:eastAsia="Times New Roman" w:hAnsi="Times New Roman" w:cs="Times New Roman"/>
          <w:kern w:val="0"/>
          <w:sz w:val="27"/>
          <w:szCs w:val="27"/>
          <w:lang w:eastAsia="en-GB"/>
          <w14:ligatures w14:val="none"/>
        </w:rPr>
        <w:t>Forberedelser og læringsmål</w:t>
      </w:r>
    </w:p>
    <w:p w14:paraId="37C1018F" w14:textId="77777777" w:rsidR="005E1483" w:rsidRPr="00846E02" w:rsidRDefault="005E1483" w:rsidP="005E1483">
      <w:pPr>
        <w:spacing w:before="100" w:beforeAutospacing="1" w:after="100" w:afterAutospacing="1" w:line="240" w:lineRule="auto"/>
        <w:rPr>
          <w:rFonts w:ascii="Times New Roman" w:eastAsia="Times New Roman" w:hAnsi="Times New Roman" w:cs="Times New Roman"/>
          <w:kern w:val="0"/>
          <w:lang w:eastAsia="en-GB"/>
          <w14:ligatures w14:val="none"/>
        </w:rPr>
      </w:pPr>
      <w:r w:rsidRPr="00846E02">
        <w:rPr>
          <w:rFonts w:ascii="Times New Roman" w:eastAsia="Times New Roman" w:hAnsi="Times New Roman" w:cs="Times New Roman"/>
          <w:kern w:val="0"/>
          <w:lang w:eastAsia="en-GB"/>
          <w14:ligatures w14:val="none"/>
        </w:rPr>
        <w:t xml:space="preserve">Før selve kodingen kunne starte, var det nødvendig med en grundig planleggingsfase. Et av de viktigste punktene i denne fasen var å kartlegge hvilke tekniske ferdigheter som måtte tilegnes. Dette inkluderte dypdykk i asynkron programmering med Python, forståelse for HTTP-forespørsler mot eksterne oversettelses-API-er, og grunnleggende databasearkitektur med SQL. Vi måtte lære hvordan man strukturerer data for å sikre integritet, for eksempel ved bruk av primærnøkler og riktige datatyper for tidsstempler. En viktig del av planen var også å definere et navigasjonskart som beskriver brukerreisen: fra den første </w:t>
      </w:r>
      <w:r w:rsidRPr="00846E02">
        <w:rPr>
          <w:rFonts w:ascii="Times New Roman" w:eastAsia="Times New Roman" w:hAnsi="Times New Roman" w:cs="Times New Roman"/>
          <w:kern w:val="0"/>
          <w:sz w:val="20"/>
          <w:szCs w:val="20"/>
          <w:lang w:eastAsia="en-GB"/>
          <w14:ligatures w14:val="none"/>
        </w:rPr>
        <w:t>/start</w:t>
      </w:r>
      <w:r w:rsidRPr="00846E02">
        <w:rPr>
          <w:rFonts w:ascii="Times New Roman" w:eastAsia="Times New Roman" w:hAnsi="Times New Roman" w:cs="Times New Roman"/>
          <w:kern w:val="0"/>
          <w:lang w:eastAsia="en-GB"/>
          <w14:ligatures w14:val="none"/>
        </w:rPr>
        <w:t>-kommandoen i Telegram til hvordan dataene til slutt blir visualisert i en tabell på nettsiden.</w:t>
      </w:r>
    </w:p>
    <w:p w14:paraId="0265A7A4" w14:textId="77777777" w:rsidR="005E1483" w:rsidRPr="00846E02" w:rsidRDefault="005E1483" w:rsidP="005E1483">
      <w:pPr>
        <w:spacing w:before="100" w:beforeAutospacing="1" w:after="100" w:afterAutospacing="1" w:line="240" w:lineRule="auto"/>
        <w:outlineLvl w:val="2"/>
        <w:rPr>
          <w:rFonts w:ascii="Times New Roman" w:eastAsia="Times New Roman" w:hAnsi="Times New Roman" w:cs="Times New Roman"/>
          <w:kern w:val="0"/>
          <w:sz w:val="27"/>
          <w:szCs w:val="27"/>
          <w:lang w:eastAsia="en-GB"/>
          <w14:ligatures w14:val="none"/>
        </w:rPr>
      </w:pPr>
      <w:r w:rsidRPr="00846E02">
        <w:rPr>
          <w:rFonts w:ascii="Times New Roman" w:eastAsia="Times New Roman" w:hAnsi="Times New Roman" w:cs="Times New Roman"/>
          <w:kern w:val="0"/>
          <w:sz w:val="27"/>
          <w:szCs w:val="27"/>
          <w:lang w:eastAsia="en-GB"/>
          <w14:ligatures w14:val="none"/>
        </w:rPr>
        <w:t>Teknologivalg og begrunnelse</w:t>
      </w:r>
    </w:p>
    <w:p w14:paraId="10DCE625" w14:textId="77777777" w:rsidR="005E1483" w:rsidRPr="00846E02" w:rsidRDefault="005E1483" w:rsidP="005E1483">
      <w:pPr>
        <w:spacing w:before="100" w:beforeAutospacing="1" w:after="100" w:afterAutospacing="1" w:line="240" w:lineRule="auto"/>
        <w:rPr>
          <w:rFonts w:ascii="Times New Roman" w:eastAsia="Times New Roman" w:hAnsi="Times New Roman" w:cs="Times New Roman"/>
          <w:kern w:val="0"/>
          <w:lang w:eastAsia="en-GB"/>
          <w14:ligatures w14:val="none"/>
        </w:rPr>
      </w:pPr>
      <w:r w:rsidRPr="00846E02">
        <w:rPr>
          <w:rFonts w:ascii="Times New Roman" w:eastAsia="Times New Roman" w:hAnsi="Times New Roman" w:cs="Times New Roman"/>
          <w:kern w:val="0"/>
          <w:lang w:eastAsia="en-GB"/>
          <w14:ligatures w14:val="none"/>
        </w:rPr>
        <w:t>Valget av teknologier var basert på ønsket om en rask utviklingsprosess uten å gå på kompromiss med funksjonalitet. Python ble valgt som hovedspråk på grunn av sitt enorme bibliotekutvalg. Vi valgte pyTelegramBotAPI (Telebot) fremfor mer komplekse rammeverk fordi det tillot oss å fokusere på kjernefunksjonaliteten i prosjektet i stedet for komplisert oppsett. For lagring valgte vi SQLite, som er en filbasert database. Dette valget var strategisk fordi det fjerner behovet for en ekstern databaseserver, noe som gjør prosjektet svært portabelt og enkelt å distribuere for testing. Flask ble valgt som web-rammeverk fordi det er ekstremt lett og gir oss full kontroll over hvordan dataene fra SQLite blir presentert for sluttbrukeren gjennom HTML-templates.</w:t>
      </w:r>
    </w:p>
    <w:p w14:paraId="2CE3E494" w14:textId="77777777" w:rsidR="002874A9" w:rsidRPr="00846E02" w:rsidRDefault="002874A9" w:rsidP="005E1483">
      <w:pPr>
        <w:rPr>
          <w:rFonts w:ascii="Times New Roman" w:hAnsi="Times New Roman" w:cs="Times New Roman"/>
        </w:rPr>
      </w:pPr>
    </w:p>
    <w:sectPr w:rsidR="002874A9" w:rsidRPr="00846E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A9B"/>
    <w:multiLevelType w:val="multilevel"/>
    <w:tmpl w:val="E44E3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0C5776"/>
    <w:multiLevelType w:val="multilevel"/>
    <w:tmpl w:val="4458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EE71A3"/>
    <w:multiLevelType w:val="multilevel"/>
    <w:tmpl w:val="8780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BE4511"/>
    <w:multiLevelType w:val="multilevel"/>
    <w:tmpl w:val="D574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4740355">
    <w:abstractNumId w:val="0"/>
  </w:num>
  <w:num w:numId="2" w16cid:durableId="2092584393">
    <w:abstractNumId w:val="1"/>
  </w:num>
  <w:num w:numId="3" w16cid:durableId="1577007640">
    <w:abstractNumId w:val="2"/>
  </w:num>
  <w:num w:numId="4" w16cid:durableId="18922327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637"/>
    <w:rsid w:val="00184A7D"/>
    <w:rsid w:val="002874A9"/>
    <w:rsid w:val="005E1483"/>
    <w:rsid w:val="00624637"/>
    <w:rsid w:val="0084685C"/>
    <w:rsid w:val="00846E02"/>
    <w:rsid w:val="00A05503"/>
    <w:rsid w:val="00A14184"/>
    <w:rsid w:val="00D00C1F"/>
  </w:rsids>
  <m:mathPr>
    <m:mathFont m:val="Cambria Math"/>
    <m:brkBin m:val="before"/>
    <m:brkBinSub m:val="--"/>
    <m:smallFrac m:val="0"/>
    <m:dispDef/>
    <m:lMargin m:val="0"/>
    <m:rMargin m:val="0"/>
    <m:defJc m:val="centerGroup"/>
    <m:wrapIndent m:val="1440"/>
    <m:intLim m:val="subSup"/>
    <m:naryLim m:val="undOvr"/>
  </m:mathPr>
  <w:themeFontLang w:val="en-NO"/>
  <w:clrSchemeMapping w:bg1="light1" w:t1="dark1" w:bg2="light2" w:t2="dark2" w:accent1="accent1" w:accent2="accent2" w:accent3="accent3" w:accent4="accent4" w:accent5="accent5" w:accent6="accent6" w:hyperlink="hyperlink" w:followedHyperlink="followedHyperlink"/>
  <w:decimalSymbol w:val=","/>
  <w:listSeparator w:val=","/>
  <w14:docId w14:val="4C868A16"/>
  <w15:chartTrackingRefBased/>
  <w15:docId w15:val="{01A545D6-6A8D-2B45-8AFE-904127DD0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46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246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246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46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46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46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46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46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46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46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246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246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46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46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46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46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46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4637"/>
    <w:rPr>
      <w:rFonts w:eastAsiaTheme="majorEastAsia" w:cstheme="majorBidi"/>
      <w:color w:val="272727" w:themeColor="text1" w:themeTint="D8"/>
    </w:rPr>
  </w:style>
  <w:style w:type="paragraph" w:styleId="Title">
    <w:name w:val="Title"/>
    <w:basedOn w:val="Normal"/>
    <w:next w:val="Normal"/>
    <w:link w:val="TitleChar"/>
    <w:uiPriority w:val="10"/>
    <w:qFormat/>
    <w:rsid w:val="006246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46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46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46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4637"/>
    <w:pPr>
      <w:spacing w:before="160"/>
      <w:jc w:val="center"/>
    </w:pPr>
    <w:rPr>
      <w:i/>
      <w:iCs/>
      <w:color w:val="404040" w:themeColor="text1" w:themeTint="BF"/>
    </w:rPr>
  </w:style>
  <w:style w:type="character" w:customStyle="1" w:styleId="QuoteChar">
    <w:name w:val="Quote Char"/>
    <w:basedOn w:val="DefaultParagraphFont"/>
    <w:link w:val="Quote"/>
    <w:uiPriority w:val="29"/>
    <w:rsid w:val="00624637"/>
    <w:rPr>
      <w:i/>
      <w:iCs/>
      <w:color w:val="404040" w:themeColor="text1" w:themeTint="BF"/>
    </w:rPr>
  </w:style>
  <w:style w:type="paragraph" w:styleId="ListParagraph">
    <w:name w:val="List Paragraph"/>
    <w:basedOn w:val="Normal"/>
    <w:uiPriority w:val="34"/>
    <w:qFormat/>
    <w:rsid w:val="00624637"/>
    <w:pPr>
      <w:ind w:left="720"/>
      <w:contextualSpacing/>
    </w:pPr>
  </w:style>
  <w:style w:type="character" w:styleId="IntenseEmphasis">
    <w:name w:val="Intense Emphasis"/>
    <w:basedOn w:val="DefaultParagraphFont"/>
    <w:uiPriority w:val="21"/>
    <w:qFormat/>
    <w:rsid w:val="00624637"/>
    <w:rPr>
      <w:i/>
      <w:iCs/>
      <w:color w:val="0F4761" w:themeColor="accent1" w:themeShade="BF"/>
    </w:rPr>
  </w:style>
  <w:style w:type="paragraph" w:styleId="IntenseQuote">
    <w:name w:val="Intense Quote"/>
    <w:basedOn w:val="Normal"/>
    <w:next w:val="Normal"/>
    <w:link w:val="IntenseQuoteChar"/>
    <w:uiPriority w:val="30"/>
    <w:qFormat/>
    <w:rsid w:val="006246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4637"/>
    <w:rPr>
      <w:i/>
      <w:iCs/>
      <w:color w:val="0F4761" w:themeColor="accent1" w:themeShade="BF"/>
    </w:rPr>
  </w:style>
  <w:style w:type="character" w:styleId="IntenseReference">
    <w:name w:val="Intense Reference"/>
    <w:basedOn w:val="DefaultParagraphFont"/>
    <w:uiPriority w:val="32"/>
    <w:qFormat/>
    <w:rsid w:val="00624637"/>
    <w:rPr>
      <w:b/>
      <w:bCs/>
      <w:smallCaps/>
      <w:color w:val="0F4761" w:themeColor="accent1" w:themeShade="BF"/>
      <w:spacing w:val="5"/>
    </w:rPr>
  </w:style>
  <w:style w:type="paragraph" w:styleId="NormalWeb">
    <w:name w:val="Normal (Web)"/>
    <w:basedOn w:val="Normal"/>
    <w:uiPriority w:val="99"/>
    <w:semiHidden/>
    <w:unhideWhenUsed/>
    <w:rsid w:val="0062463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5E148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234</Words>
  <Characters>1339</Characters>
  <Application>Microsoft Office Word</Application>
  <DocSecurity>0</DocSecurity>
  <Lines>11</Lines>
  <Paragraphs>3</Paragraphs>
  <ScaleCrop>false</ScaleCrop>
  <Company/>
  <LinksUpToDate>false</LinksUpToDate>
  <CharactersWithSpaces>1570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Onyshchenko</dc:creator>
  <cp:keywords/>
  <dc:description/>
  <cp:lastModifiedBy>Dmytro Onyshchenko</cp:lastModifiedBy>
  <cp:revision>3</cp:revision>
  <dcterms:created xsi:type="dcterms:W3CDTF">2026-03-25T08:19:00Z</dcterms:created>
  <dcterms:modified xsi:type="dcterms:W3CDTF">2026-03-27T11:45:00Z</dcterms:modified>
</cp:coreProperties>
</file>