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A7" w:rsidRPr="00E865ED" w:rsidRDefault="00451EA7" w:rsidP="00FB61B2">
      <w:pPr>
        <w:jc w:val="center"/>
        <w:rPr>
          <w:sz w:val="24"/>
        </w:rPr>
      </w:pPr>
    </w:p>
    <w:p w:rsidR="00451EA7" w:rsidRPr="00E865ED" w:rsidRDefault="00451EA7" w:rsidP="00FB61B2">
      <w:pPr>
        <w:jc w:val="center"/>
        <w:rPr>
          <w:sz w:val="24"/>
        </w:rPr>
      </w:pPr>
    </w:p>
    <w:p w:rsidR="00451EA7" w:rsidRDefault="00451EA7" w:rsidP="00FB61B2">
      <w:pPr>
        <w:jc w:val="center"/>
        <w:rPr>
          <w:sz w:val="24"/>
        </w:rPr>
      </w:pPr>
    </w:p>
    <w:p w:rsidR="00451EA7" w:rsidRDefault="00451EA7" w:rsidP="00FB61B2">
      <w:pPr>
        <w:jc w:val="center"/>
        <w:rPr>
          <w:sz w:val="24"/>
        </w:rPr>
      </w:pPr>
    </w:p>
    <w:p w:rsidR="00451EA7" w:rsidRDefault="00451EA7" w:rsidP="00FB61B2">
      <w:pPr>
        <w:jc w:val="center"/>
        <w:rPr>
          <w:sz w:val="24"/>
        </w:rPr>
      </w:pPr>
    </w:p>
    <w:p w:rsidR="00451EA7" w:rsidRDefault="00451EA7" w:rsidP="00FB61B2">
      <w:pPr>
        <w:jc w:val="center"/>
        <w:rPr>
          <w:sz w:val="24"/>
        </w:rPr>
      </w:pPr>
    </w:p>
    <w:p w:rsidR="00451EA7" w:rsidRPr="00E865ED" w:rsidRDefault="00451EA7" w:rsidP="00FB61B2">
      <w:pPr>
        <w:jc w:val="center"/>
        <w:rPr>
          <w:sz w:val="24"/>
        </w:rPr>
      </w:pPr>
    </w:p>
    <w:p w:rsidR="00451EA7" w:rsidRPr="00E865ED" w:rsidRDefault="00451EA7" w:rsidP="00FB61B2">
      <w:pPr>
        <w:jc w:val="center"/>
        <w:rPr>
          <w:sz w:val="24"/>
        </w:rPr>
      </w:pPr>
    </w:p>
    <w:p w:rsidR="004B3FDB" w:rsidRPr="00FB31AE" w:rsidRDefault="004B3FDB" w:rsidP="00FB61B2">
      <w:pPr>
        <w:jc w:val="center"/>
        <w:rPr>
          <w:rFonts w:ascii="黑体" w:eastAsia="黑体" w:hAnsi="Adobe 黑体 Std R"/>
          <w:b/>
          <w:sz w:val="48"/>
          <w:szCs w:val="52"/>
        </w:rPr>
      </w:pPr>
      <w:r w:rsidRPr="00FB31AE">
        <w:rPr>
          <w:rFonts w:ascii="黑体" w:eastAsia="黑体" w:hAnsi="Adobe 黑体 Std R" w:hint="eastAsia"/>
          <w:b/>
          <w:sz w:val="48"/>
          <w:szCs w:val="52"/>
        </w:rPr>
        <w:t>{</w:t>
      </w:r>
      <w:bookmarkStart w:id="0" w:name="OLE_LINK1"/>
      <w:bookmarkStart w:id="1" w:name="OLE_LINK2"/>
      <w:r w:rsidR="0011342F" w:rsidRPr="00FB31AE">
        <w:rPr>
          <w:rFonts w:ascii="黑体" w:eastAsia="黑体" w:hAnsi="Adobe 黑体 Std R"/>
          <w:b/>
          <w:bCs/>
          <w:sz w:val="48"/>
          <w:szCs w:val="52"/>
        </w:rPr>
        <w:t>PGD</w:t>
      </w:r>
      <w:r w:rsidR="00FB31AE" w:rsidRPr="00FB31AE">
        <w:rPr>
          <w:rFonts w:ascii="黑体" w:eastAsia="黑体" w:hAnsi="Adobe 黑体 Std R" w:hint="eastAsia"/>
          <w:b/>
          <w:bCs/>
          <w:sz w:val="48"/>
          <w:szCs w:val="52"/>
        </w:rPr>
        <w:t>单基因病检测</w:t>
      </w:r>
      <w:bookmarkEnd w:id="0"/>
      <w:bookmarkEnd w:id="1"/>
      <w:r w:rsidRPr="00FB31AE">
        <w:rPr>
          <w:rFonts w:ascii="黑体" w:eastAsia="黑体" w:hAnsi="Adobe 黑体 Std R" w:hint="eastAsia"/>
          <w:b/>
          <w:sz w:val="48"/>
          <w:szCs w:val="52"/>
        </w:rPr>
        <w:t>}</w:t>
      </w:r>
    </w:p>
    <w:p w:rsidR="00451EA7" w:rsidRPr="00FB31AE" w:rsidRDefault="004B3FDB" w:rsidP="00FB61B2">
      <w:pPr>
        <w:jc w:val="center"/>
        <w:rPr>
          <w:rFonts w:ascii="黑体" w:eastAsia="黑体" w:hAnsi="Adobe 黑体 Std R"/>
          <w:b/>
          <w:sz w:val="48"/>
          <w:szCs w:val="52"/>
        </w:rPr>
      </w:pPr>
      <w:r w:rsidRPr="00FB31AE">
        <w:rPr>
          <w:rFonts w:ascii="黑体" w:eastAsia="黑体" w:hAnsi="Adobe 黑体 Std R" w:hint="eastAsia"/>
          <w:b/>
          <w:sz w:val="48"/>
          <w:szCs w:val="52"/>
        </w:rPr>
        <w:t>信息分析流程</w:t>
      </w:r>
      <w:r w:rsidR="00243937" w:rsidRPr="00FB31AE">
        <w:rPr>
          <w:rFonts w:ascii="黑体" w:eastAsia="黑体" w:hAnsi="Adobe 黑体 Std R" w:hint="eastAsia"/>
          <w:b/>
          <w:sz w:val="48"/>
          <w:szCs w:val="52"/>
        </w:rPr>
        <w:t>操作手册</w:t>
      </w:r>
    </w:p>
    <w:p w:rsidR="00451EA7" w:rsidRPr="00E865ED" w:rsidRDefault="00451EA7" w:rsidP="00FB61B2">
      <w:pPr>
        <w:jc w:val="center"/>
        <w:rPr>
          <w:sz w:val="24"/>
        </w:rPr>
      </w:pPr>
    </w:p>
    <w:p w:rsidR="00451EA7" w:rsidRPr="00E865ED" w:rsidRDefault="00451EA7" w:rsidP="00FB61B2">
      <w:pPr>
        <w:jc w:val="center"/>
        <w:rPr>
          <w:sz w:val="24"/>
        </w:rPr>
      </w:pPr>
    </w:p>
    <w:p w:rsidR="00451EA7" w:rsidRDefault="00451EA7" w:rsidP="00FB61B2">
      <w:pPr>
        <w:jc w:val="center"/>
        <w:rPr>
          <w:sz w:val="24"/>
        </w:rPr>
      </w:pPr>
    </w:p>
    <w:p w:rsidR="00451EA7" w:rsidRPr="00E865ED" w:rsidRDefault="00451EA7" w:rsidP="00FB61B2">
      <w:pPr>
        <w:jc w:val="center"/>
        <w:rPr>
          <w:sz w:val="24"/>
        </w:rPr>
      </w:pPr>
    </w:p>
    <w:p w:rsidR="00451EA7" w:rsidRDefault="00451EA7" w:rsidP="00FB61B2">
      <w:pPr>
        <w:rPr>
          <w:rFonts w:hAnsi="宋体"/>
          <w:sz w:val="24"/>
        </w:rPr>
        <w:sectPr w:rsidR="00451EA7" w:rsidSect="0061162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851" w:footer="992" w:gutter="0"/>
          <w:cols w:space="425"/>
          <w:titlePg/>
          <w:docGrid w:type="lines" w:linePitch="312"/>
        </w:sectPr>
      </w:pPr>
    </w:p>
    <w:p w:rsidR="00B50C45" w:rsidRPr="00A61266" w:rsidRDefault="00B50C45" w:rsidP="00FB61B2">
      <w:pPr>
        <w:pStyle w:val="1"/>
        <w:numPr>
          <w:ilvl w:val="0"/>
          <w:numId w:val="24"/>
        </w:numPr>
        <w:spacing w:beforeLines="50" w:before="156" w:afterLines="50" w:after="156" w:line="240" w:lineRule="auto"/>
        <w:rPr>
          <w:sz w:val="24"/>
          <w:szCs w:val="24"/>
        </w:rPr>
      </w:pPr>
      <w:r w:rsidRPr="00A61266">
        <w:rPr>
          <w:rFonts w:hAnsi="宋体"/>
          <w:sz w:val="24"/>
          <w:szCs w:val="24"/>
        </w:rPr>
        <w:lastRenderedPageBreak/>
        <w:t>目的</w:t>
      </w:r>
    </w:p>
    <w:p w:rsidR="007134D2" w:rsidRPr="004B143C" w:rsidRDefault="004B143C" w:rsidP="00B70B01">
      <w:pPr>
        <w:pStyle w:val="a6"/>
        <w:spacing w:beforeLines="50" w:before="156" w:afterLines="50" w:after="156"/>
        <w:ind w:firstLineChars="250" w:firstLine="525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根据父、母、</w:t>
      </w:r>
      <w:proofErr w:type="gramStart"/>
      <w:r>
        <w:rPr>
          <w:rFonts w:hAnsi="宋体" w:hint="eastAsia"/>
          <w:color w:val="000000" w:themeColor="text1"/>
          <w:szCs w:val="21"/>
        </w:rPr>
        <w:t>先症者</w:t>
      </w:r>
      <w:proofErr w:type="gramEnd"/>
      <w:r>
        <w:rPr>
          <w:rFonts w:hAnsi="宋体" w:hint="eastAsia"/>
          <w:color w:val="000000" w:themeColor="text1"/>
          <w:szCs w:val="21"/>
        </w:rPr>
        <w:t>和若干个胚胎组成的</w:t>
      </w:r>
      <w:r w:rsidRPr="004B143C">
        <w:rPr>
          <w:rFonts w:hAnsi="宋体" w:hint="eastAsia"/>
          <w:color w:val="000000" w:themeColor="text1"/>
          <w:szCs w:val="21"/>
        </w:rPr>
        <w:t>家系样本</w:t>
      </w:r>
      <w:r>
        <w:rPr>
          <w:rFonts w:hAnsi="宋体" w:hint="eastAsia"/>
          <w:color w:val="000000" w:themeColor="text1"/>
          <w:szCs w:val="21"/>
        </w:rPr>
        <w:t>，基因捕获测序的方法进行</w:t>
      </w:r>
      <w:r>
        <w:rPr>
          <w:rFonts w:hAnsi="宋体" w:hint="eastAsia"/>
          <w:color w:val="000000" w:themeColor="text1"/>
          <w:szCs w:val="21"/>
        </w:rPr>
        <w:t>PGD-</w:t>
      </w:r>
      <w:r>
        <w:rPr>
          <w:rFonts w:hAnsi="宋体" w:hint="eastAsia"/>
          <w:color w:val="000000" w:themeColor="text1"/>
          <w:szCs w:val="21"/>
        </w:rPr>
        <w:t>单基因病的信息分析</w:t>
      </w:r>
      <w:r w:rsidR="007134D2" w:rsidRPr="004B143C">
        <w:rPr>
          <w:rFonts w:hAnsi="宋体" w:hint="eastAsia"/>
          <w:color w:val="000000" w:themeColor="text1"/>
          <w:szCs w:val="21"/>
        </w:rPr>
        <w:t>检测流程</w:t>
      </w:r>
      <w:r>
        <w:rPr>
          <w:rFonts w:hAnsi="宋体" w:hint="eastAsia"/>
          <w:color w:val="000000" w:themeColor="text1"/>
          <w:szCs w:val="21"/>
        </w:rPr>
        <w:t>。首先对每个样本进行</w:t>
      </w:r>
      <w:r>
        <w:rPr>
          <w:rFonts w:hAnsi="宋体" w:hint="eastAsia"/>
          <w:color w:val="000000" w:themeColor="text1"/>
          <w:szCs w:val="21"/>
        </w:rPr>
        <w:t>QC</w:t>
      </w:r>
      <w:r>
        <w:rPr>
          <w:rFonts w:hAnsi="宋体" w:hint="eastAsia"/>
          <w:color w:val="000000" w:themeColor="text1"/>
          <w:szCs w:val="21"/>
        </w:rPr>
        <w:t>、比对、去重、</w:t>
      </w:r>
      <w:r>
        <w:rPr>
          <w:rFonts w:hAnsi="宋体" w:hint="eastAsia"/>
          <w:color w:val="000000" w:themeColor="text1"/>
          <w:szCs w:val="21"/>
        </w:rPr>
        <w:t xml:space="preserve">call </w:t>
      </w:r>
      <w:proofErr w:type="spellStart"/>
      <w:r>
        <w:rPr>
          <w:rFonts w:hAnsi="宋体" w:hint="eastAsia"/>
          <w:color w:val="000000" w:themeColor="text1"/>
          <w:szCs w:val="21"/>
        </w:rPr>
        <w:t>SNP&amp;Indel</w:t>
      </w:r>
      <w:proofErr w:type="spellEnd"/>
      <w:r>
        <w:rPr>
          <w:rFonts w:hAnsi="宋体" w:hint="eastAsia"/>
          <w:color w:val="000000" w:themeColor="text1"/>
          <w:szCs w:val="21"/>
        </w:rPr>
        <w:t>，再根据父、母、</w:t>
      </w:r>
      <w:proofErr w:type="gramStart"/>
      <w:r>
        <w:rPr>
          <w:rFonts w:hAnsi="宋体" w:hint="eastAsia"/>
          <w:color w:val="000000" w:themeColor="text1"/>
          <w:szCs w:val="21"/>
        </w:rPr>
        <w:t>先症者</w:t>
      </w:r>
      <w:proofErr w:type="gramEnd"/>
      <w:r>
        <w:rPr>
          <w:rFonts w:hAnsi="宋体" w:hint="eastAsia"/>
          <w:color w:val="000000" w:themeColor="text1"/>
          <w:szCs w:val="21"/>
        </w:rPr>
        <w:t>的遗传关系分析出父母的正常和治病单体型，进而确定胚胎是否遗传治病单体型，从而确定胚胎是否正常。</w:t>
      </w:r>
    </w:p>
    <w:p w:rsidR="00B50C45" w:rsidRPr="00E60051" w:rsidRDefault="00B50C45" w:rsidP="00FB61B2">
      <w:pPr>
        <w:pStyle w:val="1"/>
        <w:numPr>
          <w:ilvl w:val="0"/>
          <w:numId w:val="24"/>
        </w:numPr>
        <w:spacing w:beforeLines="50" w:before="156" w:afterLines="50" w:after="156" w:line="240" w:lineRule="auto"/>
        <w:rPr>
          <w:rFonts w:hAnsi="宋体"/>
          <w:sz w:val="24"/>
          <w:szCs w:val="24"/>
        </w:rPr>
      </w:pPr>
      <w:bookmarkStart w:id="2" w:name="_Toc277872428"/>
      <w:bookmarkStart w:id="3" w:name="_Toc280948179"/>
      <w:r w:rsidRPr="00A61266">
        <w:rPr>
          <w:rFonts w:hAnsi="宋体"/>
          <w:sz w:val="24"/>
          <w:szCs w:val="24"/>
        </w:rPr>
        <w:t>适用范围</w:t>
      </w:r>
      <w:bookmarkEnd w:id="2"/>
      <w:bookmarkEnd w:id="3"/>
    </w:p>
    <w:p w:rsidR="004B143C" w:rsidRPr="003A0F15" w:rsidRDefault="003A0F15" w:rsidP="00FB61B2">
      <w:pPr>
        <w:pStyle w:val="a6"/>
        <w:spacing w:beforeLines="50" w:before="156" w:afterLines="50" w:after="156"/>
        <w:rPr>
          <w:color w:val="000000"/>
        </w:rPr>
      </w:pPr>
      <w:bookmarkStart w:id="4" w:name="_Toc277872429"/>
      <w:r>
        <w:rPr>
          <w:rFonts w:hint="eastAsia"/>
          <w:color w:val="000000"/>
        </w:rPr>
        <w:t>该流程能够对</w:t>
      </w:r>
      <w:r>
        <w:rPr>
          <w:rFonts w:hAnsi="宋体" w:hint="eastAsia"/>
          <w:color w:val="000000" w:themeColor="text1"/>
          <w:szCs w:val="21"/>
        </w:rPr>
        <w:t>样本测序数据进行</w:t>
      </w:r>
      <w:r>
        <w:rPr>
          <w:rFonts w:hAnsi="宋体" w:hint="eastAsia"/>
          <w:color w:val="000000" w:themeColor="text1"/>
          <w:szCs w:val="21"/>
        </w:rPr>
        <w:t>QC</w:t>
      </w:r>
      <w:r>
        <w:rPr>
          <w:rFonts w:hAnsi="宋体" w:hint="eastAsia"/>
          <w:color w:val="000000" w:themeColor="text1"/>
          <w:szCs w:val="21"/>
        </w:rPr>
        <w:t>、比对、去重、</w:t>
      </w:r>
      <w:r>
        <w:rPr>
          <w:rFonts w:hAnsi="宋体" w:hint="eastAsia"/>
          <w:color w:val="000000" w:themeColor="text1"/>
          <w:szCs w:val="21"/>
        </w:rPr>
        <w:t xml:space="preserve">call </w:t>
      </w:r>
      <w:proofErr w:type="spellStart"/>
      <w:r>
        <w:rPr>
          <w:rFonts w:hAnsi="宋体" w:hint="eastAsia"/>
          <w:color w:val="000000" w:themeColor="text1"/>
          <w:szCs w:val="21"/>
        </w:rPr>
        <w:t>SNP&amp;Indel</w:t>
      </w:r>
      <w:proofErr w:type="spellEnd"/>
      <w:r>
        <w:rPr>
          <w:rFonts w:hAnsi="宋体" w:hint="eastAsia"/>
          <w:color w:val="000000" w:themeColor="text1"/>
          <w:szCs w:val="21"/>
        </w:rPr>
        <w:t>，以及目标基因单体型分析、胚胎单体型确定。</w:t>
      </w:r>
      <w:r w:rsidR="00C66A03" w:rsidRPr="00C66A03">
        <w:rPr>
          <w:rFonts w:hint="eastAsia"/>
          <w:color w:val="000000"/>
        </w:rPr>
        <w:t>适用于</w:t>
      </w:r>
      <w:r w:rsidR="00C66A03" w:rsidRPr="00284721">
        <w:rPr>
          <w:rFonts w:hint="eastAsia"/>
          <w:color w:val="000000"/>
        </w:rPr>
        <w:t>PGD</w:t>
      </w:r>
      <w:r w:rsidR="00C66A03" w:rsidRPr="00284721">
        <w:rPr>
          <w:rFonts w:hint="eastAsia"/>
          <w:color w:val="000000"/>
        </w:rPr>
        <w:t>检测产品升级子项目</w:t>
      </w:r>
      <w:r w:rsidR="00C66A03" w:rsidRPr="00284721">
        <w:rPr>
          <w:rFonts w:hint="eastAsia"/>
          <w:color w:val="000000"/>
        </w:rPr>
        <w:t>-</w:t>
      </w:r>
      <w:r w:rsidR="00C66A03" w:rsidRPr="00284721">
        <w:rPr>
          <w:rFonts w:hint="eastAsia"/>
          <w:color w:val="000000"/>
        </w:rPr>
        <w:t>基因病检测</w:t>
      </w:r>
      <w:r w:rsidR="00C66A03">
        <w:rPr>
          <w:rFonts w:hint="eastAsia"/>
          <w:color w:val="000000"/>
        </w:rPr>
        <w:t>项目</w:t>
      </w:r>
      <w:r>
        <w:rPr>
          <w:rFonts w:hint="eastAsia"/>
          <w:color w:val="000000"/>
        </w:rPr>
        <w:t>所产测序</w:t>
      </w:r>
      <w:r w:rsidR="00C66A03">
        <w:rPr>
          <w:rFonts w:hint="eastAsia"/>
          <w:color w:val="000000"/>
        </w:rPr>
        <w:t>数据</w:t>
      </w:r>
      <w:r>
        <w:rPr>
          <w:rFonts w:hint="eastAsia"/>
          <w:color w:val="000000"/>
        </w:rPr>
        <w:t>的</w:t>
      </w:r>
      <w:r w:rsidR="00C66A03">
        <w:rPr>
          <w:rFonts w:hint="eastAsia"/>
          <w:color w:val="000000"/>
        </w:rPr>
        <w:t>分析，</w:t>
      </w:r>
      <w:r w:rsidR="00C66A03" w:rsidRPr="003A0F15">
        <w:rPr>
          <w:rFonts w:hint="eastAsia"/>
          <w:color w:val="000000"/>
        </w:rPr>
        <w:t>且样本类型</w:t>
      </w:r>
      <w:r w:rsidR="00B9293A" w:rsidRPr="003A0F15">
        <w:rPr>
          <w:rFonts w:hint="eastAsia"/>
          <w:color w:val="000000"/>
        </w:rPr>
        <w:t>（包括家系类型）</w:t>
      </w:r>
      <w:r w:rsidR="00C66A03" w:rsidRPr="003A0F15">
        <w:rPr>
          <w:rFonts w:hint="eastAsia"/>
          <w:color w:val="000000"/>
        </w:rPr>
        <w:t>、数据情况</w:t>
      </w:r>
      <w:r>
        <w:rPr>
          <w:rFonts w:hint="eastAsia"/>
          <w:color w:val="000000"/>
        </w:rPr>
        <w:t>符合</w:t>
      </w:r>
      <w:r w:rsidR="00C66A03" w:rsidRPr="003A0F15">
        <w:rPr>
          <w:rFonts w:hint="eastAsia"/>
          <w:color w:val="000000"/>
        </w:rPr>
        <w:t>项目要求。</w:t>
      </w:r>
    </w:p>
    <w:p w:rsidR="00F30AAE" w:rsidRDefault="00F30AAE" w:rsidP="00FB61B2">
      <w:pPr>
        <w:pStyle w:val="1"/>
        <w:numPr>
          <w:ilvl w:val="0"/>
          <w:numId w:val="24"/>
        </w:numPr>
        <w:spacing w:beforeLines="50" w:before="156" w:afterLines="50" w:after="156" w:line="24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运行环境</w:t>
      </w:r>
    </w:p>
    <w:p w:rsidR="007134D2" w:rsidRPr="003D77A6" w:rsidRDefault="00F266FB" w:rsidP="00FB61B2">
      <w:pPr>
        <w:pStyle w:val="a6"/>
        <w:spacing w:beforeLines="50" w:before="156" w:afterLines="50" w:after="156"/>
        <w:ind w:left="585" w:firstLineChars="0" w:firstLine="0"/>
        <w:rPr>
          <w:rFonts w:hAnsi="宋体"/>
          <w:sz w:val="24"/>
        </w:rPr>
      </w:pPr>
      <w:r w:rsidRPr="003D77A6">
        <w:rPr>
          <w:rFonts w:hAnsi="宋体" w:hint="eastAsia"/>
          <w:sz w:val="24"/>
        </w:rPr>
        <w:t>操作系统：</w:t>
      </w:r>
      <w:r w:rsidR="007134D2" w:rsidRPr="003D77A6">
        <w:rPr>
          <w:rFonts w:hAnsi="宋体"/>
          <w:sz w:val="24"/>
        </w:rPr>
        <w:t>L</w:t>
      </w:r>
      <w:r w:rsidR="007134D2" w:rsidRPr="003D77A6">
        <w:rPr>
          <w:rFonts w:hAnsi="宋体" w:hint="eastAsia"/>
          <w:sz w:val="24"/>
        </w:rPr>
        <w:t>inux</w:t>
      </w:r>
      <w:r w:rsidR="007134D2" w:rsidRPr="003D77A6">
        <w:rPr>
          <w:rFonts w:hAnsi="宋体" w:hint="eastAsia"/>
          <w:sz w:val="24"/>
        </w:rPr>
        <w:t>，</w:t>
      </w:r>
      <w:r w:rsidRPr="003D77A6">
        <w:rPr>
          <w:rFonts w:hAnsi="宋体" w:hint="eastAsia"/>
          <w:sz w:val="24"/>
        </w:rPr>
        <w:t>CPU</w:t>
      </w:r>
      <w:r w:rsidRPr="003D77A6">
        <w:rPr>
          <w:rFonts w:hAnsi="宋体" w:hint="eastAsia"/>
          <w:sz w:val="24"/>
        </w:rPr>
        <w:t>：</w:t>
      </w:r>
      <w:r w:rsidRPr="003D77A6">
        <w:rPr>
          <w:rFonts w:hAnsi="宋体" w:hint="eastAsia"/>
          <w:sz w:val="24"/>
        </w:rPr>
        <w:t>10</w:t>
      </w:r>
      <w:r w:rsidRPr="003D77A6">
        <w:rPr>
          <w:rFonts w:hAnsi="宋体" w:hint="eastAsia"/>
          <w:sz w:val="24"/>
        </w:rPr>
        <w:t>，内存：</w:t>
      </w:r>
      <w:r w:rsidR="00D73F6B">
        <w:rPr>
          <w:rFonts w:hAnsi="宋体" w:hint="eastAsia"/>
          <w:sz w:val="24"/>
        </w:rPr>
        <w:t>100G</w:t>
      </w:r>
    </w:p>
    <w:bookmarkEnd w:id="4"/>
    <w:p w:rsidR="00B50C45" w:rsidRDefault="00457C26" w:rsidP="00FB61B2">
      <w:pPr>
        <w:pStyle w:val="1"/>
        <w:numPr>
          <w:ilvl w:val="0"/>
          <w:numId w:val="24"/>
        </w:numPr>
        <w:spacing w:beforeLines="50" w:before="156" w:afterLines="50" w:after="156" w:line="24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信息分析</w:t>
      </w:r>
      <w:r w:rsidR="00F87A4B">
        <w:rPr>
          <w:rFonts w:hAnsi="宋体" w:hint="eastAsia"/>
          <w:sz w:val="24"/>
          <w:szCs w:val="24"/>
        </w:rPr>
        <w:t>流程图</w:t>
      </w:r>
    </w:p>
    <w:p w:rsidR="00B9293A" w:rsidRDefault="00FF3962" w:rsidP="00FB61B2">
      <w:r>
        <w:rPr>
          <w:noProof/>
        </w:rPr>
        <w:drawing>
          <wp:inline distT="0" distB="0" distL="0" distR="0" wp14:anchorId="3F214BF8" wp14:editId="04B22C98">
            <wp:extent cx="3857625" cy="423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4" cy="4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3A" w:rsidRPr="00B9293A" w:rsidRDefault="00B9293A" w:rsidP="00FB61B2"/>
    <w:p w:rsidR="00F13067" w:rsidRPr="00F87A4B" w:rsidRDefault="00243937" w:rsidP="00FB61B2">
      <w:pPr>
        <w:pStyle w:val="1"/>
        <w:numPr>
          <w:ilvl w:val="0"/>
          <w:numId w:val="24"/>
        </w:numPr>
        <w:spacing w:beforeLines="50" w:before="156" w:afterLines="50" w:after="156" w:line="240" w:lineRule="auto"/>
        <w:rPr>
          <w:rFonts w:hAnsi="宋体"/>
          <w:sz w:val="24"/>
          <w:szCs w:val="24"/>
        </w:rPr>
      </w:pPr>
      <w:bookmarkStart w:id="5" w:name="_Toc216261474"/>
      <w:bookmarkStart w:id="6" w:name="_Toc216518182"/>
      <w:bookmarkStart w:id="7" w:name="_Toc216518370"/>
      <w:bookmarkStart w:id="8" w:name="_Toc216518586"/>
      <w:bookmarkStart w:id="9" w:name="_Toc216518761"/>
      <w:bookmarkStart w:id="10" w:name="_Toc250538464"/>
      <w:r>
        <w:rPr>
          <w:rFonts w:hAnsi="宋体" w:hint="eastAsia"/>
          <w:sz w:val="24"/>
          <w:szCs w:val="24"/>
        </w:rPr>
        <w:t>流程详细步骤</w:t>
      </w:r>
    </w:p>
    <w:p w:rsidR="0028283D" w:rsidRDefault="0028283D" w:rsidP="00FB61B2">
      <w:pPr>
        <w:pStyle w:val="a6"/>
        <w:numPr>
          <w:ilvl w:val="1"/>
          <w:numId w:val="24"/>
        </w:numPr>
        <w:spacing w:beforeLines="50" w:before="156" w:afterLines="50" w:after="156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步骤</w:t>
      </w:r>
      <w:proofErr w:type="gramStart"/>
      <w:r>
        <w:rPr>
          <w:rFonts w:hAnsi="宋体" w:hint="eastAsia"/>
          <w:sz w:val="24"/>
        </w:rPr>
        <w:t>一</w:t>
      </w:r>
      <w:proofErr w:type="gramEnd"/>
      <w:r w:rsidR="007134D2">
        <w:rPr>
          <w:rFonts w:hAnsi="宋体" w:hint="eastAsia"/>
          <w:sz w:val="24"/>
        </w:rPr>
        <w:t xml:space="preserve"> : </w:t>
      </w:r>
      <w:r w:rsidR="008A756D">
        <w:rPr>
          <w:rFonts w:hAnsi="宋体" w:hint="eastAsia"/>
          <w:sz w:val="24"/>
        </w:rPr>
        <w:t>原始</w:t>
      </w:r>
      <w:r w:rsidR="00F266FB">
        <w:rPr>
          <w:rFonts w:hAnsi="宋体" w:hint="eastAsia"/>
          <w:sz w:val="24"/>
        </w:rPr>
        <w:t>序列</w:t>
      </w:r>
      <w:r w:rsidR="00A7023F">
        <w:rPr>
          <w:rFonts w:hAnsi="宋体" w:hint="eastAsia"/>
          <w:sz w:val="24"/>
        </w:rPr>
        <w:t>过滤</w:t>
      </w:r>
    </w:p>
    <w:p w:rsidR="0028283D" w:rsidRDefault="00F30AAE" w:rsidP="00FB61B2">
      <w:pPr>
        <w:pStyle w:val="a6"/>
        <w:spacing w:beforeLines="50" w:before="156" w:afterLines="50" w:after="156"/>
        <w:ind w:left="58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5.</w:t>
      </w:r>
      <w:r w:rsidR="0028283D">
        <w:rPr>
          <w:rFonts w:hAnsi="宋体" w:hint="eastAsia"/>
          <w:sz w:val="24"/>
        </w:rPr>
        <w:t xml:space="preserve">1.1 </w:t>
      </w:r>
      <w:r w:rsidR="0028283D">
        <w:rPr>
          <w:rFonts w:hAnsi="宋体" w:hint="eastAsia"/>
          <w:sz w:val="24"/>
        </w:rPr>
        <w:t>操作原理</w:t>
      </w:r>
    </w:p>
    <w:p w:rsidR="00F266FB" w:rsidRPr="00F750BF" w:rsidRDefault="00F266FB" w:rsidP="00FB61B2">
      <w:pPr>
        <w:pStyle w:val="a6"/>
        <w:spacing w:beforeLines="50" w:before="156" w:afterLines="50" w:after="156"/>
        <w:ind w:left="1005" w:firstLineChars="0" w:firstLine="255"/>
        <w:rPr>
          <w:rFonts w:hAnsi="宋体"/>
          <w:sz w:val="24"/>
        </w:rPr>
      </w:pPr>
      <w:r w:rsidRPr="00F750BF">
        <w:rPr>
          <w:rFonts w:hAnsi="宋体" w:hint="eastAsia"/>
          <w:sz w:val="24"/>
        </w:rPr>
        <w:t>过滤低质量、带接头、</w:t>
      </w:r>
      <w:r w:rsidRPr="00F750BF">
        <w:rPr>
          <w:rFonts w:hAnsi="宋体" w:hint="eastAsia"/>
          <w:sz w:val="24"/>
        </w:rPr>
        <w:t>N%&gt;5%</w:t>
      </w:r>
      <w:r w:rsidRPr="00F750BF">
        <w:rPr>
          <w:rFonts w:hAnsi="宋体" w:hint="eastAsia"/>
          <w:sz w:val="24"/>
        </w:rPr>
        <w:t>的序列。</w:t>
      </w:r>
    </w:p>
    <w:p w:rsidR="0028283D" w:rsidRDefault="00F30AAE" w:rsidP="00FB61B2">
      <w:pPr>
        <w:pStyle w:val="a6"/>
        <w:spacing w:beforeLines="50" w:before="156" w:afterLines="50" w:after="156"/>
        <w:ind w:left="58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5</w:t>
      </w:r>
      <w:r w:rsidR="0028283D">
        <w:rPr>
          <w:rFonts w:hAnsi="宋体" w:hint="eastAsia"/>
          <w:sz w:val="24"/>
        </w:rPr>
        <w:t xml:space="preserve">.1.2 </w:t>
      </w:r>
      <w:r w:rsidR="0028283D">
        <w:rPr>
          <w:rFonts w:hAnsi="宋体" w:hint="eastAsia"/>
          <w:sz w:val="24"/>
        </w:rPr>
        <w:t>输入</w:t>
      </w:r>
      <w:r w:rsidR="005D5162">
        <w:rPr>
          <w:rFonts w:hAnsi="宋体" w:hint="eastAsia"/>
          <w:sz w:val="24"/>
        </w:rPr>
        <w:t>文件</w:t>
      </w:r>
    </w:p>
    <w:p w:rsidR="00F266FB" w:rsidRPr="00F266FB" w:rsidRDefault="00F266FB" w:rsidP="00FB61B2">
      <w:pPr>
        <w:pStyle w:val="a6"/>
        <w:spacing w:beforeLines="50" w:before="156" w:afterLines="50" w:after="156"/>
        <w:ind w:left="780" w:firstLine="480"/>
        <w:rPr>
          <w:sz w:val="24"/>
        </w:rPr>
      </w:pPr>
      <w:r w:rsidRPr="00F266FB">
        <w:rPr>
          <w:rFonts w:hint="eastAsia"/>
          <w:sz w:val="24"/>
        </w:rPr>
        <w:lastRenderedPageBreak/>
        <w:t>原始</w:t>
      </w:r>
      <w:proofErr w:type="spellStart"/>
      <w:r w:rsidRPr="00F266FB">
        <w:rPr>
          <w:rFonts w:hint="eastAsia"/>
          <w:sz w:val="24"/>
        </w:rPr>
        <w:t>fastq</w:t>
      </w:r>
      <w:proofErr w:type="spellEnd"/>
      <w:r w:rsidRPr="00F266FB">
        <w:rPr>
          <w:rFonts w:hint="eastAsia"/>
          <w:sz w:val="24"/>
        </w:rPr>
        <w:t>序列文件，</w:t>
      </w:r>
      <w:r w:rsidRPr="00F266FB">
        <w:rPr>
          <w:rFonts w:hint="eastAsia"/>
          <w:sz w:val="24"/>
        </w:rPr>
        <w:t>adapter</w:t>
      </w:r>
      <w:r w:rsidRPr="00F266FB">
        <w:rPr>
          <w:rFonts w:hint="eastAsia"/>
          <w:sz w:val="24"/>
        </w:rPr>
        <w:t>文件</w:t>
      </w:r>
    </w:p>
    <w:p w:rsidR="0028283D" w:rsidRDefault="00F30AAE" w:rsidP="00FB61B2">
      <w:pPr>
        <w:pStyle w:val="a6"/>
        <w:spacing w:beforeLines="50" w:before="156" w:afterLines="50" w:after="156"/>
        <w:ind w:left="58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5</w:t>
      </w:r>
      <w:r w:rsidR="0028283D">
        <w:rPr>
          <w:rFonts w:hAnsi="宋体" w:hint="eastAsia"/>
          <w:sz w:val="24"/>
        </w:rPr>
        <w:t xml:space="preserve">.1.3 </w:t>
      </w:r>
      <w:r w:rsidR="0028283D">
        <w:rPr>
          <w:rFonts w:hAnsi="宋体" w:hint="eastAsia"/>
          <w:sz w:val="24"/>
        </w:rPr>
        <w:t>运行程序</w:t>
      </w:r>
    </w:p>
    <w:p w:rsidR="00F266FB" w:rsidRDefault="00F266FB" w:rsidP="00FB61B2">
      <w:pPr>
        <w:pStyle w:val="a6"/>
        <w:spacing w:beforeLines="50" w:before="156" w:afterLines="50" w:after="156"/>
        <w:ind w:left="780" w:firstLine="480"/>
        <w:rPr>
          <w:sz w:val="24"/>
        </w:rPr>
      </w:pPr>
      <w:r>
        <w:rPr>
          <w:rFonts w:hint="eastAsia"/>
          <w:sz w:val="24"/>
        </w:rPr>
        <w:t>程序名：</w:t>
      </w:r>
      <w:r w:rsidRPr="00456198">
        <w:rPr>
          <w:sz w:val="24"/>
        </w:rPr>
        <w:t>Filter_raw_data</w:t>
      </w:r>
      <w:r>
        <w:rPr>
          <w:rFonts w:hint="eastAsia"/>
          <w:sz w:val="24"/>
        </w:rPr>
        <w:t>.pl</w:t>
      </w:r>
      <w:r>
        <w:rPr>
          <w:rFonts w:hint="eastAsia"/>
          <w:sz w:val="24"/>
        </w:rPr>
        <w:t>，运行时间：</w:t>
      </w:r>
      <w:r>
        <w:rPr>
          <w:rFonts w:hint="eastAsia"/>
          <w:sz w:val="24"/>
        </w:rPr>
        <w:t>~</w:t>
      </w:r>
      <w:r w:rsidR="001431A4">
        <w:rPr>
          <w:rFonts w:hint="eastAsia"/>
          <w:sz w:val="24"/>
        </w:rPr>
        <w:t>1</w:t>
      </w:r>
      <w:r>
        <w:rPr>
          <w:rFonts w:hint="eastAsia"/>
          <w:sz w:val="24"/>
        </w:rPr>
        <w:t>0min</w:t>
      </w:r>
    </w:p>
    <w:p w:rsidR="00F266FB" w:rsidRPr="00F266FB" w:rsidRDefault="00F266FB" w:rsidP="00FB61B2">
      <w:pPr>
        <w:pStyle w:val="a6"/>
        <w:spacing w:beforeLines="50" w:before="156" w:afterLines="50" w:after="156"/>
        <w:ind w:left="780" w:firstLine="480"/>
        <w:rPr>
          <w:sz w:val="24"/>
        </w:rPr>
      </w:pPr>
      <w:r w:rsidRPr="00F266FB">
        <w:rPr>
          <w:sz w:val="24"/>
        </w:rPr>
        <w:t>-</w:t>
      </w:r>
      <w:proofErr w:type="spellStart"/>
      <w:r w:rsidRPr="00F266FB">
        <w:rPr>
          <w:sz w:val="24"/>
        </w:rPr>
        <w:t>Q_system</w:t>
      </w:r>
      <w:proofErr w:type="spellEnd"/>
      <w:r>
        <w:rPr>
          <w:rFonts w:hint="eastAsia"/>
          <w:sz w:val="24"/>
        </w:rPr>
        <w:t>：为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时，质量系统为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；为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时，质量系统为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；</w:t>
      </w:r>
    </w:p>
    <w:p w:rsidR="0028283D" w:rsidRDefault="00F30AAE" w:rsidP="00FB61B2">
      <w:pPr>
        <w:pStyle w:val="a6"/>
        <w:spacing w:beforeLines="50" w:before="156" w:afterLines="50" w:after="156"/>
        <w:ind w:left="58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>5</w:t>
      </w:r>
      <w:r w:rsidR="0028283D">
        <w:rPr>
          <w:rFonts w:hAnsi="宋体" w:hint="eastAsia"/>
          <w:sz w:val="24"/>
        </w:rPr>
        <w:t>.1.4</w:t>
      </w:r>
      <w:r w:rsidR="00A6320B">
        <w:rPr>
          <w:rFonts w:hAnsi="宋体" w:hint="eastAsia"/>
          <w:sz w:val="24"/>
        </w:rPr>
        <w:t>输出</w:t>
      </w:r>
      <w:r w:rsidR="0028283D">
        <w:rPr>
          <w:rFonts w:hAnsi="宋体" w:hint="eastAsia"/>
          <w:sz w:val="24"/>
        </w:rPr>
        <w:t>结果分析</w:t>
      </w:r>
    </w:p>
    <w:p w:rsidR="00F24C4C" w:rsidRPr="00F24C4C" w:rsidRDefault="001649C9" w:rsidP="00FB61B2">
      <w:pPr>
        <w:pStyle w:val="a6"/>
        <w:spacing w:beforeLines="50" w:before="156" w:afterLines="50" w:after="156"/>
        <w:ind w:left="780" w:firstLine="480"/>
        <w:rPr>
          <w:sz w:val="24"/>
        </w:rPr>
      </w:pPr>
      <w:proofErr w:type="spellStart"/>
      <w:r>
        <w:rPr>
          <w:sz w:val="24"/>
        </w:rPr>
        <w:t>C</w:t>
      </w:r>
      <w:r>
        <w:rPr>
          <w:rFonts w:hint="eastAsia"/>
          <w:sz w:val="24"/>
        </w:rPr>
        <w:t>lean_</w:t>
      </w:r>
      <w:r w:rsidR="00F24C4C" w:rsidRPr="00F24C4C">
        <w:rPr>
          <w:rFonts w:hint="eastAsia"/>
          <w:sz w:val="24"/>
        </w:rPr>
        <w:t>fastq</w:t>
      </w:r>
      <w:proofErr w:type="spellEnd"/>
      <w:r w:rsidR="00F24C4C" w:rsidRPr="00F24C4C">
        <w:rPr>
          <w:rFonts w:hint="eastAsia"/>
          <w:sz w:val="24"/>
        </w:rPr>
        <w:t>文件</w:t>
      </w:r>
    </w:p>
    <w:p w:rsidR="0028283D" w:rsidRDefault="0028283D" w:rsidP="00FB61B2">
      <w:pPr>
        <w:pStyle w:val="a6"/>
        <w:numPr>
          <w:ilvl w:val="1"/>
          <w:numId w:val="24"/>
        </w:numPr>
        <w:spacing w:beforeLines="50" w:before="156" w:afterLines="50" w:after="156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步骤二</w:t>
      </w:r>
      <w:r w:rsidR="00B60050">
        <w:rPr>
          <w:rFonts w:hAnsi="宋体" w:hint="eastAsia"/>
          <w:sz w:val="24"/>
        </w:rPr>
        <w:t>：</w:t>
      </w:r>
      <w:r w:rsidR="00B60050">
        <w:rPr>
          <w:rFonts w:hAnsi="宋体" w:hint="eastAsia"/>
          <w:sz w:val="24"/>
        </w:rPr>
        <w:t>BWA</w:t>
      </w:r>
      <w:r w:rsidR="00B60050">
        <w:rPr>
          <w:rFonts w:hAnsi="宋体" w:hint="eastAsia"/>
          <w:sz w:val="24"/>
        </w:rPr>
        <w:t>比对</w:t>
      </w:r>
    </w:p>
    <w:p w:rsidR="00B60050" w:rsidRDefault="00B60050" w:rsidP="00FB61B2">
      <w:pPr>
        <w:spacing w:beforeLines="50" w:before="156" w:afterLines="50" w:after="156"/>
        <w:ind w:left="420" w:firstLine="420"/>
        <w:rPr>
          <w:rFonts w:hAnsi="宋体"/>
          <w:sz w:val="24"/>
        </w:rPr>
      </w:pPr>
      <w:r w:rsidRPr="00B60050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2</w:t>
      </w:r>
      <w:r w:rsidRPr="00B60050">
        <w:rPr>
          <w:rFonts w:hAnsi="宋体" w:hint="eastAsia"/>
          <w:sz w:val="24"/>
        </w:rPr>
        <w:t xml:space="preserve">.1 </w:t>
      </w:r>
      <w:r w:rsidRPr="00B60050">
        <w:rPr>
          <w:rFonts w:hAnsi="宋体" w:hint="eastAsia"/>
          <w:sz w:val="24"/>
        </w:rPr>
        <w:t>操作原理</w:t>
      </w:r>
    </w:p>
    <w:p w:rsidR="00B60050" w:rsidRDefault="00C66A03" w:rsidP="00FB61B2">
      <w:pPr>
        <w:spacing w:beforeLines="50" w:before="156" w:afterLines="50" w:after="156"/>
        <w:ind w:left="1260"/>
        <w:rPr>
          <w:rFonts w:hAnsi="宋体"/>
          <w:sz w:val="24"/>
        </w:rPr>
      </w:pPr>
      <w:r>
        <w:rPr>
          <w:rFonts w:hAnsi="宋体" w:hint="eastAsia"/>
          <w:sz w:val="24"/>
        </w:rPr>
        <w:t>参考</w:t>
      </w:r>
      <w:r>
        <w:rPr>
          <w:rFonts w:hAnsi="宋体" w:hint="eastAsia"/>
          <w:sz w:val="24"/>
        </w:rPr>
        <w:t>BWA</w:t>
      </w:r>
      <w:r w:rsidR="00582F63">
        <w:rPr>
          <w:rFonts w:hAnsi="宋体" w:hint="eastAsia"/>
          <w:sz w:val="24"/>
        </w:rPr>
        <w:t>软件介绍及使用说明</w:t>
      </w:r>
      <w:r w:rsidR="00A07D99" w:rsidRPr="00A07D99">
        <w:rPr>
          <w:rFonts w:hAnsi="宋体" w:hint="eastAsia"/>
          <w:sz w:val="24"/>
          <w:vertAlign w:val="superscript"/>
        </w:rPr>
        <w:t>[1]</w:t>
      </w:r>
      <w:r w:rsidR="00582F63">
        <w:rPr>
          <w:rFonts w:hAnsi="宋体" w:hint="eastAsia"/>
          <w:sz w:val="24"/>
        </w:rPr>
        <w:t>。</w:t>
      </w:r>
    </w:p>
    <w:p w:rsidR="00B60050" w:rsidRDefault="00B60050" w:rsidP="00FB61B2">
      <w:pPr>
        <w:spacing w:beforeLines="50" w:before="156" w:afterLines="50" w:after="156"/>
        <w:ind w:left="420"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5.2.2</w:t>
      </w:r>
      <w:r>
        <w:rPr>
          <w:rFonts w:hAnsi="宋体" w:hint="eastAsia"/>
          <w:sz w:val="24"/>
        </w:rPr>
        <w:t>输入文件</w:t>
      </w:r>
    </w:p>
    <w:p w:rsidR="00B60050" w:rsidRDefault="00531BF4" w:rsidP="00FB61B2">
      <w:pPr>
        <w:spacing w:beforeLines="50" w:before="156" w:afterLines="50" w:after="156"/>
        <w:ind w:left="840" w:firstLine="420"/>
        <w:rPr>
          <w:rFonts w:hAnsi="宋体"/>
          <w:sz w:val="24"/>
        </w:rPr>
      </w:pPr>
      <w:proofErr w:type="spellStart"/>
      <w:r>
        <w:rPr>
          <w:rFonts w:hAnsi="宋体" w:hint="eastAsia"/>
          <w:sz w:val="24"/>
        </w:rPr>
        <w:t>Clean_</w:t>
      </w:r>
      <w:r w:rsidR="00B60050">
        <w:rPr>
          <w:rFonts w:hAnsi="宋体" w:hint="eastAsia"/>
          <w:sz w:val="24"/>
        </w:rPr>
        <w:t>fastq</w:t>
      </w:r>
      <w:proofErr w:type="spellEnd"/>
      <w:r w:rsidR="00B60050">
        <w:rPr>
          <w:rFonts w:hAnsi="宋体" w:hint="eastAsia"/>
          <w:sz w:val="24"/>
        </w:rPr>
        <w:t>文件，</w:t>
      </w:r>
      <w:r w:rsidR="00B60050">
        <w:rPr>
          <w:rFonts w:hAnsi="宋体" w:hint="eastAsia"/>
          <w:sz w:val="24"/>
        </w:rPr>
        <w:t>hg19</w:t>
      </w:r>
      <w:r w:rsidR="00B60050">
        <w:rPr>
          <w:rFonts w:hAnsi="宋体" w:hint="eastAsia"/>
          <w:sz w:val="24"/>
        </w:rPr>
        <w:t>参考序列</w:t>
      </w:r>
    </w:p>
    <w:p w:rsidR="00B60050" w:rsidRDefault="00B60050" w:rsidP="00FB61B2">
      <w:pPr>
        <w:spacing w:beforeLines="50" w:before="156" w:afterLines="50" w:after="156"/>
        <w:ind w:left="420"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5.2.3 </w:t>
      </w:r>
      <w:r>
        <w:rPr>
          <w:rFonts w:hAnsi="宋体" w:hint="eastAsia"/>
          <w:sz w:val="24"/>
        </w:rPr>
        <w:t>运行程序</w:t>
      </w:r>
    </w:p>
    <w:p w:rsidR="00B60050" w:rsidRDefault="00B60050" w:rsidP="00FB61B2">
      <w:pPr>
        <w:spacing w:beforeLines="50" w:before="156" w:afterLines="50" w:after="156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="008A756D">
        <w:rPr>
          <w:rFonts w:hAnsi="宋体" w:hint="eastAsia"/>
          <w:sz w:val="24"/>
        </w:rPr>
        <w:tab/>
      </w:r>
      <w:r w:rsidR="0041456A">
        <w:rPr>
          <w:rFonts w:hAnsi="宋体" w:hint="eastAsia"/>
          <w:sz w:val="24"/>
        </w:rPr>
        <w:t>软件：</w:t>
      </w:r>
      <w:r>
        <w:rPr>
          <w:rFonts w:hAnsi="宋体" w:hint="eastAsia"/>
          <w:sz w:val="24"/>
        </w:rPr>
        <w:t>BWA</w:t>
      </w:r>
      <w:r w:rsidR="0041456A">
        <w:rPr>
          <w:rFonts w:hAnsi="宋体" w:hint="eastAsia"/>
          <w:sz w:val="24"/>
        </w:rPr>
        <w:t>，参数：</w:t>
      </w:r>
      <w:r w:rsidR="0041456A" w:rsidRPr="0041456A">
        <w:rPr>
          <w:rFonts w:hAnsi="宋体"/>
          <w:sz w:val="24"/>
        </w:rPr>
        <w:t>-I -</w:t>
      </w:r>
      <w:proofErr w:type="spellStart"/>
      <w:r w:rsidR="0041456A" w:rsidRPr="0041456A">
        <w:rPr>
          <w:rFonts w:hAnsi="宋体"/>
          <w:sz w:val="24"/>
        </w:rPr>
        <w:t>i</w:t>
      </w:r>
      <w:proofErr w:type="spellEnd"/>
      <w:r w:rsidR="0041456A" w:rsidRPr="0041456A">
        <w:rPr>
          <w:rFonts w:hAnsi="宋体"/>
          <w:sz w:val="24"/>
        </w:rPr>
        <w:t xml:space="preserve"> 15 -L -k 2 -l 31 -t 4</w:t>
      </w:r>
      <w:r w:rsidR="0041456A">
        <w:rPr>
          <w:rFonts w:hAnsi="宋体" w:hint="eastAsia"/>
          <w:sz w:val="24"/>
        </w:rPr>
        <w:t>，运行时间：</w:t>
      </w:r>
      <w:r w:rsidR="0041456A">
        <w:rPr>
          <w:rFonts w:hAnsi="宋体" w:hint="eastAsia"/>
          <w:sz w:val="24"/>
        </w:rPr>
        <w:t>~4hours</w:t>
      </w:r>
    </w:p>
    <w:p w:rsidR="00B60050" w:rsidRDefault="00B60050" w:rsidP="00FB61B2">
      <w:pPr>
        <w:spacing w:beforeLines="50" w:before="156" w:afterLines="50" w:after="156"/>
        <w:ind w:left="420"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5.2.4 </w:t>
      </w:r>
      <w:r>
        <w:rPr>
          <w:rFonts w:hAnsi="宋体" w:hint="eastAsia"/>
          <w:sz w:val="24"/>
        </w:rPr>
        <w:t>输出结果</w:t>
      </w:r>
    </w:p>
    <w:p w:rsidR="00B60050" w:rsidRDefault="00B60050" w:rsidP="00FB61B2">
      <w:pPr>
        <w:spacing w:beforeLines="50" w:before="156" w:afterLines="50" w:after="156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="008A756D">
        <w:rPr>
          <w:rFonts w:hAnsi="宋体" w:hint="eastAsia"/>
          <w:sz w:val="24"/>
        </w:rPr>
        <w:tab/>
      </w:r>
      <w:r w:rsidR="00522E62">
        <w:rPr>
          <w:rFonts w:hAnsi="宋体" w:hint="eastAsia"/>
          <w:sz w:val="24"/>
        </w:rPr>
        <w:t>Sam</w:t>
      </w:r>
      <w:r w:rsidR="00945DAE">
        <w:rPr>
          <w:rFonts w:hAnsi="宋体" w:hint="eastAsia"/>
          <w:sz w:val="24"/>
        </w:rPr>
        <w:t>文件</w:t>
      </w:r>
    </w:p>
    <w:p w:rsidR="00B60050" w:rsidRPr="00B60050" w:rsidRDefault="00B60050" w:rsidP="00FB61B2">
      <w:pPr>
        <w:spacing w:beforeLines="50" w:before="156" w:afterLines="50" w:after="156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</w:p>
    <w:p w:rsidR="00B60050" w:rsidRDefault="00945DAE" w:rsidP="00FB61B2">
      <w:pPr>
        <w:pStyle w:val="a6"/>
        <w:numPr>
          <w:ilvl w:val="1"/>
          <w:numId w:val="24"/>
        </w:numPr>
        <w:spacing w:beforeLines="50" w:before="156" w:afterLines="50" w:after="156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步骤三：</w:t>
      </w:r>
      <w:proofErr w:type="spellStart"/>
      <w:r>
        <w:rPr>
          <w:rFonts w:hAnsi="宋体" w:hint="eastAsia"/>
          <w:sz w:val="24"/>
        </w:rPr>
        <w:t>Samtools</w:t>
      </w:r>
      <w:proofErr w:type="spellEnd"/>
      <w:r>
        <w:rPr>
          <w:rFonts w:hAnsi="宋体" w:hint="eastAsia"/>
          <w:sz w:val="24"/>
        </w:rPr>
        <w:t>处理</w:t>
      </w:r>
    </w:p>
    <w:p w:rsidR="00945DAE" w:rsidRPr="00945DAE" w:rsidRDefault="00945DAE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 w:rsidR="00741BDE">
        <w:rPr>
          <w:rFonts w:hAnsi="宋体" w:hint="eastAsia"/>
          <w:sz w:val="24"/>
        </w:rPr>
        <w:t>3</w:t>
      </w:r>
      <w:r w:rsidRPr="00945DAE">
        <w:rPr>
          <w:rFonts w:hAnsi="宋体" w:hint="eastAsia"/>
          <w:sz w:val="24"/>
        </w:rPr>
        <w:t xml:space="preserve">.1 </w:t>
      </w:r>
      <w:r w:rsidRPr="00945DAE">
        <w:rPr>
          <w:rFonts w:hAnsi="宋体" w:hint="eastAsia"/>
          <w:sz w:val="24"/>
        </w:rPr>
        <w:t>操作原理</w:t>
      </w:r>
      <w:r w:rsidR="00A07D99" w:rsidRPr="00A07D99">
        <w:rPr>
          <w:rFonts w:hAnsi="宋体" w:hint="eastAsia"/>
          <w:sz w:val="24"/>
          <w:vertAlign w:val="superscript"/>
        </w:rPr>
        <w:t>[</w:t>
      </w:r>
      <w:r w:rsidR="00A07D99">
        <w:rPr>
          <w:rFonts w:hAnsi="宋体" w:hint="eastAsia"/>
          <w:sz w:val="24"/>
          <w:vertAlign w:val="superscript"/>
        </w:rPr>
        <w:t>2</w:t>
      </w:r>
      <w:r w:rsidR="00A07D99" w:rsidRPr="00A07D99">
        <w:rPr>
          <w:rFonts w:hAnsi="宋体" w:hint="eastAsia"/>
          <w:sz w:val="24"/>
          <w:vertAlign w:val="superscript"/>
        </w:rPr>
        <w:t>]</w:t>
      </w:r>
    </w:p>
    <w:p w:rsidR="00945DAE" w:rsidRPr="00945DAE" w:rsidRDefault="00945DAE" w:rsidP="00FB61B2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SAM</w:t>
      </w:r>
      <w:r>
        <w:rPr>
          <w:rFonts w:hAnsi="宋体" w:hint="eastAsia"/>
          <w:sz w:val="24"/>
        </w:rPr>
        <w:t>文件转为</w:t>
      </w:r>
      <w:r>
        <w:rPr>
          <w:rFonts w:hAnsi="宋体" w:hint="eastAsia"/>
          <w:sz w:val="24"/>
        </w:rPr>
        <w:t>BAM</w:t>
      </w:r>
      <w:r>
        <w:rPr>
          <w:rFonts w:hAnsi="宋体" w:hint="eastAsia"/>
          <w:sz w:val="24"/>
        </w:rPr>
        <w:t>文件，去</w:t>
      </w:r>
      <w:r>
        <w:rPr>
          <w:rFonts w:hAnsi="宋体" w:hint="eastAsia"/>
          <w:sz w:val="24"/>
        </w:rPr>
        <w:t>duplication</w:t>
      </w:r>
      <w:r>
        <w:rPr>
          <w:rFonts w:hAnsi="宋体" w:hint="eastAsia"/>
          <w:sz w:val="24"/>
        </w:rPr>
        <w:t>，取</w:t>
      </w:r>
      <w:proofErr w:type="spellStart"/>
      <w:r>
        <w:rPr>
          <w:rFonts w:hAnsi="宋体" w:hint="eastAsia"/>
          <w:sz w:val="24"/>
        </w:rPr>
        <w:t>uniq</w:t>
      </w:r>
      <w:proofErr w:type="spellEnd"/>
      <w:r>
        <w:rPr>
          <w:rFonts w:hAnsi="宋体" w:hint="eastAsia"/>
          <w:sz w:val="24"/>
        </w:rPr>
        <w:t>比对</w:t>
      </w:r>
      <w:r>
        <w:rPr>
          <w:rFonts w:hAnsi="宋体" w:hint="eastAsia"/>
          <w:sz w:val="24"/>
        </w:rPr>
        <w:t>reads</w:t>
      </w:r>
      <w:r>
        <w:rPr>
          <w:rFonts w:hAnsi="宋体" w:hint="eastAsia"/>
          <w:sz w:val="24"/>
        </w:rPr>
        <w:t>，排序，加</w:t>
      </w:r>
      <w:r>
        <w:rPr>
          <w:rFonts w:hAnsi="宋体" w:hint="eastAsia"/>
          <w:sz w:val="24"/>
        </w:rPr>
        <w:t>index</w:t>
      </w:r>
      <w:r>
        <w:rPr>
          <w:rFonts w:hAnsi="宋体" w:hint="eastAsia"/>
          <w:sz w:val="24"/>
        </w:rPr>
        <w:t>；</w:t>
      </w:r>
    </w:p>
    <w:p w:rsidR="00945DAE" w:rsidRPr="00945DAE" w:rsidRDefault="00945DAE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 w:rsidR="00741BDE">
        <w:rPr>
          <w:rFonts w:hAnsi="宋体" w:hint="eastAsia"/>
          <w:sz w:val="24"/>
        </w:rPr>
        <w:t>3</w:t>
      </w:r>
      <w:r w:rsidRPr="00945DAE">
        <w:rPr>
          <w:rFonts w:hAnsi="宋体" w:hint="eastAsia"/>
          <w:sz w:val="24"/>
        </w:rPr>
        <w:t>.2</w:t>
      </w:r>
      <w:r w:rsidRPr="00945DAE">
        <w:rPr>
          <w:rFonts w:hAnsi="宋体" w:hint="eastAsia"/>
          <w:sz w:val="24"/>
        </w:rPr>
        <w:t>输入文件</w:t>
      </w:r>
    </w:p>
    <w:p w:rsidR="00945DAE" w:rsidRPr="00945DAE" w:rsidRDefault="00945DAE" w:rsidP="00FB61B2">
      <w:pPr>
        <w:pStyle w:val="a6"/>
        <w:spacing w:beforeLines="50" w:before="156" w:afterLines="50" w:after="156"/>
        <w:ind w:left="420" w:firstLineChars="0" w:firstLine="165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="001649C9"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比对完的</w:t>
      </w:r>
      <w:r>
        <w:rPr>
          <w:rFonts w:hAnsi="宋体" w:hint="eastAsia"/>
          <w:sz w:val="24"/>
        </w:rPr>
        <w:t>SAM</w:t>
      </w:r>
      <w:r>
        <w:rPr>
          <w:rFonts w:hAnsi="宋体" w:hint="eastAsia"/>
          <w:sz w:val="24"/>
        </w:rPr>
        <w:t>文件，</w:t>
      </w:r>
      <w:r>
        <w:rPr>
          <w:rFonts w:hAnsi="宋体" w:hint="eastAsia"/>
          <w:sz w:val="24"/>
        </w:rPr>
        <w:t>hg19</w:t>
      </w:r>
      <w:r>
        <w:rPr>
          <w:rFonts w:hAnsi="宋体" w:hint="eastAsia"/>
          <w:sz w:val="24"/>
        </w:rPr>
        <w:t>参考序列</w:t>
      </w:r>
    </w:p>
    <w:p w:rsidR="00945DAE" w:rsidRPr="00945DAE" w:rsidRDefault="00945DAE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 w:rsidR="00741BDE">
        <w:rPr>
          <w:rFonts w:hAnsi="宋体" w:hint="eastAsia"/>
          <w:sz w:val="24"/>
        </w:rPr>
        <w:t>3</w:t>
      </w:r>
      <w:r w:rsidRPr="00945DAE">
        <w:rPr>
          <w:rFonts w:hAnsi="宋体" w:hint="eastAsia"/>
          <w:sz w:val="24"/>
        </w:rPr>
        <w:t xml:space="preserve">.3 </w:t>
      </w:r>
      <w:r w:rsidRPr="00945DAE">
        <w:rPr>
          <w:rFonts w:hAnsi="宋体" w:hint="eastAsia"/>
          <w:sz w:val="24"/>
        </w:rPr>
        <w:t>运行程序</w:t>
      </w:r>
    </w:p>
    <w:p w:rsidR="00945DAE" w:rsidRPr="00945DAE" w:rsidRDefault="00945DAE" w:rsidP="00FB61B2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软件：</w:t>
      </w:r>
      <w:proofErr w:type="spellStart"/>
      <w:r w:rsidR="00741BDE">
        <w:rPr>
          <w:rFonts w:hAnsi="宋体" w:hint="eastAsia"/>
          <w:sz w:val="24"/>
        </w:rPr>
        <w:t>Samtools</w:t>
      </w:r>
      <w:proofErr w:type="spellEnd"/>
      <w:r w:rsidRPr="00945DAE">
        <w:rPr>
          <w:rFonts w:hAnsi="宋体" w:hint="eastAsia"/>
          <w:sz w:val="24"/>
        </w:rPr>
        <w:t>，参数：</w:t>
      </w:r>
      <w:r w:rsidR="00741BDE">
        <w:rPr>
          <w:rFonts w:hAnsi="宋体" w:hint="eastAsia"/>
          <w:sz w:val="24"/>
        </w:rPr>
        <w:t>无</w:t>
      </w:r>
      <w:r w:rsidRPr="00945DAE">
        <w:rPr>
          <w:rFonts w:hAnsi="宋体" w:hint="eastAsia"/>
          <w:sz w:val="24"/>
        </w:rPr>
        <w:t>，运行时间：</w:t>
      </w:r>
      <w:r w:rsidRPr="00945DAE">
        <w:rPr>
          <w:rFonts w:hAnsi="宋体" w:hint="eastAsia"/>
          <w:sz w:val="24"/>
        </w:rPr>
        <w:t>~</w:t>
      </w:r>
      <w:r w:rsidR="00741BDE">
        <w:rPr>
          <w:rFonts w:hAnsi="宋体" w:hint="eastAsia"/>
          <w:sz w:val="24"/>
        </w:rPr>
        <w:t>0.5</w:t>
      </w:r>
      <w:r w:rsidRPr="00945DAE">
        <w:rPr>
          <w:rFonts w:hAnsi="宋体" w:hint="eastAsia"/>
          <w:sz w:val="24"/>
        </w:rPr>
        <w:t>hours</w:t>
      </w:r>
    </w:p>
    <w:p w:rsidR="00945DAE" w:rsidRPr="00945DAE" w:rsidRDefault="00945DAE" w:rsidP="00FB61B2">
      <w:pPr>
        <w:pStyle w:val="a6"/>
        <w:spacing w:beforeLines="50" w:before="156" w:afterLines="50" w:after="156"/>
        <w:ind w:left="300" w:firstLineChars="225" w:firstLine="54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 w:rsidR="00741BDE">
        <w:rPr>
          <w:rFonts w:hAnsi="宋体" w:hint="eastAsia"/>
          <w:sz w:val="24"/>
        </w:rPr>
        <w:t>3</w:t>
      </w:r>
      <w:r w:rsidRPr="00945DAE">
        <w:rPr>
          <w:rFonts w:hAnsi="宋体" w:hint="eastAsia"/>
          <w:sz w:val="24"/>
        </w:rPr>
        <w:t xml:space="preserve">.4 </w:t>
      </w:r>
      <w:r w:rsidRPr="00945DAE">
        <w:rPr>
          <w:rFonts w:hAnsi="宋体" w:hint="eastAsia"/>
          <w:sz w:val="24"/>
        </w:rPr>
        <w:t>输出结果</w:t>
      </w:r>
    </w:p>
    <w:p w:rsidR="00945DAE" w:rsidRDefault="00741BDE" w:rsidP="00C0442E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BAM</w:t>
      </w:r>
      <w:r>
        <w:rPr>
          <w:rFonts w:hAnsi="宋体" w:hint="eastAsia"/>
          <w:sz w:val="24"/>
        </w:rPr>
        <w:t>文件</w:t>
      </w:r>
    </w:p>
    <w:p w:rsidR="0028283D" w:rsidRDefault="0028283D" w:rsidP="00FB61B2">
      <w:pPr>
        <w:pStyle w:val="a6"/>
        <w:numPr>
          <w:ilvl w:val="1"/>
          <w:numId w:val="24"/>
        </w:numPr>
        <w:spacing w:beforeLines="50" w:before="156" w:afterLines="50" w:after="156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步骤</w:t>
      </w:r>
      <w:r w:rsidR="00741BDE">
        <w:rPr>
          <w:rFonts w:hAnsi="宋体" w:hint="eastAsia"/>
          <w:sz w:val="24"/>
        </w:rPr>
        <w:t>四：</w:t>
      </w:r>
      <w:r w:rsidR="00741BDE">
        <w:rPr>
          <w:rFonts w:hAnsi="宋体" w:hint="eastAsia"/>
          <w:sz w:val="24"/>
        </w:rPr>
        <w:t>call SNP</w:t>
      </w:r>
    </w:p>
    <w:p w:rsidR="00741BDE" w:rsidRPr="00945DAE" w:rsidRDefault="00741BDE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 xml:space="preserve">.1 </w:t>
      </w:r>
      <w:r w:rsidRPr="00945DAE">
        <w:rPr>
          <w:rFonts w:hAnsi="宋体" w:hint="eastAsia"/>
          <w:sz w:val="24"/>
        </w:rPr>
        <w:t>操作原理</w:t>
      </w:r>
    </w:p>
    <w:p w:rsidR="00741BDE" w:rsidRPr="00945DAE" w:rsidRDefault="00F4671D" w:rsidP="00FB61B2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根据处理完的</w:t>
      </w:r>
      <w:r>
        <w:rPr>
          <w:rFonts w:hAnsi="宋体" w:hint="eastAsia"/>
          <w:sz w:val="24"/>
        </w:rPr>
        <w:t>BAM</w:t>
      </w:r>
      <w:r>
        <w:rPr>
          <w:rFonts w:hAnsi="宋体" w:hint="eastAsia"/>
          <w:sz w:val="24"/>
        </w:rPr>
        <w:t>文件进行</w:t>
      </w:r>
      <w:r>
        <w:rPr>
          <w:rFonts w:hAnsi="宋体" w:hint="eastAsia"/>
          <w:sz w:val="24"/>
        </w:rPr>
        <w:t>SNP</w:t>
      </w:r>
      <w:r>
        <w:rPr>
          <w:rFonts w:hAnsi="宋体" w:hint="eastAsia"/>
          <w:sz w:val="24"/>
        </w:rPr>
        <w:t>、</w:t>
      </w:r>
      <w:proofErr w:type="spellStart"/>
      <w:r>
        <w:rPr>
          <w:rFonts w:hAnsi="宋体" w:hint="eastAsia"/>
          <w:sz w:val="24"/>
        </w:rPr>
        <w:t>indel</w:t>
      </w:r>
      <w:proofErr w:type="spellEnd"/>
      <w:r>
        <w:rPr>
          <w:rFonts w:hAnsi="宋体" w:hint="eastAsia"/>
          <w:sz w:val="24"/>
        </w:rPr>
        <w:t xml:space="preserve"> calling</w:t>
      </w:r>
    </w:p>
    <w:p w:rsidR="00741BDE" w:rsidRPr="00945DAE" w:rsidRDefault="00741BDE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>.2</w:t>
      </w:r>
      <w:r w:rsidRPr="00945DAE">
        <w:rPr>
          <w:rFonts w:hAnsi="宋体" w:hint="eastAsia"/>
          <w:sz w:val="24"/>
        </w:rPr>
        <w:t>输入文件</w:t>
      </w:r>
    </w:p>
    <w:p w:rsidR="00741BDE" w:rsidRPr="00945DAE" w:rsidRDefault="00741BDE" w:rsidP="00FB61B2">
      <w:pPr>
        <w:pStyle w:val="a6"/>
        <w:spacing w:beforeLines="50" w:before="156" w:afterLines="50" w:after="156"/>
        <w:ind w:left="42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="001649C9">
        <w:rPr>
          <w:rFonts w:hAnsi="宋体" w:hint="eastAsia"/>
          <w:sz w:val="24"/>
        </w:rPr>
        <w:tab/>
      </w:r>
      <w:r w:rsidR="009B1E85">
        <w:rPr>
          <w:rFonts w:hAnsi="宋体" w:hint="eastAsia"/>
          <w:sz w:val="24"/>
        </w:rPr>
        <w:t>过滤、去重后</w:t>
      </w:r>
      <w:r w:rsidR="00F4671D">
        <w:rPr>
          <w:rFonts w:hAnsi="宋体" w:hint="eastAsia"/>
          <w:sz w:val="24"/>
        </w:rPr>
        <w:t>的</w:t>
      </w:r>
      <w:r w:rsidR="00F4671D">
        <w:rPr>
          <w:rFonts w:hAnsi="宋体" w:hint="eastAsia"/>
          <w:sz w:val="24"/>
        </w:rPr>
        <w:t>BAM</w:t>
      </w:r>
      <w:r w:rsidR="00F4671D">
        <w:rPr>
          <w:rFonts w:hAnsi="宋体" w:hint="eastAsia"/>
          <w:sz w:val="24"/>
        </w:rPr>
        <w:t>文件，</w:t>
      </w:r>
      <w:r w:rsidR="00F4671D">
        <w:rPr>
          <w:rFonts w:hAnsi="宋体" w:hint="eastAsia"/>
          <w:sz w:val="24"/>
        </w:rPr>
        <w:t>hg19</w:t>
      </w:r>
      <w:r w:rsidR="00F4671D">
        <w:rPr>
          <w:rFonts w:hAnsi="宋体" w:hint="eastAsia"/>
          <w:sz w:val="24"/>
        </w:rPr>
        <w:t>参考序列</w:t>
      </w:r>
    </w:p>
    <w:p w:rsidR="00741BDE" w:rsidRPr="00945DAE" w:rsidRDefault="00741BDE" w:rsidP="00FB61B2">
      <w:pPr>
        <w:pStyle w:val="a6"/>
        <w:spacing w:beforeLines="50" w:before="156" w:afterLines="50" w:after="156"/>
        <w:ind w:left="840" w:firstLineChars="0" w:firstLine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lastRenderedPageBreak/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 xml:space="preserve">.3 </w:t>
      </w:r>
      <w:r w:rsidRPr="00945DAE">
        <w:rPr>
          <w:rFonts w:hAnsi="宋体" w:hint="eastAsia"/>
          <w:sz w:val="24"/>
        </w:rPr>
        <w:t>运行程序</w:t>
      </w:r>
    </w:p>
    <w:p w:rsidR="00741BDE" w:rsidRPr="00945DAE" w:rsidRDefault="00741BDE" w:rsidP="00FB61B2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软件：</w:t>
      </w:r>
      <w:r>
        <w:rPr>
          <w:rFonts w:hAnsi="宋体" w:hint="eastAsia"/>
          <w:sz w:val="24"/>
        </w:rPr>
        <w:t>GATK</w:t>
      </w:r>
      <w:r w:rsidRPr="00945DAE">
        <w:rPr>
          <w:rFonts w:hAnsi="宋体" w:hint="eastAsia"/>
          <w:sz w:val="24"/>
        </w:rPr>
        <w:t>，运行时间：</w:t>
      </w:r>
      <w:r w:rsidRPr="00945DAE">
        <w:rPr>
          <w:rFonts w:hAnsi="宋体" w:hint="eastAsia"/>
          <w:sz w:val="24"/>
        </w:rPr>
        <w:t>~</w:t>
      </w:r>
      <w:r w:rsidR="00F4671D">
        <w:rPr>
          <w:rFonts w:hAnsi="宋体" w:hint="eastAsia"/>
          <w:sz w:val="24"/>
        </w:rPr>
        <w:t>10</w:t>
      </w:r>
      <w:r w:rsidRPr="00945DAE">
        <w:rPr>
          <w:rFonts w:hAnsi="宋体" w:hint="eastAsia"/>
          <w:sz w:val="24"/>
        </w:rPr>
        <w:t>hours</w:t>
      </w:r>
    </w:p>
    <w:p w:rsidR="00741BDE" w:rsidRPr="00945DAE" w:rsidRDefault="00741BDE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 xml:space="preserve">.4 </w:t>
      </w:r>
      <w:r w:rsidRPr="00945DAE">
        <w:rPr>
          <w:rFonts w:hAnsi="宋体" w:hint="eastAsia"/>
          <w:sz w:val="24"/>
        </w:rPr>
        <w:t>输出结果</w:t>
      </w:r>
    </w:p>
    <w:p w:rsidR="00741BDE" w:rsidRPr="00945DAE" w:rsidRDefault="00F4671D" w:rsidP="00FB61B2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VCF</w:t>
      </w:r>
      <w:r w:rsidR="00741BDE">
        <w:rPr>
          <w:rFonts w:hAnsi="宋体" w:hint="eastAsia"/>
          <w:sz w:val="24"/>
        </w:rPr>
        <w:t>文件</w:t>
      </w:r>
    </w:p>
    <w:p w:rsidR="00741BDE" w:rsidRDefault="00AA3DED" w:rsidP="00FB61B2">
      <w:pPr>
        <w:pStyle w:val="a6"/>
        <w:numPr>
          <w:ilvl w:val="1"/>
          <w:numId w:val="24"/>
        </w:numPr>
        <w:spacing w:beforeLines="50" w:before="156" w:afterLines="50" w:after="156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步骤五：</w:t>
      </w:r>
      <w:proofErr w:type="spellStart"/>
      <w:r>
        <w:rPr>
          <w:rFonts w:hAnsi="宋体" w:hint="eastAsia"/>
          <w:sz w:val="24"/>
        </w:rPr>
        <w:t>Haplotyping</w:t>
      </w:r>
      <w:proofErr w:type="spellEnd"/>
    </w:p>
    <w:p w:rsidR="00AA3DED" w:rsidRPr="00945DAE" w:rsidRDefault="00AA3DED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 xml:space="preserve">.1 </w:t>
      </w:r>
      <w:r w:rsidRPr="00945DAE">
        <w:rPr>
          <w:rFonts w:hAnsi="宋体" w:hint="eastAsia"/>
          <w:sz w:val="24"/>
        </w:rPr>
        <w:t>操作原理</w:t>
      </w:r>
    </w:p>
    <w:p w:rsidR="00AA3DED" w:rsidRPr="00945DAE" w:rsidRDefault="00AA3DED" w:rsidP="00FB61B2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根据</w:t>
      </w:r>
      <w:r>
        <w:rPr>
          <w:rFonts w:hAnsi="宋体" w:hint="eastAsia"/>
          <w:sz w:val="24"/>
        </w:rPr>
        <w:t>VCF</w:t>
      </w:r>
      <w:r>
        <w:rPr>
          <w:rFonts w:hAnsi="宋体" w:hint="eastAsia"/>
          <w:sz w:val="24"/>
        </w:rPr>
        <w:t>文件进行家系单体型分析，确定治病单体型，进而判断胚胎是否正常。</w:t>
      </w:r>
    </w:p>
    <w:p w:rsidR="00AA3DED" w:rsidRPr="00945DAE" w:rsidRDefault="00AA3DED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>.2</w:t>
      </w:r>
      <w:r w:rsidRPr="00945DAE">
        <w:rPr>
          <w:rFonts w:hAnsi="宋体" w:hint="eastAsia"/>
          <w:sz w:val="24"/>
        </w:rPr>
        <w:t>输入文件</w:t>
      </w:r>
    </w:p>
    <w:p w:rsidR="00AA3DED" w:rsidRPr="00945DAE" w:rsidRDefault="00AA3DED" w:rsidP="00FB61B2">
      <w:pPr>
        <w:pStyle w:val="a6"/>
        <w:spacing w:beforeLines="50" w:before="156" w:afterLines="50" w:after="156"/>
        <w:ind w:left="420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="001649C9"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VCF</w:t>
      </w:r>
      <w:r>
        <w:rPr>
          <w:rFonts w:hAnsi="宋体" w:hint="eastAsia"/>
          <w:sz w:val="24"/>
        </w:rPr>
        <w:t>文件</w:t>
      </w:r>
    </w:p>
    <w:p w:rsidR="00AA3DED" w:rsidRPr="00945DAE" w:rsidRDefault="00AA3DED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 xml:space="preserve">.3 </w:t>
      </w:r>
      <w:r w:rsidRPr="00945DAE">
        <w:rPr>
          <w:rFonts w:hAnsi="宋体" w:hint="eastAsia"/>
          <w:sz w:val="24"/>
        </w:rPr>
        <w:t>运行程序</w:t>
      </w:r>
    </w:p>
    <w:p w:rsidR="00AA3DED" w:rsidRPr="00AA3DED" w:rsidRDefault="00363470" w:rsidP="00FB61B2">
      <w:pPr>
        <w:ind w:left="840" w:firstLine="420"/>
        <w:rPr>
          <w:sz w:val="24"/>
        </w:rPr>
      </w:pPr>
      <w:r>
        <w:rPr>
          <w:rFonts w:hAnsi="宋体" w:hint="eastAsia"/>
          <w:sz w:val="24"/>
        </w:rPr>
        <w:t>程序</w:t>
      </w:r>
      <w:r w:rsidR="00AA3DED" w:rsidRPr="00945DAE">
        <w:rPr>
          <w:rFonts w:hAnsi="宋体" w:hint="eastAsia"/>
          <w:sz w:val="24"/>
        </w:rPr>
        <w:t>：</w:t>
      </w:r>
      <w:r w:rsidRPr="00363470">
        <w:rPr>
          <w:sz w:val="24"/>
        </w:rPr>
        <w:t>Haplotype_based_merged_GATK_V2.pl</w:t>
      </w:r>
      <w:r w:rsidR="00AA3DED" w:rsidRPr="00AA3DED">
        <w:rPr>
          <w:rFonts w:hAnsi="宋体" w:hint="eastAsia"/>
          <w:sz w:val="24"/>
        </w:rPr>
        <w:t>，运行时间：</w:t>
      </w:r>
      <w:r w:rsidR="00AA3DED" w:rsidRPr="00AA3DED">
        <w:rPr>
          <w:rFonts w:hAnsi="宋体" w:hint="eastAsia"/>
          <w:sz w:val="24"/>
        </w:rPr>
        <w:t>~10</w:t>
      </w:r>
      <w:r w:rsidR="00AA3DED">
        <w:rPr>
          <w:rFonts w:hAnsi="宋体" w:hint="eastAsia"/>
          <w:sz w:val="24"/>
        </w:rPr>
        <w:t>min</w:t>
      </w:r>
    </w:p>
    <w:p w:rsidR="00AA3DED" w:rsidRPr="00945DAE" w:rsidRDefault="00AA3DED" w:rsidP="00FB61B2">
      <w:pPr>
        <w:pStyle w:val="a6"/>
        <w:spacing w:beforeLines="50" w:before="156" w:afterLines="50" w:after="156"/>
        <w:ind w:left="420" w:firstLineChars="0"/>
        <w:rPr>
          <w:rFonts w:hAnsi="宋体"/>
          <w:sz w:val="24"/>
        </w:rPr>
      </w:pPr>
      <w:r w:rsidRPr="00945DAE">
        <w:rPr>
          <w:rFonts w:hAnsi="宋体" w:hint="eastAsia"/>
          <w:sz w:val="24"/>
        </w:rPr>
        <w:t>5.</w:t>
      </w:r>
      <w:r>
        <w:rPr>
          <w:rFonts w:hAnsi="宋体" w:hint="eastAsia"/>
          <w:sz w:val="24"/>
        </w:rPr>
        <w:t>4</w:t>
      </w:r>
      <w:r w:rsidRPr="00945DAE">
        <w:rPr>
          <w:rFonts w:hAnsi="宋体" w:hint="eastAsia"/>
          <w:sz w:val="24"/>
        </w:rPr>
        <w:t xml:space="preserve">.4 </w:t>
      </w:r>
      <w:r w:rsidRPr="00945DAE">
        <w:rPr>
          <w:rFonts w:hAnsi="宋体" w:hint="eastAsia"/>
          <w:sz w:val="24"/>
        </w:rPr>
        <w:t>输出结果</w:t>
      </w:r>
    </w:p>
    <w:p w:rsidR="00AA3DED" w:rsidRDefault="00AA3DED" w:rsidP="00FB61B2">
      <w:pPr>
        <w:pStyle w:val="a6"/>
        <w:spacing w:beforeLines="50" w:before="156" w:afterLines="50" w:after="156"/>
        <w:ind w:left="840"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Hap</w:t>
      </w:r>
      <w:r>
        <w:rPr>
          <w:rFonts w:hAnsi="宋体" w:hint="eastAsia"/>
          <w:sz w:val="24"/>
        </w:rPr>
        <w:t>文件</w:t>
      </w:r>
      <w:r w:rsidR="000F418B">
        <w:rPr>
          <w:rFonts w:hAnsi="宋体" w:hint="eastAsia"/>
          <w:sz w:val="24"/>
        </w:rPr>
        <w:t>：</w:t>
      </w:r>
    </w:p>
    <w:p w:rsidR="001A708A" w:rsidRPr="00945DAE" w:rsidRDefault="001A708A" w:rsidP="00FB61B2">
      <w:pPr>
        <w:pStyle w:val="a6"/>
        <w:spacing w:beforeLines="50" w:before="156" w:afterLines="50" w:after="156"/>
        <w:ind w:leftChars="600" w:left="2460" w:hangingChars="500" w:hanging="1200"/>
        <w:rPr>
          <w:rFonts w:hAnsi="宋体"/>
          <w:sz w:val="24"/>
        </w:rPr>
      </w:pPr>
      <w:r>
        <w:rPr>
          <w:rFonts w:hAnsi="宋体" w:hint="eastAsia"/>
          <w:sz w:val="24"/>
        </w:rPr>
        <w:t>文件格式：</w:t>
      </w:r>
      <w:r w:rsidR="0009542C">
        <w:rPr>
          <w:rFonts w:hAnsi="宋体" w:hint="eastAsia"/>
          <w:sz w:val="24"/>
        </w:rPr>
        <w:t>Gene</w:t>
      </w:r>
      <w:r w:rsidR="0009542C">
        <w:rPr>
          <w:rFonts w:hAnsi="宋体" w:hint="eastAsia"/>
          <w:sz w:val="24"/>
        </w:rPr>
        <w:t>、</w:t>
      </w:r>
      <w:proofErr w:type="spellStart"/>
      <w:r>
        <w:rPr>
          <w:rFonts w:hAnsi="宋体" w:hint="eastAsia"/>
          <w:sz w:val="24"/>
        </w:rPr>
        <w:t>Chr</w:t>
      </w:r>
      <w:proofErr w:type="spellEnd"/>
      <w:r w:rsidR="0009542C"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Pos</w:t>
      </w:r>
      <w:r w:rsidR="0009542C">
        <w:rPr>
          <w:rFonts w:hAnsi="宋体" w:hint="eastAsia"/>
          <w:sz w:val="24"/>
        </w:rPr>
        <w:t>、</w:t>
      </w:r>
      <w:r>
        <w:rPr>
          <w:rFonts w:hAnsi="宋体"/>
          <w:sz w:val="24"/>
        </w:rPr>
        <w:t>Hap[F1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F2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M1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M2]</w:t>
      </w:r>
      <w:r>
        <w:rPr>
          <w:rFonts w:hAnsi="宋体" w:hint="eastAsia"/>
          <w:sz w:val="24"/>
        </w:rPr>
        <w:t>，</w:t>
      </w:r>
      <w:r w:rsidR="0009542C">
        <w:rPr>
          <w:rFonts w:hAnsi="宋体" w:hint="eastAsia"/>
          <w:sz w:val="24"/>
        </w:rPr>
        <w:t>Embryo-Support-Hap</w:t>
      </w:r>
      <w:r w:rsidR="0009542C">
        <w:rPr>
          <w:rFonts w:hAnsi="宋体"/>
          <w:sz w:val="24"/>
        </w:rPr>
        <w:t xml:space="preserve"> </w:t>
      </w:r>
      <w:r w:rsidR="002643D0">
        <w:rPr>
          <w:rFonts w:hAnsi="宋体"/>
          <w:sz w:val="24"/>
        </w:rPr>
        <w:t>[</w:t>
      </w:r>
      <w:r w:rsidR="0009542C">
        <w:rPr>
          <w:rFonts w:hAnsi="宋体" w:hint="eastAsia"/>
          <w:sz w:val="24"/>
        </w:rPr>
        <w:t>E1~En</w:t>
      </w:r>
      <w:r w:rsidR="002643D0">
        <w:rPr>
          <w:rFonts w:hAnsi="宋体"/>
          <w:sz w:val="24"/>
        </w:rPr>
        <w:t>]</w:t>
      </w:r>
      <w:r w:rsidR="002643D0">
        <w:rPr>
          <w:rFonts w:hAnsi="宋体" w:hint="eastAsia"/>
          <w:sz w:val="24"/>
        </w:rPr>
        <w:t>，</w:t>
      </w:r>
      <w:r w:rsidR="0009542C">
        <w:rPr>
          <w:rFonts w:hAnsi="宋体" w:hint="eastAsia"/>
          <w:sz w:val="24"/>
        </w:rPr>
        <w:t>Genotype</w:t>
      </w:r>
      <w:r>
        <w:rPr>
          <w:rFonts w:hAnsi="宋体" w:hint="eastAsia"/>
          <w:sz w:val="24"/>
        </w:rPr>
        <w:t>[</w:t>
      </w:r>
      <w:proofErr w:type="spellStart"/>
      <w:r w:rsidR="0009542C">
        <w:rPr>
          <w:rFonts w:hAnsi="宋体" w:hint="eastAsia"/>
          <w:sz w:val="24"/>
        </w:rPr>
        <w:t>gDNAs</w:t>
      </w:r>
      <w:proofErr w:type="spellEnd"/>
      <w:r>
        <w:rPr>
          <w:rFonts w:hAnsi="宋体" w:hint="eastAsia"/>
          <w:sz w:val="24"/>
        </w:rPr>
        <w:t>，</w:t>
      </w:r>
      <w:r w:rsidR="0009542C">
        <w:rPr>
          <w:rFonts w:hAnsi="宋体" w:hint="eastAsia"/>
          <w:sz w:val="24"/>
        </w:rPr>
        <w:t>Embryos</w:t>
      </w:r>
      <w:r>
        <w:rPr>
          <w:rFonts w:hAnsi="宋体" w:hint="eastAsia"/>
          <w:sz w:val="24"/>
        </w:rPr>
        <w:t>]</w:t>
      </w:r>
      <w:r w:rsidR="0009542C">
        <w:rPr>
          <w:rFonts w:hAnsi="宋体" w:hint="eastAsia"/>
          <w:sz w:val="24"/>
        </w:rPr>
        <w:t>，</w:t>
      </w:r>
      <w:r w:rsidR="0009542C">
        <w:rPr>
          <w:rFonts w:hAnsi="宋体" w:hint="eastAsia"/>
          <w:sz w:val="24"/>
        </w:rPr>
        <w:t>Depth</w:t>
      </w:r>
      <w:r>
        <w:rPr>
          <w:rFonts w:hAnsi="宋体" w:hint="eastAsia"/>
          <w:sz w:val="24"/>
        </w:rPr>
        <w:t>[</w:t>
      </w:r>
      <w:proofErr w:type="spellStart"/>
      <w:r w:rsidR="0009542C">
        <w:rPr>
          <w:rFonts w:hAnsi="宋体" w:hint="eastAsia"/>
          <w:sz w:val="24"/>
        </w:rPr>
        <w:t>gDNAs</w:t>
      </w:r>
      <w:proofErr w:type="spellEnd"/>
      <w:r w:rsidR="0009542C">
        <w:rPr>
          <w:rFonts w:hAnsi="宋体" w:hint="eastAsia"/>
          <w:sz w:val="24"/>
        </w:rPr>
        <w:t>，</w:t>
      </w:r>
      <w:r w:rsidR="0009542C">
        <w:rPr>
          <w:rFonts w:hAnsi="宋体" w:hint="eastAsia"/>
          <w:sz w:val="24"/>
        </w:rPr>
        <w:t>Embryos</w:t>
      </w:r>
      <w:r>
        <w:rPr>
          <w:rFonts w:hAnsi="宋体" w:hint="eastAsia"/>
          <w:sz w:val="24"/>
        </w:rPr>
        <w:t>]</w:t>
      </w:r>
      <w:r>
        <w:rPr>
          <w:rFonts w:hAnsi="宋体"/>
          <w:sz w:val="24"/>
        </w:rPr>
        <w:t xml:space="preserve"> </w:t>
      </w:r>
    </w:p>
    <w:p w:rsidR="008019F1" w:rsidRPr="002643D0" w:rsidRDefault="000F418B" w:rsidP="00FB61B2">
      <w:pPr>
        <w:pStyle w:val="a6"/>
        <w:spacing w:beforeLines="50" w:before="156" w:afterLines="50" w:after="156"/>
        <w:ind w:left="585" w:firstLineChars="0" w:firstLine="0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  <w:t>Score</w:t>
      </w:r>
      <w:r>
        <w:rPr>
          <w:rFonts w:hAnsi="宋体" w:hint="eastAsia"/>
          <w:sz w:val="24"/>
        </w:rPr>
        <w:t>文件：</w:t>
      </w:r>
      <w:r w:rsidR="002A78E4">
        <w:rPr>
          <w:rFonts w:hAnsi="宋体" w:hint="eastAsia"/>
          <w:sz w:val="24"/>
        </w:rPr>
        <w:t>基因上中下游</w:t>
      </w:r>
      <w:r w:rsidR="002A78E4">
        <w:rPr>
          <w:rFonts w:hAnsi="宋体" w:hint="eastAsia"/>
          <w:color w:val="000000" w:themeColor="text1"/>
          <w:szCs w:val="21"/>
        </w:rPr>
        <w:t>informative SNP</w:t>
      </w:r>
      <w:r w:rsidR="002A78E4">
        <w:rPr>
          <w:rFonts w:hAnsi="宋体" w:hint="eastAsia"/>
          <w:color w:val="000000" w:themeColor="text1"/>
          <w:szCs w:val="21"/>
        </w:rPr>
        <w:t>统计</w:t>
      </w:r>
    </w:p>
    <w:p w:rsidR="0028283D" w:rsidRDefault="00A6320B" w:rsidP="00FB61B2">
      <w:pPr>
        <w:pStyle w:val="1"/>
        <w:numPr>
          <w:ilvl w:val="0"/>
          <w:numId w:val="24"/>
        </w:numPr>
        <w:spacing w:beforeLines="50" w:before="156" w:afterLines="50" w:after="156" w:line="24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参数说明及</w:t>
      </w:r>
      <w:r w:rsidR="0028283D" w:rsidRPr="0028283D">
        <w:rPr>
          <w:rFonts w:hAnsi="宋体" w:hint="eastAsia"/>
          <w:sz w:val="24"/>
          <w:szCs w:val="24"/>
        </w:rPr>
        <w:t>注意事项</w:t>
      </w:r>
    </w:p>
    <w:p w:rsidR="001B2F3C" w:rsidRDefault="001B2F3C" w:rsidP="00FB61B2">
      <w:pPr>
        <w:pStyle w:val="a6"/>
        <w:spacing w:beforeLines="50" w:before="156" w:afterLines="50" w:after="156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文件名说明：</w:t>
      </w:r>
    </w:p>
    <w:p w:rsidR="001649C9" w:rsidRDefault="001B2F3C" w:rsidP="00FB61B2">
      <w:pPr>
        <w:pStyle w:val="a6"/>
        <w:spacing w:beforeLines="50" w:before="156" w:afterLines="50" w:after="156"/>
        <w:ind w:left="420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1</w:t>
      </w:r>
      <w:r>
        <w:rPr>
          <w:rFonts w:hAnsi="宋体" w:hint="eastAsia"/>
          <w:color w:val="000000" w:themeColor="text1"/>
          <w:szCs w:val="21"/>
        </w:rPr>
        <w:t>、</w:t>
      </w:r>
      <w:proofErr w:type="spellStart"/>
      <w:r w:rsidR="001649C9">
        <w:rPr>
          <w:rFonts w:hAnsi="宋体"/>
          <w:color w:val="000000" w:themeColor="text1"/>
          <w:szCs w:val="21"/>
        </w:rPr>
        <w:t>F</w:t>
      </w:r>
      <w:r w:rsidR="001649C9">
        <w:rPr>
          <w:rFonts w:hAnsi="宋体" w:hint="eastAsia"/>
          <w:color w:val="000000" w:themeColor="text1"/>
          <w:szCs w:val="21"/>
        </w:rPr>
        <w:t>astq</w:t>
      </w:r>
      <w:proofErr w:type="spellEnd"/>
      <w:r w:rsidR="001649C9">
        <w:rPr>
          <w:rFonts w:hAnsi="宋体" w:hint="eastAsia"/>
          <w:color w:val="000000" w:themeColor="text1"/>
          <w:szCs w:val="21"/>
        </w:rPr>
        <w:t>文件：原始下机序列文件；</w:t>
      </w:r>
    </w:p>
    <w:p w:rsidR="001649C9" w:rsidRDefault="001B2F3C" w:rsidP="00FB61B2">
      <w:pPr>
        <w:pStyle w:val="a6"/>
        <w:spacing w:beforeLines="50" w:before="156" w:afterLines="50" w:after="156"/>
        <w:ind w:left="420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2</w:t>
      </w:r>
      <w:r>
        <w:rPr>
          <w:rFonts w:hAnsi="宋体" w:hint="eastAsia"/>
          <w:color w:val="000000" w:themeColor="text1"/>
          <w:szCs w:val="21"/>
        </w:rPr>
        <w:t>、</w:t>
      </w:r>
      <w:r w:rsidR="001649C9">
        <w:rPr>
          <w:rFonts w:hAnsi="宋体" w:hint="eastAsia"/>
          <w:color w:val="000000" w:themeColor="text1"/>
          <w:szCs w:val="21"/>
        </w:rPr>
        <w:t>Adapter</w:t>
      </w:r>
      <w:r w:rsidR="001649C9">
        <w:rPr>
          <w:rFonts w:hAnsi="宋体" w:hint="eastAsia"/>
          <w:color w:val="000000" w:themeColor="text1"/>
          <w:szCs w:val="21"/>
        </w:rPr>
        <w:t>文件：原始下机序列中包含</w:t>
      </w:r>
      <w:r w:rsidR="001649C9">
        <w:rPr>
          <w:rFonts w:hAnsi="宋体" w:hint="eastAsia"/>
          <w:color w:val="000000" w:themeColor="text1"/>
          <w:szCs w:val="21"/>
        </w:rPr>
        <w:t>adapter</w:t>
      </w:r>
      <w:r w:rsidR="001649C9">
        <w:rPr>
          <w:rFonts w:hAnsi="宋体" w:hint="eastAsia"/>
          <w:color w:val="000000" w:themeColor="text1"/>
          <w:szCs w:val="21"/>
        </w:rPr>
        <w:t>接头的序列；</w:t>
      </w:r>
    </w:p>
    <w:p w:rsidR="001649C9" w:rsidRDefault="001B2F3C" w:rsidP="00FB61B2">
      <w:pPr>
        <w:pStyle w:val="a6"/>
        <w:spacing w:beforeLines="50" w:before="156" w:afterLines="50" w:after="156"/>
        <w:ind w:left="36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proofErr w:type="spellStart"/>
      <w:r w:rsidR="001649C9">
        <w:rPr>
          <w:sz w:val="24"/>
        </w:rPr>
        <w:t>C</w:t>
      </w:r>
      <w:r w:rsidR="001649C9">
        <w:rPr>
          <w:rFonts w:hint="eastAsia"/>
          <w:sz w:val="24"/>
        </w:rPr>
        <w:t>lean_</w:t>
      </w:r>
      <w:r w:rsidR="001649C9" w:rsidRPr="00F24C4C">
        <w:rPr>
          <w:rFonts w:hint="eastAsia"/>
          <w:sz w:val="24"/>
        </w:rPr>
        <w:t>fastq</w:t>
      </w:r>
      <w:proofErr w:type="spellEnd"/>
      <w:r w:rsidR="00A16054">
        <w:rPr>
          <w:rFonts w:hint="eastAsia"/>
          <w:sz w:val="24"/>
        </w:rPr>
        <w:t>文件</w:t>
      </w:r>
      <w:r w:rsidR="001649C9">
        <w:rPr>
          <w:rFonts w:hint="eastAsia"/>
          <w:sz w:val="24"/>
        </w:rPr>
        <w:t>：经</w:t>
      </w:r>
      <w:r w:rsidR="001649C9">
        <w:rPr>
          <w:rFonts w:hint="eastAsia"/>
          <w:sz w:val="24"/>
        </w:rPr>
        <w:t>QC</w:t>
      </w:r>
      <w:r w:rsidR="001649C9">
        <w:rPr>
          <w:rFonts w:hint="eastAsia"/>
          <w:sz w:val="24"/>
        </w:rPr>
        <w:t>过滤后的</w:t>
      </w:r>
      <w:proofErr w:type="spellStart"/>
      <w:r w:rsidR="001649C9">
        <w:rPr>
          <w:rFonts w:hint="eastAsia"/>
          <w:sz w:val="24"/>
        </w:rPr>
        <w:t>fastq</w:t>
      </w:r>
      <w:proofErr w:type="spellEnd"/>
      <w:r w:rsidR="001649C9">
        <w:rPr>
          <w:rFonts w:hint="eastAsia"/>
          <w:sz w:val="24"/>
        </w:rPr>
        <w:t>文件；</w:t>
      </w:r>
    </w:p>
    <w:p w:rsidR="00A16054" w:rsidRDefault="001B2F3C" w:rsidP="00FB61B2">
      <w:pPr>
        <w:pStyle w:val="a6"/>
        <w:spacing w:beforeLines="50" w:before="156" w:afterLines="50" w:after="156"/>
        <w:ind w:left="36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A16054">
        <w:rPr>
          <w:rFonts w:hint="eastAsia"/>
          <w:sz w:val="24"/>
        </w:rPr>
        <w:t>Reference</w:t>
      </w:r>
      <w:r w:rsidR="00A16054">
        <w:rPr>
          <w:rFonts w:hint="eastAsia"/>
          <w:sz w:val="24"/>
        </w:rPr>
        <w:t>文件：</w:t>
      </w:r>
      <w:r w:rsidR="00A16054">
        <w:rPr>
          <w:rFonts w:hint="eastAsia"/>
          <w:sz w:val="24"/>
        </w:rPr>
        <w:t>hg19</w:t>
      </w:r>
      <w:r w:rsidR="00A16054">
        <w:rPr>
          <w:rFonts w:hint="eastAsia"/>
          <w:sz w:val="24"/>
        </w:rPr>
        <w:t>参考序列文件；</w:t>
      </w:r>
    </w:p>
    <w:p w:rsidR="001649C9" w:rsidRDefault="001B2F3C" w:rsidP="00FB61B2">
      <w:pPr>
        <w:pStyle w:val="a6"/>
        <w:spacing w:beforeLines="50" w:before="156" w:afterLines="50" w:after="156"/>
        <w:ind w:left="36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1649C9">
        <w:rPr>
          <w:rFonts w:hint="eastAsia"/>
          <w:sz w:val="24"/>
        </w:rPr>
        <w:t>SAM</w:t>
      </w:r>
      <w:r w:rsidR="001649C9">
        <w:rPr>
          <w:rFonts w:hint="eastAsia"/>
          <w:sz w:val="24"/>
        </w:rPr>
        <w:t>文件</w:t>
      </w:r>
      <w:r w:rsidR="00A16054">
        <w:rPr>
          <w:rFonts w:hint="eastAsia"/>
          <w:sz w:val="24"/>
        </w:rPr>
        <w:t>：</w:t>
      </w:r>
      <w:proofErr w:type="spellStart"/>
      <w:r w:rsidR="00A16054">
        <w:rPr>
          <w:sz w:val="24"/>
        </w:rPr>
        <w:t>C</w:t>
      </w:r>
      <w:r w:rsidR="00A16054">
        <w:rPr>
          <w:rFonts w:hint="eastAsia"/>
          <w:sz w:val="24"/>
        </w:rPr>
        <w:t>lean_</w:t>
      </w:r>
      <w:r w:rsidR="00A16054" w:rsidRPr="00F24C4C">
        <w:rPr>
          <w:rFonts w:hint="eastAsia"/>
          <w:sz w:val="24"/>
        </w:rPr>
        <w:t>fastq</w:t>
      </w:r>
      <w:proofErr w:type="spellEnd"/>
      <w:r w:rsidR="00A16054">
        <w:rPr>
          <w:rFonts w:hint="eastAsia"/>
          <w:sz w:val="24"/>
        </w:rPr>
        <w:t xml:space="preserve"> </w:t>
      </w:r>
      <w:r w:rsidR="00A16054">
        <w:rPr>
          <w:rFonts w:hint="eastAsia"/>
          <w:sz w:val="24"/>
        </w:rPr>
        <w:t>文件经</w:t>
      </w:r>
      <w:r w:rsidR="00A16054">
        <w:rPr>
          <w:rFonts w:hint="eastAsia"/>
          <w:sz w:val="24"/>
        </w:rPr>
        <w:t>BWA</w:t>
      </w:r>
      <w:r w:rsidR="00A16054">
        <w:rPr>
          <w:rFonts w:hint="eastAsia"/>
          <w:sz w:val="24"/>
        </w:rPr>
        <w:t>比对后产生的文件，包含比对结果；</w:t>
      </w:r>
    </w:p>
    <w:p w:rsidR="00A16054" w:rsidRDefault="001B2F3C" w:rsidP="00FB61B2">
      <w:pPr>
        <w:pStyle w:val="a6"/>
        <w:spacing w:beforeLines="50" w:before="156" w:afterLines="50" w:after="156"/>
        <w:ind w:left="36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A16054">
        <w:rPr>
          <w:rFonts w:hint="eastAsia"/>
          <w:sz w:val="24"/>
        </w:rPr>
        <w:t>BAM</w:t>
      </w:r>
      <w:r w:rsidR="00A16054">
        <w:rPr>
          <w:rFonts w:hint="eastAsia"/>
          <w:sz w:val="24"/>
        </w:rPr>
        <w:t>文件：</w:t>
      </w:r>
      <w:r w:rsidR="00A16054">
        <w:rPr>
          <w:rFonts w:hint="eastAsia"/>
          <w:sz w:val="24"/>
        </w:rPr>
        <w:t>SAM</w:t>
      </w:r>
      <w:r w:rsidR="00A16054">
        <w:rPr>
          <w:rFonts w:hint="eastAsia"/>
          <w:sz w:val="24"/>
        </w:rPr>
        <w:t>文件经</w:t>
      </w:r>
      <w:proofErr w:type="spellStart"/>
      <w:r w:rsidR="00A16054">
        <w:rPr>
          <w:rFonts w:hint="eastAsia"/>
          <w:sz w:val="24"/>
        </w:rPr>
        <w:t>Samtools</w:t>
      </w:r>
      <w:proofErr w:type="spellEnd"/>
      <w:r w:rsidR="00A16054">
        <w:rPr>
          <w:rFonts w:hint="eastAsia"/>
          <w:sz w:val="24"/>
        </w:rPr>
        <w:t>处理后产生的文件，包含比对结果；</w:t>
      </w:r>
    </w:p>
    <w:p w:rsidR="00A16054" w:rsidRDefault="001B2F3C" w:rsidP="00FB61B2">
      <w:pPr>
        <w:pStyle w:val="a6"/>
        <w:spacing w:beforeLines="50" w:before="156" w:afterLines="50" w:after="156"/>
        <w:ind w:left="36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A16054">
        <w:rPr>
          <w:rFonts w:hint="eastAsia"/>
          <w:sz w:val="24"/>
        </w:rPr>
        <w:t>VCF</w:t>
      </w:r>
      <w:r w:rsidR="00A16054">
        <w:rPr>
          <w:rFonts w:hint="eastAsia"/>
          <w:sz w:val="24"/>
        </w:rPr>
        <w:t>文件：</w:t>
      </w:r>
      <w:r w:rsidR="00A16054">
        <w:rPr>
          <w:rFonts w:hint="eastAsia"/>
          <w:sz w:val="24"/>
        </w:rPr>
        <w:t xml:space="preserve">GATK </w:t>
      </w:r>
      <w:r w:rsidR="00A16054">
        <w:rPr>
          <w:rFonts w:hint="eastAsia"/>
          <w:sz w:val="24"/>
        </w:rPr>
        <w:t>通过对</w:t>
      </w:r>
      <w:r w:rsidR="00A16054">
        <w:rPr>
          <w:rFonts w:hint="eastAsia"/>
          <w:sz w:val="24"/>
        </w:rPr>
        <w:t>BAM</w:t>
      </w:r>
      <w:r w:rsidR="00A16054">
        <w:rPr>
          <w:rFonts w:hint="eastAsia"/>
          <w:sz w:val="24"/>
        </w:rPr>
        <w:t>文件</w:t>
      </w:r>
      <w:r w:rsidR="00A16054">
        <w:rPr>
          <w:rFonts w:hint="eastAsia"/>
          <w:sz w:val="24"/>
        </w:rPr>
        <w:t xml:space="preserve">call </w:t>
      </w:r>
      <w:proofErr w:type="spellStart"/>
      <w:r w:rsidR="00A16054">
        <w:rPr>
          <w:rFonts w:hint="eastAsia"/>
          <w:sz w:val="24"/>
        </w:rPr>
        <w:t>SNP&amp;Indel</w:t>
      </w:r>
      <w:proofErr w:type="spellEnd"/>
      <w:r w:rsidR="00A16054">
        <w:rPr>
          <w:rFonts w:hint="eastAsia"/>
          <w:sz w:val="24"/>
        </w:rPr>
        <w:t>后产生的文件，包含突变结果；</w:t>
      </w:r>
    </w:p>
    <w:p w:rsidR="00A16054" w:rsidRDefault="001B2F3C" w:rsidP="00FB61B2">
      <w:pPr>
        <w:pStyle w:val="a6"/>
        <w:spacing w:beforeLines="50" w:before="156" w:afterLines="50" w:after="156"/>
        <w:ind w:left="315" w:firstLineChars="250" w:firstLine="525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8</w:t>
      </w:r>
      <w:r>
        <w:rPr>
          <w:rFonts w:hAnsi="宋体" w:hint="eastAsia"/>
          <w:color w:val="000000" w:themeColor="text1"/>
          <w:szCs w:val="21"/>
        </w:rPr>
        <w:t>、</w:t>
      </w:r>
      <w:r w:rsidR="00A16054">
        <w:rPr>
          <w:rFonts w:hAnsi="宋体" w:hint="eastAsia"/>
          <w:color w:val="000000" w:themeColor="text1"/>
          <w:szCs w:val="21"/>
        </w:rPr>
        <w:t>Hap</w:t>
      </w:r>
      <w:r w:rsidR="00A16054">
        <w:rPr>
          <w:rFonts w:hAnsi="宋体" w:hint="eastAsia"/>
          <w:color w:val="000000" w:themeColor="text1"/>
          <w:szCs w:val="21"/>
        </w:rPr>
        <w:t>文件：</w:t>
      </w:r>
      <w:r w:rsidR="00A16054">
        <w:rPr>
          <w:rFonts w:hAnsi="宋体" w:hint="eastAsia"/>
          <w:color w:val="000000" w:themeColor="text1"/>
          <w:szCs w:val="21"/>
        </w:rPr>
        <w:t>VCF</w:t>
      </w:r>
      <w:r w:rsidR="00A16054">
        <w:rPr>
          <w:rFonts w:hAnsi="宋体" w:hint="eastAsia"/>
          <w:color w:val="000000" w:themeColor="text1"/>
          <w:szCs w:val="21"/>
        </w:rPr>
        <w:t>文件经单体型分析后产生的单体型文件；</w:t>
      </w:r>
    </w:p>
    <w:p w:rsidR="002A78E4" w:rsidRDefault="002A78E4" w:rsidP="00FB61B2">
      <w:pPr>
        <w:pStyle w:val="a6"/>
        <w:spacing w:beforeLines="50" w:before="156" w:afterLines="50" w:after="156"/>
        <w:ind w:left="315" w:firstLineChars="250" w:firstLine="525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9</w:t>
      </w:r>
      <w:r>
        <w:rPr>
          <w:rFonts w:hAnsi="宋体" w:hint="eastAsia"/>
          <w:color w:val="000000" w:themeColor="text1"/>
          <w:szCs w:val="21"/>
        </w:rPr>
        <w:t>、</w:t>
      </w:r>
      <w:r>
        <w:rPr>
          <w:rFonts w:hAnsi="宋体" w:hint="eastAsia"/>
          <w:color w:val="000000" w:themeColor="text1"/>
          <w:szCs w:val="21"/>
        </w:rPr>
        <w:t>score</w:t>
      </w:r>
      <w:r>
        <w:rPr>
          <w:rFonts w:hAnsi="宋体" w:hint="eastAsia"/>
          <w:color w:val="000000" w:themeColor="text1"/>
          <w:szCs w:val="21"/>
        </w:rPr>
        <w:t>文件：单体型分析后每个基因的</w:t>
      </w:r>
      <w:r>
        <w:rPr>
          <w:rFonts w:hAnsi="宋体" w:hint="eastAsia"/>
          <w:color w:val="000000" w:themeColor="text1"/>
          <w:szCs w:val="21"/>
        </w:rPr>
        <w:t>informative SNP</w:t>
      </w:r>
      <w:r>
        <w:rPr>
          <w:rFonts w:hAnsi="宋体" w:hint="eastAsia"/>
          <w:color w:val="000000" w:themeColor="text1"/>
          <w:szCs w:val="21"/>
        </w:rPr>
        <w:t>数统计；</w:t>
      </w:r>
    </w:p>
    <w:p w:rsidR="00E73D16" w:rsidRPr="00E73D16" w:rsidRDefault="00E73D16" w:rsidP="00FB61B2">
      <w:pPr>
        <w:pStyle w:val="a6"/>
        <w:spacing w:beforeLines="50" w:before="156" w:afterLines="50" w:after="156"/>
        <w:ind w:left="315" w:firstLineChars="250" w:firstLine="525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10.report</w:t>
      </w:r>
      <w:r>
        <w:rPr>
          <w:rFonts w:hAnsi="宋体" w:hint="eastAsia"/>
          <w:color w:val="000000" w:themeColor="text1"/>
          <w:szCs w:val="21"/>
        </w:rPr>
        <w:t>文件：项目检查报告文件，包括测序数据、捕获覆盖度、深度、目标基因单体型、治病位点等信息。</w:t>
      </w:r>
    </w:p>
    <w:p w:rsidR="00A6320B" w:rsidRPr="003A0F15" w:rsidRDefault="0028283D" w:rsidP="00FB61B2">
      <w:pPr>
        <w:pStyle w:val="1"/>
        <w:numPr>
          <w:ilvl w:val="0"/>
          <w:numId w:val="24"/>
        </w:numPr>
        <w:spacing w:beforeLines="50" w:before="156" w:afterLines="50" w:after="156" w:line="240" w:lineRule="auto"/>
        <w:rPr>
          <w:rFonts w:hAnsi="宋体"/>
          <w:sz w:val="24"/>
          <w:szCs w:val="24"/>
        </w:rPr>
      </w:pPr>
      <w:r w:rsidRPr="0028283D">
        <w:rPr>
          <w:rFonts w:hAnsi="宋体" w:hint="eastAsia"/>
          <w:sz w:val="24"/>
          <w:szCs w:val="24"/>
        </w:rPr>
        <w:t>软件列表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842"/>
        <w:gridCol w:w="993"/>
        <w:gridCol w:w="5351"/>
      </w:tblGrid>
      <w:tr w:rsidR="00A6320B" w:rsidRPr="00C90450" w:rsidTr="00831C2F">
        <w:trPr>
          <w:jc w:val="center"/>
        </w:trPr>
        <w:tc>
          <w:tcPr>
            <w:tcW w:w="1668" w:type="dxa"/>
            <w:gridSpan w:val="2"/>
          </w:tcPr>
          <w:p w:rsidR="00A6320B" w:rsidRPr="00C90450" w:rsidRDefault="00A6320B" w:rsidP="00FB61B2">
            <w:pPr>
              <w:rPr>
                <w:sz w:val="24"/>
              </w:rPr>
            </w:pPr>
            <w:r w:rsidRPr="00C90450">
              <w:rPr>
                <w:sz w:val="24"/>
              </w:rPr>
              <w:lastRenderedPageBreak/>
              <w:t>编号</w:t>
            </w:r>
          </w:p>
        </w:tc>
        <w:tc>
          <w:tcPr>
            <w:tcW w:w="1842" w:type="dxa"/>
          </w:tcPr>
          <w:p w:rsidR="00A6320B" w:rsidRPr="00C90450" w:rsidRDefault="00A6320B" w:rsidP="00FB61B2">
            <w:pPr>
              <w:rPr>
                <w:sz w:val="24"/>
              </w:rPr>
            </w:pPr>
            <w:r w:rsidRPr="00C90450">
              <w:rPr>
                <w:sz w:val="24"/>
              </w:rPr>
              <w:t>软件名</w:t>
            </w:r>
          </w:p>
        </w:tc>
        <w:tc>
          <w:tcPr>
            <w:tcW w:w="993" w:type="dxa"/>
          </w:tcPr>
          <w:p w:rsidR="00A6320B" w:rsidRPr="00C90450" w:rsidRDefault="00A6320B" w:rsidP="00FB61B2">
            <w:pPr>
              <w:rPr>
                <w:sz w:val="24"/>
              </w:rPr>
            </w:pPr>
            <w:r w:rsidRPr="00C90450">
              <w:rPr>
                <w:sz w:val="24"/>
              </w:rPr>
              <w:t>软件版本</w:t>
            </w:r>
          </w:p>
        </w:tc>
        <w:tc>
          <w:tcPr>
            <w:tcW w:w="5351" w:type="dxa"/>
          </w:tcPr>
          <w:p w:rsidR="00A6320B" w:rsidRPr="00C90450" w:rsidRDefault="00A6320B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大型机路径（或</w:t>
            </w:r>
            <w:proofErr w:type="gramStart"/>
            <w:r>
              <w:rPr>
                <w:rFonts w:hint="eastAsia"/>
                <w:sz w:val="24"/>
              </w:rPr>
              <w:t>软件本库路径</w:t>
            </w:r>
            <w:proofErr w:type="gramEnd"/>
            <w:r>
              <w:rPr>
                <w:rFonts w:hint="eastAsia"/>
                <w:sz w:val="24"/>
              </w:rPr>
              <w:t>）</w:t>
            </w:r>
          </w:p>
        </w:tc>
      </w:tr>
      <w:tr w:rsidR="00A6320B" w:rsidRPr="00C90450" w:rsidTr="00831C2F">
        <w:trPr>
          <w:jc w:val="center"/>
        </w:trPr>
        <w:tc>
          <w:tcPr>
            <w:tcW w:w="675" w:type="dxa"/>
            <w:vAlign w:val="center"/>
          </w:tcPr>
          <w:p w:rsidR="00A6320B" w:rsidRPr="00C90450" w:rsidRDefault="00A6320B" w:rsidP="00FB61B2">
            <w:pPr>
              <w:rPr>
                <w:sz w:val="24"/>
              </w:rPr>
            </w:pPr>
            <w:r w:rsidRPr="00C90450">
              <w:rPr>
                <w:sz w:val="24"/>
              </w:rPr>
              <w:t>(1)</w:t>
            </w:r>
          </w:p>
        </w:tc>
        <w:tc>
          <w:tcPr>
            <w:tcW w:w="993" w:type="dxa"/>
            <w:vAlign w:val="center"/>
          </w:tcPr>
          <w:p w:rsidR="00A6320B" w:rsidRPr="00C90450" w:rsidRDefault="0063173D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Main</w:t>
            </w:r>
          </w:p>
        </w:tc>
        <w:tc>
          <w:tcPr>
            <w:tcW w:w="1842" w:type="dxa"/>
            <w:vAlign w:val="center"/>
          </w:tcPr>
          <w:p w:rsidR="0063173D" w:rsidRDefault="00C353A4" w:rsidP="00FB61B2">
            <w:pPr>
              <w:rPr>
                <w:sz w:val="24"/>
              </w:rPr>
            </w:pPr>
            <w:r w:rsidRPr="00C353A4">
              <w:rPr>
                <w:sz w:val="24"/>
              </w:rPr>
              <w:t>PGD-MD-automatic-pipeline-</w:t>
            </w:r>
          </w:p>
          <w:p w:rsidR="00A6320B" w:rsidRPr="00C90450" w:rsidRDefault="00C353A4" w:rsidP="00FB61B2">
            <w:pPr>
              <w:rPr>
                <w:sz w:val="24"/>
              </w:rPr>
            </w:pPr>
            <w:r w:rsidRPr="00C353A4">
              <w:rPr>
                <w:sz w:val="24"/>
              </w:rPr>
              <w:t>V2.pl</w:t>
            </w:r>
          </w:p>
        </w:tc>
        <w:tc>
          <w:tcPr>
            <w:tcW w:w="993" w:type="dxa"/>
            <w:vAlign w:val="center"/>
          </w:tcPr>
          <w:p w:rsidR="00A6320B" w:rsidRPr="00C90450" w:rsidRDefault="00C353A4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V2</w:t>
            </w:r>
          </w:p>
        </w:tc>
        <w:tc>
          <w:tcPr>
            <w:tcW w:w="5351" w:type="dxa"/>
            <w:vAlign w:val="center"/>
          </w:tcPr>
          <w:p w:rsidR="00A6320B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/hwfssz1/ST_MCHRI/REHEAL/USER/chendayang/00.rawdata/ifs1/bin/PGD/New_pipeline/</w:t>
            </w:r>
          </w:p>
        </w:tc>
      </w:tr>
      <w:tr w:rsidR="00A6320B" w:rsidRPr="00C90450" w:rsidTr="00831C2F">
        <w:trPr>
          <w:jc w:val="center"/>
        </w:trPr>
        <w:tc>
          <w:tcPr>
            <w:tcW w:w="675" w:type="dxa"/>
            <w:vMerge w:val="restart"/>
            <w:vAlign w:val="center"/>
          </w:tcPr>
          <w:p w:rsidR="00A6320B" w:rsidRPr="00C90450" w:rsidRDefault="0063173D" w:rsidP="00FB61B2">
            <w:pPr>
              <w:rPr>
                <w:sz w:val="24"/>
              </w:rPr>
            </w:pPr>
            <w:r w:rsidRPr="00C90450"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2</w:t>
            </w:r>
            <w:r w:rsidRPr="00C90450">
              <w:rPr>
                <w:sz w:val="24"/>
              </w:rPr>
              <w:t>)</w:t>
            </w:r>
          </w:p>
        </w:tc>
        <w:tc>
          <w:tcPr>
            <w:tcW w:w="993" w:type="dxa"/>
            <w:vAlign w:val="center"/>
          </w:tcPr>
          <w:p w:rsidR="00A6320B" w:rsidRPr="00C90450" w:rsidRDefault="00FD13AA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QC</w:t>
            </w:r>
          </w:p>
        </w:tc>
        <w:tc>
          <w:tcPr>
            <w:tcW w:w="1842" w:type="dxa"/>
            <w:vAlign w:val="center"/>
          </w:tcPr>
          <w:p w:rsidR="00A6320B" w:rsidRPr="00C90450" w:rsidRDefault="00B31A89" w:rsidP="00FB61B2">
            <w:pPr>
              <w:rPr>
                <w:sz w:val="24"/>
              </w:rPr>
            </w:pPr>
            <w:r w:rsidRPr="00B31A89">
              <w:rPr>
                <w:sz w:val="24"/>
              </w:rPr>
              <w:t>Filter_raw_data.pl</w:t>
            </w:r>
          </w:p>
        </w:tc>
        <w:tc>
          <w:tcPr>
            <w:tcW w:w="993" w:type="dxa"/>
            <w:vAlign w:val="center"/>
          </w:tcPr>
          <w:p w:rsidR="00A6320B" w:rsidRPr="00C90450" w:rsidRDefault="00C12817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V1</w:t>
            </w:r>
          </w:p>
        </w:tc>
        <w:tc>
          <w:tcPr>
            <w:tcW w:w="5351" w:type="dxa"/>
            <w:vAlign w:val="center"/>
          </w:tcPr>
          <w:p w:rsidR="00A6320B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/hwfssz1/ST_MCHRI/REHEAL/USER/chendayang/00.rawdata/ifs1/bin/PGD/bin/New_Pipeline/</w:t>
            </w:r>
          </w:p>
        </w:tc>
      </w:tr>
      <w:tr w:rsidR="00FD13AA" w:rsidRPr="00C90450" w:rsidTr="00831C2F">
        <w:trPr>
          <w:jc w:val="center"/>
        </w:trPr>
        <w:tc>
          <w:tcPr>
            <w:tcW w:w="675" w:type="dxa"/>
            <w:vMerge/>
            <w:vAlign w:val="center"/>
          </w:tcPr>
          <w:p w:rsidR="00FD13AA" w:rsidRPr="00C90450" w:rsidRDefault="00FD13AA" w:rsidP="00FB61B2">
            <w:pPr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FD13AA" w:rsidRPr="00C90450" w:rsidRDefault="00FD13AA" w:rsidP="00FB61B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Aln</w:t>
            </w:r>
            <w:proofErr w:type="spellEnd"/>
          </w:p>
        </w:tc>
        <w:tc>
          <w:tcPr>
            <w:tcW w:w="1842" w:type="dxa"/>
            <w:vAlign w:val="center"/>
          </w:tcPr>
          <w:p w:rsidR="00FD13AA" w:rsidRPr="00C90450" w:rsidRDefault="00FD13AA" w:rsidP="00FB61B2">
            <w:pPr>
              <w:rPr>
                <w:sz w:val="24"/>
              </w:rPr>
            </w:pPr>
            <w:proofErr w:type="spellStart"/>
            <w:r w:rsidRPr="00456198">
              <w:rPr>
                <w:sz w:val="24"/>
              </w:rPr>
              <w:t>Bwa</w:t>
            </w:r>
            <w:proofErr w:type="spellEnd"/>
          </w:p>
        </w:tc>
        <w:tc>
          <w:tcPr>
            <w:tcW w:w="993" w:type="dxa"/>
            <w:vAlign w:val="center"/>
          </w:tcPr>
          <w:p w:rsidR="00FD13AA" w:rsidRPr="00C90450" w:rsidRDefault="002373D2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="00C12817" w:rsidRPr="00C12817">
              <w:rPr>
                <w:sz w:val="24"/>
              </w:rPr>
              <w:t>0.5.9-r16</w:t>
            </w:r>
          </w:p>
        </w:tc>
        <w:tc>
          <w:tcPr>
            <w:tcW w:w="5351" w:type="dxa"/>
            <w:vAlign w:val="center"/>
          </w:tcPr>
          <w:p w:rsidR="00FD13AA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/hwfssz1/ST_MCHRI/REHEAL/USER/chendayang/00.rawdata/ifs1/bin/PGD/soft/bwa/bw</w:t>
            </w:r>
          </w:p>
        </w:tc>
      </w:tr>
      <w:tr w:rsidR="00B4557A" w:rsidRPr="00C90450" w:rsidTr="00831C2F">
        <w:trPr>
          <w:jc w:val="center"/>
        </w:trPr>
        <w:tc>
          <w:tcPr>
            <w:tcW w:w="675" w:type="dxa"/>
            <w:vMerge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</w:t>
            </w:r>
          </w:p>
        </w:tc>
        <w:tc>
          <w:tcPr>
            <w:tcW w:w="1842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r w:rsidRPr="00B4557A">
              <w:rPr>
                <w:sz w:val="24"/>
              </w:rPr>
              <w:t>Sam_sta.V1.03.pl</w:t>
            </w:r>
          </w:p>
        </w:tc>
        <w:tc>
          <w:tcPr>
            <w:tcW w:w="993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r w:rsidRPr="00B4557A">
              <w:rPr>
                <w:sz w:val="24"/>
              </w:rPr>
              <w:t>V1.03</w:t>
            </w:r>
          </w:p>
        </w:tc>
        <w:tc>
          <w:tcPr>
            <w:tcW w:w="5351" w:type="dxa"/>
            <w:vAlign w:val="center"/>
          </w:tcPr>
          <w:p w:rsidR="00B4557A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/hwfssz1/ST_MCHRI/REHEAL/USER/chendayang/00.rawdata/ifs1/bin/PGD/bin/New_Pipeline/</w:t>
            </w:r>
          </w:p>
        </w:tc>
      </w:tr>
      <w:tr w:rsidR="00B4557A" w:rsidRPr="00C90450" w:rsidTr="00831C2F">
        <w:trPr>
          <w:jc w:val="center"/>
        </w:trPr>
        <w:tc>
          <w:tcPr>
            <w:tcW w:w="675" w:type="dxa"/>
            <w:vMerge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Rmdup</w:t>
            </w:r>
            <w:proofErr w:type="spellEnd"/>
          </w:p>
        </w:tc>
        <w:tc>
          <w:tcPr>
            <w:tcW w:w="1842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</w:t>
            </w:r>
            <w:r w:rsidRPr="00456198">
              <w:rPr>
                <w:sz w:val="24"/>
              </w:rPr>
              <w:t>amtools</w:t>
            </w:r>
            <w:proofErr w:type="spellEnd"/>
          </w:p>
        </w:tc>
        <w:tc>
          <w:tcPr>
            <w:tcW w:w="993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 w:rsidRPr="00C12817">
              <w:rPr>
                <w:sz w:val="24"/>
              </w:rPr>
              <w:t>0.1.17</w:t>
            </w:r>
          </w:p>
        </w:tc>
        <w:tc>
          <w:tcPr>
            <w:tcW w:w="5351" w:type="dxa"/>
            <w:vAlign w:val="center"/>
          </w:tcPr>
          <w:p w:rsidR="00B4557A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/hwfssz1/ST_MCHRI/REHEAL/USER/chendayang/00.rawdata/ifs1/bin/PGD/soft/</w:t>
            </w:r>
          </w:p>
        </w:tc>
      </w:tr>
      <w:tr w:rsidR="00B4557A" w:rsidRPr="00C90450" w:rsidTr="00831C2F">
        <w:trPr>
          <w:jc w:val="center"/>
        </w:trPr>
        <w:tc>
          <w:tcPr>
            <w:tcW w:w="675" w:type="dxa"/>
            <w:vMerge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Calling</w:t>
            </w:r>
          </w:p>
        </w:tc>
        <w:tc>
          <w:tcPr>
            <w:tcW w:w="1842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GATK</w:t>
            </w:r>
          </w:p>
        </w:tc>
        <w:tc>
          <w:tcPr>
            <w:tcW w:w="993" w:type="dxa"/>
            <w:vAlign w:val="center"/>
          </w:tcPr>
          <w:p w:rsidR="00B4557A" w:rsidRPr="00C90450" w:rsidRDefault="00B4557A" w:rsidP="00FB61B2">
            <w:pPr>
              <w:rPr>
                <w:sz w:val="24"/>
              </w:rPr>
            </w:pPr>
            <w:r w:rsidRPr="00AC1BA2">
              <w:rPr>
                <w:sz w:val="24"/>
              </w:rPr>
              <w:t>v2.3-4</w:t>
            </w:r>
          </w:p>
        </w:tc>
        <w:tc>
          <w:tcPr>
            <w:tcW w:w="5351" w:type="dxa"/>
            <w:vAlign w:val="center"/>
          </w:tcPr>
          <w:p w:rsidR="00B4557A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/hwfssz1/ST_MCHRI/REHEAL/USER/chendayang/00.rawdata/ifs1/bin/PGD/soft</w:t>
            </w:r>
          </w:p>
        </w:tc>
      </w:tr>
      <w:tr w:rsidR="003A3A1E" w:rsidRPr="00C90450" w:rsidTr="00831C2F">
        <w:trPr>
          <w:jc w:val="center"/>
        </w:trPr>
        <w:tc>
          <w:tcPr>
            <w:tcW w:w="675" w:type="dxa"/>
            <w:vMerge/>
            <w:vAlign w:val="center"/>
          </w:tcPr>
          <w:p w:rsidR="003A3A1E" w:rsidRPr="00C90450" w:rsidRDefault="003A3A1E" w:rsidP="00FB61B2">
            <w:pPr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3A3A1E" w:rsidRPr="00C90450" w:rsidRDefault="003A3A1E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Anno</w:t>
            </w:r>
          </w:p>
        </w:tc>
        <w:tc>
          <w:tcPr>
            <w:tcW w:w="1842" w:type="dxa"/>
            <w:vAlign w:val="center"/>
          </w:tcPr>
          <w:p w:rsidR="003A3A1E" w:rsidRDefault="003A3A1E" w:rsidP="00FB61B2">
            <w:pPr>
              <w:rPr>
                <w:sz w:val="24"/>
              </w:rPr>
            </w:pPr>
            <w:r w:rsidRPr="003A3A1E">
              <w:rPr>
                <w:sz w:val="24"/>
              </w:rPr>
              <w:t>convert2annovar.pl</w:t>
            </w:r>
          </w:p>
          <w:p w:rsidR="003A3A1E" w:rsidRPr="00C90450" w:rsidRDefault="003A3A1E" w:rsidP="00FB61B2">
            <w:pPr>
              <w:rPr>
                <w:sz w:val="24"/>
              </w:rPr>
            </w:pPr>
            <w:r w:rsidRPr="003A3A1E">
              <w:rPr>
                <w:sz w:val="24"/>
              </w:rPr>
              <w:t>summarize_annovar.pl</w:t>
            </w:r>
          </w:p>
        </w:tc>
        <w:tc>
          <w:tcPr>
            <w:tcW w:w="993" w:type="dxa"/>
            <w:vAlign w:val="center"/>
          </w:tcPr>
          <w:p w:rsidR="003A3A1E" w:rsidRPr="00C90450" w:rsidRDefault="003A3A1E" w:rsidP="00FB61B2">
            <w:pPr>
              <w:rPr>
                <w:sz w:val="24"/>
              </w:rPr>
            </w:pPr>
          </w:p>
        </w:tc>
        <w:tc>
          <w:tcPr>
            <w:tcW w:w="5351" w:type="dxa"/>
            <w:vAlign w:val="center"/>
          </w:tcPr>
          <w:p w:rsidR="003A3A1E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/hwfssz1/ST_MCHRI/REHEAL/USER/chendayang/00.rawdata/ifs1/bin/PGD/soft/</w:t>
            </w:r>
          </w:p>
        </w:tc>
      </w:tr>
      <w:tr w:rsidR="003A3A1E" w:rsidRPr="00C90450" w:rsidTr="00831C2F">
        <w:trPr>
          <w:jc w:val="center"/>
        </w:trPr>
        <w:tc>
          <w:tcPr>
            <w:tcW w:w="675" w:type="dxa"/>
            <w:vMerge/>
            <w:vAlign w:val="center"/>
          </w:tcPr>
          <w:p w:rsidR="003A3A1E" w:rsidRPr="00C90450" w:rsidRDefault="003A3A1E" w:rsidP="00FB61B2">
            <w:pPr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3A3A1E" w:rsidRPr="00C90450" w:rsidRDefault="003A3A1E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Hap</w:t>
            </w:r>
          </w:p>
        </w:tc>
        <w:tc>
          <w:tcPr>
            <w:tcW w:w="1842" w:type="dxa"/>
            <w:vAlign w:val="center"/>
          </w:tcPr>
          <w:p w:rsidR="003A3A1E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Haplotype_based_merged_GATK_V3.pl</w:t>
            </w:r>
          </w:p>
        </w:tc>
        <w:tc>
          <w:tcPr>
            <w:tcW w:w="993" w:type="dxa"/>
            <w:vAlign w:val="center"/>
          </w:tcPr>
          <w:p w:rsidR="003A3A1E" w:rsidRPr="00C90450" w:rsidRDefault="003A3A1E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V2</w:t>
            </w:r>
          </w:p>
        </w:tc>
        <w:tc>
          <w:tcPr>
            <w:tcW w:w="5351" w:type="dxa"/>
            <w:vAlign w:val="center"/>
          </w:tcPr>
          <w:p w:rsidR="003A3A1E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/hwfssz1/ST_MCHRI/REHEAL/USER/chendayang/00.rawdata/ifs1/bin/PGD/bin/New_Pipeline</w:t>
            </w:r>
          </w:p>
        </w:tc>
      </w:tr>
      <w:tr w:rsidR="003A3A1E" w:rsidRPr="00C90450" w:rsidTr="00831C2F">
        <w:trPr>
          <w:jc w:val="center"/>
        </w:trPr>
        <w:tc>
          <w:tcPr>
            <w:tcW w:w="675" w:type="dxa"/>
            <w:vMerge/>
            <w:vAlign w:val="center"/>
          </w:tcPr>
          <w:p w:rsidR="003A3A1E" w:rsidRPr="00C90450" w:rsidRDefault="003A3A1E" w:rsidP="00FB61B2">
            <w:pPr>
              <w:rPr>
                <w:sz w:val="24"/>
              </w:rPr>
            </w:pPr>
          </w:p>
        </w:tc>
        <w:tc>
          <w:tcPr>
            <w:tcW w:w="993" w:type="dxa"/>
            <w:vAlign w:val="center"/>
          </w:tcPr>
          <w:p w:rsidR="003A3A1E" w:rsidRPr="00C90450" w:rsidRDefault="00153BAE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Report</w:t>
            </w:r>
          </w:p>
        </w:tc>
        <w:tc>
          <w:tcPr>
            <w:tcW w:w="1842" w:type="dxa"/>
            <w:vAlign w:val="center"/>
          </w:tcPr>
          <w:p w:rsidR="003A3A1E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PGD_MD_summary_report.pl</w:t>
            </w:r>
          </w:p>
        </w:tc>
        <w:tc>
          <w:tcPr>
            <w:tcW w:w="993" w:type="dxa"/>
            <w:vAlign w:val="center"/>
          </w:tcPr>
          <w:p w:rsidR="003A3A1E" w:rsidRPr="00C90450" w:rsidRDefault="00153BAE" w:rsidP="00FB61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V1</w:t>
            </w:r>
          </w:p>
        </w:tc>
        <w:tc>
          <w:tcPr>
            <w:tcW w:w="5351" w:type="dxa"/>
            <w:vAlign w:val="center"/>
          </w:tcPr>
          <w:p w:rsidR="003A3A1E" w:rsidRPr="00C90450" w:rsidRDefault="00831C2F" w:rsidP="00FB61B2">
            <w:pPr>
              <w:rPr>
                <w:sz w:val="24"/>
              </w:rPr>
            </w:pPr>
            <w:r w:rsidRPr="00831C2F">
              <w:rPr>
                <w:sz w:val="24"/>
              </w:rPr>
              <w:t>/hwfssz1/ST_MCHRI/REHEAL/USER/chendayang/00.rawdata/ifs1/bin/PGD/bin/New_Pipeline/</w:t>
            </w:r>
          </w:p>
        </w:tc>
      </w:tr>
    </w:tbl>
    <w:p w:rsidR="00FB61B2" w:rsidRDefault="00FB61B2" w:rsidP="00FB61B2">
      <w:pPr>
        <w:rPr>
          <w:sz w:val="24"/>
        </w:rPr>
      </w:pPr>
    </w:p>
    <w:p w:rsidR="00751F30" w:rsidRPr="00652E18" w:rsidRDefault="00751F30" w:rsidP="00751F30">
      <w:pPr>
        <w:jc w:val="left"/>
        <w:rPr>
          <w:sz w:val="24"/>
        </w:rPr>
      </w:pPr>
      <w:r>
        <w:rPr>
          <w:rFonts w:hint="eastAsia"/>
          <w:sz w:val="24"/>
        </w:rPr>
        <w:t>例子操作目录</w:t>
      </w:r>
      <w:r w:rsidRPr="007B1F63">
        <w:rPr>
          <w:rFonts w:hAnsi="宋体" w:hint="eastAsia"/>
          <w:sz w:val="24"/>
        </w:rPr>
        <w:t>：</w:t>
      </w:r>
      <w:r w:rsidR="007B1F63" w:rsidRPr="007B1F63">
        <w:rPr>
          <w:rFonts w:hAnsi="宋体"/>
          <w:sz w:val="24"/>
        </w:rPr>
        <w:t>/hwfssz1/ST_MCHRI/REHEAL/USER/</w:t>
      </w:r>
      <w:proofErr w:type="spellStart"/>
      <w:r w:rsidR="007B1F63" w:rsidRPr="007B1F63">
        <w:rPr>
          <w:rFonts w:hAnsi="宋体"/>
          <w:sz w:val="24"/>
        </w:rPr>
        <w:t>heyuxuan</w:t>
      </w:r>
      <w:proofErr w:type="spellEnd"/>
      <w:r w:rsidR="007B1F63" w:rsidRPr="007B1F63">
        <w:rPr>
          <w:rFonts w:hAnsi="宋体"/>
          <w:sz w:val="24"/>
        </w:rPr>
        <w:t>/Project/PGD/</w:t>
      </w:r>
    </w:p>
    <w:p w:rsidR="00A16C32" w:rsidRPr="00A16C32" w:rsidRDefault="00A16C32" w:rsidP="00FB61B2">
      <w:pPr>
        <w:rPr>
          <w:sz w:val="24"/>
        </w:rPr>
      </w:pPr>
      <w:r w:rsidRPr="00A16C32">
        <w:rPr>
          <w:rFonts w:hint="eastAsia"/>
          <w:sz w:val="24"/>
        </w:rPr>
        <w:t>主程序</w:t>
      </w:r>
      <w:r>
        <w:rPr>
          <w:rFonts w:hint="eastAsia"/>
          <w:sz w:val="24"/>
        </w:rPr>
        <w:t>使用范例</w:t>
      </w:r>
      <w:r w:rsidRPr="00A16C32">
        <w:rPr>
          <w:rFonts w:hint="eastAsia"/>
          <w:sz w:val="24"/>
        </w:rPr>
        <w:t>：</w:t>
      </w:r>
    </w:p>
    <w:p w:rsidR="00FB61B2" w:rsidRDefault="007B1F63" w:rsidP="00FB61B2">
      <w:pPr>
        <w:jc w:val="left"/>
        <w:rPr>
          <w:rFonts w:hAnsi="宋体"/>
          <w:sz w:val="24"/>
        </w:rPr>
      </w:pPr>
      <w:proofErr w:type="spellStart"/>
      <w:proofErr w:type="gramStart"/>
      <w:r w:rsidRPr="007B1F63">
        <w:rPr>
          <w:rFonts w:hAnsi="宋体"/>
          <w:sz w:val="24"/>
        </w:rPr>
        <w:t>perl</w:t>
      </w:r>
      <w:proofErr w:type="spellEnd"/>
      <w:proofErr w:type="gramEnd"/>
      <w:r w:rsidRPr="007B1F63">
        <w:rPr>
          <w:rFonts w:hAnsi="宋体"/>
          <w:sz w:val="24"/>
        </w:rPr>
        <w:t xml:space="preserve"> /hwfssz1/ST_MCHRI/REHEAL/USER/chendayang/00.rawdata/ifs1/bin/PGD/New_pipeline/Back.Ceshi_seq500_pgd.pl  -Lib /hwfssz1/ST_MCHRI/REHEAL/USER/chendayang/04.work/26_Run20170726_GroupTest/Lib  -Target /hwfssz1/ST_MCHRI/REHEAL/USER/chendayang/00.rawdata/ifs1/bin/PGD/bed/PGD-chipA   -queue P17Z18000N0155  -Gene  HBA   -Auto Y -User </w:t>
      </w:r>
      <w:proofErr w:type="spellStart"/>
      <w:r w:rsidRPr="007B1F63">
        <w:rPr>
          <w:rFonts w:hAnsi="宋体"/>
          <w:sz w:val="24"/>
        </w:rPr>
        <w:t>chendayang</w:t>
      </w:r>
      <w:proofErr w:type="spellEnd"/>
    </w:p>
    <w:p w:rsidR="007B1F63" w:rsidRDefault="007B1F63" w:rsidP="00FB61B2">
      <w:pPr>
        <w:jc w:val="left"/>
        <w:rPr>
          <w:rFonts w:hAnsi="宋体"/>
          <w:sz w:val="24"/>
        </w:rPr>
      </w:pPr>
    </w:p>
    <w:p w:rsidR="007B1F63" w:rsidRDefault="007B1F63" w:rsidP="00FB61B2">
      <w:pPr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几个重要的参数：</w:t>
      </w:r>
    </w:p>
    <w:p w:rsidR="00585304" w:rsidRDefault="000F5A89" w:rsidP="00FB61B2">
      <w:pPr>
        <w:jc w:val="left"/>
        <w:rPr>
          <w:sz w:val="24"/>
        </w:rPr>
      </w:pPr>
      <w:r>
        <w:rPr>
          <w:rFonts w:hint="eastAsia"/>
          <w:sz w:val="24"/>
        </w:rPr>
        <w:t xml:space="preserve">Lib: sample Library </w:t>
      </w:r>
      <w:r>
        <w:rPr>
          <w:rFonts w:hint="eastAsia"/>
          <w:sz w:val="24"/>
        </w:rPr>
        <w:t>样本名与文库名对应，样本名命名需严格遵循家系成员关系。</w:t>
      </w:r>
    </w:p>
    <w:p w:rsidR="000F5A89" w:rsidRDefault="000F5A89" w:rsidP="00FB61B2">
      <w:pPr>
        <w:rPr>
          <w:sz w:val="24"/>
        </w:rPr>
      </w:pPr>
      <w:r>
        <w:rPr>
          <w:rFonts w:hint="eastAsia"/>
          <w:sz w:val="24"/>
        </w:rPr>
        <w:t>Target</w:t>
      </w:r>
      <w:r>
        <w:rPr>
          <w:rFonts w:hint="eastAsia"/>
          <w:sz w:val="24"/>
        </w:rPr>
        <w:t>：芯片捕获目标区域，包含</w:t>
      </w:r>
      <w:proofErr w:type="spellStart"/>
      <w:r>
        <w:rPr>
          <w:rFonts w:hint="eastAsia"/>
          <w:sz w:val="24"/>
        </w:rPr>
        <w:t>Target_region.bed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target.gene</w:t>
      </w:r>
      <w:proofErr w:type="spellEnd"/>
      <w:r>
        <w:rPr>
          <w:rFonts w:hint="eastAsia"/>
          <w:sz w:val="24"/>
        </w:rPr>
        <w:t>等文件，文件名与格式均固定。</w:t>
      </w:r>
    </w:p>
    <w:p w:rsidR="000F5A89" w:rsidRDefault="000F5A89" w:rsidP="00FB61B2">
      <w:pPr>
        <w:rPr>
          <w:sz w:val="24"/>
        </w:rPr>
      </w:pPr>
      <w:r>
        <w:rPr>
          <w:rFonts w:hint="eastAsia"/>
          <w:sz w:val="24"/>
        </w:rPr>
        <w:t>Gene</w:t>
      </w:r>
      <w:r>
        <w:rPr>
          <w:rFonts w:hint="eastAsia"/>
          <w:sz w:val="24"/>
        </w:rPr>
        <w:t>：治病基因名，可不给定，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给定的话不会做最后</w:t>
      </w:r>
      <w:r>
        <w:rPr>
          <w:rFonts w:hint="eastAsia"/>
          <w:sz w:val="24"/>
        </w:rPr>
        <w:t>report</w:t>
      </w:r>
      <w:r>
        <w:rPr>
          <w:rFonts w:hint="eastAsia"/>
          <w:sz w:val="24"/>
        </w:rPr>
        <w:t>一步。</w:t>
      </w:r>
    </w:p>
    <w:p w:rsidR="000F5A89" w:rsidRDefault="000F5A89" w:rsidP="00FB61B2">
      <w:pPr>
        <w:rPr>
          <w:sz w:val="24"/>
        </w:rPr>
      </w:pPr>
      <w:proofErr w:type="spellStart"/>
      <w:r>
        <w:rPr>
          <w:rFonts w:hint="eastAsia"/>
          <w:sz w:val="24"/>
        </w:rPr>
        <w:t>Quasym</w:t>
      </w:r>
      <w:proofErr w:type="spellEnd"/>
      <w:r>
        <w:rPr>
          <w:rFonts w:hint="eastAsia"/>
          <w:sz w:val="24"/>
        </w:rPr>
        <w:t>：测序质量体系，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33</w:t>
      </w:r>
      <w:r>
        <w:rPr>
          <w:rFonts w:hint="eastAsia"/>
          <w:sz w:val="24"/>
        </w:rPr>
        <w:t>。</w:t>
      </w:r>
    </w:p>
    <w:p w:rsidR="000F5A89" w:rsidRDefault="000F5A89" w:rsidP="00FB61B2">
      <w:pPr>
        <w:rPr>
          <w:sz w:val="24"/>
        </w:rPr>
      </w:pPr>
      <w:proofErr w:type="spellStart"/>
      <w:r>
        <w:rPr>
          <w:rFonts w:hint="eastAsia"/>
          <w:sz w:val="24"/>
        </w:rPr>
        <w:t>Rmdup</w:t>
      </w:r>
      <w:proofErr w:type="spellEnd"/>
      <w:r>
        <w:rPr>
          <w:rFonts w:hint="eastAsia"/>
          <w:sz w:val="24"/>
        </w:rPr>
        <w:t>：是否去重。</w:t>
      </w:r>
    </w:p>
    <w:p w:rsidR="000F5A89" w:rsidRDefault="000F5A89" w:rsidP="00FB61B2">
      <w:pPr>
        <w:rPr>
          <w:sz w:val="24"/>
        </w:rPr>
      </w:pP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：投递任务申请内存大小。</w:t>
      </w:r>
    </w:p>
    <w:p w:rsidR="000F5A89" w:rsidRDefault="000F5A89" w:rsidP="00FB61B2">
      <w:pPr>
        <w:rPr>
          <w:sz w:val="24"/>
        </w:rPr>
      </w:pPr>
      <w:proofErr w:type="spellStart"/>
      <w:r>
        <w:rPr>
          <w:rFonts w:hint="eastAsia"/>
          <w:sz w:val="24"/>
        </w:rPr>
        <w:t>OutDir</w:t>
      </w:r>
      <w:proofErr w:type="spellEnd"/>
      <w:r>
        <w:rPr>
          <w:rFonts w:hint="eastAsia"/>
          <w:sz w:val="24"/>
        </w:rPr>
        <w:t>：输出路径，如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给定，即以</w:t>
      </w:r>
      <w:r>
        <w:rPr>
          <w:rFonts w:hint="eastAsia"/>
          <w:sz w:val="24"/>
        </w:rPr>
        <w:t>L</w:t>
      </w:r>
      <w:r>
        <w:rPr>
          <w:sz w:val="24"/>
        </w:rPr>
        <w:t>i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所在文件夹为输出目录。</w:t>
      </w:r>
    </w:p>
    <w:p w:rsidR="000F5A89" w:rsidRPr="000F5A89" w:rsidRDefault="000F5A89" w:rsidP="00FB61B2">
      <w:pPr>
        <w:rPr>
          <w:sz w:val="24"/>
        </w:rPr>
      </w:pPr>
      <w:r>
        <w:rPr>
          <w:rFonts w:hint="eastAsia"/>
          <w:sz w:val="24"/>
        </w:rPr>
        <w:t>Auto</w:t>
      </w:r>
      <w:r>
        <w:rPr>
          <w:rFonts w:hint="eastAsia"/>
          <w:sz w:val="24"/>
        </w:rPr>
        <w:t>：是否自动投递任务。</w:t>
      </w:r>
    </w:p>
    <w:p w:rsidR="000F5A89" w:rsidRDefault="008A7EA2" w:rsidP="00FB61B2">
      <w:pPr>
        <w:rPr>
          <w:sz w:val="24"/>
        </w:rPr>
      </w:pPr>
      <w:r>
        <w:rPr>
          <w:rFonts w:hint="eastAsia"/>
          <w:sz w:val="24"/>
        </w:rPr>
        <w:lastRenderedPageBreak/>
        <w:t>Queue</w:t>
      </w:r>
      <w:r>
        <w:rPr>
          <w:rFonts w:hint="eastAsia"/>
          <w:sz w:val="24"/>
        </w:rPr>
        <w:t>：</w:t>
      </w:r>
      <w:r w:rsidR="00BE54CA">
        <w:rPr>
          <w:rFonts w:hint="eastAsia"/>
          <w:sz w:val="24"/>
        </w:rPr>
        <w:t>设置投递任务队列。</w:t>
      </w:r>
    </w:p>
    <w:p w:rsidR="007B1F63" w:rsidRDefault="007B1F63" w:rsidP="00FB61B2">
      <w:pPr>
        <w:rPr>
          <w:sz w:val="24"/>
        </w:rPr>
      </w:pPr>
      <w:r>
        <w:rPr>
          <w:rFonts w:hint="eastAsia"/>
          <w:sz w:val="24"/>
        </w:rPr>
        <w:t xml:space="preserve">User: </w:t>
      </w:r>
      <w:r>
        <w:rPr>
          <w:rFonts w:hint="eastAsia"/>
          <w:sz w:val="24"/>
        </w:rPr>
        <w:t>流程完成后的邮件通知地址</w:t>
      </w:r>
    </w:p>
    <w:p w:rsidR="00E64B68" w:rsidRDefault="00E64B68" w:rsidP="00F54AF4">
      <w:pPr>
        <w:jc w:val="left"/>
        <w:rPr>
          <w:rFonts w:hAnsi="宋体"/>
          <w:b/>
          <w:bCs/>
          <w:sz w:val="24"/>
        </w:rPr>
      </w:pPr>
      <w:r w:rsidRPr="00F54AF4">
        <w:rPr>
          <w:rFonts w:hAnsi="宋体" w:hint="eastAsia"/>
          <w:b/>
          <w:bCs/>
          <w:sz w:val="24"/>
        </w:rPr>
        <w:t>8</w:t>
      </w:r>
      <w:r w:rsidRPr="00F54AF4">
        <w:rPr>
          <w:rFonts w:hAnsi="宋体" w:hint="eastAsia"/>
          <w:b/>
          <w:bCs/>
          <w:sz w:val="24"/>
        </w:rPr>
        <w:t>．如何操作</w:t>
      </w:r>
      <w:r w:rsidR="00BC0F53">
        <w:rPr>
          <w:rFonts w:hAnsi="宋体" w:hint="eastAsia"/>
          <w:b/>
          <w:bCs/>
          <w:sz w:val="24"/>
        </w:rPr>
        <w:t>？</w:t>
      </w:r>
      <w:bookmarkStart w:id="11" w:name="_GoBack"/>
      <w:bookmarkEnd w:id="11"/>
    </w:p>
    <w:p w:rsidR="00F54AF4" w:rsidRPr="00F54AF4" w:rsidRDefault="00F54AF4" w:rsidP="00F54AF4">
      <w:pPr>
        <w:jc w:val="left"/>
        <w:rPr>
          <w:rFonts w:hAnsi="宋体"/>
          <w:b/>
          <w:bCs/>
          <w:sz w:val="24"/>
        </w:rPr>
      </w:pPr>
    </w:p>
    <w:p w:rsidR="007978CF" w:rsidRDefault="007978CF" w:rsidP="008263B5">
      <w:pPr>
        <w:jc w:val="left"/>
        <w:rPr>
          <w:highlight w:val="yellow"/>
        </w:rPr>
      </w:pPr>
      <w:r>
        <w:rPr>
          <w:rFonts w:hint="eastAsia"/>
          <w:highlight w:val="yellow"/>
        </w:rPr>
        <w:t>此次测试为一个</w:t>
      </w:r>
      <w:proofErr w:type="gramStart"/>
      <w:r>
        <w:rPr>
          <w:rFonts w:hint="eastAsia"/>
          <w:highlight w:val="yellow"/>
        </w:rPr>
        <w:t>含有父源样本</w:t>
      </w:r>
      <w:proofErr w:type="gramEnd"/>
      <w:r>
        <w:rPr>
          <w:rFonts w:hint="eastAsia"/>
          <w:highlight w:val="yellow"/>
        </w:rPr>
        <w:t>的家系，共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个样本，为节约时间，每个样本</w:t>
      </w:r>
      <w:r w:rsidR="00F54AF4">
        <w:rPr>
          <w:rFonts w:hint="eastAsia"/>
          <w:highlight w:val="yellow"/>
        </w:rPr>
        <w:t>只</w:t>
      </w:r>
      <w:r>
        <w:rPr>
          <w:rFonts w:hint="eastAsia"/>
          <w:highlight w:val="yellow"/>
        </w:rPr>
        <w:t>有</w:t>
      </w:r>
      <w:r>
        <w:rPr>
          <w:rFonts w:hint="eastAsia"/>
          <w:highlight w:val="yellow"/>
        </w:rPr>
        <w:t xml:space="preserve">10M </w:t>
      </w:r>
      <w:r w:rsidR="00C0442E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PE</w:t>
      </w:r>
      <w:r w:rsidR="00C0442E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reads.</w:t>
      </w:r>
    </w:p>
    <w:p w:rsidR="007978CF" w:rsidRPr="00F54AF4" w:rsidRDefault="007978CF" w:rsidP="00F54AF4">
      <w:pPr>
        <w:jc w:val="left"/>
        <w:rPr>
          <w:highlight w:val="yellow"/>
        </w:rPr>
      </w:pPr>
      <w:r>
        <w:rPr>
          <w:rFonts w:hint="eastAsia"/>
          <w:highlight w:val="yellow"/>
        </w:rPr>
        <w:t>最终结果展示目录：</w:t>
      </w:r>
      <w:r w:rsidRPr="00F54AF4">
        <w:rPr>
          <w:highlight w:val="yellow"/>
        </w:rPr>
        <w:t>/hwfssz1/ST_MCHRI/REHEAL/USER/</w:t>
      </w:r>
      <w:proofErr w:type="spellStart"/>
      <w:r w:rsidRPr="00F54AF4">
        <w:rPr>
          <w:highlight w:val="yellow"/>
        </w:rPr>
        <w:t>heyuxuan</w:t>
      </w:r>
      <w:proofErr w:type="spellEnd"/>
      <w:r w:rsidRPr="00F54AF4">
        <w:rPr>
          <w:highlight w:val="yellow"/>
        </w:rPr>
        <w:t>/Project/PGD/</w:t>
      </w:r>
    </w:p>
    <w:p w:rsidR="007978CF" w:rsidRDefault="007978CF" w:rsidP="00F54AF4">
      <w:pPr>
        <w:jc w:val="left"/>
        <w:rPr>
          <w:highlight w:val="yellow"/>
        </w:rPr>
      </w:pPr>
      <w:r>
        <w:rPr>
          <w:rFonts w:hint="eastAsia"/>
          <w:highlight w:val="yellow"/>
        </w:rPr>
        <w:t>跑完可</w:t>
      </w:r>
      <w:r w:rsidR="00FC4859">
        <w:rPr>
          <w:rFonts w:hint="eastAsia"/>
          <w:highlight w:val="yellow"/>
        </w:rPr>
        <w:t>在上面的目录中</w:t>
      </w:r>
      <w:r>
        <w:rPr>
          <w:rFonts w:hint="eastAsia"/>
          <w:highlight w:val="yellow"/>
        </w:rPr>
        <w:t>核对相关文件。</w:t>
      </w:r>
    </w:p>
    <w:p w:rsidR="00F54AF4" w:rsidRDefault="00F54AF4" w:rsidP="00F54AF4">
      <w:pPr>
        <w:jc w:val="left"/>
        <w:rPr>
          <w:highlight w:val="yellow"/>
        </w:rPr>
      </w:pPr>
    </w:p>
    <w:p w:rsidR="007978CF" w:rsidRPr="00FC4859" w:rsidRDefault="00F54AF4" w:rsidP="00F54AF4">
      <w:pPr>
        <w:jc w:val="left"/>
        <w:rPr>
          <w:highlight w:val="yellow"/>
        </w:rPr>
      </w:pPr>
      <w:r>
        <w:rPr>
          <w:rFonts w:hint="eastAsia"/>
          <w:highlight w:val="yellow"/>
        </w:rPr>
        <w:t>操作步骤：</w:t>
      </w:r>
    </w:p>
    <w:p w:rsidR="00E64B68" w:rsidRPr="00BF33A4" w:rsidRDefault="00E64B68" w:rsidP="00F54AF4">
      <w:pPr>
        <w:jc w:val="left"/>
        <w:rPr>
          <w:highlight w:val="yellow"/>
        </w:rPr>
      </w:pPr>
      <w:r w:rsidRPr="00BF33A4">
        <w:rPr>
          <w:rFonts w:hint="eastAsia"/>
          <w:highlight w:val="yellow"/>
        </w:rPr>
        <w:t>第一步：</w:t>
      </w:r>
      <w:r w:rsidRPr="00BF33A4">
        <w:rPr>
          <w:rFonts w:hint="eastAsia"/>
          <w:highlight w:val="yellow"/>
        </w:rPr>
        <w:t xml:space="preserve"> </w:t>
      </w:r>
      <w:r w:rsidRPr="00BF33A4">
        <w:rPr>
          <w:rFonts w:hint="eastAsia"/>
          <w:highlight w:val="yellow"/>
        </w:rPr>
        <w:t>拷贝主程序：</w:t>
      </w:r>
    </w:p>
    <w:p w:rsidR="00E64B68" w:rsidRPr="00BF33A4" w:rsidRDefault="00E64B68" w:rsidP="00F54AF4">
      <w:pPr>
        <w:jc w:val="left"/>
        <w:rPr>
          <w:highlight w:val="yellow"/>
        </w:rPr>
      </w:pPr>
      <w:r w:rsidRPr="00BF33A4">
        <w:rPr>
          <w:highlight w:val="yellow"/>
        </w:rPr>
        <w:t>/hwfssz1/ST_MCHRI/REHEAL/USER/chendayang/04.work/26_Run20170726_GroupTest</w:t>
      </w:r>
      <w:r w:rsidRPr="00BF33A4">
        <w:rPr>
          <w:rFonts w:hint="eastAsia"/>
          <w:highlight w:val="yellow"/>
        </w:rPr>
        <w:t>/work.sh</w:t>
      </w:r>
    </w:p>
    <w:p w:rsidR="00E64B68" w:rsidRPr="00F54AF4" w:rsidRDefault="00E64B68" w:rsidP="00F54AF4">
      <w:pPr>
        <w:jc w:val="left"/>
        <w:rPr>
          <w:highlight w:val="yellow"/>
        </w:rPr>
      </w:pPr>
      <w:r w:rsidRPr="00BF33A4">
        <w:rPr>
          <w:rFonts w:hint="eastAsia"/>
          <w:highlight w:val="yellow"/>
        </w:rPr>
        <w:t>第二步：</w:t>
      </w:r>
      <w:r w:rsidRPr="00BF33A4">
        <w:rPr>
          <w:rFonts w:hint="eastAsia"/>
          <w:highlight w:val="yellow"/>
        </w:rPr>
        <w:t xml:space="preserve"> </w:t>
      </w:r>
      <w:r w:rsidRPr="00BF33A4">
        <w:rPr>
          <w:rFonts w:hint="eastAsia"/>
          <w:highlight w:val="yellow"/>
        </w:rPr>
        <w:t>修改</w:t>
      </w:r>
      <w:r w:rsidRPr="00BF33A4">
        <w:rPr>
          <w:rFonts w:hint="eastAsia"/>
          <w:highlight w:val="yellow"/>
        </w:rPr>
        <w:t>work.sh</w:t>
      </w:r>
      <w:r w:rsidRPr="00BF33A4">
        <w:rPr>
          <w:rFonts w:hint="eastAsia"/>
          <w:highlight w:val="yellow"/>
        </w:rPr>
        <w:t>中的项目编号</w:t>
      </w:r>
      <w:r w:rsidRPr="00F54AF4">
        <w:rPr>
          <w:highlight w:val="yellow"/>
        </w:rPr>
        <w:t>-queue F15HQSQS1987</w:t>
      </w:r>
      <w:r w:rsidRPr="00F54AF4">
        <w:rPr>
          <w:rFonts w:hint="eastAsia"/>
          <w:highlight w:val="yellow"/>
        </w:rPr>
        <w:t>为自己的项目编号</w:t>
      </w:r>
      <w:r w:rsidR="00F54AF4">
        <w:rPr>
          <w:rFonts w:hint="eastAsia"/>
          <w:highlight w:val="yellow"/>
        </w:rPr>
        <w:t>，</w:t>
      </w:r>
      <w:r w:rsidR="00F54AF4" w:rsidRPr="00F54AF4">
        <w:rPr>
          <w:highlight w:val="yellow"/>
        </w:rPr>
        <w:t xml:space="preserve">-User </w:t>
      </w:r>
      <w:r w:rsidR="00F54AF4" w:rsidRPr="00F54AF4">
        <w:rPr>
          <w:rFonts w:hint="eastAsia"/>
          <w:highlight w:val="yellow"/>
        </w:rPr>
        <w:t>参数为自己的邮箱前缀。</w:t>
      </w:r>
      <w:r w:rsidR="00F54AF4">
        <w:rPr>
          <w:rFonts w:hint="eastAsia"/>
          <w:highlight w:val="yellow"/>
        </w:rPr>
        <w:t>即可完成文件配置。</w:t>
      </w:r>
    </w:p>
    <w:p w:rsidR="00E64B68" w:rsidRPr="00F54AF4" w:rsidRDefault="00E64B68" w:rsidP="00F54AF4">
      <w:pPr>
        <w:jc w:val="left"/>
        <w:rPr>
          <w:highlight w:val="yellow"/>
        </w:rPr>
      </w:pPr>
      <w:r w:rsidRPr="00F54AF4">
        <w:rPr>
          <w:rFonts w:hint="eastAsia"/>
          <w:highlight w:val="yellow"/>
        </w:rPr>
        <w:t>第三步：</w:t>
      </w:r>
      <w:proofErr w:type="spellStart"/>
      <w:r w:rsidRPr="00F54AF4">
        <w:rPr>
          <w:rFonts w:hint="eastAsia"/>
          <w:highlight w:val="yellow"/>
        </w:rPr>
        <w:t>sh</w:t>
      </w:r>
      <w:proofErr w:type="spellEnd"/>
      <w:r w:rsidRPr="00F54AF4">
        <w:rPr>
          <w:rFonts w:hint="eastAsia"/>
          <w:highlight w:val="yellow"/>
        </w:rPr>
        <w:t xml:space="preserve"> work.sh   </w:t>
      </w:r>
      <w:r w:rsidRPr="00F54AF4">
        <w:rPr>
          <w:rFonts w:hint="eastAsia"/>
          <w:highlight w:val="yellow"/>
        </w:rPr>
        <w:t>运行时间</w:t>
      </w:r>
      <w:r w:rsidRPr="00F54AF4">
        <w:rPr>
          <w:rFonts w:hint="eastAsia"/>
          <w:highlight w:val="yellow"/>
        </w:rPr>
        <w:t>~1min</w:t>
      </w:r>
    </w:p>
    <w:p w:rsidR="00E64B68" w:rsidRPr="00F54AF4" w:rsidRDefault="00E64B68" w:rsidP="00F54AF4">
      <w:pPr>
        <w:jc w:val="left"/>
        <w:rPr>
          <w:highlight w:val="yellow"/>
        </w:rPr>
      </w:pPr>
      <w:r w:rsidRPr="00F54AF4">
        <w:rPr>
          <w:rFonts w:hint="eastAsia"/>
          <w:highlight w:val="yellow"/>
        </w:rPr>
        <w:t>运行完成后会在当前目录下生成目录：</w:t>
      </w:r>
      <w:proofErr w:type="gramStart"/>
      <w:r w:rsidRPr="00F54AF4">
        <w:rPr>
          <w:highlight w:val="yellow"/>
        </w:rPr>
        <w:t>anno</w:t>
      </w:r>
      <w:proofErr w:type="gramEnd"/>
      <w:r w:rsidRPr="00F54AF4">
        <w:rPr>
          <w:rFonts w:hint="eastAsia"/>
          <w:highlight w:val="yellow"/>
        </w:rPr>
        <w:t xml:space="preserve"> </w:t>
      </w:r>
      <w:proofErr w:type="spellStart"/>
      <w:r w:rsidRPr="00F54AF4">
        <w:rPr>
          <w:rFonts w:hint="eastAsia"/>
          <w:highlight w:val="yellow"/>
        </w:rPr>
        <w:t>chr</w:t>
      </w:r>
      <w:proofErr w:type="spellEnd"/>
      <w:r w:rsidRPr="00F54AF4">
        <w:rPr>
          <w:rFonts w:hint="eastAsia"/>
          <w:highlight w:val="yellow"/>
        </w:rPr>
        <w:t xml:space="preserve"> </w:t>
      </w:r>
      <w:r w:rsidRPr="00F54AF4">
        <w:rPr>
          <w:highlight w:val="yellow"/>
        </w:rPr>
        <w:t>Embryo1</w:t>
      </w:r>
      <w:r w:rsidRPr="00F54AF4">
        <w:rPr>
          <w:rFonts w:hint="eastAsia"/>
          <w:highlight w:val="yellow"/>
        </w:rPr>
        <w:t xml:space="preserve"> </w:t>
      </w:r>
      <w:r w:rsidRPr="00F54AF4">
        <w:rPr>
          <w:highlight w:val="yellow"/>
        </w:rPr>
        <w:t>Father</w:t>
      </w:r>
      <w:r w:rsidRPr="00F54AF4">
        <w:rPr>
          <w:rFonts w:hint="eastAsia"/>
          <w:highlight w:val="yellow"/>
        </w:rPr>
        <w:t xml:space="preserve"> </w:t>
      </w:r>
      <w:r w:rsidRPr="00F54AF4">
        <w:rPr>
          <w:highlight w:val="yellow"/>
        </w:rPr>
        <w:t>Mother</w:t>
      </w:r>
      <w:r w:rsidRPr="00F54AF4">
        <w:rPr>
          <w:rFonts w:hint="eastAsia"/>
          <w:highlight w:val="yellow"/>
        </w:rPr>
        <w:t xml:space="preserve"> </w:t>
      </w:r>
      <w:r w:rsidRPr="00F54AF4">
        <w:rPr>
          <w:highlight w:val="yellow"/>
        </w:rPr>
        <w:t>Paternal</w:t>
      </w:r>
      <w:r w:rsidRPr="00F54AF4">
        <w:rPr>
          <w:rFonts w:hint="eastAsia"/>
          <w:highlight w:val="yellow"/>
        </w:rPr>
        <w:t xml:space="preserve"> </w:t>
      </w:r>
      <w:proofErr w:type="spellStart"/>
      <w:r w:rsidRPr="00F54AF4">
        <w:rPr>
          <w:rFonts w:hint="eastAsia"/>
          <w:highlight w:val="yellow"/>
        </w:rPr>
        <w:t>sh</w:t>
      </w:r>
      <w:proofErr w:type="spellEnd"/>
      <w:r w:rsidRPr="00F54AF4">
        <w:rPr>
          <w:rFonts w:hint="eastAsia"/>
          <w:highlight w:val="yellow"/>
        </w:rPr>
        <w:t xml:space="preserve"> </w:t>
      </w:r>
    </w:p>
    <w:p w:rsidR="00E64B68" w:rsidRPr="00F54AF4" w:rsidRDefault="00E64B68" w:rsidP="00F54AF4">
      <w:pPr>
        <w:jc w:val="left"/>
        <w:rPr>
          <w:highlight w:val="yellow"/>
        </w:rPr>
      </w:pPr>
      <w:r w:rsidRPr="00F54AF4">
        <w:rPr>
          <w:rFonts w:hint="eastAsia"/>
          <w:highlight w:val="yellow"/>
        </w:rPr>
        <w:t>第四步：</w:t>
      </w:r>
      <w:proofErr w:type="spellStart"/>
      <w:r w:rsidRPr="00F54AF4">
        <w:rPr>
          <w:rFonts w:hint="eastAsia"/>
          <w:highlight w:val="yellow"/>
        </w:rPr>
        <w:t>qstat</w:t>
      </w:r>
      <w:proofErr w:type="spellEnd"/>
      <w:r w:rsidRPr="00F54AF4">
        <w:rPr>
          <w:rFonts w:hint="eastAsia"/>
          <w:highlight w:val="yellow"/>
        </w:rPr>
        <w:t>查看任务运行状态，投递任务完成，</w:t>
      </w:r>
      <w:r w:rsidR="00F54AF4">
        <w:rPr>
          <w:rFonts w:hint="eastAsia"/>
          <w:highlight w:val="yellow"/>
        </w:rPr>
        <w:t>待</w:t>
      </w:r>
      <w:r w:rsidR="00C0442E" w:rsidRPr="00F54AF4">
        <w:rPr>
          <w:rFonts w:hint="eastAsia"/>
          <w:highlight w:val="yellow"/>
        </w:rPr>
        <w:t>所有任务跑完后会有邮件通知</w:t>
      </w:r>
      <w:r w:rsidRPr="00F54AF4">
        <w:rPr>
          <w:rFonts w:hint="eastAsia"/>
          <w:highlight w:val="yellow"/>
        </w:rPr>
        <w:t>。</w:t>
      </w:r>
      <w:r w:rsidR="00BF33A4" w:rsidRPr="00F54AF4">
        <w:rPr>
          <w:rFonts w:hint="eastAsia"/>
          <w:highlight w:val="yellow"/>
        </w:rPr>
        <w:t>运行时间</w:t>
      </w:r>
      <w:r w:rsidR="00BF33A4" w:rsidRPr="00F54AF4">
        <w:rPr>
          <w:rFonts w:hint="eastAsia"/>
          <w:highlight w:val="yellow"/>
        </w:rPr>
        <w:t>~3 hours (10M)</w:t>
      </w:r>
    </w:p>
    <w:p w:rsidR="00C0442E" w:rsidRDefault="00C0442E" w:rsidP="00F54AF4">
      <w:pPr>
        <w:jc w:val="left"/>
        <w:rPr>
          <w:highlight w:val="yellow"/>
        </w:rPr>
      </w:pPr>
    </w:p>
    <w:p w:rsidR="00C0442E" w:rsidRDefault="00743033" w:rsidP="00F54AF4">
      <w:pPr>
        <w:jc w:val="left"/>
        <w:rPr>
          <w:highlight w:val="yellow"/>
        </w:rPr>
      </w:pPr>
      <w:r>
        <w:rPr>
          <w:rFonts w:hint="eastAsia"/>
          <w:highlight w:val="yellow"/>
        </w:rPr>
        <w:t>最终</w:t>
      </w:r>
      <w:r w:rsidR="00F54AF4" w:rsidRPr="00F54AF4">
        <w:rPr>
          <w:rFonts w:hint="eastAsia"/>
          <w:highlight w:val="yellow"/>
        </w:rPr>
        <w:t>结果有文件</w:t>
      </w:r>
      <w:r w:rsidR="00F54AF4" w:rsidRPr="00F54AF4">
        <w:rPr>
          <w:rFonts w:hint="eastAsia"/>
          <w:highlight w:val="yellow"/>
        </w:rPr>
        <w:t xml:space="preserve"> </w:t>
      </w:r>
      <w:r w:rsidR="00F54AF4" w:rsidRPr="00F54AF4">
        <w:rPr>
          <w:highlight w:val="yellow"/>
        </w:rPr>
        <w:t>/hwfssz1/ST_MCHRI/REHEAL/USER/heyuxuan/Project/PGD/PGD-MD-Project-case-report.</w:t>
      </w:r>
      <w:proofErr w:type="gramStart"/>
      <w:r w:rsidR="00F54AF4" w:rsidRPr="00F54AF4">
        <w:rPr>
          <w:highlight w:val="yellow"/>
        </w:rPr>
        <w:t>xls</w:t>
      </w:r>
      <w:proofErr w:type="gramEnd"/>
    </w:p>
    <w:p w:rsidR="00C0442E" w:rsidRPr="00C0442E" w:rsidRDefault="00F54AF4" w:rsidP="00F54AF4">
      <w:pPr>
        <w:jc w:val="left"/>
        <w:rPr>
          <w:highlight w:val="yellow"/>
        </w:rPr>
      </w:pPr>
      <w:r>
        <w:rPr>
          <w:rFonts w:hint="eastAsia"/>
          <w:highlight w:val="yellow"/>
        </w:rPr>
        <w:t>且一致，即表示流程操作成功。</w:t>
      </w:r>
    </w:p>
    <w:p w:rsidR="0028283D" w:rsidRDefault="00E64B68" w:rsidP="00FB61B2">
      <w:pPr>
        <w:pStyle w:val="1"/>
        <w:spacing w:beforeLines="50" w:before="156" w:afterLines="50" w:after="156" w:line="24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9</w:t>
      </w:r>
      <w:r w:rsidR="008E1DFA">
        <w:rPr>
          <w:rFonts w:hAnsi="宋体" w:hint="eastAsia"/>
          <w:sz w:val="24"/>
          <w:szCs w:val="24"/>
        </w:rPr>
        <w:t>．</w:t>
      </w:r>
      <w:r w:rsidR="00A6320B">
        <w:rPr>
          <w:rFonts w:hAnsi="宋体" w:hint="eastAsia"/>
          <w:sz w:val="24"/>
          <w:szCs w:val="24"/>
        </w:rPr>
        <w:t>常见</w:t>
      </w:r>
      <w:r w:rsidR="0028283D" w:rsidRPr="0028283D">
        <w:rPr>
          <w:rFonts w:hAnsi="宋体" w:hint="eastAsia"/>
          <w:sz w:val="24"/>
          <w:szCs w:val="24"/>
        </w:rPr>
        <w:t>问题及建议解决方案</w:t>
      </w:r>
    </w:p>
    <w:p w:rsidR="008B0773" w:rsidRPr="00C5231D" w:rsidRDefault="00C5231D" w:rsidP="00FB61B2">
      <w:pPr>
        <w:pStyle w:val="a6"/>
        <w:spacing w:beforeLines="50" w:before="156" w:afterLines="50" w:after="156"/>
        <w:rPr>
          <w:rFonts w:hAnsi="宋体"/>
          <w:color w:val="000000" w:themeColor="text1"/>
          <w:szCs w:val="21"/>
        </w:rPr>
      </w:pPr>
      <w:r w:rsidRPr="00C5231D">
        <w:rPr>
          <w:rFonts w:hAnsi="宋体" w:hint="eastAsia"/>
          <w:color w:val="000000" w:themeColor="text1"/>
          <w:szCs w:val="21"/>
        </w:rPr>
        <w:t>1</w:t>
      </w:r>
      <w:r w:rsidRPr="00C5231D">
        <w:rPr>
          <w:rFonts w:hAnsi="宋体" w:hint="eastAsia"/>
          <w:color w:val="000000" w:themeColor="text1"/>
          <w:szCs w:val="21"/>
        </w:rPr>
        <w:t>、</w:t>
      </w:r>
      <w:r w:rsidR="00582F63">
        <w:rPr>
          <w:rFonts w:hAnsi="宋体" w:hint="eastAsia"/>
          <w:color w:val="000000" w:themeColor="text1"/>
          <w:szCs w:val="21"/>
        </w:rPr>
        <w:t>当</w:t>
      </w:r>
      <w:r w:rsidR="00A07D99">
        <w:rPr>
          <w:rFonts w:hAnsi="宋体" w:hint="eastAsia"/>
          <w:color w:val="000000" w:themeColor="text1"/>
          <w:szCs w:val="21"/>
        </w:rPr>
        <w:t>胚胎</w:t>
      </w:r>
      <w:r w:rsidR="00582F63">
        <w:rPr>
          <w:rFonts w:hAnsi="宋体" w:hint="eastAsia"/>
          <w:color w:val="000000" w:themeColor="text1"/>
          <w:szCs w:val="21"/>
        </w:rPr>
        <w:t>目标检测基因单体型支持</w:t>
      </w:r>
      <w:r w:rsidR="008B0773" w:rsidRPr="00C5231D">
        <w:rPr>
          <w:rFonts w:hAnsi="宋体" w:hint="eastAsia"/>
          <w:color w:val="000000" w:themeColor="text1"/>
          <w:szCs w:val="21"/>
        </w:rPr>
        <w:t>SNP</w:t>
      </w:r>
      <w:r w:rsidR="008B0773" w:rsidRPr="00C5231D">
        <w:rPr>
          <w:rFonts w:hAnsi="宋体" w:hint="eastAsia"/>
          <w:color w:val="000000" w:themeColor="text1"/>
          <w:szCs w:val="21"/>
        </w:rPr>
        <w:t>数</w:t>
      </w:r>
      <w:r w:rsidR="00A07D99">
        <w:rPr>
          <w:rFonts w:hAnsi="宋体" w:hint="eastAsia"/>
          <w:color w:val="000000" w:themeColor="text1"/>
          <w:szCs w:val="21"/>
        </w:rPr>
        <w:t>过少。首先</w:t>
      </w:r>
      <w:r w:rsidRPr="00C5231D">
        <w:rPr>
          <w:rFonts w:hAnsi="宋体" w:hint="eastAsia"/>
          <w:color w:val="000000" w:themeColor="text1"/>
          <w:szCs w:val="21"/>
        </w:rPr>
        <w:t>加入</w:t>
      </w:r>
      <w:proofErr w:type="spellStart"/>
      <w:r w:rsidRPr="00C5231D">
        <w:rPr>
          <w:rFonts w:hAnsi="宋体" w:hint="eastAsia"/>
          <w:color w:val="000000" w:themeColor="text1"/>
          <w:szCs w:val="21"/>
        </w:rPr>
        <w:t>indel</w:t>
      </w:r>
      <w:proofErr w:type="spellEnd"/>
      <w:r w:rsidR="00A07D99">
        <w:rPr>
          <w:rFonts w:hAnsi="宋体" w:hint="eastAsia"/>
          <w:color w:val="000000" w:themeColor="text1"/>
          <w:szCs w:val="21"/>
        </w:rPr>
        <w:t>信息</w:t>
      </w:r>
      <w:r w:rsidR="00582F63">
        <w:rPr>
          <w:rFonts w:hAnsi="宋体" w:hint="eastAsia"/>
          <w:color w:val="000000" w:themeColor="text1"/>
          <w:szCs w:val="21"/>
        </w:rPr>
        <w:t>，并对</w:t>
      </w:r>
      <w:r w:rsidR="00582F63">
        <w:rPr>
          <w:rFonts w:hAnsi="宋体" w:hint="eastAsia"/>
          <w:color w:val="000000" w:themeColor="text1"/>
          <w:szCs w:val="21"/>
        </w:rPr>
        <w:t>SNP</w:t>
      </w:r>
      <w:r w:rsidR="00582F63">
        <w:rPr>
          <w:rFonts w:hAnsi="宋体" w:hint="eastAsia"/>
          <w:color w:val="000000" w:themeColor="text1"/>
          <w:szCs w:val="21"/>
        </w:rPr>
        <w:t>准确性进行人工确认</w:t>
      </w:r>
      <w:r w:rsidR="00A07D99">
        <w:rPr>
          <w:rFonts w:hAnsi="宋体" w:hint="eastAsia"/>
          <w:color w:val="000000" w:themeColor="text1"/>
          <w:szCs w:val="21"/>
        </w:rPr>
        <w:t>，重新进行单体型</w:t>
      </w:r>
      <w:r w:rsidR="00A07D99">
        <w:rPr>
          <w:rFonts w:hAnsi="宋体" w:hint="eastAsia"/>
          <w:color w:val="000000" w:themeColor="text1"/>
          <w:szCs w:val="21"/>
        </w:rPr>
        <w:t>SNP/</w:t>
      </w:r>
      <w:proofErr w:type="spellStart"/>
      <w:r w:rsidR="00A07D99">
        <w:rPr>
          <w:rFonts w:hAnsi="宋体" w:hint="eastAsia"/>
          <w:color w:val="000000" w:themeColor="text1"/>
          <w:szCs w:val="21"/>
        </w:rPr>
        <w:t>indel</w:t>
      </w:r>
      <w:proofErr w:type="spellEnd"/>
      <w:r w:rsidR="00A07D99">
        <w:rPr>
          <w:rFonts w:hAnsi="宋体" w:hint="eastAsia"/>
          <w:color w:val="000000" w:themeColor="text1"/>
          <w:szCs w:val="21"/>
        </w:rPr>
        <w:t>统计，确定胚胎单体型</w:t>
      </w:r>
      <w:r w:rsidRPr="00C5231D">
        <w:rPr>
          <w:rFonts w:hAnsi="宋体" w:hint="eastAsia"/>
          <w:color w:val="000000" w:themeColor="text1"/>
          <w:szCs w:val="21"/>
        </w:rPr>
        <w:t>；</w:t>
      </w:r>
    </w:p>
    <w:p w:rsidR="00582F63" w:rsidRPr="00582F63" w:rsidRDefault="003A0F15" w:rsidP="00FB61B2">
      <w:pPr>
        <w:pStyle w:val="a6"/>
        <w:spacing w:beforeLines="50" w:before="156" w:afterLines="50" w:after="156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2</w:t>
      </w:r>
      <w:r w:rsidR="00C5231D" w:rsidRPr="00C5231D">
        <w:rPr>
          <w:rFonts w:hAnsi="宋体" w:hint="eastAsia"/>
          <w:color w:val="000000" w:themeColor="text1"/>
          <w:szCs w:val="21"/>
        </w:rPr>
        <w:t>、</w:t>
      </w:r>
      <w:r w:rsidR="00582F63" w:rsidRPr="00582F63">
        <w:rPr>
          <w:rFonts w:hAnsi="宋体" w:hint="eastAsia"/>
          <w:color w:val="000000" w:themeColor="text1"/>
          <w:szCs w:val="21"/>
        </w:rPr>
        <w:t>当加入</w:t>
      </w:r>
      <w:proofErr w:type="spellStart"/>
      <w:r w:rsidR="00582F63" w:rsidRPr="00C5231D">
        <w:rPr>
          <w:rFonts w:hAnsi="宋体" w:hint="eastAsia"/>
          <w:color w:val="000000" w:themeColor="text1"/>
          <w:szCs w:val="21"/>
        </w:rPr>
        <w:t>indel</w:t>
      </w:r>
      <w:proofErr w:type="spellEnd"/>
      <w:r w:rsidR="00582F63">
        <w:rPr>
          <w:rFonts w:hAnsi="宋体" w:hint="eastAsia"/>
          <w:color w:val="000000" w:themeColor="text1"/>
          <w:szCs w:val="21"/>
        </w:rPr>
        <w:t>分析</w:t>
      </w:r>
      <w:proofErr w:type="gramStart"/>
      <w:r w:rsidR="00582F63">
        <w:rPr>
          <w:rFonts w:hAnsi="宋体" w:hint="eastAsia"/>
          <w:color w:val="000000" w:themeColor="text1"/>
          <w:szCs w:val="21"/>
        </w:rPr>
        <w:t>后目标</w:t>
      </w:r>
      <w:proofErr w:type="gramEnd"/>
      <w:r w:rsidR="00582F63">
        <w:rPr>
          <w:rFonts w:hAnsi="宋体" w:hint="eastAsia"/>
          <w:color w:val="000000" w:themeColor="text1"/>
          <w:szCs w:val="21"/>
        </w:rPr>
        <w:t>基因单体型</w:t>
      </w:r>
      <w:r w:rsidR="00582F63">
        <w:rPr>
          <w:rFonts w:hAnsi="宋体" w:hint="eastAsia"/>
          <w:color w:val="000000" w:themeColor="text1"/>
          <w:szCs w:val="21"/>
        </w:rPr>
        <w:t>SNP</w:t>
      </w:r>
      <w:r w:rsidR="00A07D99">
        <w:rPr>
          <w:rFonts w:hAnsi="宋体" w:hint="eastAsia"/>
          <w:color w:val="000000" w:themeColor="text1"/>
          <w:szCs w:val="21"/>
        </w:rPr>
        <w:t>/</w:t>
      </w:r>
      <w:proofErr w:type="spellStart"/>
      <w:r w:rsidR="00A07D99">
        <w:rPr>
          <w:rFonts w:hAnsi="宋体" w:hint="eastAsia"/>
          <w:color w:val="000000" w:themeColor="text1"/>
          <w:szCs w:val="21"/>
        </w:rPr>
        <w:t>indel</w:t>
      </w:r>
      <w:proofErr w:type="spellEnd"/>
      <w:r w:rsidR="00582F63">
        <w:rPr>
          <w:rFonts w:hAnsi="宋体" w:hint="eastAsia"/>
          <w:color w:val="000000" w:themeColor="text1"/>
          <w:szCs w:val="21"/>
        </w:rPr>
        <w:t>支持数依旧不足</w:t>
      </w:r>
      <w:r w:rsidR="00A07D99">
        <w:rPr>
          <w:rFonts w:hAnsi="宋体" w:hint="eastAsia"/>
          <w:color w:val="000000" w:themeColor="text1"/>
          <w:szCs w:val="21"/>
        </w:rPr>
        <w:t>。</w:t>
      </w:r>
      <w:r w:rsidR="007F006E">
        <w:rPr>
          <w:rFonts w:hAnsi="宋体" w:hint="eastAsia"/>
          <w:color w:val="000000" w:themeColor="text1"/>
          <w:szCs w:val="21"/>
        </w:rPr>
        <w:t>对数据</w:t>
      </w:r>
      <w:r w:rsidR="00582F63">
        <w:rPr>
          <w:rFonts w:hAnsi="宋体" w:hint="eastAsia"/>
          <w:color w:val="000000" w:themeColor="text1"/>
          <w:szCs w:val="21"/>
        </w:rPr>
        <w:t>进行人工分析</w:t>
      </w:r>
      <w:r w:rsidR="007F006E">
        <w:rPr>
          <w:rFonts w:hAnsi="宋体" w:hint="eastAsia"/>
          <w:color w:val="000000" w:themeColor="text1"/>
          <w:szCs w:val="21"/>
        </w:rPr>
        <w:t>，找出</w:t>
      </w:r>
      <w:r w:rsidR="00582F63">
        <w:rPr>
          <w:rFonts w:hAnsi="宋体" w:hint="eastAsia"/>
          <w:color w:val="000000" w:themeColor="text1"/>
          <w:szCs w:val="21"/>
        </w:rPr>
        <w:t>原因，根据不同原因，确定解决方案。</w:t>
      </w:r>
      <w:r w:rsidR="007F006E">
        <w:rPr>
          <w:rFonts w:hAnsi="宋体" w:hint="eastAsia"/>
          <w:color w:val="000000" w:themeColor="text1"/>
          <w:szCs w:val="21"/>
        </w:rPr>
        <w:t>（一般有三方面原因：</w:t>
      </w:r>
      <w:r w:rsidR="00A07D99">
        <w:rPr>
          <w:rFonts w:hAnsi="宋体" w:hint="eastAsia"/>
          <w:color w:val="000000" w:themeColor="text1"/>
          <w:szCs w:val="21"/>
        </w:rPr>
        <w:t>目标</w:t>
      </w:r>
      <w:r w:rsidR="007F006E">
        <w:rPr>
          <w:rFonts w:hAnsi="宋体" w:hint="eastAsia"/>
          <w:color w:val="000000" w:themeColor="text1"/>
          <w:szCs w:val="21"/>
        </w:rPr>
        <w:t>基因</w:t>
      </w:r>
      <w:r w:rsidR="007F006E">
        <w:rPr>
          <w:rFonts w:hAnsi="宋体" w:hint="eastAsia"/>
          <w:color w:val="000000" w:themeColor="text1"/>
          <w:szCs w:val="21"/>
        </w:rPr>
        <w:t>ADO</w:t>
      </w:r>
      <w:r w:rsidR="007F006E">
        <w:rPr>
          <w:rFonts w:hAnsi="宋体" w:hint="eastAsia"/>
          <w:color w:val="000000" w:themeColor="text1"/>
          <w:szCs w:val="21"/>
        </w:rPr>
        <w:t>非常严重，一条单体型丢失较多；</w:t>
      </w:r>
      <w:r w:rsidR="00A07D99">
        <w:rPr>
          <w:rFonts w:hAnsi="宋体" w:hint="eastAsia"/>
          <w:color w:val="000000" w:themeColor="text1"/>
          <w:szCs w:val="21"/>
        </w:rPr>
        <w:t>目标</w:t>
      </w:r>
      <w:r w:rsidR="007F006E">
        <w:rPr>
          <w:rFonts w:hAnsi="宋体" w:hint="eastAsia"/>
          <w:color w:val="000000" w:themeColor="text1"/>
          <w:szCs w:val="21"/>
        </w:rPr>
        <w:t>基因测序数据太低，无法获得准确</w:t>
      </w:r>
      <w:r w:rsidR="007F006E">
        <w:rPr>
          <w:rFonts w:hAnsi="宋体" w:hint="eastAsia"/>
          <w:color w:val="000000" w:themeColor="text1"/>
          <w:szCs w:val="21"/>
        </w:rPr>
        <w:t>SNP</w:t>
      </w:r>
      <w:r w:rsidR="007F006E">
        <w:rPr>
          <w:rFonts w:hAnsi="宋体" w:hint="eastAsia"/>
          <w:color w:val="000000" w:themeColor="text1"/>
          <w:szCs w:val="21"/>
        </w:rPr>
        <w:t>信息；</w:t>
      </w:r>
      <w:r w:rsidR="00A07D99">
        <w:rPr>
          <w:rFonts w:hAnsi="宋体" w:hint="eastAsia"/>
          <w:color w:val="000000" w:themeColor="text1"/>
          <w:szCs w:val="21"/>
        </w:rPr>
        <w:t>目标</w:t>
      </w:r>
      <w:r w:rsidR="007F006E">
        <w:rPr>
          <w:rFonts w:hAnsi="宋体" w:hint="eastAsia"/>
          <w:color w:val="000000" w:themeColor="text1"/>
          <w:szCs w:val="21"/>
        </w:rPr>
        <w:t>基因某单体型原始支持</w:t>
      </w:r>
      <w:r w:rsidR="007F006E">
        <w:rPr>
          <w:rFonts w:hAnsi="宋体" w:hint="eastAsia"/>
          <w:color w:val="000000" w:themeColor="text1"/>
          <w:szCs w:val="21"/>
        </w:rPr>
        <w:t>SNP</w:t>
      </w:r>
      <w:r w:rsidR="007F006E">
        <w:rPr>
          <w:rFonts w:hAnsi="宋体" w:hint="eastAsia"/>
          <w:color w:val="000000" w:themeColor="text1"/>
          <w:szCs w:val="21"/>
        </w:rPr>
        <w:t>数较少。）</w:t>
      </w:r>
    </w:p>
    <w:p w:rsidR="007F006E" w:rsidRDefault="00A07D99" w:rsidP="00FB61B2">
      <w:pPr>
        <w:pStyle w:val="a6"/>
        <w:spacing w:beforeLines="50" w:before="156" w:afterLines="50" w:after="156"/>
        <w:rPr>
          <w:rFonts w:hAnsi="宋体"/>
          <w:color w:val="000000" w:themeColor="text1"/>
          <w:szCs w:val="21"/>
        </w:rPr>
      </w:pPr>
      <w:r>
        <w:rPr>
          <w:rFonts w:hAnsi="宋体" w:hint="eastAsia"/>
          <w:color w:val="000000" w:themeColor="text1"/>
          <w:szCs w:val="21"/>
        </w:rPr>
        <w:t>3</w:t>
      </w:r>
      <w:r w:rsidR="007F006E">
        <w:rPr>
          <w:rFonts w:hAnsi="宋体" w:hint="eastAsia"/>
          <w:color w:val="000000" w:themeColor="text1"/>
          <w:szCs w:val="21"/>
        </w:rPr>
        <w:t>、当</w:t>
      </w:r>
      <w:r w:rsidR="00C5231D" w:rsidRPr="00C5231D">
        <w:rPr>
          <w:rFonts w:hAnsi="宋体" w:hint="eastAsia"/>
          <w:color w:val="000000" w:themeColor="text1"/>
          <w:szCs w:val="21"/>
        </w:rPr>
        <w:t>确定胚胎遗传父方或母方单体型时，父方或母方的两个单体型均有</w:t>
      </w:r>
      <w:r w:rsidR="00C5231D" w:rsidRPr="00C5231D">
        <w:rPr>
          <w:rFonts w:hAnsi="宋体" w:hint="eastAsia"/>
          <w:color w:val="000000" w:themeColor="text1"/>
          <w:szCs w:val="21"/>
        </w:rPr>
        <w:t>SNP</w:t>
      </w:r>
      <w:r>
        <w:rPr>
          <w:rFonts w:hAnsi="宋体" w:hint="eastAsia"/>
          <w:color w:val="000000" w:themeColor="text1"/>
          <w:szCs w:val="21"/>
        </w:rPr>
        <w:t>支持。</w:t>
      </w:r>
      <w:r w:rsidR="007F006E">
        <w:rPr>
          <w:rFonts w:hAnsi="宋体" w:hint="eastAsia"/>
          <w:color w:val="000000" w:themeColor="text1"/>
          <w:szCs w:val="21"/>
        </w:rPr>
        <w:t>如两单体型</w:t>
      </w:r>
      <w:r w:rsidR="007F006E">
        <w:rPr>
          <w:rFonts w:hAnsi="宋体" w:hint="eastAsia"/>
          <w:color w:val="000000" w:themeColor="text1"/>
          <w:szCs w:val="21"/>
        </w:rPr>
        <w:t>SNP</w:t>
      </w:r>
      <w:r w:rsidR="007F006E">
        <w:rPr>
          <w:rFonts w:hAnsi="宋体" w:hint="eastAsia"/>
          <w:color w:val="000000" w:themeColor="text1"/>
          <w:szCs w:val="21"/>
        </w:rPr>
        <w:t>支持</w:t>
      </w:r>
      <w:proofErr w:type="gramStart"/>
      <w:r w:rsidR="007F006E">
        <w:rPr>
          <w:rFonts w:hAnsi="宋体" w:hint="eastAsia"/>
          <w:color w:val="000000" w:themeColor="text1"/>
          <w:szCs w:val="21"/>
        </w:rPr>
        <w:t>数具有</w:t>
      </w:r>
      <w:proofErr w:type="gramEnd"/>
      <w:r w:rsidR="007F006E">
        <w:rPr>
          <w:rFonts w:hAnsi="宋体" w:hint="eastAsia"/>
          <w:color w:val="000000" w:themeColor="text1"/>
          <w:szCs w:val="21"/>
        </w:rPr>
        <w:t>明显差距，可忽略</w:t>
      </w:r>
      <w:r w:rsidR="007F006E">
        <w:rPr>
          <w:rFonts w:hAnsi="宋体" w:hint="eastAsia"/>
          <w:color w:val="000000" w:themeColor="text1"/>
          <w:szCs w:val="21"/>
        </w:rPr>
        <w:t>SNP</w:t>
      </w:r>
      <w:r w:rsidR="007F006E">
        <w:rPr>
          <w:rFonts w:hAnsi="宋体" w:hint="eastAsia"/>
          <w:color w:val="000000" w:themeColor="text1"/>
          <w:szCs w:val="21"/>
        </w:rPr>
        <w:t>数少的单体型；如两单体型</w:t>
      </w:r>
      <w:r w:rsidR="007F006E">
        <w:rPr>
          <w:rFonts w:hAnsi="宋体" w:hint="eastAsia"/>
          <w:color w:val="000000" w:themeColor="text1"/>
          <w:szCs w:val="21"/>
        </w:rPr>
        <w:t>SNP</w:t>
      </w:r>
      <w:r w:rsidR="007F006E">
        <w:rPr>
          <w:rFonts w:hAnsi="宋体" w:hint="eastAsia"/>
          <w:color w:val="000000" w:themeColor="text1"/>
          <w:szCs w:val="21"/>
        </w:rPr>
        <w:t>支持</w:t>
      </w:r>
      <w:proofErr w:type="gramStart"/>
      <w:r w:rsidR="007F006E">
        <w:rPr>
          <w:rFonts w:hAnsi="宋体" w:hint="eastAsia"/>
          <w:color w:val="000000" w:themeColor="text1"/>
          <w:szCs w:val="21"/>
        </w:rPr>
        <w:t>数差距</w:t>
      </w:r>
      <w:proofErr w:type="gramEnd"/>
      <w:r w:rsidR="007F006E">
        <w:rPr>
          <w:rFonts w:hAnsi="宋体" w:hint="eastAsia"/>
          <w:color w:val="000000" w:themeColor="text1"/>
          <w:szCs w:val="21"/>
        </w:rPr>
        <w:t>不明显，</w:t>
      </w:r>
      <w:r w:rsidR="00B9293A">
        <w:rPr>
          <w:rFonts w:hAnsi="宋体" w:hint="eastAsia"/>
          <w:color w:val="000000" w:themeColor="text1"/>
          <w:szCs w:val="21"/>
        </w:rPr>
        <w:t>需人工对各单体型进行确认，如</w:t>
      </w:r>
      <w:r>
        <w:rPr>
          <w:rFonts w:hAnsi="宋体" w:hint="eastAsia"/>
          <w:color w:val="000000" w:themeColor="text1"/>
          <w:szCs w:val="21"/>
        </w:rPr>
        <w:t>对</w:t>
      </w:r>
      <w:r w:rsidR="00B9293A">
        <w:rPr>
          <w:rFonts w:hAnsi="宋体" w:hint="eastAsia"/>
          <w:color w:val="000000" w:themeColor="text1"/>
          <w:szCs w:val="21"/>
        </w:rPr>
        <w:t>错误</w:t>
      </w:r>
      <w:r w:rsidR="00B9293A">
        <w:rPr>
          <w:rFonts w:hAnsi="宋体" w:hint="eastAsia"/>
          <w:color w:val="000000" w:themeColor="text1"/>
          <w:szCs w:val="21"/>
        </w:rPr>
        <w:t>SNP</w:t>
      </w:r>
      <w:r w:rsidR="00B9293A">
        <w:rPr>
          <w:rFonts w:hAnsi="宋体" w:hint="eastAsia"/>
          <w:color w:val="000000" w:themeColor="text1"/>
          <w:szCs w:val="21"/>
        </w:rPr>
        <w:t>进行校正，根据</w:t>
      </w:r>
      <w:r w:rsidR="00B9293A">
        <w:rPr>
          <w:rFonts w:hAnsi="宋体" w:hint="eastAsia"/>
          <w:color w:val="000000" w:themeColor="text1"/>
          <w:szCs w:val="21"/>
        </w:rPr>
        <w:t>SNP</w:t>
      </w:r>
      <w:r w:rsidR="00B9293A">
        <w:rPr>
          <w:rFonts w:hAnsi="宋体" w:hint="eastAsia"/>
          <w:color w:val="000000" w:themeColor="text1"/>
          <w:szCs w:val="21"/>
        </w:rPr>
        <w:t>位置信息判断是否有基因重组</w:t>
      </w:r>
      <w:r w:rsidR="008C025E">
        <w:rPr>
          <w:rFonts w:hAnsi="宋体" w:hint="eastAsia"/>
          <w:color w:val="000000" w:themeColor="text1"/>
          <w:szCs w:val="21"/>
        </w:rPr>
        <w:t>或者三体</w:t>
      </w:r>
      <w:r w:rsidR="00B9293A">
        <w:rPr>
          <w:rFonts w:hAnsi="宋体" w:hint="eastAsia"/>
          <w:color w:val="000000" w:themeColor="text1"/>
          <w:szCs w:val="21"/>
        </w:rPr>
        <w:t>现</w:t>
      </w:r>
      <w:proofErr w:type="gramStart"/>
      <w:r w:rsidR="00B9293A">
        <w:rPr>
          <w:rFonts w:hAnsi="宋体" w:hint="eastAsia"/>
          <w:color w:val="000000" w:themeColor="text1"/>
          <w:szCs w:val="21"/>
        </w:rPr>
        <w:t>象</w:t>
      </w:r>
      <w:proofErr w:type="gramEnd"/>
      <w:r w:rsidR="00B9293A">
        <w:rPr>
          <w:rFonts w:hAnsi="宋体" w:hint="eastAsia"/>
          <w:color w:val="000000" w:themeColor="text1"/>
          <w:szCs w:val="21"/>
        </w:rPr>
        <w:t>等。</w:t>
      </w:r>
    </w:p>
    <w:p w:rsidR="00C5231D" w:rsidRPr="00C5231D" w:rsidRDefault="00C5231D" w:rsidP="00FB61B2">
      <w:pPr>
        <w:pStyle w:val="a6"/>
        <w:spacing w:beforeLines="50" w:before="156" w:afterLines="50" w:after="156"/>
        <w:rPr>
          <w:rFonts w:hAnsi="宋体"/>
          <w:color w:val="000000" w:themeColor="text1"/>
          <w:szCs w:val="21"/>
        </w:rPr>
      </w:pPr>
    </w:p>
    <w:p w:rsidR="00A6320B" w:rsidRDefault="00A6320B" w:rsidP="00E64B68">
      <w:pPr>
        <w:pStyle w:val="1"/>
        <w:numPr>
          <w:ilvl w:val="0"/>
          <w:numId w:val="34"/>
        </w:numPr>
        <w:spacing w:beforeLines="50" w:before="156" w:afterLines="50" w:after="156" w:line="240" w:lineRule="auto"/>
        <w:rPr>
          <w:rFonts w:hAnsi="宋体"/>
          <w:sz w:val="24"/>
          <w:szCs w:val="24"/>
        </w:rPr>
      </w:pPr>
      <w:r w:rsidRPr="00A6320B">
        <w:rPr>
          <w:rFonts w:hAnsi="宋体" w:hint="eastAsia"/>
          <w:sz w:val="24"/>
          <w:szCs w:val="24"/>
        </w:rPr>
        <w:t>参考文献</w:t>
      </w:r>
    </w:p>
    <w:bookmarkEnd w:id="5"/>
    <w:bookmarkEnd w:id="6"/>
    <w:bookmarkEnd w:id="7"/>
    <w:bookmarkEnd w:id="8"/>
    <w:bookmarkEnd w:id="9"/>
    <w:bookmarkEnd w:id="10"/>
    <w:p w:rsidR="00A07D99" w:rsidRDefault="00DC61DC" w:rsidP="00FB61B2">
      <w:pPr>
        <w:widowControl/>
        <w:ind w:left="420"/>
        <w:jc w:val="left"/>
        <w:rPr>
          <w:color w:val="000000" w:themeColor="text1"/>
        </w:rPr>
      </w:pPr>
      <w:r w:rsidRPr="00A07D99">
        <w:rPr>
          <w:rFonts w:hAnsi="宋体" w:hint="eastAsia"/>
          <w:color w:val="000000" w:themeColor="text1"/>
          <w:szCs w:val="21"/>
        </w:rPr>
        <w:t>[1]</w:t>
      </w:r>
      <w:r w:rsidR="00A07D99" w:rsidRPr="00A07D99">
        <w:rPr>
          <w:rFonts w:hAnsi="宋体" w:hint="eastAsia"/>
          <w:color w:val="000000" w:themeColor="text1"/>
          <w:szCs w:val="21"/>
        </w:rPr>
        <w:t xml:space="preserve">. </w:t>
      </w:r>
      <w:r w:rsidR="00A07D99" w:rsidRPr="00A07D99">
        <w:rPr>
          <w:color w:val="000000" w:themeColor="text1"/>
        </w:rPr>
        <w:t xml:space="preserve">Li H, Durbin R. Fast and accurate short read alignment with Burrows-wheeler transform. </w:t>
      </w:r>
      <w:proofErr w:type="gramStart"/>
      <w:r w:rsidR="00A07D99" w:rsidRPr="00A07D99">
        <w:rPr>
          <w:color w:val="000000" w:themeColor="text1"/>
        </w:rPr>
        <w:t>Bioinformatics.</w:t>
      </w:r>
      <w:proofErr w:type="gramEnd"/>
      <w:r w:rsidR="00A07D99" w:rsidRPr="00A07D99">
        <w:rPr>
          <w:rFonts w:hint="eastAsia"/>
          <w:color w:val="000000" w:themeColor="text1"/>
        </w:rPr>
        <w:t xml:space="preserve"> </w:t>
      </w:r>
      <w:r w:rsidR="00A07D99" w:rsidRPr="00A07D99">
        <w:rPr>
          <w:color w:val="000000" w:themeColor="text1"/>
        </w:rPr>
        <w:t>2010; 26(5): 1754–1760.</w:t>
      </w:r>
    </w:p>
    <w:p w:rsidR="00A07D99" w:rsidRDefault="00A07D99" w:rsidP="00FB61B2">
      <w:pPr>
        <w:widowControl/>
        <w:ind w:left="420"/>
        <w:jc w:val="left"/>
      </w:pPr>
      <w:r>
        <w:rPr>
          <w:rFonts w:hAnsi="宋体" w:hint="eastAsia"/>
          <w:color w:val="000000" w:themeColor="text1"/>
          <w:szCs w:val="21"/>
        </w:rPr>
        <w:t>[2</w:t>
      </w:r>
      <w:r w:rsidRPr="00A07D99">
        <w:rPr>
          <w:rFonts w:hAnsi="宋体" w:hint="eastAsia"/>
          <w:color w:val="000000" w:themeColor="text1"/>
          <w:szCs w:val="21"/>
        </w:rPr>
        <w:t>].</w:t>
      </w:r>
      <w:r w:rsidRPr="00A07D99">
        <w:t xml:space="preserve"> </w:t>
      </w:r>
      <w:r w:rsidRPr="00D213AB">
        <w:t xml:space="preserve">Li H, </w:t>
      </w:r>
      <w:proofErr w:type="spellStart"/>
      <w:r w:rsidRPr="00D213AB">
        <w:t>Handsaker</w:t>
      </w:r>
      <w:proofErr w:type="spellEnd"/>
      <w:r w:rsidRPr="00D213AB">
        <w:t xml:space="preserve"> B, </w:t>
      </w:r>
      <w:proofErr w:type="spellStart"/>
      <w:r w:rsidRPr="00D213AB">
        <w:t>Wysoker</w:t>
      </w:r>
      <w:proofErr w:type="spellEnd"/>
      <w:r w:rsidRPr="00D213AB">
        <w:t xml:space="preserve"> A, Fennell T, </w:t>
      </w:r>
      <w:proofErr w:type="spellStart"/>
      <w:r>
        <w:t>Ruan</w:t>
      </w:r>
      <w:proofErr w:type="spellEnd"/>
      <w:r>
        <w:t xml:space="preserve"> J, Homer N, et al. </w:t>
      </w:r>
      <w:proofErr w:type="gramStart"/>
      <w:r>
        <w:t>The Sequence Alignment/Map format and SAMtools.</w:t>
      </w:r>
      <w:proofErr w:type="gramEnd"/>
      <w:r>
        <w:t xml:space="preserve"> </w:t>
      </w:r>
      <w:proofErr w:type="gramStart"/>
      <w:r>
        <w:t>Bioinformatics.</w:t>
      </w:r>
      <w:proofErr w:type="gramEnd"/>
      <w:r>
        <w:t xml:space="preserve"> 2009; 25(16):2078-2079.</w:t>
      </w:r>
    </w:p>
    <w:p w:rsidR="00A07D99" w:rsidRPr="00A07D99" w:rsidRDefault="00A07D99" w:rsidP="00FB61B2">
      <w:pPr>
        <w:widowControl/>
        <w:ind w:left="420"/>
        <w:jc w:val="left"/>
        <w:rPr>
          <w:color w:val="000000" w:themeColor="text1"/>
        </w:rPr>
      </w:pPr>
    </w:p>
    <w:p w:rsidR="00A6320B" w:rsidRPr="00DC61DC" w:rsidRDefault="00A6320B" w:rsidP="00FB61B2">
      <w:pPr>
        <w:ind w:firstLineChars="300" w:firstLine="630"/>
        <w:rPr>
          <w:rFonts w:hAnsi="宋体"/>
          <w:i/>
          <w:color w:val="00B0F0"/>
          <w:szCs w:val="21"/>
        </w:rPr>
      </w:pPr>
    </w:p>
    <w:sectPr w:rsidR="00A6320B" w:rsidRPr="00DC61DC" w:rsidSect="004B3FDB">
      <w:head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C59" w:rsidRDefault="00393C59" w:rsidP="00B90E66">
      <w:r>
        <w:separator/>
      </w:r>
    </w:p>
  </w:endnote>
  <w:endnote w:type="continuationSeparator" w:id="0">
    <w:p w:rsidR="00393C59" w:rsidRDefault="00393C59" w:rsidP="00B9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3457"/>
      <w:docPartObj>
        <w:docPartGallery w:val="Page Numbers (Bottom of Page)"/>
        <w:docPartUnique/>
      </w:docPartObj>
    </w:sdtPr>
    <w:sdtEndPr/>
    <w:sdtContent>
      <w:p w:rsidR="001649C9" w:rsidRDefault="00710A9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F53" w:rsidRPr="00BC0F53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1649C9" w:rsidRDefault="001649C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3458"/>
      <w:docPartObj>
        <w:docPartGallery w:val="Page Numbers (Bottom of Page)"/>
        <w:docPartUnique/>
      </w:docPartObj>
    </w:sdtPr>
    <w:sdtEndPr/>
    <w:sdtContent>
      <w:p w:rsidR="001649C9" w:rsidRDefault="00710A9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F53" w:rsidRPr="00BC0F53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1649C9" w:rsidRDefault="001649C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9C9" w:rsidRDefault="001649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C59" w:rsidRDefault="00393C59" w:rsidP="00B90E66">
      <w:r>
        <w:separator/>
      </w:r>
    </w:p>
  </w:footnote>
  <w:footnote w:type="continuationSeparator" w:id="0">
    <w:p w:rsidR="00393C59" w:rsidRDefault="00393C59" w:rsidP="00B90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9C9" w:rsidRDefault="001649C9" w:rsidP="00B90E6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9C9" w:rsidRDefault="001649C9" w:rsidP="000921C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9C9" w:rsidRDefault="001649C9" w:rsidP="00B90E66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9C9" w:rsidRDefault="001649C9" w:rsidP="000921C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lvl w:ilvl="0">
      <w:start w:val="1"/>
      <w:numFmt w:val="decimal"/>
      <w:suff w:val="space"/>
      <w:lvlText w:val="%1)"/>
      <w:lvlJc w:val="left"/>
    </w:lvl>
  </w:abstractNum>
  <w:abstractNum w:abstractNumId="1">
    <w:nsid w:val="02035932"/>
    <w:multiLevelType w:val="hybridMultilevel"/>
    <w:tmpl w:val="48C41218"/>
    <w:lvl w:ilvl="0" w:tplc="DD10502C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E2735"/>
    <w:multiLevelType w:val="hybridMultilevel"/>
    <w:tmpl w:val="5A3AD9A6"/>
    <w:lvl w:ilvl="0" w:tplc="5008CDBC">
      <w:start w:val="1"/>
      <w:numFmt w:val="decimal"/>
      <w:lvlText w:val="5.3.%1"/>
      <w:lvlJc w:val="left"/>
      <w:pPr>
        <w:ind w:left="127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>
      <w:start w:val="1"/>
      <w:numFmt w:val="decimal"/>
      <w:lvlText w:val="%5."/>
      <w:lvlJc w:val="left"/>
      <w:pPr>
        <w:tabs>
          <w:tab w:val="num" w:pos="4451"/>
        </w:tabs>
        <w:ind w:left="4451" w:hanging="360"/>
      </w:pPr>
    </w:lvl>
    <w:lvl w:ilvl="5" w:tplc="0409001B">
      <w:start w:val="1"/>
      <w:numFmt w:val="decimal"/>
      <w:lvlText w:val="%6."/>
      <w:lvlJc w:val="left"/>
      <w:pPr>
        <w:tabs>
          <w:tab w:val="num" w:pos="5171"/>
        </w:tabs>
        <w:ind w:left="5171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11"/>
        </w:tabs>
        <w:ind w:left="6611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31"/>
        </w:tabs>
        <w:ind w:left="7331" w:hanging="360"/>
      </w:pPr>
    </w:lvl>
  </w:abstractNum>
  <w:abstractNum w:abstractNumId="3">
    <w:nsid w:val="0C4E4E1C"/>
    <w:multiLevelType w:val="hybridMultilevel"/>
    <w:tmpl w:val="B010D4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1518BA"/>
    <w:multiLevelType w:val="hybridMultilevel"/>
    <w:tmpl w:val="B8587810"/>
    <w:lvl w:ilvl="0" w:tplc="A782B6EA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9492F"/>
    <w:multiLevelType w:val="hybridMultilevel"/>
    <w:tmpl w:val="E9CE44FA"/>
    <w:lvl w:ilvl="0" w:tplc="57BAD2F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537DD2"/>
    <w:multiLevelType w:val="hybridMultilevel"/>
    <w:tmpl w:val="D584DACE"/>
    <w:lvl w:ilvl="0" w:tplc="85661004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002029"/>
    <w:multiLevelType w:val="hybridMultilevel"/>
    <w:tmpl w:val="FC3AC3F0"/>
    <w:lvl w:ilvl="0" w:tplc="F7727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153E87"/>
    <w:multiLevelType w:val="hybridMultilevel"/>
    <w:tmpl w:val="1226BF02"/>
    <w:lvl w:ilvl="0" w:tplc="EEE08FA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410CF2"/>
    <w:multiLevelType w:val="hybridMultilevel"/>
    <w:tmpl w:val="B010D4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0A3A03"/>
    <w:multiLevelType w:val="hybridMultilevel"/>
    <w:tmpl w:val="1E0E6D72"/>
    <w:lvl w:ilvl="0" w:tplc="A3C40F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E16031"/>
    <w:multiLevelType w:val="hybridMultilevel"/>
    <w:tmpl w:val="8B14ED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DE01B6"/>
    <w:multiLevelType w:val="hybridMultilevel"/>
    <w:tmpl w:val="1E028A96"/>
    <w:lvl w:ilvl="0" w:tplc="6EF2A55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9312D1"/>
    <w:multiLevelType w:val="hybridMultilevel"/>
    <w:tmpl w:val="606C7B6E"/>
    <w:lvl w:ilvl="0" w:tplc="6F2EB4B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633CC8"/>
    <w:multiLevelType w:val="hybridMultilevel"/>
    <w:tmpl w:val="22F097AE"/>
    <w:lvl w:ilvl="0" w:tplc="27DCA9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3A20097"/>
    <w:multiLevelType w:val="hybridMultilevel"/>
    <w:tmpl w:val="8B14ED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C4562E"/>
    <w:multiLevelType w:val="hybridMultilevel"/>
    <w:tmpl w:val="A9302AE6"/>
    <w:lvl w:ilvl="0" w:tplc="C6B8FF4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574464"/>
    <w:multiLevelType w:val="hybridMultilevel"/>
    <w:tmpl w:val="EFC29F2C"/>
    <w:lvl w:ilvl="0" w:tplc="EBC46136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AA7B7B"/>
    <w:multiLevelType w:val="hybridMultilevel"/>
    <w:tmpl w:val="F5B850AE"/>
    <w:lvl w:ilvl="0" w:tplc="544C4750">
      <w:start w:val="1"/>
      <w:numFmt w:val="decimal"/>
      <w:lvlText w:val="5.1.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4C31A8"/>
    <w:multiLevelType w:val="hybridMultilevel"/>
    <w:tmpl w:val="8E4211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2D1569"/>
    <w:multiLevelType w:val="hybridMultilevel"/>
    <w:tmpl w:val="CD7CCA56"/>
    <w:lvl w:ilvl="0" w:tplc="39A25BDE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70741C"/>
    <w:multiLevelType w:val="multilevel"/>
    <w:tmpl w:val="09FE96C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E90517E"/>
    <w:multiLevelType w:val="multilevel"/>
    <w:tmpl w:val="AE602F8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upperLetter"/>
      <w:lvlText w:val="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6EB9740A"/>
    <w:multiLevelType w:val="hybridMultilevel"/>
    <w:tmpl w:val="F66E7AF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78135399"/>
    <w:multiLevelType w:val="multilevel"/>
    <w:tmpl w:val="FB6CE81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4"/>
  </w:num>
  <w:num w:numId="6">
    <w:abstractNumId w:val="6"/>
  </w:num>
  <w:num w:numId="7">
    <w:abstractNumId w:val="12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9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18"/>
  </w:num>
  <w:num w:numId="20">
    <w:abstractNumId w:val="2"/>
  </w:num>
  <w:num w:numId="21">
    <w:abstractNumId w:val="8"/>
  </w:num>
  <w:num w:numId="22">
    <w:abstractNumId w:val="0"/>
  </w:num>
  <w:num w:numId="23">
    <w:abstractNumId w:val="1"/>
  </w:num>
  <w:num w:numId="24">
    <w:abstractNumId w:val="21"/>
  </w:num>
  <w:num w:numId="25">
    <w:abstractNumId w:val="7"/>
  </w:num>
  <w:num w:numId="26">
    <w:abstractNumId w:val="14"/>
  </w:num>
  <w:num w:numId="27">
    <w:abstractNumId w:val="10"/>
  </w:num>
  <w:num w:numId="28">
    <w:abstractNumId w:val="12"/>
  </w:num>
  <w:num w:numId="29">
    <w:abstractNumId w:val="20"/>
  </w:num>
  <w:num w:numId="30">
    <w:abstractNumId w:val="24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E66"/>
    <w:rsid w:val="000136EC"/>
    <w:rsid w:val="00035E1A"/>
    <w:rsid w:val="000503FD"/>
    <w:rsid w:val="0005126D"/>
    <w:rsid w:val="0005435D"/>
    <w:rsid w:val="000552A0"/>
    <w:rsid w:val="00066B72"/>
    <w:rsid w:val="00071243"/>
    <w:rsid w:val="00072322"/>
    <w:rsid w:val="00077510"/>
    <w:rsid w:val="000921C1"/>
    <w:rsid w:val="0009542C"/>
    <w:rsid w:val="0009647B"/>
    <w:rsid w:val="000B0D33"/>
    <w:rsid w:val="000D0D3E"/>
    <w:rsid w:val="000D731B"/>
    <w:rsid w:val="000F418B"/>
    <w:rsid w:val="000F5A89"/>
    <w:rsid w:val="0011342F"/>
    <w:rsid w:val="00123B91"/>
    <w:rsid w:val="0012562C"/>
    <w:rsid w:val="001431A4"/>
    <w:rsid w:val="001465FA"/>
    <w:rsid w:val="00153BAE"/>
    <w:rsid w:val="00161703"/>
    <w:rsid w:val="00162245"/>
    <w:rsid w:val="00164255"/>
    <w:rsid w:val="001649C9"/>
    <w:rsid w:val="00166859"/>
    <w:rsid w:val="00170886"/>
    <w:rsid w:val="001732E6"/>
    <w:rsid w:val="001906BC"/>
    <w:rsid w:val="001916A9"/>
    <w:rsid w:val="00195388"/>
    <w:rsid w:val="0019614B"/>
    <w:rsid w:val="001A708A"/>
    <w:rsid w:val="001B2F3C"/>
    <w:rsid w:val="001B7626"/>
    <w:rsid w:val="001D2217"/>
    <w:rsid w:val="001D5B46"/>
    <w:rsid w:val="001E6914"/>
    <w:rsid w:val="001F2888"/>
    <w:rsid w:val="001F7CF1"/>
    <w:rsid w:val="002203CA"/>
    <w:rsid w:val="00220D62"/>
    <w:rsid w:val="00225225"/>
    <w:rsid w:val="002373D2"/>
    <w:rsid w:val="002408E6"/>
    <w:rsid w:val="00243937"/>
    <w:rsid w:val="002643D0"/>
    <w:rsid w:val="0028283D"/>
    <w:rsid w:val="00284FD1"/>
    <w:rsid w:val="00287AF4"/>
    <w:rsid w:val="002A63E0"/>
    <w:rsid w:val="002A6657"/>
    <w:rsid w:val="002A78E4"/>
    <w:rsid w:val="002E1AFA"/>
    <w:rsid w:val="002E36E4"/>
    <w:rsid w:val="002E6C2E"/>
    <w:rsid w:val="002F1F6C"/>
    <w:rsid w:val="00335CCF"/>
    <w:rsid w:val="003426BA"/>
    <w:rsid w:val="00352B7A"/>
    <w:rsid w:val="0035674A"/>
    <w:rsid w:val="00363470"/>
    <w:rsid w:val="0039062B"/>
    <w:rsid w:val="00393C59"/>
    <w:rsid w:val="003A0F15"/>
    <w:rsid w:val="003A3A1E"/>
    <w:rsid w:val="003A5FFF"/>
    <w:rsid w:val="003B3DDE"/>
    <w:rsid w:val="003B4B6B"/>
    <w:rsid w:val="003C7AC9"/>
    <w:rsid w:val="003C7F8F"/>
    <w:rsid w:val="003D50BB"/>
    <w:rsid w:val="003D77A6"/>
    <w:rsid w:val="003E3D1B"/>
    <w:rsid w:val="003F16DF"/>
    <w:rsid w:val="00401597"/>
    <w:rsid w:val="00412A0E"/>
    <w:rsid w:val="0041456A"/>
    <w:rsid w:val="00416AD8"/>
    <w:rsid w:val="00421CD9"/>
    <w:rsid w:val="00435430"/>
    <w:rsid w:val="00444BE8"/>
    <w:rsid w:val="00445C9D"/>
    <w:rsid w:val="00451EA7"/>
    <w:rsid w:val="00456198"/>
    <w:rsid w:val="00457C26"/>
    <w:rsid w:val="0048621A"/>
    <w:rsid w:val="00493796"/>
    <w:rsid w:val="004A2C7D"/>
    <w:rsid w:val="004A301C"/>
    <w:rsid w:val="004B143C"/>
    <w:rsid w:val="004B3FDB"/>
    <w:rsid w:val="004C01C6"/>
    <w:rsid w:val="004C7316"/>
    <w:rsid w:val="005007DB"/>
    <w:rsid w:val="00522E62"/>
    <w:rsid w:val="00531BF4"/>
    <w:rsid w:val="00550D27"/>
    <w:rsid w:val="00551899"/>
    <w:rsid w:val="00552669"/>
    <w:rsid w:val="0056099D"/>
    <w:rsid w:val="00565EBA"/>
    <w:rsid w:val="00567218"/>
    <w:rsid w:val="00572C43"/>
    <w:rsid w:val="00580768"/>
    <w:rsid w:val="00582F63"/>
    <w:rsid w:val="00585304"/>
    <w:rsid w:val="00592F8C"/>
    <w:rsid w:val="005A0D24"/>
    <w:rsid w:val="005A29C8"/>
    <w:rsid w:val="005B6109"/>
    <w:rsid w:val="005D337A"/>
    <w:rsid w:val="005D5162"/>
    <w:rsid w:val="005E1955"/>
    <w:rsid w:val="006006EE"/>
    <w:rsid w:val="00611626"/>
    <w:rsid w:val="0061168D"/>
    <w:rsid w:val="0061431E"/>
    <w:rsid w:val="006214F3"/>
    <w:rsid w:val="0063173D"/>
    <w:rsid w:val="00652E18"/>
    <w:rsid w:val="006564D4"/>
    <w:rsid w:val="00661092"/>
    <w:rsid w:val="00665CE6"/>
    <w:rsid w:val="00666C7C"/>
    <w:rsid w:val="0067013E"/>
    <w:rsid w:val="00670DA3"/>
    <w:rsid w:val="00687EE6"/>
    <w:rsid w:val="00697625"/>
    <w:rsid w:val="006C7535"/>
    <w:rsid w:val="006D051D"/>
    <w:rsid w:val="006F37D9"/>
    <w:rsid w:val="006F5B1B"/>
    <w:rsid w:val="0070354B"/>
    <w:rsid w:val="00710A98"/>
    <w:rsid w:val="00710EAB"/>
    <w:rsid w:val="00712ABE"/>
    <w:rsid w:val="007134D2"/>
    <w:rsid w:val="00731C10"/>
    <w:rsid w:val="00741BDE"/>
    <w:rsid w:val="00743033"/>
    <w:rsid w:val="0074332F"/>
    <w:rsid w:val="00751F30"/>
    <w:rsid w:val="00760DBD"/>
    <w:rsid w:val="007757CC"/>
    <w:rsid w:val="00780926"/>
    <w:rsid w:val="0078157C"/>
    <w:rsid w:val="007879FA"/>
    <w:rsid w:val="00787E3D"/>
    <w:rsid w:val="007978CF"/>
    <w:rsid w:val="007B1F63"/>
    <w:rsid w:val="007B79E8"/>
    <w:rsid w:val="007E12F2"/>
    <w:rsid w:val="007E7AC8"/>
    <w:rsid w:val="007F006E"/>
    <w:rsid w:val="007F47ED"/>
    <w:rsid w:val="008019F1"/>
    <w:rsid w:val="00804B4C"/>
    <w:rsid w:val="008054CB"/>
    <w:rsid w:val="0081131A"/>
    <w:rsid w:val="008177BE"/>
    <w:rsid w:val="00822AA3"/>
    <w:rsid w:val="008263B5"/>
    <w:rsid w:val="00831642"/>
    <w:rsid w:val="00831C2F"/>
    <w:rsid w:val="008337B9"/>
    <w:rsid w:val="0084135F"/>
    <w:rsid w:val="00847463"/>
    <w:rsid w:val="0086158D"/>
    <w:rsid w:val="0087088E"/>
    <w:rsid w:val="00873AA7"/>
    <w:rsid w:val="00877D59"/>
    <w:rsid w:val="008909EA"/>
    <w:rsid w:val="008A0C30"/>
    <w:rsid w:val="008A756D"/>
    <w:rsid w:val="008A7EA2"/>
    <w:rsid w:val="008B0773"/>
    <w:rsid w:val="008C025E"/>
    <w:rsid w:val="008E1DFA"/>
    <w:rsid w:val="008F2EBB"/>
    <w:rsid w:val="009406C4"/>
    <w:rsid w:val="00945DAE"/>
    <w:rsid w:val="00962FA1"/>
    <w:rsid w:val="00984EA0"/>
    <w:rsid w:val="009874D4"/>
    <w:rsid w:val="00987772"/>
    <w:rsid w:val="009953A7"/>
    <w:rsid w:val="009979D8"/>
    <w:rsid w:val="009A18C5"/>
    <w:rsid w:val="009A72E2"/>
    <w:rsid w:val="009B1E85"/>
    <w:rsid w:val="009B6ED4"/>
    <w:rsid w:val="009F1511"/>
    <w:rsid w:val="00A06E4A"/>
    <w:rsid w:val="00A07D99"/>
    <w:rsid w:val="00A16054"/>
    <w:rsid w:val="00A16C32"/>
    <w:rsid w:val="00A36CE7"/>
    <w:rsid w:val="00A37A7B"/>
    <w:rsid w:val="00A37FC3"/>
    <w:rsid w:val="00A43C02"/>
    <w:rsid w:val="00A57AE1"/>
    <w:rsid w:val="00A61266"/>
    <w:rsid w:val="00A6320B"/>
    <w:rsid w:val="00A67AE3"/>
    <w:rsid w:val="00A7023F"/>
    <w:rsid w:val="00A72F56"/>
    <w:rsid w:val="00A7356F"/>
    <w:rsid w:val="00A92357"/>
    <w:rsid w:val="00A9298B"/>
    <w:rsid w:val="00AA1F7B"/>
    <w:rsid w:val="00AA2A96"/>
    <w:rsid w:val="00AA3DED"/>
    <w:rsid w:val="00AC1BA2"/>
    <w:rsid w:val="00AD5D32"/>
    <w:rsid w:val="00AE3CAA"/>
    <w:rsid w:val="00AE403C"/>
    <w:rsid w:val="00AE7A81"/>
    <w:rsid w:val="00AF1C2B"/>
    <w:rsid w:val="00B12928"/>
    <w:rsid w:val="00B31A89"/>
    <w:rsid w:val="00B34584"/>
    <w:rsid w:val="00B36DEF"/>
    <w:rsid w:val="00B4329A"/>
    <w:rsid w:val="00B4557A"/>
    <w:rsid w:val="00B50C45"/>
    <w:rsid w:val="00B60050"/>
    <w:rsid w:val="00B6306A"/>
    <w:rsid w:val="00B6339D"/>
    <w:rsid w:val="00B70B01"/>
    <w:rsid w:val="00B71E76"/>
    <w:rsid w:val="00B75FF2"/>
    <w:rsid w:val="00B90E66"/>
    <w:rsid w:val="00B9293A"/>
    <w:rsid w:val="00BA361E"/>
    <w:rsid w:val="00BA7664"/>
    <w:rsid w:val="00BC0F53"/>
    <w:rsid w:val="00BE54CA"/>
    <w:rsid w:val="00BF0AF8"/>
    <w:rsid w:val="00BF2028"/>
    <w:rsid w:val="00BF33A4"/>
    <w:rsid w:val="00BF62A5"/>
    <w:rsid w:val="00BF6655"/>
    <w:rsid w:val="00C0442E"/>
    <w:rsid w:val="00C12817"/>
    <w:rsid w:val="00C220C0"/>
    <w:rsid w:val="00C22F3D"/>
    <w:rsid w:val="00C234E9"/>
    <w:rsid w:val="00C246E2"/>
    <w:rsid w:val="00C25F68"/>
    <w:rsid w:val="00C353A4"/>
    <w:rsid w:val="00C5231D"/>
    <w:rsid w:val="00C60A4B"/>
    <w:rsid w:val="00C65097"/>
    <w:rsid w:val="00C65ED7"/>
    <w:rsid w:val="00C66A03"/>
    <w:rsid w:val="00C80767"/>
    <w:rsid w:val="00CD5079"/>
    <w:rsid w:val="00CF2CB2"/>
    <w:rsid w:val="00D1027F"/>
    <w:rsid w:val="00D24678"/>
    <w:rsid w:val="00D27F7D"/>
    <w:rsid w:val="00D347AA"/>
    <w:rsid w:val="00D41732"/>
    <w:rsid w:val="00D73F6B"/>
    <w:rsid w:val="00DA5E9B"/>
    <w:rsid w:val="00DB5F6F"/>
    <w:rsid w:val="00DB786A"/>
    <w:rsid w:val="00DC61DC"/>
    <w:rsid w:val="00DD3A4F"/>
    <w:rsid w:val="00DE1248"/>
    <w:rsid w:val="00DF2666"/>
    <w:rsid w:val="00DF2841"/>
    <w:rsid w:val="00DF49BC"/>
    <w:rsid w:val="00E000C1"/>
    <w:rsid w:val="00E013E9"/>
    <w:rsid w:val="00E17553"/>
    <w:rsid w:val="00E26FC8"/>
    <w:rsid w:val="00E27502"/>
    <w:rsid w:val="00E31904"/>
    <w:rsid w:val="00E44D07"/>
    <w:rsid w:val="00E45CF0"/>
    <w:rsid w:val="00E526D8"/>
    <w:rsid w:val="00E54587"/>
    <w:rsid w:val="00E60051"/>
    <w:rsid w:val="00E64B68"/>
    <w:rsid w:val="00E70158"/>
    <w:rsid w:val="00E73D16"/>
    <w:rsid w:val="00E96DFD"/>
    <w:rsid w:val="00EB23C9"/>
    <w:rsid w:val="00EB45BD"/>
    <w:rsid w:val="00EB5A94"/>
    <w:rsid w:val="00EC3205"/>
    <w:rsid w:val="00ED10DA"/>
    <w:rsid w:val="00EF6A28"/>
    <w:rsid w:val="00EF6D67"/>
    <w:rsid w:val="00F05F3E"/>
    <w:rsid w:val="00F13067"/>
    <w:rsid w:val="00F140AE"/>
    <w:rsid w:val="00F24016"/>
    <w:rsid w:val="00F24C4C"/>
    <w:rsid w:val="00F266FB"/>
    <w:rsid w:val="00F30AAE"/>
    <w:rsid w:val="00F33C2E"/>
    <w:rsid w:val="00F41D76"/>
    <w:rsid w:val="00F429E1"/>
    <w:rsid w:val="00F4671D"/>
    <w:rsid w:val="00F503B1"/>
    <w:rsid w:val="00F54AF4"/>
    <w:rsid w:val="00F56555"/>
    <w:rsid w:val="00F6264D"/>
    <w:rsid w:val="00F750BF"/>
    <w:rsid w:val="00F75A84"/>
    <w:rsid w:val="00F773E5"/>
    <w:rsid w:val="00F840CB"/>
    <w:rsid w:val="00F87A4B"/>
    <w:rsid w:val="00F95ED3"/>
    <w:rsid w:val="00FB31AE"/>
    <w:rsid w:val="00FB3DED"/>
    <w:rsid w:val="00FB61B2"/>
    <w:rsid w:val="00FC2FD9"/>
    <w:rsid w:val="00FC4859"/>
    <w:rsid w:val="00FD13AA"/>
    <w:rsid w:val="00FE7988"/>
    <w:rsid w:val="00FF3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E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50C45"/>
    <w:pPr>
      <w:spacing w:line="400" w:lineRule="exact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C45"/>
    <w:pPr>
      <w:spacing w:line="400" w:lineRule="exact"/>
      <w:ind w:left="360" w:hanging="360"/>
      <w:outlineLvl w:val="1"/>
    </w:pPr>
    <w:rPr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E6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E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E6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C4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50C45"/>
    <w:rPr>
      <w:rFonts w:ascii="Times New Roman" w:eastAsia="宋体" w:hAnsi="Times New Roman" w:cs="Times New Roman"/>
      <w:b/>
      <w:szCs w:val="21"/>
    </w:rPr>
  </w:style>
  <w:style w:type="paragraph" w:styleId="a6">
    <w:name w:val="List Paragraph"/>
    <w:basedOn w:val="a"/>
    <w:uiPriority w:val="34"/>
    <w:qFormat/>
    <w:rsid w:val="0005435D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7757CC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7757CC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7757CC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757C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757CC"/>
    <w:rPr>
      <w:rFonts w:ascii="Times New Roman" w:eastAsia="宋体" w:hAnsi="Times New Roman" w:cs="Times New Roman"/>
      <w:b/>
      <w:bCs/>
      <w:szCs w:val="24"/>
    </w:rPr>
  </w:style>
  <w:style w:type="paragraph" w:styleId="aa">
    <w:name w:val="Date"/>
    <w:basedOn w:val="a"/>
    <w:next w:val="a"/>
    <w:link w:val="Char4"/>
    <w:uiPriority w:val="99"/>
    <w:semiHidden/>
    <w:unhideWhenUsed/>
    <w:rsid w:val="00B60050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B60050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906C3-95AC-46F9-A916-7F13AAD5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6</Pages>
  <Words>697</Words>
  <Characters>3975</Characters>
  <Application>Microsoft Office Word</Application>
  <DocSecurity>0</DocSecurity>
  <Lines>33</Lines>
  <Paragraphs>9</Paragraphs>
  <ScaleCrop>false</ScaleCrop>
  <Company>BGI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姜华艳</dc:creator>
  <cp:keywords/>
  <dc:description/>
  <cp:lastModifiedBy>gg</cp:lastModifiedBy>
  <cp:revision>174</cp:revision>
  <cp:lastPrinted>2012-11-01T08:55:00Z</cp:lastPrinted>
  <dcterms:created xsi:type="dcterms:W3CDTF">2013-09-13T08:25:00Z</dcterms:created>
  <dcterms:modified xsi:type="dcterms:W3CDTF">2017-07-26T06:54:00Z</dcterms:modified>
</cp:coreProperties>
</file>