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1C0" w:rsidRDefault="000B118A" w:rsidP="000A01C0">
      <w:pPr>
        <w:jc w:val="center"/>
        <w:rPr>
          <w:rStyle w:val="fontstyle01"/>
          <w:sz w:val="40"/>
          <w:szCs w:val="40"/>
        </w:rPr>
      </w:pPr>
      <w:r>
        <w:rPr>
          <w:rStyle w:val="fontstyle01"/>
          <w:sz w:val="40"/>
          <w:szCs w:val="40"/>
          <w:lang w:val="vi-VN"/>
        </w:rPr>
        <w:t xml:space="preserve">BÁO CÁO </w:t>
      </w:r>
      <w:r w:rsidR="000A01C0" w:rsidRPr="000A01C0">
        <w:rPr>
          <w:rStyle w:val="fontstyle01"/>
          <w:sz w:val="40"/>
          <w:szCs w:val="40"/>
        </w:rPr>
        <w:t>DỮ LIỆU TUYỂN DỤNG &amp; LƯƠNG (HR)</w:t>
      </w:r>
    </w:p>
    <w:p w:rsidR="000A01C0" w:rsidRDefault="000B118A" w:rsidP="000A01C0">
      <w:pPr>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Nhóm: DHKL18A2_N11_CASE6</w:t>
      </w:r>
    </w:p>
    <w:p w:rsidR="000B118A" w:rsidRPr="000B118A" w:rsidRDefault="000B118A" w:rsidP="000B118A">
      <w:pPr>
        <w:spacing w:before="100" w:beforeAutospacing="1" w:after="100" w:afterAutospacing="1" w:line="240" w:lineRule="auto"/>
        <w:outlineLvl w:val="1"/>
        <w:rPr>
          <w:rFonts w:ascii="Times New Roman" w:eastAsia="Times New Roman" w:hAnsi="Times New Roman" w:cs="Times New Roman"/>
          <w:b/>
          <w:bCs/>
          <w:sz w:val="36"/>
          <w:szCs w:val="36"/>
        </w:rPr>
      </w:pPr>
      <w:r w:rsidRPr="000B118A">
        <w:rPr>
          <w:rFonts w:ascii="Times New Roman" w:eastAsia="Times New Roman" w:hAnsi="Times New Roman" w:cs="Times New Roman"/>
          <w:b/>
          <w:bCs/>
          <w:sz w:val="36"/>
          <w:szCs w:val="36"/>
        </w:rPr>
        <w:t>ĐẶT VẤN ĐỀ VÀ MỤC TIÊU</w:t>
      </w:r>
    </w:p>
    <w:p w:rsidR="000B118A" w:rsidRPr="004440AD" w:rsidRDefault="000B118A" w:rsidP="004440AD">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sz w:val="27"/>
          <w:szCs w:val="27"/>
        </w:rPr>
      </w:pPr>
      <w:r w:rsidRPr="004440AD">
        <w:rPr>
          <w:rFonts w:ascii="Times New Roman" w:eastAsia="Times New Roman" w:hAnsi="Times New Roman" w:cs="Times New Roman"/>
          <w:b/>
          <w:bCs/>
          <w:sz w:val="27"/>
          <w:szCs w:val="27"/>
        </w:rPr>
        <w:t>Đặt vấn đề</w:t>
      </w:r>
    </w:p>
    <w:p w:rsidR="004440AD" w:rsidRPr="004440AD" w:rsidRDefault="004440AD" w:rsidP="009040DC">
      <w:pPr>
        <w:rPr>
          <w:rFonts w:ascii="Times New Roman" w:eastAsia="Times New Roman" w:hAnsi="Times New Roman" w:cs="Times New Roman"/>
          <w:b/>
          <w:bCs/>
        </w:rPr>
      </w:pPr>
      <w:r w:rsidRPr="004440AD">
        <w:t>Các doanh nghiệp Việt Nam lưu trữ lượng lớn dữ liệu tuyển dụng (hồ sơ ứng viên, điểm phỏng vấn, đề nghị lương). Việc dữ liệu thô thường gặp các vấn đề về định dạng, thiếu sót và không nhất quán là rào cản cho việc phân tích chuyên sâu.</w:t>
      </w:r>
    </w:p>
    <w:p w:rsid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2. Mục tiêu</w:t>
      </w:r>
    </w:p>
    <w:p w:rsidR="004440AD" w:rsidRDefault="004440AD" w:rsidP="004440AD">
      <w:pPr>
        <w:pStyle w:val="NormalWeb"/>
        <w:numPr>
          <w:ilvl w:val="0"/>
          <w:numId w:val="14"/>
        </w:numPr>
      </w:pPr>
      <w:r>
        <w:rPr>
          <w:b/>
          <w:bCs/>
        </w:rPr>
        <w:t>Làm sạch và Chuẩn hóa</w:t>
      </w:r>
      <w:r>
        <w:t xml:space="preserve"> dữ liệu tuyển dụng.</w:t>
      </w:r>
    </w:p>
    <w:p w:rsidR="004440AD" w:rsidRDefault="004440AD" w:rsidP="004440AD">
      <w:pPr>
        <w:pStyle w:val="NormalWeb"/>
        <w:numPr>
          <w:ilvl w:val="0"/>
          <w:numId w:val="14"/>
        </w:numPr>
      </w:pPr>
      <w:r>
        <w:rPr>
          <w:b/>
          <w:bCs/>
        </w:rPr>
        <w:t>Thống kê mô tả</w:t>
      </w:r>
      <w:r>
        <w:t xml:space="preserve"> và </w:t>
      </w:r>
      <w:r>
        <w:rPr>
          <w:b/>
          <w:bCs/>
        </w:rPr>
        <w:t>Truy vấn cơ bản</w:t>
      </w:r>
      <w:r>
        <w:t xml:space="preserve"> để hiểu cấu trúc ứng viên.</w:t>
      </w:r>
    </w:p>
    <w:p w:rsidR="004440AD" w:rsidRDefault="004440AD" w:rsidP="004440AD">
      <w:pPr>
        <w:pStyle w:val="NormalWeb"/>
        <w:numPr>
          <w:ilvl w:val="0"/>
          <w:numId w:val="14"/>
        </w:numPr>
      </w:pPr>
      <w:r>
        <w:rPr>
          <w:b/>
          <w:bCs/>
        </w:rPr>
        <w:t>Phân tích tổng hợp</w:t>
      </w:r>
      <w:r>
        <w:t xml:space="preserve"> (GroupBy, Merge, Pivot Table) nhằm đánh giá mối quan hệ giữa kinh nghiệm, điểm phỏng vấn và mức lương đề nghị, từ đó xác định nhóm ứng viên tiềm năng nhất.</w:t>
      </w:r>
    </w:p>
    <w:p w:rsidR="004440AD" w:rsidRPr="000B118A" w:rsidRDefault="004440AD" w:rsidP="000B118A">
      <w:pPr>
        <w:spacing w:before="100" w:beforeAutospacing="1" w:after="100" w:afterAutospacing="1" w:line="240" w:lineRule="auto"/>
        <w:outlineLvl w:val="2"/>
        <w:rPr>
          <w:rFonts w:ascii="Times New Roman" w:eastAsia="Times New Roman" w:hAnsi="Times New Roman" w:cs="Times New Roman"/>
          <w:b/>
          <w:bCs/>
          <w:sz w:val="27"/>
          <w:szCs w:val="27"/>
        </w:rPr>
      </w:pPr>
    </w:p>
    <w:p w:rsidR="000B118A" w:rsidRPr="000B118A" w:rsidRDefault="000B118A" w:rsidP="000B118A">
      <w:pPr>
        <w:spacing w:before="100" w:beforeAutospacing="1" w:after="100" w:afterAutospacing="1" w:line="240" w:lineRule="auto"/>
        <w:outlineLvl w:val="1"/>
        <w:rPr>
          <w:rFonts w:ascii="Times New Roman" w:eastAsia="Times New Roman" w:hAnsi="Times New Roman" w:cs="Times New Roman"/>
          <w:b/>
          <w:bCs/>
          <w:sz w:val="36"/>
          <w:szCs w:val="36"/>
        </w:rPr>
      </w:pPr>
      <w:r w:rsidRPr="000B118A">
        <w:rPr>
          <w:rFonts w:ascii="Times New Roman" w:eastAsia="Times New Roman" w:hAnsi="Times New Roman" w:cs="Times New Roman"/>
          <w:b/>
          <w:bCs/>
          <w:sz w:val="36"/>
          <w:szCs w:val="36"/>
        </w:rPr>
        <w:t>II. PHƯƠNG PHÁP XỬ LÝ VÀ PHÂN TÍCH DỮ LIỆU</w:t>
      </w:r>
    </w:p>
    <w:p w:rsidR="00D07067" w:rsidRPr="000B118A" w:rsidRDefault="000B118A" w:rsidP="000B118A">
      <w:p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Nhóm sử dụng ngôn ngữ lập trình Python kết hợp với thư viện Pandas và Numpy để thực hiện các nhiệm vụ:</w:t>
      </w:r>
    </w:p>
    <w:tbl>
      <w:tblPr>
        <w:tblStyle w:val="TableGrid"/>
        <w:tblW w:w="9918" w:type="dxa"/>
        <w:jc w:val="center"/>
        <w:tblLook w:val="04A0" w:firstRow="1" w:lastRow="0" w:firstColumn="1" w:lastColumn="0" w:noHBand="0" w:noVBand="1"/>
      </w:tblPr>
      <w:tblGrid>
        <w:gridCol w:w="2122"/>
        <w:gridCol w:w="1984"/>
        <w:gridCol w:w="1843"/>
        <w:gridCol w:w="3969"/>
      </w:tblGrid>
      <w:tr w:rsidR="00D07067" w:rsidTr="009A03D9">
        <w:trPr>
          <w:trHeight w:val="111"/>
          <w:jc w:val="center"/>
        </w:trPr>
        <w:tc>
          <w:tcPr>
            <w:tcW w:w="2122" w:type="dxa"/>
          </w:tcPr>
          <w:p w:rsidR="00D07067" w:rsidRPr="00557845" w:rsidRDefault="00D07067" w:rsidP="000B118A">
            <w:pPr>
              <w:spacing w:before="100" w:beforeAutospacing="1" w:after="100" w:afterAutospacing="1"/>
              <w:rPr>
                <w:rFonts w:ascii="Times New Roman" w:eastAsia="Times New Roman" w:hAnsi="Times New Roman" w:cs="Times New Roman"/>
                <w:b/>
                <w:sz w:val="24"/>
                <w:szCs w:val="24"/>
                <w:lang w:val="vi-VN"/>
              </w:rPr>
            </w:pPr>
            <w:r w:rsidRPr="00557845">
              <w:rPr>
                <w:rFonts w:ascii="Times New Roman" w:eastAsia="Times New Roman" w:hAnsi="Times New Roman" w:cs="Times New Roman"/>
                <w:b/>
                <w:sz w:val="24"/>
                <w:szCs w:val="24"/>
                <w:lang w:val="vi-VN"/>
              </w:rPr>
              <w:t>Thành viên</w:t>
            </w:r>
          </w:p>
        </w:tc>
        <w:tc>
          <w:tcPr>
            <w:tcW w:w="1984" w:type="dxa"/>
          </w:tcPr>
          <w:p w:rsidR="00D07067" w:rsidRPr="00557845" w:rsidRDefault="009B15BE" w:rsidP="000B118A">
            <w:pPr>
              <w:spacing w:before="100" w:beforeAutospacing="1" w:after="100" w:afterAutospacing="1"/>
              <w:rPr>
                <w:rFonts w:ascii="Times New Roman" w:eastAsia="Times New Roman" w:hAnsi="Times New Roman" w:cs="Times New Roman"/>
                <w:b/>
                <w:sz w:val="24"/>
                <w:szCs w:val="24"/>
                <w:lang w:val="vi-VN"/>
              </w:rPr>
            </w:pPr>
            <w:r w:rsidRPr="00557845">
              <w:rPr>
                <w:rFonts w:ascii="Times New Roman" w:eastAsia="Times New Roman" w:hAnsi="Times New Roman" w:cs="Times New Roman"/>
                <w:b/>
                <w:sz w:val="24"/>
                <w:szCs w:val="24"/>
                <w:lang w:val="vi-VN"/>
              </w:rPr>
              <w:t>Nhiệm vụ</w:t>
            </w:r>
          </w:p>
        </w:tc>
        <w:tc>
          <w:tcPr>
            <w:tcW w:w="1843" w:type="dxa"/>
          </w:tcPr>
          <w:p w:rsidR="00D07067" w:rsidRPr="00557845" w:rsidRDefault="009B15BE" w:rsidP="000B118A">
            <w:pPr>
              <w:spacing w:before="100" w:beforeAutospacing="1" w:after="100" w:afterAutospacing="1"/>
              <w:rPr>
                <w:rFonts w:ascii="Times New Roman" w:eastAsia="Times New Roman" w:hAnsi="Times New Roman" w:cs="Times New Roman"/>
                <w:b/>
                <w:sz w:val="24"/>
                <w:szCs w:val="24"/>
                <w:lang w:val="vi-VN"/>
              </w:rPr>
            </w:pPr>
            <w:r w:rsidRPr="00557845">
              <w:rPr>
                <w:rFonts w:ascii="Times New Roman" w:eastAsia="Times New Roman" w:hAnsi="Times New Roman" w:cs="Times New Roman"/>
                <w:b/>
                <w:sz w:val="24"/>
                <w:szCs w:val="24"/>
                <w:lang w:val="vi-VN"/>
              </w:rPr>
              <w:t xml:space="preserve">Mục tiêu chính </w:t>
            </w:r>
          </w:p>
        </w:tc>
        <w:tc>
          <w:tcPr>
            <w:tcW w:w="3969" w:type="dxa"/>
          </w:tcPr>
          <w:p w:rsidR="00D07067" w:rsidRPr="00557845" w:rsidRDefault="009B15BE" w:rsidP="00D07067">
            <w:pPr>
              <w:spacing w:before="100" w:beforeAutospacing="1" w:after="100" w:afterAutospacing="1"/>
              <w:rPr>
                <w:rFonts w:ascii="Times New Roman" w:eastAsia="Times New Roman" w:hAnsi="Times New Roman" w:cs="Times New Roman"/>
                <w:b/>
                <w:sz w:val="24"/>
                <w:szCs w:val="24"/>
              </w:rPr>
            </w:pPr>
            <w:r w:rsidRPr="00557845">
              <w:rPr>
                <w:rFonts w:ascii="Times New Roman" w:eastAsia="Times New Roman" w:hAnsi="Times New Roman" w:cs="Times New Roman"/>
                <w:b/>
                <w:sz w:val="24"/>
                <w:szCs w:val="24"/>
                <w:lang w:val="vi-VN"/>
              </w:rPr>
              <w:t>Phương pháp &amp; kỹ thuật sử dụng</w:t>
            </w:r>
          </w:p>
        </w:tc>
      </w:tr>
      <w:tr w:rsidR="00D07067" w:rsidTr="004440AD">
        <w:trPr>
          <w:jc w:val="center"/>
        </w:trPr>
        <w:tc>
          <w:tcPr>
            <w:tcW w:w="2122" w:type="dxa"/>
          </w:tcPr>
          <w:p w:rsidR="00D07067" w:rsidRPr="009B15BE" w:rsidRDefault="00A03418" w:rsidP="000B118A">
            <w:pPr>
              <w:spacing w:before="100" w:beforeAutospacing="1"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27-</w:t>
            </w:r>
            <w:r w:rsidR="009B15BE">
              <w:rPr>
                <w:rFonts w:ascii="Times New Roman" w:eastAsia="Times New Roman" w:hAnsi="Times New Roman" w:cs="Times New Roman"/>
                <w:sz w:val="24"/>
                <w:szCs w:val="24"/>
                <w:lang w:val="vi-VN"/>
              </w:rPr>
              <w:t>Võ Đình Hùng</w:t>
            </w:r>
          </w:p>
        </w:tc>
        <w:tc>
          <w:tcPr>
            <w:tcW w:w="1984" w:type="dxa"/>
          </w:tcPr>
          <w:p w:rsidR="00D07067" w:rsidRPr="004440AD" w:rsidRDefault="009B15BE" w:rsidP="000B118A">
            <w:pPr>
              <w:spacing w:before="100" w:beforeAutospacing="1" w:after="100" w:afterAutospacing="1"/>
              <w:rPr>
                <w:rFonts w:ascii="Times New Roman" w:eastAsia="Times New Roman" w:hAnsi="Times New Roman" w:cs="Times New Roman"/>
                <w:sz w:val="24"/>
                <w:szCs w:val="24"/>
                <w:lang w:val="vi-VN"/>
              </w:rPr>
            </w:pPr>
            <w:r>
              <w:t>Làm sạch</w:t>
            </w:r>
            <w:r w:rsidR="004440AD">
              <w:rPr>
                <w:lang w:val="vi-VN"/>
              </w:rPr>
              <w:t xml:space="preserve"> dữ liệu</w:t>
            </w:r>
          </w:p>
        </w:tc>
        <w:tc>
          <w:tcPr>
            <w:tcW w:w="1843" w:type="dxa"/>
          </w:tcPr>
          <w:p w:rsidR="00D07067" w:rsidRPr="009B15BE" w:rsidRDefault="009B15BE" w:rsidP="000B118A">
            <w:pPr>
              <w:spacing w:before="100" w:beforeAutospacing="1" w:after="100" w:afterAutospacing="1"/>
              <w:rPr>
                <w:rFonts w:ascii="Times New Roman" w:eastAsia="Times New Roman" w:hAnsi="Times New Roman" w:cs="Times New Roman"/>
                <w:sz w:val="24"/>
                <w:szCs w:val="24"/>
                <w:lang w:val="vi-VN"/>
              </w:rPr>
            </w:pPr>
            <w:r>
              <w:t xml:space="preserve">Chuẩn hóa dữ </w:t>
            </w:r>
            <w:r>
              <w:rPr>
                <w:lang w:val="vi-VN"/>
              </w:rPr>
              <w:t>liệu.</w:t>
            </w:r>
          </w:p>
        </w:tc>
        <w:tc>
          <w:tcPr>
            <w:tcW w:w="3969"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rPr>
                <w:rStyle w:val="HTMLCode"/>
                <w:rFonts w:eastAsiaTheme="minorHAnsi"/>
              </w:rPr>
              <w:t>str.strip()</w:t>
            </w:r>
            <w:r>
              <w:t xml:space="preserve">, </w:t>
            </w:r>
            <w:r>
              <w:rPr>
                <w:rStyle w:val="HTMLCode"/>
                <w:rFonts w:eastAsiaTheme="minorHAnsi"/>
              </w:rPr>
              <w:t>str.title()</w:t>
            </w:r>
            <w:r>
              <w:t xml:space="preserve">, </w:t>
            </w:r>
            <w:r>
              <w:rPr>
                <w:rStyle w:val="HTMLCode"/>
                <w:rFonts w:eastAsiaTheme="minorHAnsi"/>
              </w:rPr>
              <w:t>fillna()</w:t>
            </w:r>
            <w:r>
              <w:t>, chuyển đổi kiểu dữ liệu (</w:t>
            </w:r>
            <w:r>
              <w:rPr>
                <w:rStyle w:val="HTMLCode"/>
                <w:rFonts w:eastAsiaTheme="minorHAnsi"/>
              </w:rPr>
              <w:t>astype()</w:t>
            </w:r>
            <w:r>
              <w:t xml:space="preserve">), thay thế giá trị không hợp lệ (âm, text) bằng </w:t>
            </w:r>
            <w:r>
              <w:rPr>
                <w:rStyle w:val="HTMLCode"/>
                <w:rFonts w:eastAsiaTheme="minorHAnsi"/>
              </w:rPr>
              <w:t>NaN</w:t>
            </w:r>
            <w:r>
              <w:t>.</w:t>
            </w:r>
          </w:p>
        </w:tc>
      </w:tr>
      <w:tr w:rsidR="00D07067" w:rsidTr="004440AD">
        <w:trPr>
          <w:jc w:val="center"/>
        </w:trPr>
        <w:tc>
          <w:tcPr>
            <w:tcW w:w="2122" w:type="dxa"/>
          </w:tcPr>
          <w:p w:rsidR="00D07067" w:rsidRPr="009B15BE" w:rsidRDefault="008A05C5" w:rsidP="000B118A">
            <w:pPr>
              <w:spacing w:before="100" w:beforeAutospacing="1"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41-</w:t>
            </w:r>
            <w:r w:rsidR="009B15BE">
              <w:rPr>
                <w:rFonts w:ascii="Times New Roman" w:eastAsia="Times New Roman" w:hAnsi="Times New Roman" w:cs="Times New Roman"/>
                <w:sz w:val="24"/>
                <w:szCs w:val="24"/>
                <w:lang w:val="vi-VN"/>
              </w:rPr>
              <w:t>Lê Trọng Mẫn</w:t>
            </w:r>
          </w:p>
        </w:tc>
        <w:tc>
          <w:tcPr>
            <w:tcW w:w="1984"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Truy vấn &amp; Thống kê</w:t>
            </w:r>
          </w:p>
        </w:tc>
        <w:tc>
          <w:tcPr>
            <w:tcW w:w="1843" w:type="dxa"/>
          </w:tcPr>
          <w:p w:rsidR="00D07067" w:rsidRPr="009B15BE" w:rsidRDefault="009B15BE" w:rsidP="000B118A">
            <w:pPr>
              <w:spacing w:before="100" w:beforeAutospacing="1" w:after="100" w:afterAutospacing="1"/>
              <w:rPr>
                <w:rFonts w:ascii="Times New Roman" w:eastAsia="Times New Roman" w:hAnsi="Times New Roman" w:cs="Times New Roman"/>
                <w:sz w:val="24"/>
                <w:szCs w:val="24"/>
                <w:lang w:val="vi-VN"/>
              </w:rPr>
            </w:pPr>
            <w:r>
              <w:t xml:space="preserve">Rút ra các thống kê mô </w:t>
            </w:r>
            <w:r>
              <w:rPr>
                <w:lang w:val="vi-VN"/>
              </w:rPr>
              <w:t>tả.</w:t>
            </w:r>
          </w:p>
        </w:tc>
        <w:tc>
          <w:tcPr>
            <w:tcW w:w="3969"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Boolean Masking (</w:t>
            </w:r>
            <w:r>
              <w:rPr>
                <w:rStyle w:val="HTMLCode"/>
                <w:rFonts w:eastAsiaTheme="minorHAnsi"/>
              </w:rPr>
              <w:t>loc</w:t>
            </w:r>
            <w:r>
              <w:t xml:space="preserve">), </w:t>
            </w:r>
            <w:r>
              <w:rPr>
                <w:rStyle w:val="HTMLCode"/>
                <w:rFonts w:eastAsiaTheme="minorHAnsi"/>
              </w:rPr>
              <w:t>value_counts()</w:t>
            </w:r>
            <w:r>
              <w:t xml:space="preserve">, </w:t>
            </w:r>
            <w:r>
              <w:rPr>
                <w:rStyle w:val="HTMLCode"/>
                <w:rFonts w:eastAsiaTheme="minorHAnsi"/>
              </w:rPr>
              <w:t>mean()</w:t>
            </w:r>
            <w:r>
              <w:t>.</w:t>
            </w:r>
          </w:p>
        </w:tc>
      </w:tr>
      <w:tr w:rsidR="00D07067" w:rsidTr="004440AD">
        <w:trPr>
          <w:jc w:val="center"/>
        </w:trPr>
        <w:tc>
          <w:tcPr>
            <w:tcW w:w="2122" w:type="dxa"/>
          </w:tcPr>
          <w:p w:rsidR="00D07067" w:rsidRPr="009B15BE" w:rsidRDefault="009B15BE" w:rsidP="000B118A">
            <w:pPr>
              <w:spacing w:before="100" w:beforeAutospacing="1"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52-Nguyễn Thùy Trang</w:t>
            </w:r>
          </w:p>
        </w:tc>
        <w:tc>
          <w:tcPr>
            <w:tcW w:w="1984"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GroupBy &amp; Tổng hợp</w:t>
            </w:r>
          </w:p>
        </w:tc>
        <w:tc>
          <w:tcPr>
            <w:tcW w:w="1843" w:type="dxa"/>
          </w:tcPr>
          <w:p w:rsidR="00D07067" w:rsidRPr="009B15BE" w:rsidRDefault="009B15BE" w:rsidP="000B118A">
            <w:pPr>
              <w:spacing w:before="100" w:beforeAutospacing="1" w:after="100" w:afterAutospacing="1"/>
              <w:rPr>
                <w:rFonts w:ascii="Times New Roman" w:eastAsia="Times New Roman" w:hAnsi="Times New Roman" w:cs="Times New Roman"/>
                <w:sz w:val="24"/>
                <w:szCs w:val="24"/>
                <w:lang w:val="vi-VN"/>
              </w:rPr>
            </w:pPr>
            <w:r>
              <w:t xml:space="preserve">Phân nhóm và tính toán các chỉ </w:t>
            </w:r>
            <w:r>
              <w:rPr>
                <w:lang w:val="vi-VN"/>
              </w:rPr>
              <w:t>số.</w:t>
            </w:r>
          </w:p>
        </w:tc>
        <w:tc>
          <w:tcPr>
            <w:tcW w:w="3969" w:type="dxa"/>
          </w:tcPr>
          <w:p w:rsidR="00D07067" w:rsidRDefault="00557845" w:rsidP="000B118A">
            <w:pPr>
              <w:spacing w:before="100" w:beforeAutospacing="1" w:after="100" w:afterAutospacing="1"/>
              <w:rPr>
                <w:rFonts w:ascii="Times New Roman" w:eastAsia="Times New Roman" w:hAnsi="Times New Roman" w:cs="Times New Roman"/>
                <w:sz w:val="24"/>
                <w:szCs w:val="24"/>
              </w:rPr>
            </w:pPr>
            <w:r>
              <w:rPr>
                <w:rStyle w:val="HTMLCode"/>
                <w:rFonts w:eastAsiaTheme="minorHAnsi"/>
              </w:rPr>
              <w:t>groupby().mean()</w:t>
            </w:r>
            <w:r>
              <w:t xml:space="preserve">, </w:t>
            </w:r>
            <w:r>
              <w:rPr>
                <w:rStyle w:val="HTMLCode"/>
                <w:rFonts w:eastAsiaTheme="minorHAnsi"/>
              </w:rPr>
              <w:t>groupby().agg()</w:t>
            </w:r>
            <w:r>
              <w:t xml:space="preserve">, </w:t>
            </w:r>
            <w:r>
              <w:rPr>
                <w:rStyle w:val="HTMLCode"/>
                <w:rFonts w:eastAsiaTheme="minorHAnsi"/>
              </w:rPr>
              <w:t>corr()</w:t>
            </w:r>
            <w:r>
              <w:t xml:space="preserve"> để tính hệ số tương quan.</w:t>
            </w:r>
          </w:p>
        </w:tc>
      </w:tr>
      <w:tr w:rsidR="00D07067" w:rsidTr="004440AD">
        <w:trPr>
          <w:jc w:val="center"/>
        </w:trPr>
        <w:tc>
          <w:tcPr>
            <w:tcW w:w="2122" w:type="dxa"/>
          </w:tcPr>
          <w:p w:rsidR="00D07067" w:rsidRPr="009B15BE" w:rsidRDefault="00A03418" w:rsidP="000B118A">
            <w:pPr>
              <w:spacing w:before="100" w:beforeAutospacing="1"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43-</w:t>
            </w:r>
            <w:r w:rsidR="009B15BE">
              <w:rPr>
                <w:rFonts w:ascii="Times New Roman" w:eastAsia="Times New Roman" w:hAnsi="Times New Roman" w:cs="Times New Roman"/>
                <w:sz w:val="24"/>
                <w:szCs w:val="24"/>
                <w:lang w:val="vi-VN"/>
              </w:rPr>
              <w:t>Trịnh Quốc Nhật</w:t>
            </w:r>
          </w:p>
        </w:tc>
        <w:tc>
          <w:tcPr>
            <w:tcW w:w="1984"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Merge Dữ liệu</w:t>
            </w:r>
          </w:p>
        </w:tc>
        <w:tc>
          <w:tcPr>
            <w:tcW w:w="1843"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Tạo bảng dữ liệu hoàn chỉnh.</w:t>
            </w:r>
          </w:p>
        </w:tc>
        <w:tc>
          <w:tcPr>
            <w:tcW w:w="3969" w:type="dxa"/>
          </w:tcPr>
          <w:p w:rsidR="00D07067" w:rsidRDefault="00557845" w:rsidP="000B118A">
            <w:pPr>
              <w:spacing w:before="100" w:beforeAutospacing="1" w:after="100" w:afterAutospacing="1"/>
              <w:rPr>
                <w:rFonts w:ascii="Times New Roman" w:eastAsia="Times New Roman" w:hAnsi="Times New Roman" w:cs="Times New Roman"/>
                <w:sz w:val="24"/>
                <w:szCs w:val="24"/>
              </w:rPr>
            </w:pPr>
            <w:r>
              <w:rPr>
                <w:rStyle w:val="HTMLCode"/>
                <w:rFonts w:eastAsiaTheme="minorHAnsi"/>
              </w:rPr>
              <w:t>merge(how='left')</w:t>
            </w:r>
            <w:r>
              <w:t>.</w:t>
            </w:r>
          </w:p>
        </w:tc>
      </w:tr>
      <w:tr w:rsidR="00D07067" w:rsidTr="004440AD">
        <w:trPr>
          <w:trHeight w:val="1074"/>
          <w:jc w:val="center"/>
        </w:trPr>
        <w:tc>
          <w:tcPr>
            <w:tcW w:w="2122" w:type="dxa"/>
          </w:tcPr>
          <w:p w:rsidR="00D07067" w:rsidRDefault="004440AD" w:rsidP="000B118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19</w:t>
            </w:r>
            <w:r w:rsidR="00D07067">
              <w:rPr>
                <w:rFonts w:ascii="Times New Roman" w:eastAsia="Times New Roman" w:hAnsi="Times New Roman" w:cs="Times New Roman"/>
                <w:sz w:val="24"/>
                <w:szCs w:val="24"/>
                <w:lang w:val="vi-VN"/>
              </w:rPr>
              <w:t>-Vũ Thị Hà</w:t>
            </w:r>
          </w:p>
        </w:tc>
        <w:tc>
          <w:tcPr>
            <w:tcW w:w="1984"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Pivot Table</w:t>
            </w:r>
          </w:p>
        </w:tc>
        <w:tc>
          <w:tcPr>
            <w:tcW w:w="1843" w:type="dxa"/>
          </w:tcPr>
          <w:p w:rsidR="00D07067" w:rsidRDefault="009B15BE" w:rsidP="000B118A">
            <w:pPr>
              <w:spacing w:before="100" w:beforeAutospacing="1" w:after="100" w:afterAutospacing="1"/>
              <w:rPr>
                <w:rFonts w:ascii="Times New Roman" w:eastAsia="Times New Roman" w:hAnsi="Times New Roman" w:cs="Times New Roman"/>
                <w:sz w:val="24"/>
                <w:szCs w:val="24"/>
              </w:rPr>
            </w:pPr>
            <w:r>
              <w:t>Chuyển đổi cấu trúc dữ liệu để phân tích đa chiều.</w:t>
            </w:r>
          </w:p>
        </w:tc>
        <w:tc>
          <w:tcPr>
            <w:tcW w:w="3969" w:type="dxa"/>
          </w:tcPr>
          <w:p w:rsidR="00D07067" w:rsidRDefault="00557845" w:rsidP="000B118A">
            <w:pPr>
              <w:spacing w:before="100" w:beforeAutospacing="1" w:after="100" w:afterAutospacing="1"/>
              <w:rPr>
                <w:rFonts w:ascii="Times New Roman" w:eastAsia="Times New Roman" w:hAnsi="Times New Roman" w:cs="Times New Roman"/>
                <w:sz w:val="24"/>
                <w:szCs w:val="24"/>
              </w:rPr>
            </w:pPr>
            <w:r>
              <w:rPr>
                <w:rStyle w:val="HTMLCode"/>
                <w:rFonts w:eastAsiaTheme="minorHAnsi"/>
              </w:rPr>
              <w:t>pivot_table()</w:t>
            </w:r>
            <w:r>
              <w:t xml:space="preserve">, </w:t>
            </w:r>
            <w:r>
              <w:rPr>
                <w:rStyle w:val="HTMLCode"/>
                <w:rFonts w:eastAsiaTheme="minorHAnsi"/>
              </w:rPr>
              <w:t>groupby()</w:t>
            </w:r>
            <w:r>
              <w:t xml:space="preserve"> kết hợp lọc điều kiện.</w:t>
            </w:r>
          </w:p>
        </w:tc>
      </w:tr>
    </w:tbl>
    <w:p w:rsidR="000B118A" w:rsidRPr="000B118A" w:rsidRDefault="000B118A" w:rsidP="000B118A">
      <w:pPr>
        <w:spacing w:before="100" w:beforeAutospacing="1" w:after="100" w:afterAutospacing="1" w:line="240" w:lineRule="auto"/>
        <w:rPr>
          <w:rFonts w:ascii="Times New Roman" w:eastAsia="Times New Roman" w:hAnsi="Times New Roman" w:cs="Times New Roman"/>
          <w:sz w:val="24"/>
          <w:szCs w:val="24"/>
        </w:rPr>
      </w:pPr>
    </w:p>
    <w:p w:rsidR="000B118A" w:rsidRPr="000B118A" w:rsidRDefault="000B118A" w:rsidP="000B118A">
      <w:pPr>
        <w:spacing w:before="100" w:beforeAutospacing="1" w:after="100" w:afterAutospacing="1" w:line="240" w:lineRule="auto"/>
        <w:outlineLvl w:val="1"/>
        <w:rPr>
          <w:rFonts w:ascii="Times New Roman" w:eastAsia="Times New Roman" w:hAnsi="Times New Roman" w:cs="Times New Roman"/>
          <w:b/>
          <w:bCs/>
          <w:sz w:val="36"/>
          <w:szCs w:val="36"/>
        </w:rPr>
      </w:pPr>
      <w:r w:rsidRPr="000B118A">
        <w:rPr>
          <w:rFonts w:ascii="Times New Roman" w:eastAsia="Times New Roman" w:hAnsi="Times New Roman" w:cs="Times New Roman"/>
          <w:b/>
          <w:bCs/>
          <w:sz w:val="36"/>
          <w:szCs w:val="36"/>
        </w:rPr>
        <w:t>III. KẾT QUẢ CHÍNH VÀ NHẬN XÉT</w:t>
      </w:r>
    </w:p>
    <w:p w:rsidR="000B118A" w:rsidRP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1. Kết quả Làm sạch Dữ liệu</w:t>
      </w:r>
    </w:p>
    <w:p w:rsidR="000B118A" w:rsidRPr="000B118A" w:rsidRDefault="000B118A" w:rsidP="000B118A">
      <w:p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Dữ liệu thô từ 3 file đã được làm sạch và chuẩn hóa như sau:</w:t>
      </w:r>
    </w:p>
    <w:p w:rsidR="000B118A" w:rsidRPr="000B118A" w:rsidRDefault="000B118A" w:rsidP="000B11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candidate_id, full_name, position:</w:t>
      </w:r>
      <w:r w:rsidRPr="000B118A">
        <w:rPr>
          <w:rFonts w:ascii="Times New Roman" w:eastAsia="Times New Roman" w:hAnsi="Times New Roman" w:cs="Times New Roman"/>
          <w:sz w:val="24"/>
          <w:szCs w:val="24"/>
        </w:rPr>
        <w:t xml:space="preserve"> Loại bỏ khoảng trắng dư và chuẩn hóa chữ hoa/chữ thường.</w:t>
      </w:r>
    </w:p>
    <w:p w:rsidR="000B118A" w:rsidRPr="000B118A" w:rsidRDefault="000B118A" w:rsidP="000B11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experience_years:</w:t>
      </w:r>
      <w:r w:rsidRPr="000B118A">
        <w:rPr>
          <w:rFonts w:ascii="Times New Roman" w:eastAsia="Times New Roman" w:hAnsi="Times New Roman" w:cs="Times New Roman"/>
          <w:sz w:val="24"/>
          <w:szCs w:val="24"/>
        </w:rPr>
        <w:t xml:space="preserve"> Chuyển về dạng số, các giá trị âm hoặc không hợp lệ được thay thế bằng </w:t>
      </w:r>
      <w:r w:rsidRPr="000B118A">
        <w:rPr>
          <w:rFonts w:ascii="Courier New" w:eastAsia="Times New Roman" w:hAnsi="Courier New" w:cs="Courier New"/>
          <w:sz w:val="20"/>
          <w:szCs w:val="20"/>
        </w:rPr>
        <w:t>NaN</w:t>
      </w:r>
      <w:r w:rsidRPr="000B118A">
        <w:rPr>
          <w:rFonts w:ascii="Times New Roman" w:eastAsia="Times New Roman" w:hAnsi="Times New Roman" w:cs="Times New Roman"/>
          <w:sz w:val="24"/>
          <w:szCs w:val="24"/>
        </w:rPr>
        <w:t>.</w:t>
      </w:r>
    </w:p>
    <w:p w:rsidR="000B118A" w:rsidRPr="000B118A" w:rsidRDefault="000B118A" w:rsidP="000B11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score (điểm phỏng vấn):</w:t>
      </w:r>
      <w:r w:rsidRPr="000B118A">
        <w:rPr>
          <w:rFonts w:ascii="Times New Roman" w:eastAsia="Times New Roman" w:hAnsi="Times New Roman" w:cs="Times New Roman"/>
          <w:sz w:val="24"/>
          <w:szCs w:val="24"/>
        </w:rPr>
        <w:t xml:space="preserve"> Chuyển về dạng số, các giá trị ngoài khoảng hợp lệ [0, 10] được thay thế bằng </w:t>
      </w:r>
      <w:r w:rsidRPr="000B118A">
        <w:rPr>
          <w:rFonts w:ascii="Courier New" w:eastAsia="Times New Roman" w:hAnsi="Courier New" w:cs="Courier New"/>
          <w:sz w:val="20"/>
          <w:szCs w:val="20"/>
        </w:rPr>
        <w:t>NaN</w:t>
      </w:r>
      <w:r w:rsidRPr="000B118A">
        <w:rPr>
          <w:rFonts w:ascii="Times New Roman" w:eastAsia="Times New Roman" w:hAnsi="Times New Roman" w:cs="Times New Roman"/>
          <w:sz w:val="24"/>
          <w:szCs w:val="24"/>
        </w:rPr>
        <w:t>.</w:t>
      </w:r>
    </w:p>
    <w:p w:rsidR="000B118A" w:rsidRPr="000B118A" w:rsidRDefault="000B118A" w:rsidP="000B11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offer_salary:</w:t>
      </w:r>
      <w:r w:rsidRPr="000B118A">
        <w:rPr>
          <w:rFonts w:ascii="Times New Roman" w:eastAsia="Times New Roman" w:hAnsi="Times New Roman" w:cs="Times New Roman"/>
          <w:sz w:val="24"/>
          <w:szCs w:val="24"/>
        </w:rPr>
        <w:t xml:space="preserve"> Chuyển về dạng số (triệu VND), xử lý các ký tự tiền tệ và text không hợp lệ.</w:t>
      </w:r>
    </w:p>
    <w:p w:rsidR="000B118A" w:rsidRPr="000B118A" w:rsidRDefault="000B118A" w:rsidP="000B11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Xuất file:</w:t>
      </w:r>
      <w:r w:rsidRPr="000B118A">
        <w:rPr>
          <w:rFonts w:ascii="Times New Roman" w:eastAsia="Times New Roman" w:hAnsi="Times New Roman" w:cs="Times New Roman"/>
          <w:sz w:val="24"/>
          <w:szCs w:val="24"/>
        </w:rPr>
        <w:t xml:space="preserve"> 3 file sạch được xuất thành </w:t>
      </w:r>
      <w:r w:rsidRPr="000B118A">
        <w:rPr>
          <w:rFonts w:ascii="Courier New" w:eastAsia="Times New Roman" w:hAnsi="Courier New" w:cs="Courier New"/>
          <w:sz w:val="20"/>
          <w:szCs w:val="20"/>
        </w:rPr>
        <w:t>candidate_profile_clean.csv</w:t>
      </w:r>
      <w:r w:rsidRPr="000B118A">
        <w:rPr>
          <w:rFonts w:ascii="Times New Roman" w:eastAsia="Times New Roman" w:hAnsi="Times New Roman" w:cs="Times New Roman"/>
          <w:sz w:val="24"/>
          <w:szCs w:val="24"/>
        </w:rPr>
        <w:t xml:space="preserve">, </w:t>
      </w:r>
      <w:r w:rsidRPr="000B118A">
        <w:rPr>
          <w:rFonts w:ascii="Courier New" w:eastAsia="Times New Roman" w:hAnsi="Courier New" w:cs="Courier New"/>
          <w:sz w:val="20"/>
          <w:szCs w:val="20"/>
        </w:rPr>
        <w:t>interview_score_clean.csv</w:t>
      </w:r>
      <w:r w:rsidRPr="000B118A">
        <w:rPr>
          <w:rFonts w:ascii="Times New Roman" w:eastAsia="Times New Roman" w:hAnsi="Times New Roman" w:cs="Times New Roman"/>
          <w:sz w:val="24"/>
          <w:szCs w:val="24"/>
        </w:rPr>
        <w:t xml:space="preserve">, và </w:t>
      </w:r>
      <w:r w:rsidRPr="000B118A">
        <w:rPr>
          <w:rFonts w:ascii="Courier New" w:eastAsia="Times New Roman" w:hAnsi="Courier New" w:cs="Courier New"/>
          <w:sz w:val="20"/>
          <w:szCs w:val="20"/>
        </w:rPr>
        <w:t>salary_offer_clean.csv</w:t>
      </w:r>
      <w:r w:rsidRPr="000B118A">
        <w:rPr>
          <w:rFonts w:ascii="Times New Roman" w:eastAsia="Times New Roman" w:hAnsi="Times New Roman" w:cs="Times New Roman"/>
          <w:sz w:val="24"/>
          <w:szCs w:val="24"/>
        </w:rPr>
        <w:t>.</w:t>
      </w:r>
    </w:p>
    <w:p w:rsidR="000B118A" w:rsidRP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2. Thống kê Mô tả</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2.1. Thống kê ứng viên theo vị trí tuyển dụng</w:t>
      </w:r>
    </w:p>
    <w:tbl>
      <w:tblPr>
        <w:tblStyle w:val="TableGrid"/>
        <w:tblW w:w="0" w:type="auto"/>
        <w:tblLook w:val="04A0" w:firstRow="1" w:lastRow="0" w:firstColumn="1" w:lastColumn="0" w:noHBand="0" w:noVBand="1"/>
      </w:tblPr>
      <w:tblGrid>
        <w:gridCol w:w="3100"/>
        <w:gridCol w:w="2940"/>
      </w:tblGrid>
      <w:tr w:rsidR="00445CBC" w:rsidTr="00445CBC">
        <w:trPr>
          <w:trHeight w:val="658"/>
        </w:trPr>
        <w:tc>
          <w:tcPr>
            <w:tcW w:w="310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Vị trí (position)</w:t>
            </w:r>
          </w:p>
        </w:tc>
        <w:tc>
          <w:tcPr>
            <w:tcW w:w="294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Số lượng ứng viên (num_candidates)</w:t>
            </w:r>
          </w:p>
        </w:tc>
      </w:tr>
      <w:tr w:rsidR="00445CBC" w:rsidTr="00445CBC">
        <w:trPr>
          <w:trHeight w:val="337"/>
        </w:trPr>
        <w:tc>
          <w:tcPr>
            <w:tcW w:w="310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Data Analyst</w:t>
            </w:r>
          </w:p>
        </w:tc>
        <w:tc>
          <w:tcPr>
            <w:tcW w:w="294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vi-VN"/>
              </w:rPr>
              <w:t>14</w:t>
            </w:r>
          </w:p>
        </w:tc>
      </w:tr>
      <w:tr w:rsidR="00445CBC" w:rsidTr="00445CBC">
        <w:trPr>
          <w:trHeight w:val="337"/>
        </w:trPr>
        <w:tc>
          <w:tcPr>
            <w:tcW w:w="310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Python Dev</w:t>
            </w:r>
          </w:p>
        </w:tc>
        <w:tc>
          <w:tcPr>
            <w:tcW w:w="294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sidRPr="00445CBC">
              <w:rPr>
                <w:rFonts w:ascii="Times New Roman" w:eastAsia="Times New Roman" w:hAnsi="Times New Roman" w:cs="Times New Roman"/>
                <w:bCs/>
                <w:sz w:val="24"/>
                <w:szCs w:val="24"/>
                <w:lang w:val="vi-VN"/>
              </w:rPr>
              <w:t>5</w:t>
            </w:r>
          </w:p>
        </w:tc>
      </w:tr>
      <w:tr w:rsidR="00445CBC" w:rsidTr="00445CBC">
        <w:trPr>
          <w:trHeight w:val="337"/>
        </w:trPr>
        <w:tc>
          <w:tcPr>
            <w:tcW w:w="310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Python Developer</w:t>
            </w:r>
          </w:p>
        </w:tc>
        <w:tc>
          <w:tcPr>
            <w:tcW w:w="294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sidRPr="00445CBC">
              <w:rPr>
                <w:rFonts w:ascii="Times New Roman" w:eastAsia="Times New Roman" w:hAnsi="Times New Roman" w:cs="Times New Roman"/>
                <w:bCs/>
                <w:sz w:val="24"/>
                <w:szCs w:val="24"/>
                <w:lang w:val="vi-VN"/>
              </w:rPr>
              <w:t>4</w:t>
            </w:r>
          </w:p>
        </w:tc>
      </w:tr>
      <w:tr w:rsidR="00445CBC" w:rsidRPr="00445CBC" w:rsidTr="00445CBC">
        <w:trPr>
          <w:trHeight w:val="337"/>
        </w:trPr>
        <w:tc>
          <w:tcPr>
            <w:tcW w:w="3100"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Dev</w:t>
            </w:r>
          </w:p>
        </w:tc>
        <w:tc>
          <w:tcPr>
            <w:tcW w:w="294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sidRPr="00445CBC">
              <w:rPr>
                <w:rFonts w:ascii="Times New Roman" w:eastAsia="Times New Roman" w:hAnsi="Times New Roman" w:cs="Times New Roman"/>
                <w:bCs/>
                <w:sz w:val="24"/>
                <w:szCs w:val="24"/>
                <w:lang w:val="vi-VN"/>
              </w:rPr>
              <w:t>2</w:t>
            </w:r>
          </w:p>
        </w:tc>
      </w:tr>
      <w:tr w:rsidR="00445CBC" w:rsidTr="00445CBC">
        <w:trPr>
          <w:trHeight w:val="337"/>
        </w:trPr>
        <w:tc>
          <w:tcPr>
            <w:tcW w:w="310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lang w:val="vi-VN"/>
              </w:rPr>
            </w:pPr>
            <w:r>
              <w:rPr>
                <w:rFonts w:ascii="Times New Roman" w:eastAsia="Times New Roman" w:hAnsi="Times New Roman" w:cs="Times New Roman"/>
                <w:b/>
                <w:bCs/>
                <w:sz w:val="24"/>
                <w:szCs w:val="24"/>
                <w:lang w:val="vi-VN"/>
              </w:rPr>
              <w:t xml:space="preserve">Tổng </w:t>
            </w:r>
          </w:p>
        </w:tc>
        <w:tc>
          <w:tcPr>
            <w:tcW w:w="2940"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vi-VN"/>
              </w:rPr>
              <w:t>25</w:t>
            </w:r>
          </w:p>
        </w:tc>
      </w:tr>
    </w:tbl>
    <w:p w:rsidR="00445CBC" w:rsidRPr="000B118A" w:rsidRDefault="00445CBC" w:rsidP="000B118A">
      <w:pPr>
        <w:spacing w:before="100" w:beforeAutospacing="1" w:after="100" w:afterAutospacing="1" w:line="240" w:lineRule="auto"/>
        <w:outlineLvl w:val="3"/>
        <w:rPr>
          <w:rFonts w:ascii="Times New Roman" w:eastAsia="Times New Roman" w:hAnsi="Times New Roman" w:cs="Times New Roman"/>
          <w:b/>
          <w:bCs/>
          <w:sz w:val="24"/>
          <w:szCs w:val="24"/>
        </w:rPr>
      </w:pPr>
    </w:p>
    <w:p w:rsidR="000B118A" w:rsidRPr="000B118A" w:rsidRDefault="000B118A" w:rsidP="000B11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Vị trí </w:t>
      </w:r>
      <w:r w:rsidRPr="000B118A">
        <w:rPr>
          <w:rFonts w:ascii="Times New Roman" w:eastAsia="Times New Roman" w:hAnsi="Times New Roman" w:cs="Times New Roman"/>
          <w:b/>
          <w:bCs/>
          <w:sz w:val="24"/>
          <w:szCs w:val="24"/>
        </w:rPr>
        <w:t>Data Analyst</w:t>
      </w:r>
      <w:r w:rsidRPr="000B118A">
        <w:rPr>
          <w:rFonts w:ascii="Times New Roman" w:eastAsia="Times New Roman" w:hAnsi="Times New Roman" w:cs="Times New Roman"/>
          <w:sz w:val="24"/>
          <w:szCs w:val="24"/>
        </w:rPr>
        <w:t xml:space="preserve"> thu hút số lượng ứng viên cao nhất, chiếm hơn một nửa tổng số, cho thấy đây là vị trí có nhu cầu tuyển dụng hoặc mức độ cạnh tranh cao nhất.</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2.2. Điểm phỏng vấn trung bình theo vòng</w:t>
      </w:r>
    </w:p>
    <w:tbl>
      <w:tblPr>
        <w:tblStyle w:val="TableGrid"/>
        <w:tblW w:w="0" w:type="auto"/>
        <w:tblLook w:val="04A0" w:firstRow="1" w:lastRow="0" w:firstColumn="1" w:lastColumn="0" w:noHBand="0" w:noVBand="1"/>
      </w:tblPr>
      <w:tblGrid>
        <w:gridCol w:w="2657"/>
        <w:gridCol w:w="3915"/>
      </w:tblGrid>
      <w:tr w:rsidR="00445CBC" w:rsidTr="00445CBC">
        <w:trPr>
          <w:trHeight w:val="390"/>
        </w:trPr>
        <w:tc>
          <w:tcPr>
            <w:tcW w:w="2657"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Vòng (round)</w:t>
            </w:r>
          </w:p>
        </w:tc>
        <w:tc>
          <w:tcPr>
            <w:tcW w:w="3915" w:type="dxa"/>
          </w:tcPr>
          <w:p w:rsidR="00445CBC" w:rsidRDefault="00445CBC" w:rsidP="000B118A">
            <w:pPr>
              <w:spacing w:before="100" w:beforeAutospacing="1" w:after="100" w:afterAutospacing="1"/>
              <w:outlineLvl w:val="3"/>
              <w:rPr>
                <w:rFonts w:ascii="Times New Roman" w:eastAsia="Times New Roman" w:hAnsi="Times New Roman" w:cs="Times New Roman"/>
                <w:b/>
                <w:bCs/>
                <w:sz w:val="24"/>
                <w:szCs w:val="24"/>
              </w:rPr>
            </w:pPr>
            <w:r>
              <w:t>Điểm trung bình (avg_score)</w:t>
            </w:r>
          </w:p>
        </w:tc>
      </w:tr>
      <w:tr w:rsidR="00445CBC" w:rsidTr="00445CBC">
        <w:trPr>
          <w:trHeight w:val="390"/>
        </w:trPr>
        <w:tc>
          <w:tcPr>
            <w:tcW w:w="2657"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vi-VN"/>
              </w:rPr>
              <w:t>1</w:t>
            </w:r>
          </w:p>
        </w:tc>
        <w:tc>
          <w:tcPr>
            <w:tcW w:w="3915"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lang w:val="vi-VN"/>
              </w:rPr>
            </w:pPr>
            <w:r w:rsidRPr="00445CBC">
              <w:rPr>
                <w:rFonts w:ascii="Times New Roman" w:eastAsia="Times New Roman" w:hAnsi="Times New Roman" w:cs="Times New Roman"/>
                <w:bCs/>
                <w:sz w:val="24"/>
                <w:szCs w:val="24"/>
                <w:lang w:val="vi-VN"/>
              </w:rPr>
              <w:t>7.</w:t>
            </w:r>
            <w:r w:rsidR="00DD654E">
              <w:rPr>
                <w:rFonts w:ascii="Times New Roman" w:eastAsia="Times New Roman" w:hAnsi="Times New Roman" w:cs="Times New Roman"/>
                <w:bCs/>
                <w:sz w:val="24"/>
                <w:szCs w:val="24"/>
                <w:lang w:val="vi-VN"/>
              </w:rPr>
              <w:t>26</w:t>
            </w:r>
          </w:p>
        </w:tc>
      </w:tr>
      <w:tr w:rsidR="00445CBC" w:rsidRPr="00445CBC" w:rsidTr="00445CBC">
        <w:trPr>
          <w:trHeight w:val="390"/>
        </w:trPr>
        <w:tc>
          <w:tcPr>
            <w:tcW w:w="2657"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sidRPr="00445CBC">
              <w:rPr>
                <w:rFonts w:ascii="Times New Roman" w:eastAsia="Times New Roman" w:hAnsi="Times New Roman" w:cs="Times New Roman"/>
                <w:bCs/>
                <w:sz w:val="24"/>
                <w:szCs w:val="24"/>
                <w:lang w:val="vi-VN"/>
              </w:rPr>
              <w:t>2</w:t>
            </w:r>
          </w:p>
        </w:tc>
        <w:tc>
          <w:tcPr>
            <w:tcW w:w="3915"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lang w:val="vi-VN"/>
              </w:rPr>
            </w:pPr>
            <w:r w:rsidRPr="00445CBC">
              <w:rPr>
                <w:rFonts w:ascii="Times New Roman" w:eastAsia="Times New Roman" w:hAnsi="Times New Roman" w:cs="Times New Roman"/>
                <w:bCs/>
                <w:sz w:val="24"/>
                <w:szCs w:val="24"/>
                <w:lang w:val="vi-VN"/>
              </w:rPr>
              <w:t>6.33</w:t>
            </w:r>
          </w:p>
        </w:tc>
      </w:tr>
      <w:tr w:rsidR="00445CBC" w:rsidRPr="00445CBC" w:rsidTr="00445CBC">
        <w:trPr>
          <w:trHeight w:val="370"/>
        </w:trPr>
        <w:tc>
          <w:tcPr>
            <w:tcW w:w="2657"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rPr>
            </w:pPr>
            <w:r w:rsidRPr="00445CBC">
              <w:rPr>
                <w:rFonts w:ascii="Times New Roman" w:eastAsia="Times New Roman" w:hAnsi="Times New Roman" w:cs="Times New Roman"/>
                <w:bCs/>
                <w:sz w:val="24"/>
                <w:szCs w:val="24"/>
                <w:lang w:val="vi-VN"/>
              </w:rPr>
              <w:t>3</w:t>
            </w:r>
          </w:p>
        </w:tc>
        <w:tc>
          <w:tcPr>
            <w:tcW w:w="3915" w:type="dxa"/>
          </w:tcPr>
          <w:p w:rsidR="00445CBC" w:rsidRPr="00445CBC" w:rsidRDefault="00445CBC" w:rsidP="000B118A">
            <w:pPr>
              <w:spacing w:before="100" w:beforeAutospacing="1" w:after="100" w:afterAutospacing="1"/>
              <w:outlineLvl w:val="3"/>
              <w:rPr>
                <w:rFonts w:ascii="Times New Roman" w:eastAsia="Times New Roman" w:hAnsi="Times New Roman" w:cs="Times New Roman"/>
                <w:bCs/>
                <w:sz w:val="24"/>
                <w:szCs w:val="24"/>
                <w:lang w:val="vi-VN"/>
              </w:rPr>
            </w:pPr>
            <w:r w:rsidRPr="00445CBC">
              <w:rPr>
                <w:rFonts w:ascii="Times New Roman" w:eastAsia="Times New Roman" w:hAnsi="Times New Roman" w:cs="Times New Roman"/>
                <w:bCs/>
                <w:sz w:val="24"/>
                <w:szCs w:val="24"/>
                <w:lang w:val="vi-VN"/>
              </w:rPr>
              <w:t>7.07</w:t>
            </w:r>
          </w:p>
        </w:tc>
      </w:tr>
    </w:tbl>
    <w:p w:rsidR="00445CBC" w:rsidRPr="000B118A" w:rsidRDefault="00445CBC" w:rsidP="000B118A">
      <w:pPr>
        <w:spacing w:before="100" w:beforeAutospacing="1" w:after="100" w:afterAutospacing="1" w:line="240" w:lineRule="auto"/>
        <w:outlineLvl w:val="3"/>
        <w:rPr>
          <w:rFonts w:ascii="Times New Roman" w:eastAsia="Times New Roman" w:hAnsi="Times New Roman" w:cs="Times New Roman"/>
          <w:bCs/>
          <w:sz w:val="24"/>
          <w:szCs w:val="24"/>
        </w:rPr>
      </w:pPr>
    </w:p>
    <w:p w:rsidR="000B118A" w:rsidRPr="000B118A" w:rsidRDefault="000B118A" w:rsidP="000B11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Điểm trung bình có sự sụt giảm đáng kể ở Vòng 2, sau đó tăng trở lại ở Vòng 3. Điều này có thể phản ánh Vòng 2 là vòng lọc kỹ năng chuyên sâu hoặc phỏng vấn với cấp quản lý cao hơn, đòi hỏi tiêu chuẩn khắt khe hơn.</w:t>
      </w:r>
    </w:p>
    <w:p w:rsidR="000B118A" w:rsidRP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2.3. Các thống kê khác</w:t>
      </w:r>
    </w:p>
    <w:p w:rsidR="000B118A" w:rsidRPr="000B118A" w:rsidRDefault="000B118A" w:rsidP="000B11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Số ứng viên có đề nghị lương:</w:t>
      </w:r>
      <w:r w:rsidRPr="000B118A">
        <w:rPr>
          <w:rFonts w:ascii="Times New Roman" w:eastAsia="Times New Roman" w:hAnsi="Times New Roman" w:cs="Times New Roman"/>
          <w:sz w:val="24"/>
          <w:szCs w:val="24"/>
        </w:rPr>
        <w:t xml:space="preserve"> 20 ứng viên.</w:t>
      </w:r>
    </w:p>
    <w:p w:rsidR="000B118A" w:rsidRPr="000B118A" w:rsidRDefault="000B118A" w:rsidP="000B11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Số bản ghi thiếu điểm phỏng vấn:</w:t>
      </w:r>
      <w:r w:rsidRPr="000B118A">
        <w:rPr>
          <w:rFonts w:ascii="Times New Roman" w:eastAsia="Times New Roman" w:hAnsi="Times New Roman" w:cs="Times New Roman"/>
          <w:sz w:val="24"/>
          <w:szCs w:val="24"/>
        </w:rPr>
        <w:t xml:space="preserve"> 8 bản ghi.</w:t>
      </w:r>
    </w:p>
    <w:p w:rsidR="000B118A" w:rsidRPr="000B118A" w:rsidRDefault="000B118A" w:rsidP="000B11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Số ứng viên có kinh nghiệm ($\ge 1$ năm) nhưng điểm phỏng vấn thấp (Điểm TB $&lt; 6.0$):</w:t>
      </w:r>
      <w:r w:rsidRPr="000B118A">
        <w:rPr>
          <w:rFonts w:ascii="Times New Roman" w:eastAsia="Times New Roman" w:hAnsi="Times New Roman" w:cs="Times New Roman"/>
          <w:sz w:val="24"/>
          <w:szCs w:val="24"/>
        </w:rPr>
        <w:t xml:space="preserve"> 1 ứng viên.</w:t>
      </w:r>
    </w:p>
    <w:p w:rsidR="000B118A" w:rsidRP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3. GroupBy và Tổng hợp</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3.1. Điểm phỏng vấn trung bình và Mức lương đề nghị trung bình theo vị trí</w:t>
      </w:r>
    </w:p>
    <w:tbl>
      <w:tblPr>
        <w:tblStyle w:val="TableGrid"/>
        <w:tblW w:w="9782" w:type="dxa"/>
        <w:tblLook w:val="04A0" w:firstRow="1" w:lastRow="0" w:firstColumn="1" w:lastColumn="0" w:noHBand="0" w:noVBand="1"/>
      </w:tblPr>
      <w:tblGrid>
        <w:gridCol w:w="3260"/>
        <w:gridCol w:w="3261"/>
        <w:gridCol w:w="3261"/>
      </w:tblGrid>
      <w:tr w:rsidR="00B7426E" w:rsidTr="00B7426E">
        <w:trPr>
          <w:trHeight w:val="404"/>
        </w:trPr>
        <w:tc>
          <w:tcPr>
            <w:tcW w:w="3260"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Vị trí (position)</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Avg Interview Score</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Avg Offer Salary (VND)</w:t>
            </w:r>
          </w:p>
        </w:tc>
      </w:tr>
      <w:tr w:rsidR="00B7426E" w:rsidTr="00B7426E">
        <w:trPr>
          <w:trHeight w:val="404"/>
        </w:trPr>
        <w:tc>
          <w:tcPr>
            <w:tcW w:w="3260"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Data Analyst</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6.92</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~19,230,770</w:t>
            </w:r>
          </w:p>
        </w:tc>
      </w:tr>
      <w:tr w:rsidR="00B7426E" w:rsidTr="00B7426E">
        <w:trPr>
          <w:trHeight w:val="404"/>
        </w:trPr>
        <w:tc>
          <w:tcPr>
            <w:tcW w:w="3260"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Dev</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6.80</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~25,000,000</w:t>
            </w:r>
          </w:p>
        </w:tc>
      </w:tr>
      <w:tr w:rsidR="00B7426E" w:rsidTr="00B7426E">
        <w:trPr>
          <w:trHeight w:val="404"/>
        </w:trPr>
        <w:tc>
          <w:tcPr>
            <w:tcW w:w="3260"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6.88</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~16,250,000</w:t>
            </w:r>
          </w:p>
        </w:tc>
      </w:tr>
      <w:tr w:rsidR="00B7426E" w:rsidTr="00B7426E">
        <w:trPr>
          <w:trHeight w:val="404"/>
        </w:trPr>
        <w:tc>
          <w:tcPr>
            <w:tcW w:w="3260"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Developer</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6.63</w:t>
            </w:r>
          </w:p>
        </w:tc>
        <w:tc>
          <w:tcPr>
            <w:tcW w:w="3261" w:type="dxa"/>
          </w:tcPr>
          <w:p w:rsid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~17,500,000</w:t>
            </w:r>
          </w:p>
        </w:tc>
      </w:tr>
    </w:tbl>
    <w:p w:rsidR="00B7426E" w:rsidRPr="000B118A" w:rsidRDefault="00B7426E" w:rsidP="000B118A">
      <w:pPr>
        <w:spacing w:before="100" w:beforeAutospacing="1" w:after="100" w:afterAutospacing="1" w:line="240" w:lineRule="auto"/>
        <w:outlineLvl w:val="3"/>
        <w:rPr>
          <w:rFonts w:ascii="Times New Roman" w:eastAsia="Times New Roman" w:hAnsi="Times New Roman" w:cs="Times New Roman"/>
          <w:b/>
          <w:bCs/>
          <w:sz w:val="24"/>
          <w:szCs w:val="24"/>
        </w:rPr>
      </w:pPr>
    </w:p>
    <w:p w:rsidR="000B118A" w:rsidRPr="000B118A" w:rsidRDefault="000B118A" w:rsidP="000B11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Vị trí </w:t>
      </w:r>
      <w:r w:rsidRPr="000B118A">
        <w:rPr>
          <w:rFonts w:ascii="Times New Roman" w:eastAsia="Times New Roman" w:hAnsi="Times New Roman" w:cs="Times New Roman"/>
          <w:b/>
          <w:bCs/>
          <w:sz w:val="24"/>
          <w:szCs w:val="24"/>
        </w:rPr>
        <w:t>Dev</w:t>
      </w:r>
      <w:r w:rsidRPr="000B118A">
        <w:rPr>
          <w:rFonts w:ascii="Times New Roman" w:eastAsia="Times New Roman" w:hAnsi="Times New Roman" w:cs="Times New Roman"/>
          <w:sz w:val="24"/>
          <w:szCs w:val="24"/>
        </w:rPr>
        <w:t xml:space="preserve"> có mức lương đề nghị trung bình cao nhất, nhưng lại có số lượng ứng viên ít nhất. Vị trí </w:t>
      </w:r>
      <w:r w:rsidRPr="000B118A">
        <w:rPr>
          <w:rFonts w:ascii="Times New Roman" w:eastAsia="Times New Roman" w:hAnsi="Times New Roman" w:cs="Times New Roman"/>
          <w:b/>
          <w:bCs/>
          <w:sz w:val="24"/>
          <w:szCs w:val="24"/>
        </w:rPr>
        <w:t>Data Analyst</w:t>
      </w:r>
      <w:r w:rsidRPr="000B118A">
        <w:rPr>
          <w:rFonts w:ascii="Times New Roman" w:eastAsia="Times New Roman" w:hAnsi="Times New Roman" w:cs="Times New Roman"/>
          <w:sz w:val="24"/>
          <w:szCs w:val="24"/>
        </w:rPr>
        <w:t xml:space="preserve"> có điểm trung bình cao nhất, phù hợp với số lượng ứng viên lớn.</w:t>
      </w:r>
    </w:p>
    <w:p w:rsidR="000B118A" w:rsidRP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3.2. Phân tích Tương quan giữa Kinh nghiệm và Mức lương đề nghị</w:t>
      </w:r>
    </w:p>
    <w:p w:rsidR="000B118A" w:rsidRPr="000B118A" w:rsidRDefault="000B118A" w:rsidP="000B11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Hệ số tương quan (Correlation Coefficient):</w:t>
      </w:r>
      <w:r w:rsidRPr="000B118A">
        <w:rPr>
          <w:rFonts w:ascii="Times New Roman" w:eastAsia="Times New Roman" w:hAnsi="Times New Roman" w:cs="Times New Roman"/>
          <w:sz w:val="24"/>
          <w:szCs w:val="24"/>
        </w:rPr>
        <w:t xml:space="preserve"> </w:t>
      </w:r>
      <w:r w:rsidRPr="000B118A">
        <w:rPr>
          <w:rFonts w:ascii="Times New Roman" w:eastAsia="Times New Roman" w:hAnsi="Times New Roman" w:cs="Times New Roman"/>
          <w:b/>
          <w:bCs/>
          <w:sz w:val="24"/>
          <w:szCs w:val="24"/>
        </w:rPr>
        <w:t>-0.0578</w:t>
      </w:r>
      <w:r w:rsidRPr="000B118A">
        <w:rPr>
          <w:rFonts w:ascii="Times New Roman" w:eastAsia="Times New Roman" w:hAnsi="Times New Roman" w:cs="Times New Roman"/>
          <w:sz w:val="24"/>
          <w:szCs w:val="24"/>
        </w:rPr>
        <w:t>.</w:t>
      </w:r>
    </w:p>
    <w:p w:rsidR="000B118A" w:rsidRPr="000B118A" w:rsidRDefault="000B118A" w:rsidP="000B11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Hệ số tương quan gần bằng 0 cho thấy mối liên hệ tuyến tính giữa số năm kinh nghiệm và mức lương đề nghị là </w:t>
      </w:r>
      <w:r w:rsidRPr="000B118A">
        <w:rPr>
          <w:rFonts w:ascii="Times New Roman" w:eastAsia="Times New Roman" w:hAnsi="Times New Roman" w:cs="Times New Roman"/>
          <w:b/>
          <w:bCs/>
          <w:sz w:val="24"/>
          <w:szCs w:val="24"/>
        </w:rPr>
        <w:t>rất yếu</w:t>
      </w:r>
      <w:r w:rsidRPr="000B118A">
        <w:rPr>
          <w:rFonts w:ascii="Times New Roman" w:eastAsia="Times New Roman" w:hAnsi="Times New Roman" w:cs="Times New Roman"/>
          <w:sz w:val="24"/>
          <w:szCs w:val="24"/>
        </w:rPr>
        <w:t xml:space="preserve"> hoặc không tồn tại trong tập dữ liệu này. Điều này ngụ ý rằng mức lương đề nghị bị chi phối bởi các yếu tố khác (ví dụ: chuyên môn, kỹ năng đặc thù, kết quả phỏng vấn cuối cùng) hơn là chỉ số năm kinh nghiệm.</w:t>
      </w:r>
    </w:p>
    <w:p w:rsidR="000B118A" w:rsidRP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4. Merge Dữ liệu và Kiểm tra Tính nhất quán</w:t>
      </w:r>
    </w:p>
    <w:p w:rsidR="000B118A" w:rsidRP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4.1. Tóm tắt Quá trình Merge</w:t>
      </w:r>
    </w:p>
    <w:p w:rsidR="000B118A" w:rsidRPr="000B118A" w:rsidRDefault="000B118A" w:rsidP="000B11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Tổng hợp điểm:</w:t>
      </w:r>
      <w:r w:rsidRPr="000B118A">
        <w:rPr>
          <w:rFonts w:ascii="Times New Roman" w:eastAsia="Times New Roman" w:hAnsi="Times New Roman" w:cs="Times New Roman"/>
          <w:sz w:val="24"/>
          <w:szCs w:val="24"/>
        </w:rPr>
        <w:t xml:space="preserve"> Dữ liệu điểm phỏng vấn được tổng hợp để tính toán các chỉ số </w:t>
      </w:r>
      <w:r w:rsidRPr="000B118A">
        <w:rPr>
          <w:rFonts w:ascii="Courier New" w:eastAsia="Times New Roman" w:hAnsi="Courier New" w:cs="Courier New"/>
          <w:sz w:val="20"/>
          <w:szCs w:val="20"/>
        </w:rPr>
        <w:t>avg_score</w:t>
      </w:r>
      <w:r w:rsidRPr="000B118A">
        <w:rPr>
          <w:rFonts w:ascii="Times New Roman" w:eastAsia="Times New Roman" w:hAnsi="Times New Roman" w:cs="Times New Roman"/>
          <w:sz w:val="24"/>
          <w:szCs w:val="24"/>
        </w:rPr>
        <w:t xml:space="preserve">, </w:t>
      </w:r>
      <w:r w:rsidRPr="000B118A">
        <w:rPr>
          <w:rFonts w:ascii="Courier New" w:eastAsia="Times New Roman" w:hAnsi="Courier New" w:cs="Courier New"/>
          <w:sz w:val="20"/>
          <w:szCs w:val="20"/>
        </w:rPr>
        <w:t>max_score</w:t>
      </w:r>
      <w:r w:rsidRPr="000B118A">
        <w:rPr>
          <w:rFonts w:ascii="Times New Roman" w:eastAsia="Times New Roman" w:hAnsi="Times New Roman" w:cs="Times New Roman"/>
          <w:sz w:val="24"/>
          <w:szCs w:val="24"/>
        </w:rPr>
        <w:t xml:space="preserve">, </w:t>
      </w:r>
      <w:r w:rsidRPr="000B118A">
        <w:rPr>
          <w:rFonts w:ascii="Courier New" w:eastAsia="Times New Roman" w:hAnsi="Courier New" w:cs="Courier New"/>
          <w:sz w:val="20"/>
          <w:szCs w:val="20"/>
        </w:rPr>
        <w:t>min_score</w:t>
      </w:r>
      <w:r w:rsidRPr="000B118A">
        <w:rPr>
          <w:rFonts w:ascii="Times New Roman" w:eastAsia="Times New Roman" w:hAnsi="Times New Roman" w:cs="Times New Roman"/>
          <w:sz w:val="24"/>
          <w:szCs w:val="24"/>
        </w:rPr>
        <w:t xml:space="preserve">, và </w:t>
      </w:r>
      <w:r w:rsidRPr="000B118A">
        <w:rPr>
          <w:rFonts w:ascii="Courier New" w:eastAsia="Times New Roman" w:hAnsi="Courier New" w:cs="Courier New"/>
          <w:sz w:val="20"/>
          <w:szCs w:val="20"/>
        </w:rPr>
        <w:t>interview_rounds</w:t>
      </w:r>
      <w:r w:rsidRPr="000B118A">
        <w:rPr>
          <w:rFonts w:ascii="Times New Roman" w:eastAsia="Times New Roman" w:hAnsi="Times New Roman" w:cs="Times New Roman"/>
          <w:sz w:val="24"/>
          <w:szCs w:val="24"/>
        </w:rPr>
        <w:t xml:space="preserve"> cho từng ứng viên.</w:t>
      </w:r>
    </w:p>
    <w:p w:rsidR="000B118A" w:rsidRPr="000B118A" w:rsidRDefault="000B118A" w:rsidP="000B11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lastRenderedPageBreak/>
        <w:t>Hợp nhất:</w:t>
      </w:r>
      <w:r w:rsidRPr="000B118A">
        <w:rPr>
          <w:rFonts w:ascii="Times New Roman" w:eastAsia="Times New Roman" w:hAnsi="Times New Roman" w:cs="Times New Roman"/>
          <w:sz w:val="24"/>
          <w:szCs w:val="24"/>
        </w:rPr>
        <w:t xml:space="preserve"> Dữ liệu được hợp nhất theo thứ tự: </w:t>
      </w:r>
      <w:r w:rsidRPr="000B118A">
        <w:rPr>
          <w:rFonts w:ascii="Courier New" w:eastAsia="Times New Roman" w:hAnsi="Courier New" w:cs="Courier New"/>
          <w:sz w:val="20"/>
          <w:szCs w:val="20"/>
        </w:rPr>
        <w:t>candidate_profile</w:t>
      </w:r>
      <w:r w:rsidRPr="000B118A">
        <w:rPr>
          <w:rFonts w:ascii="Times New Roman" w:eastAsia="Times New Roman" w:hAnsi="Times New Roman" w:cs="Times New Roman"/>
          <w:sz w:val="24"/>
          <w:szCs w:val="24"/>
        </w:rPr>
        <w:t xml:space="preserve"> $\to$ </w:t>
      </w:r>
      <w:r w:rsidRPr="000B118A">
        <w:rPr>
          <w:rFonts w:ascii="Courier New" w:eastAsia="Times New Roman" w:hAnsi="Courier New" w:cs="Courier New"/>
          <w:sz w:val="20"/>
          <w:szCs w:val="20"/>
        </w:rPr>
        <w:t>score_summary</w:t>
      </w:r>
      <w:r w:rsidRPr="000B118A">
        <w:rPr>
          <w:rFonts w:ascii="Times New Roman" w:eastAsia="Times New Roman" w:hAnsi="Times New Roman" w:cs="Times New Roman"/>
          <w:sz w:val="24"/>
          <w:szCs w:val="24"/>
        </w:rPr>
        <w:t xml:space="preserve"> $\to$ </w:t>
      </w:r>
      <w:r w:rsidRPr="000B118A">
        <w:rPr>
          <w:rFonts w:ascii="Courier New" w:eastAsia="Times New Roman" w:hAnsi="Courier New" w:cs="Courier New"/>
          <w:sz w:val="20"/>
          <w:szCs w:val="20"/>
        </w:rPr>
        <w:t>salary_offer</w:t>
      </w:r>
      <w:r w:rsidRPr="000B118A">
        <w:rPr>
          <w:rFonts w:ascii="Times New Roman" w:eastAsia="Times New Roman" w:hAnsi="Times New Roman" w:cs="Times New Roman"/>
          <w:sz w:val="24"/>
          <w:szCs w:val="24"/>
        </w:rPr>
        <w:t xml:space="preserve"> sử dụng phép nối </w:t>
      </w:r>
      <w:r w:rsidRPr="000B118A">
        <w:rPr>
          <w:rFonts w:ascii="Times New Roman" w:eastAsia="Times New Roman" w:hAnsi="Times New Roman" w:cs="Times New Roman"/>
          <w:b/>
          <w:bCs/>
          <w:sz w:val="24"/>
          <w:szCs w:val="24"/>
        </w:rPr>
        <w:t>Left Join</w:t>
      </w:r>
      <w:r w:rsidRPr="000B118A">
        <w:rPr>
          <w:rFonts w:ascii="Times New Roman" w:eastAsia="Times New Roman" w:hAnsi="Times New Roman" w:cs="Times New Roman"/>
          <w:sz w:val="24"/>
          <w:szCs w:val="24"/>
        </w:rPr>
        <w:t xml:space="preserve"> để giữ lại tất cả các ứng viên ban đầu.</w:t>
      </w:r>
    </w:p>
    <w:p w:rsidR="000B118A" w:rsidRPr="000B118A" w:rsidRDefault="000B118A" w:rsidP="000B11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Kết quả:</w:t>
      </w:r>
      <w:r w:rsidRPr="000B118A">
        <w:rPr>
          <w:rFonts w:ascii="Times New Roman" w:eastAsia="Times New Roman" w:hAnsi="Times New Roman" w:cs="Times New Roman"/>
          <w:sz w:val="24"/>
          <w:szCs w:val="24"/>
        </w:rPr>
        <w:t xml:space="preserve"> Tạo ra bảng dữ liệu hoàn chỉnh </w:t>
      </w:r>
      <w:r w:rsidRPr="000B118A">
        <w:rPr>
          <w:rFonts w:ascii="Courier New" w:eastAsia="Times New Roman" w:hAnsi="Courier New" w:cs="Courier New"/>
          <w:sz w:val="20"/>
          <w:szCs w:val="20"/>
        </w:rPr>
        <w:t>hr_full_data.csv</w:t>
      </w:r>
      <w:r w:rsidRPr="000B118A">
        <w:rPr>
          <w:rFonts w:ascii="Times New Roman" w:eastAsia="Times New Roman" w:hAnsi="Times New Roman" w:cs="Times New Roman"/>
          <w:sz w:val="24"/>
          <w:szCs w:val="24"/>
        </w:rPr>
        <w:t>.</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4.2. Kiểm tra Dữ liệu Thiếu (NaN/Missing Values)</w:t>
      </w:r>
    </w:p>
    <w:tbl>
      <w:tblPr>
        <w:tblStyle w:val="TableGrid"/>
        <w:tblW w:w="0" w:type="auto"/>
        <w:tblLook w:val="04A0" w:firstRow="1" w:lastRow="0" w:firstColumn="1" w:lastColumn="0" w:noHBand="0" w:noVBand="1"/>
      </w:tblPr>
      <w:tblGrid>
        <w:gridCol w:w="3072"/>
        <w:gridCol w:w="3072"/>
      </w:tblGrid>
      <w:tr w:rsidR="00B7426E" w:rsidTr="00B7426E">
        <w:trPr>
          <w:trHeight w:val="573"/>
        </w:trPr>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 xml:space="preserve">Cột </w:t>
            </w:r>
          </w:p>
        </w:tc>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Số lượng gia trị thiếu (NaN)</w:t>
            </w:r>
          </w:p>
        </w:tc>
      </w:tr>
      <w:tr w:rsidR="00B7426E" w:rsidTr="00B7426E">
        <w:trPr>
          <w:trHeight w:val="573"/>
        </w:trPr>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B7426E">
              <w:rPr>
                <w:rFonts w:ascii="Courier New" w:eastAsia="Times New Roman" w:hAnsi="Courier New" w:cs="Courier New"/>
                <w:b/>
                <w:sz w:val="20"/>
                <w:szCs w:val="20"/>
              </w:rPr>
              <w:t>experience_years</w:t>
            </w:r>
          </w:p>
        </w:tc>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Cs/>
                <w:sz w:val="24"/>
                <w:szCs w:val="24"/>
              </w:rPr>
            </w:pPr>
            <w:r w:rsidRPr="00B7426E">
              <w:rPr>
                <w:rFonts w:ascii="Times New Roman" w:eastAsia="Times New Roman" w:hAnsi="Times New Roman" w:cs="Times New Roman"/>
                <w:bCs/>
                <w:sz w:val="24"/>
                <w:szCs w:val="24"/>
                <w:lang w:val="vi-VN"/>
              </w:rPr>
              <w:t>10</w:t>
            </w:r>
          </w:p>
        </w:tc>
      </w:tr>
      <w:tr w:rsidR="00B7426E" w:rsidTr="00B7426E">
        <w:trPr>
          <w:trHeight w:val="573"/>
        </w:trPr>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B7426E">
              <w:rPr>
                <w:rFonts w:ascii="Courier New" w:eastAsia="Times New Roman" w:hAnsi="Courier New" w:cs="Courier New"/>
                <w:b/>
                <w:sz w:val="20"/>
                <w:szCs w:val="20"/>
              </w:rPr>
              <w:t>offer_salary</w:t>
            </w:r>
          </w:p>
        </w:tc>
        <w:tc>
          <w:tcPr>
            <w:tcW w:w="3072" w:type="dxa"/>
          </w:tcPr>
          <w:p w:rsidR="00B7426E" w:rsidRPr="00B7426E" w:rsidRDefault="00B7426E" w:rsidP="000B118A">
            <w:pPr>
              <w:spacing w:before="100" w:beforeAutospacing="1" w:after="100" w:afterAutospacing="1"/>
              <w:outlineLvl w:val="3"/>
              <w:rPr>
                <w:rFonts w:ascii="Times New Roman" w:eastAsia="Times New Roman" w:hAnsi="Times New Roman" w:cs="Times New Roman"/>
                <w:bCs/>
                <w:sz w:val="24"/>
                <w:szCs w:val="24"/>
              </w:rPr>
            </w:pPr>
            <w:r w:rsidRPr="00B7426E">
              <w:rPr>
                <w:rFonts w:ascii="Times New Roman" w:eastAsia="Times New Roman" w:hAnsi="Times New Roman" w:cs="Times New Roman"/>
                <w:bCs/>
                <w:sz w:val="24"/>
                <w:szCs w:val="24"/>
                <w:lang w:val="vi-VN"/>
              </w:rPr>
              <w:t>5</w:t>
            </w:r>
          </w:p>
        </w:tc>
      </w:tr>
    </w:tbl>
    <w:p w:rsidR="00B7426E" w:rsidRPr="000B118A" w:rsidRDefault="00B7426E" w:rsidP="000B118A">
      <w:pPr>
        <w:spacing w:before="100" w:beforeAutospacing="1" w:after="100" w:afterAutospacing="1" w:line="240" w:lineRule="auto"/>
        <w:outlineLvl w:val="3"/>
        <w:rPr>
          <w:rFonts w:ascii="Times New Roman" w:eastAsia="Times New Roman" w:hAnsi="Times New Roman" w:cs="Times New Roman"/>
          <w:b/>
          <w:bCs/>
          <w:sz w:val="24"/>
          <w:szCs w:val="24"/>
        </w:rPr>
      </w:pPr>
    </w:p>
    <w:p w:rsidR="000B118A" w:rsidRPr="000B118A" w:rsidRDefault="000B118A" w:rsidP="000B11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Việc có 5 ứng viên không có </w:t>
      </w:r>
      <w:r w:rsidRPr="000B118A">
        <w:rPr>
          <w:rFonts w:ascii="Courier New" w:eastAsia="Times New Roman" w:hAnsi="Courier New" w:cs="Courier New"/>
          <w:sz w:val="20"/>
          <w:szCs w:val="20"/>
        </w:rPr>
        <w:t>offer_salary</w:t>
      </w:r>
      <w:r w:rsidRPr="000B118A">
        <w:rPr>
          <w:rFonts w:ascii="Times New Roman" w:eastAsia="Times New Roman" w:hAnsi="Times New Roman" w:cs="Times New Roman"/>
          <w:sz w:val="24"/>
          <w:szCs w:val="24"/>
        </w:rPr>
        <w:t xml:space="preserve"> cho thấy những ứng viên này có thể đã bị loại trong quá trình phỏng vấn hoặc không chấp nhận đề nghị lương.</w:t>
      </w:r>
    </w:p>
    <w:p w:rsidR="000B118A" w:rsidRPr="000B118A" w:rsidRDefault="000B118A" w:rsidP="000B118A">
      <w:pPr>
        <w:spacing w:before="100" w:beforeAutospacing="1" w:after="100" w:afterAutospacing="1" w:line="240" w:lineRule="auto"/>
        <w:outlineLvl w:val="2"/>
        <w:rPr>
          <w:rFonts w:ascii="Times New Roman" w:eastAsia="Times New Roman" w:hAnsi="Times New Roman" w:cs="Times New Roman"/>
          <w:b/>
          <w:bCs/>
          <w:sz w:val="27"/>
          <w:szCs w:val="27"/>
        </w:rPr>
      </w:pPr>
      <w:r w:rsidRPr="000B118A">
        <w:rPr>
          <w:rFonts w:ascii="Times New Roman" w:eastAsia="Times New Roman" w:hAnsi="Times New Roman" w:cs="Times New Roman"/>
          <w:b/>
          <w:bCs/>
          <w:sz w:val="27"/>
          <w:szCs w:val="27"/>
        </w:rPr>
        <w:t>5. Pivot Table và Phân tích Nhóm Ứng viên</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5.1. Pivot Điểm trung bình theo Vị trí $\times$ Vòng phỏng vấn</w:t>
      </w:r>
    </w:p>
    <w:tbl>
      <w:tblPr>
        <w:tblStyle w:val="TableGrid"/>
        <w:tblW w:w="0" w:type="auto"/>
        <w:tblLook w:val="04A0" w:firstRow="1" w:lastRow="0" w:firstColumn="1" w:lastColumn="0" w:noHBand="0" w:noVBand="1"/>
      </w:tblPr>
      <w:tblGrid>
        <w:gridCol w:w="2337"/>
        <w:gridCol w:w="2337"/>
        <w:gridCol w:w="2338"/>
        <w:gridCol w:w="2338"/>
      </w:tblGrid>
      <w:tr w:rsidR="00DD654E" w:rsidTr="00DD654E">
        <w:tc>
          <w:tcPr>
            <w:tcW w:w="2337" w:type="dxa"/>
          </w:tcPr>
          <w:p w:rsidR="00DD654E" w:rsidRDefault="00DD654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position</w:t>
            </w:r>
          </w:p>
        </w:tc>
        <w:tc>
          <w:tcPr>
            <w:tcW w:w="2337" w:type="dxa"/>
          </w:tcPr>
          <w:p w:rsidR="00DD654E" w:rsidRDefault="00DD654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round 1</w:t>
            </w:r>
          </w:p>
        </w:tc>
        <w:tc>
          <w:tcPr>
            <w:tcW w:w="2338" w:type="dxa"/>
          </w:tcPr>
          <w:p w:rsidR="00DD654E" w:rsidRDefault="00DD654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round 2</w:t>
            </w:r>
          </w:p>
        </w:tc>
        <w:tc>
          <w:tcPr>
            <w:tcW w:w="2338" w:type="dxa"/>
          </w:tcPr>
          <w:p w:rsidR="00DD654E" w:rsidRDefault="00B7426E" w:rsidP="000B118A">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round 3</w:t>
            </w:r>
          </w:p>
        </w:tc>
      </w:tr>
      <w:tr w:rsidR="00B7426E" w:rsidTr="0004718C">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Data Analyst</w:t>
            </w:r>
          </w:p>
        </w:tc>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7.25</w:t>
            </w:r>
          </w:p>
        </w:tc>
        <w:tc>
          <w:tcPr>
            <w:tcW w:w="2338"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6.50</w:t>
            </w:r>
          </w:p>
        </w:tc>
        <w:tc>
          <w:tcPr>
            <w:tcW w:w="2338" w:type="dxa"/>
            <w:vAlign w:val="center"/>
          </w:tcPr>
          <w:p w:rsidR="00B7426E" w:rsidRPr="000B118A" w:rsidRDefault="00B7426E" w:rsidP="00B7426E">
            <w:pPr>
              <w:spacing w:after="480"/>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7.33</w:t>
            </w:r>
          </w:p>
        </w:tc>
      </w:tr>
      <w:tr w:rsidR="00B7426E" w:rsidTr="00440A13">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Dev</w:t>
            </w:r>
          </w:p>
        </w:tc>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9.00</w:t>
            </w:r>
          </w:p>
        </w:tc>
        <w:tc>
          <w:tcPr>
            <w:tcW w:w="2338"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6.50</w:t>
            </w:r>
          </w:p>
        </w:tc>
        <w:tc>
          <w:tcPr>
            <w:tcW w:w="2338" w:type="dxa"/>
            <w:vAlign w:val="center"/>
          </w:tcPr>
          <w:p w:rsidR="00B7426E" w:rsidRPr="000B118A" w:rsidRDefault="00B7426E" w:rsidP="00B7426E">
            <w:pPr>
              <w:spacing w:after="480"/>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6.00</w:t>
            </w:r>
          </w:p>
        </w:tc>
      </w:tr>
      <w:tr w:rsidR="00B7426E" w:rsidTr="00405141">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w:t>
            </w:r>
          </w:p>
        </w:tc>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6.67</w:t>
            </w:r>
          </w:p>
        </w:tc>
        <w:tc>
          <w:tcPr>
            <w:tcW w:w="2338" w:type="dxa"/>
            <w:vAlign w:val="center"/>
          </w:tcPr>
          <w:p w:rsidR="00B7426E" w:rsidRPr="000B118A" w:rsidRDefault="00B7426E" w:rsidP="00B7426E">
            <w:pPr>
              <w:spacing w:after="480"/>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6.00</w:t>
            </w:r>
          </w:p>
        </w:tc>
        <w:tc>
          <w:tcPr>
            <w:tcW w:w="2338"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7.67</w:t>
            </w:r>
          </w:p>
        </w:tc>
      </w:tr>
      <w:tr w:rsidR="00B7426E" w:rsidTr="00B31A04">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Developer</w:t>
            </w:r>
          </w:p>
        </w:tc>
        <w:tc>
          <w:tcPr>
            <w:tcW w:w="2337"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7.33</w:t>
            </w:r>
          </w:p>
        </w:tc>
        <w:tc>
          <w:tcPr>
            <w:tcW w:w="2338" w:type="dxa"/>
            <w:vAlign w:val="center"/>
          </w:tcPr>
          <w:p w:rsidR="00B7426E" w:rsidRPr="000B118A" w:rsidRDefault="00B7426E" w:rsidP="00B7426E">
            <w:pPr>
              <w:spacing w:after="480"/>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5.50</w:t>
            </w:r>
          </w:p>
        </w:tc>
        <w:tc>
          <w:tcPr>
            <w:tcW w:w="2338" w:type="dxa"/>
          </w:tcPr>
          <w:p w:rsidR="00B7426E" w:rsidRDefault="00B7426E" w:rsidP="00B7426E">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6.67</w:t>
            </w:r>
          </w:p>
        </w:tc>
      </w:tr>
    </w:tbl>
    <w:p w:rsidR="00DD654E" w:rsidRPr="000B118A" w:rsidRDefault="00DD654E" w:rsidP="000B118A">
      <w:pPr>
        <w:spacing w:before="100" w:beforeAutospacing="1" w:after="100" w:afterAutospacing="1" w:line="240" w:lineRule="auto"/>
        <w:outlineLvl w:val="3"/>
        <w:rPr>
          <w:rFonts w:ascii="Times New Roman" w:eastAsia="Times New Roman" w:hAnsi="Times New Roman" w:cs="Times New Roman"/>
          <w:b/>
          <w:bCs/>
          <w:sz w:val="24"/>
          <w:szCs w:val="24"/>
        </w:rPr>
      </w:pPr>
    </w:p>
    <w:p w:rsidR="000B118A" w:rsidRPr="000B118A" w:rsidRDefault="000B118A" w:rsidP="000B11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Vị trí </w:t>
      </w:r>
      <w:r w:rsidRPr="000B118A">
        <w:rPr>
          <w:rFonts w:ascii="Times New Roman" w:eastAsia="Times New Roman" w:hAnsi="Times New Roman" w:cs="Times New Roman"/>
          <w:b/>
          <w:bCs/>
          <w:sz w:val="24"/>
          <w:szCs w:val="24"/>
        </w:rPr>
        <w:t>Python Dev</w:t>
      </w:r>
      <w:r w:rsidRPr="000B118A">
        <w:rPr>
          <w:rFonts w:ascii="Times New Roman" w:eastAsia="Times New Roman" w:hAnsi="Times New Roman" w:cs="Times New Roman"/>
          <w:sz w:val="24"/>
          <w:szCs w:val="24"/>
        </w:rPr>
        <w:t xml:space="preserve"> thể hiện sự tiến bộ rõ rệt nhất, điểm trung bình tăng từ Vòng 1 đến Vòng 3. Ngược lại, vị trí </w:t>
      </w:r>
      <w:r w:rsidRPr="000B118A">
        <w:rPr>
          <w:rFonts w:ascii="Times New Roman" w:eastAsia="Times New Roman" w:hAnsi="Times New Roman" w:cs="Times New Roman"/>
          <w:b/>
          <w:bCs/>
          <w:sz w:val="24"/>
          <w:szCs w:val="24"/>
        </w:rPr>
        <w:t>Dev</w:t>
      </w:r>
      <w:r w:rsidRPr="000B118A">
        <w:rPr>
          <w:rFonts w:ascii="Times New Roman" w:eastAsia="Times New Roman" w:hAnsi="Times New Roman" w:cs="Times New Roman"/>
          <w:sz w:val="24"/>
          <w:szCs w:val="24"/>
        </w:rPr>
        <w:t xml:space="preserve"> có điểm Vòng 1 rất cao nhưng giảm mạnh ở Vòng 3, có thể do yêu cầu ở vòng cuối quá cao.</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5.2. Pivot Mức lương trung bình theo Vị trí $\times$ Kinh nghiệm</w:t>
      </w:r>
    </w:p>
    <w:tbl>
      <w:tblPr>
        <w:tblStyle w:val="TableGrid"/>
        <w:tblW w:w="10268" w:type="dxa"/>
        <w:tblLook w:val="04A0" w:firstRow="1" w:lastRow="0" w:firstColumn="1" w:lastColumn="0" w:noHBand="0" w:noVBand="1"/>
      </w:tblPr>
      <w:tblGrid>
        <w:gridCol w:w="1711"/>
        <w:gridCol w:w="1711"/>
        <w:gridCol w:w="1711"/>
        <w:gridCol w:w="1711"/>
        <w:gridCol w:w="1712"/>
        <w:gridCol w:w="1712"/>
      </w:tblGrid>
      <w:tr w:rsidR="00710A88" w:rsidTr="00710A88">
        <w:trPr>
          <w:trHeight w:val="557"/>
        </w:trPr>
        <w:tc>
          <w:tcPr>
            <w:tcW w:w="1711" w:type="dxa"/>
          </w:tcPr>
          <w:p w:rsidR="00710A88" w:rsidRDefault="00710A88" w:rsidP="00710A88">
            <w:pPr>
              <w:spacing w:before="100" w:beforeAutospacing="1" w:after="100" w:afterAutospacing="1"/>
              <w:jc w:val="center"/>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lastRenderedPageBreak/>
              <w:t>position</w:t>
            </w:r>
          </w:p>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p>
        </w:tc>
        <w:tc>
          <w:tcPr>
            <w:tcW w:w="1711" w:type="dxa"/>
          </w:tcPr>
          <w:p w:rsidR="00710A88" w:rsidRDefault="00710A88" w:rsidP="00710A88">
            <w:pPr>
              <w:spacing w:before="100" w:beforeAutospacing="1" w:after="100" w:afterAutospacing="1"/>
              <w:jc w:val="center"/>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1.0 năm</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2.0 năm</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3.0 năm</w:t>
            </w:r>
          </w:p>
        </w:tc>
        <w:tc>
          <w:tcPr>
            <w:tcW w:w="1712" w:type="dxa"/>
            <w:vAlign w:val="center"/>
          </w:tcPr>
          <w:p w:rsidR="00710A88" w:rsidRPr="000B118A" w:rsidRDefault="00710A88" w:rsidP="00710A88">
            <w:pPr>
              <w:spacing w:after="480"/>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4.0 năm</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5.0 năm</w:t>
            </w:r>
          </w:p>
        </w:tc>
      </w:tr>
      <w:tr w:rsidR="00710A88" w:rsidTr="00710A88">
        <w:trPr>
          <w:trHeight w:val="355"/>
        </w:trPr>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Data Analyst</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20,000,000</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15,000,000</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20,000,000</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20,000,000</w:t>
            </w:r>
          </w:p>
        </w:tc>
      </w:tr>
      <w:tr w:rsidR="00710A88" w:rsidTr="00710A88">
        <w:trPr>
          <w:trHeight w:val="355"/>
        </w:trPr>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Dev</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25,000,000</w:t>
            </w:r>
          </w:p>
        </w:tc>
        <w:tc>
          <w:tcPr>
            <w:tcW w:w="1711" w:type="dxa"/>
          </w:tcPr>
          <w:p w:rsidR="00710A88" w:rsidRPr="00710A88" w:rsidRDefault="00710A88" w:rsidP="00710A88">
            <w:pPr>
              <w:spacing w:before="100" w:beforeAutospacing="1" w:after="100" w:afterAutospacing="1"/>
              <w:outlineLvl w:val="3"/>
              <w:rPr>
                <w:rFonts w:ascii="Times New Roman" w:eastAsia="Times New Roman" w:hAnsi="Times New Roman" w:cs="Times New Roman"/>
                <w:b/>
                <w:bCs/>
                <w:sz w:val="20"/>
                <w:szCs w:val="20"/>
              </w:rPr>
            </w:pPr>
            <w:r w:rsidRPr="00710A88">
              <w:rPr>
                <w:rFonts w:ascii="Times New Roman" w:eastAsia="Times New Roman" w:hAnsi="Times New Roman" w:cs="Times New Roman"/>
                <w:sz w:val="20"/>
                <w:szCs w:val="20"/>
                <w:lang w:val="vi-VN"/>
              </w:rPr>
              <w:t>NaN</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r>
      <w:tr w:rsidR="00710A88" w:rsidTr="00710A88">
        <w:trPr>
          <w:trHeight w:val="355"/>
        </w:trPr>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20,000,000</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15,000,000</w:t>
            </w:r>
          </w:p>
        </w:tc>
        <w:tc>
          <w:tcPr>
            <w:tcW w:w="1711" w:type="dxa"/>
          </w:tcPr>
          <w:p w:rsidR="00710A88" w:rsidRDefault="006518DB"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15,000,000</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c>
          <w:tcPr>
            <w:tcW w:w="1712" w:type="dxa"/>
          </w:tcPr>
          <w:p w:rsidR="00710A88" w:rsidRDefault="006518DB"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r>
      <w:tr w:rsidR="00710A88" w:rsidTr="00710A88">
        <w:trPr>
          <w:trHeight w:val="709"/>
        </w:trPr>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Python Developer</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c>
          <w:tcPr>
            <w:tcW w:w="1711"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710A88">
              <w:rPr>
                <w:rFonts w:ascii="Times New Roman" w:eastAsia="Times New Roman" w:hAnsi="Times New Roman" w:cs="Times New Roman"/>
                <w:sz w:val="20"/>
                <w:szCs w:val="20"/>
                <w:lang w:val="vi-VN"/>
              </w:rPr>
              <w:t>NaN</w:t>
            </w:r>
          </w:p>
        </w:tc>
        <w:tc>
          <w:tcPr>
            <w:tcW w:w="1711" w:type="dxa"/>
          </w:tcPr>
          <w:p w:rsidR="00710A88" w:rsidRDefault="006518DB" w:rsidP="00710A88">
            <w:pPr>
              <w:spacing w:before="100" w:beforeAutospacing="1" w:after="100" w:afterAutospacing="1"/>
              <w:outlineLvl w:val="3"/>
              <w:rPr>
                <w:rFonts w:ascii="Times New Roman" w:eastAsia="Times New Roman" w:hAnsi="Times New Roman" w:cs="Times New Roman"/>
                <w:b/>
                <w:bCs/>
                <w:sz w:val="24"/>
                <w:szCs w:val="24"/>
              </w:rPr>
            </w:pPr>
            <w:r w:rsidRPr="00710A88">
              <w:rPr>
                <w:rFonts w:ascii="Times New Roman" w:eastAsia="Times New Roman" w:hAnsi="Times New Roman" w:cs="Times New Roman"/>
                <w:sz w:val="20"/>
                <w:szCs w:val="20"/>
                <w:lang w:val="vi-VN"/>
              </w:rPr>
              <w:t>NaN</w:t>
            </w:r>
          </w:p>
        </w:tc>
        <w:tc>
          <w:tcPr>
            <w:tcW w:w="1712" w:type="dxa"/>
          </w:tcPr>
          <w:p w:rsidR="00710A88" w:rsidRDefault="006518DB"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sz w:val="24"/>
                <w:szCs w:val="24"/>
              </w:rPr>
              <w:t>20,000,000</w:t>
            </w:r>
          </w:p>
        </w:tc>
        <w:tc>
          <w:tcPr>
            <w:tcW w:w="1712" w:type="dxa"/>
          </w:tcPr>
          <w:p w:rsidR="00710A88" w:rsidRDefault="00710A88" w:rsidP="00710A88">
            <w:pPr>
              <w:spacing w:before="100" w:beforeAutospacing="1" w:after="100" w:afterAutospacing="1"/>
              <w:outlineLvl w:val="3"/>
              <w:rPr>
                <w:rFonts w:ascii="Times New Roman" w:eastAsia="Times New Roman" w:hAnsi="Times New Roman" w:cs="Times New Roman"/>
                <w:b/>
                <w:bCs/>
                <w:sz w:val="24"/>
                <w:szCs w:val="24"/>
              </w:rPr>
            </w:pPr>
            <w:r w:rsidRPr="000B118A">
              <w:rPr>
                <w:rFonts w:ascii="Courier New" w:eastAsia="Times New Roman" w:hAnsi="Courier New" w:cs="Courier New"/>
                <w:sz w:val="20"/>
                <w:szCs w:val="20"/>
              </w:rPr>
              <w:t>NaN</w:t>
            </w:r>
          </w:p>
        </w:tc>
      </w:tr>
    </w:tbl>
    <w:p w:rsidR="000B118A" w:rsidRPr="000B118A" w:rsidRDefault="000B118A" w:rsidP="000B11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Nhận xét:</w:t>
      </w:r>
      <w:r w:rsidRPr="000B118A">
        <w:rPr>
          <w:rFonts w:ascii="Times New Roman" w:eastAsia="Times New Roman" w:hAnsi="Times New Roman" w:cs="Times New Roman"/>
          <w:sz w:val="24"/>
          <w:szCs w:val="24"/>
        </w:rPr>
        <w:t xml:space="preserve"> Mặc dù tương quan yếu, bảng Pivot cho thấy mức lương đề nghị cao nhất tập trung ở nhóm ứng viên có </w:t>
      </w:r>
      <w:r w:rsidRPr="000B118A">
        <w:rPr>
          <w:rFonts w:ascii="Times New Roman" w:eastAsia="Times New Roman" w:hAnsi="Times New Roman" w:cs="Times New Roman"/>
          <w:b/>
          <w:bCs/>
          <w:sz w:val="24"/>
          <w:szCs w:val="24"/>
        </w:rPr>
        <w:t>2-3 năm kinh nghiệm</w:t>
      </w:r>
      <w:r w:rsidR="006518DB">
        <w:rPr>
          <w:rFonts w:ascii="Times New Roman" w:eastAsia="Times New Roman" w:hAnsi="Times New Roman" w:cs="Times New Roman"/>
          <w:sz w:val="24"/>
          <w:szCs w:val="24"/>
        </w:rPr>
        <w:t xml:space="preserve"> (</w:t>
      </w:r>
      <w:r w:rsidR="006518DB">
        <w:rPr>
          <w:rFonts w:ascii="Times New Roman" w:eastAsia="Times New Roman" w:hAnsi="Times New Roman" w:cs="Times New Roman"/>
          <w:sz w:val="24"/>
          <w:szCs w:val="24"/>
          <w:lang w:val="vi-VN"/>
        </w:rPr>
        <w:t>15</w:t>
      </w:r>
      <w:r w:rsidRPr="000B118A">
        <w:rPr>
          <w:rFonts w:ascii="Times New Roman" w:eastAsia="Times New Roman" w:hAnsi="Times New Roman" w:cs="Times New Roman"/>
          <w:sz w:val="24"/>
          <w:szCs w:val="24"/>
        </w:rPr>
        <w:t xml:space="preserve">,000,000 VND), đặc biệt ở các vị trí </w:t>
      </w:r>
      <w:r w:rsidRPr="000B118A">
        <w:rPr>
          <w:rFonts w:ascii="Times New Roman" w:eastAsia="Times New Roman" w:hAnsi="Times New Roman" w:cs="Times New Roman"/>
          <w:b/>
          <w:bCs/>
          <w:sz w:val="24"/>
          <w:szCs w:val="24"/>
        </w:rPr>
        <w:t>Dev</w:t>
      </w:r>
      <w:r w:rsidRPr="000B118A">
        <w:rPr>
          <w:rFonts w:ascii="Times New Roman" w:eastAsia="Times New Roman" w:hAnsi="Times New Roman" w:cs="Times New Roman"/>
          <w:sz w:val="24"/>
          <w:szCs w:val="24"/>
        </w:rPr>
        <w:t xml:space="preserve"> và </w:t>
      </w:r>
      <w:r w:rsidRPr="000B118A">
        <w:rPr>
          <w:rFonts w:ascii="Times New Roman" w:eastAsia="Times New Roman" w:hAnsi="Times New Roman" w:cs="Times New Roman"/>
          <w:b/>
          <w:bCs/>
          <w:sz w:val="24"/>
          <w:szCs w:val="24"/>
        </w:rPr>
        <w:t>Python Developer</w:t>
      </w:r>
      <w:r w:rsidRPr="000B118A">
        <w:rPr>
          <w:rFonts w:ascii="Times New Roman" w:eastAsia="Times New Roman" w:hAnsi="Times New Roman" w:cs="Times New Roman"/>
          <w:sz w:val="24"/>
          <w:szCs w:val="24"/>
        </w:rPr>
        <w:t>.</w:t>
      </w:r>
    </w:p>
    <w:p w:rsidR="000B118A" w:rsidRDefault="000B118A" w:rsidP="000B118A">
      <w:pPr>
        <w:spacing w:before="100" w:beforeAutospacing="1" w:after="100" w:afterAutospacing="1" w:line="240" w:lineRule="auto"/>
        <w:outlineLvl w:val="3"/>
        <w:rPr>
          <w:rFonts w:ascii="Times New Roman" w:eastAsia="Times New Roman" w:hAnsi="Times New Roman" w:cs="Times New Roman"/>
          <w:b/>
          <w:bCs/>
          <w:sz w:val="24"/>
          <w:szCs w:val="24"/>
        </w:rPr>
      </w:pPr>
      <w:r w:rsidRPr="000B118A">
        <w:rPr>
          <w:rFonts w:ascii="Times New Roman" w:eastAsia="Times New Roman" w:hAnsi="Times New Roman" w:cs="Times New Roman"/>
          <w:b/>
          <w:bCs/>
          <w:sz w:val="24"/>
          <w:szCs w:val="24"/>
        </w:rPr>
        <w:t>5.3. Nhận xét nhóm ứng viên mạnh nhất (Strong Candidates)</w:t>
      </w:r>
    </w:p>
    <w:p w:rsidR="006518DB" w:rsidRDefault="006518DB" w:rsidP="006518DB">
      <w:pPr>
        <w:pStyle w:val="Heading3"/>
      </w:pPr>
      <w:r>
        <w:t>1. Tiêu chí Xác định Nhóm ứng viên Mạnh</w:t>
      </w:r>
    </w:p>
    <w:p w:rsidR="006518DB" w:rsidRDefault="006518DB" w:rsidP="006518DB">
      <w:pPr>
        <w:pStyle w:val="NormalWeb"/>
      </w:pPr>
      <w:r>
        <w:t>Nhóm ứng viên mạnh nhất (Strong Candidates) được xác định thông qua việc lọc dữ liệu trên bảng hợp nhất (</w:t>
      </w:r>
      <w:r>
        <w:rPr>
          <w:rStyle w:val="HTMLCode"/>
        </w:rPr>
        <w:t>df_final</w:t>
      </w:r>
      <w:r>
        <w:t>) với các tiêu chí khắt khe sau:</w:t>
      </w:r>
    </w:p>
    <w:p w:rsidR="006518DB" w:rsidRDefault="006518DB" w:rsidP="006518DB">
      <w:pPr>
        <w:pStyle w:val="NormalWeb"/>
        <w:numPr>
          <w:ilvl w:val="0"/>
          <w:numId w:val="16"/>
        </w:numPr>
      </w:pPr>
      <w:r>
        <w:rPr>
          <w:b/>
          <w:bCs/>
        </w:rPr>
        <w:t>Điểm Phỏng vấn Cao:</w:t>
      </w:r>
      <w:r>
        <w:t xml:space="preserve"> Điểm trung bình phỏng vấn (</w:t>
      </w:r>
      <w:r>
        <w:rPr>
          <w:b/>
          <w:bCs/>
        </w:rPr>
        <w:t>avg_score</w:t>
      </w:r>
      <w:r>
        <w:t>)  8.0</w:t>
      </w:r>
      <w:r>
        <w:t>.</w:t>
      </w:r>
    </w:p>
    <w:p w:rsidR="006518DB" w:rsidRDefault="006518DB" w:rsidP="006518DB">
      <w:pPr>
        <w:pStyle w:val="NormalWeb"/>
        <w:numPr>
          <w:ilvl w:val="0"/>
          <w:numId w:val="16"/>
        </w:numPr>
      </w:pPr>
      <w:r>
        <w:rPr>
          <w:b/>
          <w:bCs/>
        </w:rPr>
        <w:t>Kinh nghiệm:</w:t>
      </w:r>
      <w:r>
        <w:t xml:space="preserve"> Số năm kinh nghiệm (</w:t>
      </w:r>
      <w:r>
        <w:rPr>
          <w:b/>
          <w:bCs/>
        </w:rPr>
        <w:t>experience_years</w:t>
      </w:r>
      <w:r>
        <w:t xml:space="preserve">) </w:t>
      </w:r>
      <w:r>
        <w:rPr>
          <w:rStyle w:val="math-inline"/>
        </w:rPr>
        <w:t>3.0</w:t>
      </w:r>
      <w:r>
        <w:t xml:space="preserve"> năm.</w:t>
      </w:r>
    </w:p>
    <w:p w:rsidR="006518DB" w:rsidRDefault="006518DB" w:rsidP="006518DB">
      <w:pPr>
        <w:pStyle w:val="NormalWeb"/>
        <w:numPr>
          <w:ilvl w:val="0"/>
          <w:numId w:val="16"/>
        </w:numPr>
      </w:pPr>
      <w:r>
        <w:rPr>
          <w:b/>
          <w:bCs/>
        </w:rPr>
        <w:t>Được đề nghị Lương:</w:t>
      </w:r>
      <w:r>
        <w:t xml:space="preserve"> Đã nhận được đề nghị mức lương chính thức (</w:t>
      </w:r>
      <w:r>
        <w:rPr>
          <w:b/>
          <w:bCs/>
        </w:rPr>
        <w:t>offer_salary</w:t>
      </w:r>
      <w:r>
        <w:t xml:space="preserve"> khác </w:t>
      </w:r>
      <w:r>
        <w:rPr>
          <w:rStyle w:val="math-inline"/>
        </w:rPr>
        <w:t>NaN</w:t>
      </w:r>
      <w:r>
        <w:t>).</w:t>
      </w:r>
    </w:p>
    <w:p w:rsidR="006518DB" w:rsidRDefault="006518DB" w:rsidP="006518DB">
      <w:pPr>
        <w:pStyle w:val="Heading3"/>
      </w:pPr>
      <w:r>
        <w:t>2. Kết quả Phân tích Ứng viên Nổi bật</w:t>
      </w:r>
    </w:p>
    <w:p w:rsidR="006518DB" w:rsidRDefault="006518DB" w:rsidP="006518DB">
      <w:pPr>
        <w:pStyle w:val="NormalWeb"/>
      </w:pPr>
      <w:r>
        <w:t xml:space="preserve">Dựa trên bộ tiêu chí trên, trong tập dữ liệu này đã tìm thấy </w:t>
      </w:r>
      <w:r>
        <w:rPr>
          <w:b/>
          <w:bCs/>
        </w:rPr>
        <w:t>1 ứng viên</w:t>
      </w:r>
      <w:r>
        <w:t xml:space="preserve"> nổi bật nhất: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518DB" w:rsidTr="006518DB">
        <w:tc>
          <w:tcPr>
            <w:tcW w:w="1558" w:type="dxa"/>
          </w:tcPr>
          <w:p w:rsidR="006518DB" w:rsidRDefault="006518DB" w:rsidP="006518DB">
            <w:pPr>
              <w:pStyle w:val="NormalWeb"/>
            </w:pPr>
            <w:r>
              <w:rPr>
                <w:rStyle w:val="Strong"/>
              </w:rPr>
              <w:t>candidate_id</w:t>
            </w:r>
          </w:p>
        </w:tc>
        <w:tc>
          <w:tcPr>
            <w:tcW w:w="1558" w:type="dxa"/>
          </w:tcPr>
          <w:p w:rsidR="006518DB" w:rsidRDefault="006518DB" w:rsidP="006518DB">
            <w:pPr>
              <w:pStyle w:val="NormalWeb"/>
            </w:pPr>
            <w:r>
              <w:rPr>
                <w:rStyle w:val="Strong"/>
              </w:rPr>
              <w:t>full_name</w:t>
            </w:r>
          </w:p>
        </w:tc>
        <w:tc>
          <w:tcPr>
            <w:tcW w:w="1558" w:type="dxa"/>
          </w:tcPr>
          <w:p w:rsidR="006518DB" w:rsidRDefault="006518DB" w:rsidP="006518DB">
            <w:pPr>
              <w:pStyle w:val="NormalWeb"/>
            </w:pPr>
            <w:r>
              <w:rPr>
                <w:rStyle w:val="Strong"/>
              </w:rPr>
              <w:t>position</w:t>
            </w:r>
          </w:p>
        </w:tc>
        <w:tc>
          <w:tcPr>
            <w:tcW w:w="1558" w:type="dxa"/>
          </w:tcPr>
          <w:p w:rsidR="006518DB" w:rsidRDefault="006518DB" w:rsidP="006518DB">
            <w:pPr>
              <w:pStyle w:val="NormalWeb"/>
            </w:pPr>
            <w:r>
              <w:rPr>
                <w:rStyle w:val="Strong"/>
              </w:rPr>
              <w:t>avg_score</w:t>
            </w:r>
          </w:p>
        </w:tc>
        <w:tc>
          <w:tcPr>
            <w:tcW w:w="1559" w:type="dxa"/>
          </w:tcPr>
          <w:p w:rsidR="006518DB" w:rsidRDefault="006518DB" w:rsidP="006518DB">
            <w:pPr>
              <w:pStyle w:val="NormalWeb"/>
            </w:pPr>
            <w:r>
              <w:rPr>
                <w:rStyle w:val="Strong"/>
              </w:rPr>
              <w:t>experience</w:t>
            </w:r>
          </w:p>
        </w:tc>
        <w:tc>
          <w:tcPr>
            <w:tcW w:w="1559" w:type="dxa"/>
          </w:tcPr>
          <w:p w:rsidR="006518DB" w:rsidRDefault="006518DB" w:rsidP="006518DB">
            <w:pPr>
              <w:pStyle w:val="NormalWeb"/>
            </w:pPr>
            <w:r>
              <w:rPr>
                <w:rStyle w:val="Strong"/>
              </w:rPr>
              <w:t>offer_salary (VND)</w:t>
            </w:r>
          </w:p>
        </w:tc>
      </w:tr>
      <w:tr w:rsidR="006518DB" w:rsidTr="00011B2F">
        <w:tc>
          <w:tcPr>
            <w:tcW w:w="1558" w:type="dxa"/>
          </w:tcPr>
          <w:p w:rsidR="006518DB" w:rsidRDefault="006518DB" w:rsidP="006518DB">
            <w:pPr>
              <w:pStyle w:val="NormalWeb"/>
            </w:pPr>
            <w:r>
              <w:rPr>
                <w:b/>
                <w:bCs/>
              </w:rPr>
              <w:t>UV100</w:t>
            </w:r>
          </w:p>
        </w:tc>
        <w:tc>
          <w:tcPr>
            <w:tcW w:w="1558" w:type="dxa"/>
          </w:tcPr>
          <w:p w:rsidR="006518DB" w:rsidRPr="00227457" w:rsidRDefault="006518DB" w:rsidP="006518DB">
            <w:pPr>
              <w:pStyle w:val="NormalWeb"/>
            </w:pPr>
            <w:r w:rsidRPr="00227457">
              <w:rPr>
                <w:bCs/>
              </w:rPr>
              <w:t>Hoang Van E</w:t>
            </w:r>
          </w:p>
        </w:tc>
        <w:tc>
          <w:tcPr>
            <w:tcW w:w="1558" w:type="dxa"/>
          </w:tcPr>
          <w:p w:rsidR="006518DB" w:rsidRPr="00227457" w:rsidRDefault="006518DB" w:rsidP="006518DB">
            <w:pPr>
              <w:pStyle w:val="NormalWeb"/>
            </w:pPr>
            <w:r w:rsidRPr="00227457">
              <w:rPr>
                <w:bCs/>
              </w:rPr>
              <w:t>Data Analyst</w:t>
            </w:r>
          </w:p>
        </w:tc>
        <w:tc>
          <w:tcPr>
            <w:tcW w:w="1558" w:type="dxa"/>
          </w:tcPr>
          <w:p w:rsidR="006518DB" w:rsidRPr="00227457" w:rsidRDefault="006518DB" w:rsidP="006518DB">
            <w:pPr>
              <w:pStyle w:val="NormalWeb"/>
            </w:pPr>
            <w:r w:rsidRPr="00227457">
              <w:rPr>
                <w:bCs/>
              </w:rPr>
              <w:t>9.0</w:t>
            </w:r>
          </w:p>
        </w:tc>
        <w:tc>
          <w:tcPr>
            <w:tcW w:w="1559" w:type="dxa"/>
          </w:tcPr>
          <w:p w:rsidR="006518DB" w:rsidRPr="00227457" w:rsidRDefault="006518DB" w:rsidP="006518DB">
            <w:pPr>
              <w:pStyle w:val="NormalWeb"/>
            </w:pPr>
            <w:r w:rsidRPr="00227457">
              <w:rPr>
                <w:bCs/>
              </w:rPr>
              <w:t>3.0</w:t>
            </w:r>
          </w:p>
        </w:tc>
        <w:tc>
          <w:tcPr>
            <w:tcW w:w="1559" w:type="dxa"/>
            <w:vAlign w:val="center"/>
          </w:tcPr>
          <w:p w:rsidR="006518DB" w:rsidRPr="00227457" w:rsidRDefault="006518DB" w:rsidP="006518DB">
            <w:pPr>
              <w:spacing w:after="480"/>
            </w:pPr>
            <w:r w:rsidRPr="00227457">
              <w:rPr>
                <w:bCs/>
              </w:rPr>
              <w:t>15,000,000</w:t>
            </w:r>
          </w:p>
        </w:tc>
      </w:tr>
    </w:tbl>
    <w:p w:rsidR="00227457" w:rsidRDefault="00227457" w:rsidP="00227457">
      <w:pPr>
        <w:pStyle w:val="Heading3"/>
      </w:pPr>
      <w:r>
        <w:t>3. Đánh giá và Nhận xét</w:t>
      </w:r>
    </w:p>
    <w:p w:rsidR="00227457" w:rsidRDefault="00227457" w:rsidP="00227457">
      <w:pPr>
        <w:pStyle w:val="NormalWeb"/>
        <w:numPr>
          <w:ilvl w:val="0"/>
          <w:numId w:val="17"/>
        </w:numPr>
      </w:pPr>
      <w:r>
        <w:rPr>
          <w:b/>
          <w:bCs/>
        </w:rPr>
        <w:t>Ứng viên Tiềm năng Nhất:</w:t>
      </w:r>
      <w:r>
        <w:t xml:space="preserve"> Ứng viên </w:t>
      </w:r>
      <w:r>
        <w:rPr>
          <w:b/>
          <w:bCs/>
        </w:rPr>
        <w:t>UV100</w:t>
      </w:r>
      <w:r>
        <w:t xml:space="preserve"> (Hoang Van E) ở vị trí Data Analyst là ứng viên duy nhất đáp ứng tất cả các tiêu chí khắt khe, với điểm trung bình 9.0 và 3 năm kinh nghiệm. Đây là ứng viên nên được ưu tiên hàng đầu và xem xét đề nghị mức lương cạnh tranh hơn (nếu mức 15,000,000 VND chưa phải là tối đa).</w:t>
      </w:r>
    </w:p>
    <w:p w:rsidR="006518DB" w:rsidRPr="00227457" w:rsidRDefault="00227457" w:rsidP="00227457">
      <w:pPr>
        <w:pStyle w:val="NormalWeb"/>
        <w:numPr>
          <w:ilvl w:val="0"/>
          <w:numId w:val="17"/>
        </w:numPr>
      </w:pPr>
      <w:r>
        <w:rPr>
          <w:b/>
          <w:bCs/>
        </w:rPr>
        <w:t>Phân bổ Vị trí:</w:t>
      </w:r>
      <w:r>
        <w:t xml:space="preserve"> Kết quả cho thấy các vị trí như </w:t>
      </w:r>
      <w:r>
        <w:rPr>
          <w:b/>
          <w:bCs/>
        </w:rPr>
        <w:t>Data Analyst</w:t>
      </w:r>
      <w:r>
        <w:t xml:space="preserve"> có khả năng thu hút và giữ chân ứng viên chất lượng cao hơn so với các vị trí khác trong tập dữ liệu.</w:t>
      </w:r>
    </w:p>
    <w:p w:rsidR="000B118A" w:rsidRPr="000B118A" w:rsidRDefault="000B118A" w:rsidP="000B118A">
      <w:pPr>
        <w:spacing w:before="100" w:beforeAutospacing="1" w:after="100" w:afterAutospacing="1" w:line="240" w:lineRule="auto"/>
        <w:outlineLvl w:val="1"/>
        <w:rPr>
          <w:rFonts w:ascii="Times New Roman" w:eastAsia="Times New Roman" w:hAnsi="Times New Roman" w:cs="Times New Roman"/>
          <w:b/>
          <w:bCs/>
          <w:sz w:val="36"/>
          <w:szCs w:val="36"/>
        </w:rPr>
      </w:pPr>
      <w:r w:rsidRPr="000B118A">
        <w:rPr>
          <w:rFonts w:ascii="Times New Roman" w:eastAsia="Times New Roman" w:hAnsi="Times New Roman" w:cs="Times New Roman"/>
          <w:b/>
          <w:bCs/>
          <w:sz w:val="36"/>
          <w:szCs w:val="36"/>
        </w:rPr>
        <w:lastRenderedPageBreak/>
        <w:t>IV. KẾT LUẬN</w:t>
      </w:r>
    </w:p>
    <w:p w:rsidR="000B118A" w:rsidRPr="000B118A" w:rsidRDefault="000B118A" w:rsidP="000B118A">
      <w:p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sz w:val="24"/>
          <w:szCs w:val="24"/>
        </w:rPr>
        <w:t>Qua 5 nhiệm vụ, nhóm đã hoàn thành việc xây dựng một quy trình phân tích dữ liệu tuyển dụng HR, bao gồm làm sạch, thống kê, tổng hợp và chuyển đổi dữ liệu.</w:t>
      </w:r>
    </w:p>
    <w:p w:rsidR="000B118A" w:rsidRPr="000B118A" w:rsidRDefault="000B118A" w:rsidP="000B11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Phát hiện chính:</w:t>
      </w:r>
      <w:r w:rsidRPr="000B118A">
        <w:rPr>
          <w:rFonts w:ascii="Times New Roman" w:eastAsia="Times New Roman" w:hAnsi="Times New Roman" w:cs="Times New Roman"/>
          <w:sz w:val="24"/>
          <w:szCs w:val="24"/>
        </w:rPr>
        <w:t xml:space="preserve"> Data Analyst là vị trí hot nhất, nhưng vị trí Dev được đề nghị mức lương trung bình cao nhất.</w:t>
      </w:r>
    </w:p>
    <w:p w:rsidR="000B118A" w:rsidRPr="000B118A" w:rsidRDefault="000B118A" w:rsidP="000B11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Thách thức:</w:t>
      </w:r>
      <w:r w:rsidRPr="000B118A">
        <w:rPr>
          <w:rFonts w:ascii="Times New Roman" w:eastAsia="Times New Roman" w:hAnsi="Times New Roman" w:cs="Times New Roman"/>
          <w:sz w:val="24"/>
          <w:szCs w:val="24"/>
        </w:rPr>
        <w:t xml:space="preserve"> Mối tương quan giữa Kinh nghiệm và Mức lương rất yếu, cho thấy doanh nghiệp ưu tiên các yếu tố khác ngoài số năm làm việc.</w:t>
      </w:r>
    </w:p>
    <w:p w:rsidR="000B118A" w:rsidRDefault="000B118A" w:rsidP="000B11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118A">
        <w:rPr>
          <w:rFonts w:ascii="Times New Roman" w:eastAsia="Times New Roman" w:hAnsi="Times New Roman" w:cs="Times New Roman"/>
          <w:b/>
          <w:bCs/>
          <w:sz w:val="24"/>
          <w:szCs w:val="24"/>
        </w:rPr>
        <w:t>Ứng viên tiềm năng:</w:t>
      </w:r>
      <w:r w:rsidRPr="000B118A">
        <w:rPr>
          <w:rFonts w:ascii="Times New Roman" w:eastAsia="Times New Roman" w:hAnsi="Times New Roman" w:cs="Times New Roman"/>
          <w:sz w:val="24"/>
          <w:szCs w:val="24"/>
        </w:rPr>
        <w:t xml:space="preserve"> Ứng viên UV100 là điểm sáng của quá trình tuyển dụng.</w:t>
      </w:r>
    </w:p>
    <w:p w:rsidR="009A03D9" w:rsidRDefault="009A03D9" w:rsidP="009A03D9">
      <w:pPr>
        <w:pStyle w:val="Heading2"/>
      </w:pPr>
      <w:r>
        <w:t>V. NHẬT KÝ NHÓM</w:t>
      </w:r>
    </w:p>
    <w:tbl>
      <w:tblPr>
        <w:tblStyle w:val="TableGrid"/>
        <w:tblW w:w="0" w:type="auto"/>
        <w:tblInd w:w="1080" w:type="dxa"/>
        <w:tblLook w:val="04A0" w:firstRow="1" w:lastRow="0" w:firstColumn="1" w:lastColumn="0" w:noHBand="0" w:noVBand="1"/>
      </w:tblPr>
      <w:tblGrid>
        <w:gridCol w:w="2161"/>
        <w:gridCol w:w="2063"/>
        <w:gridCol w:w="2062"/>
        <w:gridCol w:w="1984"/>
      </w:tblGrid>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Thành viên</w:t>
            </w:r>
          </w:p>
        </w:tc>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Mức độ tham gia</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Số lượng commit tối thiểu</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 xml:space="preserve">Ghi chú </w:t>
            </w:r>
          </w:p>
        </w:tc>
      </w:tr>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eastAsia="Times New Roman" w:hAnsi="Times New Roman" w:cs="Times New Roman"/>
                <w:sz w:val="24"/>
                <w:szCs w:val="24"/>
                <w:lang w:val="vi-VN"/>
              </w:rPr>
              <w:t xml:space="preserve">27-Võ Đình </w:t>
            </w:r>
            <w:r w:rsidR="00DD654E">
              <w:rPr>
                <w:rFonts w:ascii="Times New Roman" w:eastAsia="Times New Roman" w:hAnsi="Times New Roman" w:cs="Times New Roman"/>
                <w:sz w:val="24"/>
                <w:szCs w:val="24"/>
                <w:lang w:val="vi-VN"/>
              </w:rPr>
              <w:t>Hùng(trưởng nhóm)</w:t>
            </w:r>
          </w:p>
        </w:tc>
        <w:tc>
          <w:tcPr>
            <w:tcW w:w="2337" w:type="dxa"/>
          </w:tcPr>
          <w:p w:rsidR="009A03D9" w:rsidRDefault="00227457" w:rsidP="00445CBC">
            <w:pPr>
              <w:pStyle w:val="ListParagraph"/>
              <w:ind w:left="0"/>
              <w:rPr>
                <w:rFonts w:ascii="Times New Roman" w:hAnsi="Times New Roman" w:cs="Times New Roman"/>
                <w:b/>
                <w:bCs/>
                <w:color w:val="000000"/>
                <w:sz w:val="24"/>
                <w:szCs w:val="24"/>
                <w:lang w:val="vi-VN"/>
              </w:rPr>
            </w:pPr>
            <w:r>
              <w:rPr>
                <w:lang w:val="vi-VN"/>
              </w:rPr>
              <w:t>20</w:t>
            </w:r>
            <w:r>
              <w:t>% (Task 1: Làm sạch Dữ liệu &amp; Báo cáo tổng hợp)</w:t>
            </w:r>
          </w:p>
        </w:tc>
        <w:tc>
          <w:tcPr>
            <w:tcW w:w="2338" w:type="dxa"/>
          </w:tcPr>
          <w:p w:rsidR="009A03D9" w:rsidRDefault="009A03D9" w:rsidP="00227457">
            <w:pPr>
              <w:rPr>
                <w:rFonts w:ascii="Times New Roman" w:hAnsi="Times New Roman" w:cs="Times New Roman"/>
                <w:b/>
                <w:bCs/>
                <w:color w:val="000000"/>
                <w:sz w:val="24"/>
                <w:szCs w:val="24"/>
                <w:lang w:val="vi-VN"/>
              </w:rPr>
            </w:pPr>
            <w:bookmarkStart w:id="0" w:name="_GoBack"/>
            <w:bookmarkEnd w:id="0"/>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r>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eastAsia="Times New Roman" w:hAnsi="Times New Roman" w:cs="Times New Roman"/>
                <w:sz w:val="24"/>
                <w:szCs w:val="24"/>
                <w:lang w:val="vi-VN"/>
              </w:rPr>
              <w:t>41-Lê Trọng Mẫn</w:t>
            </w:r>
          </w:p>
        </w:tc>
        <w:tc>
          <w:tcPr>
            <w:tcW w:w="2337" w:type="dxa"/>
          </w:tcPr>
          <w:p w:rsidR="009A03D9" w:rsidRDefault="00227457" w:rsidP="00445CBC">
            <w:pPr>
              <w:pStyle w:val="ListParagraph"/>
              <w:ind w:left="0"/>
              <w:rPr>
                <w:rFonts w:ascii="Times New Roman" w:hAnsi="Times New Roman" w:cs="Times New Roman"/>
                <w:b/>
                <w:bCs/>
                <w:color w:val="000000"/>
                <w:sz w:val="24"/>
                <w:szCs w:val="24"/>
                <w:lang w:val="vi-VN"/>
              </w:rPr>
            </w:pPr>
            <w:r>
              <w:t>20% (Task 2: Truy vấn &amp; Thống kê mô tả)</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r>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eastAsia="Times New Roman" w:hAnsi="Times New Roman" w:cs="Times New Roman"/>
                <w:sz w:val="24"/>
                <w:szCs w:val="24"/>
                <w:lang w:val="vi-VN"/>
              </w:rPr>
              <w:t>52-Nguyễn Thùy Trang</w:t>
            </w:r>
          </w:p>
        </w:tc>
        <w:tc>
          <w:tcPr>
            <w:tcW w:w="2337" w:type="dxa"/>
          </w:tcPr>
          <w:p w:rsidR="009A03D9" w:rsidRDefault="00227457" w:rsidP="00445CBC">
            <w:pPr>
              <w:pStyle w:val="ListParagraph"/>
              <w:ind w:left="0"/>
              <w:rPr>
                <w:rFonts w:ascii="Times New Roman" w:hAnsi="Times New Roman" w:cs="Times New Roman"/>
                <w:b/>
                <w:bCs/>
                <w:color w:val="000000"/>
                <w:sz w:val="24"/>
                <w:szCs w:val="24"/>
                <w:lang w:val="vi-VN"/>
              </w:rPr>
            </w:pPr>
            <w:r>
              <w:t>20% (Task 3: GroupBy &amp; Phân tích Tương quan)</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r>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eastAsia="Times New Roman" w:hAnsi="Times New Roman" w:cs="Times New Roman"/>
                <w:sz w:val="24"/>
                <w:szCs w:val="24"/>
                <w:lang w:val="vi-VN"/>
              </w:rPr>
              <w:t>43-Trịnh Quốc Nhật</w:t>
            </w:r>
          </w:p>
        </w:tc>
        <w:tc>
          <w:tcPr>
            <w:tcW w:w="2337" w:type="dxa"/>
          </w:tcPr>
          <w:p w:rsidR="009A03D9" w:rsidRDefault="00227457" w:rsidP="00445CBC">
            <w:pPr>
              <w:pStyle w:val="ListParagraph"/>
              <w:ind w:left="0"/>
              <w:rPr>
                <w:rFonts w:ascii="Times New Roman" w:hAnsi="Times New Roman" w:cs="Times New Roman"/>
                <w:b/>
                <w:bCs/>
                <w:color w:val="000000"/>
                <w:sz w:val="24"/>
                <w:szCs w:val="24"/>
                <w:lang w:val="vi-VN"/>
              </w:rPr>
            </w:pPr>
            <w:r>
              <w:t>20% (Task 4: Merge Dữ liệu &amp; Xử lý NaN)</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r>
      <w:tr w:rsidR="009A03D9" w:rsidTr="009A03D9">
        <w:tc>
          <w:tcPr>
            <w:tcW w:w="2337" w:type="dxa"/>
          </w:tcPr>
          <w:p w:rsidR="009A03D9" w:rsidRDefault="009A03D9" w:rsidP="00445CBC">
            <w:pPr>
              <w:pStyle w:val="ListParagraph"/>
              <w:ind w:left="0"/>
              <w:rPr>
                <w:rFonts w:ascii="Times New Roman" w:hAnsi="Times New Roman" w:cs="Times New Roman"/>
                <w:b/>
                <w:bCs/>
                <w:color w:val="000000"/>
                <w:sz w:val="24"/>
                <w:szCs w:val="24"/>
                <w:lang w:val="vi-VN"/>
              </w:rPr>
            </w:pPr>
            <w:r>
              <w:rPr>
                <w:rFonts w:ascii="Times New Roman" w:eastAsia="Times New Roman" w:hAnsi="Times New Roman" w:cs="Times New Roman"/>
                <w:sz w:val="24"/>
                <w:szCs w:val="24"/>
                <w:lang w:val="vi-VN"/>
              </w:rPr>
              <w:t>19-Vũ Thị Hà</w:t>
            </w:r>
          </w:p>
        </w:tc>
        <w:tc>
          <w:tcPr>
            <w:tcW w:w="2337" w:type="dxa"/>
          </w:tcPr>
          <w:p w:rsidR="009A03D9" w:rsidRDefault="00227457" w:rsidP="00445CBC">
            <w:pPr>
              <w:pStyle w:val="ListParagraph"/>
              <w:ind w:left="0"/>
              <w:rPr>
                <w:rFonts w:ascii="Times New Roman" w:hAnsi="Times New Roman" w:cs="Times New Roman"/>
                <w:b/>
                <w:bCs/>
                <w:color w:val="000000"/>
                <w:sz w:val="24"/>
                <w:szCs w:val="24"/>
                <w:lang w:val="vi-VN"/>
              </w:rPr>
            </w:pPr>
            <w:r>
              <w:rPr>
                <w:lang w:val="vi-VN"/>
              </w:rPr>
              <w:t>20</w:t>
            </w:r>
            <w:r>
              <w:t>% (Task 5: Pivot Table &amp; Xác định Ứng viên mạnh)</w:t>
            </w: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c>
          <w:tcPr>
            <w:tcW w:w="2338" w:type="dxa"/>
          </w:tcPr>
          <w:p w:rsidR="009A03D9" w:rsidRDefault="009A03D9" w:rsidP="00445CBC">
            <w:pPr>
              <w:pStyle w:val="ListParagraph"/>
              <w:ind w:left="0"/>
              <w:rPr>
                <w:rFonts w:ascii="Times New Roman" w:hAnsi="Times New Roman" w:cs="Times New Roman"/>
                <w:b/>
                <w:bCs/>
                <w:color w:val="000000"/>
                <w:sz w:val="24"/>
                <w:szCs w:val="24"/>
                <w:lang w:val="vi-VN"/>
              </w:rPr>
            </w:pPr>
          </w:p>
        </w:tc>
      </w:tr>
    </w:tbl>
    <w:p w:rsidR="000B118A" w:rsidRPr="000B118A" w:rsidRDefault="000B118A" w:rsidP="00445CBC">
      <w:pPr>
        <w:pStyle w:val="ListParagraph"/>
        <w:ind w:left="1080"/>
        <w:rPr>
          <w:rFonts w:ascii="Times New Roman" w:hAnsi="Times New Roman" w:cs="Times New Roman"/>
          <w:b/>
          <w:bCs/>
          <w:color w:val="000000"/>
          <w:sz w:val="24"/>
          <w:szCs w:val="24"/>
          <w:lang w:val="vi-VN"/>
        </w:rPr>
      </w:pPr>
    </w:p>
    <w:sectPr w:rsidR="000B118A" w:rsidRPr="000B1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412B"/>
    <w:multiLevelType w:val="multilevel"/>
    <w:tmpl w:val="7DB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407B0"/>
    <w:multiLevelType w:val="multilevel"/>
    <w:tmpl w:val="4BB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04F11"/>
    <w:multiLevelType w:val="multilevel"/>
    <w:tmpl w:val="FF0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F455C"/>
    <w:multiLevelType w:val="multilevel"/>
    <w:tmpl w:val="58E0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21BEB"/>
    <w:multiLevelType w:val="multilevel"/>
    <w:tmpl w:val="872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60EE3"/>
    <w:multiLevelType w:val="hybridMultilevel"/>
    <w:tmpl w:val="76F2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410F98"/>
    <w:multiLevelType w:val="multilevel"/>
    <w:tmpl w:val="CAD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D4E"/>
    <w:multiLevelType w:val="multilevel"/>
    <w:tmpl w:val="772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A28DE"/>
    <w:multiLevelType w:val="multilevel"/>
    <w:tmpl w:val="1C3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D30CB"/>
    <w:multiLevelType w:val="multilevel"/>
    <w:tmpl w:val="142C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F6168"/>
    <w:multiLevelType w:val="hybridMultilevel"/>
    <w:tmpl w:val="F26E268A"/>
    <w:lvl w:ilvl="0" w:tplc="9028D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5C3AA9"/>
    <w:multiLevelType w:val="multilevel"/>
    <w:tmpl w:val="45E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81F0A"/>
    <w:multiLevelType w:val="multilevel"/>
    <w:tmpl w:val="EC2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21C35"/>
    <w:multiLevelType w:val="multilevel"/>
    <w:tmpl w:val="AE08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E6F18"/>
    <w:multiLevelType w:val="multilevel"/>
    <w:tmpl w:val="99F4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0001F"/>
    <w:multiLevelType w:val="multilevel"/>
    <w:tmpl w:val="BA36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95262"/>
    <w:multiLevelType w:val="multilevel"/>
    <w:tmpl w:val="956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2"/>
  </w:num>
  <w:num w:numId="4">
    <w:abstractNumId w:val="0"/>
  </w:num>
  <w:num w:numId="5">
    <w:abstractNumId w:val="12"/>
  </w:num>
  <w:num w:numId="6">
    <w:abstractNumId w:val="11"/>
  </w:num>
  <w:num w:numId="7">
    <w:abstractNumId w:val="7"/>
  </w:num>
  <w:num w:numId="8">
    <w:abstractNumId w:val="16"/>
  </w:num>
  <w:num w:numId="9">
    <w:abstractNumId w:val="8"/>
  </w:num>
  <w:num w:numId="10">
    <w:abstractNumId w:val="1"/>
  </w:num>
  <w:num w:numId="11">
    <w:abstractNumId w:val="4"/>
  </w:num>
  <w:num w:numId="12">
    <w:abstractNumId w:val="15"/>
  </w:num>
  <w:num w:numId="13">
    <w:abstractNumId w:val="6"/>
  </w:num>
  <w:num w:numId="14">
    <w:abstractNumId w:val="13"/>
  </w:num>
  <w:num w:numId="15">
    <w:abstractNumId w:val="5"/>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C0"/>
    <w:rsid w:val="000A01C0"/>
    <w:rsid w:val="000B118A"/>
    <w:rsid w:val="00227457"/>
    <w:rsid w:val="002C2972"/>
    <w:rsid w:val="004440AD"/>
    <w:rsid w:val="00445CBC"/>
    <w:rsid w:val="00557845"/>
    <w:rsid w:val="006518DB"/>
    <w:rsid w:val="00710A88"/>
    <w:rsid w:val="008A05C5"/>
    <w:rsid w:val="009040DC"/>
    <w:rsid w:val="009A03D9"/>
    <w:rsid w:val="009B15BE"/>
    <w:rsid w:val="00A03418"/>
    <w:rsid w:val="00B7426E"/>
    <w:rsid w:val="00C06679"/>
    <w:rsid w:val="00D07067"/>
    <w:rsid w:val="00DD6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3EDF"/>
  <w15:chartTrackingRefBased/>
  <w15:docId w15:val="{4CAFBED8-B00E-4CD7-AB63-F67724DE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B11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11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B118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A01C0"/>
    <w:rPr>
      <w:rFonts w:ascii="Times New Roman" w:hAnsi="Times New Roman" w:cs="Times New Roman" w:hint="default"/>
      <w:b/>
      <w:bCs/>
      <w:i w:val="0"/>
      <w:iCs w:val="0"/>
      <w:color w:val="000000"/>
      <w:sz w:val="24"/>
      <w:szCs w:val="24"/>
    </w:rPr>
  </w:style>
  <w:style w:type="paragraph" w:styleId="ListParagraph">
    <w:name w:val="List Paragraph"/>
    <w:basedOn w:val="Normal"/>
    <w:uiPriority w:val="34"/>
    <w:qFormat/>
    <w:rsid w:val="000B118A"/>
    <w:pPr>
      <w:ind w:left="720"/>
      <w:contextualSpacing/>
    </w:pPr>
  </w:style>
  <w:style w:type="character" w:customStyle="1" w:styleId="Heading2Char">
    <w:name w:val="Heading 2 Char"/>
    <w:basedOn w:val="DefaultParagraphFont"/>
    <w:link w:val="Heading2"/>
    <w:uiPriority w:val="9"/>
    <w:rsid w:val="000B11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118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B118A"/>
    <w:rPr>
      <w:rFonts w:ascii="Times New Roman" w:eastAsia="Times New Roman" w:hAnsi="Times New Roman" w:cs="Times New Roman"/>
      <w:b/>
      <w:bCs/>
      <w:sz w:val="24"/>
      <w:szCs w:val="24"/>
    </w:rPr>
  </w:style>
  <w:style w:type="paragraph" w:styleId="NormalWeb">
    <w:name w:val="Normal (Web)"/>
    <w:basedOn w:val="Normal"/>
    <w:uiPriority w:val="99"/>
    <w:unhideWhenUsed/>
    <w:rsid w:val="000B11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118A"/>
    <w:rPr>
      <w:b/>
      <w:bCs/>
    </w:rPr>
  </w:style>
  <w:style w:type="character" w:styleId="HTMLCode">
    <w:name w:val="HTML Code"/>
    <w:basedOn w:val="DefaultParagraphFont"/>
    <w:uiPriority w:val="99"/>
    <w:semiHidden/>
    <w:unhideWhenUsed/>
    <w:rsid w:val="000B118A"/>
    <w:rPr>
      <w:rFonts w:ascii="Courier New" w:eastAsia="Times New Roman" w:hAnsi="Courier New" w:cs="Courier New"/>
      <w:sz w:val="20"/>
      <w:szCs w:val="20"/>
    </w:rPr>
  </w:style>
  <w:style w:type="character" w:customStyle="1" w:styleId="math-inline">
    <w:name w:val="math-inline"/>
    <w:basedOn w:val="DefaultParagraphFont"/>
    <w:rsid w:val="000B118A"/>
  </w:style>
  <w:style w:type="table" w:styleId="TableGrid">
    <w:name w:val="Table Grid"/>
    <w:basedOn w:val="TableNormal"/>
    <w:uiPriority w:val="39"/>
    <w:rsid w:val="00D07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7845"/>
    <w:rPr>
      <w:sz w:val="16"/>
      <w:szCs w:val="16"/>
    </w:rPr>
  </w:style>
  <w:style w:type="paragraph" w:styleId="CommentText">
    <w:name w:val="annotation text"/>
    <w:basedOn w:val="Normal"/>
    <w:link w:val="CommentTextChar"/>
    <w:uiPriority w:val="99"/>
    <w:semiHidden/>
    <w:unhideWhenUsed/>
    <w:rsid w:val="00557845"/>
    <w:pPr>
      <w:spacing w:line="240" w:lineRule="auto"/>
    </w:pPr>
    <w:rPr>
      <w:sz w:val="20"/>
      <w:szCs w:val="20"/>
    </w:rPr>
  </w:style>
  <w:style w:type="character" w:customStyle="1" w:styleId="CommentTextChar">
    <w:name w:val="Comment Text Char"/>
    <w:basedOn w:val="DefaultParagraphFont"/>
    <w:link w:val="CommentText"/>
    <w:uiPriority w:val="99"/>
    <w:semiHidden/>
    <w:rsid w:val="00557845"/>
    <w:rPr>
      <w:sz w:val="20"/>
      <w:szCs w:val="20"/>
    </w:rPr>
  </w:style>
  <w:style w:type="paragraph" w:styleId="CommentSubject">
    <w:name w:val="annotation subject"/>
    <w:basedOn w:val="CommentText"/>
    <w:next w:val="CommentText"/>
    <w:link w:val="CommentSubjectChar"/>
    <w:uiPriority w:val="99"/>
    <w:semiHidden/>
    <w:unhideWhenUsed/>
    <w:rsid w:val="00557845"/>
    <w:rPr>
      <w:b/>
      <w:bCs/>
    </w:rPr>
  </w:style>
  <w:style w:type="character" w:customStyle="1" w:styleId="CommentSubjectChar">
    <w:name w:val="Comment Subject Char"/>
    <w:basedOn w:val="CommentTextChar"/>
    <w:link w:val="CommentSubject"/>
    <w:uiPriority w:val="99"/>
    <w:semiHidden/>
    <w:rsid w:val="00557845"/>
    <w:rPr>
      <w:b/>
      <w:bCs/>
      <w:sz w:val="20"/>
      <w:szCs w:val="20"/>
    </w:rPr>
  </w:style>
  <w:style w:type="paragraph" w:styleId="BalloonText">
    <w:name w:val="Balloon Text"/>
    <w:basedOn w:val="Normal"/>
    <w:link w:val="BalloonTextChar"/>
    <w:uiPriority w:val="99"/>
    <w:semiHidden/>
    <w:unhideWhenUsed/>
    <w:rsid w:val="005578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7845"/>
    <w:rPr>
      <w:rFonts w:ascii="Segoe UI" w:hAnsi="Segoe UI" w:cs="Segoe UI"/>
      <w:sz w:val="18"/>
      <w:szCs w:val="18"/>
    </w:rPr>
  </w:style>
  <w:style w:type="paragraph" w:styleId="NoSpacing">
    <w:name w:val="No Spacing"/>
    <w:uiPriority w:val="1"/>
    <w:qFormat/>
    <w:rsid w:val="009040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79376">
      <w:bodyDiv w:val="1"/>
      <w:marLeft w:val="0"/>
      <w:marRight w:val="0"/>
      <w:marTop w:val="0"/>
      <w:marBottom w:val="0"/>
      <w:divBdr>
        <w:top w:val="none" w:sz="0" w:space="0" w:color="auto"/>
        <w:left w:val="none" w:sz="0" w:space="0" w:color="auto"/>
        <w:bottom w:val="none" w:sz="0" w:space="0" w:color="auto"/>
        <w:right w:val="none" w:sz="0" w:space="0" w:color="auto"/>
      </w:divBdr>
    </w:div>
    <w:div w:id="416445321">
      <w:bodyDiv w:val="1"/>
      <w:marLeft w:val="0"/>
      <w:marRight w:val="0"/>
      <w:marTop w:val="0"/>
      <w:marBottom w:val="0"/>
      <w:divBdr>
        <w:top w:val="none" w:sz="0" w:space="0" w:color="auto"/>
        <w:left w:val="none" w:sz="0" w:space="0" w:color="auto"/>
        <w:bottom w:val="none" w:sz="0" w:space="0" w:color="auto"/>
        <w:right w:val="none" w:sz="0" w:space="0" w:color="auto"/>
      </w:divBdr>
    </w:div>
    <w:div w:id="774403531">
      <w:bodyDiv w:val="1"/>
      <w:marLeft w:val="0"/>
      <w:marRight w:val="0"/>
      <w:marTop w:val="0"/>
      <w:marBottom w:val="0"/>
      <w:divBdr>
        <w:top w:val="none" w:sz="0" w:space="0" w:color="auto"/>
        <w:left w:val="none" w:sz="0" w:space="0" w:color="auto"/>
        <w:bottom w:val="none" w:sz="0" w:space="0" w:color="auto"/>
        <w:right w:val="none" w:sz="0" w:space="0" w:color="auto"/>
      </w:divBdr>
    </w:div>
    <w:div w:id="794566771">
      <w:bodyDiv w:val="1"/>
      <w:marLeft w:val="0"/>
      <w:marRight w:val="0"/>
      <w:marTop w:val="0"/>
      <w:marBottom w:val="0"/>
      <w:divBdr>
        <w:top w:val="none" w:sz="0" w:space="0" w:color="auto"/>
        <w:left w:val="none" w:sz="0" w:space="0" w:color="auto"/>
        <w:bottom w:val="none" w:sz="0" w:space="0" w:color="auto"/>
        <w:right w:val="none" w:sz="0" w:space="0" w:color="auto"/>
      </w:divBdr>
    </w:div>
    <w:div w:id="1156994687">
      <w:bodyDiv w:val="1"/>
      <w:marLeft w:val="0"/>
      <w:marRight w:val="0"/>
      <w:marTop w:val="0"/>
      <w:marBottom w:val="0"/>
      <w:divBdr>
        <w:top w:val="none" w:sz="0" w:space="0" w:color="auto"/>
        <w:left w:val="none" w:sz="0" w:space="0" w:color="auto"/>
        <w:bottom w:val="none" w:sz="0" w:space="0" w:color="auto"/>
        <w:right w:val="none" w:sz="0" w:space="0" w:color="auto"/>
      </w:divBdr>
    </w:div>
    <w:div w:id="1170371257">
      <w:bodyDiv w:val="1"/>
      <w:marLeft w:val="0"/>
      <w:marRight w:val="0"/>
      <w:marTop w:val="0"/>
      <w:marBottom w:val="0"/>
      <w:divBdr>
        <w:top w:val="none" w:sz="0" w:space="0" w:color="auto"/>
        <w:left w:val="none" w:sz="0" w:space="0" w:color="auto"/>
        <w:bottom w:val="none" w:sz="0" w:space="0" w:color="auto"/>
        <w:right w:val="none" w:sz="0" w:space="0" w:color="auto"/>
      </w:divBdr>
    </w:div>
    <w:div w:id="2107074173">
      <w:bodyDiv w:val="1"/>
      <w:marLeft w:val="0"/>
      <w:marRight w:val="0"/>
      <w:marTop w:val="0"/>
      <w:marBottom w:val="0"/>
      <w:divBdr>
        <w:top w:val="none" w:sz="0" w:space="0" w:color="auto"/>
        <w:left w:val="none" w:sz="0" w:space="0" w:color="auto"/>
        <w:bottom w:val="none" w:sz="0" w:space="0" w:color="auto"/>
        <w:right w:val="none" w:sz="0" w:space="0" w:color="auto"/>
      </w:divBdr>
    </w:div>
    <w:div w:id="213077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6</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3</cp:revision>
  <dcterms:created xsi:type="dcterms:W3CDTF">2025-12-15T09:38:00Z</dcterms:created>
  <dcterms:modified xsi:type="dcterms:W3CDTF">2025-12-15T15:04:00Z</dcterms:modified>
</cp:coreProperties>
</file>