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5045" w14:textId="57BE0297" w:rsidR="00727A30" w:rsidRDefault="00727A30" w:rsidP="00727A3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数据管理基础</w:t>
      </w:r>
      <w:r w:rsidRPr="00B31DC0">
        <w:rPr>
          <w:rFonts w:ascii="Times New Roman" w:eastAsia="黑体" w:hAnsi="Times New Roman" w:cs="Times New Roman"/>
          <w:sz w:val="32"/>
          <w:szCs w:val="32"/>
        </w:rPr>
        <w:t>》</w:t>
      </w:r>
      <w:r>
        <w:rPr>
          <w:rFonts w:ascii="Times New Roman" w:eastAsia="黑体" w:hAnsi="Times New Roman" w:cs="Times New Roman"/>
          <w:sz w:val="32"/>
          <w:szCs w:val="32"/>
        </w:rPr>
        <w:t>L</w:t>
      </w:r>
      <w:r>
        <w:rPr>
          <w:rFonts w:ascii="Times New Roman" w:eastAsia="黑体" w:hAnsi="Times New Roman" w:cs="Times New Roman" w:hint="eastAsia"/>
          <w:sz w:val="32"/>
          <w:szCs w:val="32"/>
        </w:rPr>
        <w:t>ab</w:t>
      </w:r>
      <w:r w:rsidR="000D05C0">
        <w:rPr>
          <w:rFonts w:ascii="Times New Roman" w:eastAsia="黑体" w:hAnsi="Times New Roman" w:cs="Times New Roman"/>
          <w:sz w:val="32"/>
          <w:szCs w:val="32"/>
        </w:rPr>
        <w:t>2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7CED5EA6" w14:textId="57DF7041" w:rsidR="00727A30" w:rsidRDefault="00727A30" w:rsidP="00727A30">
      <w:pPr>
        <w:jc w:val="center"/>
      </w:pPr>
      <w:r>
        <w:rPr>
          <w:rFonts w:hint="eastAsia"/>
        </w:rPr>
        <w:t xml:space="preserve">姓名 </w:t>
      </w:r>
      <w:proofErr w:type="gramStart"/>
      <w:r>
        <w:rPr>
          <w:rFonts w:hint="eastAsia"/>
        </w:rPr>
        <w:t>郁博文</w:t>
      </w:r>
      <w:proofErr w:type="gramEnd"/>
      <w:r>
        <w:rPr>
          <w:rFonts w:hint="eastAsia"/>
        </w:rPr>
        <w:t xml:space="preserve"> 学号 </w:t>
      </w:r>
      <w:r>
        <w:t>201250070</w:t>
      </w:r>
      <w:r>
        <w:rPr>
          <w:rFonts w:hint="eastAsia"/>
        </w:rPr>
        <w:t xml:space="preserve"> 联系</w:t>
      </w:r>
      <w:r>
        <w:t>方式</w:t>
      </w:r>
      <w:r>
        <w:rPr>
          <w:rFonts w:hint="eastAsia"/>
        </w:rPr>
        <w:t xml:space="preserve"> </w:t>
      </w:r>
      <w:r>
        <w:t>201250070@smail.nju.edu.cn</w:t>
      </w:r>
    </w:p>
    <w:p w14:paraId="3955029D" w14:textId="77777777" w:rsidR="00727A30" w:rsidRPr="00B31DC0" w:rsidRDefault="00727A30" w:rsidP="00727A30">
      <w:pPr>
        <w:rPr>
          <w:rFonts w:ascii="Times New Roman" w:hAnsi="Times New Roman" w:cs="Times New Roman"/>
          <w:sz w:val="24"/>
        </w:rPr>
      </w:pPr>
    </w:p>
    <w:p w14:paraId="0D5201B4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一、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1E180081" w14:textId="77777777" w:rsidR="00727A30" w:rsidRDefault="00727A30" w:rsidP="005F266C">
      <w:r>
        <w:t>W</w:t>
      </w:r>
      <w:r>
        <w:rPr>
          <w:rFonts w:hint="eastAsia"/>
        </w:rPr>
        <w:t>indow</w:t>
      </w:r>
      <w:r>
        <w:t>s10;</w:t>
      </w:r>
      <w:bookmarkStart w:id="0" w:name="_GoBack"/>
      <w:bookmarkEnd w:id="0"/>
    </w:p>
    <w:p w14:paraId="19D80B7D" w14:textId="4C171ABA" w:rsidR="00727A30" w:rsidRDefault="00727A30" w:rsidP="005F266C">
      <w:r>
        <w:rPr>
          <w:rFonts w:hint="eastAsia"/>
        </w:rPr>
        <w:t>M</w:t>
      </w:r>
      <w:r>
        <w:t>ySQL Shell 8.0.27;</w:t>
      </w:r>
    </w:p>
    <w:p w14:paraId="103D7DD9" w14:textId="351AFF2E" w:rsidR="00727A30" w:rsidRDefault="00727A30" w:rsidP="005F266C">
      <w:r>
        <w:rPr>
          <w:rFonts w:hint="eastAsia"/>
        </w:rPr>
        <w:t>M</w:t>
      </w:r>
      <w:r>
        <w:t>ySQL Workbench 8.0 CE;</w:t>
      </w:r>
    </w:p>
    <w:p w14:paraId="67BC6AD7" w14:textId="6E4D33EC" w:rsidR="00727A30" w:rsidRPr="00B31DC0" w:rsidRDefault="00727A30" w:rsidP="005F266C">
      <w:r>
        <w:t>JetBrains DataGrip 2021.3</w:t>
      </w:r>
    </w:p>
    <w:p w14:paraId="2211B398" w14:textId="60EF0170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二、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1F4DEA5F" w14:textId="397F914C" w:rsidR="00727A30" w:rsidRPr="000D05C0" w:rsidRDefault="00727A30" w:rsidP="005F266C">
      <w:pPr>
        <w:rPr>
          <w:rFonts w:hint="eastAsia"/>
        </w:rPr>
      </w:pPr>
      <w:r w:rsidRPr="000D05C0">
        <w:rPr>
          <w:rFonts w:hint="eastAsia"/>
        </w:rPr>
        <w:t>1、</w:t>
      </w:r>
      <w:r w:rsidR="000D05C0" w:rsidRPr="000D05C0">
        <w:t>单表查询（查询）</w:t>
      </w:r>
    </w:p>
    <w:p w14:paraId="62DA37C2" w14:textId="629A1FF9" w:rsidR="00727A30" w:rsidRPr="00727A30" w:rsidRDefault="000D05C0" w:rsidP="00727A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9BC679" wp14:editId="20B55AA1">
            <wp:extent cx="3956415" cy="3717381"/>
            <wp:effectExtent l="0" t="0" r="6350" b="0"/>
            <wp:docPr id="1" name="图片 1" descr="C:\Users\dell\AppData\Roaming\Tencent\Users\494803615\QQ\WinTemp\RichOle\6VNQPOAW9HNO6$0M2QAT$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494803615\QQ\WinTemp\RichOle\6VNQPOAW9HNO6$0M2QAT$W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21" cy="37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355F" w14:textId="77777777" w:rsidR="000D05C0" w:rsidRDefault="00727A30" w:rsidP="005F266C">
      <w:r>
        <w:rPr>
          <w:rFonts w:hint="eastAsia"/>
        </w:rPr>
        <w:t>2、</w:t>
      </w:r>
      <w:r w:rsidR="000D05C0">
        <w:t>单表查询（选择）</w:t>
      </w:r>
    </w:p>
    <w:p w14:paraId="1165079C" w14:textId="3E1B0E10" w:rsidR="000D05C0" w:rsidRPr="000D05C0" w:rsidRDefault="000D05C0" w:rsidP="000D0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5C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1EDF30" wp14:editId="10AD476F">
            <wp:extent cx="4433220" cy="2377622"/>
            <wp:effectExtent l="0" t="0" r="5715" b="3810"/>
            <wp:docPr id="2" name="图片 2" descr="C:\Users\dell\AppData\Roaming\Tencent\Users\494803615\QQ\WinTemp\RichOle\BH7BOL22844}_[%`FSY2P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494803615\QQ\WinTemp\RichOle\BH7BOL22844}_[%`FSY2PA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563" cy="23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7D93" w14:textId="73F7478B" w:rsidR="000D05C0" w:rsidRDefault="000D05C0" w:rsidP="005F266C"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0D05C0">
        <w:t xml:space="preserve"> </w:t>
      </w:r>
      <w:r>
        <w:t>不带分组过滤条件的分组统计查询</w:t>
      </w:r>
    </w:p>
    <w:p w14:paraId="535187DE" w14:textId="7CF8EADC" w:rsidR="000D05C0" w:rsidRPr="000D05C0" w:rsidRDefault="000D05C0" w:rsidP="000D0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11B4CA" wp14:editId="48C3CDDD">
            <wp:extent cx="4318177" cy="4016284"/>
            <wp:effectExtent l="0" t="0" r="6350" b="3810"/>
            <wp:docPr id="5" name="图片 5" descr="C:\Users\dell\AppData\Roaming\Tencent\Users\494803615\QQ\WinTemp\RichOle\`EG$VT)I74YT)WTDUA)5S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494803615\QQ\WinTemp\RichOle\`EG$VT)I74YT)WTDUA)5SF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85" cy="40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43DF" w14:textId="74A3BACB" w:rsidR="000D05C0" w:rsidRDefault="000D05C0" w:rsidP="005F266C"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0D05C0">
        <w:t xml:space="preserve"> </w:t>
      </w:r>
      <w:r>
        <w:t>带分组过滤条件的分组统计查询</w:t>
      </w:r>
    </w:p>
    <w:p w14:paraId="7EB7E57D" w14:textId="2BFB8444" w:rsidR="000D05C0" w:rsidRPr="000D05C0" w:rsidRDefault="000D05C0" w:rsidP="000D0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5C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1B242C3" wp14:editId="1186225C">
            <wp:extent cx="4100845" cy="3221084"/>
            <wp:effectExtent l="0" t="0" r="0" b="0"/>
            <wp:docPr id="6" name="图片 6" descr="C:\Users\dell\AppData\Roaming\Tencent\Users\494803615\QQ\WinTemp\RichOle\9V{%]BSEW4IP9HCAG$%_D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494803615\QQ\WinTemp\RichOle\9V{%]BSEW4IP9HCAG$%_DU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5" cy="323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B6A4" w14:textId="0C216C66" w:rsidR="000D05C0" w:rsidRDefault="000D05C0" w:rsidP="005F266C"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0D05C0">
        <w:t xml:space="preserve"> </w:t>
      </w:r>
      <w:r>
        <w:t>两表连接查询（普通连接）</w:t>
      </w:r>
    </w:p>
    <w:p w14:paraId="46FFE7BE" w14:textId="482DC853" w:rsidR="000D05C0" w:rsidRPr="000D05C0" w:rsidRDefault="000D05C0" w:rsidP="000D0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C41FAC" wp14:editId="5E1913C5">
            <wp:extent cx="4125084" cy="3346480"/>
            <wp:effectExtent l="0" t="0" r="8890" b="6350"/>
            <wp:docPr id="7" name="图片 7" descr="C:\Users\dell\AppData\Roaming\Tencent\Users\494803615\QQ\WinTemp\RichOle\8K74W@`IXW]AL5XD%FU{4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494803615\QQ\WinTemp\RichOle\8K74W@`IXW]AL5XD%FU{4J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01" cy="33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7102" w14:textId="77777777" w:rsidR="00DC738C" w:rsidRDefault="000D05C0" w:rsidP="005F266C">
      <w:r>
        <w:rPr>
          <w:rFonts w:hint="eastAsia"/>
        </w:rPr>
        <w:t>6</w:t>
      </w:r>
      <w:r>
        <w:t>.</w:t>
      </w:r>
    </w:p>
    <w:p w14:paraId="26EBD1F9" w14:textId="7A069B15" w:rsidR="00DC738C" w:rsidRDefault="00DC738C" w:rsidP="005F266C">
      <w:pPr>
        <w:rPr>
          <w:rFonts w:ascii="Helvetica" w:hAnsi="Helvetica" w:cs="Helvetica"/>
          <w:color w:val="333333"/>
          <w:szCs w:val="21"/>
        </w:rPr>
      </w:pPr>
      <w:r>
        <w:t>Q1</w:t>
      </w:r>
      <w:r>
        <w:rPr>
          <w:rFonts w:hint="eastAsia"/>
        </w:rPr>
        <w:t>：</w:t>
      </w:r>
      <w:r w:rsidRPr="00DC738C">
        <w:rPr>
          <w:rFonts w:ascii="Helvetica" w:hAnsi="Helvetica" w:cs="Helvetica"/>
          <w:color w:val="333333"/>
          <w:szCs w:val="21"/>
        </w:rPr>
        <w:t>不在</w:t>
      </w:r>
      <w:r w:rsidRPr="00DC738C">
        <w:rPr>
          <w:rFonts w:ascii="Helvetica" w:hAnsi="Helvetica" w:cs="Helvetica"/>
          <w:color w:val="333333"/>
          <w:szCs w:val="21"/>
        </w:rPr>
        <w:t xml:space="preserve"> GROUP BY </w:t>
      </w:r>
      <w:r w:rsidRPr="00DC738C">
        <w:rPr>
          <w:rFonts w:ascii="Helvetica" w:hAnsi="Helvetica" w:cs="Helvetica"/>
          <w:color w:val="333333"/>
          <w:szCs w:val="21"/>
        </w:rPr>
        <w:t>子句中出现的属性，是否可以出现在</w:t>
      </w:r>
      <w:r w:rsidRPr="00DC738C">
        <w:rPr>
          <w:rFonts w:ascii="Helvetica" w:hAnsi="Helvetica" w:cs="Helvetica"/>
          <w:color w:val="333333"/>
          <w:szCs w:val="21"/>
        </w:rPr>
        <w:t xml:space="preserve"> SELECT </w:t>
      </w:r>
      <w:r w:rsidRPr="00DC738C">
        <w:rPr>
          <w:rFonts w:ascii="Helvetica" w:hAnsi="Helvetica" w:cs="Helvetica"/>
          <w:color w:val="333333"/>
          <w:szCs w:val="21"/>
        </w:rPr>
        <w:t>子句中？请举例并上机验证。</w:t>
      </w:r>
    </w:p>
    <w:p w14:paraId="48740D6A" w14:textId="77777777" w:rsidR="00DC738C" w:rsidRPr="00DC738C" w:rsidRDefault="00DC738C" w:rsidP="005F266C">
      <w:r>
        <w:rPr>
          <w:rFonts w:hint="eastAsia"/>
        </w:rPr>
        <w:t>任何没有出现在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子句中的属性只能出现在聚集函数内部，否则就是错误的。</w:t>
      </w:r>
    </w:p>
    <w:p w14:paraId="65249BA6" w14:textId="77777777" w:rsidR="00DC738C" w:rsidRPr="00DC738C" w:rsidRDefault="00DC738C" w:rsidP="00DC738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113B5D0E" w14:textId="576E0102" w:rsidR="00DC738C" w:rsidRPr="00DC738C" w:rsidRDefault="00DC738C" w:rsidP="00DC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3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F19705" wp14:editId="6440DB82">
            <wp:extent cx="3218859" cy="4201060"/>
            <wp:effectExtent l="0" t="0" r="635" b="9525"/>
            <wp:docPr id="8" name="图片 8" descr="C:\Users\dell\AppData\Roaming\Tencent\Users\494803615\QQ\WinTemp\RichOle\@2P$Q0U)O{RH@M`HCNIQO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494803615\QQ\WinTemp\RichOle\@2P$Q0U)O{RH@M`HCNIQO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02" cy="421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B88E" w14:textId="2E7C71B5" w:rsidR="00DC738C" w:rsidRPr="00DC738C" w:rsidRDefault="00DC738C" w:rsidP="00DC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3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347ACC" wp14:editId="68954FB8">
            <wp:extent cx="2534551" cy="843643"/>
            <wp:effectExtent l="0" t="0" r="0" b="0"/>
            <wp:docPr id="9" name="图片 9" descr="C:\Users\dell\AppData\Roaming\Tencent\Users\494803615\QQ\WinTemp\RichOle\6M944]RIA{H8CDP824FQ$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494803615\QQ\WinTemp\RichOle\6M944]RIA{H8CDP824FQ$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20" cy="8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C9B2" w14:textId="324BA31D" w:rsidR="00DC738C" w:rsidRDefault="00DC738C" w:rsidP="005F266C">
      <w:r>
        <w:rPr>
          <w:rFonts w:hint="eastAsia"/>
        </w:rPr>
        <w:t>如图所示，执行上述错误SQL查询语句后，</w:t>
      </w:r>
      <w:proofErr w:type="spellStart"/>
      <w:r>
        <w:rPr>
          <w:rFonts w:hint="eastAsia"/>
        </w:rPr>
        <w:t>emp</w:t>
      </w:r>
      <w:r>
        <w:t>_no</w:t>
      </w:r>
      <w:proofErr w:type="spellEnd"/>
      <w:r>
        <w:rPr>
          <w:rFonts w:hint="eastAsia"/>
        </w:rPr>
        <w:t>为1</w:t>
      </w:r>
      <w:r>
        <w:t>0001</w:t>
      </w:r>
      <w:r>
        <w:rPr>
          <w:rFonts w:hint="eastAsia"/>
        </w:rPr>
        <w:t>的记录不止一条，因此对于这样的分组结果，salary属性显示为salaries表中</w:t>
      </w:r>
      <w:proofErr w:type="spellStart"/>
      <w:r>
        <w:rPr>
          <w:rFonts w:hint="eastAsia"/>
        </w:rPr>
        <w:t>emp</w:t>
      </w:r>
      <w:r>
        <w:t>_no</w:t>
      </w:r>
      <w:proofErr w:type="spellEnd"/>
      <w:r>
        <w:t>=10001</w:t>
      </w:r>
      <w:r>
        <w:rPr>
          <w:rFonts w:hint="eastAsia"/>
        </w:rPr>
        <w:t>的记录的第一个salary值，而这是没有意义的。</w:t>
      </w:r>
    </w:p>
    <w:p w14:paraId="3787C4F9" w14:textId="39A7EB9C" w:rsidR="00DC738C" w:rsidRPr="00DC738C" w:rsidRDefault="00DC738C" w:rsidP="005F266C">
      <w:r>
        <w:rPr>
          <w:rFonts w:hint="eastAsia"/>
        </w:rPr>
        <w:t>Q</w:t>
      </w:r>
      <w:r>
        <w:t>2</w:t>
      </w:r>
      <w:r>
        <w:rPr>
          <w:rFonts w:hint="eastAsia"/>
        </w:rPr>
        <w:t>：</w:t>
      </w:r>
      <w:r w:rsidRPr="00DC738C">
        <w:t>请举例说明分组统计查询中 WHERE 和 HAVING 有何区别？</w:t>
      </w:r>
    </w:p>
    <w:p w14:paraId="1ABD6076" w14:textId="05506495" w:rsidR="00DC738C" w:rsidRDefault="00DC738C" w:rsidP="005F266C">
      <w:r>
        <w:rPr>
          <w:rFonts w:hint="eastAsia"/>
        </w:rPr>
        <w:t>W</w:t>
      </w:r>
      <w:r>
        <w:t>HERE</w:t>
      </w:r>
      <w:r>
        <w:rPr>
          <w:rFonts w:hint="eastAsia"/>
        </w:rPr>
        <w:t>子句作用于基本表或者视图，而</w:t>
      </w:r>
      <w:r>
        <w:t>HAVING</w:t>
      </w:r>
      <w:r>
        <w:rPr>
          <w:rFonts w:hint="eastAsia"/>
        </w:rPr>
        <w:t>作用于分组结果。</w:t>
      </w:r>
    </w:p>
    <w:p w14:paraId="782F5E4D" w14:textId="099A8A79" w:rsidR="00DC738C" w:rsidRDefault="00DC738C" w:rsidP="005F266C">
      <w:r>
        <w:rPr>
          <w:rFonts w:hint="eastAsia"/>
        </w:rPr>
        <w:t>同时，H</w:t>
      </w:r>
      <w:r>
        <w:t>AVING</w:t>
      </w:r>
      <w:r>
        <w:rPr>
          <w:rFonts w:hint="eastAsia"/>
        </w:rPr>
        <w:t>子句中可以出现聚集函数而W</w:t>
      </w:r>
      <w:r>
        <w:t>HERE</w:t>
      </w:r>
      <w:r>
        <w:rPr>
          <w:rFonts w:hint="eastAsia"/>
        </w:rPr>
        <w:t>子句不可以。</w:t>
      </w:r>
    </w:p>
    <w:p w14:paraId="3137092D" w14:textId="36386F4A" w:rsidR="00DC738C" w:rsidRPr="00DC738C" w:rsidRDefault="00DC738C" w:rsidP="00DC73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3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A17CA1" wp14:editId="3E576A87">
            <wp:extent cx="2987202" cy="2405349"/>
            <wp:effectExtent l="0" t="0" r="3810" b="0"/>
            <wp:docPr id="10" name="图片 10" descr="C:\Users\dell\AppData\Roaming\Tencent\Users\494803615\QQ\WinTemp\RichOle\T($][M[GVM48T17PWVYPA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Roaming\Tencent\Users\494803615\QQ\WinTemp\RichOle\T($][M[GVM48T17PWVYPA7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32" cy="241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154" w14:textId="7E540C68" w:rsidR="00DC738C" w:rsidRDefault="00DC738C" w:rsidP="005F266C">
      <w:r>
        <w:rPr>
          <w:rFonts w:hint="eastAsia"/>
        </w:rPr>
        <w:t>可以看到</w:t>
      </w:r>
      <w:proofErr w:type="spellStart"/>
      <w:r>
        <w:t>D</w:t>
      </w:r>
      <w:r>
        <w:rPr>
          <w:rFonts w:hint="eastAsia"/>
        </w:rPr>
        <w:t>ataGrip</w:t>
      </w:r>
      <w:proofErr w:type="spellEnd"/>
      <w:r>
        <w:rPr>
          <w:rFonts w:hint="eastAsia"/>
        </w:rPr>
        <w:t>直接指出了第二条查询语句中W</w:t>
      </w:r>
      <w:r>
        <w:t>HERE</w:t>
      </w:r>
      <w:r>
        <w:rPr>
          <w:rFonts w:hint="eastAsia"/>
        </w:rPr>
        <w:t>子句的错误。</w:t>
      </w:r>
    </w:p>
    <w:p w14:paraId="3739D437" w14:textId="77777777" w:rsidR="00DC738C" w:rsidRPr="00DC738C" w:rsidRDefault="00DC738C" w:rsidP="005F266C">
      <w:r>
        <w:t>Q3</w:t>
      </w:r>
      <w:r>
        <w:rPr>
          <w:rFonts w:hint="eastAsia"/>
        </w:rPr>
        <w:t>：</w:t>
      </w:r>
      <w:r w:rsidRPr="00DC738C">
        <w:t>连接查询速度是影响关系数据库性能的关键因素。</w:t>
      </w:r>
      <w:proofErr w:type="gramStart"/>
      <w:r w:rsidRPr="00DC738C">
        <w:t>请讨论</w:t>
      </w:r>
      <w:proofErr w:type="gramEnd"/>
      <w:r w:rsidRPr="00DC738C">
        <w:t>如何提高连接查询速度，并进行实验验证。</w:t>
      </w:r>
    </w:p>
    <w:p w14:paraId="796CE624" w14:textId="101C6ADC" w:rsidR="00DC738C" w:rsidRDefault="00DC738C" w:rsidP="005F266C">
      <w:pPr>
        <w:rPr>
          <w:shd w:val="clear" w:color="auto" w:fill="FFFFFF"/>
        </w:rPr>
      </w:pPr>
      <w:r>
        <w:rPr>
          <w:rFonts w:hint="eastAsia"/>
        </w:rPr>
        <w:t>由于连接算法不同，因此连接操作的速度也不一样。</w:t>
      </w:r>
      <w:r w:rsidR="005F266C">
        <w:rPr>
          <w:rFonts w:hint="eastAsia"/>
        </w:rPr>
        <w:t>循环嵌套算法是最慢的。</w:t>
      </w:r>
      <w:r w:rsidR="005F266C">
        <w:rPr>
          <w:shd w:val="clear" w:color="auto" w:fill="FFFFFF"/>
        </w:rPr>
        <w:t>如果连接条件只有等值比较，则容易优化（</w:t>
      </w:r>
      <w:proofErr w:type="gramStart"/>
      <w:r w:rsidR="005F266C">
        <w:rPr>
          <w:shd w:val="clear" w:color="auto" w:fill="FFFFFF"/>
        </w:rPr>
        <w:t>有序双</w:t>
      </w:r>
      <w:proofErr w:type="gramEnd"/>
      <w:r w:rsidR="005F266C">
        <w:rPr>
          <w:shd w:val="clear" w:color="auto" w:fill="FFFFFF"/>
        </w:rPr>
        <w:t>指针比较）；如果连接条件能够建立索引，且事先已建立索引，则容易优化；</w:t>
      </w:r>
    </w:p>
    <w:p w14:paraId="3AF95863" w14:textId="1E61FF45" w:rsidR="005F266C" w:rsidRPr="005F266C" w:rsidRDefault="005F266C" w:rsidP="005F26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6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DF4225" wp14:editId="2D11C479">
            <wp:extent cx="4685302" cy="1743115"/>
            <wp:effectExtent l="0" t="0" r="1270" b="0"/>
            <wp:docPr id="11" name="图片 11" descr="C:\Users\dell\AppData\Roaming\Tencent\Users\494803615\QQ\WinTemp\RichOle\{DMO3P`V9YM7J$BPOI1EY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Roaming\Tencent\Users\494803615\QQ\WinTemp\RichOle\{DMO3P`V9YM7J$BPOI1EY_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36" cy="17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3FFB" w14:textId="77777777" w:rsidR="005F266C" w:rsidRPr="005F266C" w:rsidRDefault="005F266C" w:rsidP="00DC738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0B24F776" w14:textId="1580AB6B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三、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实验中遇到的</w:t>
      </w:r>
      <w:r w:rsidR="00034F0F">
        <w:rPr>
          <w:rFonts w:ascii="Times New Roman" w:eastAsia="黑体" w:hAnsi="Times New Roman" w:cs="Times New Roman" w:hint="eastAsia"/>
          <w:sz w:val="30"/>
          <w:szCs w:val="30"/>
        </w:rPr>
        <w:t>问题</w:t>
      </w:r>
      <w:r w:rsidRPr="00B31DC0">
        <w:rPr>
          <w:rFonts w:ascii="Times New Roman" w:eastAsia="黑体" w:hAnsi="Times New Roman" w:cs="Times New Roman"/>
          <w:sz w:val="30"/>
          <w:szCs w:val="30"/>
        </w:rPr>
        <w:t>及解决办法</w:t>
      </w:r>
    </w:p>
    <w:p w14:paraId="2C64DC66" w14:textId="1DD179D8" w:rsidR="00727A30" w:rsidRPr="00B31DC0" w:rsidRDefault="005F266C" w:rsidP="00727A30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本次实验无。</w:t>
      </w:r>
    </w:p>
    <w:p w14:paraId="3468054E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四、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412D5DAC" w14:textId="57CFB3BE" w:rsidR="00727A30" w:rsidRDefault="00727A30" w:rsidP="00727A30">
      <w:pPr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实验手册：</w:t>
      </w:r>
      <w:r w:rsidRPr="00727A30">
        <w:rPr>
          <w:rFonts w:ascii="Times New Roman" w:hAnsi="Times New Roman" w:cs="Times New Roman"/>
          <w:sz w:val="24"/>
          <w:szCs w:val="24"/>
        </w:rPr>
        <w:t>https://www.programminghunter.com/article/17522038636/</w:t>
      </w:r>
    </w:p>
    <w:p w14:paraId="046F541F" w14:textId="77777777" w:rsidR="00727A30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3DFAEB6D" w14:textId="77777777" w:rsidR="00727A30" w:rsidRPr="00D36A7E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01DC5E8D" w14:textId="77777777" w:rsidR="00200703" w:rsidRPr="00727A30" w:rsidRDefault="00200703"/>
    <w:sectPr w:rsidR="00200703" w:rsidRPr="0072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719D"/>
    <w:multiLevelType w:val="multilevel"/>
    <w:tmpl w:val="D8B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7020C"/>
    <w:multiLevelType w:val="multilevel"/>
    <w:tmpl w:val="5F7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77A1C"/>
    <w:multiLevelType w:val="multilevel"/>
    <w:tmpl w:val="C96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71885"/>
    <w:multiLevelType w:val="multilevel"/>
    <w:tmpl w:val="B9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61720"/>
    <w:multiLevelType w:val="multilevel"/>
    <w:tmpl w:val="C68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A"/>
    <w:rsid w:val="00034F0F"/>
    <w:rsid w:val="000D05C0"/>
    <w:rsid w:val="00200703"/>
    <w:rsid w:val="002346AA"/>
    <w:rsid w:val="005F266C"/>
    <w:rsid w:val="00727A30"/>
    <w:rsid w:val="00781D2A"/>
    <w:rsid w:val="00D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8A3"/>
  <w15:chartTrackingRefBased/>
  <w15:docId w15:val="{B7D6860B-3B44-4F0B-A284-93490B5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A30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0D05C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D05C0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2022-03-01T08:33:00Z</dcterms:created>
  <dcterms:modified xsi:type="dcterms:W3CDTF">2022-03-04T11:43:00Z</dcterms:modified>
</cp:coreProperties>
</file>