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0B1499">
        <w:t>PNA SOI v2</w:t>
      </w:r>
      <w:r w:rsidR="00CA6763">
        <w:t>,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825FA9" w:rsidP="00FB7091">
      <w:pPr>
        <w:pStyle w:val="Overskrift1"/>
      </w:pPr>
      <w:r>
        <w:t>Brukerdokumentasjon</w:t>
      </w:r>
      <w:bookmarkStart w:id="2" w:name="_GoBack"/>
      <w:bookmarkEnd w:id="2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 xml:space="preserve">registrere </w:t>
      </w:r>
      <w:r w:rsidR="000B1499">
        <w:t xml:space="preserve">pasientnæreanalyser-svar på </w:t>
      </w:r>
      <w:proofErr w:type="spellStart"/>
      <w:r w:rsidR="000B1499">
        <w:t>Olafiaklinikken</w:t>
      </w:r>
      <w:proofErr w:type="spellEnd"/>
      <w:r w:rsidR="000B1499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403"/>
        <w:gridCol w:w="1409"/>
        <w:gridCol w:w="1673"/>
        <w:gridCol w:w="2238"/>
      </w:tblGrid>
      <w:tr w:rsidR="00CB3893" w:rsidRPr="007358F9" w:rsidTr="00530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09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3D314C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3D314C" w:rsidRPr="00675839" w:rsidRDefault="003D314C" w:rsidP="003D314C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238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0B1499" w:rsidRPr="00DE0E30" w:rsidTr="005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top"/>
          </w:tcPr>
          <w:p w:rsidR="000B1499" w:rsidRPr="000B1499" w:rsidRDefault="000B1499" w:rsidP="000B1499">
            <w:pPr>
              <w:rPr>
                <w:lang w:val="en-US"/>
              </w:rPr>
            </w:pPr>
            <w:bookmarkStart w:id="5" w:name="_Hlk437860925"/>
            <w:r w:rsidRPr="000B1499">
              <w:rPr>
                <w:lang w:val="en-US"/>
              </w:rPr>
              <w:lastRenderedPageBreak/>
              <w:t>openEHR-EHR-COMPOSITION.encounter.v1</w:t>
            </w:r>
          </w:p>
        </w:tc>
        <w:tc>
          <w:tcPr>
            <w:tcW w:w="1409" w:type="dxa"/>
          </w:tcPr>
          <w:p w:rsidR="000B1499" w:rsidRPr="00DE0E30" w:rsidRDefault="000B1499" w:rsidP="000B149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B1499" w:rsidRPr="00DE0E30" w:rsidRDefault="000B1499" w:rsidP="000B149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2238" w:type="dxa"/>
          </w:tcPr>
          <w:p w:rsidR="000B1499" w:rsidRPr="00DE0E30" w:rsidRDefault="00530BDE" w:rsidP="000B149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5"/>
      <w:tr w:rsidR="00530BDE" w:rsidRPr="000B1499" w:rsidTr="00530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top"/>
          </w:tcPr>
          <w:p w:rsidR="00530BDE" w:rsidRPr="000B1499" w:rsidRDefault="00530BDE" w:rsidP="00530BDE">
            <w:pPr>
              <w:rPr>
                <w:lang w:val="en-US"/>
              </w:rPr>
            </w:pPr>
            <w:r w:rsidRPr="000B1499">
              <w:rPr>
                <w:lang w:val="en-US"/>
              </w:rPr>
              <w:t>openEHR-EHR-CLUSTER.laboratory_test_panel.v1</w:t>
            </w:r>
          </w:p>
        </w:tc>
        <w:tc>
          <w:tcPr>
            <w:tcW w:w="1409" w:type="dxa"/>
          </w:tcPr>
          <w:p w:rsidR="00530BDE" w:rsidRPr="00DE0E30" w:rsidRDefault="00530BDE" w:rsidP="00530BD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530BDE" w:rsidRPr="00DE0E30" w:rsidRDefault="00530BDE" w:rsidP="00530BD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2238" w:type="dxa"/>
          </w:tcPr>
          <w:p w:rsidR="00530BDE" w:rsidRDefault="00530BDE" w:rsidP="00530BD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530BDE" w:rsidRPr="00DE0E30" w:rsidTr="005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top"/>
          </w:tcPr>
          <w:p w:rsidR="00530BDE" w:rsidRPr="000B1499" w:rsidRDefault="00530BDE" w:rsidP="00530BDE">
            <w:pPr>
              <w:rPr>
                <w:lang w:val="en-US"/>
              </w:rPr>
            </w:pPr>
            <w:r w:rsidRPr="000B1499">
              <w:rPr>
                <w:lang w:val="en-US"/>
              </w:rPr>
              <w:t>openEHR-EHR-OBSERVATION.laboratory_test.v1</w:t>
            </w:r>
          </w:p>
        </w:tc>
        <w:tc>
          <w:tcPr>
            <w:tcW w:w="1409" w:type="dxa"/>
          </w:tcPr>
          <w:p w:rsidR="00530BDE" w:rsidRPr="00DE0E30" w:rsidRDefault="00530BDE" w:rsidP="00530BD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530BDE" w:rsidRPr="00DE0E30" w:rsidRDefault="00530BDE" w:rsidP="00530BD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2238" w:type="dxa"/>
          </w:tcPr>
          <w:p w:rsidR="00530BDE" w:rsidRDefault="00530BDE" w:rsidP="00530BD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1023AE" w:rsidRPr="000B1499" w:rsidTr="00530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top"/>
          </w:tcPr>
          <w:p w:rsidR="001023AE" w:rsidRPr="000B1499" w:rsidRDefault="001023AE" w:rsidP="001023AE">
            <w:pPr>
              <w:rPr>
                <w:lang w:val="en-US"/>
              </w:rPr>
            </w:pPr>
            <w:bookmarkStart w:id="6" w:name="_Hlk436306295"/>
          </w:p>
        </w:tc>
        <w:tc>
          <w:tcPr>
            <w:tcW w:w="1409" w:type="dxa"/>
          </w:tcPr>
          <w:p w:rsidR="001023AE" w:rsidRPr="00DE0E30" w:rsidRDefault="001023AE" w:rsidP="001023A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</w:p>
        </w:tc>
        <w:tc>
          <w:tcPr>
            <w:tcW w:w="1673" w:type="dxa"/>
          </w:tcPr>
          <w:p w:rsidR="001023AE" w:rsidRPr="00DE0E30" w:rsidRDefault="001023AE" w:rsidP="001023A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</w:p>
        </w:tc>
        <w:tc>
          <w:tcPr>
            <w:tcW w:w="2238" w:type="dxa"/>
          </w:tcPr>
          <w:p w:rsidR="001023AE" w:rsidRPr="000B1499" w:rsidRDefault="001023AE" w:rsidP="001023A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</w:p>
        </w:tc>
      </w:tr>
      <w:bookmarkEnd w:id="6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AD480B" w:rsidP="008F4487">
      <w:r>
        <w:t>PNA SOI v2.</w:t>
      </w:r>
    </w:p>
    <w:p w:rsidR="000377AC" w:rsidRDefault="002E41D0" w:rsidP="00FB7091">
      <w:pPr>
        <w:pStyle w:val="Overskrift3"/>
      </w:pPr>
      <w:r>
        <w:t>Gjenbruk av informasjon</w:t>
      </w:r>
    </w:p>
    <w:p w:rsidR="00172F15" w:rsidRPr="00AD480B" w:rsidRDefault="00E27BA4" w:rsidP="00172F15">
      <w:pPr>
        <w:rPr>
          <w:lang w:val="en-US"/>
        </w:rPr>
      </w:pPr>
      <w:r>
        <w:rPr>
          <w:lang w:val="en-US"/>
        </w:rPr>
        <w:t>Ingen.</w:t>
      </w:r>
    </w:p>
    <w:p w:rsidR="000377AC" w:rsidRPr="000A12D0" w:rsidRDefault="00FB7091" w:rsidP="000377AC">
      <w:pPr>
        <w:pStyle w:val="Overskrift2"/>
      </w:pPr>
      <w:bookmarkStart w:id="7" w:name="OLE_LINK1"/>
      <w:bookmarkStart w:id="8" w:name="OLE_LINK2"/>
      <w:r>
        <w:t>Utskriftsmal</w:t>
      </w:r>
    </w:p>
    <w:bookmarkEnd w:id="7"/>
    <w:bookmarkEnd w:id="8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882F7E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9" w:name="OLE_LINK3"/>
          <w:bookmarkStart w:id="10" w:name="OLE_LINK4"/>
          <w:r>
            <w:t>Skjemadokumentasjon</w:t>
          </w:r>
          <w:bookmarkEnd w:id="9"/>
          <w:bookmarkEnd w:id="10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494994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825FA9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825FA9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494994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825FA9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825FA9">
            <w:fldChar w:fldCharType="begin"/>
          </w:r>
          <w:r w:rsidR="00825FA9">
            <w:instrText xml:space="preserve"> NUMPAGES </w:instrText>
          </w:r>
          <w:r w:rsidR="00825FA9">
            <w:fldChar w:fldCharType="separate"/>
          </w:r>
          <w:r w:rsidR="00825FA9">
            <w:rPr>
              <w:noProof/>
            </w:rPr>
            <w:t>2</w:t>
          </w:r>
          <w:r w:rsidR="00825FA9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A12D0"/>
    <w:rsid w:val="000B1499"/>
    <w:rsid w:val="000B6786"/>
    <w:rsid w:val="000C2442"/>
    <w:rsid w:val="001023AE"/>
    <w:rsid w:val="0010567F"/>
    <w:rsid w:val="00106375"/>
    <w:rsid w:val="00111A9E"/>
    <w:rsid w:val="0011402B"/>
    <w:rsid w:val="001172D9"/>
    <w:rsid w:val="00120E13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92BF3"/>
    <w:rsid w:val="00294382"/>
    <w:rsid w:val="00295769"/>
    <w:rsid w:val="00296C1B"/>
    <w:rsid w:val="002A7F2A"/>
    <w:rsid w:val="002B2529"/>
    <w:rsid w:val="002C026F"/>
    <w:rsid w:val="002C6FC1"/>
    <w:rsid w:val="002D0FD2"/>
    <w:rsid w:val="002E12F9"/>
    <w:rsid w:val="002E41D0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D314C"/>
    <w:rsid w:val="003E3905"/>
    <w:rsid w:val="003F7B4E"/>
    <w:rsid w:val="0042626D"/>
    <w:rsid w:val="004266A7"/>
    <w:rsid w:val="004341C1"/>
    <w:rsid w:val="004569D2"/>
    <w:rsid w:val="00482D80"/>
    <w:rsid w:val="00494994"/>
    <w:rsid w:val="004A502A"/>
    <w:rsid w:val="004A50E0"/>
    <w:rsid w:val="004A6353"/>
    <w:rsid w:val="004B7A74"/>
    <w:rsid w:val="004C49FB"/>
    <w:rsid w:val="004D1C8F"/>
    <w:rsid w:val="004D25C0"/>
    <w:rsid w:val="004F5372"/>
    <w:rsid w:val="00501A89"/>
    <w:rsid w:val="0051121B"/>
    <w:rsid w:val="00530BDE"/>
    <w:rsid w:val="00560BD9"/>
    <w:rsid w:val="005B2F81"/>
    <w:rsid w:val="005C5A4F"/>
    <w:rsid w:val="005F17B5"/>
    <w:rsid w:val="005F6616"/>
    <w:rsid w:val="00602F12"/>
    <w:rsid w:val="006159D0"/>
    <w:rsid w:val="006165F8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A5B6F"/>
    <w:rsid w:val="007B1D83"/>
    <w:rsid w:val="007D0EE8"/>
    <w:rsid w:val="007F0EC9"/>
    <w:rsid w:val="007F50DA"/>
    <w:rsid w:val="0081231B"/>
    <w:rsid w:val="0081369E"/>
    <w:rsid w:val="00825FA9"/>
    <w:rsid w:val="00833405"/>
    <w:rsid w:val="00843AB1"/>
    <w:rsid w:val="008571D4"/>
    <w:rsid w:val="0086199F"/>
    <w:rsid w:val="00864997"/>
    <w:rsid w:val="00865426"/>
    <w:rsid w:val="008727CF"/>
    <w:rsid w:val="00882F7E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9360B"/>
    <w:rsid w:val="00AC5CC3"/>
    <w:rsid w:val="00AD22D1"/>
    <w:rsid w:val="00AD320F"/>
    <w:rsid w:val="00AD480B"/>
    <w:rsid w:val="00AD6911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87535"/>
    <w:rsid w:val="00D96855"/>
    <w:rsid w:val="00DA73D0"/>
    <w:rsid w:val="00DB2D62"/>
    <w:rsid w:val="00DC5453"/>
    <w:rsid w:val="00DE0E30"/>
    <w:rsid w:val="00DE29D7"/>
    <w:rsid w:val="00DF37B6"/>
    <w:rsid w:val="00DF3A87"/>
    <w:rsid w:val="00DF635D"/>
    <w:rsid w:val="00E0224F"/>
    <w:rsid w:val="00E022C2"/>
    <w:rsid w:val="00E04AA9"/>
    <w:rsid w:val="00E27BA4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D23E7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994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494994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494994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494994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94994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494994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494994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494994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494994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494994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494994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494994"/>
  </w:style>
  <w:style w:type="paragraph" w:styleId="Topptekst">
    <w:name w:val="header"/>
    <w:basedOn w:val="Normal"/>
    <w:link w:val="TopptekstTegn"/>
    <w:rsid w:val="00494994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494994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494994"/>
  </w:style>
  <w:style w:type="paragraph" w:customStyle="1" w:styleId="Forsideundertittel">
    <w:name w:val="Forsideundertittel"/>
    <w:basedOn w:val="Normal"/>
    <w:next w:val="Brdtekst"/>
    <w:rsid w:val="00494994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494994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494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494994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494994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494994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494994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494994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494994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49499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494994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494994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494994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494994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494994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494994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494994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494994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494994"/>
  </w:style>
  <w:style w:type="paragraph" w:customStyle="1" w:styleId="BodyTextTable">
    <w:name w:val="Body Text Table"/>
    <w:basedOn w:val="Brdtekst"/>
    <w:semiHidden/>
    <w:rsid w:val="00494994"/>
  </w:style>
  <w:style w:type="paragraph" w:styleId="Tittel">
    <w:name w:val="Title"/>
    <w:basedOn w:val="HeadingBase"/>
    <w:semiHidden/>
    <w:rsid w:val="00494994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494994"/>
    <w:rPr>
      <w:sz w:val="28"/>
    </w:rPr>
  </w:style>
  <w:style w:type="paragraph" w:customStyle="1" w:styleId="CodeBase">
    <w:name w:val="Code Base"/>
    <w:basedOn w:val="Brdtekst"/>
    <w:semiHidden/>
    <w:rsid w:val="00494994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494994"/>
    <w:pPr>
      <w:spacing w:after="40"/>
      <w:ind w:left="3240"/>
    </w:pPr>
  </w:style>
  <w:style w:type="character" w:customStyle="1" w:styleId="D2HNoGloss">
    <w:name w:val="D2HNoGloss"/>
    <w:semiHidden/>
    <w:rsid w:val="00494994"/>
  </w:style>
  <w:style w:type="paragraph" w:customStyle="1" w:styleId="Figures">
    <w:name w:val="Figures"/>
    <w:basedOn w:val="Brdtekst"/>
    <w:next w:val="Bildetekst"/>
    <w:semiHidden/>
    <w:rsid w:val="00494994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494994"/>
    <w:pPr>
      <w:ind w:left="720"/>
    </w:pPr>
  </w:style>
  <w:style w:type="paragraph" w:customStyle="1" w:styleId="HeaderBase">
    <w:name w:val="Header Base"/>
    <w:basedOn w:val="HeadingBase"/>
    <w:semiHidden/>
    <w:rsid w:val="00494994"/>
  </w:style>
  <w:style w:type="paragraph" w:customStyle="1" w:styleId="footereven">
    <w:name w:val="footer even"/>
    <w:basedOn w:val="Bunntekst"/>
    <w:semiHidden/>
    <w:rsid w:val="00494994"/>
  </w:style>
  <w:style w:type="paragraph" w:customStyle="1" w:styleId="footerodd">
    <w:name w:val="footer odd"/>
    <w:basedOn w:val="Bunntekst"/>
    <w:semiHidden/>
    <w:rsid w:val="00494994"/>
  </w:style>
  <w:style w:type="paragraph" w:customStyle="1" w:styleId="headereven">
    <w:name w:val="header even"/>
    <w:basedOn w:val="Normal"/>
    <w:semiHidden/>
    <w:rsid w:val="00494994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494994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494994"/>
  </w:style>
  <w:style w:type="paragraph" w:styleId="Indeks1">
    <w:name w:val="index 1"/>
    <w:basedOn w:val="IndexBase"/>
    <w:next w:val="Normal"/>
    <w:autoRedefine/>
    <w:semiHidden/>
    <w:rsid w:val="00494994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494994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494994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494994"/>
    <w:pPr>
      <w:keepNext/>
      <w:spacing w:before="302" w:after="122"/>
    </w:pPr>
  </w:style>
  <w:style w:type="paragraph" w:customStyle="1" w:styleId="Jump">
    <w:name w:val="Jump"/>
    <w:basedOn w:val="Brdtekst"/>
    <w:semiHidden/>
    <w:rsid w:val="00494994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494994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494994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494994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494994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494994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494994"/>
    <w:pPr>
      <w:ind w:left="720"/>
    </w:pPr>
  </w:style>
  <w:style w:type="paragraph" w:customStyle="1" w:styleId="Note">
    <w:name w:val="Note"/>
    <w:basedOn w:val="Brdtekst"/>
    <w:semiHidden/>
    <w:rsid w:val="00494994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49499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494994"/>
    <w:pPr>
      <w:spacing w:before="115"/>
    </w:pPr>
  </w:style>
  <w:style w:type="paragraph" w:customStyle="1" w:styleId="SuperTitle">
    <w:name w:val="SuperTitle"/>
    <w:basedOn w:val="Tittel"/>
    <w:semiHidden/>
    <w:rsid w:val="00494994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494994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494994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494994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494994"/>
  </w:style>
  <w:style w:type="paragraph" w:customStyle="1" w:styleId="TOCTitle">
    <w:name w:val="TOCTitle"/>
    <w:basedOn w:val="HeadingBase"/>
    <w:semiHidden/>
    <w:rsid w:val="00494994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494994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494994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494994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494994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494994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494994"/>
    <w:pPr>
      <w:ind w:left="3960"/>
    </w:pPr>
  </w:style>
  <w:style w:type="paragraph" w:customStyle="1" w:styleId="C1HContinue2">
    <w:name w:val="C1H Continue 2"/>
    <w:basedOn w:val="Brdtekst"/>
    <w:semiHidden/>
    <w:rsid w:val="00494994"/>
    <w:pPr>
      <w:ind w:left="4320"/>
    </w:pPr>
  </w:style>
  <w:style w:type="character" w:customStyle="1" w:styleId="C1HJump">
    <w:name w:val="C1H Jump"/>
    <w:rsid w:val="00494994"/>
    <w:rPr>
      <w:color w:val="008000"/>
    </w:rPr>
  </w:style>
  <w:style w:type="character" w:customStyle="1" w:styleId="C1HPopup">
    <w:name w:val="C1H Popup"/>
    <w:semiHidden/>
    <w:rsid w:val="00494994"/>
    <w:rPr>
      <w:color w:val="008000"/>
    </w:rPr>
  </w:style>
  <w:style w:type="character" w:customStyle="1" w:styleId="C1HIndex">
    <w:name w:val="C1H Index"/>
    <w:semiHidden/>
    <w:rsid w:val="00494994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494994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494994"/>
    <w:pPr>
      <w:outlineLvl w:val="9"/>
    </w:pPr>
  </w:style>
  <w:style w:type="character" w:customStyle="1" w:styleId="DIPSLaglink">
    <w:name w:val="DIPS Lag link"/>
    <w:semiHidden/>
    <w:rsid w:val="00494994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494994"/>
    <w:rPr>
      <w:i/>
    </w:rPr>
  </w:style>
  <w:style w:type="paragraph" w:customStyle="1" w:styleId="DIPSBildetekst">
    <w:name w:val="DIPS Bildetekst"/>
    <w:basedOn w:val="Bildetekst"/>
    <w:next w:val="Brdtekst"/>
    <w:rsid w:val="00494994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494994"/>
    <w:rPr>
      <w:b/>
      <w:color w:val="0000FF"/>
      <w:lang w:val="nb-NO"/>
    </w:rPr>
  </w:style>
  <w:style w:type="character" w:customStyle="1" w:styleId="DIPSMenyvalg">
    <w:name w:val="DIPS Menyvalg"/>
    <w:rsid w:val="00494994"/>
    <w:rPr>
      <w:color w:val="0000FF"/>
      <w:lang w:val="nb-NO"/>
    </w:rPr>
  </w:style>
  <w:style w:type="character" w:customStyle="1" w:styleId="BrdtekstFet">
    <w:name w:val="Brødtekst Fet"/>
    <w:semiHidden/>
    <w:rsid w:val="00494994"/>
    <w:rPr>
      <w:b/>
      <w:lang w:val="nb-NO"/>
    </w:rPr>
  </w:style>
  <w:style w:type="character" w:customStyle="1" w:styleId="BrdtekstKursiv">
    <w:name w:val="Brødtekst Kursiv"/>
    <w:semiHidden/>
    <w:rsid w:val="00494994"/>
    <w:rPr>
      <w:i/>
      <w:lang w:val="nb-NO"/>
    </w:rPr>
  </w:style>
  <w:style w:type="character" w:customStyle="1" w:styleId="BrdtekstUnderstrek">
    <w:name w:val="Brødtekst Understrek"/>
    <w:semiHidden/>
    <w:rsid w:val="00494994"/>
    <w:rPr>
      <w:u w:val="single"/>
    </w:rPr>
  </w:style>
  <w:style w:type="character" w:customStyle="1" w:styleId="DIPSKolonnefelt">
    <w:name w:val="DIPS Kolonnefelt"/>
    <w:rsid w:val="00494994"/>
    <w:rPr>
      <w:color w:val="800000"/>
    </w:rPr>
  </w:style>
  <w:style w:type="paragraph" w:customStyle="1" w:styleId="DIPSGruppetittel">
    <w:name w:val="DIPS Gruppetittel"/>
    <w:basedOn w:val="Brdtekst"/>
    <w:next w:val="Brdtekst"/>
    <w:rsid w:val="00494994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494994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494994"/>
    <w:pPr>
      <w:ind w:left="400"/>
    </w:pPr>
  </w:style>
  <w:style w:type="paragraph" w:styleId="INNH5">
    <w:name w:val="toc 5"/>
    <w:basedOn w:val="Normal"/>
    <w:next w:val="Normal"/>
    <w:autoRedefine/>
    <w:semiHidden/>
    <w:rsid w:val="00494994"/>
    <w:pPr>
      <w:ind w:left="600"/>
    </w:pPr>
  </w:style>
  <w:style w:type="paragraph" w:styleId="INNH6">
    <w:name w:val="toc 6"/>
    <w:basedOn w:val="Normal"/>
    <w:next w:val="Normal"/>
    <w:autoRedefine/>
    <w:semiHidden/>
    <w:rsid w:val="00494994"/>
    <w:pPr>
      <w:ind w:left="800"/>
    </w:pPr>
  </w:style>
  <w:style w:type="paragraph" w:styleId="INNH7">
    <w:name w:val="toc 7"/>
    <w:basedOn w:val="Normal"/>
    <w:next w:val="Normal"/>
    <w:autoRedefine/>
    <w:semiHidden/>
    <w:rsid w:val="00494994"/>
    <w:pPr>
      <w:ind w:left="1000"/>
    </w:pPr>
  </w:style>
  <w:style w:type="paragraph" w:styleId="INNH8">
    <w:name w:val="toc 8"/>
    <w:basedOn w:val="Normal"/>
    <w:next w:val="Normal"/>
    <w:autoRedefine/>
    <w:semiHidden/>
    <w:rsid w:val="00494994"/>
    <w:pPr>
      <w:ind w:left="1200"/>
    </w:pPr>
  </w:style>
  <w:style w:type="paragraph" w:styleId="INNH9">
    <w:name w:val="toc 9"/>
    <w:basedOn w:val="Normal"/>
    <w:next w:val="Normal"/>
    <w:autoRedefine/>
    <w:semiHidden/>
    <w:rsid w:val="00494994"/>
    <w:pPr>
      <w:ind w:left="1400"/>
    </w:pPr>
  </w:style>
  <w:style w:type="paragraph" w:customStyle="1" w:styleId="DIPSTabelltekst">
    <w:name w:val="DIPS Tabelltekst"/>
    <w:basedOn w:val="Brdtekst"/>
    <w:qFormat/>
    <w:rsid w:val="00494994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494994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494994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494994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494994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494994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494994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494994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494994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494994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E3851-082B-424A-9257-00650B8AFB68}">
  <ds:schemaRefs>
    <ds:schemaRef ds:uri="http://purl.org/dc/terms/"/>
    <ds:schemaRef ds:uri="e443ebec-8d11-4809-a21b-bc4fba23c825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sharepoint/v3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43B164F-7A4B-42D9-A394-9A947DEB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0</TotalTime>
  <Pages>2</Pages>
  <Words>181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2015-12-14T12:49:00Z</dcterms:created>
  <dcterms:modified xsi:type="dcterms:W3CDTF">2015-12-14T12:49:00Z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