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7304FE">
        <w:t>Selvregistrering</w:t>
      </w:r>
      <w:r w:rsidR="00287732">
        <w:t xml:space="preserve"> v</w:t>
      </w:r>
      <w:r w:rsidR="008303AF">
        <w:t>9, versjon 1.0.4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  <w:r w:rsidR="00FB7091">
        <w:t xml:space="preserve"> (intern)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6240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62407">
              <w:rPr>
                <w:rFonts w:ascii="Calibri Light" w:eastAsia="Calibri Light" w:hAnsi="Calibri Light"/>
                <w:szCs w:val="22"/>
              </w:rPr>
              <w:t xml:space="preserve">På grunn av manglende funksjonalitet/svakheter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Template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Designer har det ikke vært mulig å få med engelsk oversettelse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 slik at selvregistreringsskjemaet kunne vises i DIPS Kiosk på begge språk. Som en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workaround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er oversettelsen lagt manuelt inn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 Dette må på sikt endres slik at man ikke behøver å gjøre en manuell operasjon hver gang det er behov for endringer i arketyper/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362407" w:rsidP="00CA4922">
      <w:r w:rsidRPr="00362407">
        <w:t>Innkomstnotat for alle pasienter som kommer inn med ny henvisning. Pasienten fyller ut Selvregistrering som så gjenbrukes i Anamnese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103"/>
        <w:gridCol w:w="1546"/>
        <w:gridCol w:w="1673"/>
        <w:gridCol w:w="1401"/>
      </w:tblGrid>
      <w:tr w:rsidR="00CB3893" w:rsidRPr="007358F9" w:rsidTr="004D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54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openEHR-EHR-EVALUATION.reason_for_encounter.v1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openEHR-EHR-EVALUATION.anamnese_olafia.v1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openEHR-EHR-EVALUATION.sexual_history.v1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openEHR-EHR-EVALUATION.sti_summary.v1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openEHR-EHR-OBSERVATION.sexual_activity.v1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4" w:name="_Hlk437862270"/>
            <w:r w:rsidRPr="00362407">
              <w:rPr>
                <w:lang w:val="en-US"/>
              </w:rPr>
              <w:t>openEHR-EHR-CLUSTER.sexual_partner.v1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5" w:name="_Hlk437862263"/>
            <w:bookmarkStart w:id="6" w:name="OLE_LINK76"/>
            <w:bookmarkStart w:id="7" w:name="OLE_LINK77"/>
            <w:bookmarkEnd w:id="4"/>
            <w:r w:rsidRPr="00362407">
              <w:rPr>
                <w:lang w:val="en-US"/>
              </w:rPr>
              <w:t>openEHR-EHR-CLUSTER.sexual_contact.v1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5"/>
      <w:bookmarkEnd w:id="6"/>
      <w:bookmarkEnd w:id="7"/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openEHR-EHR-OBSERVATION.story.v1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openEHR-EHR-CLUSTER.reported_body_functions.v1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openEHR-EHR-CLUSTER.blood_borne_infection_risk.v1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openEHR-EHR-CLUSTER.symptom_ous.v1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openEHR-EHR-CLUSTER.reported_pregnancy_bf_ous.v1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openEHR-EHR-EVALUATION.status_olafia.v1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3507D" w:rsidP="008F4487">
      <w:r>
        <w:t>Anamnese v9.</w:t>
      </w:r>
    </w:p>
    <w:p w:rsidR="000377AC" w:rsidRDefault="008A097B" w:rsidP="00FB7091">
      <w:pPr>
        <w:pStyle w:val="Overskrift3"/>
      </w:pPr>
      <w:r>
        <w:t>Gjenbruk av informasjon</w:t>
      </w:r>
      <w:bookmarkStart w:id="8" w:name="_GoBack"/>
      <w:bookmarkEnd w:id="8"/>
    </w:p>
    <w:p w:rsidR="00362407" w:rsidRDefault="007304FE" w:rsidP="007304FE">
      <w:pPr>
        <w:keepLines w:val="0"/>
        <w:spacing w:after="0"/>
        <w:rPr>
          <w:rFonts w:ascii="Arial" w:hAnsi="Arial"/>
          <w:sz w:val="20"/>
        </w:rPr>
      </w:pPr>
      <w:bookmarkStart w:id="9" w:name="OLE_LINK1"/>
      <w:bookmarkStart w:id="10" w:name="OLE_LINK2"/>
      <w:r>
        <w:rPr>
          <w:rFonts w:ascii="Arial" w:hAnsi="Arial"/>
          <w:sz w:val="20"/>
        </w:rPr>
        <w:t>Det er ingen spørringer i dette skjemaet, men innholdet gjenbrukes i anamnese innenfor henvisningsperiode.</w:t>
      </w:r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362407">
              <w:rPr>
                <w:rFonts w:ascii="Calibri Light" w:eastAsia="Calibri Light" w:hAnsi="Calibri Light"/>
                <w:b/>
                <w:bCs/>
                <w:szCs w:val="22"/>
              </w:rPr>
              <w:t>aktivitet</w:t>
            </w:r>
          </w:p>
        </w:tc>
        <w:tc>
          <w:tcPr>
            <w:tcW w:w="7455" w:type="dxa"/>
            <w:shd w:val="clear" w:color="auto" w:fill="D4EBF2"/>
          </w:tcPr>
          <w:p w:rsidR="003D46C1" w:rsidRDefault="00362407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liste og graf over pasienter med kontaktårsak og type tilbud.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8A097B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8A097B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8A097B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8A097B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8A097B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8A097B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04FE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097B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440C3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7B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8A097B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8A097B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8A097B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8A097B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8A097B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8A097B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8A097B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8A097B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8A097B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8A097B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8A097B"/>
  </w:style>
  <w:style w:type="paragraph" w:styleId="Topptekst">
    <w:name w:val="header"/>
    <w:basedOn w:val="Normal"/>
    <w:link w:val="TopptekstTegn"/>
    <w:rsid w:val="008A097B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8A097B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8A097B"/>
  </w:style>
  <w:style w:type="paragraph" w:customStyle="1" w:styleId="Forsideundertittel">
    <w:name w:val="Forsideundertittel"/>
    <w:basedOn w:val="Normal"/>
    <w:next w:val="Brdtekst"/>
    <w:rsid w:val="008A097B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8A097B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8A0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8A097B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8A097B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8A097B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8A097B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8A097B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8A097B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8A097B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8A097B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8A097B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8A097B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8A097B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8A097B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8A097B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8A097B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8A097B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8A097B"/>
  </w:style>
  <w:style w:type="paragraph" w:customStyle="1" w:styleId="BodyTextTable">
    <w:name w:val="Body Text Table"/>
    <w:basedOn w:val="Brdtekst"/>
    <w:semiHidden/>
    <w:rsid w:val="008A097B"/>
  </w:style>
  <w:style w:type="paragraph" w:styleId="Tittel">
    <w:name w:val="Title"/>
    <w:basedOn w:val="HeadingBase"/>
    <w:semiHidden/>
    <w:rsid w:val="008A097B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8A097B"/>
    <w:rPr>
      <w:sz w:val="28"/>
    </w:rPr>
  </w:style>
  <w:style w:type="paragraph" w:customStyle="1" w:styleId="CodeBase">
    <w:name w:val="Code Base"/>
    <w:basedOn w:val="Brdtekst"/>
    <w:semiHidden/>
    <w:rsid w:val="008A097B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8A097B"/>
    <w:pPr>
      <w:spacing w:after="40"/>
      <w:ind w:left="3240"/>
    </w:pPr>
  </w:style>
  <w:style w:type="character" w:customStyle="1" w:styleId="D2HNoGloss">
    <w:name w:val="D2HNoGloss"/>
    <w:semiHidden/>
    <w:rsid w:val="008A097B"/>
  </w:style>
  <w:style w:type="paragraph" w:customStyle="1" w:styleId="Figures">
    <w:name w:val="Figures"/>
    <w:basedOn w:val="Brdtekst"/>
    <w:next w:val="Bildetekst"/>
    <w:semiHidden/>
    <w:rsid w:val="008A097B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8A097B"/>
    <w:pPr>
      <w:ind w:left="720"/>
    </w:pPr>
  </w:style>
  <w:style w:type="paragraph" w:customStyle="1" w:styleId="HeaderBase">
    <w:name w:val="Header Base"/>
    <w:basedOn w:val="HeadingBase"/>
    <w:semiHidden/>
    <w:rsid w:val="008A097B"/>
  </w:style>
  <w:style w:type="paragraph" w:customStyle="1" w:styleId="footereven">
    <w:name w:val="footer even"/>
    <w:basedOn w:val="Bunntekst"/>
    <w:semiHidden/>
    <w:rsid w:val="008A097B"/>
  </w:style>
  <w:style w:type="paragraph" w:customStyle="1" w:styleId="footerodd">
    <w:name w:val="footer odd"/>
    <w:basedOn w:val="Bunntekst"/>
    <w:semiHidden/>
    <w:rsid w:val="008A097B"/>
  </w:style>
  <w:style w:type="paragraph" w:customStyle="1" w:styleId="headereven">
    <w:name w:val="header even"/>
    <w:basedOn w:val="Normal"/>
    <w:semiHidden/>
    <w:rsid w:val="008A097B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8A097B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8A097B"/>
  </w:style>
  <w:style w:type="paragraph" w:styleId="Indeks1">
    <w:name w:val="index 1"/>
    <w:basedOn w:val="IndexBase"/>
    <w:next w:val="Normal"/>
    <w:autoRedefine/>
    <w:semiHidden/>
    <w:rsid w:val="008A097B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8A097B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8A097B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8A097B"/>
    <w:pPr>
      <w:keepNext/>
      <w:spacing w:before="302" w:after="122"/>
    </w:pPr>
  </w:style>
  <w:style w:type="paragraph" w:customStyle="1" w:styleId="Jump">
    <w:name w:val="Jump"/>
    <w:basedOn w:val="Brdtekst"/>
    <w:semiHidden/>
    <w:rsid w:val="008A097B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8A097B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8A097B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8A097B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8A097B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8A097B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8A097B"/>
    <w:pPr>
      <w:ind w:left="720"/>
    </w:pPr>
  </w:style>
  <w:style w:type="paragraph" w:customStyle="1" w:styleId="Note">
    <w:name w:val="Note"/>
    <w:basedOn w:val="Brdtekst"/>
    <w:semiHidden/>
    <w:rsid w:val="008A097B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8A097B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8A097B"/>
    <w:pPr>
      <w:spacing w:before="115"/>
    </w:pPr>
  </w:style>
  <w:style w:type="paragraph" w:customStyle="1" w:styleId="SuperTitle">
    <w:name w:val="SuperTitle"/>
    <w:basedOn w:val="Tittel"/>
    <w:semiHidden/>
    <w:rsid w:val="008A097B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8A097B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8A097B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8A097B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8A097B"/>
  </w:style>
  <w:style w:type="paragraph" w:customStyle="1" w:styleId="TOCTitle">
    <w:name w:val="TOCTitle"/>
    <w:basedOn w:val="HeadingBase"/>
    <w:semiHidden/>
    <w:rsid w:val="008A097B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8A097B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8A097B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8A097B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8A097B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8A097B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8A097B"/>
    <w:pPr>
      <w:ind w:left="3960"/>
    </w:pPr>
  </w:style>
  <w:style w:type="paragraph" w:customStyle="1" w:styleId="C1HContinue2">
    <w:name w:val="C1H Continue 2"/>
    <w:basedOn w:val="Brdtekst"/>
    <w:semiHidden/>
    <w:rsid w:val="008A097B"/>
    <w:pPr>
      <w:ind w:left="4320"/>
    </w:pPr>
  </w:style>
  <w:style w:type="character" w:customStyle="1" w:styleId="C1HJump">
    <w:name w:val="C1H Jump"/>
    <w:rsid w:val="008A097B"/>
    <w:rPr>
      <w:color w:val="008000"/>
    </w:rPr>
  </w:style>
  <w:style w:type="character" w:customStyle="1" w:styleId="C1HPopup">
    <w:name w:val="C1H Popup"/>
    <w:semiHidden/>
    <w:rsid w:val="008A097B"/>
    <w:rPr>
      <w:color w:val="008000"/>
    </w:rPr>
  </w:style>
  <w:style w:type="character" w:customStyle="1" w:styleId="C1HIndex">
    <w:name w:val="C1H Index"/>
    <w:semiHidden/>
    <w:rsid w:val="008A097B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8A097B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8A097B"/>
    <w:pPr>
      <w:outlineLvl w:val="9"/>
    </w:pPr>
  </w:style>
  <w:style w:type="character" w:customStyle="1" w:styleId="DIPSLaglink">
    <w:name w:val="DIPS Lag link"/>
    <w:semiHidden/>
    <w:rsid w:val="008A097B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8A097B"/>
    <w:rPr>
      <w:i/>
    </w:rPr>
  </w:style>
  <w:style w:type="paragraph" w:customStyle="1" w:styleId="DIPSBildetekst">
    <w:name w:val="DIPS Bildetekst"/>
    <w:basedOn w:val="Bildetekst"/>
    <w:next w:val="Brdtekst"/>
    <w:rsid w:val="008A097B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8A097B"/>
    <w:rPr>
      <w:b/>
      <w:color w:val="0000FF"/>
      <w:lang w:val="nb-NO"/>
    </w:rPr>
  </w:style>
  <w:style w:type="character" w:customStyle="1" w:styleId="DIPSMenyvalg">
    <w:name w:val="DIPS Menyvalg"/>
    <w:rsid w:val="008A097B"/>
    <w:rPr>
      <w:color w:val="0000FF"/>
      <w:lang w:val="nb-NO"/>
    </w:rPr>
  </w:style>
  <w:style w:type="character" w:customStyle="1" w:styleId="BrdtekstFet">
    <w:name w:val="Brødtekst Fet"/>
    <w:semiHidden/>
    <w:rsid w:val="008A097B"/>
    <w:rPr>
      <w:b/>
      <w:lang w:val="nb-NO"/>
    </w:rPr>
  </w:style>
  <w:style w:type="character" w:customStyle="1" w:styleId="BrdtekstKursiv">
    <w:name w:val="Brødtekst Kursiv"/>
    <w:semiHidden/>
    <w:rsid w:val="008A097B"/>
    <w:rPr>
      <w:i/>
      <w:lang w:val="nb-NO"/>
    </w:rPr>
  </w:style>
  <w:style w:type="character" w:customStyle="1" w:styleId="BrdtekstUnderstrek">
    <w:name w:val="Brødtekst Understrek"/>
    <w:semiHidden/>
    <w:rsid w:val="008A097B"/>
    <w:rPr>
      <w:u w:val="single"/>
    </w:rPr>
  </w:style>
  <w:style w:type="character" w:customStyle="1" w:styleId="DIPSKolonnefelt">
    <w:name w:val="DIPS Kolonnefelt"/>
    <w:rsid w:val="008A097B"/>
    <w:rPr>
      <w:color w:val="800000"/>
    </w:rPr>
  </w:style>
  <w:style w:type="paragraph" w:customStyle="1" w:styleId="DIPSGruppetittel">
    <w:name w:val="DIPS Gruppetittel"/>
    <w:basedOn w:val="Brdtekst"/>
    <w:next w:val="Brdtekst"/>
    <w:rsid w:val="008A097B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8A097B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8A097B"/>
    <w:pPr>
      <w:ind w:left="400"/>
    </w:pPr>
  </w:style>
  <w:style w:type="paragraph" w:styleId="INNH5">
    <w:name w:val="toc 5"/>
    <w:basedOn w:val="Normal"/>
    <w:next w:val="Normal"/>
    <w:autoRedefine/>
    <w:semiHidden/>
    <w:rsid w:val="008A097B"/>
    <w:pPr>
      <w:ind w:left="600"/>
    </w:pPr>
  </w:style>
  <w:style w:type="paragraph" w:styleId="INNH6">
    <w:name w:val="toc 6"/>
    <w:basedOn w:val="Normal"/>
    <w:next w:val="Normal"/>
    <w:autoRedefine/>
    <w:semiHidden/>
    <w:rsid w:val="008A097B"/>
    <w:pPr>
      <w:ind w:left="800"/>
    </w:pPr>
  </w:style>
  <w:style w:type="paragraph" w:styleId="INNH7">
    <w:name w:val="toc 7"/>
    <w:basedOn w:val="Normal"/>
    <w:next w:val="Normal"/>
    <w:autoRedefine/>
    <w:semiHidden/>
    <w:rsid w:val="008A097B"/>
    <w:pPr>
      <w:ind w:left="1000"/>
    </w:pPr>
  </w:style>
  <w:style w:type="paragraph" w:styleId="INNH8">
    <w:name w:val="toc 8"/>
    <w:basedOn w:val="Normal"/>
    <w:next w:val="Normal"/>
    <w:autoRedefine/>
    <w:semiHidden/>
    <w:rsid w:val="008A097B"/>
    <w:pPr>
      <w:ind w:left="1200"/>
    </w:pPr>
  </w:style>
  <w:style w:type="paragraph" w:styleId="INNH9">
    <w:name w:val="toc 9"/>
    <w:basedOn w:val="Normal"/>
    <w:next w:val="Normal"/>
    <w:autoRedefine/>
    <w:semiHidden/>
    <w:rsid w:val="008A097B"/>
    <w:pPr>
      <w:ind w:left="1400"/>
    </w:pPr>
  </w:style>
  <w:style w:type="paragraph" w:customStyle="1" w:styleId="DIPSTabelltekst">
    <w:name w:val="DIPS Tabelltekst"/>
    <w:basedOn w:val="Brdtekst"/>
    <w:qFormat/>
    <w:rsid w:val="008A097B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8A097B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8A097B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8A097B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8A097B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8A097B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8A097B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8A097B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8A097B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8A097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e443ebec-8d11-4809-a21b-bc4fba23c825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B9763F-1E01-4776-8739-BDFCB59E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3</Pages>
  <Words>494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4</cp:revision>
  <cp:lastPrinted>2006-02-27T08:01:00Z</cp:lastPrinted>
  <dcterms:created xsi:type="dcterms:W3CDTF">2015-12-14T12:20:00Z</dcterms:created>
  <dcterms:modified xsi:type="dcterms:W3CDTF">2015-12-14T12:39:00Z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