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7035"/>
        <w:gridCol w:w="1436"/>
        <w:gridCol w:w="28"/>
        <w:gridCol w:w="45"/>
        <w:gridCol w:w="21"/>
        <w:gridCol w:w="2523"/>
      </w:tblGrid>
      <w:tr w:rsidR="002B4F95" w14:paraId="0747E028" w14:textId="77777777" w:rsidTr="00CA0F09">
        <w:trPr>
          <w:trHeight w:val="705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7AD9CA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</w:rPr>
            </w:pPr>
            <w:r>
              <w:fldChar w:fldCharType="begin"/>
            </w:r>
            <w:r>
              <w:instrText>HYPERLINK "https://www.linkedin.com/in/sergei-afonchenko/" \h</w:instrText>
            </w:r>
            <w:r>
              <w:fldChar w:fldCharType="separate"/>
            </w:r>
            <w:r>
              <w:rPr>
                <w:rStyle w:val="Hyperlink"/>
                <w:rFonts w:ascii="Roboto" w:eastAsia="Noto Sans JP" w:hAnsi="Roboto" w:cs="Noto Sans"/>
                <w:b/>
                <w:bCs/>
                <w:sz w:val="48"/>
                <w:szCs w:val="48"/>
              </w:rPr>
              <w:t>Sergei Afonchenko</w:t>
            </w:r>
            <w:r>
              <w:fldChar w:fldCharType="end"/>
            </w:r>
          </w:p>
          <w:p w14:paraId="2001FCB1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  <w:sz w:val="40"/>
                <w:szCs w:val="40"/>
              </w:rPr>
            </w:pPr>
            <w:r>
              <w:rPr>
                <w:rFonts w:ascii="Roboto" w:eastAsia="Noto Sans JP" w:hAnsi="Roboto" w:cs="Noto Sans"/>
                <w:b/>
                <w:bCs/>
                <w:sz w:val="40"/>
                <w:szCs w:val="40"/>
              </w:rPr>
              <w:t>Senior Full Stack Developer</w:t>
            </w:r>
          </w:p>
        </w:tc>
      </w:tr>
      <w:tr w:rsidR="002B4F95" w14:paraId="1D7D5AA3" w14:textId="77777777" w:rsidTr="00CA0F09">
        <w:trPr>
          <w:trHeight w:val="390"/>
        </w:trPr>
        <w:tc>
          <w:tcPr>
            <w:tcW w:w="11088" w:type="dxa"/>
            <w:gridSpan w:val="6"/>
            <w:tcBorders>
              <w:left w:val="nil"/>
              <w:right w:val="nil"/>
            </w:tcBorders>
            <w:tcMar>
              <w:top w:w="55" w:type="dxa"/>
              <w:bottom w:w="55" w:type="dxa"/>
            </w:tcMar>
            <w:vAlign w:val="center"/>
          </w:tcPr>
          <w:p w14:paraId="6B6F0771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</w:rPr>
            </w:pPr>
            <w:hyperlink r:id="rId8">
              <w:r>
                <w:rPr>
                  <w:rStyle w:val="Hyperlink"/>
                  <w:rFonts w:ascii="Roboto" w:eastAsia="Noto Sans JP" w:hAnsi="Roboto" w:cs="Noto Sans"/>
                  <w:color w:val="000000"/>
                </w:rPr>
                <w:t>sergei.afonchenko42@gmail.com</w:t>
              </w:r>
            </w:hyperlink>
            <w:r>
              <w:rPr>
                <w:rFonts w:ascii="Roboto" w:eastAsia="Noto Sans JP" w:hAnsi="Roboto" w:cs="Noto Sans"/>
                <w:color w:val="000000"/>
              </w:rPr>
              <w:t xml:space="preserve"> | +54 911 2695 1443</w:t>
            </w:r>
          </w:p>
        </w:tc>
      </w:tr>
      <w:tr w:rsidR="002B4F95" w14:paraId="3F309B31" w14:textId="77777777" w:rsidTr="00CA0F09">
        <w:trPr>
          <w:trHeight w:val="954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0AD7EF" w14:textId="77777777" w:rsidR="002B4F95" w:rsidRDefault="00466C1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Seasoned Full-Stack Developer with a passion for delivering simple and functional solutions. Proven leadership in guiding development teams through the full production cycle using agile methodologies, consistently releasing high-quality software.</w:t>
            </w:r>
          </w:p>
          <w:p w14:paraId="540AD8EB" w14:textId="77777777" w:rsidR="002B4F95" w:rsidRDefault="00466C1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Achieved significant improvements in system performance and user experience, increasing throughput and enhancing application load times. A versatile professional interested in exploring new technologies, adept at working in both small, dynamic teams and large, distributed environments</w:t>
            </w:r>
          </w:p>
        </w:tc>
      </w:tr>
      <w:tr w:rsidR="002B4F95" w14:paraId="178A6C09" w14:textId="77777777" w:rsidTr="00CA0F09">
        <w:trPr>
          <w:trHeight w:val="116"/>
        </w:trPr>
        <w:tc>
          <w:tcPr>
            <w:tcW w:w="11088" w:type="dxa"/>
            <w:gridSpan w:val="6"/>
            <w:tcBorders>
              <w:left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E8F40" w14:textId="77777777" w:rsidR="002B4F95" w:rsidRDefault="00466C10">
            <w:pPr>
              <w:spacing w:after="0" w:line="240" w:lineRule="auto"/>
              <w:jc w:val="center"/>
              <w:rPr>
                <w:rFonts w:ascii="Roboto" w:eastAsia="Noto Sans JP" w:hAnsi="Roboto" w:cs="Noto Sans"/>
                <w:sz w:val="16"/>
                <w:szCs w:val="16"/>
              </w:rPr>
            </w:pPr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Typescript | JavaScript | Node.js | Express.js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Fastify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Nest.js | React.js | Next.js | Vue.js | Angular | Docker | PHP| Laravel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php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-fpm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PHPUnit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 xml:space="preserve">SQL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PostsgreSQL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MySQL | NoSQL | Redis | MongoDB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GraphQL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HTML5 | CSS3 | GIT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 xml:space="preserve">Python | Golang | AWS | Grafana | Prometheus | CI/CD </w:t>
            </w:r>
            <w:proofErr w:type="gramStart"/>
            <w:r>
              <w:rPr>
                <w:rFonts w:ascii="Roboto" w:eastAsia="Noto Sans JP" w:hAnsi="Roboto" w:cs="Noto Sans"/>
                <w:sz w:val="16"/>
                <w:szCs w:val="16"/>
              </w:rPr>
              <w:t>|  AI</w:t>
            </w:r>
            <w:proofErr w:type="gramEnd"/>
            <w:r>
              <w:rPr>
                <w:rFonts w:ascii="Roboto" w:eastAsia="Noto Sans JP" w:hAnsi="Roboto" w:cs="Noto Sans"/>
                <w:sz w:val="16"/>
                <w:szCs w:val="16"/>
              </w:rPr>
              <w:t>/LLM | Stable Diffusion | OpenAI</w:t>
            </w:r>
          </w:p>
        </w:tc>
      </w:tr>
      <w:tr w:rsidR="002B4F95" w14:paraId="46B2F658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5F4A52" w14:textId="77777777" w:rsidR="002B4F95" w:rsidRDefault="00466C1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2B4F95" w14:paraId="7B8E7396" w14:textId="77777777" w:rsidTr="00CA0F09">
        <w:tc>
          <w:tcPr>
            <w:tcW w:w="11088" w:type="dxa"/>
            <w:gridSpan w:val="6"/>
            <w:tcBorders>
              <w:left w:val="nil"/>
              <w:bottom w:val="nil"/>
              <w:right w:val="nil"/>
            </w:tcBorders>
          </w:tcPr>
          <w:p w14:paraId="5AA15D8B" w14:textId="77777777" w:rsidR="002B4F95" w:rsidRDefault="002B4F95">
            <w:pPr>
              <w:spacing w:after="0" w:line="240" w:lineRule="auto"/>
              <w:rPr>
                <w:rFonts w:ascii="Roboto" w:eastAsia="Noto Sans JP" w:hAnsi="Roboto" w:cs="Noto Sans"/>
                <w:sz w:val="12"/>
                <w:szCs w:val="12"/>
              </w:rPr>
            </w:pPr>
          </w:p>
        </w:tc>
      </w:tr>
      <w:tr w:rsidR="002B4F95" w14:paraId="2E5E864D" w14:textId="77777777" w:rsidTr="00CA0F09">
        <w:trPr>
          <w:trHeight w:val="647"/>
        </w:trPr>
        <w:tc>
          <w:tcPr>
            <w:tcW w:w="703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200" w:type="dxa"/>
              <w:tblLayout w:type="fixed"/>
              <w:tblLook w:val="04A0" w:firstRow="1" w:lastRow="0" w:firstColumn="1" w:lastColumn="0" w:noHBand="0" w:noVBand="1"/>
            </w:tblPr>
            <w:tblGrid>
              <w:gridCol w:w="7200"/>
            </w:tblGrid>
            <w:tr w:rsidR="00CA0F09" w14:paraId="4703A259" w14:textId="77777777" w:rsidTr="00CA0F09">
              <w:trPr>
                <w:trHeight w:val="209"/>
              </w:trPr>
              <w:tc>
                <w:tcPr>
                  <w:tcW w:w="720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B758888" w14:textId="4416911D" w:rsidR="00CA0F09" w:rsidRDefault="00CA0F09" w:rsidP="00CA0F09">
                  <w:pPr>
                    <w:pStyle w:val="NormalWeb"/>
                    <w:spacing w:after="0" w:afterAutospacing="0"/>
                    <w:rPr>
                      <w:rFonts w:ascii="Roboto" w:hAnsi="Roboto"/>
                    </w:rPr>
                  </w:pPr>
                  <w:r>
                    <w:rPr>
                      <w:rFonts w:ascii="Roboto" w:eastAsia="Noto Sans JP" w:hAnsi="Roboto" w:cs="Noto Sans"/>
                      <w:b/>
                      <w:bCs/>
                      <w:color w:val="000000"/>
                      <w:sz w:val="22"/>
                      <w:szCs w:val="22"/>
                    </w:rPr>
                    <w:t>1Commerce</w:t>
                  </w:r>
                  <w:r>
                    <w:rPr>
                      <w:rFonts w:ascii="Roboto" w:eastAsia="Noto Sans JP" w:hAnsi="Roboto" w:cs="Noto Sans"/>
                      <w:b/>
                      <w:bCs/>
                      <w:color w:val="000000"/>
                      <w:sz w:val="22"/>
                      <w:szCs w:val="22"/>
                    </w:rPr>
                    <w:t xml:space="preserve"> | </w:t>
                  </w:r>
                  <w:r w:rsidRPr="00CA0F09">
                    <w:rPr>
                      <w:rFonts w:ascii="Roboto" w:eastAsia="Noto Sans JP" w:hAnsi="Roboto" w:cs="Noto Sans"/>
                      <w:b/>
                      <w:bCs/>
                      <w:color w:val="000000"/>
                      <w:sz w:val="22"/>
                      <w:szCs w:val="22"/>
                    </w:rPr>
                    <w:t>https://1-commerce.com/</w:t>
                  </w:r>
                  <w:r>
                    <w:rPr>
                      <w:rFonts w:ascii="Roboto" w:hAnsi="Roboto"/>
                    </w:rPr>
                    <w:br/>
                  </w:r>
                  <w:r>
                    <w:rPr>
                      <w:rFonts w:ascii="Roboto" w:eastAsia="Noto Sans JP" w:hAnsi="Roboto" w:cs="Noto Sans"/>
                      <w:color w:val="000000"/>
                      <w:sz w:val="22"/>
                      <w:szCs w:val="22"/>
                    </w:rPr>
                    <w:t>Senior Full Stack Developer</w:t>
                  </w:r>
                </w:p>
              </w:tc>
            </w:tr>
          </w:tbl>
          <w:p w14:paraId="02D92692" w14:textId="77777777" w:rsidR="00CA0F09" w:rsidRDefault="00CA0F09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</w:p>
          <w:p w14:paraId="2C725184" w14:textId="77777777" w:rsidR="00CA0F09" w:rsidRDefault="00CA0F09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</w:p>
          <w:p w14:paraId="22F53662" w14:textId="56022C82" w:rsidR="002B4F95" w:rsidRDefault="00466C10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proofErr w:type="spellStart"/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Teramind</w:t>
            </w:r>
            <w:proofErr w:type="spellEnd"/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 xml:space="preserve"> | https://www.teramind.co/</w:t>
            </w:r>
          </w:p>
          <w:p w14:paraId="34340EDD" w14:textId="14C18FE7" w:rsidR="002B4F95" w:rsidRDefault="00466C10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Senior Full Stack Developer</w:t>
            </w:r>
          </w:p>
        </w:tc>
        <w:tc>
          <w:tcPr>
            <w:tcW w:w="40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C2B1624" w14:textId="29FE7C9B" w:rsidR="002B4F95" w:rsidRDefault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July</w:t>
            </w:r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202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4</w:t>
            </w:r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- Now</w:t>
            </w:r>
          </w:p>
          <w:p w14:paraId="28564FE8" w14:textId="771E0712" w:rsidR="002B4F95" w:rsidRDefault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1 </w:t>
            </w:r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yr</w:t>
            </w:r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8</w:t>
            </w:r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66C10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mos</w:t>
            </w:r>
            <w:proofErr w:type="spellEnd"/>
          </w:p>
          <w:p w14:paraId="0248FBB5" w14:textId="77777777" w:rsidR="00CA0F09" w:rsidRDefault="00CA0F09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</w:p>
          <w:p w14:paraId="07C53B92" w14:textId="77777777" w:rsidR="00CA0F09" w:rsidRDefault="00CA0F09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</w:p>
          <w:p w14:paraId="17CE6A7A" w14:textId="38AE0A13" w:rsidR="00CA0F09" w:rsidRDefault="00CA0F09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Mar 2022 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–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Mar 2024</w:t>
            </w:r>
          </w:p>
          <w:p w14:paraId="2BFD4576" w14:textId="21708B39" w:rsidR="00CA0F09" w:rsidRDefault="00CA0F09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2 yrs</w:t>
            </w:r>
          </w:p>
        </w:tc>
      </w:tr>
      <w:tr w:rsidR="002B4F95" w14:paraId="299433B1" w14:textId="77777777" w:rsidTr="00CA0F09">
        <w:trPr>
          <w:trHeight w:val="68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9C1311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09E9DB56" w14:textId="77777777" w:rsidTr="00CA0F09">
        <w:trPr>
          <w:trHeight w:val="721"/>
        </w:trPr>
        <w:tc>
          <w:tcPr>
            <w:tcW w:w="8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D7B5FD" w14:textId="77777777" w:rsidR="00CA0F09" w:rsidRDefault="00CA0F09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  <w:bookmarkStart w:id="0" w:name="_zc6bo8uczfmo"/>
            <w:bookmarkEnd w:id="0"/>
          </w:p>
          <w:p w14:paraId="358FCFD7" w14:textId="44ECF74A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EMERGN | https://www.emergn.com/</w:t>
            </w:r>
          </w:p>
          <w:p w14:paraId="692529F8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sz w:val="22"/>
                <w:szCs w:val="22"/>
              </w:rPr>
            </w:pPr>
            <w:bookmarkStart w:id="1" w:name="_vmceq3pgjjld"/>
            <w:bookmarkEnd w:id="1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Senior Full Stack Developer</w:t>
            </w:r>
          </w:p>
        </w:tc>
        <w:tc>
          <w:tcPr>
            <w:tcW w:w="26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A1973" w14:textId="77777777" w:rsidR="00CA0F09" w:rsidRDefault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</w:p>
          <w:p w14:paraId="51C7F824" w14:textId="5B6D8F2A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Jul 2021 – Apr 2022</w:t>
            </w:r>
          </w:p>
          <w:p w14:paraId="7F87703D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1 yr 10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mos</w:t>
            </w:r>
            <w:proofErr w:type="spellEnd"/>
          </w:p>
        </w:tc>
      </w:tr>
      <w:tr w:rsidR="002B4F95" w14:paraId="274016AF" w14:textId="77777777" w:rsidTr="00CA0F09">
        <w:trPr>
          <w:trHeight w:val="942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90196D" w14:textId="77777777" w:rsidR="002B4F95" w:rsidRDefault="00466C10"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Led development of a Web SPA</w:t>
            </w:r>
            <w:r>
              <w:rPr>
                <w:rFonts w:ascii="Roboto" w:hAnsi="Roboto"/>
                <w:sz w:val="20"/>
                <w:szCs w:val="20"/>
              </w:rPr>
              <w:t xml:space="preserve"> with a React frontend and Node.js API,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improving user engagement by 27.5%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122C6ABA" w14:textId="77777777" w:rsidR="002B4F95" w:rsidRDefault="00466C10">
            <w:pPr>
              <w:pStyle w:val="BodyText"/>
              <w:numPr>
                <w:ilvl w:val="0"/>
                <w:numId w:val="15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Implemented multiprocessing in a data processing backend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increasing data processing speed by 45.2%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4D072C6C" w14:textId="77777777" w:rsidR="002B4F95" w:rsidRDefault="00466C10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Guided project direction and ensured timely delivery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decreasing time-to-market by 22.7%</w:t>
            </w:r>
          </w:p>
        </w:tc>
      </w:tr>
      <w:tr w:rsidR="002B4F95" w14:paraId="4DA7C419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B2FD2E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4FA811D7" w14:textId="77777777" w:rsidTr="00CA0F09">
        <w:trPr>
          <w:trHeight w:val="775"/>
        </w:trPr>
        <w:tc>
          <w:tcPr>
            <w:tcW w:w="85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1ACC9F" w14:textId="77777777" w:rsidR="002B4F95" w:rsidRDefault="00466C10">
            <w:pPr>
              <w:spacing w:after="0" w:line="240" w:lineRule="auto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>Developer Express | https://www.devexpress.com/</w:t>
            </w:r>
          </w:p>
          <w:p w14:paraId="7728CBEC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Full Stack Developer</w:t>
            </w:r>
          </w:p>
        </w:tc>
        <w:tc>
          <w:tcPr>
            <w:tcW w:w="2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24069B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Jun 2020 - Jul 2021</w:t>
            </w:r>
          </w:p>
          <w:p w14:paraId="481E5B7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1 yr</w:t>
            </w:r>
          </w:p>
        </w:tc>
      </w:tr>
      <w:tr w:rsidR="002B4F95" w14:paraId="136F27E1" w14:textId="77777777" w:rsidTr="00CA0F09">
        <w:trPr>
          <w:trHeight w:val="1591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C1399F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web application performance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reducing page load times by </w:t>
            </w:r>
            <w:r>
              <w:rPr>
                <w:rStyle w:val="Strong"/>
                <w:sz w:val="20"/>
                <w:szCs w:val="20"/>
              </w:rPr>
              <w:t>32.1%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improving user retention by 14.6%</w:t>
            </w:r>
            <w:r>
              <w:rPr>
                <w:sz w:val="20"/>
                <w:szCs w:val="20"/>
              </w:rPr>
              <w:t>.</w:t>
            </w:r>
          </w:p>
          <w:p w14:paraId="78CC84C4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Implemented a new CI/CD pipeline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reducing deployment times by 57.8%</w:t>
            </w:r>
            <w:r>
              <w:rPr>
                <w:sz w:val="20"/>
                <w:szCs w:val="20"/>
              </w:rPr>
              <w:t xml:space="preserve"> and minimizing downtime during releases.</w:t>
            </w:r>
          </w:p>
          <w:p w14:paraId="590E44B8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sz w:val="20"/>
                <w:szCs w:val="20"/>
              </w:rPr>
              <w:t>Collaborated with cross-functional teams</w:t>
            </w:r>
            <w:r>
              <w:rPr>
                <w:sz w:val="20"/>
                <w:szCs w:val="20"/>
              </w:rPr>
              <w:t xml:space="preserve"> to enhance product functionality, resulting in a </w:t>
            </w:r>
            <w:r>
              <w:rPr>
                <w:rStyle w:val="Strong"/>
                <w:sz w:val="20"/>
                <w:szCs w:val="20"/>
              </w:rPr>
              <w:t>23.9% increase in sales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2B4F95" w14:paraId="4B2F1EC8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599ED5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4184B561" w14:textId="77777777" w:rsidTr="00CA0F09"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BCAA7B" w14:textId="77777777" w:rsidR="002B4F95" w:rsidRDefault="00466C10">
            <w:pPr>
              <w:spacing w:after="0" w:line="240" w:lineRule="auto"/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 xml:space="preserve">STC Group | </w:t>
            </w:r>
            <w:hyperlink r:id="rId9"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00000"/>
                  <w:lang w:eastAsia="en-IN"/>
                </w:rPr>
                <w:t>https://speechpro.com/</w:t>
              </w:r>
            </w:hyperlink>
          </w:p>
          <w:p w14:paraId="05E529FF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Full Stack Developer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388D20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Mar 2019 - May 2020</w:t>
            </w:r>
          </w:p>
          <w:p w14:paraId="72EE782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1 yr 2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mos</w:t>
            </w:r>
            <w:proofErr w:type="spellEnd"/>
          </w:p>
        </w:tc>
      </w:tr>
      <w:tr w:rsidR="002B4F95" w14:paraId="05673035" w14:textId="77777777" w:rsidTr="00CA0F09">
        <w:trPr>
          <w:trHeight w:val="1292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2F2714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backend processes</w:t>
            </w:r>
            <w:r>
              <w:rPr>
                <w:sz w:val="20"/>
                <w:szCs w:val="20"/>
              </w:rPr>
              <w:t xml:space="preserve">, reducing resource consumption by </w:t>
            </w:r>
            <w:r>
              <w:rPr>
                <w:rStyle w:val="Strong"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cutting operational costs by 15.8%</w:t>
            </w:r>
            <w:r>
              <w:rPr>
                <w:sz w:val="20"/>
                <w:szCs w:val="20"/>
              </w:rPr>
              <w:t>.</w:t>
            </w:r>
          </w:p>
          <w:p w14:paraId="7AFADFC3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Automated testing procedures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decreasing bug occurrences by 19.4%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accelerating release cycles by 25.3%</w:t>
            </w:r>
            <w:r>
              <w:rPr>
                <w:sz w:val="20"/>
                <w:szCs w:val="20"/>
              </w:rPr>
              <w:t>.</w:t>
            </w:r>
          </w:p>
        </w:tc>
      </w:tr>
      <w:tr w:rsidR="002B4F95" w14:paraId="3EF955A8" w14:textId="77777777" w:rsidTr="00CA0F09">
        <w:trPr>
          <w:trHeight w:val="229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B1182D" w14:textId="77777777" w:rsidR="002B4F95" w:rsidRDefault="002B4F95">
            <w:pPr>
              <w:spacing w:after="0" w:line="240" w:lineRule="auto"/>
              <w:ind w:left="720"/>
              <w:rPr>
                <w:rFonts w:ascii="Roboto" w:eastAsia="Noto Sans JP" w:hAnsi="Roboto" w:cs="Noto Sans"/>
                <w:sz w:val="16"/>
                <w:szCs w:val="16"/>
              </w:rPr>
            </w:pPr>
          </w:p>
        </w:tc>
      </w:tr>
      <w:tr w:rsidR="002B4F95" w14:paraId="0DAC2495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57E9AA" w14:textId="77777777" w:rsidR="002B4F95" w:rsidRDefault="00466C1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color w:val="000000"/>
                <w:spacing w:val="20"/>
                <w:sz w:val="24"/>
                <w:szCs w:val="24"/>
              </w:rPr>
              <w:t>EDUCATION</w:t>
            </w:r>
          </w:p>
        </w:tc>
      </w:tr>
      <w:tr w:rsidR="002B4F95" w14:paraId="5B053F90" w14:textId="77777777" w:rsidTr="00CA0F09">
        <w:tc>
          <w:tcPr>
            <w:tcW w:w="11088" w:type="dxa"/>
            <w:gridSpan w:val="6"/>
            <w:tcBorders>
              <w:left w:val="nil"/>
              <w:bottom w:val="nil"/>
              <w:right w:val="nil"/>
            </w:tcBorders>
          </w:tcPr>
          <w:p w14:paraId="20042B7E" w14:textId="77777777" w:rsidR="002B4F95" w:rsidRDefault="002B4F95">
            <w:pPr>
              <w:spacing w:after="0" w:line="240" w:lineRule="auto"/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2B4F95" w14:paraId="1878BFBE" w14:textId="77777777" w:rsidTr="00CA0F09">
        <w:trPr>
          <w:trHeight w:val="914"/>
        </w:trPr>
        <w:tc>
          <w:tcPr>
            <w:tcW w:w="8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645964" w14:textId="77777777" w:rsidR="002B4F95" w:rsidRDefault="00466C10">
            <w:pPr>
              <w:pStyle w:val="NormalWeb"/>
              <w:spacing w:beforeAutospacing="0" w:after="0" w:afterAutospacing="0"/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Saint Petersburg University of Telecommunications</w:t>
            </w:r>
          </w:p>
          <w:p w14:paraId="6BC6489D" w14:textId="77777777" w:rsidR="002B4F95" w:rsidRDefault="00466C10">
            <w:pPr>
              <w:pStyle w:val="NormalWeb"/>
              <w:spacing w:beforeAutospacing="0" w:after="0" w:afterAutospacing="0"/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IoT and Self-Organizing Networks|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Masters</w:t>
            </w:r>
            <w:proofErr w:type="spellEnd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Degree</w:t>
            </w:r>
          </w:p>
        </w:tc>
        <w:tc>
          <w:tcPr>
            <w:tcW w:w="25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DC8F78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2014-2021</w:t>
            </w:r>
          </w:p>
        </w:tc>
      </w:tr>
    </w:tbl>
    <w:p w14:paraId="6B60AAFF" w14:textId="77777777" w:rsidR="002B4F95" w:rsidRDefault="002B4F95">
      <w:pPr>
        <w:rPr>
          <w:rFonts w:ascii="Poppins" w:hAnsi="Poppins" w:cs="Poppins"/>
          <w:sz w:val="2"/>
          <w:szCs w:val="2"/>
        </w:rPr>
      </w:pPr>
    </w:p>
    <w:sectPr w:rsidR="002B4F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0" w:right="567" w:bottom="284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2C76" w14:textId="77777777" w:rsidR="00466C10" w:rsidRDefault="00466C10">
      <w:pPr>
        <w:spacing w:after="0" w:line="240" w:lineRule="auto"/>
      </w:pPr>
      <w:r>
        <w:separator/>
      </w:r>
    </w:p>
  </w:endnote>
  <w:endnote w:type="continuationSeparator" w:id="0">
    <w:p w14:paraId="7589E260" w14:textId="77777777" w:rsidR="00466C10" w:rsidRDefault="00466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JP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charset w:val="01"/>
    <w:family w:val="roman"/>
    <w:pitch w:val="variable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A439" w14:textId="77777777" w:rsidR="002B4F95" w:rsidRDefault="002B4F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D327" w14:textId="77777777" w:rsidR="002B4F95" w:rsidRDefault="002B4F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8665" w14:textId="77777777" w:rsidR="002B4F95" w:rsidRDefault="002B4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08A7" w14:textId="77777777" w:rsidR="00466C10" w:rsidRDefault="00466C10">
      <w:pPr>
        <w:spacing w:after="0" w:line="240" w:lineRule="auto"/>
      </w:pPr>
      <w:r>
        <w:separator/>
      </w:r>
    </w:p>
  </w:footnote>
  <w:footnote w:type="continuationSeparator" w:id="0">
    <w:p w14:paraId="0191CA42" w14:textId="77777777" w:rsidR="00466C10" w:rsidRDefault="00466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72B8" w14:textId="77777777" w:rsidR="002B4F95" w:rsidRDefault="002B4F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5F8D" w14:textId="77777777" w:rsidR="002B4F95" w:rsidRDefault="002B4F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47C6" w14:textId="77777777" w:rsidR="002B4F95" w:rsidRDefault="002B4F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0FAB"/>
    <w:multiLevelType w:val="multilevel"/>
    <w:tmpl w:val="A1E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DFA25CA"/>
    <w:multiLevelType w:val="multilevel"/>
    <w:tmpl w:val="E632C4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1695EF0"/>
    <w:multiLevelType w:val="multilevel"/>
    <w:tmpl w:val="B64289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26C05B3B"/>
    <w:multiLevelType w:val="multilevel"/>
    <w:tmpl w:val="6966C7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29252DFF"/>
    <w:multiLevelType w:val="multilevel"/>
    <w:tmpl w:val="A8B845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2B470744"/>
    <w:multiLevelType w:val="multilevel"/>
    <w:tmpl w:val="FBFA33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39D44019"/>
    <w:multiLevelType w:val="multilevel"/>
    <w:tmpl w:val="7B7486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4D71302B"/>
    <w:multiLevelType w:val="multilevel"/>
    <w:tmpl w:val="5CE66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4DA32506"/>
    <w:multiLevelType w:val="multilevel"/>
    <w:tmpl w:val="FED614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783429B3"/>
    <w:multiLevelType w:val="multilevel"/>
    <w:tmpl w:val="D86A1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num w:numId="1" w16cid:durableId="2142529766">
    <w:abstractNumId w:val="0"/>
  </w:num>
  <w:num w:numId="2" w16cid:durableId="662440577">
    <w:abstractNumId w:val="6"/>
  </w:num>
  <w:num w:numId="3" w16cid:durableId="872310147">
    <w:abstractNumId w:val="3"/>
  </w:num>
  <w:num w:numId="4" w16cid:durableId="1657413237">
    <w:abstractNumId w:val="9"/>
  </w:num>
  <w:num w:numId="5" w16cid:durableId="141433439">
    <w:abstractNumId w:val="2"/>
  </w:num>
  <w:num w:numId="6" w16cid:durableId="624893424">
    <w:abstractNumId w:val="5"/>
  </w:num>
  <w:num w:numId="7" w16cid:durableId="77482314">
    <w:abstractNumId w:val="7"/>
  </w:num>
  <w:num w:numId="8" w16cid:durableId="1633366145">
    <w:abstractNumId w:val="4"/>
  </w:num>
  <w:num w:numId="9" w16cid:durableId="1554540527">
    <w:abstractNumId w:val="1"/>
  </w:num>
  <w:num w:numId="10" w16cid:durableId="1470055271">
    <w:abstractNumId w:val="6"/>
    <w:lvlOverride w:ilvl="0">
      <w:startOverride w:val="1"/>
    </w:lvlOverride>
  </w:num>
  <w:num w:numId="11" w16cid:durableId="1034623891">
    <w:abstractNumId w:val="6"/>
    <w:lvlOverride w:ilvl="0">
      <w:startOverride w:val="1"/>
    </w:lvlOverride>
  </w:num>
  <w:num w:numId="12" w16cid:durableId="1277787663">
    <w:abstractNumId w:val="6"/>
    <w:lvlOverride w:ilvl="0">
      <w:startOverride w:val="1"/>
    </w:lvlOverride>
  </w:num>
  <w:num w:numId="13" w16cid:durableId="1721899477">
    <w:abstractNumId w:val="6"/>
    <w:lvlOverride w:ilvl="0">
      <w:startOverride w:val="1"/>
    </w:lvlOverride>
  </w:num>
  <w:num w:numId="14" w16cid:durableId="1928348350">
    <w:abstractNumId w:val="6"/>
    <w:lvlOverride w:ilvl="0">
      <w:startOverride w:val="1"/>
    </w:lvlOverride>
  </w:num>
  <w:num w:numId="15" w16cid:durableId="1166944973">
    <w:abstractNumId w:val="6"/>
    <w:lvlOverride w:ilvl="0">
      <w:startOverride w:val="1"/>
    </w:lvlOverride>
  </w:num>
  <w:num w:numId="16" w16cid:durableId="1562017223">
    <w:abstractNumId w:val="6"/>
    <w:lvlOverride w:ilvl="0">
      <w:startOverride w:val="1"/>
    </w:lvlOverride>
  </w:num>
  <w:num w:numId="17" w16cid:durableId="127154348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927856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3972679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0644668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95"/>
    <w:rsid w:val="002B4F95"/>
    <w:rsid w:val="00466C10"/>
    <w:rsid w:val="00562747"/>
    <w:rsid w:val="00CA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C99F"/>
  <w15:docId w15:val="{E6537D20-37BB-45F2-9676-EA418CB4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next w:val="Normal"/>
    <w:qFormat/>
    <w:pPr>
      <w:keepNext/>
      <w:keepLines/>
      <w:spacing w:before="300" w:after="0" w:line="240" w:lineRule="auto"/>
      <w:outlineLvl w:val="1"/>
    </w:pPr>
    <w:rPr>
      <w:color w:val="43434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100" w:line="240" w:lineRule="auto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71807"/>
  </w:style>
  <w:style w:type="character" w:customStyle="1" w:styleId="FooterChar">
    <w:name w:val="Footer Char"/>
    <w:basedOn w:val="DefaultParagraphFont"/>
    <w:link w:val="Footer"/>
    <w:uiPriority w:val="99"/>
    <w:qFormat/>
    <w:rsid w:val="00971807"/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175A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417C0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72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99"/>
    <w:rsid w:val="00CA0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i.afonchenko42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peechpro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34868-D354-4859-B2AD-4D8EF121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dc:description/>
  <cp:lastModifiedBy>Sergei Afonchenko</cp:lastModifiedBy>
  <cp:revision>54</cp:revision>
  <cp:lastPrinted>2025-01-24T11:36:00Z</cp:lastPrinted>
  <dcterms:created xsi:type="dcterms:W3CDTF">2021-08-11T18:38:00Z</dcterms:created>
  <dcterms:modified xsi:type="dcterms:W3CDTF">2026-03-30T20:34:00Z</dcterms:modified>
  <dc:language>en-US</dc:language>
</cp:coreProperties>
</file>