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w:t>
      </w:r>
      <w:proofErr w:type="gramStart"/>
      <w:r w:rsidRPr="000773F6">
        <w:rPr>
          <w:rFonts w:ascii="Arial" w:hAnsi="Arial" w:cs="Arial"/>
        </w:rPr>
        <w:t>are listed</w:t>
      </w:r>
      <w:proofErr w:type="gramEnd"/>
      <w:r w:rsidRPr="000773F6">
        <w:rPr>
          <w:rFonts w:ascii="Arial" w:hAnsi="Arial" w:cs="Arial"/>
        </w:rPr>
        <w:t xml:space="preserve">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 xml:space="preserve">The following items </w:t>
      </w:r>
      <w:proofErr w:type="gramStart"/>
      <w:r w:rsidRPr="000773F6">
        <w:rPr>
          <w:rFonts w:ascii="Arial" w:hAnsi="Arial" w:cs="Arial"/>
        </w:rPr>
        <w:t>are listed</w:t>
      </w:r>
      <w:proofErr w:type="gramEnd"/>
      <w:r w:rsidRPr="000773F6">
        <w:rPr>
          <w:rFonts w:ascii="Arial" w:hAnsi="Arial" w:cs="Arial"/>
        </w:rPr>
        <w:t xml:space="preserve">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 xml:space="preserve">Limiting component: (bottom, shell, roof, </w:t>
      </w:r>
      <w:proofErr w:type="gramStart"/>
      <w:r w:rsidRPr="000773F6">
        <w:rPr>
          <w:rFonts w:ascii="Arial" w:hAnsi="Arial" w:cs="Arial"/>
        </w:rPr>
        <w:t>etc.</w:t>
      </w:r>
      <w:proofErr w:type="gramEnd"/>
      <w:r w:rsidRPr="000773F6">
        <w:rPr>
          <w:rFonts w:ascii="Arial" w:hAnsi="Arial" w:cs="Arial"/>
        </w:rPr>
        <w:t>)</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922867"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w:t>
            </w:r>
            <w:proofErr w:type="gramStart"/>
            <w:r w:rsidRPr="000C18CD">
              <w:rPr>
                <w:rFonts w:ascii="Arial" w:hAnsi="Arial" w:cs="Arial"/>
                <w:sz w:val="22"/>
                <w:szCs w:val="22"/>
              </w:rPr>
              <w:t>2</w:t>
            </w:r>
            <w:proofErr w:type="gramEnd"/>
            <w:r w:rsidRPr="000C18CD">
              <w:rPr>
                <w:rFonts w:ascii="Arial" w:hAnsi="Arial" w:cs="Arial"/>
                <w:sz w:val="22"/>
                <w:szCs w:val="22"/>
              </w:rPr>
              <w:t>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w:t>
      </w:r>
      <w:proofErr w:type="gramStart"/>
      <w:r>
        <w:rPr>
          <w:rFonts w:ascii="Arial" w:hAnsi="Arial" w:cs="Arial"/>
        </w:rPr>
        <w:t xml:space="preserve">.  </w:t>
      </w:r>
      <w:proofErr w:type="gramEnd"/>
      <w:r>
        <w:rPr>
          <w:rFonts w:ascii="Arial" w:hAnsi="Arial" w:cs="Arial"/>
        </w:rPr>
        <w:t xml:space="preserve">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proofErr w:type="gramStart"/>
      <w:r>
        <w:rPr>
          <w:rFonts w:ascii="Arial" w:hAnsi="Arial" w:cs="Arial"/>
        </w:rPr>
        <w:t>.</w:t>
      </w:r>
      <w:r w:rsidR="0071749A">
        <w:rPr>
          <w:rFonts w:ascii="Arial" w:hAnsi="Arial" w:cs="Arial"/>
        </w:rPr>
        <w:t xml:space="preserve">  </w:t>
      </w:r>
      <w:proofErr w:type="gramEnd"/>
      <w:r w:rsidR="0071749A">
        <w:rPr>
          <w:rFonts w:ascii="Arial" w:hAnsi="Arial" w:cs="Arial"/>
        </w:rPr>
        <w:t>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 xml:space="preserve">(Report how it </w:t>
      </w:r>
      <w:proofErr w:type="gramStart"/>
      <w:r w:rsidRPr="000773F6">
        <w:rPr>
          <w:rFonts w:ascii="Arial" w:hAnsi="Arial" w:cs="Arial"/>
        </w:rPr>
        <w:t>was conducted</w:t>
      </w:r>
      <w:proofErr w:type="gramEnd"/>
      <w:r w:rsidRPr="000773F6">
        <w:rPr>
          <w:rFonts w:ascii="Arial" w:hAnsi="Arial" w:cs="Arial"/>
        </w:rPr>
        <w:t xml:space="preserve">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16A1087" w14:textId="4035BD23" w:rsidR="00922867" w:rsidRDefault="00922867" w:rsidP="00243EC4">
      <w:pPr>
        <w:rPr>
          <w:rFonts w:ascii="Arial" w:hAnsi="Arial" w:cs="Arial"/>
        </w:rPr>
      </w:pPr>
      <w:r>
        <w:rPr>
          <w:rFonts w:ascii="Arial" w:hAnsi="Arial" w:cs="Arial"/>
        </w:rPr>
        <w:t>{#annular}</w:t>
      </w:r>
    </w:p>
    <w:p w14:paraId="68A5B15E" w14:textId="48474793" w:rsidR="00922867" w:rsidRDefault="00922867" w:rsidP="00243EC4">
      <w:pPr>
        <w:rPr>
          <w:rFonts w:ascii="Arial" w:hAnsi="Arial" w:cs="Arial"/>
        </w:rPr>
      </w:pPr>
    </w:p>
    <w:p w14:paraId="7191BDEC" w14:textId="67D1EF04" w:rsidR="00922867" w:rsidRPr="00756905" w:rsidRDefault="00922867" w:rsidP="00922867">
      <w:pPr>
        <w:jc w:val="center"/>
        <w:rPr>
          <w:rFonts w:ascii="Arial" w:hAnsi="Arial" w:cs="Arial"/>
          <w:b/>
          <w:bCs/>
        </w:rPr>
      </w:pPr>
      <w:r w:rsidRPr="00756905">
        <w:rPr>
          <w:rFonts w:ascii="Arial" w:hAnsi="Arial" w:cs="Arial"/>
          <w:b/>
          <w:bCs/>
        </w:rPr>
        <w:t>Annular</w:t>
      </w:r>
    </w:p>
    <w:p w14:paraId="7BCB648F" w14:textId="77777777" w:rsidR="00922867" w:rsidRPr="000773F6" w:rsidRDefault="00922867" w:rsidP="00922867">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22867" w14:paraId="5D2A277F" w14:textId="77777777" w:rsidTr="00922867">
        <w:trPr>
          <w:trHeight w:val="369"/>
          <w:tblHeader/>
          <w:jc w:val="center"/>
        </w:trPr>
        <w:tc>
          <w:tcPr>
            <w:tcW w:w="4906" w:type="dxa"/>
            <w:tcBorders>
              <w:bottom w:val="single" w:sz="4" w:space="0" w:color="auto"/>
            </w:tcBorders>
            <w:shd w:val="clear" w:color="auto" w:fill="E6E6E6"/>
            <w:vAlign w:val="center"/>
          </w:tcPr>
          <w:p w14:paraId="1488C515" w14:textId="70747EEA" w:rsidR="00922867" w:rsidRPr="00EF4C96" w:rsidRDefault="00922867" w:rsidP="00922867">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922867" w14:paraId="0FD4A2DE" w14:textId="77777777" w:rsidTr="0092286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3A25DA" w14:textId="48BF666F" w:rsidR="00922867" w:rsidRPr="008B2DC6" w:rsidRDefault="00922867" w:rsidP="0092286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w:t>
            </w:r>
            <w:proofErr w:type="gramStart"/>
            <w:r>
              <w:rPr>
                <w:rFonts w:ascii="Arial" w:hAnsi="Arial" w:cs="Arial"/>
                <w:sz w:val="22"/>
                <w:szCs w:val="22"/>
              </w:rPr>
              <w:t>drawing</w:t>
            </w:r>
            <w:proofErr w:type="spellEnd"/>
            <w:r w:rsidRPr="008B2DC6">
              <w:rPr>
                <w:rFonts w:ascii="Arial" w:hAnsi="Arial" w:cs="Arial"/>
                <w:sz w:val="22"/>
                <w:szCs w:val="22"/>
              </w:rPr>
              <w:t>}</w:t>
            </w:r>
            <w:r w:rsidR="001E7EC0">
              <w:rPr>
                <w:rFonts w:ascii="Arial" w:hAnsi="Arial" w:cs="Arial"/>
                <w:sz w:val="22"/>
                <w:szCs w:val="22"/>
              </w:rPr>
              <w:t>{</w:t>
            </w:r>
            <w:proofErr w:type="gramEnd"/>
            <w:r w:rsidR="001E7EC0">
              <w:rPr>
                <w:rFonts w:ascii="Arial" w:hAnsi="Arial" w:cs="Arial"/>
                <w:sz w:val="22"/>
                <w:szCs w:val="22"/>
              </w:rPr>
              <w:t>/annular}</w:t>
            </w:r>
          </w:p>
        </w:tc>
      </w:tr>
    </w:tbl>
    <w:p w14:paraId="281E8DBB" w14:textId="3797A392" w:rsidR="00243EC4" w:rsidRDefault="00243EC4" w:rsidP="00243EC4">
      <w:pPr>
        <w:rPr>
          <w:rFonts w:ascii="Arial" w:hAnsi="Arial" w:cs="Arial"/>
        </w:rPr>
      </w:pPr>
    </w:p>
    <w:p w14:paraId="4F6AE151" w14:textId="22C6954D" w:rsidR="001E7EC0" w:rsidRDefault="001E7EC0" w:rsidP="001E7EC0">
      <w:pPr>
        <w:jc w:val="center"/>
        <w:rPr>
          <w:rFonts w:ascii="Arial" w:hAnsi="Arial" w:cs="Arial"/>
        </w:rPr>
      </w:pPr>
      <w:r w:rsidRPr="00756905">
        <w:rPr>
          <w:rFonts w:ascii="Arial" w:hAnsi="Arial" w:cs="Arial"/>
          <w:b/>
          <w:bCs/>
        </w:rPr>
        <w:t>Bottom</w:t>
      </w:r>
      <w:r>
        <w:rPr>
          <w:rFonts w:ascii="Arial" w:hAnsi="Arial" w:cs="Arial"/>
        </w:rPr>
        <w:t>{#bottom}</w:t>
      </w:r>
    </w:p>
    <w:p w14:paraId="097855BB" w14:textId="77777777" w:rsidR="001E7EC0" w:rsidRPr="000773F6" w:rsidRDefault="001E7EC0"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7EC0" w14:paraId="36B05346" w14:textId="77777777" w:rsidTr="008E4744">
        <w:trPr>
          <w:trHeight w:val="369"/>
          <w:tblHeader/>
          <w:jc w:val="center"/>
        </w:trPr>
        <w:tc>
          <w:tcPr>
            <w:tcW w:w="4906" w:type="dxa"/>
            <w:tcBorders>
              <w:bottom w:val="single" w:sz="4" w:space="0" w:color="auto"/>
            </w:tcBorders>
            <w:shd w:val="clear" w:color="auto" w:fill="E6E6E6"/>
            <w:vAlign w:val="center"/>
          </w:tcPr>
          <w:p w14:paraId="687DA1AD" w14:textId="77777777" w:rsidR="001E7EC0" w:rsidRPr="00EF4C96" w:rsidRDefault="001E7EC0"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1E7EC0" w14:paraId="71B8AB51"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25776DB6" w14:textId="1C18672F" w:rsidR="001E7EC0" w:rsidRPr="008B2DC6" w:rsidRDefault="001E7EC0"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w:t>
            </w:r>
            <w:proofErr w:type="gramStart"/>
            <w:r>
              <w:rPr>
                <w:rFonts w:ascii="Arial" w:hAnsi="Arial" w:cs="Arial"/>
                <w:sz w:val="22"/>
                <w:szCs w:val="22"/>
              </w:rPr>
              <w:t>drawing</w:t>
            </w:r>
            <w:proofErr w:type="spellEnd"/>
            <w:r w:rsidRPr="008B2DC6">
              <w:rPr>
                <w:rFonts w:ascii="Arial" w:hAnsi="Arial" w:cs="Arial"/>
                <w:sz w:val="22"/>
                <w:szCs w:val="22"/>
              </w:rPr>
              <w:t>}</w:t>
            </w:r>
            <w:r>
              <w:rPr>
                <w:rFonts w:ascii="Arial" w:hAnsi="Arial" w:cs="Arial"/>
                <w:sz w:val="22"/>
                <w:szCs w:val="22"/>
              </w:rPr>
              <w:t>{</w:t>
            </w:r>
            <w:proofErr w:type="gramEnd"/>
            <w:r>
              <w:rPr>
                <w:rFonts w:ascii="Arial" w:hAnsi="Arial" w:cs="Arial"/>
                <w:sz w:val="22"/>
                <w:szCs w:val="22"/>
              </w:rPr>
              <w:t>/bottom}</w:t>
            </w:r>
          </w:p>
        </w:tc>
      </w:tr>
    </w:tbl>
    <w:p w14:paraId="3E13678D" w14:textId="6F3B44E6" w:rsidR="001E7EC0" w:rsidRDefault="001E7EC0" w:rsidP="001E7EC0">
      <w:pPr>
        <w:jc w:val="center"/>
        <w:rPr>
          <w:rFonts w:ascii="Arial" w:hAnsi="Arial" w:cs="Arial"/>
        </w:rPr>
      </w:pPr>
    </w:p>
    <w:p w14:paraId="4AB1D842" w14:textId="77777777" w:rsidR="001E7EC0" w:rsidRDefault="001E7EC0" w:rsidP="001E7EC0">
      <w:pPr>
        <w:jc w:val="center"/>
        <w:rPr>
          <w:rFonts w:ascii="Arial" w:hAnsi="Arial" w:cs="Arial"/>
        </w:rPr>
      </w:pPr>
    </w:p>
    <w:p w14:paraId="6D637B6A" w14:textId="77777777" w:rsidR="001E7EC0" w:rsidRDefault="001E7EC0" w:rsidP="001E7EC0">
      <w:pPr>
        <w:jc w:val="center"/>
        <w:rPr>
          <w:rFonts w:ascii="Arial" w:hAnsi="Arial" w:cs="Arial"/>
        </w:rPr>
      </w:pPr>
    </w:p>
    <w:p w14:paraId="5470CF14" w14:textId="77777777" w:rsidR="001E7EC0" w:rsidRDefault="001E7EC0" w:rsidP="001E7EC0">
      <w:pPr>
        <w:jc w:val="center"/>
        <w:rPr>
          <w:rFonts w:ascii="Arial" w:hAnsi="Arial" w:cs="Arial"/>
        </w:rPr>
      </w:pPr>
    </w:p>
    <w:p w14:paraId="5117D1D9" w14:textId="77777777" w:rsidR="001E7EC0" w:rsidRDefault="001E7EC0" w:rsidP="001E7EC0">
      <w:pPr>
        <w:jc w:val="center"/>
        <w:rPr>
          <w:rFonts w:ascii="Arial" w:hAnsi="Arial" w:cs="Arial"/>
        </w:rPr>
      </w:pPr>
    </w:p>
    <w:p w14:paraId="6A530C17" w14:textId="77777777" w:rsidR="001E7EC0" w:rsidRDefault="001E7EC0" w:rsidP="001E7EC0">
      <w:pPr>
        <w:jc w:val="center"/>
        <w:rPr>
          <w:rFonts w:ascii="Arial" w:hAnsi="Arial" w:cs="Arial"/>
        </w:rPr>
      </w:pPr>
    </w:p>
    <w:p w14:paraId="1B97697C" w14:textId="77777777" w:rsidR="001E7EC0" w:rsidRDefault="001E7EC0" w:rsidP="001E7EC0">
      <w:pPr>
        <w:jc w:val="center"/>
        <w:rPr>
          <w:rFonts w:ascii="Arial" w:hAnsi="Arial" w:cs="Arial"/>
        </w:rPr>
      </w:pPr>
    </w:p>
    <w:p w14:paraId="4FCF1FB1" w14:textId="0F03B084" w:rsidR="001E7EC0" w:rsidRDefault="001E7EC0" w:rsidP="001E7EC0">
      <w:pPr>
        <w:jc w:val="center"/>
        <w:rPr>
          <w:rFonts w:ascii="Arial" w:hAnsi="Arial" w:cs="Arial"/>
        </w:rPr>
      </w:pPr>
      <w:r w:rsidRPr="00756905">
        <w:rPr>
          <w:rFonts w:ascii="Arial" w:hAnsi="Arial" w:cs="Arial"/>
          <w:b/>
          <w:bCs/>
        </w:rPr>
        <w:lastRenderedPageBreak/>
        <w:t>Coil</w:t>
      </w:r>
      <w:r>
        <w:rPr>
          <w:rFonts w:ascii="Arial" w:hAnsi="Arial" w:cs="Arial"/>
        </w:rPr>
        <w:t>{#coil}</w:t>
      </w:r>
    </w:p>
    <w:p w14:paraId="0407ACDB" w14:textId="77777777" w:rsidR="001E7EC0" w:rsidRPr="000773F6" w:rsidRDefault="001E7EC0" w:rsidP="001E7EC0">
      <w:pP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7EC0" w14:paraId="62AE1B14" w14:textId="77777777" w:rsidTr="008E4744">
        <w:trPr>
          <w:trHeight w:val="369"/>
          <w:tblHeader/>
          <w:jc w:val="center"/>
        </w:trPr>
        <w:tc>
          <w:tcPr>
            <w:tcW w:w="4906" w:type="dxa"/>
            <w:tcBorders>
              <w:bottom w:val="single" w:sz="4" w:space="0" w:color="auto"/>
            </w:tcBorders>
            <w:shd w:val="clear" w:color="auto" w:fill="E6E6E6"/>
            <w:vAlign w:val="center"/>
          </w:tcPr>
          <w:p w14:paraId="357EF5F2" w14:textId="77777777" w:rsidR="001E7EC0" w:rsidRPr="00EF4C96" w:rsidRDefault="001E7EC0"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1E7EC0" w14:paraId="78C3EAC3"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4C51CA1F" w14:textId="09F8D66C" w:rsidR="001E7EC0" w:rsidRPr="008B2DC6" w:rsidRDefault="001E7EC0"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1374D478" w14:textId="2A46AC67" w:rsidR="001E7EC0" w:rsidRDefault="00756905" w:rsidP="001E7EC0">
      <w:pPr>
        <w:jc w:val="center"/>
        <w:rPr>
          <w:rFonts w:ascii="Arial" w:hAnsi="Arial" w:cs="Arial"/>
        </w:rPr>
      </w:pPr>
      <w:r>
        <w:rPr>
          <w:rFonts w:ascii="Arial" w:hAnsi="Arial" w:cs="Arial"/>
          <w:sz w:val="22"/>
          <w:szCs w:val="22"/>
        </w:rPr>
        <w:t>{/coil}</w:t>
      </w:r>
    </w:p>
    <w:p w14:paraId="18BE5507" w14:textId="0A2EF4AE" w:rsidR="001E7EC0" w:rsidRDefault="001E7EC0" w:rsidP="001E7EC0">
      <w:pPr>
        <w:jc w:val="center"/>
        <w:rPr>
          <w:rFonts w:ascii="Arial" w:hAnsi="Arial" w:cs="Arial"/>
        </w:rPr>
      </w:pPr>
      <w:r w:rsidRPr="00756905">
        <w:rPr>
          <w:rFonts w:ascii="Arial" w:hAnsi="Arial" w:cs="Arial"/>
          <w:b/>
          <w:bCs/>
        </w:rPr>
        <w:t>Critical Zone</w:t>
      </w:r>
      <w:r>
        <w:rPr>
          <w:rFonts w:ascii="Arial" w:hAnsi="Arial" w:cs="Arial"/>
        </w:rPr>
        <w:t>{#critical_zone}</w:t>
      </w:r>
    </w:p>
    <w:p w14:paraId="70E4799D" w14:textId="77777777" w:rsidR="001E7EC0" w:rsidRPr="000773F6" w:rsidRDefault="001E7EC0"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7EC0" w14:paraId="77A4C9F1" w14:textId="77777777" w:rsidTr="008E4744">
        <w:trPr>
          <w:trHeight w:val="369"/>
          <w:tblHeader/>
          <w:jc w:val="center"/>
        </w:trPr>
        <w:tc>
          <w:tcPr>
            <w:tcW w:w="4906" w:type="dxa"/>
            <w:tcBorders>
              <w:bottom w:val="single" w:sz="4" w:space="0" w:color="auto"/>
            </w:tcBorders>
            <w:shd w:val="clear" w:color="auto" w:fill="E6E6E6"/>
            <w:vAlign w:val="center"/>
          </w:tcPr>
          <w:p w14:paraId="081A6517" w14:textId="77777777" w:rsidR="001E7EC0" w:rsidRPr="00EF4C96" w:rsidRDefault="001E7EC0"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1E7EC0" w14:paraId="53785611"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7E4114C" w14:textId="617FA2F2" w:rsidR="001E7EC0" w:rsidRPr="008B2DC6" w:rsidRDefault="001E7EC0"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6D79BF" w14:textId="789B08FC" w:rsidR="001E7EC0" w:rsidRDefault="00756905" w:rsidP="001E7EC0">
      <w:pPr>
        <w:jc w:val="center"/>
        <w:rPr>
          <w:rFonts w:ascii="Arial" w:hAnsi="Arial" w:cs="Arial"/>
        </w:rPr>
      </w:pPr>
      <w:r>
        <w:rPr>
          <w:rFonts w:ascii="Arial" w:hAnsi="Arial" w:cs="Arial"/>
          <w:sz w:val="22"/>
          <w:szCs w:val="22"/>
        </w:rPr>
        <w:t>{/</w:t>
      </w:r>
      <w:proofErr w:type="spellStart"/>
      <w:r>
        <w:rPr>
          <w:rFonts w:ascii="Arial" w:hAnsi="Arial" w:cs="Arial"/>
          <w:sz w:val="22"/>
          <w:szCs w:val="22"/>
        </w:rPr>
        <w:t>critical_zone</w:t>
      </w:r>
      <w:proofErr w:type="spellEnd"/>
      <w:r>
        <w:rPr>
          <w:rFonts w:ascii="Arial" w:hAnsi="Arial" w:cs="Arial"/>
          <w:sz w:val="22"/>
          <w:szCs w:val="22"/>
        </w:rPr>
        <w:t>}</w:t>
      </w:r>
    </w:p>
    <w:p w14:paraId="19743F3D" w14:textId="080CAADB" w:rsidR="001E7EC0" w:rsidRDefault="001E7EC0" w:rsidP="001E7EC0">
      <w:pPr>
        <w:jc w:val="center"/>
        <w:rPr>
          <w:rFonts w:ascii="Arial" w:hAnsi="Arial" w:cs="Arial"/>
        </w:rPr>
      </w:pPr>
      <w:r w:rsidRPr="00756905">
        <w:rPr>
          <w:rFonts w:ascii="Arial" w:hAnsi="Arial" w:cs="Arial"/>
          <w:b/>
          <w:bCs/>
        </w:rPr>
        <w:t>Piping</w:t>
      </w:r>
      <w:r>
        <w:rPr>
          <w:rFonts w:ascii="Arial" w:hAnsi="Arial" w:cs="Arial"/>
        </w:rPr>
        <w:t>{#piping}</w:t>
      </w:r>
    </w:p>
    <w:p w14:paraId="690355B8" w14:textId="77777777" w:rsidR="00756905" w:rsidRDefault="00756905"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29AE2815" w14:textId="77777777" w:rsidTr="008E4744">
        <w:trPr>
          <w:trHeight w:val="369"/>
          <w:tblHeader/>
          <w:jc w:val="center"/>
        </w:trPr>
        <w:tc>
          <w:tcPr>
            <w:tcW w:w="4906" w:type="dxa"/>
            <w:tcBorders>
              <w:bottom w:val="single" w:sz="4" w:space="0" w:color="auto"/>
            </w:tcBorders>
            <w:shd w:val="clear" w:color="auto" w:fill="E6E6E6"/>
            <w:vAlign w:val="center"/>
          </w:tcPr>
          <w:p w14:paraId="0D26EF11"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7389C9B9"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9447D5B" w14:textId="16E44F8F"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6B2F81C" w14:textId="77777777" w:rsidR="00756905" w:rsidRDefault="00756905" w:rsidP="001E7EC0">
      <w:pPr>
        <w:jc w:val="center"/>
        <w:rPr>
          <w:rFonts w:ascii="Arial" w:hAnsi="Arial" w:cs="Arial"/>
          <w:sz w:val="22"/>
          <w:szCs w:val="22"/>
        </w:rPr>
      </w:pPr>
      <w:r>
        <w:rPr>
          <w:rFonts w:ascii="Arial" w:hAnsi="Arial" w:cs="Arial"/>
          <w:sz w:val="22"/>
          <w:szCs w:val="22"/>
        </w:rPr>
        <w:t>{/piping}</w:t>
      </w:r>
    </w:p>
    <w:p w14:paraId="455E8CC1" w14:textId="036AE3D4" w:rsidR="001E7EC0" w:rsidRDefault="00756905" w:rsidP="001E7EC0">
      <w:pPr>
        <w:jc w:val="center"/>
        <w:rPr>
          <w:rFonts w:ascii="Arial" w:hAnsi="Arial" w:cs="Arial"/>
        </w:rPr>
      </w:pPr>
      <w:r w:rsidRPr="00756905">
        <w:rPr>
          <w:rFonts w:ascii="Arial" w:hAnsi="Arial" w:cs="Arial"/>
          <w:b/>
          <w:bCs/>
        </w:rPr>
        <w:lastRenderedPageBreak/>
        <w:t>Roof</w:t>
      </w:r>
      <w:r>
        <w:rPr>
          <w:rFonts w:ascii="Arial" w:hAnsi="Arial" w:cs="Arial"/>
        </w:rPr>
        <w:t>{#roof}</w:t>
      </w:r>
    </w:p>
    <w:p w14:paraId="61CB2ECB" w14:textId="77777777" w:rsidR="00756905" w:rsidRDefault="00756905"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627F504F" w14:textId="77777777" w:rsidTr="008E4744">
        <w:trPr>
          <w:trHeight w:val="369"/>
          <w:tblHeader/>
          <w:jc w:val="center"/>
        </w:trPr>
        <w:tc>
          <w:tcPr>
            <w:tcW w:w="4906" w:type="dxa"/>
            <w:tcBorders>
              <w:bottom w:val="single" w:sz="4" w:space="0" w:color="auto"/>
            </w:tcBorders>
            <w:shd w:val="clear" w:color="auto" w:fill="E6E6E6"/>
            <w:vAlign w:val="center"/>
          </w:tcPr>
          <w:p w14:paraId="392F3133"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25B46C77"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4938DE49" w14:textId="4ADABA0E"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w:t>
            </w:r>
            <w:proofErr w:type="gramStart"/>
            <w:r>
              <w:rPr>
                <w:rFonts w:ascii="Arial" w:hAnsi="Arial" w:cs="Arial"/>
                <w:sz w:val="22"/>
                <w:szCs w:val="22"/>
              </w:rPr>
              <w:t>drawing</w:t>
            </w:r>
            <w:proofErr w:type="spellEnd"/>
            <w:r w:rsidRPr="008B2DC6">
              <w:rPr>
                <w:rFonts w:ascii="Arial" w:hAnsi="Arial" w:cs="Arial"/>
                <w:sz w:val="22"/>
                <w:szCs w:val="22"/>
              </w:rPr>
              <w:t>}</w:t>
            </w:r>
            <w:r>
              <w:rPr>
                <w:rFonts w:ascii="Arial" w:hAnsi="Arial" w:cs="Arial"/>
                <w:sz w:val="22"/>
                <w:szCs w:val="22"/>
              </w:rPr>
              <w:t>{</w:t>
            </w:r>
            <w:proofErr w:type="gramEnd"/>
            <w:r>
              <w:rPr>
                <w:rFonts w:ascii="Arial" w:hAnsi="Arial" w:cs="Arial"/>
                <w:sz w:val="22"/>
                <w:szCs w:val="22"/>
              </w:rPr>
              <w:t>/</w:t>
            </w:r>
            <w:r>
              <w:rPr>
                <w:rFonts w:ascii="Arial" w:hAnsi="Arial" w:cs="Arial"/>
                <w:sz w:val="22"/>
                <w:szCs w:val="22"/>
              </w:rPr>
              <w:t>roof</w:t>
            </w:r>
            <w:r>
              <w:rPr>
                <w:rFonts w:ascii="Arial" w:hAnsi="Arial" w:cs="Arial"/>
                <w:sz w:val="22"/>
                <w:szCs w:val="22"/>
              </w:rPr>
              <w:t>}</w:t>
            </w:r>
          </w:p>
        </w:tc>
      </w:tr>
    </w:tbl>
    <w:p w14:paraId="7EA5C979" w14:textId="0AE51794" w:rsidR="00756905" w:rsidRDefault="00756905" w:rsidP="001E7EC0">
      <w:pPr>
        <w:jc w:val="center"/>
        <w:rPr>
          <w:rFonts w:ascii="Arial" w:hAnsi="Arial" w:cs="Arial"/>
        </w:rPr>
      </w:pPr>
    </w:p>
    <w:p w14:paraId="11C62E3C" w14:textId="3F74F966" w:rsidR="00756905" w:rsidRDefault="00756905" w:rsidP="001E7EC0">
      <w:pPr>
        <w:jc w:val="center"/>
        <w:rPr>
          <w:rFonts w:ascii="Arial" w:hAnsi="Arial" w:cs="Arial"/>
        </w:rPr>
      </w:pPr>
      <w:r w:rsidRPr="00756905">
        <w:rPr>
          <w:rFonts w:ascii="Arial" w:hAnsi="Arial" w:cs="Arial"/>
          <w:b/>
          <w:bCs/>
        </w:rPr>
        <w:t>Roof Nozzle</w:t>
      </w:r>
      <w:r>
        <w:rPr>
          <w:rFonts w:ascii="Arial" w:hAnsi="Arial" w:cs="Arial"/>
        </w:rPr>
        <w:t>{#roof_nozzle}</w:t>
      </w:r>
    </w:p>
    <w:p w14:paraId="059090EE" w14:textId="1614A9E5" w:rsidR="00756905" w:rsidRDefault="00756905"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572F3656" w14:textId="77777777" w:rsidTr="008E4744">
        <w:trPr>
          <w:trHeight w:val="369"/>
          <w:tblHeader/>
          <w:jc w:val="center"/>
        </w:trPr>
        <w:tc>
          <w:tcPr>
            <w:tcW w:w="4906" w:type="dxa"/>
            <w:tcBorders>
              <w:bottom w:val="single" w:sz="4" w:space="0" w:color="auto"/>
            </w:tcBorders>
            <w:shd w:val="clear" w:color="auto" w:fill="E6E6E6"/>
            <w:vAlign w:val="center"/>
          </w:tcPr>
          <w:p w14:paraId="23B0F838"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61CB1F3E"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494471B6" w14:textId="4758F28B"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1C668D8" w14:textId="78F0FE6A" w:rsidR="00756905" w:rsidRDefault="00756905" w:rsidP="001E7EC0">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roof_nozzle</w:t>
      </w:r>
      <w:proofErr w:type="spellEnd"/>
      <w:r>
        <w:rPr>
          <w:rFonts w:ascii="Arial" w:hAnsi="Arial" w:cs="Arial"/>
          <w:sz w:val="22"/>
          <w:szCs w:val="22"/>
        </w:rPr>
        <w:t>}</w:t>
      </w:r>
    </w:p>
    <w:p w14:paraId="505D159A" w14:textId="1E12A0C5" w:rsidR="00756905" w:rsidRDefault="00756905" w:rsidP="001E7EC0">
      <w:pPr>
        <w:jc w:val="center"/>
        <w:rPr>
          <w:rFonts w:ascii="Arial" w:hAnsi="Arial" w:cs="Arial"/>
          <w:sz w:val="22"/>
          <w:szCs w:val="22"/>
        </w:rPr>
      </w:pPr>
    </w:p>
    <w:p w14:paraId="4BAE67A7" w14:textId="0E81A015" w:rsidR="00756905" w:rsidRDefault="00756905" w:rsidP="001E7EC0">
      <w:pPr>
        <w:jc w:val="center"/>
        <w:rPr>
          <w:rFonts w:ascii="Arial" w:hAnsi="Arial" w:cs="Arial"/>
          <w:sz w:val="22"/>
          <w:szCs w:val="22"/>
        </w:rPr>
      </w:pPr>
      <w:r w:rsidRPr="00756905">
        <w:rPr>
          <w:rFonts w:ascii="Arial" w:hAnsi="Arial" w:cs="Arial"/>
          <w:b/>
          <w:bCs/>
        </w:rPr>
        <w:t>Sump</w:t>
      </w:r>
      <w:r>
        <w:rPr>
          <w:rFonts w:ascii="Arial" w:hAnsi="Arial" w:cs="Arial"/>
          <w:sz w:val="22"/>
          <w:szCs w:val="22"/>
        </w:rPr>
        <w:t>{#sump}</w:t>
      </w:r>
    </w:p>
    <w:p w14:paraId="1DE70937" w14:textId="77777777" w:rsidR="00756905" w:rsidRDefault="00756905" w:rsidP="001E7EC0">
      <w:pPr>
        <w:jc w:val="center"/>
        <w:rPr>
          <w:rFonts w:ascii="Arial" w:hAnsi="Arial" w:cs="Arial"/>
          <w:sz w:val="22"/>
          <w:szCs w:val="22"/>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5159A219" w14:textId="77777777" w:rsidTr="008E4744">
        <w:trPr>
          <w:trHeight w:val="369"/>
          <w:tblHeader/>
          <w:jc w:val="center"/>
        </w:trPr>
        <w:tc>
          <w:tcPr>
            <w:tcW w:w="4906" w:type="dxa"/>
            <w:tcBorders>
              <w:bottom w:val="single" w:sz="4" w:space="0" w:color="auto"/>
            </w:tcBorders>
            <w:shd w:val="clear" w:color="auto" w:fill="E6E6E6"/>
            <w:vAlign w:val="center"/>
          </w:tcPr>
          <w:p w14:paraId="4B59DBFF"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51964FD6"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6AC7876" w14:textId="5832E41E"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594F1EB5" w14:textId="1637B894" w:rsidR="00756905" w:rsidRDefault="00756905" w:rsidP="001E7EC0">
      <w:pPr>
        <w:jc w:val="center"/>
        <w:rPr>
          <w:rFonts w:ascii="Arial" w:hAnsi="Arial" w:cs="Arial"/>
          <w:sz w:val="22"/>
          <w:szCs w:val="22"/>
        </w:rPr>
      </w:pPr>
      <w:r>
        <w:rPr>
          <w:rFonts w:ascii="Arial" w:hAnsi="Arial" w:cs="Arial"/>
          <w:sz w:val="22"/>
          <w:szCs w:val="22"/>
        </w:rPr>
        <w:lastRenderedPageBreak/>
        <w:t>{/</w:t>
      </w:r>
      <w:r>
        <w:rPr>
          <w:rFonts w:ascii="Arial" w:hAnsi="Arial" w:cs="Arial"/>
          <w:sz w:val="22"/>
          <w:szCs w:val="22"/>
        </w:rPr>
        <w:t>sump</w:t>
      </w:r>
      <w:r>
        <w:rPr>
          <w:rFonts w:ascii="Arial" w:hAnsi="Arial" w:cs="Arial"/>
          <w:sz w:val="22"/>
          <w:szCs w:val="22"/>
        </w:rPr>
        <w:t>}</w:t>
      </w:r>
    </w:p>
    <w:p w14:paraId="72B0B1AC" w14:textId="7F9CFE41" w:rsidR="00756905" w:rsidRDefault="00756905" w:rsidP="001E7EC0">
      <w:pPr>
        <w:jc w:val="center"/>
        <w:rPr>
          <w:rFonts w:ascii="Arial" w:hAnsi="Arial" w:cs="Arial"/>
          <w:sz w:val="22"/>
          <w:szCs w:val="22"/>
        </w:rPr>
      </w:pPr>
    </w:p>
    <w:p w14:paraId="44D2FDAC" w14:textId="4F62724B" w:rsidR="00756905" w:rsidRDefault="00756905" w:rsidP="001E7EC0">
      <w:pPr>
        <w:jc w:val="center"/>
        <w:rPr>
          <w:rFonts w:ascii="Arial" w:hAnsi="Arial" w:cs="Arial"/>
          <w:sz w:val="22"/>
          <w:szCs w:val="22"/>
        </w:rPr>
      </w:pPr>
      <w:r w:rsidRPr="00756905">
        <w:rPr>
          <w:rFonts w:ascii="Arial" w:hAnsi="Arial" w:cs="Arial"/>
          <w:b/>
          <w:bCs/>
        </w:rPr>
        <w:t>Shell</w:t>
      </w:r>
      <w:r>
        <w:rPr>
          <w:rFonts w:ascii="Arial" w:hAnsi="Arial" w:cs="Arial"/>
          <w:sz w:val="22"/>
          <w:szCs w:val="22"/>
        </w:rPr>
        <w:t>{#shell}</w:t>
      </w:r>
    </w:p>
    <w:p w14:paraId="0EC779BF" w14:textId="15964757" w:rsidR="00756905" w:rsidRDefault="00756905" w:rsidP="001E7EC0">
      <w:pPr>
        <w:jc w:val="center"/>
        <w:rPr>
          <w:rFonts w:ascii="Arial" w:hAnsi="Arial" w:cs="Arial"/>
          <w:sz w:val="22"/>
          <w:szCs w:val="22"/>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2A521980" w14:textId="77777777" w:rsidTr="008E4744">
        <w:trPr>
          <w:trHeight w:val="369"/>
          <w:tblHeader/>
          <w:jc w:val="center"/>
        </w:trPr>
        <w:tc>
          <w:tcPr>
            <w:tcW w:w="4906" w:type="dxa"/>
            <w:tcBorders>
              <w:bottom w:val="single" w:sz="4" w:space="0" w:color="auto"/>
            </w:tcBorders>
            <w:shd w:val="clear" w:color="auto" w:fill="E6E6E6"/>
            <w:vAlign w:val="center"/>
          </w:tcPr>
          <w:p w14:paraId="26D73D29"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30ACF442"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2AA9018B" w14:textId="59B65675"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3B9BDD" w14:textId="431FB300" w:rsidR="00756905" w:rsidRDefault="00756905" w:rsidP="001E7EC0">
      <w:pPr>
        <w:jc w:val="center"/>
        <w:rPr>
          <w:rFonts w:ascii="Arial" w:hAnsi="Arial" w:cs="Arial"/>
        </w:rPr>
      </w:pPr>
      <w:r>
        <w:rPr>
          <w:rFonts w:ascii="Arial" w:hAnsi="Arial" w:cs="Arial"/>
          <w:sz w:val="22"/>
          <w:szCs w:val="22"/>
        </w:rPr>
        <w:t>{/shell}</w:t>
      </w:r>
    </w:p>
    <w:p w14:paraId="5A83FCAA" w14:textId="08629C62" w:rsidR="00756905" w:rsidRDefault="00756905" w:rsidP="001E7EC0">
      <w:pPr>
        <w:jc w:val="center"/>
        <w:rPr>
          <w:rFonts w:ascii="Arial" w:hAnsi="Arial" w:cs="Arial"/>
        </w:rPr>
      </w:pPr>
      <w:r w:rsidRPr="00756905">
        <w:rPr>
          <w:rFonts w:ascii="Arial" w:hAnsi="Arial" w:cs="Arial"/>
          <w:b/>
          <w:bCs/>
        </w:rPr>
        <w:t>Shell Nozzle</w:t>
      </w:r>
      <w:r>
        <w:rPr>
          <w:rFonts w:ascii="Arial" w:hAnsi="Arial" w:cs="Arial"/>
        </w:rPr>
        <w:t>{#shell_nozzle}</w:t>
      </w:r>
    </w:p>
    <w:p w14:paraId="4A1604A9" w14:textId="49BDB5EA" w:rsidR="00756905" w:rsidRDefault="00756905" w:rsidP="001E7EC0">
      <w:pPr>
        <w:jc w:val="center"/>
        <w:rPr>
          <w:rFonts w:ascii="Arial" w:hAnsi="Arial" w:cs="Arial"/>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2F92B9BD" w14:textId="77777777" w:rsidTr="008E4744">
        <w:trPr>
          <w:trHeight w:val="369"/>
          <w:tblHeader/>
          <w:jc w:val="center"/>
        </w:trPr>
        <w:tc>
          <w:tcPr>
            <w:tcW w:w="4906" w:type="dxa"/>
            <w:tcBorders>
              <w:bottom w:val="single" w:sz="4" w:space="0" w:color="auto"/>
            </w:tcBorders>
            <w:shd w:val="clear" w:color="auto" w:fill="E6E6E6"/>
            <w:vAlign w:val="center"/>
          </w:tcPr>
          <w:p w14:paraId="176F9ACF"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455A6BBB"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2AEC4687" w14:textId="47A2F44E"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0DF8A8C7" w14:textId="2F1CCF08" w:rsidR="00756905" w:rsidRDefault="00756905" w:rsidP="001E7EC0">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shell_nozzle</w:t>
      </w:r>
      <w:proofErr w:type="spellEnd"/>
      <w:r>
        <w:rPr>
          <w:rFonts w:ascii="Arial" w:hAnsi="Arial" w:cs="Arial"/>
          <w:sz w:val="22"/>
          <w:szCs w:val="22"/>
        </w:rPr>
        <w:t>}</w:t>
      </w:r>
    </w:p>
    <w:p w14:paraId="738C380D" w14:textId="2A5CECAF" w:rsidR="00756905" w:rsidRDefault="00756905" w:rsidP="001E7EC0">
      <w:pPr>
        <w:jc w:val="center"/>
        <w:rPr>
          <w:rFonts w:ascii="Arial" w:hAnsi="Arial" w:cs="Arial"/>
          <w:sz w:val="22"/>
          <w:szCs w:val="22"/>
        </w:rPr>
      </w:pPr>
    </w:p>
    <w:p w14:paraId="49F0B50A" w14:textId="325E14B4" w:rsidR="00756905" w:rsidRDefault="00756905" w:rsidP="001E7EC0">
      <w:pPr>
        <w:jc w:val="center"/>
        <w:rPr>
          <w:rFonts w:ascii="Arial" w:hAnsi="Arial" w:cs="Arial"/>
          <w:sz w:val="22"/>
          <w:szCs w:val="22"/>
        </w:rPr>
      </w:pPr>
    </w:p>
    <w:p w14:paraId="5E4D0F96" w14:textId="4D5BD14C" w:rsidR="00756905" w:rsidRDefault="00756905" w:rsidP="001E7EC0">
      <w:pPr>
        <w:jc w:val="center"/>
        <w:rPr>
          <w:rFonts w:ascii="Arial" w:hAnsi="Arial" w:cs="Arial"/>
          <w:sz w:val="22"/>
          <w:szCs w:val="22"/>
        </w:rPr>
      </w:pPr>
    </w:p>
    <w:p w14:paraId="56792859" w14:textId="010DD313" w:rsidR="00756905" w:rsidRDefault="00756905" w:rsidP="001E7EC0">
      <w:pPr>
        <w:jc w:val="center"/>
        <w:rPr>
          <w:rFonts w:ascii="Arial" w:hAnsi="Arial" w:cs="Arial"/>
          <w:sz w:val="22"/>
          <w:szCs w:val="22"/>
        </w:rPr>
      </w:pPr>
    </w:p>
    <w:p w14:paraId="0A67333B" w14:textId="3425222C" w:rsidR="00756905" w:rsidRDefault="00756905" w:rsidP="001E7EC0">
      <w:pPr>
        <w:jc w:val="center"/>
        <w:rPr>
          <w:rFonts w:ascii="Arial" w:hAnsi="Arial" w:cs="Arial"/>
          <w:sz w:val="22"/>
          <w:szCs w:val="22"/>
        </w:rPr>
      </w:pPr>
    </w:p>
    <w:p w14:paraId="0F9CB8C2" w14:textId="0A68A03E" w:rsidR="00756905" w:rsidRDefault="00756905" w:rsidP="001E7EC0">
      <w:pPr>
        <w:jc w:val="center"/>
        <w:rPr>
          <w:rFonts w:ascii="Arial" w:hAnsi="Arial" w:cs="Arial"/>
          <w:sz w:val="22"/>
          <w:szCs w:val="22"/>
        </w:rPr>
      </w:pPr>
    </w:p>
    <w:p w14:paraId="6AD8175E" w14:textId="7F05531D" w:rsidR="00756905" w:rsidRDefault="00756905" w:rsidP="001E7EC0">
      <w:pPr>
        <w:jc w:val="center"/>
        <w:rPr>
          <w:rFonts w:ascii="Arial" w:hAnsi="Arial" w:cs="Arial"/>
          <w:sz w:val="22"/>
          <w:szCs w:val="22"/>
        </w:rPr>
      </w:pPr>
    </w:p>
    <w:p w14:paraId="0A527F97" w14:textId="19F587AB" w:rsidR="00756905" w:rsidRDefault="00756905" w:rsidP="001E7EC0">
      <w:pPr>
        <w:jc w:val="center"/>
        <w:rPr>
          <w:rFonts w:ascii="Arial" w:hAnsi="Arial" w:cs="Arial"/>
          <w:sz w:val="22"/>
          <w:szCs w:val="22"/>
        </w:rPr>
      </w:pPr>
    </w:p>
    <w:p w14:paraId="7B626D5B" w14:textId="0A0A2BC8" w:rsidR="00756905" w:rsidRDefault="00756905" w:rsidP="001E7EC0">
      <w:pPr>
        <w:jc w:val="center"/>
        <w:rPr>
          <w:rFonts w:ascii="Arial" w:hAnsi="Arial" w:cs="Arial"/>
          <w:sz w:val="22"/>
          <w:szCs w:val="22"/>
        </w:rPr>
      </w:pPr>
    </w:p>
    <w:p w14:paraId="433E448A" w14:textId="46D83467" w:rsidR="00756905" w:rsidRDefault="00756905" w:rsidP="001E7EC0">
      <w:pPr>
        <w:jc w:val="center"/>
        <w:rPr>
          <w:rFonts w:ascii="Arial" w:hAnsi="Arial" w:cs="Arial"/>
          <w:sz w:val="22"/>
          <w:szCs w:val="22"/>
        </w:rPr>
      </w:pPr>
    </w:p>
    <w:p w14:paraId="6F5F3E30" w14:textId="33E1B16C" w:rsidR="00756905" w:rsidRDefault="00756905" w:rsidP="001E7EC0">
      <w:pPr>
        <w:jc w:val="center"/>
        <w:rPr>
          <w:rFonts w:ascii="Arial" w:hAnsi="Arial" w:cs="Arial"/>
          <w:sz w:val="22"/>
          <w:szCs w:val="22"/>
        </w:rPr>
      </w:pPr>
    </w:p>
    <w:p w14:paraId="74604AFB" w14:textId="2D297BB7" w:rsidR="00756905" w:rsidRDefault="00756905" w:rsidP="001E7EC0">
      <w:pPr>
        <w:jc w:val="center"/>
        <w:rPr>
          <w:rFonts w:ascii="Arial" w:hAnsi="Arial" w:cs="Arial"/>
          <w:sz w:val="22"/>
          <w:szCs w:val="22"/>
        </w:rPr>
      </w:pPr>
    </w:p>
    <w:p w14:paraId="2B7BF120" w14:textId="77777777" w:rsidR="00756905" w:rsidRDefault="00756905" w:rsidP="001E7EC0">
      <w:pPr>
        <w:jc w:val="center"/>
        <w:rPr>
          <w:rFonts w:ascii="Arial" w:hAnsi="Arial" w:cs="Arial"/>
          <w:sz w:val="22"/>
          <w:szCs w:val="22"/>
        </w:rPr>
      </w:pPr>
    </w:p>
    <w:p w14:paraId="2C36EC3A" w14:textId="7298EDBA" w:rsidR="00756905" w:rsidRPr="00756905" w:rsidRDefault="00756905" w:rsidP="001E7EC0">
      <w:pPr>
        <w:jc w:val="center"/>
        <w:rPr>
          <w:rFonts w:ascii="Arial" w:hAnsi="Arial" w:cs="Arial"/>
          <w:sz w:val="22"/>
          <w:szCs w:val="22"/>
        </w:rPr>
      </w:pPr>
      <w:r w:rsidRPr="00756905">
        <w:rPr>
          <w:rFonts w:ascii="Arial" w:hAnsi="Arial" w:cs="Arial"/>
          <w:b/>
          <w:bCs/>
        </w:rPr>
        <w:lastRenderedPageBreak/>
        <w:t>Projection Plate</w:t>
      </w:r>
      <w:r>
        <w:rPr>
          <w:rFonts w:ascii="Arial" w:hAnsi="Arial" w:cs="Arial"/>
          <w:sz w:val="22"/>
          <w:szCs w:val="22"/>
        </w:rPr>
        <w:t>{#project_plate}</w:t>
      </w:r>
    </w:p>
    <w:p w14:paraId="010C8A62" w14:textId="77777777" w:rsidR="00756905" w:rsidRDefault="00756905" w:rsidP="001E7EC0">
      <w:pPr>
        <w:jc w:val="center"/>
        <w:rPr>
          <w:rFonts w:ascii="Arial" w:hAnsi="Arial" w:cs="Arial"/>
          <w:b/>
          <w:bCs/>
          <w:sz w:val="22"/>
          <w:szCs w:val="22"/>
        </w:rPr>
      </w:pP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756905" w14:paraId="438CD0C7" w14:textId="77777777" w:rsidTr="008E4744">
        <w:trPr>
          <w:trHeight w:val="369"/>
          <w:tblHeader/>
          <w:jc w:val="center"/>
        </w:trPr>
        <w:tc>
          <w:tcPr>
            <w:tcW w:w="4906" w:type="dxa"/>
            <w:tcBorders>
              <w:bottom w:val="single" w:sz="4" w:space="0" w:color="auto"/>
            </w:tcBorders>
            <w:shd w:val="clear" w:color="auto" w:fill="E6E6E6"/>
            <w:vAlign w:val="center"/>
          </w:tcPr>
          <w:p w14:paraId="33C26441" w14:textId="77777777" w:rsidR="00756905" w:rsidRPr="00EF4C96" w:rsidRDefault="00756905" w:rsidP="008E4744">
            <w:pPr>
              <w:jc w:val="center"/>
              <w:rPr>
                <w:rFonts w:ascii="Arial" w:hAnsi="Arial" w:cs="Browallia New"/>
                <w:b/>
                <w:sz w:val="20"/>
                <w:szCs w:val="25"/>
                <w:lang w:bidi="th-TH"/>
              </w:rPr>
            </w:pPr>
            <w:r>
              <w:rPr>
                <w:rFonts w:ascii="Arial" w:hAnsi="Arial" w:cs="Browallia New"/>
                <w:b/>
                <w:sz w:val="20"/>
                <w:szCs w:val="25"/>
                <w:lang w:bidi="th-TH"/>
              </w:rPr>
              <w:t>Marked-up Drawing</w:t>
            </w:r>
          </w:p>
        </w:tc>
      </w:tr>
      <w:tr w:rsidR="00756905" w14:paraId="7EEECDDF" w14:textId="77777777" w:rsidTr="008E474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3240DB" w14:textId="3693DB97" w:rsidR="00756905" w:rsidRPr="008B2DC6" w:rsidRDefault="00756905" w:rsidP="008E4744">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506EB2" w14:textId="615C02B9" w:rsidR="00756905" w:rsidRPr="00756905" w:rsidRDefault="00756905" w:rsidP="001E7EC0">
      <w:pPr>
        <w:jc w:val="center"/>
        <w:rPr>
          <w:rFonts w:ascii="Arial" w:hAnsi="Arial" w:cs="Arial"/>
          <w:b/>
          <w:bCs/>
        </w:rPr>
      </w:pPr>
      <w:r>
        <w:rPr>
          <w:rFonts w:ascii="Arial" w:hAnsi="Arial" w:cs="Arial"/>
          <w:sz w:val="22"/>
          <w:szCs w:val="22"/>
        </w:rPr>
        <w:t>{/</w:t>
      </w:r>
      <w:proofErr w:type="spellStart"/>
      <w:r>
        <w:rPr>
          <w:rFonts w:ascii="Arial" w:hAnsi="Arial" w:cs="Arial"/>
          <w:sz w:val="22"/>
          <w:szCs w:val="22"/>
        </w:rPr>
        <w:t>project_plate</w:t>
      </w:r>
      <w:proofErr w:type="spellEnd"/>
      <w:r>
        <w:rPr>
          <w:rFonts w:ascii="Arial" w:hAnsi="Arial" w:cs="Arial"/>
          <w:sz w:val="22"/>
          <w:szCs w:val="22"/>
        </w:rPr>
        <w:t>}</w:t>
      </w: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41CE" w14:textId="77777777" w:rsidR="001321BF" w:rsidRDefault="001321BF">
      <w:r>
        <w:separator/>
      </w:r>
    </w:p>
  </w:endnote>
  <w:endnote w:type="continuationSeparator" w:id="0">
    <w:p w14:paraId="0880F7C4" w14:textId="77777777" w:rsidR="001321BF" w:rsidRDefault="0013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C4D8" w14:textId="77777777" w:rsidR="001321BF" w:rsidRDefault="001321BF">
      <w:r>
        <w:separator/>
      </w:r>
    </w:p>
  </w:footnote>
  <w:footnote w:type="continuationSeparator" w:id="0">
    <w:p w14:paraId="41BFC555" w14:textId="77777777" w:rsidR="001321BF" w:rsidRDefault="00132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805C1"/>
    <w:rsid w:val="001864DD"/>
    <w:rsid w:val="001A3935"/>
    <w:rsid w:val="001B1BE5"/>
    <w:rsid w:val="001B2E6C"/>
    <w:rsid w:val="001C039E"/>
    <w:rsid w:val="001C5D23"/>
    <w:rsid w:val="001D7C41"/>
    <w:rsid w:val="001E628E"/>
    <w:rsid w:val="001E7EC0"/>
    <w:rsid w:val="001F15EA"/>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43C94"/>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180A"/>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91ECA"/>
    <w:rsid w:val="008A4593"/>
    <w:rsid w:val="008B2DC6"/>
    <w:rsid w:val="008C0824"/>
    <w:rsid w:val="008C3DC6"/>
    <w:rsid w:val="008C5328"/>
    <w:rsid w:val="008D3205"/>
    <w:rsid w:val="008D39F7"/>
    <w:rsid w:val="008E24A5"/>
    <w:rsid w:val="00907311"/>
    <w:rsid w:val="00917648"/>
    <w:rsid w:val="00921400"/>
    <w:rsid w:val="00922867"/>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05EE"/>
    <w:rsid w:val="00B14AA0"/>
    <w:rsid w:val="00B24D3C"/>
    <w:rsid w:val="00B541A9"/>
    <w:rsid w:val="00B60808"/>
    <w:rsid w:val="00B641AE"/>
    <w:rsid w:val="00B8366E"/>
    <w:rsid w:val="00B86798"/>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33757"/>
    <w:rsid w:val="00C45204"/>
    <w:rsid w:val="00C57176"/>
    <w:rsid w:val="00C63368"/>
    <w:rsid w:val="00C8443F"/>
    <w:rsid w:val="00C8671E"/>
    <w:rsid w:val="00C869B7"/>
    <w:rsid w:val="00C93565"/>
    <w:rsid w:val="00CA1DE1"/>
    <w:rsid w:val="00CC4D9B"/>
    <w:rsid w:val="00CC6725"/>
    <w:rsid w:val="00CC69A7"/>
    <w:rsid w:val="00CD5ACA"/>
    <w:rsid w:val="00CF4C6F"/>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7629</TotalTime>
  <Pages>29</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21762</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139</cp:revision>
  <cp:lastPrinted>2015-08-26T16:09:00Z</cp:lastPrinted>
  <dcterms:created xsi:type="dcterms:W3CDTF">2023-01-26T03:36:00Z</dcterms:created>
  <dcterms:modified xsi:type="dcterms:W3CDTF">2023-03-03T09:59:00Z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