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51D65" w14:textId="77777777" w:rsidR="00AF56E5" w:rsidRDefault="00AF56E5" w:rsidP="00AF56E5">
      <w:pPr>
        <w:ind w:firstLine="480"/>
        <w:rPr>
          <w:noProof/>
        </w:rPr>
      </w:pPr>
    </w:p>
    <w:p w14:paraId="42C58E1C" w14:textId="77777777" w:rsidR="00AF56E5" w:rsidRDefault="00AF56E5" w:rsidP="00AF56E5">
      <w:pPr>
        <w:ind w:firstLine="480"/>
        <w:rPr>
          <w:noProof/>
        </w:rPr>
      </w:pPr>
    </w:p>
    <w:p w14:paraId="2FE98E4E" w14:textId="77777777" w:rsidR="00AF56E5" w:rsidRDefault="00AF56E5" w:rsidP="00AF56E5">
      <w:pPr>
        <w:ind w:firstLine="482"/>
        <w:rPr>
          <w:b/>
          <w:bCs/>
        </w:rPr>
      </w:pPr>
    </w:p>
    <w:p w14:paraId="2E0520C7" w14:textId="77777777" w:rsidR="0058241C" w:rsidRDefault="0058241C" w:rsidP="00AF56E5">
      <w:pPr>
        <w:ind w:firstLine="482"/>
        <w:rPr>
          <w:b/>
          <w:bCs/>
        </w:rPr>
      </w:pPr>
    </w:p>
    <w:p w14:paraId="15C72EFD" w14:textId="77777777" w:rsidR="0058241C" w:rsidRDefault="0058241C" w:rsidP="00AF56E5">
      <w:pPr>
        <w:ind w:firstLine="482"/>
        <w:rPr>
          <w:b/>
          <w:bCs/>
        </w:rPr>
      </w:pPr>
    </w:p>
    <w:p w14:paraId="15625856" w14:textId="77777777" w:rsidR="0058241C" w:rsidRDefault="0058241C" w:rsidP="00AF56E5">
      <w:pPr>
        <w:ind w:firstLine="482"/>
        <w:rPr>
          <w:b/>
          <w:bCs/>
        </w:rPr>
      </w:pPr>
    </w:p>
    <w:p w14:paraId="78E38619" w14:textId="77777777" w:rsidR="0058241C" w:rsidRDefault="0058241C" w:rsidP="00AF56E5">
      <w:pPr>
        <w:ind w:firstLine="482"/>
        <w:rPr>
          <w:b/>
          <w:bCs/>
        </w:rPr>
      </w:pPr>
    </w:p>
    <w:p w14:paraId="4B9C6963" w14:textId="77777777" w:rsidR="0058241C" w:rsidRDefault="0058241C" w:rsidP="00AF56E5">
      <w:pPr>
        <w:ind w:firstLine="482"/>
        <w:rPr>
          <w:b/>
          <w:bCs/>
        </w:rPr>
      </w:pPr>
    </w:p>
    <w:p w14:paraId="4A83E1FE" w14:textId="77777777" w:rsidR="0058241C" w:rsidRDefault="0058241C" w:rsidP="00AF56E5">
      <w:pPr>
        <w:ind w:firstLine="482"/>
        <w:rPr>
          <w:b/>
          <w:bCs/>
        </w:rPr>
      </w:pPr>
    </w:p>
    <w:p w14:paraId="40819DBF" w14:textId="77777777" w:rsidR="0058241C" w:rsidRDefault="0058241C" w:rsidP="00AF56E5">
      <w:pPr>
        <w:ind w:firstLine="482"/>
        <w:rPr>
          <w:b/>
          <w:bCs/>
        </w:rPr>
      </w:pPr>
    </w:p>
    <w:p w14:paraId="478D855F" w14:textId="77777777" w:rsidR="0058241C" w:rsidRDefault="0058241C" w:rsidP="0058241C">
      <w:pPr>
        <w:ind w:firstLine="482"/>
        <w:rPr>
          <w:b/>
          <w:bCs/>
        </w:rPr>
      </w:pPr>
    </w:p>
    <w:p w14:paraId="1B427750" w14:textId="77777777" w:rsidR="0058241C" w:rsidRDefault="0058241C" w:rsidP="0058241C">
      <w:pPr>
        <w:ind w:firstLine="482"/>
        <w:rPr>
          <w:b/>
          <w:bCs/>
        </w:rPr>
      </w:pPr>
    </w:p>
    <w:p w14:paraId="57F72DB7" w14:textId="048204D8" w:rsidR="009B733F" w:rsidRPr="00DD6ACC" w:rsidRDefault="009B733F" w:rsidP="009B733F">
      <w:pPr>
        <w:ind w:firstLine="883"/>
        <w:jc w:val="center"/>
        <w:rPr>
          <w:rFonts w:ascii="黑体" w:eastAsia="黑体" w:hAnsi="黑体" w:hint="eastAsia"/>
          <w:b/>
          <w:bCs/>
          <w:sz w:val="44"/>
          <w:szCs w:val="40"/>
        </w:rPr>
      </w:pPr>
      <w:r>
        <w:rPr>
          <w:rFonts w:ascii="黑体" w:eastAsia="黑体" w:hAnsi="黑体" w:hint="eastAsia"/>
          <w:b/>
          <w:bCs/>
          <w:sz w:val="44"/>
          <w:szCs w:val="40"/>
        </w:rPr>
        <w:t>使用</w:t>
      </w:r>
      <w:proofErr w:type="spellStart"/>
      <w:r>
        <w:rPr>
          <w:rFonts w:ascii="黑体" w:eastAsia="黑体" w:hAnsi="黑体" w:hint="eastAsia"/>
          <w:b/>
          <w:bCs/>
          <w:sz w:val="44"/>
          <w:szCs w:val="40"/>
        </w:rPr>
        <w:t>CMake</w:t>
      </w:r>
      <w:proofErr w:type="spellEnd"/>
      <w:r>
        <w:rPr>
          <w:rFonts w:ascii="黑体" w:eastAsia="黑体" w:hAnsi="黑体" w:hint="eastAsia"/>
          <w:b/>
          <w:bCs/>
          <w:sz w:val="44"/>
          <w:szCs w:val="40"/>
        </w:rPr>
        <w:t>编译</w:t>
      </w:r>
      <w:proofErr w:type="spellStart"/>
      <w:r>
        <w:rPr>
          <w:rFonts w:ascii="黑体" w:eastAsia="黑体" w:hAnsi="黑体" w:hint="eastAsia"/>
          <w:b/>
          <w:bCs/>
          <w:sz w:val="44"/>
          <w:szCs w:val="40"/>
        </w:rPr>
        <w:t>FastCAE</w:t>
      </w:r>
      <w:proofErr w:type="spellEnd"/>
    </w:p>
    <w:p w14:paraId="64E44B8C" w14:textId="77777777" w:rsidR="0058241C" w:rsidRDefault="0058241C" w:rsidP="0058241C">
      <w:pPr>
        <w:ind w:firstLine="480"/>
      </w:pPr>
    </w:p>
    <w:p w14:paraId="253316C6" w14:textId="77777777" w:rsidR="0058241C" w:rsidRDefault="0058241C" w:rsidP="0058241C">
      <w:pPr>
        <w:ind w:firstLine="480"/>
      </w:pPr>
    </w:p>
    <w:p w14:paraId="33FD6666" w14:textId="77777777" w:rsidR="0058241C" w:rsidRDefault="0058241C" w:rsidP="0058241C">
      <w:pPr>
        <w:ind w:firstLine="480"/>
      </w:pPr>
    </w:p>
    <w:p w14:paraId="1B4E20F0" w14:textId="77777777" w:rsidR="0058241C" w:rsidRDefault="0058241C" w:rsidP="0058241C">
      <w:pPr>
        <w:ind w:firstLine="480"/>
      </w:pPr>
    </w:p>
    <w:p w14:paraId="1F524E69" w14:textId="77777777" w:rsidR="0058241C" w:rsidRDefault="0058241C" w:rsidP="0058241C">
      <w:pPr>
        <w:ind w:firstLine="480"/>
      </w:pPr>
    </w:p>
    <w:p w14:paraId="3396E6F7" w14:textId="77777777" w:rsidR="0058241C" w:rsidRDefault="0058241C" w:rsidP="0058241C">
      <w:pPr>
        <w:ind w:firstLine="480"/>
      </w:pPr>
    </w:p>
    <w:p w14:paraId="3F275CE2" w14:textId="77777777" w:rsidR="0058241C" w:rsidRDefault="0058241C" w:rsidP="0058241C">
      <w:pPr>
        <w:ind w:firstLine="480"/>
      </w:pPr>
    </w:p>
    <w:p w14:paraId="64232B0F" w14:textId="77777777" w:rsidR="0058241C" w:rsidRDefault="0058241C" w:rsidP="0058241C">
      <w:pPr>
        <w:ind w:firstLine="480"/>
      </w:pPr>
    </w:p>
    <w:p w14:paraId="3437B9F0" w14:textId="77777777" w:rsidR="0058241C" w:rsidRDefault="0058241C" w:rsidP="0058241C">
      <w:pPr>
        <w:ind w:firstLine="480"/>
      </w:pPr>
    </w:p>
    <w:p w14:paraId="58E4FDB5" w14:textId="77777777" w:rsidR="0058241C" w:rsidRDefault="0058241C" w:rsidP="0058241C">
      <w:pPr>
        <w:ind w:firstLine="480"/>
      </w:pPr>
    </w:p>
    <w:p w14:paraId="63E5FA91" w14:textId="77777777" w:rsidR="0058241C" w:rsidRDefault="0058241C" w:rsidP="0058241C">
      <w:pPr>
        <w:ind w:firstLine="480"/>
      </w:pPr>
    </w:p>
    <w:p w14:paraId="08CA8983" w14:textId="77777777" w:rsidR="0058241C" w:rsidRDefault="0058241C" w:rsidP="0058241C">
      <w:pPr>
        <w:ind w:firstLine="480"/>
      </w:pPr>
    </w:p>
    <w:p w14:paraId="5D0A0B3A" w14:textId="752BF63A" w:rsidR="0058241C" w:rsidRPr="0061079F" w:rsidRDefault="009B733F" w:rsidP="0058241C">
      <w:pPr>
        <w:ind w:firstLineChars="0" w:firstLine="0"/>
        <w:jc w:val="center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FastCAE</w:t>
      </w:r>
      <w:proofErr w:type="spellEnd"/>
      <w:r>
        <w:rPr>
          <w:rFonts w:hint="eastAsia"/>
          <w:b/>
          <w:bCs/>
          <w:sz w:val="28"/>
          <w:szCs w:val="32"/>
        </w:rPr>
        <w:t>开发小组</w:t>
      </w:r>
    </w:p>
    <w:p w14:paraId="655DA974" w14:textId="77777777" w:rsidR="002B19A6" w:rsidRDefault="00AF56E5" w:rsidP="00AF56E5">
      <w:pPr>
        <w:widowControl/>
        <w:spacing w:line="240" w:lineRule="auto"/>
        <w:ind w:firstLineChars="71"/>
        <w:jc w:val="center"/>
        <w:rPr>
          <w:b/>
          <w:bCs/>
          <w:sz w:val="28"/>
          <w:szCs w:val="32"/>
        </w:rPr>
        <w:sectPr w:rsidR="002B19A6" w:rsidSect="002A1E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28"/>
          <w:szCs w:val="32"/>
        </w:rPr>
        <w:fldChar w:fldCharType="begin"/>
      </w:r>
      <w:r>
        <w:rPr>
          <w:b/>
          <w:bCs/>
          <w:sz w:val="28"/>
          <w:szCs w:val="32"/>
        </w:rPr>
        <w:instrText xml:space="preserve"> </w:instrText>
      </w:r>
      <w:r>
        <w:rPr>
          <w:rFonts w:hint="eastAsia"/>
          <w:b/>
          <w:bCs/>
          <w:sz w:val="28"/>
          <w:szCs w:val="32"/>
        </w:rPr>
        <w:instrText>TIME \@ "yyyy</w:instrText>
      </w:r>
      <w:r>
        <w:rPr>
          <w:rFonts w:hint="eastAsia"/>
          <w:b/>
          <w:bCs/>
          <w:sz w:val="28"/>
          <w:szCs w:val="32"/>
        </w:rPr>
        <w:instrText>年</w:instrText>
      </w:r>
      <w:r>
        <w:rPr>
          <w:rFonts w:hint="eastAsia"/>
          <w:b/>
          <w:bCs/>
          <w:sz w:val="28"/>
          <w:szCs w:val="32"/>
        </w:rPr>
        <w:instrText>M</w:instrText>
      </w:r>
      <w:r>
        <w:rPr>
          <w:rFonts w:hint="eastAsia"/>
          <w:b/>
          <w:bCs/>
          <w:sz w:val="28"/>
          <w:szCs w:val="32"/>
        </w:rPr>
        <w:instrText>月</w:instrText>
      </w:r>
      <w:r>
        <w:rPr>
          <w:rFonts w:hint="eastAsia"/>
          <w:b/>
          <w:bCs/>
          <w:sz w:val="28"/>
          <w:szCs w:val="32"/>
        </w:rPr>
        <w:instrText>"</w:instrText>
      </w:r>
      <w:r>
        <w:rPr>
          <w:b/>
          <w:bCs/>
          <w:sz w:val="28"/>
          <w:szCs w:val="32"/>
        </w:rPr>
        <w:instrText xml:space="preserve"> </w:instrText>
      </w:r>
      <w:r>
        <w:rPr>
          <w:b/>
          <w:bCs/>
          <w:sz w:val="28"/>
          <w:szCs w:val="32"/>
        </w:rPr>
        <w:fldChar w:fldCharType="separate"/>
      </w:r>
      <w:r w:rsidR="009B733F">
        <w:rPr>
          <w:rFonts w:hint="eastAsia"/>
          <w:b/>
          <w:bCs/>
          <w:noProof/>
          <w:sz w:val="28"/>
          <w:szCs w:val="32"/>
        </w:rPr>
        <w:t>2020</w:t>
      </w:r>
      <w:r w:rsidR="009B733F">
        <w:rPr>
          <w:rFonts w:hint="eastAsia"/>
          <w:b/>
          <w:bCs/>
          <w:noProof/>
          <w:sz w:val="28"/>
          <w:szCs w:val="32"/>
        </w:rPr>
        <w:t>年</w:t>
      </w:r>
      <w:r w:rsidR="009B733F">
        <w:rPr>
          <w:rFonts w:hint="eastAsia"/>
          <w:b/>
          <w:bCs/>
          <w:noProof/>
          <w:sz w:val="28"/>
          <w:szCs w:val="32"/>
        </w:rPr>
        <w:t>12</w:t>
      </w:r>
      <w:r w:rsidR="009B733F">
        <w:rPr>
          <w:rFonts w:hint="eastAsia"/>
          <w:b/>
          <w:bCs/>
          <w:noProof/>
          <w:sz w:val="28"/>
          <w:szCs w:val="32"/>
        </w:rPr>
        <w:t>月</w:t>
      </w:r>
      <w:r>
        <w:rPr>
          <w:b/>
          <w:bCs/>
          <w:sz w:val="28"/>
          <w:szCs w:val="32"/>
        </w:rPr>
        <w:fldChar w:fldCharType="end"/>
      </w:r>
    </w:p>
    <w:p w14:paraId="0D6000FA" w14:textId="77777777" w:rsidR="00DC665C" w:rsidRDefault="00DC665C" w:rsidP="00C11CB5">
      <w:pPr>
        <w:ind w:firstLine="480"/>
      </w:pPr>
      <w:r>
        <w:rPr>
          <w:rFonts w:hint="eastAsia"/>
        </w:rPr>
        <w:lastRenderedPageBreak/>
        <w:t>第一步：下载</w:t>
      </w:r>
      <w:proofErr w:type="spellStart"/>
      <w:r>
        <w:rPr>
          <w:rFonts w:hint="eastAsia"/>
        </w:rPr>
        <w:t>FastCAE</w:t>
      </w:r>
      <w:proofErr w:type="spellEnd"/>
      <w:r>
        <w:rPr>
          <w:rFonts w:hint="eastAsia"/>
        </w:rPr>
        <w:t>源码。</w:t>
      </w:r>
    </w:p>
    <w:p w14:paraId="37123397" w14:textId="77777777" w:rsidR="00DC665C" w:rsidRDefault="00DC665C" w:rsidP="00C11CB5">
      <w:pPr>
        <w:ind w:firstLine="480"/>
      </w:pPr>
    </w:p>
    <w:p w14:paraId="5051E73E" w14:textId="77777777" w:rsidR="00DC665C" w:rsidRDefault="00DC665C" w:rsidP="00C11CB5">
      <w:pPr>
        <w:ind w:firstLine="480"/>
      </w:pPr>
      <w:r>
        <w:rPr>
          <w:rFonts w:hint="eastAsia"/>
        </w:rPr>
        <w:t>第二步：下载</w:t>
      </w:r>
      <w:proofErr w:type="spellStart"/>
      <w:r>
        <w:rPr>
          <w:rFonts w:hint="eastAsia"/>
        </w:rPr>
        <w:t>FastCAE</w:t>
      </w:r>
      <w:proofErr w:type="spellEnd"/>
      <w:r>
        <w:rPr>
          <w:rFonts w:hint="eastAsia"/>
        </w:rPr>
        <w:t>依赖的</w:t>
      </w:r>
      <w:proofErr w:type="gramStart"/>
      <w:r>
        <w:rPr>
          <w:rFonts w:hint="eastAsia"/>
        </w:rPr>
        <w:t>第三方库</w:t>
      </w:r>
      <w:proofErr w:type="gramEnd"/>
      <w:r>
        <w:rPr>
          <w:rFonts w:hint="eastAsia"/>
        </w:rPr>
        <w:t>(VTK</w:t>
      </w:r>
      <w:r>
        <w:rPr>
          <w:rFonts w:hint="eastAsia"/>
        </w:rPr>
        <w:t>、</w:t>
      </w:r>
      <w:r>
        <w:rPr>
          <w:rFonts w:hint="eastAsia"/>
        </w:rPr>
        <w:t>OCC</w:t>
      </w:r>
      <w:r>
        <w:rPr>
          <w:rFonts w:hint="eastAsia"/>
        </w:rPr>
        <w:t>、</w:t>
      </w:r>
      <w:r>
        <w:rPr>
          <w:rFonts w:hint="eastAsia"/>
        </w:rPr>
        <w:t>CGNS)</w:t>
      </w:r>
      <w:r>
        <w:rPr>
          <w:rFonts w:hint="eastAsia"/>
        </w:rPr>
        <w:t>，并编译。</w:t>
      </w:r>
    </w:p>
    <w:p w14:paraId="712128FC" w14:textId="77777777" w:rsidR="00DC665C" w:rsidRDefault="00DC665C" w:rsidP="00C11CB5">
      <w:pPr>
        <w:ind w:firstLine="480"/>
      </w:pPr>
    </w:p>
    <w:p w14:paraId="202E483B" w14:textId="576D0FD1" w:rsidR="00DC665C" w:rsidRDefault="00DC665C" w:rsidP="00C11CB5">
      <w:pPr>
        <w:ind w:firstLine="480"/>
      </w:pPr>
      <w:r>
        <w:rPr>
          <w:rFonts w:hint="eastAsia"/>
        </w:rPr>
        <w:t>第三步：使用</w:t>
      </w:r>
      <w:proofErr w:type="spellStart"/>
      <w:r>
        <w:rPr>
          <w:rFonts w:hint="eastAsia"/>
        </w:rPr>
        <w:t>cmake-gui</w:t>
      </w:r>
      <w:proofErr w:type="spellEnd"/>
      <w:r>
        <w:rPr>
          <w:rFonts w:hint="eastAsia"/>
        </w:rPr>
        <w:t>工具构建工程</w:t>
      </w:r>
      <w:r w:rsidR="00C11CB5">
        <w:rPr>
          <w:rFonts w:hint="eastAsia"/>
        </w:rPr>
        <w:t>（最低版本要求</w:t>
      </w:r>
      <w:r w:rsidR="00C11CB5">
        <w:rPr>
          <w:rFonts w:hint="eastAsia"/>
        </w:rPr>
        <w:t>3</w:t>
      </w:r>
      <w:r w:rsidR="00C11CB5">
        <w:t>.18.1</w:t>
      </w:r>
      <w:r w:rsidR="00C11CB5">
        <w:rPr>
          <w:rFonts w:hint="eastAsia"/>
        </w:rPr>
        <w:t>）</w:t>
      </w:r>
      <w:r>
        <w:rPr>
          <w:rFonts w:hint="eastAsia"/>
        </w:rPr>
        <w:t>。</w:t>
      </w:r>
    </w:p>
    <w:p w14:paraId="2A95BC80" w14:textId="77777777" w:rsidR="00DC665C" w:rsidRDefault="00DC665C" w:rsidP="00C11CB5">
      <w:pPr>
        <w:ind w:firstLine="480"/>
      </w:pPr>
    </w:p>
    <w:p w14:paraId="18A50131" w14:textId="2164F2C9" w:rsidR="00C11CB5" w:rsidRDefault="00DC665C" w:rsidP="00C11CB5">
      <w:pPr>
        <w:ind w:firstLine="48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FastCAE</w:t>
      </w:r>
      <w:proofErr w:type="spellEnd"/>
      <w:r>
        <w:rPr>
          <w:rFonts w:hint="eastAsia"/>
        </w:rPr>
        <w:t>源码后，找到</w:t>
      </w:r>
      <w:r>
        <w:rPr>
          <w:rFonts w:hint="eastAsia"/>
        </w:rPr>
        <w:t>Code</w:t>
      </w:r>
      <w:r>
        <w:rPr>
          <w:rFonts w:hint="eastAsia"/>
        </w:rPr>
        <w:t>目录下的</w:t>
      </w:r>
      <w:r>
        <w:rPr>
          <w:rFonts w:hint="eastAsia"/>
        </w:rPr>
        <w:t>CMakeLists.txt</w:t>
      </w:r>
      <w:r>
        <w:rPr>
          <w:rFonts w:hint="eastAsia"/>
        </w:rPr>
        <w:t>文件位置，然后手动创建一个</w:t>
      </w:r>
      <w:r>
        <w:rPr>
          <w:rFonts w:hint="eastAsia"/>
        </w:rPr>
        <w:t>build</w:t>
      </w:r>
      <w:r>
        <w:rPr>
          <w:rFonts w:hint="eastAsia"/>
        </w:rPr>
        <w:t>文件夹，然点击“</w:t>
      </w:r>
      <w:r>
        <w:rPr>
          <w:rFonts w:hint="eastAsia"/>
        </w:rPr>
        <w:t>Configure</w:t>
      </w:r>
      <w:r>
        <w:rPr>
          <w:rFonts w:hint="eastAsia"/>
        </w:rPr>
        <w:t>”按钮。</w:t>
      </w:r>
    </w:p>
    <w:p w14:paraId="6515494C" w14:textId="38C2BC0C" w:rsidR="00C11CB5" w:rsidRDefault="00C11CB5" w:rsidP="00C11CB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B65D61F" wp14:editId="75D648CA">
            <wp:extent cx="4048125" cy="239014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4E696" w14:textId="6DADFBE8" w:rsidR="00C11CB5" w:rsidRDefault="00C11CB5" w:rsidP="00C11CB5">
      <w:pPr>
        <w:ind w:firstLineChars="0" w:firstLine="0"/>
        <w:jc w:val="left"/>
      </w:pPr>
    </w:p>
    <w:p w14:paraId="1CE5799D" w14:textId="66EB62DA" w:rsidR="00C11CB5" w:rsidRDefault="00C11CB5" w:rsidP="00C11CB5">
      <w:pPr>
        <w:ind w:left="420" w:firstLineChars="0" w:firstLine="420"/>
      </w:pPr>
      <w:r>
        <w:rPr>
          <w:rFonts w:hint="eastAsia"/>
        </w:rPr>
        <w:t>第四步：</w:t>
      </w:r>
      <w:r>
        <w:rPr>
          <w:rFonts w:hint="eastAsia"/>
        </w:rPr>
        <w:t>选择要构建出哪种工程文件，</w:t>
      </w:r>
      <w:proofErr w:type="spellStart"/>
      <w:r>
        <w:rPr>
          <w:rFonts w:hint="eastAsia"/>
        </w:rPr>
        <w:t>FastCAE</w:t>
      </w:r>
      <w:proofErr w:type="spellEnd"/>
      <w:r>
        <w:rPr>
          <w:rFonts w:hint="eastAsia"/>
        </w:rPr>
        <w:t>开发环境为</w:t>
      </w:r>
      <w:r>
        <w:rPr>
          <w:rFonts w:hint="eastAsia"/>
        </w:rPr>
        <w:t>VS2017</w:t>
      </w:r>
      <w:r>
        <w:rPr>
          <w:rFonts w:hint="eastAsia"/>
        </w:rPr>
        <w:t>，再选择平台为</w:t>
      </w:r>
      <w:r>
        <w:rPr>
          <w:rFonts w:hint="eastAsia"/>
        </w:rPr>
        <w:t>x64</w:t>
      </w:r>
      <w:r>
        <w:rPr>
          <w:rFonts w:hint="eastAsia"/>
        </w:rPr>
        <w:t>，然后点击“</w:t>
      </w:r>
      <w:r>
        <w:rPr>
          <w:rFonts w:hint="eastAsia"/>
        </w:rPr>
        <w:t>Finish</w:t>
      </w:r>
      <w:r>
        <w:rPr>
          <w:rFonts w:hint="eastAsia"/>
        </w:rPr>
        <w:t>”按钮。</w:t>
      </w:r>
    </w:p>
    <w:p w14:paraId="6F3C349C" w14:textId="7B562658" w:rsidR="00C11CB5" w:rsidRDefault="00C11CB5" w:rsidP="00C11CB5">
      <w:pPr>
        <w:ind w:left="420" w:firstLineChars="0" w:firstLine="420"/>
      </w:pPr>
      <w:r>
        <w:rPr>
          <w:noProof/>
        </w:rPr>
        <w:drawing>
          <wp:inline distT="0" distB="0" distL="0" distR="0" wp14:anchorId="7ABBEAF7" wp14:editId="7FB378C1">
            <wp:extent cx="4383405" cy="3194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5F1C3" w14:textId="284066A3" w:rsidR="00C11CB5" w:rsidRDefault="00C11CB5" w:rsidP="00C11CB5">
      <w:pPr>
        <w:ind w:firstLineChars="0" w:firstLine="420"/>
      </w:pPr>
      <w:r>
        <w:rPr>
          <w:rFonts w:hint="eastAsia"/>
        </w:rPr>
        <w:lastRenderedPageBreak/>
        <w:t>第</w:t>
      </w:r>
      <w:r>
        <w:rPr>
          <w:rFonts w:hint="eastAsia"/>
        </w:rPr>
        <w:t>五</w:t>
      </w:r>
      <w:r>
        <w:rPr>
          <w:rFonts w:hint="eastAsia"/>
        </w:rPr>
        <w:t>步：指定</w:t>
      </w:r>
      <w:proofErr w:type="gramStart"/>
      <w:r>
        <w:rPr>
          <w:rFonts w:hint="eastAsia"/>
        </w:rPr>
        <w:t>第三方库头文件</w:t>
      </w:r>
      <w:proofErr w:type="gramEnd"/>
      <w:r>
        <w:rPr>
          <w:rFonts w:hint="eastAsia"/>
        </w:rPr>
        <w:t>、动态库位置。这时，如果没有指定三个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位置，就不能继续构建</w:t>
      </w:r>
      <w:r>
        <w:rPr>
          <w:rFonts w:hint="eastAsia"/>
        </w:rPr>
        <w:t>。</w:t>
      </w:r>
    </w:p>
    <w:p w14:paraId="3C24F83F" w14:textId="77777777" w:rsidR="00C11CB5" w:rsidRDefault="00C11CB5" w:rsidP="00C11CB5">
      <w:pPr>
        <w:ind w:firstLineChars="0" w:firstLine="0"/>
      </w:pPr>
      <w:r>
        <w:rPr>
          <w:rFonts w:hint="eastAsia"/>
        </w:rPr>
        <w:t>FASTCAE_VTK_INCLUDE</w:t>
      </w:r>
      <w:r>
        <w:rPr>
          <w:rFonts w:hint="eastAsia"/>
        </w:rPr>
        <w:tab/>
      </w:r>
      <w:r>
        <w:rPr>
          <w:rFonts w:hint="eastAsia"/>
        </w:rPr>
        <w:tab/>
        <w:t>(VTK</w:t>
      </w:r>
      <w:r>
        <w:rPr>
          <w:rFonts w:hint="eastAsia"/>
        </w:rPr>
        <w:t>头文件目录</w:t>
      </w:r>
      <w:r>
        <w:rPr>
          <w:rFonts w:hint="eastAsia"/>
        </w:rPr>
        <w:t>)</w:t>
      </w:r>
    </w:p>
    <w:p w14:paraId="7154607A" w14:textId="77777777" w:rsidR="00C11CB5" w:rsidRDefault="00C11CB5" w:rsidP="00C11CB5">
      <w:pPr>
        <w:ind w:firstLineChars="0" w:firstLine="0"/>
      </w:pPr>
      <w:r>
        <w:rPr>
          <w:rFonts w:hint="eastAsia"/>
        </w:rPr>
        <w:t xml:space="preserve">FASTCAE_VTK_LIBDIR  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VTK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4D060F1F" w14:textId="77777777" w:rsidR="00C11CB5" w:rsidRDefault="00C11CB5" w:rsidP="00C11CB5">
      <w:pPr>
        <w:ind w:firstLineChars="0" w:firstLine="0"/>
      </w:pPr>
      <w:r>
        <w:rPr>
          <w:rFonts w:hint="eastAsia"/>
        </w:rPr>
        <w:t>FASTCAE_VTK_LIBDDIR</w:t>
      </w:r>
      <w:r>
        <w:rPr>
          <w:rFonts w:hint="eastAsia"/>
        </w:rPr>
        <w:tab/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VTK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7C7EFA31" w14:textId="77777777" w:rsidR="00C11CB5" w:rsidRDefault="00C11CB5" w:rsidP="00C11CB5">
      <w:pPr>
        <w:ind w:firstLineChars="0" w:firstLine="0"/>
      </w:pPr>
      <w:r>
        <w:rPr>
          <w:rFonts w:hint="eastAsia"/>
        </w:rPr>
        <w:t>FASTCAE_VTK_BINDIR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VTK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2E511327" w14:textId="77777777" w:rsidR="00C11CB5" w:rsidRDefault="00C11CB5" w:rsidP="00C11CB5">
      <w:pPr>
        <w:ind w:firstLineChars="0" w:firstLine="0"/>
      </w:pPr>
      <w:r>
        <w:rPr>
          <w:rFonts w:hint="eastAsia"/>
        </w:rPr>
        <w:t>FASTCAE_VTK_BINDDIR</w:t>
      </w:r>
      <w:r>
        <w:rPr>
          <w:rFonts w:hint="eastAsia"/>
        </w:rPr>
        <w:tab/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VTK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775881A0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FASTCAE_OCC_INCLUDE</w:t>
      </w:r>
      <w:r>
        <w:rPr>
          <w:rFonts w:hint="eastAsia"/>
        </w:rPr>
        <w:tab/>
      </w:r>
      <w:r>
        <w:rPr>
          <w:rFonts w:hint="eastAsia"/>
        </w:rPr>
        <w:tab/>
        <w:t>(OCC</w:t>
      </w:r>
      <w:r>
        <w:rPr>
          <w:rFonts w:hint="eastAsia"/>
        </w:rPr>
        <w:t>头文件目录</w:t>
      </w:r>
      <w:r>
        <w:rPr>
          <w:rFonts w:hint="eastAsia"/>
        </w:rPr>
        <w:t>)</w:t>
      </w:r>
    </w:p>
    <w:p w14:paraId="1971DBC0" w14:textId="77777777" w:rsidR="00C11CB5" w:rsidRDefault="00C11CB5" w:rsidP="00C11CB5">
      <w:pPr>
        <w:ind w:firstLineChars="0" w:firstLine="0"/>
      </w:pPr>
      <w:r>
        <w:rPr>
          <w:rFonts w:hint="eastAsia"/>
        </w:rPr>
        <w:t xml:space="preserve">FASTCAE_OCC_LIBDIR 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40081BB5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FASTCAE_OCC_LIBDDIR</w:t>
      </w:r>
      <w:r>
        <w:rPr>
          <w:rFonts w:hint="eastAsia"/>
        </w:rPr>
        <w:tab/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121BC91F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FASTCAE_OCC_BINDIR</w:t>
      </w:r>
      <w:r>
        <w:rPr>
          <w:rFonts w:hint="eastAsia"/>
        </w:rPr>
        <w:tab/>
      </w:r>
      <w:r>
        <w:rPr>
          <w:rFonts w:hint="eastAsia"/>
        </w:rPr>
        <w:tab/>
        <w:t xml:space="preserve"> (release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4EFF5FFC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FASTCAE_OCC_BINDDIR</w:t>
      </w:r>
      <w:r>
        <w:rPr>
          <w:rFonts w:hint="eastAsia"/>
        </w:rPr>
        <w:tab/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36122974" w14:textId="77777777" w:rsidR="00C11CB5" w:rsidRDefault="00C11CB5" w:rsidP="00C11CB5">
      <w:pPr>
        <w:ind w:firstLineChars="0" w:firstLine="0"/>
      </w:pPr>
      <w:r>
        <w:rPr>
          <w:rFonts w:hint="eastAsia"/>
        </w:rPr>
        <w:t>FASTCAE_CGNS_INCLUDE</w:t>
      </w:r>
      <w:r>
        <w:rPr>
          <w:rFonts w:hint="eastAsia"/>
        </w:rPr>
        <w:tab/>
        <w:t>(CGNS</w:t>
      </w:r>
      <w:r>
        <w:rPr>
          <w:rFonts w:hint="eastAsia"/>
        </w:rPr>
        <w:t>头文件目录</w:t>
      </w:r>
      <w:r>
        <w:rPr>
          <w:rFonts w:hint="eastAsia"/>
        </w:rPr>
        <w:t>)</w:t>
      </w:r>
    </w:p>
    <w:p w14:paraId="71CD17FC" w14:textId="77777777" w:rsidR="00C11CB5" w:rsidRDefault="00C11CB5" w:rsidP="00C11CB5">
      <w:pPr>
        <w:ind w:firstLineChars="0" w:firstLine="0"/>
      </w:pPr>
      <w:r>
        <w:rPr>
          <w:rFonts w:hint="eastAsia"/>
        </w:rPr>
        <w:t>FASTCAE_CGNS_LIBDIR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CGNS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641E1E5F" w14:textId="77777777" w:rsidR="00C11CB5" w:rsidRDefault="00C11CB5" w:rsidP="00C11CB5">
      <w:pPr>
        <w:ind w:firstLineChars="0" w:firstLine="0"/>
      </w:pPr>
      <w:r>
        <w:rPr>
          <w:rFonts w:hint="eastAsia"/>
        </w:rPr>
        <w:t xml:space="preserve">FASTCAE_CGNS_LIBDDIR </w:t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CGNS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72801E37" w14:textId="77777777" w:rsidR="00C11CB5" w:rsidRDefault="00C11CB5" w:rsidP="00C11CB5">
      <w:pPr>
        <w:ind w:firstLineChars="0" w:firstLine="0"/>
      </w:pPr>
      <w:r>
        <w:rPr>
          <w:rFonts w:hint="eastAsia"/>
        </w:rPr>
        <w:t>FASTCAE_CGNS_BINDIR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CGNS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38141FEA" w14:textId="77777777" w:rsidR="00C11CB5" w:rsidRDefault="00C11CB5" w:rsidP="00C11CB5">
      <w:pPr>
        <w:ind w:firstLineChars="0" w:firstLine="0"/>
      </w:pPr>
      <w:r>
        <w:rPr>
          <w:rFonts w:hint="eastAsia"/>
        </w:rPr>
        <w:t xml:space="preserve">FASTCAE_CGNS_BINDDIR </w:t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CGNS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7AA84605" w14:textId="77777777" w:rsidR="00C11CB5" w:rsidRDefault="00C11CB5" w:rsidP="00C11CB5">
      <w:pPr>
        <w:ind w:firstLineChars="0" w:firstLine="0"/>
      </w:pPr>
    </w:p>
    <w:p w14:paraId="49AE3B47" w14:textId="57FC2843" w:rsidR="00C11CB5" w:rsidRDefault="00C11CB5" w:rsidP="00C11CB5">
      <w:pPr>
        <w:ind w:firstLineChars="0" w:firstLine="0"/>
      </w:pPr>
      <w:r w:rsidRPr="00C11CB5">
        <w:rPr>
          <w:rFonts w:hint="eastAsia"/>
        </w:rPr>
        <w:t>指定路径后再次点击“</w:t>
      </w:r>
      <w:r w:rsidRPr="00C11CB5">
        <w:rPr>
          <w:rFonts w:hint="eastAsia"/>
        </w:rPr>
        <w:t>Configure</w:t>
      </w:r>
      <w:r w:rsidRPr="00C11CB5">
        <w:rPr>
          <w:rFonts w:hint="eastAsia"/>
        </w:rPr>
        <w:t>”按钮直到没有红色选项为止</w:t>
      </w:r>
      <w:r>
        <w:rPr>
          <w:rFonts w:hint="eastAsia"/>
        </w:rPr>
        <w:t>。</w:t>
      </w:r>
    </w:p>
    <w:p w14:paraId="7FA16FEC" w14:textId="75098437" w:rsidR="00C11CB5" w:rsidRDefault="00C11CB5" w:rsidP="00C11CB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B54031" wp14:editId="6CB55FBF">
            <wp:extent cx="4090670" cy="309118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23988" w14:textId="77777777" w:rsidR="00C11CB5" w:rsidRDefault="00C11CB5" w:rsidP="00C11CB5">
      <w:pPr>
        <w:ind w:firstLineChars="0" w:firstLine="0"/>
        <w:jc w:val="center"/>
        <w:rPr>
          <w:rFonts w:hint="eastAsia"/>
        </w:rPr>
      </w:pPr>
    </w:p>
    <w:p w14:paraId="243CA8D6" w14:textId="5221BE11" w:rsidR="00C11CB5" w:rsidRDefault="00C11CB5" w:rsidP="00C11CB5">
      <w:pPr>
        <w:ind w:firstLine="480"/>
      </w:pPr>
      <w:r>
        <w:rPr>
          <w:rFonts w:hint="eastAsia"/>
        </w:rPr>
        <w:lastRenderedPageBreak/>
        <w:t>第</w:t>
      </w:r>
      <w:r>
        <w:rPr>
          <w:rFonts w:hint="eastAsia"/>
        </w:rPr>
        <w:t>六</w:t>
      </w:r>
      <w:r>
        <w:rPr>
          <w:rFonts w:hint="eastAsia"/>
        </w:rPr>
        <w:t>步：开始构建。</w:t>
      </w:r>
    </w:p>
    <w:p w14:paraId="33DAD58D" w14:textId="738576BA" w:rsidR="00C11CB5" w:rsidRPr="00C11CB5" w:rsidRDefault="00C11CB5" w:rsidP="00C11CB5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cmake-gui</w:t>
      </w:r>
      <w:proofErr w:type="spellEnd"/>
      <w:r>
        <w:rPr>
          <w:rFonts w:hint="eastAsia"/>
        </w:rPr>
        <w:t>界面没有红色选项时，点击“</w:t>
      </w:r>
      <w:r>
        <w:rPr>
          <w:rFonts w:hint="eastAsia"/>
        </w:rPr>
        <w:t>Configure</w:t>
      </w:r>
      <w:r>
        <w:rPr>
          <w:rFonts w:hint="eastAsia"/>
        </w:rPr>
        <w:t>”按钮，并且出现“</w:t>
      </w:r>
      <w:r>
        <w:t>Generating done</w:t>
      </w:r>
      <w:r>
        <w:rPr>
          <w:rFonts w:hint="eastAsia"/>
        </w:rPr>
        <w:t>”字样表示已经构建完成，随后点击“</w:t>
      </w:r>
      <w:r>
        <w:rPr>
          <w:rFonts w:hint="eastAsia"/>
        </w:rPr>
        <w:t>Open Project</w:t>
      </w:r>
      <w:r>
        <w:rPr>
          <w:rFonts w:hint="eastAsia"/>
        </w:rPr>
        <w:t>”按钮可以打开刚刚构建出来的工程了，打开后可以对整个工程进行编译。</w:t>
      </w:r>
    </w:p>
    <w:sectPr w:rsidR="00C11CB5" w:rsidRPr="00C11CB5" w:rsidSect="0052462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8F27C" w14:textId="77777777" w:rsidR="00DE2DB9" w:rsidRDefault="00DE2DB9" w:rsidP="00477539">
      <w:pPr>
        <w:spacing w:line="240" w:lineRule="auto"/>
        <w:ind w:firstLine="480"/>
      </w:pPr>
      <w:r>
        <w:separator/>
      </w:r>
    </w:p>
  </w:endnote>
  <w:endnote w:type="continuationSeparator" w:id="0">
    <w:p w14:paraId="6AC721F0" w14:textId="77777777" w:rsidR="00DE2DB9" w:rsidRDefault="00DE2DB9" w:rsidP="004775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B31D" w14:textId="77777777" w:rsidR="00E163A9" w:rsidRDefault="00E163A9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9740101"/>
      <w:docPartObj>
        <w:docPartGallery w:val="Page Numbers (Bottom of Page)"/>
        <w:docPartUnique/>
      </w:docPartObj>
    </w:sdtPr>
    <w:sdtEndPr/>
    <w:sdtContent>
      <w:p w14:paraId="0EE82E01" w14:textId="77777777" w:rsidR="00E163A9" w:rsidRDefault="00DE2DB9" w:rsidP="002400E7">
        <w:pPr>
          <w:pStyle w:val="a9"/>
          <w:ind w:firstLine="360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83A62" w14:textId="77777777" w:rsidR="00E163A9" w:rsidRDefault="00E163A9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43EB1" w14:textId="77777777" w:rsidR="00524622" w:rsidRDefault="00524622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2868F" w14:textId="77777777" w:rsidR="00E163A9" w:rsidRDefault="00DE2DB9">
    <w:pPr>
      <w:pStyle w:val="a9"/>
      <w:ind w:firstLine="360"/>
      <w:jc w:val="center"/>
    </w:pPr>
    <w:sdt>
      <w:sdtPr>
        <w:id w:val="1914660036"/>
        <w:docPartObj>
          <w:docPartGallery w:val="Page Numbers (Bottom of Page)"/>
          <w:docPartUnique/>
        </w:docPartObj>
      </w:sdtPr>
      <w:sdtEndPr/>
      <w:sdtContent>
        <w:r w:rsidR="00E163A9">
          <w:fldChar w:fldCharType="begin"/>
        </w:r>
        <w:r w:rsidR="00E163A9">
          <w:instrText>PAGE   \* MERGEFORMAT</w:instrText>
        </w:r>
        <w:r w:rsidR="00E163A9">
          <w:fldChar w:fldCharType="separate"/>
        </w:r>
        <w:r w:rsidR="00C30EB7" w:rsidRPr="00C30EB7">
          <w:rPr>
            <w:noProof/>
            <w:lang w:val="zh-CN"/>
          </w:rPr>
          <w:t>132</w:t>
        </w:r>
        <w:r w:rsidR="00E163A9"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CBA5" w14:textId="77777777" w:rsidR="00524622" w:rsidRDefault="0052462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56F3B" w14:textId="77777777" w:rsidR="00DE2DB9" w:rsidRDefault="00DE2DB9" w:rsidP="00477539">
      <w:pPr>
        <w:spacing w:line="240" w:lineRule="auto"/>
        <w:ind w:firstLine="480"/>
      </w:pPr>
      <w:r>
        <w:separator/>
      </w:r>
    </w:p>
  </w:footnote>
  <w:footnote w:type="continuationSeparator" w:id="0">
    <w:p w14:paraId="35394F1D" w14:textId="77777777" w:rsidR="00DE2DB9" w:rsidRDefault="00DE2DB9" w:rsidP="004775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83585" w14:textId="77777777" w:rsidR="00E163A9" w:rsidRDefault="00E163A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BB7DC" w14:textId="77777777" w:rsidR="00E163A9" w:rsidRPr="002B19A6" w:rsidRDefault="00E163A9" w:rsidP="002B19A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E2CAB" w14:textId="77777777" w:rsidR="00E163A9" w:rsidRDefault="00E163A9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CE93B" w14:textId="77777777" w:rsidR="00524622" w:rsidRDefault="00524622">
    <w:pPr>
      <w:pStyle w:val="a7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A1E8" w14:textId="5C5F20A5" w:rsidR="00E163A9" w:rsidRDefault="00C11CB5" w:rsidP="001F7EFF">
    <w:pPr>
      <w:pStyle w:val="a7"/>
      <w:ind w:firstLineChars="0" w:firstLine="0"/>
    </w:pPr>
    <w:r>
      <w:rPr>
        <w:rFonts w:hint="eastAsia"/>
      </w:rPr>
      <w:t>使用</w:t>
    </w:r>
    <w:proofErr w:type="spellStart"/>
    <w:r>
      <w:rPr>
        <w:rFonts w:hint="eastAsia"/>
      </w:rPr>
      <w:t>CMake</w:t>
    </w:r>
    <w:proofErr w:type="spellEnd"/>
    <w:r>
      <w:rPr>
        <w:rFonts w:hint="eastAsia"/>
      </w:rPr>
      <w:t>编译</w:t>
    </w:r>
    <w:proofErr w:type="spellStart"/>
    <w:r>
      <w:rPr>
        <w:rFonts w:hint="eastAsia"/>
      </w:rPr>
      <w:t>FastCAE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67778" w14:textId="77777777" w:rsidR="00524622" w:rsidRDefault="0052462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981"/>
    <w:multiLevelType w:val="hybridMultilevel"/>
    <w:tmpl w:val="D7CA17A2"/>
    <w:lvl w:ilvl="0" w:tplc="024C73D2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11D82FA7"/>
    <w:multiLevelType w:val="hybridMultilevel"/>
    <w:tmpl w:val="24620872"/>
    <w:lvl w:ilvl="0" w:tplc="3B4C21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46518"/>
    <w:multiLevelType w:val="hybridMultilevel"/>
    <w:tmpl w:val="0BD42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A470B"/>
    <w:multiLevelType w:val="hybridMultilevel"/>
    <w:tmpl w:val="4EB842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8A605B3"/>
    <w:multiLevelType w:val="hybridMultilevel"/>
    <w:tmpl w:val="61600204"/>
    <w:lvl w:ilvl="0" w:tplc="481002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447DCA"/>
    <w:multiLevelType w:val="hybridMultilevel"/>
    <w:tmpl w:val="547ECE42"/>
    <w:lvl w:ilvl="0" w:tplc="4232007C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342BF3"/>
    <w:multiLevelType w:val="multilevel"/>
    <w:tmpl w:val="7B6C59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4467F30"/>
    <w:multiLevelType w:val="hybridMultilevel"/>
    <w:tmpl w:val="383E056E"/>
    <w:lvl w:ilvl="0" w:tplc="BBE8495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3F"/>
    <w:rsid w:val="00061787"/>
    <w:rsid w:val="00073FC6"/>
    <w:rsid w:val="000936DC"/>
    <w:rsid w:val="000A722A"/>
    <w:rsid w:val="000B346F"/>
    <w:rsid w:val="000C465E"/>
    <w:rsid w:val="000C46AB"/>
    <w:rsid w:val="000D20A6"/>
    <w:rsid w:val="000D4385"/>
    <w:rsid w:val="00111BD2"/>
    <w:rsid w:val="00134D48"/>
    <w:rsid w:val="00145614"/>
    <w:rsid w:val="0015319F"/>
    <w:rsid w:val="001A7DDC"/>
    <w:rsid w:val="001B23EA"/>
    <w:rsid w:val="001E6C57"/>
    <w:rsid w:val="001F7EFF"/>
    <w:rsid w:val="00205D8C"/>
    <w:rsid w:val="00236716"/>
    <w:rsid w:val="002400E7"/>
    <w:rsid w:val="002607D7"/>
    <w:rsid w:val="00283DE7"/>
    <w:rsid w:val="0028744C"/>
    <w:rsid w:val="002A1ED9"/>
    <w:rsid w:val="002B19A6"/>
    <w:rsid w:val="002D077B"/>
    <w:rsid w:val="002D5322"/>
    <w:rsid w:val="002E5D9B"/>
    <w:rsid w:val="002F4BC3"/>
    <w:rsid w:val="00300DA6"/>
    <w:rsid w:val="00316D0D"/>
    <w:rsid w:val="00337D1B"/>
    <w:rsid w:val="003437B7"/>
    <w:rsid w:val="00354C7A"/>
    <w:rsid w:val="00364383"/>
    <w:rsid w:val="003720DE"/>
    <w:rsid w:val="0038032B"/>
    <w:rsid w:val="00382842"/>
    <w:rsid w:val="003944F8"/>
    <w:rsid w:val="00394ABD"/>
    <w:rsid w:val="003A09C3"/>
    <w:rsid w:val="003D2D52"/>
    <w:rsid w:val="00434995"/>
    <w:rsid w:val="00465C24"/>
    <w:rsid w:val="00472D46"/>
    <w:rsid w:val="00477539"/>
    <w:rsid w:val="004831AD"/>
    <w:rsid w:val="00484F63"/>
    <w:rsid w:val="00496A1C"/>
    <w:rsid w:val="004B5FA0"/>
    <w:rsid w:val="0050368D"/>
    <w:rsid w:val="005045F6"/>
    <w:rsid w:val="00524622"/>
    <w:rsid w:val="00571F95"/>
    <w:rsid w:val="0058241C"/>
    <w:rsid w:val="00594B5C"/>
    <w:rsid w:val="0060242C"/>
    <w:rsid w:val="00607B56"/>
    <w:rsid w:val="0061079F"/>
    <w:rsid w:val="0066298D"/>
    <w:rsid w:val="00682DC1"/>
    <w:rsid w:val="006A373E"/>
    <w:rsid w:val="006B0D8D"/>
    <w:rsid w:val="006B284B"/>
    <w:rsid w:val="006B2876"/>
    <w:rsid w:val="006B2D81"/>
    <w:rsid w:val="006F3A06"/>
    <w:rsid w:val="006F5EDE"/>
    <w:rsid w:val="00712909"/>
    <w:rsid w:val="00717D93"/>
    <w:rsid w:val="007210BC"/>
    <w:rsid w:val="00733BC2"/>
    <w:rsid w:val="007548A8"/>
    <w:rsid w:val="007659C3"/>
    <w:rsid w:val="00771C5D"/>
    <w:rsid w:val="00775A31"/>
    <w:rsid w:val="007A1052"/>
    <w:rsid w:val="007C2EDA"/>
    <w:rsid w:val="007D1BC1"/>
    <w:rsid w:val="007F7B5B"/>
    <w:rsid w:val="00832A82"/>
    <w:rsid w:val="00863E9A"/>
    <w:rsid w:val="008968DB"/>
    <w:rsid w:val="008C1A2D"/>
    <w:rsid w:val="009227CE"/>
    <w:rsid w:val="009A1E0D"/>
    <w:rsid w:val="009A5941"/>
    <w:rsid w:val="009B733F"/>
    <w:rsid w:val="009B7664"/>
    <w:rsid w:val="009C635C"/>
    <w:rsid w:val="009C6402"/>
    <w:rsid w:val="00A070C4"/>
    <w:rsid w:val="00A235E7"/>
    <w:rsid w:val="00A308ED"/>
    <w:rsid w:val="00A31E6B"/>
    <w:rsid w:val="00A72A4C"/>
    <w:rsid w:val="00A75556"/>
    <w:rsid w:val="00A925F6"/>
    <w:rsid w:val="00AB1643"/>
    <w:rsid w:val="00AC3B23"/>
    <w:rsid w:val="00AD56F9"/>
    <w:rsid w:val="00AE4B8E"/>
    <w:rsid w:val="00AF13A9"/>
    <w:rsid w:val="00AF56E5"/>
    <w:rsid w:val="00B02E1E"/>
    <w:rsid w:val="00B17898"/>
    <w:rsid w:val="00B17C47"/>
    <w:rsid w:val="00BA693E"/>
    <w:rsid w:val="00BA6E76"/>
    <w:rsid w:val="00BA7552"/>
    <w:rsid w:val="00BB2117"/>
    <w:rsid w:val="00BE3DFF"/>
    <w:rsid w:val="00C0280E"/>
    <w:rsid w:val="00C11CB5"/>
    <w:rsid w:val="00C30EB7"/>
    <w:rsid w:val="00C65F22"/>
    <w:rsid w:val="00C66A8B"/>
    <w:rsid w:val="00C77B5E"/>
    <w:rsid w:val="00C90155"/>
    <w:rsid w:val="00C963ED"/>
    <w:rsid w:val="00CB3E5D"/>
    <w:rsid w:val="00CB6D1A"/>
    <w:rsid w:val="00D00B70"/>
    <w:rsid w:val="00D030DF"/>
    <w:rsid w:val="00D63EF9"/>
    <w:rsid w:val="00D764DF"/>
    <w:rsid w:val="00DC5B42"/>
    <w:rsid w:val="00DC665C"/>
    <w:rsid w:val="00DD3048"/>
    <w:rsid w:val="00DD6ACC"/>
    <w:rsid w:val="00DE2DB9"/>
    <w:rsid w:val="00DF4DA0"/>
    <w:rsid w:val="00E07C2C"/>
    <w:rsid w:val="00E163A9"/>
    <w:rsid w:val="00E21889"/>
    <w:rsid w:val="00E4375C"/>
    <w:rsid w:val="00E600AB"/>
    <w:rsid w:val="00E65EBF"/>
    <w:rsid w:val="00E73173"/>
    <w:rsid w:val="00E843AD"/>
    <w:rsid w:val="00E85A72"/>
    <w:rsid w:val="00E91844"/>
    <w:rsid w:val="00E93E71"/>
    <w:rsid w:val="00EA239F"/>
    <w:rsid w:val="00EA2D8D"/>
    <w:rsid w:val="00EB3802"/>
    <w:rsid w:val="00EB7211"/>
    <w:rsid w:val="00EE0A2E"/>
    <w:rsid w:val="00EF03E2"/>
    <w:rsid w:val="00EF75CD"/>
    <w:rsid w:val="00F13484"/>
    <w:rsid w:val="00F33545"/>
    <w:rsid w:val="00F53AD4"/>
    <w:rsid w:val="00F577CD"/>
    <w:rsid w:val="00F642BF"/>
    <w:rsid w:val="00F67868"/>
    <w:rsid w:val="00F76F79"/>
    <w:rsid w:val="00F8171F"/>
    <w:rsid w:val="00F81FF3"/>
    <w:rsid w:val="00F875F5"/>
    <w:rsid w:val="00F87F00"/>
    <w:rsid w:val="00F9244F"/>
    <w:rsid w:val="00F9506B"/>
    <w:rsid w:val="00FA1D73"/>
    <w:rsid w:val="00FB2AD4"/>
    <w:rsid w:val="00FC4940"/>
    <w:rsid w:val="00FC5051"/>
    <w:rsid w:val="00FD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BE599"/>
  <w15:chartTrackingRefBased/>
  <w15:docId w15:val="{DC033056-1B12-4F68-83E5-C9A9C51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7F00"/>
    <w:pPr>
      <w:widowControl w:val="0"/>
      <w:spacing w:line="44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AE4B8E"/>
    <w:pPr>
      <w:numPr>
        <w:numId w:val="3"/>
      </w:numPr>
      <w:spacing w:beforeLines="80" w:before="80" w:afterLines="50" w:after="50"/>
      <w:ind w:left="0" w:firstLineChars="0" w:firstLine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235E7"/>
    <w:pPr>
      <w:numPr>
        <w:numId w:val="2"/>
      </w:numPr>
      <w:spacing w:beforeLines="50" w:before="50" w:afterLines="50" w:after="50"/>
      <w:ind w:left="0"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B2AD4"/>
    <w:pPr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87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2874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F577CD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F577CD"/>
    <w:pPr>
      <w:keepNext/>
      <w:keepLines/>
      <w:spacing w:before="240" w:after="64" w:line="320" w:lineRule="auto"/>
      <w:ind w:firstLineChars="0" w:firstLine="0"/>
      <w:outlineLvl w:val="6"/>
    </w:pPr>
    <w:rPr>
      <w:rFonts w:asciiTheme="minorHAnsi" w:hAnsiTheme="minorHAns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1E6C57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1E6C57"/>
    <w:rPr>
      <w:rFonts w:eastAsia="宋体"/>
    </w:rPr>
  </w:style>
  <w:style w:type="paragraph" w:styleId="a6">
    <w:name w:val="List Paragraph"/>
    <w:basedOn w:val="a0"/>
    <w:uiPriority w:val="34"/>
    <w:qFormat/>
    <w:rsid w:val="001E6C57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AE4B8E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30">
    <w:name w:val="标题 3 字符"/>
    <w:basedOn w:val="a1"/>
    <w:link w:val="3"/>
    <w:uiPriority w:val="9"/>
    <w:rsid w:val="00FB2AD4"/>
    <w:rPr>
      <w:rFonts w:ascii="Times New Roman" w:eastAsia="黑体" w:hAnsi="Times New Roman"/>
      <w:b/>
      <w:bCs/>
      <w:sz w:val="24"/>
      <w:szCs w:val="32"/>
    </w:rPr>
  </w:style>
  <w:style w:type="character" w:customStyle="1" w:styleId="20">
    <w:name w:val="标题 2 字符"/>
    <w:basedOn w:val="a1"/>
    <w:link w:val="2"/>
    <w:uiPriority w:val="9"/>
    <w:rsid w:val="00A235E7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2874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28744C"/>
    <w:rPr>
      <w:rFonts w:eastAsia="宋体"/>
      <w:b/>
      <w:bCs/>
      <w:sz w:val="28"/>
      <w:szCs w:val="28"/>
    </w:rPr>
  </w:style>
  <w:style w:type="paragraph" w:styleId="a7">
    <w:name w:val="header"/>
    <w:basedOn w:val="a0"/>
    <w:link w:val="a8"/>
    <w:uiPriority w:val="99"/>
    <w:unhideWhenUsed/>
    <w:rsid w:val="0047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77539"/>
    <w:rPr>
      <w:rFonts w:eastAsia="宋体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4775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77539"/>
    <w:rPr>
      <w:rFonts w:eastAsia="宋体"/>
      <w:sz w:val="18"/>
      <w:szCs w:val="18"/>
    </w:rPr>
  </w:style>
  <w:style w:type="table" w:styleId="ab">
    <w:name w:val="Table Grid"/>
    <w:basedOn w:val="a2"/>
    <w:uiPriority w:val="39"/>
    <w:rsid w:val="00F76F79"/>
    <w:pPr>
      <w:widowControl w:val="0"/>
    </w:pPr>
    <w:rPr>
      <w:rFonts w:ascii="Arial" w:eastAsia="宋体" w:hAnsi="Arial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963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394ABD"/>
    <w:pPr>
      <w:tabs>
        <w:tab w:val="left" w:pos="567"/>
        <w:tab w:val="right" w:leader="dot" w:pos="8296"/>
      </w:tabs>
      <w:ind w:firstLineChars="0" w:firstLine="0"/>
    </w:pPr>
  </w:style>
  <w:style w:type="paragraph" w:styleId="TOC2">
    <w:name w:val="toc 2"/>
    <w:basedOn w:val="a0"/>
    <w:next w:val="a0"/>
    <w:autoRedefine/>
    <w:uiPriority w:val="39"/>
    <w:unhideWhenUsed/>
    <w:rsid w:val="00394ABD"/>
    <w:pPr>
      <w:tabs>
        <w:tab w:val="left" w:pos="851"/>
        <w:tab w:val="right" w:leader="dot" w:pos="8296"/>
      </w:tabs>
      <w:ind w:leftChars="200" w:left="480" w:firstLineChars="0" w:firstLine="0"/>
    </w:pPr>
  </w:style>
  <w:style w:type="paragraph" w:styleId="TOC3">
    <w:name w:val="toc 3"/>
    <w:basedOn w:val="a0"/>
    <w:next w:val="a0"/>
    <w:autoRedefine/>
    <w:uiPriority w:val="39"/>
    <w:unhideWhenUsed/>
    <w:rsid w:val="00394ABD"/>
    <w:pPr>
      <w:ind w:leftChars="400" w:left="400" w:firstLineChars="0" w:firstLine="0"/>
    </w:pPr>
  </w:style>
  <w:style w:type="paragraph" w:styleId="TOC4">
    <w:name w:val="toc 4"/>
    <w:basedOn w:val="a0"/>
    <w:next w:val="a0"/>
    <w:autoRedefine/>
    <w:uiPriority w:val="39"/>
    <w:unhideWhenUsed/>
    <w:rsid w:val="00C963ED"/>
    <w:pPr>
      <w:spacing w:line="240" w:lineRule="auto"/>
      <w:ind w:leftChars="600" w:left="1260"/>
    </w:pPr>
    <w:rPr>
      <w:rFonts w:eastAsiaTheme="minorEastAsia"/>
      <w:sz w:val="21"/>
    </w:rPr>
  </w:style>
  <w:style w:type="paragraph" w:styleId="TOC5">
    <w:name w:val="toc 5"/>
    <w:basedOn w:val="a0"/>
    <w:next w:val="a0"/>
    <w:autoRedefine/>
    <w:uiPriority w:val="39"/>
    <w:unhideWhenUsed/>
    <w:rsid w:val="00C963ED"/>
    <w:pPr>
      <w:spacing w:line="240" w:lineRule="auto"/>
      <w:ind w:leftChars="800" w:left="1680"/>
    </w:pPr>
    <w:rPr>
      <w:rFonts w:eastAsiaTheme="minorEastAsia"/>
      <w:sz w:val="21"/>
    </w:rPr>
  </w:style>
  <w:style w:type="paragraph" w:styleId="TOC6">
    <w:name w:val="toc 6"/>
    <w:basedOn w:val="a0"/>
    <w:next w:val="a0"/>
    <w:autoRedefine/>
    <w:uiPriority w:val="39"/>
    <w:unhideWhenUsed/>
    <w:rsid w:val="00C963ED"/>
    <w:pPr>
      <w:spacing w:line="240" w:lineRule="auto"/>
      <w:ind w:leftChars="1000" w:left="2100"/>
    </w:pPr>
    <w:rPr>
      <w:rFonts w:eastAsiaTheme="minorEastAsia"/>
      <w:sz w:val="21"/>
    </w:rPr>
  </w:style>
  <w:style w:type="paragraph" w:styleId="TOC7">
    <w:name w:val="toc 7"/>
    <w:basedOn w:val="a0"/>
    <w:next w:val="a0"/>
    <w:autoRedefine/>
    <w:uiPriority w:val="39"/>
    <w:unhideWhenUsed/>
    <w:qFormat/>
    <w:rsid w:val="00C963ED"/>
    <w:pPr>
      <w:spacing w:line="240" w:lineRule="auto"/>
      <w:ind w:leftChars="1200" w:left="2520"/>
    </w:pPr>
    <w:rPr>
      <w:rFonts w:eastAsiaTheme="minorEastAsia"/>
      <w:sz w:val="21"/>
    </w:rPr>
  </w:style>
  <w:style w:type="paragraph" w:styleId="TOC8">
    <w:name w:val="toc 8"/>
    <w:basedOn w:val="a0"/>
    <w:next w:val="a0"/>
    <w:autoRedefine/>
    <w:uiPriority w:val="39"/>
    <w:unhideWhenUsed/>
    <w:rsid w:val="00C963ED"/>
    <w:pPr>
      <w:spacing w:line="240" w:lineRule="auto"/>
      <w:ind w:leftChars="1400" w:left="2940"/>
    </w:pPr>
    <w:rPr>
      <w:rFonts w:eastAsiaTheme="minorEastAsia"/>
      <w:sz w:val="21"/>
    </w:rPr>
  </w:style>
  <w:style w:type="paragraph" w:styleId="TOC9">
    <w:name w:val="toc 9"/>
    <w:basedOn w:val="a0"/>
    <w:next w:val="a0"/>
    <w:autoRedefine/>
    <w:uiPriority w:val="39"/>
    <w:unhideWhenUsed/>
    <w:rsid w:val="00C963ED"/>
    <w:pPr>
      <w:spacing w:line="240" w:lineRule="auto"/>
      <w:ind w:leftChars="1600" w:left="3360"/>
    </w:pPr>
    <w:rPr>
      <w:rFonts w:eastAsiaTheme="minorEastAsia"/>
      <w:sz w:val="21"/>
    </w:rPr>
  </w:style>
  <w:style w:type="character" w:styleId="ac">
    <w:name w:val="Hyperlink"/>
    <w:basedOn w:val="a1"/>
    <w:uiPriority w:val="99"/>
    <w:unhideWhenUsed/>
    <w:rsid w:val="00C963ED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963ED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E4375C"/>
    <w:rPr>
      <w:color w:val="954F72" w:themeColor="followedHyperlink"/>
      <w:u w:val="single"/>
    </w:rPr>
  </w:style>
  <w:style w:type="paragraph" w:styleId="ae">
    <w:name w:val="caption"/>
    <w:basedOn w:val="a0"/>
    <w:next w:val="a0"/>
    <w:uiPriority w:val="35"/>
    <w:unhideWhenUsed/>
    <w:qFormat/>
    <w:rsid w:val="0058241C"/>
    <w:pPr>
      <w:ind w:firstLineChars="0" w:firstLine="0"/>
      <w:jc w:val="center"/>
    </w:pPr>
    <w:rPr>
      <w:rFonts w:cstheme="majorBidi"/>
      <w:szCs w:val="20"/>
    </w:rPr>
  </w:style>
  <w:style w:type="paragraph" w:styleId="af">
    <w:name w:val="No Spacing"/>
    <w:uiPriority w:val="1"/>
    <w:qFormat/>
    <w:rsid w:val="00AE4B8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">
    <w:name w:val="Subtitle"/>
    <w:basedOn w:val="a0"/>
    <w:next w:val="a0"/>
    <w:link w:val="af0"/>
    <w:uiPriority w:val="11"/>
    <w:qFormat/>
    <w:rsid w:val="00E163A9"/>
    <w:pPr>
      <w:numPr>
        <w:numId w:val="7"/>
      </w:numPr>
      <w:ind w:left="0" w:firstLineChars="0" w:firstLine="0"/>
      <w:jc w:val="left"/>
    </w:pPr>
    <w:rPr>
      <w:bCs/>
      <w:kern w:val="28"/>
      <w:szCs w:val="32"/>
    </w:rPr>
  </w:style>
  <w:style w:type="character" w:customStyle="1" w:styleId="af0">
    <w:name w:val="副标题 字符"/>
    <w:basedOn w:val="a1"/>
    <w:link w:val="a"/>
    <w:uiPriority w:val="11"/>
    <w:rsid w:val="00E163A9"/>
    <w:rPr>
      <w:rFonts w:ascii="Times New Roman" w:eastAsia="宋体" w:hAnsi="Times New Roman"/>
      <w:bCs/>
      <w:kern w:val="28"/>
      <w:sz w:val="24"/>
      <w:szCs w:val="32"/>
    </w:rPr>
  </w:style>
  <w:style w:type="paragraph" w:styleId="af1">
    <w:name w:val="Title"/>
    <w:basedOn w:val="a0"/>
    <w:next w:val="a0"/>
    <w:link w:val="af2"/>
    <w:uiPriority w:val="10"/>
    <w:qFormat/>
    <w:rsid w:val="00FB2A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1"/>
    <w:link w:val="af1"/>
    <w:uiPriority w:val="10"/>
    <w:rsid w:val="00FB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1"/>
    <w:link w:val="6"/>
    <w:uiPriority w:val="9"/>
    <w:rsid w:val="00F577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F577CD"/>
    <w:rPr>
      <w:rFonts w:eastAsia="宋体"/>
      <w:b/>
      <w:bCs/>
      <w:sz w:val="24"/>
      <w:szCs w:val="24"/>
    </w:rPr>
  </w:style>
  <w:style w:type="paragraph" w:styleId="af3">
    <w:name w:val="annotation text"/>
    <w:basedOn w:val="a0"/>
    <w:link w:val="af4"/>
    <w:uiPriority w:val="99"/>
    <w:semiHidden/>
    <w:unhideWhenUsed/>
    <w:rsid w:val="00F577CD"/>
    <w:pPr>
      <w:spacing w:line="360" w:lineRule="auto"/>
      <w:ind w:firstLineChars="0" w:firstLine="0"/>
      <w:jc w:val="left"/>
    </w:pPr>
    <w:rPr>
      <w:rFonts w:asciiTheme="minorHAnsi" w:hAnsiTheme="minorHAnsi"/>
    </w:rPr>
  </w:style>
  <w:style w:type="character" w:customStyle="1" w:styleId="af4">
    <w:name w:val="批注文字 字符"/>
    <w:basedOn w:val="a1"/>
    <w:link w:val="af3"/>
    <w:uiPriority w:val="99"/>
    <w:semiHidden/>
    <w:rsid w:val="00F577CD"/>
    <w:rPr>
      <w:rFonts w:eastAsia="宋体"/>
      <w:sz w:val="24"/>
    </w:rPr>
  </w:style>
  <w:style w:type="paragraph" w:styleId="af5">
    <w:name w:val="Balloon Text"/>
    <w:basedOn w:val="a0"/>
    <w:link w:val="af6"/>
    <w:uiPriority w:val="99"/>
    <w:semiHidden/>
    <w:unhideWhenUsed/>
    <w:rsid w:val="00F577CD"/>
    <w:pPr>
      <w:spacing w:line="240" w:lineRule="auto"/>
      <w:ind w:firstLineChars="0" w:firstLine="0"/>
    </w:pPr>
    <w:rPr>
      <w:rFonts w:asciiTheme="minorHAnsi" w:hAnsiTheme="minorHAnsi"/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F577CD"/>
    <w:rPr>
      <w:rFonts w:eastAsia="宋体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F5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F577CD"/>
    <w:rPr>
      <w:rFonts w:ascii="宋体" w:eastAsia="宋体" w:hAnsi="宋体" w:cs="宋体"/>
      <w:kern w:val="0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F577CD"/>
    <w:rPr>
      <w:sz w:val="21"/>
      <w:szCs w:val="21"/>
    </w:rPr>
  </w:style>
  <w:style w:type="paragraph" w:customStyle="1" w:styleId="TOC10">
    <w:name w:val="TOC 标题1"/>
    <w:basedOn w:val="1"/>
    <w:next w:val="a0"/>
    <w:uiPriority w:val="39"/>
    <w:unhideWhenUsed/>
    <w:qFormat/>
    <w:rsid w:val="00F577CD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12">
    <w:name w:val="未处理的提及1"/>
    <w:basedOn w:val="a1"/>
    <w:uiPriority w:val="99"/>
    <w:semiHidden/>
    <w:unhideWhenUsed/>
    <w:rsid w:val="00F577CD"/>
    <w:rPr>
      <w:color w:val="605E5C"/>
      <w:shd w:val="clear" w:color="auto" w:fill="E1DFDD"/>
    </w:rPr>
  </w:style>
  <w:style w:type="character" w:customStyle="1" w:styleId="fontstyle01">
    <w:name w:val="fontstyle01"/>
    <w:basedOn w:val="a1"/>
    <w:rsid w:val="00F577C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F577C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1"/>
    <w:rsid w:val="00F577C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af8">
    <w:name w:val="annotation subject"/>
    <w:basedOn w:val="af3"/>
    <w:next w:val="af3"/>
    <w:link w:val="af9"/>
    <w:uiPriority w:val="99"/>
    <w:semiHidden/>
    <w:unhideWhenUsed/>
    <w:rsid w:val="00F577CD"/>
    <w:rPr>
      <w:b/>
      <w:bCs/>
    </w:rPr>
  </w:style>
  <w:style w:type="character" w:customStyle="1" w:styleId="af9">
    <w:name w:val="批注主题 字符"/>
    <w:basedOn w:val="af4"/>
    <w:link w:val="af8"/>
    <w:uiPriority w:val="99"/>
    <w:semiHidden/>
    <w:rsid w:val="00F577CD"/>
    <w:rPr>
      <w:rFonts w:eastAsia="宋体"/>
      <w:b/>
      <w:bCs/>
      <w:sz w:val="24"/>
    </w:rPr>
  </w:style>
  <w:style w:type="character" w:styleId="afa">
    <w:name w:val="Strong"/>
    <w:basedOn w:val="a1"/>
    <w:uiPriority w:val="22"/>
    <w:qFormat/>
    <w:rsid w:val="00F57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ao\AppData\Roaming\Microsoft\Templates\&#20844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ECF7A-1269-4138-8F98-1BFF1804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公文模板.dotx</Template>
  <TotalTime>18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Baojun Li</dc:creator>
  <cp:keywords/>
  <dc:description/>
  <cp:lastModifiedBy>Li Baojun</cp:lastModifiedBy>
  <cp:revision>2</cp:revision>
  <dcterms:created xsi:type="dcterms:W3CDTF">2020-12-03T02:27:00Z</dcterms:created>
  <dcterms:modified xsi:type="dcterms:W3CDTF">2020-12-03T02:47:00Z</dcterms:modified>
</cp:coreProperties>
</file>