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808EC0" w14:textId="77777777" w:rsidR="00A20831" w:rsidRDefault="00A20831" w:rsidP="0010413D">
      <w:pPr>
        <w:rPr>
          <w:rFonts w:ascii="Times New Roman" w:hAnsi="Times New Roman" w:cs="Times New Roman"/>
          <w:b/>
          <w:sz w:val="52"/>
          <w:szCs w:val="52"/>
          <w:u w:val="single"/>
        </w:rPr>
      </w:pPr>
    </w:p>
    <w:p w14:paraId="3FF13E0E" w14:textId="77777777" w:rsidR="00A20831" w:rsidRDefault="00A20831" w:rsidP="0010413D">
      <w:pPr>
        <w:rPr>
          <w:rFonts w:ascii="Times New Roman" w:hAnsi="Times New Roman" w:cs="Times New Roman"/>
          <w:b/>
          <w:sz w:val="52"/>
          <w:szCs w:val="52"/>
          <w:u w:val="single"/>
        </w:rPr>
      </w:pPr>
    </w:p>
    <w:p w14:paraId="24E684EA" w14:textId="77777777" w:rsidR="00A20831" w:rsidRDefault="00A20831" w:rsidP="0010413D">
      <w:pPr>
        <w:rPr>
          <w:rFonts w:ascii="Times New Roman" w:hAnsi="Times New Roman" w:cs="Times New Roman"/>
          <w:b/>
          <w:sz w:val="52"/>
          <w:szCs w:val="52"/>
          <w:u w:val="single"/>
        </w:rPr>
      </w:pPr>
    </w:p>
    <w:p w14:paraId="3A85D914" w14:textId="77777777" w:rsidR="00A20831" w:rsidRDefault="00A20831" w:rsidP="0010413D">
      <w:pPr>
        <w:rPr>
          <w:rFonts w:ascii="Times New Roman" w:hAnsi="Times New Roman" w:cs="Times New Roman"/>
          <w:b/>
          <w:sz w:val="52"/>
          <w:szCs w:val="52"/>
          <w:u w:val="single"/>
        </w:rPr>
      </w:pPr>
    </w:p>
    <w:p w14:paraId="3BE5A676" w14:textId="77777777" w:rsidR="00A20831" w:rsidRPr="00A20831" w:rsidRDefault="00A20831" w:rsidP="0010413D">
      <w:pPr>
        <w:rPr>
          <w:rFonts w:ascii="Times New Roman" w:hAnsi="Times New Roman" w:cs="Times New Roman"/>
          <w:b/>
          <w:sz w:val="48"/>
          <w:szCs w:val="48"/>
        </w:rPr>
      </w:pPr>
      <w:r w:rsidRPr="00A20831">
        <w:rPr>
          <w:rFonts w:ascii="Times New Roman" w:hAnsi="Times New Roman" w:cs="Times New Roman"/>
          <w:b/>
          <w:sz w:val="48"/>
          <w:szCs w:val="48"/>
        </w:rPr>
        <w:t>Difference between SOAP and REST services</w:t>
      </w:r>
    </w:p>
    <w:p w14:paraId="742FE0AB" w14:textId="77777777" w:rsidR="00A20831" w:rsidRDefault="00A20831" w:rsidP="0010413D">
      <w:pPr>
        <w:rPr>
          <w:rFonts w:ascii="Times New Roman" w:hAnsi="Times New Roman" w:cs="Times New Roman"/>
          <w:b/>
          <w:sz w:val="52"/>
          <w:szCs w:val="52"/>
          <w:u w:val="single"/>
        </w:rPr>
      </w:pPr>
    </w:p>
    <w:p w14:paraId="6BCAFE39" w14:textId="77777777" w:rsidR="00A20831" w:rsidRDefault="00A20831" w:rsidP="0010413D">
      <w:pPr>
        <w:rPr>
          <w:rFonts w:ascii="Times New Roman" w:hAnsi="Times New Roman" w:cs="Times New Roman"/>
          <w:b/>
          <w:sz w:val="52"/>
          <w:szCs w:val="52"/>
          <w:u w:val="single"/>
        </w:rPr>
      </w:pPr>
    </w:p>
    <w:p w14:paraId="6587C585" w14:textId="77777777" w:rsidR="00A20831" w:rsidRDefault="00A20831" w:rsidP="0010413D">
      <w:pPr>
        <w:rPr>
          <w:rFonts w:ascii="Times New Roman" w:hAnsi="Times New Roman" w:cs="Times New Roman"/>
          <w:b/>
          <w:sz w:val="52"/>
          <w:szCs w:val="52"/>
          <w:u w:val="single"/>
        </w:rPr>
      </w:pPr>
    </w:p>
    <w:p w14:paraId="24B1600D" w14:textId="77777777" w:rsidR="00A20831" w:rsidRDefault="00A20831" w:rsidP="0010413D">
      <w:pPr>
        <w:rPr>
          <w:rFonts w:ascii="Times New Roman" w:hAnsi="Times New Roman" w:cs="Times New Roman"/>
          <w:b/>
          <w:sz w:val="52"/>
          <w:szCs w:val="52"/>
          <w:u w:val="single"/>
        </w:rPr>
      </w:pPr>
    </w:p>
    <w:p w14:paraId="43BE994E" w14:textId="77777777" w:rsidR="00A20831" w:rsidRDefault="00A20831" w:rsidP="0010413D">
      <w:pPr>
        <w:rPr>
          <w:rFonts w:ascii="Times New Roman" w:hAnsi="Times New Roman" w:cs="Times New Roman"/>
          <w:b/>
          <w:sz w:val="52"/>
          <w:szCs w:val="52"/>
          <w:u w:val="single"/>
        </w:rPr>
      </w:pPr>
    </w:p>
    <w:p w14:paraId="020C233A" w14:textId="77777777" w:rsidR="00A20831" w:rsidRDefault="00A20831" w:rsidP="0010413D">
      <w:pPr>
        <w:rPr>
          <w:rFonts w:ascii="Times New Roman" w:hAnsi="Times New Roman" w:cs="Times New Roman"/>
          <w:b/>
          <w:sz w:val="52"/>
          <w:szCs w:val="52"/>
          <w:u w:val="single"/>
        </w:rPr>
      </w:pPr>
    </w:p>
    <w:p w14:paraId="26B00C0A" w14:textId="77777777" w:rsidR="00A20831" w:rsidRDefault="00A20831" w:rsidP="0010413D">
      <w:pPr>
        <w:rPr>
          <w:rFonts w:ascii="Times New Roman" w:hAnsi="Times New Roman" w:cs="Times New Roman"/>
          <w:b/>
          <w:sz w:val="52"/>
          <w:szCs w:val="52"/>
          <w:u w:val="single"/>
        </w:rPr>
      </w:pPr>
    </w:p>
    <w:p w14:paraId="4ACA964E" w14:textId="77777777" w:rsidR="00A20831" w:rsidRPr="00A20831" w:rsidRDefault="00A20831" w:rsidP="0010413D">
      <w:pPr>
        <w:rPr>
          <w:rFonts w:ascii="Times New Roman" w:hAnsi="Times New Roman" w:cs="Times New Roman"/>
          <w:b/>
          <w:sz w:val="28"/>
          <w:szCs w:val="28"/>
        </w:rPr>
      </w:pPr>
    </w:p>
    <w:p w14:paraId="58F5016E" w14:textId="77777777" w:rsidR="00A20831" w:rsidRDefault="00A20831" w:rsidP="001041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</w:t>
      </w:r>
    </w:p>
    <w:p w14:paraId="4A44C3A9" w14:textId="77777777" w:rsidR="00A20831" w:rsidRDefault="00A20831" w:rsidP="00A20831">
      <w:pPr>
        <w:ind w:left="504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By:</w:t>
      </w:r>
    </w:p>
    <w:p w14:paraId="4B12F70C" w14:textId="13113822" w:rsidR="00A20831" w:rsidRPr="00A20831" w:rsidRDefault="00E116E6" w:rsidP="00A20831">
      <w:pPr>
        <w:ind w:left="57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SANJAY R</w:t>
      </w:r>
      <w:r w:rsidR="00A20831">
        <w:rPr>
          <w:rFonts w:ascii="Times New Roman" w:hAnsi="Times New Roman" w:cs="Times New Roman"/>
          <w:sz w:val="28"/>
          <w:szCs w:val="28"/>
        </w:rPr>
        <w:t xml:space="preserve"> (2021115</w:t>
      </w:r>
      <w:r>
        <w:rPr>
          <w:rFonts w:ascii="Times New Roman" w:hAnsi="Times New Roman" w:cs="Times New Roman"/>
          <w:sz w:val="28"/>
          <w:szCs w:val="28"/>
        </w:rPr>
        <w:t>091</w:t>
      </w:r>
      <w:r w:rsidR="00A20831">
        <w:rPr>
          <w:rFonts w:ascii="Times New Roman" w:hAnsi="Times New Roman" w:cs="Times New Roman"/>
          <w:sz w:val="28"/>
          <w:szCs w:val="28"/>
        </w:rPr>
        <w:t>)</w:t>
      </w:r>
    </w:p>
    <w:p w14:paraId="319C5A3B" w14:textId="77777777" w:rsidR="00A20831" w:rsidRDefault="00A20831" w:rsidP="0010413D">
      <w:pPr>
        <w:rPr>
          <w:rFonts w:ascii="Times New Roman" w:hAnsi="Times New Roman" w:cs="Times New Roman"/>
          <w:b/>
          <w:sz w:val="52"/>
          <w:szCs w:val="52"/>
          <w:u w:val="single"/>
        </w:rPr>
      </w:pPr>
      <w:r w:rsidRPr="00A20831">
        <w:rPr>
          <w:rFonts w:ascii="Times New Roman" w:hAnsi="Times New Roman" w:cs="Times New Roman"/>
          <w:b/>
          <w:sz w:val="52"/>
          <w:szCs w:val="52"/>
          <w:u w:val="single"/>
        </w:rPr>
        <w:lastRenderedPageBreak/>
        <w:t>Difference between SOAP and REST services</w:t>
      </w:r>
    </w:p>
    <w:p w14:paraId="563E5F3A" w14:textId="77777777" w:rsidR="00A20831" w:rsidRPr="00A20831" w:rsidRDefault="00A20831" w:rsidP="0010413D">
      <w:pPr>
        <w:rPr>
          <w:rFonts w:ascii="Times New Roman" w:hAnsi="Times New Roman" w:cs="Times New Roman"/>
          <w:b/>
          <w:sz w:val="52"/>
          <w:szCs w:val="52"/>
          <w:u w:val="single"/>
        </w:rPr>
      </w:pPr>
    </w:p>
    <w:p w14:paraId="31D80D16" w14:textId="77777777" w:rsidR="0010413D" w:rsidRPr="00A20831" w:rsidRDefault="0010413D" w:rsidP="00A20831">
      <w:pPr>
        <w:rPr>
          <w:rFonts w:ascii="Times New Roman" w:hAnsi="Times New Roman" w:cs="Times New Roman"/>
          <w:b/>
          <w:sz w:val="52"/>
          <w:szCs w:val="52"/>
        </w:rPr>
      </w:pPr>
      <w:r w:rsidRPr="00A20831">
        <w:rPr>
          <w:rFonts w:ascii="Times New Roman" w:hAnsi="Times New Roman" w:cs="Times New Roman"/>
          <w:b/>
          <w:sz w:val="52"/>
          <w:szCs w:val="52"/>
        </w:rPr>
        <w:t>Messaging and Payload:</w:t>
      </w:r>
    </w:p>
    <w:p w14:paraId="487AD6BD" w14:textId="77777777" w:rsidR="0010413D" w:rsidRPr="00A20831" w:rsidRDefault="0010413D" w:rsidP="00A20831">
      <w:pPr>
        <w:rPr>
          <w:rFonts w:ascii="Times New Roman" w:hAnsi="Times New Roman" w:cs="Times New Roman"/>
          <w:b/>
          <w:sz w:val="40"/>
          <w:szCs w:val="40"/>
        </w:rPr>
      </w:pPr>
      <w:r w:rsidRPr="00A20831">
        <w:rPr>
          <w:rFonts w:ascii="Times New Roman" w:hAnsi="Times New Roman" w:cs="Times New Roman"/>
          <w:b/>
          <w:sz w:val="40"/>
          <w:szCs w:val="40"/>
        </w:rPr>
        <w:t>SOAP:</w:t>
      </w:r>
    </w:p>
    <w:p w14:paraId="2B8CF105" w14:textId="77777777" w:rsidR="0010413D" w:rsidRPr="00A20831" w:rsidRDefault="0010413D" w:rsidP="00A208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A20831">
        <w:rPr>
          <w:rFonts w:ascii="Times New Roman" w:hAnsi="Times New Roman" w:cs="Times New Roman"/>
          <w:sz w:val="36"/>
          <w:szCs w:val="36"/>
        </w:rPr>
        <w:t>Message format: XML-based envelopes.</w:t>
      </w:r>
    </w:p>
    <w:p w14:paraId="590716EB" w14:textId="77777777" w:rsidR="0010413D" w:rsidRPr="00A20831" w:rsidRDefault="0010413D" w:rsidP="00A208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A20831">
        <w:rPr>
          <w:rFonts w:ascii="Times New Roman" w:hAnsi="Times New Roman" w:cs="Times New Roman"/>
          <w:sz w:val="36"/>
          <w:szCs w:val="36"/>
        </w:rPr>
        <w:t>Payload: Heavy, due to XML structure and additional SOAP headers.</w:t>
      </w:r>
    </w:p>
    <w:p w14:paraId="000727DE" w14:textId="77777777" w:rsidR="0010413D" w:rsidRPr="00A20831" w:rsidRDefault="0010413D" w:rsidP="00A20831">
      <w:pPr>
        <w:rPr>
          <w:rFonts w:ascii="Times New Roman" w:hAnsi="Times New Roman" w:cs="Times New Roman"/>
          <w:b/>
          <w:sz w:val="40"/>
          <w:szCs w:val="40"/>
        </w:rPr>
      </w:pPr>
      <w:r w:rsidRPr="00A20831">
        <w:rPr>
          <w:rFonts w:ascii="Times New Roman" w:hAnsi="Times New Roman" w:cs="Times New Roman"/>
          <w:b/>
          <w:sz w:val="40"/>
          <w:szCs w:val="40"/>
        </w:rPr>
        <w:t>REST:</w:t>
      </w:r>
    </w:p>
    <w:p w14:paraId="2D9111BE" w14:textId="77777777" w:rsidR="0010413D" w:rsidRPr="00A20831" w:rsidRDefault="0010413D" w:rsidP="00A208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A20831">
        <w:rPr>
          <w:rFonts w:ascii="Times New Roman" w:hAnsi="Times New Roman" w:cs="Times New Roman"/>
          <w:sz w:val="36"/>
          <w:szCs w:val="36"/>
        </w:rPr>
        <w:t>Message format: Supports multiple formats such as JSON, XML, HTML, or plain text.</w:t>
      </w:r>
    </w:p>
    <w:p w14:paraId="3162724E" w14:textId="77777777" w:rsidR="0010413D" w:rsidRDefault="0010413D" w:rsidP="00A208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A20831">
        <w:rPr>
          <w:rFonts w:ascii="Times New Roman" w:hAnsi="Times New Roman" w:cs="Times New Roman"/>
          <w:sz w:val="36"/>
          <w:szCs w:val="36"/>
        </w:rPr>
        <w:t>Payload: Typically lightweight, especially with JSON, which is concise and easy to parse.</w:t>
      </w:r>
    </w:p>
    <w:p w14:paraId="28C7D801" w14:textId="77777777" w:rsidR="00A20831" w:rsidRPr="00A20831" w:rsidRDefault="00A20831" w:rsidP="00A20831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15B664A6" w14:textId="77777777" w:rsidR="0010413D" w:rsidRPr="00A20831" w:rsidRDefault="0010413D" w:rsidP="00A20831">
      <w:pPr>
        <w:rPr>
          <w:rFonts w:ascii="Times New Roman" w:hAnsi="Times New Roman" w:cs="Times New Roman"/>
          <w:b/>
          <w:sz w:val="52"/>
          <w:szCs w:val="52"/>
        </w:rPr>
      </w:pPr>
      <w:r w:rsidRPr="00A20831">
        <w:rPr>
          <w:rFonts w:ascii="Times New Roman" w:hAnsi="Times New Roman" w:cs="Times New Roman"/>
          <w:b/>
          <w:sz w:val="52"/>
          <w:szCs w:val="52"/>
        </w:rPr>
        <w:t>State Management:</w:t>
      </w:r>
    </w:p>
    <w:p w14:paraId="113FF652" w14:textId="77777777" w:rsidR="0010413D" w:rsidRPr="00A20831" w:rsidRDefault="0010413D" w:rsidP="00A20831">
      <w:pPr>
        <w:rPr>
          <w:rFonts w:ascii="Times New Roman" w:hAnsi="Times New Roman" w:cs="Times New Roman"/>
          <w:b/>
          <w:sz w:val="40"/>
          <w:szCs w:val="40"/>
        </w:rPr>
      </w:pPr>
      <w:r w:rsidRPr="00A20831">
        <w:rPr>
          <w:rFonts w:ascii="Times New Roman" w:hAnsi="Times New Roman" w:cs="Times New Roman"/>
          <w:b/>
          <w:sz w:val="40"/>
          <w:szCs w:val="40"/>
        </w:rPr>
        <w:t>SOAP:</w:t>
      </w:r>
    </w:p>
    <w:p w14:paraId="5DD95C3D" w14:textId="77777777" w:rsidR="0010413D" w:rsidRPr="00A20831" w:rsidRDefault="0010413D" w:rsidP="00A208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A20831">
        <w:rPr>
          <w:rFonts w:ascii="Times New Roman" w:hAnsi="Times New Roman" w:cs="Times New Roman"/>
          <w:sz w:val="36"/>
          <w:szCs w:val="36"/>
        </w:rPr>
        <w:t>Stateful: SOAP maintains the state of the application session in each communication.</w:t>
      </w:r>
    </w:p>
    <w:p w14:paraId="76B46FB1" w14:textId="77777777" w:rsidR="0010413D" w:rsidRPr="00A20831" w:rsidRDefault="0010413D" w:rsidP="00A20831">
      <w:pPr>
        <w:rPr>
          <w:rFonts w:ascii="Times New Roman" w:hAnsi="Times New Roman" w:cs="Times New Roman"/>
          <w:b/>
          <w:sz w:val="40"/>
          <w:szCs w:val="40"/>
        </w:rPr>
      </w:pPr>
      <w:r w:rsidRPr="00A20831">
        <w:rPr>
          <w:rFonts w:ascii="Times New Roman" w:hAnsi="Times New Roman" w:cs="Times New Roman"/>
          <w:b/>
          <w:sz w:val="40"/>
          <w:szCs w:val="40"/>
        </w:rPr>
        <w:t>REST:</w:t>
      </w:r>
    </w:p>
    <w:p w14:paraId="032DC9D9" w14:textId="77777777" w:rsidR="0010413D" w:rsidRDefault="0010413D" w:rsidP="00A208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A20831">
        <w:rPr>
          <w:rFonts w:ascii="Times New Roman" w:hAnsi="Times New Roman" w:cs="Times New Roman"/>
          <w:sz w:val="36"/>
          <w:szCs w:val="36"/>
        </w:rPr>
        <w:lastRenderedPageBreak/>
        <w:t>Stateless: RESTful interactions are stateless, meaning each request contains all necessary information, and servers don't store client state between requests. State is managed either by the client or through token-based authentication mechanisms.</w:t>
      </w:r>
    </w:p>
    <w:p w14:paraId="0EA536B8" w14:textId="77777777" w:rsidR="00A20831" w:rsidRPr="00A20831" w:rsidRDefault="00A20831" w:rsidP="00A20831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7330DCC0" w14:textId="77777777" w:rsidR="00A20831" w:rsidRDefault="0010413D" w:rsidP="00A20831">
      <w:pPr>
        <w:rPr>
          <w:rFonts w:ascii="Times New Roman" w:hAnsi="Times New Roman" w:cs="Times New Roman"/>
          <w:b/>
          <w:sz w:val="52"/>
          <w:szCs w:val="52"/>
        </w:rPr>
      </w:pPr>
      <w:r w:rsidRPr="00A20831">
        <w:rPr>
          <w:rFonts w:ascii="Times New Roman" w:hAnsi="Times New Roman" w:cs="Times New Roman"/>
          <w:b/>
          <w:sz w:val="52"/>
          <w:szCs w:val="52"/>
        </w:rPr>
        <w:t>Operations and Methods:</w:t>
      </w:r>
    </w:p>
    <w:p w14:paraId="3491B387" w14:textId="77777777" w:rsidR="0010413D" w:rsidRPr="00A20831" w:rsidRDefault="0010413D" w:rsidP="00A20831">
      <w:pPr>
        <w:rPr>
          <w:rFonts w:ascii="Times New Roman" w:hAnsi="Times New Roman" w:cs="Times New Roman"/>
          <w:b/>
          <w:sz w:val="52"/>
          <w:szCs w:val="52"/>
        </w:rPr>
      </w:pPr>
      <w:r w:rsidRPr="00A20831">
        <w:rPr>
          <w:rFonts w:ascii="Times New Roman" w:hAnsi="Times New Roman" w:cs="Times New Roman"/>
          <w:b/>
          <w:sz w:val="40"/>
          <w:szCs w:val="40"/>
        </w:rPr>
        <w:t>SOAP:</w:t>
      </w:r>
    </w:p>
    <w:p w14:paraId="54A10C98" w14:textId="77777777" w:rsidR="0010413D" w:rsidRPr="00A20831" w:rsidRDefault="0010413D" w:rsidP="00A208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A20831">
        <w:rPr>
          <w:rFonts w:ascii="Times New Roman" w:hAnsi="Times New Roman" w:cs="Times New Roman"/>
          <w:sz w:val="36"/>
          <w:szCs w:val="36"/>
        </w:rPr>
        <w:t>Supports both RPC (Remote Procedure Call) and document-oriented interactions.</w:t>
      </w:r>
    </w:p>
    <w:p w14:paraId="416D1928" w14:textId="77777777" w:rsidR="0010413D" w:rsidRPr="00A20831" w:rsidRDefault="0010413D" w:rsidP="00A208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A20831">
        <w:rPr>
          <w:rFonts w:ascii="Times New Roman" w:hAnsi="Times New Roman" w:cs="Times New Roman"/>
          <w:sz w:val="36"/>
          <w:szCs w:val="36"/>
        </w:rPr>
        <w:t>Defines standard methods like GET, POST, PUT, DELETE, etc., often mapped to specific operations in the service's WSDL.</w:t>
      </w:r>
    </w:p>
    <w:p w14:paraId="116AE9A1" w14:textId="77777777" w:rsidR="0010413D" w:rsidRPr="00A20831" w:rsidRDefault="0010413D" w:rsidP="00A20831">
      <w:pPr>
        <w:rPr>
          <w:rFonts w:ascii="Times New Roman" w:hAnsi="Times New Roman" w:cs="Times New Roman"/>
          <w:b/>
          <w:sz w:val="40"/>
          <w:szCs w:val="40"/>
        </w:rPr>
      </w:pPr>
      <w:r w:rsidRPr="00A20831">
        <w:rPr>
          <w:rFonts w:ascii="Times New Roman" w:hAnsi="Times New Roman" w:cs="Times New Roman"/>
          <w:b/>
          <w:sz w:val="40"/>
          <w:szCs w:val="40"/>
        </w:rPr>
        <w:t>REST:</w:t>
      </w:r>
    </w:p>
    <w:p w14:paraId="4D916DA6" w14:textId="77777777" w:rsidR="0010413D" w:rsidRPr="00A20831" w:rsidRDefault="0010413D" w:rsidP="00A208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A20831">
        <w:rPr>
          <w:rFonts w:ascii="Times New Roman" w:hAnsi="Times New Roman" w:cs="Times New Roman"/>
          <w:sz w:val="36"/>
          <w:szCs w:val="36"/>
        </w:rPr>
        <w:t>Primarily uses standard HTTP methods (GET, POST, PUT, DELETE) to perform operations on resources.</w:t>
      </w:r>
    </w:p>
    <w:p w14:paraId="5F2860EE" w14:textId="77777777" w:rsidR="0010413D" w:rsidRPr="00A20831" w:rsidRDefault="0010413D" w:rsidP="00A208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A20831">
        <w:rPr>
          <w:rFonts w:ascii="Times New Roman" w:hAnsi="Times New Roman" w:cs="Times New Roman"/>
          <w:sz w:val="36"/>
          <w:szCs w:val="36"/>
        </w:rPr>
        <w:t>Emphasizes resource-based interactions where each URL represents a resource and HTTP methods act upon them.</w:t>
      </w:r>
    </w:p>
    <w:p w14:paraId="2B1B6C52" w14:textId="77777777" w:rsidR="00A20831" w:rsidRDefault="00A20831" w:rsidP="00A20831">
      <w:pPr>
        <w:rPr>
          <w:rFonts w:ascii="Times New Roman" w:hAnsi="Times New Roman" w:cs="Times New Roman"/>
          <w:b/>
          <w:sz w:val="52"/>
          <w:szCs w:val="52"/>
        </w:rPr>
      </w:pPr>
    </w:p>
    <w:p w14:paraId="561741CE" w14:textId="77777777" w:rsidR="00A20831" w:rsidRDefault="00A20831" w:rsidP="00A20831">
      <w:pPr>
        <w:rPr>
          <w:rFonts w:ascii="Times New Roman" w:hAnsi="Times New Roman" w:cs="Times New Roman"/>
          <w:b/>
          <w:sz w:val="52"/>
          <w:szCs w:val="52"/>
        </w:rPr>
      </w:pPr>
    </w:p>
    <w:p w14:paraId="554468A1" w14:textId="77777777" w:rsidR="00A20831" w:rsidRDefault="00A20831" w:rsidP="00A20831">
      <w:pPr>
        <w:rPr>
          <w:rFonts w:ascii="Times New Roman" w:hAnsi="Times New Roman" w:cs="Times New Roman"/>
          <w:b/>
          <w:sz w:val="52"/>
          <w:szCs w:val="52"/>
        </w:rPr>
      </w:pPr>
    </w:p>
    <w:p w14:paraId="3C6EDECD" w14:textId="77777777" w:rsidR="0010413D" w:rsidRPr="00A20831" w:rsidRDefault="0010413D" w:rsidP="00A20831">
      <w:pPr>
        <w:rPr>
          <w:rFonts w:ascii="Times New Roman" w:hAnsi="Times New Roman" w:cs="Times New Roman"/>
          <w:b/>
          <w:sz w:val="52"/>
          <w:szCs w:val="52"/>
        </w:rPr>
      </w:pPr>
      <w:r w:rsidRPr="00A20831">
        <w:rPr>
          <w:rFonts w:ascii="Times New Roman" w:hAnsi="Times New Roman" w:cs="Times New Roman"/>
          <w:b/>
          <w:sz w:val="52"/>
          <w:szCs w:val="52"/>
        </w:rPr>
        <w:lastRenderedPageBreak/>
        <w:t>Security:</w:t>
      </w:r>
    </w:p>
    <w:p w14:paraId="0466310C" w14:textId="77777777" w:rsidR="0010413D" w:rsidRPr="00A20831" w:rsidRDefault="0010413D" w:rsidP="00A20831">
      <w:pPr>
        <w:rPr>
          <w:rFonts w:ascii="Times New Roman" w:hAnsi="Times New Roman" w:cs="Times New Roman"/>
          <w:b/>
          <w:sz w:val="40"/>
          <w:szCs w:val="40"/>
        </w:rPr>
      </w:pPr>
      <w:r w:rsidRPr="00A20831">
        <w:rPr>
          <w:rFonts w:ascii="Times New Roman" w:hAnsi="Times New Roman" w:cs="Times New Roman"/>
          <w:b/>
          <w:sz w:val="40"/>
          <w:szCs w:val="40"/>
        </w:rPr>
        <w:t>SOAP:</w:t>
      </w:r>
    </w:p>
    <w:p w14:paraId="5F745347" w14:textId="77777777" w:rsidR="0010413D" w:rsidRPr="00A20831" w:rsidRDefault="0010413D" w:rsidP="00A208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A20831">
        <w:rPr>
          <w:rFonts w:ascii="Times New Roman" w:hAnsi="Times New Roman" w:cs="Times New Roman"/>
          <w:sz w:val="36"/>
          <w:szCs w:val="36"/>
        </w:rPr>
        <w:t>Built-in security features: Offers WS-Security, WS-Trust, etc., providing a comprehensive security framework.</w:t>
      </w:r>
    </w:p>
    <w:p w14:paraId="0CABB44C" w14:textId="77777777" w:rsidR="0010413D" w:rsidRPr="00A20831" w:rsidRDefault="0010413D" w:rsidP="00A20831">
      <w:pPr>
        <w:rPr>
          <w:rFonts w:ascii="Times New Roman" w:hAnsi="Times New Roman" w:cs="Times New Roman"/>
          <w:b/>
          <w:sz w:val="40"/>
          <w:szCs w:val="40"/>
        </w:rPr>
      </w:pPr>
      <w:r w:rsidRPr="00A20831">
        <w:rPr>
          <w:rFonts w:ascii="Times New Roman" w:hAnsi="Times New Roman" w:cs="Times New Roman"/>
          <w:b/>
          <w:sz w:val="40"/>
          <w:szCs w:val="40"/>
        </w:rPr>
        <w:t>REST:</w:t>
      </w:r>
    </w:p>
    <w:p w14:paraId="3230717F" w14:textId="77777777" w:rsidR="0010413D" w:rsidRPr="00A20831" w:rsidRDefault="0010413D" w:rsidP="00A208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A20831">
        <w:rPr>
          <w:rFonts w:ascii="Times New Roman" w:hAnsi="Times New Roman" w:cs="Times New Roman"/>
          <w:sz w:val="36"/>
          <w:szCs w:val="36"/>
        </w:rPr>
        <w:t>Security is achieved primarily through HTTPS, ensuring encrypted communication.</w:t>
      </w:r>
    </w:p>
    <w:p w14:paraId="077EDD39" w14:textId="77777777" w:rsidR="0010413D" w:rsidRPr="00A20831" w:rsidRDefault="0010413D" w:rsidP="00A208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A20831">
        <w:rPr>
          <w:rFonts w:ascii="Times New Roman" w:hAnsi="Times New Roman" w:cs="Times New Roman"/>
          <w:sz w:val="36"/>
          <w:szCs w:val="36"/>
        </w:rPr>
        <w:t>Additional authentication mechanisms like OAuth can be implemented for securing RESTful services.</w:t>
      </w:r>
    </w:p>
    <w:p w14:paraId="28F97D25" w14:textId="77777777" w:rsidR="0010413D" w:rsidRDefault="0010413D" w:rsidP="0010413D">
      <w:pPr>
        <w:rPr>
          <w:rFonts w:ascii="Times New Roman" w:hAnsi="Times New Roman" w:cs="Times New Roman"/>
          <w:sz w:val="36"/>
          <w:szCs w:val="36"/>
        </w:rPr>
      </w:pPr>
    </w:p>
    <w:p w14:paraId="0642B914" w14:textId="77777777" w:rsidR="0010413D" w:rsidRPr="0010413D" w:rsidRDefault="0010413D" w:rsidP="0010413D">
      <w:pPr>
        <w:rPr>
          <w:rFonts w:ascii="Times New Roman" w:hAnsi="Times New Roman" w:cs="Times New Roman"/>
          <w:sz w:val="36"/>
          <w:szCs w:val="36"/>
        </w:rPr>
      </w:pPr>
    </w:p>
    <w:p w14:paraId="48C2F66D" w14:textId="77777777" w:rsidR="0010413D" w:rsidRPr="00A20831" w:rsidRDefault="0010413D" w:rsidP="00A20831">
      <w:pPr>
        <w:rPr>
          <w:rFonts w:ascii="Times New Roman" w:hAnsi="Times New Roman" w:cs="Times New Roman"/>
          <w:b/>
          <w:sz w:val="52"/>
          <w:szCs w:val="52"/>
        </w:rPr>
      </w:pPr>
      <w:r w:rsidRPr="00A20831">
        <w:rPr>
          <w:rFonts w:ascii="Times New Roman" w:hAnsi="Times New Roman" w:cs="Times New Roman"/>
          <w:b/>
          <w:sz w:val="52"/>
          <w:szCs w:val="52"/>
        </w:rPr>
        <w:t>Flexibility and Extensibility:</w:t>
      </w:r>
    </w:p>
    <w:p w14:paraId="7A749C58" w14:textId="77777777" w:rsidR="0010413D" w:rsidRPr="00A20831" w:rsidRDefault="0010413D" w:rsidP="00A20831">
      <w:pPr>
        <w:rPr>
          <w:rFonts w:ascii="Times New Roman" w:hAnsi="Times New Roman" w:cs="Times New Roman"/>
          <w:b/>
          <w:sz w:val="40"/>
          <w:szCs w:val="40"/>
        </w:rPr>
      </w:pPr>
      <w:r w:rsidRPr="00A20831">
        <w:rPr>
          <w:rFonts w:ascii="Times New Roman" w:hAnsi="Times New Roman" w:cs="Times New Roman"/>
          <w:b/>
          <w:sz w:val="40"/>
          <w:szCs w:val="40"/>
        </w:rPr>
        <w:t>SOAP:</w:t>
      </w:r>
    </w:p>
    <w:p w14:paraId="669ED99F" w14:textId="77777777" w:rsidR="0010413D" w:rsidRPr="00A20831" w:rsidRDefault="0010413D" w:rsidP="00A208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A20831">
        <w:rPr>
          <w:rFonts w:ascii="Times New Roman" w:hAnsi="Times New Roman" w:cs="Times New Roman"/>
          <w:sz w:val="36"/>
          <w:szCs w:val="36"/>
        </w:rPr>
        <w:t>Formal and rigid: Follows a strict set of standards and specifications, making it less flexible.</w:t>
      </w:r>
    </w:p>
    <w:p w14:paraId="770F9A20" w14:textId="77777777" w:rsidR="0010413D" w:rsidRPr="00A20831" w:rsidRDefault="0010413D" w:rsidP="00A208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A20831">
        <w:rPr>
          <w:rFonts w:ascii="Times New Roman" w:hAnsi="Times New Roman" w:cs="Times New Roman"/>
          <w:sz w:val="36"/>
          <w:szCs w:val="36"/>
        </w:rPr>
        <w:t>Typically requires a predefined contract (WSDL) for communication.</w:t>
      </w:r>
    </w:p>
    <w:p w14:paraId="2C98B703" w14:textId="77777777" w:rsidR="0010413D" w:rsidRPr="00A20831" w:rsidRDefault="0010413D" w:rsidP="00A20831">
      <w:pPr>
        <w:rPr>
          <w:rFonts w:ascii="Times New Roman" w:hAnsi="Times New Roman" w:cs="Times New Roman"/>
          <w:b/>
          <w:sz w:val="40"/>
          <w:szCs w:val="40"/>
        </w:rPr>
      </w:pPr>
      <w:r w:rsidRPr="00A20831">
        <w:rPr>
          <w:rFonts w:ascii="Times New Roman" w:hAnsi="Times New Roman" w:cs="Times New Roman"/>
          <w:b/>
          <w:sz w:val="40"/>
          <w:szCs w:val="40"/>
        </w:rPr>
        <w:t>REST:</w:t>
      </w:r>
    </w:p>
    <w:p w14:paraId="79B1AB74" w14:textId="77777777" w:rsidR="0010413D" w:rsidRPr="00A20831" w:rsidRDefault="0010413D" w:rsidP="00A208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A20831">
        <w:rPr>
          <w:rFonts w:ascii="Times New Roman" w:hAnsi="Times New Roman" w:cs="Times New Roman"/>
          <w:sz w:val="36"/>
          <w:szCs w:val="36"/>
        </w:rPr>
        <w:t>Flexible and adaptable: No strict guidelines, allowing for more freedom in designing APIs.</w:t>
      </w:r>
    </w:p>
    <w:p w14:paraId="300B7847" w14:textId="77777777" w:rsidR="0010413D" w:rsidRPr="00A20831" w:rsidRDefault="0010413D" w:rsidP="00A208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A20831">
        <w:rPr>
          <w:rFonts w:ascii="Times New Roman" w:hAnsi="Times New Roman" w:cs="Times New Roman"/>
          <w:sz w:val="36"/>
          <w:szCs w:val="36"/>
        </w:rPr>
        <w:lastRenderedPageBreak/>
        <w:t>Easily scalable and extendable due to its resource-based architecture.</w:t>
      </w:r>
    </w:p>
    <w:p w14:paraId="43120E70" w14:textId="77777777" w:rsidR="00A20831" w:rsidRDefault="00A20831" w:rsidP="00A20831">
      <w:pPr>
        <w:rPr>
          <w:rFonts w:ascii="Times New Roman" w:hAnsi="Times New Roman" w:cs="Times New Roman"/>
          <w:b/>
          <w:sz w:val="52"/>
          <w:szCs w:val="52"/>
        </w:rPr>
      </w:pPr>
    </w:p>
    <w:p w14:paraId="26C0C5F1" w14:textId="77777777" w:rsidR="0010413D" w:rsidRPr="00A20831" w:rsidRDefault="0010413D" w:rsidP="00A20831">
      <w:pPr>
        <w:rPr>
          <w:rFonts w:ascii="Times New Roman" w:hAnsi="Times New Roman" w:cs="Times New Roman"/>
          <w:b/>
          <w:sz w:val="52"/>
          <w:szCs w:val="52"/>
        </w:rPr>
      </w:pPr>
      <w:r w:rsidRPr="00A20831">
        <w:rPr>
          <w:rFonts w:ascii="Times New Roman" w:hAnsi="Times New Roman" w:cs="Times New Roman"/>
          <w:b/>
          <w:sz w:val="52"/>
          <w:szCs w:val="52"/>
        </w:rPr>
        <w:t>Performance:</w:t>
      </w:r>
    </w:p>
    <w:p w14:paraId="4C766D91" w14:textId="77777777" w:rsidR="0010413D" w:rsidRPr="00A20831" w:rsidRDefault="0010413D" w:rsidP="00A20831">
      <w:pPr>
        <w:rPr>
          <w:rFonts w:ascii="Times New Roman" w:hAnsi="Times New Roman" w:cs="Times New Roman"/>
          <w:b/>
          <w:sz w:val="40"/>
          <w:szCs w:val="40"/>
        </w:rPr>
      </w:pPr>
      <w:r w:rsidRPr="00A20831">
        <w:rPr>
          <w:rFonts w:ascii="Times New Roman" w:hAnsi="Times New Roman" w:cs="Times New Roman"/>
          <w:b/>
          <w:sz w:val="40"/>
          <w:szCs w:val="40"/>
        </w:rPr>
        <w:t>SOAP:</w:t>
      </w:r>
    </w:p>
    <w:p w14:paraId="7656244C" w14:textId="77777777" w:rsidR="0010413D" w:rsidRPr="00A20831" w:rsidRDefault="0010413D" w:rsidP="00A208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A20831">
        <w:rPr>
          <w:rFonts w:ascii="Times New Roman" w:hAnsi="Times New Roman" w:cs="Times New Roman"/>
          <w:sz w:val="36"/>
          <w:szCs w:val="36"/>
        </w:rPr>
        <w:t>Performance can be slower due to the verbosity of XML messages and the overhead of additional SOAP headers.</w:t>
      </w:r>
    </w:p>
    <w:p w14:paraId="61BB6288" w14:textId="77777777" w:rsidR="0010413D" w:rsidRPr="00A20831" w:rsidRDefault="0010413D" w:rsidP="00A208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A20831">
        <w:rPr>
          <w:rFonts w:ascii="Times New Roman" w:hAnsi="Times New Roman" w:cs="Times New Roman"/>
          <w:sz w:val="36"/>
          <w:szCs w:val="36"/>
        </w:rPr>
        <w:t>Suitable for complex, enterprise-level applications requiring robust security and reliability.</w:t>
      </w:r>
    </w:p>
    <w:p w14:paraId="6CBFDD09" w14:textId="77777777" w:rsidR="0010413D" w:rsidRPr="00A20831" w:rsidRDefault="0010413D" w:rsidP="00A20831">
      <w:pPr>
        <w:rPr>
          <w:rFonts w:ascii="Times New Roman" w:hAnsi="Times New Roman" w:cs="Times New Roman"/>
          <w:b/>
          <w:sz w:val="40"/>
          <w:szCs w:val="40"/>
        </w:rPr>
      </w:pPr>
      <w:r w:rsidRPr="00A20831">
        <w:rPr>
          <w:rFonts w:ascii="Times New Roman" w:hAnsi="Times New Roman" w:cs="Times New Roman"/>
          <w:b/>
          <w:sz w:val="40"/>
          <w:szCs w:val="40"/>
        </w:rPr>
        <w:t>REST:</w:t>
      </w:r>
    </w:p>
    <w:p w14:paraId="178F961D" w14:textId="77777777" w:rsidR="0010413D" w:rsidRPr="00A20831" w:rsidRDefault="0010413D" w:rsidP="00A208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A20831">
        <w:rPr>
          <w:rFonts w:ascii="Times New Roman" w:hAnsi="Times New Roman" w:cs="Times New Roman"/>
          <w:sz w:val="36"/>
          <w:szCs w:val="36"/>
        </w:rPr>
        <w:t>Generally faster and more efficient, particularly with lightweight formats like JSON.</w:t>
      </w:r>
    </w:p>
    <w:p w14:paraId="7A7E831D" w14:textId="77777777" w:rsidR="0010413D" w:rsidRPr="00A20831" w:rsidRDefault="0010413D" w:rsidP="00A208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A20831">
        <w:rPr>
          <w:rFonts w:ascii="Times New Roman" w:hAnsi="Times New Roman" w:cs="Times New Roman"/>
          <w:sz w:val="36"/>
          <w:szCs w:val="36"/>
        </w:rPr>
        <w:t>Ideal for web and mobile applications where speed and simplicity are prioritized.</w:t>
      </w:r>
    </w:p>
    <w:p w14:paraId="6278F2A8" w14:textId="77777777" w:rsidR="00A20831" w:rsidRDefault="00A20831" w:rsidP="00A20831">
      <w:pPr>
        <w:rPr>
          <w:rFonts w:ascii="Times New Roman" w:hAnsi="Times New Roman" w:cs="Times New Roman"/>
          <w:b/>
          <w:sz w:val="52"/>
          <w:szCs w:val="52"/>
        </w:rPr>
      </w:pPr>
    </w:p>
    <w:p w14:paraId="55021270" w14:textId="77777777" w:rsidR="0010413D" w:rsidRPr="00A20831" w:rsidRDefault="00A20831" w:rsidP="00A20831">
      <w:pPr>
        <w:rPr>
          <w:rFonts w:ascii="Times New Roman" w:hAnsi="Times New Roman" w:cs="Times New Roman"/>
          <w:b/>
          <w:sz w:val="52"/>
          <w:szCs w:val="52"/>
        </w:rPr>
      </w:pPr>
      <w:r w:rsidRPr="00A20831">
        <w:rPr>
          <w:rFonts w:ascii="Times New Roman" w:hAnsi="Times New Roman" w:cs="Times New Roman"/>
          <w:b/>
          <w:sz w:val="52"/>
          <w:szCs w:val="52"/>
        </w:rPr>
        <w:t>Caching and Scalability:</w:t>
      </w:r>
    </w:p>
    <w:p w14:paraId="4B8A32BF" w14:textId="77777777" w:rsidR="0010413D" w:rsidRPr="00A20831" w:rsidRDefault="0010413D" w:rsidP="00A20831">
      <w:pPr>
        <w:rPr>
          <w:rFonts w:ascii="Times New Roman" w:hAnsi="Times New Roman" w:cs="Times New Roman"/>
          <w:b/>
          <w:sz w:val="40"/>
          <w:szCs w:val="40"/>
        </w:rPr>
      </w:pPr>
      <w:r w:rsidRPr="00A20831">
        <w:rPr>
          <w:rFonts w:ascii="Times New Roman" w:hAnsi="Times New Roman" w:cs="Times New Roman"/>
          <w:b/>
          <w:sz w:val="40"/>
          <w:szCs w:val="40"/>
        </w:rPr>
        <w:t>SOAP:</w:t>
      </w:r>
    </w:p>
    <w:p w14:paraId="0FC99DFC" w14:textId="77777777" w:rsidR="0010413D" w:rsidRPr="00A20831" w:rsidRDefault="0010413D" w:rsidP="00A208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A20831">
        <w:rPr>
          <w:rFonts w:ascii="Times New Roman" w:hAnsi="Times New Roman" w:cs="Times New Roman"/>
          <w:sz w:val="36"/>
          <w:szCs w:val="36"/>
        </w:rPr>
        <w:t>Caching SOAP responses can be challenging due to dynamic nature and stateful interactions.</w:t>
      </w:r>
    </w:p>
    <w:p w14:paraId="44BE82CC" w14:textId="77777777" w:rsidR="0010413D" w:rsidRPr="00A20831" w:rsidRDefault="0010413D" w:rsidP="00A208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A20831">
        <w:rPr>
          <w:rFonts w:ascii="Times New Roman" w:hAnsi="Times New Roman" w:cs="Times New Roman"/>
          <w:sz w:val="36"/>
          <w:szCs w:val="36"/>
        </w:rPr>
        <w:lastRenderedPageBreak/>
        <w:t>Scalability can be more complex due to the stateful nature and heavy payload.</w:t>
      </w:r>
    </w:p>
    <w:p w14:paraId="5BAC9311" w14:textId="77777777" w:rsidR="0010413D" w:rsidRPr="00A20831" w:rsidRDefault="0010413D" w:rsidP="00A20831">
      <w:pPr>
        <w:rPr>
          <w:rFonts w:ascii="Times New Roman" w:hAnsi="Times New Roman" w:cs="Times New Roman"/>
          <w:b/>
          <w:sz w:val="40"/>
          <w:szCs w:val="40"/>
        </w:rPr>
      </w:pPr>
      <w:r w:rsidRPr="00A20831">
        <w:rPr>
          <w:rFonts w:ascii="Times New Roman" w:hAnsi="Times New Roman" w:cs="Times New Roman"/>
          <w:b/>
          <w:sz w:val="40"/>
          <w:szCs w:val="40"/>
        </w:rPr>
        <w:t>REST:</w:t>
      </w:r>
    </w:p>
    <w:p w14:paraId="0692CD8B" w14:textId="77777777" w:rsidR="0010413D" w:rsidRPr="00A20831" w:rsidRDefault="0010413D" w:rsidP="00A208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A20831">
        <w:rPr>
          <w:rFonts w:ascii="Times New Roman" w:hAnsi="Times New Roman" w:cs="Times New Roman"/>
          <w:sz w:val="36"/>
          <w:szCs w:val="36"/>
        </w:rPr>
        <w:t>Caching of RESTful responses is simpler due to stateless interactions and resource-based URLs.</w:t>
      </w:r>
    </w:p>
    <w:p w14:paraId="48E40338" w14:textId="77777777" w:rsidR="004816E6" w:rsidRPr="00A20831" w:rsidRDefault="0010413D" w:rsidP="00A208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A20831">
        <w:rPr>
          <w:rFonts w:ascii="Times New Roman" w:hAnsi="Times New Roman" w:cs="Times New Roman"/>
          <w:sz w:val="36"/>
          <w:szCs w:val="36"/>
        </w:rPr>
        <w:t>RESTful services are inherently scalable, making them well-suited for distributed systems and cloud environments.</w:t>
      </w:r>
    </w:p>
    <w:sectPr w:rsidR="004816E6" w:rsidRPr="00A208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5B19E2"/>
    <w:multiLevelType w:val="hybridMultilevel"/>
    <w:tmpl w:val="1EA61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35719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0413D"/>
    <w:rsid w:val="0010413D"/>
    <w:rsid w:val="004816E6"/>
    <w:rsid w:val="00A20831"/>
    <w:rsid w:val="00E11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02E9F"/>
  <w15:docId w15:val="{3D4CD4EB-D61A-40A0-BEDB-5632CCA0A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08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330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DELL-22</dc:creator>
  <cp:lastModifiedBy>Sanjay R</cp:lastModifiedBy>
  <cp:revision>2</cp:revision>
  <dcterms:created xsi:type="dcterms:W3CDTF">2024-03-26T18:35:00Z</dcterms:created>
  <dcterms:modified xsi:type="dcterms:W3CDTF">2024-03-26T18:58:00Z</dcterms:modified>
</cp:coreProperties>
</file>