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19E513F4" w:rsidR="00DB182B" w:rsidRPr="003C40A1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1E427D">
        <w:rPr>
          <w:rFonts w:ascii="Times New Roman" w:eastAsia="Times New Roman" w:hAnsi="Times New Roman" w:cs="Times New Roman"/>
          <w:sz w:val="28"/>
          <w:szCs w:val="28"/>
        </w:rPr>
        <w:t>1</w:t>
      </w:r>
      <w:r w:rsidR="003C40A1" w:rsidRPr="003C40A1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6CFCFF00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3C40A1" w:rsidRPr="003C40A1">
        <w:rPr>
          <w:rFonts w:ascii="Times New Roman" w:hAnsi="Times New Roman"/>
          <w:bCs/>
          <w:sz w:val="32"/>
          <w:szCs w:val="32"/>
        </w:rPr>
        <w:t>Хеш-таблицы c открытой адресацией</w:t>
      </w:r>
      <w:hyperlink w:anchor="Лаб7" w:history="1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4B206DD9" w14:textId="1714B8E4" w:rsidR="001E427D" w:rsidRPr="00E40904" w:rsidRDefault="003C40A1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3C40A1">
        <w:rPr>
          <w:sz w:val="28"/>
          <w:szCs w:val="28"/>
        </w:rPr>
        <w:lastRenderedPageBreak/>
        <w:t xml:space="preserve">5. </w:t>
      </w:r>
      <w:r>
        <w:rPr>
          <w:sz w:val="28"/>
          <w:szCs w:val="28"/>
        </w:rPr>
        <w:t>Использовать в проекте функции ун</w:t>
      </w:r>
      <w:r w:rsidRPr="002C5824">
        <w:rPr>
          <w:sz w:val="28"/>
          <w:szCs w:val="28"/>
        </w:rPr>
        <w:t>иверсально</w:t>
      </w:r>
      <w:r>
        <w:rPr>
          <w:sz w:val="28"/>
          <w:szCs w:val="28"/>
        </w:rPr>
        <w:t>го</w:t>
      </w:r>
      <w:r w:rsidRPr="002C5824">
        <w:rPr>
          <w:sz w:val="28"/>
          <w:szCs w:val="28"/>
        </w:rPr>
        <w:t xml:space="preserve"> </w:t>
      </w:r>
      <w:r>
        <w:rPr>
          <w:sz w:val="28"/>
          <w:szCs w:val="28"/>
        </w:rPr>
        <w:t>хеш</w:t>
      </w:r>
      <w:r w:rsidRPr="002C5824">
        <w:rPr>
          <w:sz w:val="28"/>
          <w:szCs w:val="28"/>
        </w:rPr>
        <w:t>ировани</w:t>
      </w:r>
      <w:r>
        <w:rPr>
          <w:sz w:val="28"/>
          <w:szCs w:val="28"/>
        </w:rPr>
        <w:t>я</w:t>
      </w:r>
      <w:r w:rsidRPr="002C5824">
        <w:rPr>
          <w:sz w:val="28"/>
          <w:szCs w:val="28"/>
        </w:rPr>
        <w:t xml:space="preserve">  и </w:t>
      </w:r>
      <w:r>
        <w:rPr>
          <w:sz w:val="28"/>
          <w:szCs w:val="28"/>
        </w:rPr>
        <w:t>м</w:t>
      </w:r>
      <w:r w:rsidRPr="002C5824">
        <w:rPr>
          <w:color w:val="000000"/>
          <w:sz w:val="28"/>
          <w:szCs w:val="28"/>
        </w:rPr>
        <w:t>одульно</w:t>
      </w:r>
      <w:r>
        <w:rPr>
          <w:color w:val="000000"/>
          <w:sz w:val="28"/>
          <w:szCs w:val="28"/>
        </w:rPr>
        <w:t>го</w:t>
      </w:r>
      <w:r w:rsidRPr="002C5824">
        <w:rPr>
          <w:sz w:val="28"/>
          <w:szCs w:val="28"/>
        </w:rPr>
        <w:t>. Сравнить</w:t>
      </w:r>
      <w:r>
        <w:rPr>
          <w:sz w:val="28"/>
          <w:szCs w:val="28"/>
        </w:rPr>
        <w:t xml:space="preserve"> время поиска информации.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2114" w14:paraId="64613B58" w14:textId="77777777" w:rsidTr="008B0BAB">
        <w:tc>
          <w:tcPr>
            <w:tcW w:w="9345" w:type="dxa"/>
          </w:tcPr>
          <w:p w14:paraId="34FE38C4" w14:textId="60B33159" w:rsidR="001B2114" w:rsidRDefault="001B2114" w:rsidP="00AE644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</w:t>
            </w:r>
            <w:r w:rsidRPr="002D3CC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  <w:p w14:paraId="310BA2E3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2674AC18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64FACF16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04E76BF1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40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D24B413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1D073B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TABLE_SIZE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100 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14:paraId="28AB4378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480EB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для представления элемента данных</w:t>
            </w:r>
          </w:p>
          <w:p w14:paraId="60684356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AEC2C6F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14:paraId="71717144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14:paraId="281340D4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} 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DataItem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AADA10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7C5183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для представления хеш-таблицы</w:t>
            </w:r>
          </w:p>
          <w:p w14:paraId="6A4FBCD1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00BA0E7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DataItem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указателей на элементы данных</w:t>
            </w:r>
          </w:p>
          <w:p w14:paraId="292884E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7E5FBE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2BB1C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хеширования с использованием универсального хеширования</w:t>
            </w:r>
          </w:p>
          <w:p w14:paraId="484ECF4B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universalHash(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2734119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Здесь вы можете реализовать свою собственную функцию универсального хеширования</w:t>
            </w:r>
          </w:p>
          <w:p w14:paraId="6A950F2E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Возвращаемое значение - хеш-код для ключа</w:t>
            </w:r>
          </w:p>
          <w:p w14:paraId="73745344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простоты примера, я просто использую остаток от деления на размер хеш-таблицы</w:t>
            </w:r>
          </w:p>
          <w:p w14:paraId="50AB45B2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TABLE_SIZE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9DB061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D84569A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FB11DB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хеширования с использованием модульного хеширования</w:t>
            </w:r>
          </w:p>
          <w:p w14:paraId="52E8FC7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moduloHash(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F293485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Здесь вы можете реализовать свою собственную функцию модульного хеширования</w:t>
            </w:r>
          </w:p>
          <w:p w14:paraId="7AD0B85E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Возвращаемое значение - хеш-код для ключа</w:t>
            </w:r>
          </w:p>
          <w:p w14:paraId="343DD72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простоты примера, я просто использую остаток от деления на размер хеш-таблицы</w:t>
            </w:r>
          </w:p>
          <w:p w14:paraId="4372AC89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TABLE_SIZE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51C94E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9A47E64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919FFE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создания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14:paraId="6BB388B2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createHashTable() {</w:t>
            </w:r>
          </w:p>
          <w:p w14:paraId="6190020F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table = 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*)malloc(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CABDAC7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table-&gt;array = 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DataItem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**)calloc(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TABLE_SIZE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DataItem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*));</w:t>
            </w:r>
          </w:p>
          <w:p w14:paraId="17F502A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table;</w:t>
            </w:r>
          </w:p>
          <w:p w14:paraId="2D727131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A6D4011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3F88CA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вставки элемента в хеш-таблицу</w:t>
            </w:r>
          </w:p>
          <w:p w14:paraId="5C6FAB90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31588A8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DataItem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item = 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DataItem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*)malloc(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DataItem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C286A9A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item-&gt;key =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8E5A0F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item-&gt;value =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21A932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64C265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 = universalHash(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Вычисляем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14:paraId="2B8297BA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0377C9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-&gt;array[hash] !=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C174338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hash = (hash + 1) %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TABLE_SIZE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Применяем метод линейного пробирования</w:t>
            </w:r>
          </w:p>
          <w:p w14:paraId="637A9614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0DC7C31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955877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-&gt;array[hash] = item;</w:t>
            </w:r>
          </w:p>
          <w:p w14:paraId="5D6FA006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E5AFB5F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A2249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Функция для поиска значения по ключу в хеш-таблице с использованием универсального хеширования</w:t>
            </w:r>
          </w:p>
          <w:p w14:paraId="39B21BE4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searchUniversal(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0E4DDB6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 = universalHash(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Вычисляем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14:paraId="671A4776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346A7C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-&gt;array[hash] !=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3E5FC93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-&gt;array[hash]-&gt;key ==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917720A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-&gt;array[hash]-&gt;value; 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Найден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заданным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ключом</w:t>
            </w:r>
          </w:p>
          <w:p w14:paraId="537EACEB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BC918E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hash = (hash + 1) %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TABLE_SIZE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Применяем метод линейного пробирования</w:t>
            </w:r>
          </w:p>
          <w:p w14:paraId="0628DACB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85E47EE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FA596B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 с заданным ключом не найден</w:t>
            </w:r>
          </w:p>
          <w:p w14:paraId="36451D3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47D8093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BA3B7B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поиска значения по ключу в хеш-таблице с использованием модульного хеширования</w:t>
            </w:r>
          </w:p>
          <w:p w14:paraId="5C889A60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searchModulo(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F9733A8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 = moduloHash(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Вычисляем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14:paraId="66A5AB9D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B5A256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-&gt;array[hash] !=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F21CA8E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-&gt;array[hash]-&gt;key ==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E64999B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-&gt;array[hash]-&gt;value; 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Найден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заданным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ключом</w:t>
            </w:r>
          </w:p>
          <w:p w14:paraId="646597FD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884A618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hash = (hash + 1) %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TABLE_SIZE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Применяем метод линейного пробирования</w:t>
            </w:r>
          </w:p>
          <w:p w14:paraId="03E4B0C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75D7AE8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410938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 с заданным ключом не найден</w:t>
            </w:r>
          </w:p>
          <w:p w14:paraId="520B9BC2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634954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00EBEA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вывода хеш-таблицы</w:t>
            </w:r>
          </w:p>
          <w:p w14:paraId="7C674606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printHashTable(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0F6421A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TABLE_SIZE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2252A4E8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-&gt;array[i] !=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78D1A5E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printf(</w:t>
            </w:r>
            <w:r w:rsidRPr="003C40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3C40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%d,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3C40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%d,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3C40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%d\n"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i,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-&gt;array[i]-&gt;key,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-&gt;array[i]-&gt;value);</w:t>
            </w:r>
          </w:p>
          <w:p w14:paraId="5B3969EE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4A1AAE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251DEF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FA0308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53465C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освобождения памяти, занимаемой хеш-таблицей</w:t>
            </w:r>
          </w:p>
          <w:p w14:paraId="46BF2C63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freeHashTable(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F169A32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TABLE_SIZE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11264DE7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40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-&gt;array[i] !=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587535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-&gt;array[i]);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Освобождаем память, занимаемую элементом данных</w:t>
            </w:r>
          </w:p>
          <w:p w14:paraId="3393E6F9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C10C02A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9A8DFB4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9ACB11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free(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-&gt;array);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Освобождаем память, занимаемую массивом указателей</w:t>
            </w:r>
          </w:p>
          <w:p w14:paraId="336D1A6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free(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Освобождаем память, занимаемую хеш-таблицей</w:t>
            </w:r>
          </w:p>
          <w:p w14:paraId="7B99AE7C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1C7D48A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3197F5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5B9F8C6F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40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DB7709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HashTable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table = createHashTable();</w:t>
            </w:r>
          </w:p>
          <w:p w14:paraId="08725FA7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CC32CE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Вставка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таблицу</w:t>
            </w:r>
          </w:p>
          <w:p w14:paraId="02C5D7F7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insert(table, 1, 10);</w:t>
            </w:r>
          </w:p>
          <w:p w14:paraId="7AFACB03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insert(table, 2, 20);</w:t>
            </w:r>
          </w:p>
          <w:p w14:paraId="024B1959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insert(table, 3, 30);</w:t>
            </w:r>
          </w:p>
          <w:p w14:paraId="16181B10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D30357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Измерение времени поиска с использованием универсального хеширования</w:t>
            </w:r>
          </w:p>
          <w:p w14:paraId="7B33F8DE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startUniversal = clock();</w:t>
            </w:r>
          </w:p>
          <w:p w14:paraId="13DF5BCE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value1 = searchUniversal(table, 1);</w:t>
            </w:r>
          </w:p>
          <w:p w14:paraId="7AD1AAC0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endUniversal = clock();</w:t>
            </w:r>
          </w:p>
          <w:p w14:paraId="58907B70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timeUniversal = (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)(endUniversal - startUniversal) /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DC62E9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CB5BB6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Измерение времени поиска с использованием модульного хеширования</w:t>
            </w:r>
          </w:p>
          <w:p w14:paraId="528A3181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startModulo = clock();</w:t>
            </w:r>
          </w:p>
          <w:p w14:paraId="1A99FA48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value2 = searchModulo(table, 1);</w:t>
            </w:r>
          </w:p>
          <w:p w14:paraId="20235C86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endModulo = clock();</w:t>
            </w:r>
          </w:p>
          <w:p w14:paraId="07A13548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timeModulo = (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)(endModulo - startModulo) / </w:t>
            </w:r>
            <w:r w:rsidRPr="003C40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85D243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E03CA3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14:paraId="7B83336B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printHashTable(table);</w:t>
            </w:r>
          </w:p>
          <w:p w14:paraId="735899F6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176994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результатов поиска</w:t>
            </w:r>
          </w:p>
          <w:p w14:paraId="023A2C4F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"Значение для ключа 1 с использованием универсального хеширования: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value1);</w:t>
            </w:r>
          </w:p>
          <w:p w14:paraId="0CC28880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"Значение для ключа 1 с использованием модульного хеширования: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value2);</w:t>
            </w:r>
          </w:p>
          <w:p w14:paraId="1DFB5A04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B908CF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времени поиска</w:t>
            </w:r>
          </w:p>
          <w:p w14:paraId="2B93D517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"Время поиска с использованием универсального хеширования: %f сек\n"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timeUniversal);</w:t>
            </w:r>
          </w:p>
          <w:p w14:paraId="61629418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"Время поиска с использованием модульного хеширования: %f сек\n"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timeModulo);</w:t>
            </w:r>
          </w:p>
          <w:p w14:paraId="1DD8342A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55E1C3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Освобождение</w:t>
            </w:r>
            <w:r w:rsidRPr="003C40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памяти</w:t>
            </w:r>
          </w:p>
          <w:p w14:paraId="1BC2B9A7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freeHashTable(table);</w:t>
            </w:r>
          </w:p>
          <w:p w14:paraId="1858FDE8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1176A3" w14:textId="7777777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0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E011E63" w14:textId="77777777" w:rsid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BE7819" w14:textId="0F7BF8C7" w:rsidR="003C40A1" w:rsidRPr="003C40A1" w:rsidRDefault="003C40A1" w:rsidP="003C4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B8AA12" w14:textId="240FD5EC" w:rsidR="001B2114" w:rsidRPr="001B2114" w:rsidRDefault="001B2114" w:rsidP="001B211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271EE" w14:paraId="217CCE67" w14:textId="77777777" w:rsidTr="008B0BAB">
        <w:tc>
          <w:tcPr>
            <w:tcW w:w="9345" w:type="dxa"/>
          </w:tcPr>
          <w:p w14:paraId="5AE5BF41" w14:textId="5925B172" w:rsidR="00A16048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16154626" w14:textId="4930CA37" w:rsidR="001B2114" w:rsidRDefault="001B2114" w:rsidP="003436CD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28FA32D5" w14:textId="5F98FE38" w:rsidR="00A16048" w:rsidRPr="009271EE" w:rsidRDefault="003C40A1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40A1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0B5DA634" wp14:editId="22BDD609">
                  <wp:extent cx="5616427" cy="207282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427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701A9" w14:textId="77777777" w:rsidR="00053876" w:rsidRPr="00053876" w:rsidRDefault="00053876" w:rsidP="00A16048">
      <w:pPr>
        <w:pStyle w:val="a6"/>
        <w:spacing w:before="120"/>
        <w:ind w:left="644"/>
        <w:jc w:val="both"/>
      </w:pPr>
    </w:p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21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0C2A60"/>
    <w:rsid w:val="001B2114"/>
    <w:rsid w:val="001E427D"/>
    <w:rsid w:val="002D3CC1"/>
    <w:rsid w:val="003436CD"/>
    <w:rsid w:val="0034528D"/>
    <w:rsid w:val="00383BE7"/>
    <w:rsid w:val="003C40A1"/>
    <w:rsid w:val="004F1620"/>
    <w:rsid w:val="00516785"/>
    <w:rsid w:val="0057617B"/>
    <w:rsid w:val="00793C4E"/>
    <w:rsid w:val="008840C6"/>
    <w:rsid w:val="00886060"/>
    <w:rsid w:val="008B0BAB"/>
    <w:rsid w:val="009263DE"/>
    <w:rsid w:val="009271EE"/>
    <w:rsid w:val="00A16048"/>
    <w:rsid w:val="00B275C8"/>
    <w:rsid w:val="00B4148D"/>
    <w:rsid w:val="00C87D28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  <w:style w:type="character" w:styleId="a7">
    <w:name w:val="Hyperlink"/>
    <w:unhideWhenUsed/>
    <w:rsid w:val="000C2A60"/>
    <w:rPr>
      <w:color w:val="0000FF"/>
      <w:u w:val="single"/>
    </w:rPr>
  </w:style>
  <w:style w:type="character" w:customStyle="1" w:styleId="pl-k">
    <w:name w:val="pl-k"/>
    <w:basedOn w:val="a0"/>
    <w:rsid w:val="000C2A60"/>
  </w:style>
  <w:style w:type="character" w:customStyle="1" w:styleId="pl-s">
    <w:name w:val="pl-s"/>
    <w:basedOn w:val="a0"/>
    <w:rsid w:val="000C2A60"/>
  </w:style>
  <w:style w:type="character" w:customStyle="1" w:styleId="pl-pds">
    <w:name w:val="pl-pds"/>
    <w:basedOn w:val="a0"/>
    <w:rsid w:val="000C2A60"/>
  </w:style>
  <w:style w:type="character" w:customStyle="1" w:styleId="pl-en">
    <w:name w:val="pl-en"/>
    <w:basedOn w:val="a0"/>
    <w:rsid w:val="000C2A60"/>
  </w:style>
  <w:style w:type="character" w:customStyle="1" w:styleId="pl-c">
    <w:name w:val="pl-c"/>
    <w:basedOn w:val="a0"/>
    <w:rsid w:val="000C2A60"/>
  </w:style>
  <w:style w:type="character" w:customStyle="1" w:styleId="pl-smi">
    <w:name w:val="pl-smi"/>
    <w:basedOn w:val="a0"/>
    <w:rsid w:val="000C2A60"/>
  </w:style>
  <w:style w:type="character" w:customStyle="1" w:styleId="pl-c1">
    <w:name w:val="pl-c1"/>
    <w:basedOn w:val="a0"/>
    <w:rsid w:val="000C2A60"/>
  </w:style>
  <w:style w:type="character" w:customStyle="1" w:styleId="apple-converted-space">
    <w:name w:val="apple-converted-space"/>
    <w:basedOn w:val="a0"/>
    <w:rsid w:val="002D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10</cp:revision>
  <dcterms:created xsi:type="dcterms:W3CDTF">2023-04-11T16:21:00Z</dcterms:created>
  <dcterms:modified xsi:type="dcterms:W3CDTF">2023-05-23T00:09:00Z</dcterms:modified>
</cp:coreProperties>
</file>