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05A128" w14:textId="34C9046D" w:rsidR="00726433" w:rsidRPr="000A1921" w:rsidRDefault="000A1921" w:rsidP="00726433">
      <w:pPr>
        <w:ind w:left="708"/>
        <w:rPr>
          <w:rFonts w:ascii="Segoe UI" w:hAnsi="Segoe UI" w:cs="Segoe UI"/>
          <w:b/>
          <w:bCs/>
          <w:color w:val="1A1C1F"/>
          <w:sz w:val="21"/>
          <w:szCs w:val="21"/>
        </w:rPr>
      </w:pPr>
      <w:r w:rsidRPr="000A1921">
        <w:rPr>
          <w:rFonts w:ascii="Segoe UI" w:hAnsi="Segoe UI" w:cs="Segoe UI"/>
          <w:b/>
          <w:bCs/>
          <w:color w:val="1A1C1F"/>
          <w:sz w:val="21"/>
          <w:szCs w:val="21"/>
        </w:rPr>
        <w:t xml:space="preserve">1 </w:t>
      </w:r>
      <w:r w:rsidR="00726433" w:rsidRPr="000A1921">
        <w:rPr>
          <w:rFonts w:ascii="Segoe UI" w:hAnsi="Segoe UI" w:cs="Segoe UI"/>
          <w:b/>
          <w:bCs/>
          <w:color w:val="1A1C1F"/>
          <w:sz w:val="21"/>
          <w:szCs w:val="21"/>
        </w:rPr>
        <w:t xml:space="preserve">Как работает </w:t>
      </w:r>
      <w:proofErr w:type="spellStart"/>
      <w:r w:rsidR="00726433" w:rsidRPr="000A1921">
        <w:rPr>
          <w:rFonts w:ascii="Segoe UI" w:hAnsi="Segoe UI" w:cs="Segoe UI"/>
          <w:b/>
          <w:bCs/>
          <w:color w:val="1A1C1F"/>
          <w:sz w:val="21"/>
          <w:szCs w:val="21"/>
        </w:rPr>
        <w:t>scope</w:t>
      </w:r>
      <w:proofErr w:type="spellEnd"/>
      <w:r w:rsidR="00726433" w:rsidRPr="000A1921">
        <w:rPr>
          <w:rFonts w:ascii="Segoe UI" w:hAnsi="Segoe UI" w:cs="Segoe UI"/>
          <w:b/>
          <w:bCs/>
          <w:color w:val="1A1C1F"/>
          <w:sz w:val="21"/>
          <w:szCs w:val="21"/>
        </w:rPr>
        <w:t xml:space="preserve"> </w:t>
      </w:r>
      <w:proofErr w:type="spellStart"/>
      <w:r w:rsidR="00726433" w:rsidRPr="000A1921">
        <w:rPr>
          <w:rFonts w:ascii="Segoe UI" w:hAnsi="Segoe UI" w:cs="Segoe UI"/>
          <w:b/>
          <w:bCs/>
          <w:color w:val="1A1C1F"/>
          <w:sz w:val="21"/>
          <w:szCs w:val="21"/>
        </w:rPr>
        <w:t>chain</w:t>
      </w:r>
      <w:proofErr w:type="spellEnd"/>
      <w:r w:rsidR="00726433" w:rsidRPr="000A1921">
        <w:rPr>
          <w:rFonts w:ascii="Segoe UI" w:hAnsi="Segoe UI" w:cs="Segoe UI"/>
          <w:b/>
          <w:bCs/>
          <w:color w:val="1A1C1F"/>
          <w:sz w:val="21"/>
          <w:szCs w:val="21"/>
        </w:rPr>
        <w:t xml:space="preserve">? </w:t>
      </w:r>
    </w:p>
    <w:p w14:paraId="53312841" w14:textId="41B7ECFC" w:rsidR="00726433" w:rsidRPr="00726433" w:rsidRDefault="00726433" w:rsidP="00726433">
      <w:pPr>
        <w:ind w:left="708"/>
        <w:rPr>
          <w:rFonts w:ascii="Segoe UI" w:hAnsi="Segoe UI" w:cs="Segoe UI"/>
          <w:color w:val="1A1C1F"/>
          <w:sz w:val="21"/>
          <w:szCs w:val="21"/>
        </w:rPr>
      </w:pPr>
      <w:proofErr w:type="spellStart"/>
      <w:r w:rsidRPr="00726433">
        <w:rPr>
          <w:rFonts w:ascii="Segoe UI" w:hAnsi="Segoe UI" w:cs="Segoe UI"/>
          <w:color w:val="1A1C1F"/>
          <w:sz w:val="21"/>
          <w:szCs w:val="21"/>
        </w:rPr>
        <w:t>Scope</w:t>
      </w:r>
      <w:proofErr w:type="spellEnd"/>
      <w:r w:rsidRPr="00726433"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 w:rsidRPr="00726433">
        <w:rPr>
          <w:rFonts w:ascii="Segoe UI" w:hAnsi="Segoe UI" w:cs="Segoe UI"/>
          <w:color w:val="1A1C1F"/>
          <w:sz w:val="21"/>
          <w:szCs w:val="21"/>
        </w:rPr>
        <w:t>chain</w:t>
      </w:r>
      <w:proofErr w:type="spellEnd"/>
      <w:r w:rsidRPr="00726433">
        <w:rPr>
          <w:rFonts w:ascii="Segoe UI" w:hAnsi="Segoe UI" w:cs="Segoe UI"/>
          <w:color w:val="1A1C1F"/>
          <w:sz w:val="21"/>
          <w:szCs w:val="21"/>
        </w:rPr>
        <w:t xml:space="preserve"> — это цепочка областей видимости, по которой JavaScript ищет переменную.</w:t>
      </w:r>
    </w:p>
    <w:p w14:paraId="507F027E" w14:textId="480B52A4" w:rsidR="00726433" w:rsidRDefault="00726433" w:rsidP="00726433">
      <w:pPr>
        <w:ind w:left="708"/>
        <w:rPr>
          <w:rFonts w:ascii="Segoe UI" w:hAnsi="Segoe UI" w:cs="Segoe UI"/>
          <w:color w:val="1A1C1F"/>
          <w:sz w:val="21"/>
          <w:szCs w:val="21"/>
        </w:rPr>
      </w:pPr>
      <w:r w:rsidRPr="00726433">
        <w:rPr>
          <w:rFonts w:ascii="Segoe UI" w:hAnsi="Segoe UI" w:cs="Segoe UI"/>
          <w:color w:val="1A1C1F"/>
          <w:sz w:val="21"/>
          <w:szCs w:val="21"/>
        </w:rPr>
        <w:t>Когда код выполняется, у каждой функции/блока есть своя область видимости. Если внутри функции обратиться к переменной, JS сначала ищет её в текущей области, потом во внешней, потом ещё выше, пока не дойдет до глобальной области.</w:t>
      </w:r>
    </w:p>
    <w:p w14:paraId="756E4846" w14:textId="77777777" w:rsidR="00726433" w:rsidRDefault="00726433" w:rsidP="00726433">
      <w:pPr>
        <w:ind w:left="708"/>
        <w:rPr>
          <w:rFonts w:ascii="Segoe UI" w:hAnsi="Segoe UI" w:cs="Segoe UI"/>
          <w:color w:val="1A1C1F"/>
          <w:sz w:val="21"/>
          <w:szCs w:val="21"/>
        </w:rPr>
      </w:pPr>
    </w:p>
    <w:p w14:paraId="5A490F50" w14:textId="201ACA1F" w:rsidR="00726433" w:rsidRPr="000A1921" w:rsidRDefault="000A1921" w:rsidP="00726433">
      <w:pPr>
        <w:ind w:left="708"/>
        <w:rPr>
          <w:rFonts w:ascii="Segoe UI" w:hAnsi="Segoe UI" w:cs="Segoe UI"/>
          <w:b/>
          <w:bCs/>
          <w:color w:val="1A1C1F"/>
          <w:sz w:val="21"/>
          <w:szCs w:val="21"/>
        </w:rPr>
      </w:pPr>
      <w:r w:rsidRPr="000A1921">
        <w:rPr>
          <w:rFonts w:ascii="Segoe UI" w:hAnsi="Segoe UI" w:cs="Segoe UI"/>
          <w:b/>
          <w:bCs/>
          <w:color w:val="1A1C1F"/>
          <w:sz w:val="21"/>
          <w:szCs w:val="21"/>
        </w:rPr>
        <w:t xml:space="preserve">2 </w:t>
      </w:r>
      <w:r w:rsidR="00726433" w:rsidRPr="000A1921">
        <w:rPr>
          <w:rFonts w:ascii="Segoe UI" w:hAnsi="Segoe UI" w:cs="Segoe UI"/>
          <w:b/>
          <w:bCs/>
          <w:color w:val="1A1C1F"/>
          <w:sz w:val="21"/>
          <w:szCs w:val="21"/>
        </w:rPr>
        <w:t xml:space="preserve">Как определяется значение </w:t>
      </w:r>
      <w:proofErr w:type="spellStart"/>
      <w:r w:rsidR="00726433" w:rsidRPr="000A1921">
        <w:rPr>
          <w:rFonts w:ascii="Segoe UI" w:hAnsi="Segoe UI" w:cs="Segoe UI"/>
          <w:b/>
          <w:bCs/>
          <w:color w:val="1A1C1F"/>
          <w:sz w:val="21"/>
          <w:szCs w:val="21"/>
        </w:rPr>
        <w:t>this</w:t>
      </w:r>
      <w:proofErr w:type="spellEnd"/>
      <w:r w:rsidR="00726433" w:rsidRPr="000A1921">
        <w:rPr>
          <w:rFonts w:ascii="Segoe UI" w:hAnsi="Segoe UI" w:cs="Segoe UI"/>
          <w:b/>
          <w:bCs/>
          <w:color w:val="1A1C1F"/>
          <w:sz w:val="21"/>
          <w:szCs w:val="21"/>
        </w:rPr>
        <w:t xml:space="preserve"> в JavaScript? </w:t>
      </w:r>
    </w:p>
    <w:p w14:paraId="793F411B" w14:textId="77777777" w:rsidR="00726433" w:rsidRPr="00726433" w:rsidRDefault="00726433" w:rsidP="00726433">
      <w:pPr>
        <w:ind w:firstLine="708"/>
        <w:rPr>
          <w:rFonts w:ascii="Segoe UI" w:hAnsi="Segoe UI" w:cs="Segoe UI"/>
          <w:color w:val="1A1C1F"/>
          <w:sz w:val="21"/>
          <w:szCs w:val="21"/>
        </w:rPr>
      </w:pPr>
      <w:proofErr w:type="spellStart"/>
      <w:r w:rsidRPr="00726433">
        <w:rPr>
          <w:rFonts w:ascii="Segoe UI" w:hAnsi="Segoe UI" w:cs="Segoe UI"/>
          <w:color w:val="1A1C1F"/>
          <w:sz w:val="21"/>
          <w:szCs w:val="21"/>
        </w:rPr>
        <w:t>this</w:t>
      </w:r>
      <w:proofErr w:type="spellEnd"/>
      <w:r w:rsidRPr="00726433">
        <w:rPr>
          <w:rFonts w:ascii="Segoe UI" w:hAnsi="Segoe UI" w:cs="Segoe UI"/>
          <w:color w:val="1A1C1F"/>
          <w:sz w:val="21"/>
          <w:szCs w:val="21"/>
        </w:rPr>
        <w:t xml:space="preserve"> определяется не там, где функция объявлена, а тем, как она вызвана.</w:t>
      </w:r>
    </w:p>
    <w:p w14:paraId="4400205C" w14:textId="77777777" w:rsidR="00726433" w:rsidRDefault="00726433" w:rsidP="00726433">
      <w:pPr>
        <w:ind w:left="708"/>
        <w:rPr>
          <w:rFonts w:ascii="Segoe UI" w:hAnsi="Segoe UI" w:cs="Segoe UI"/>
          <w:color w:val="1A1C1F"/>
          <w:sz w:val="21"/>
          <w:szCs w:val="21"/>
        </w:rPr>
      </w:pPr>
    </w:p>
    <w:p w14:paraId="27F8AE20" w14:textId="7652BC47" w:rsidR="00726433" w:rsidRPr="000A1921" w:rsidRDefault="000A1921" w:rsidP="00726433">
      <w:pPr>
        <w:ind w:left="708"/>
        <w:rPr>
          <w:rFonts w:ascii="Segoe UI" w:hAnsi="Segoe UI" w:cs="Segoe UI"/>
          <w:b/>
          <w:bCs/>
          <w:color w:val="1A1C1F"/>
          <w:sz w:val="21"/>
          <w:szCs w:val="21"/>
        </w:rPr>
      </w:pPr>
      <w:r>
        <w:rPr>
          <w:rFonts w:ascii="Segoe UI" w:hAnsi="Segoe UI" w:cs="Segoe UI"/>
          <w:b/>
          <w:bCs/>
          <w:color w:val="1A1C1F"/>
          <w:sz w:val="21"/>
          <w:szCs w:val="21"/>
        </w:rPr>
        <w:t xml:space="preserve">3 </w:t>
      </w:r>
      <w:r w:rsidR="00726433" w:rsidRPr="000A1921">
        <w:rPr>
          <w:rFonts w:ascii="Segoe UI" w:hAnsi="Segoe UI" w:cs="Segoe UI"/>
          <w:b/>
          <w:bCs/>
          <w:color w:val="1A1C1F"/>
          <w:sz w:val="21"/>
          <w:szCs w:val="21"/>
        </w:rPr>
        <w:t xml:space="preserve">Чем </w:t>
      </w:r>
      <w:proofErr w:type="spellStart"/>
      <w:r w:rsidR="00726433" w:rsidRPr="000A1921">
        <w:rPr>
          <w:rFonts w:ascii="Segoe UI" w:hAnsi="Segoe UI" w:cs="Segoe UI"/>
          <w:b/>
          <w:bCs/>
          <w:color w:val="1A1C1F"/>
          <w:sz w:val="21"/>
          <w:szCs w:val="21"/>
        </w:rPr>
        <w:t>Map</w:t>
      </w:r>
      <w:proofErr w:type="spellEnd"/>
      <w:r w:rsidR="00726433" w:rsidRPr="000A1921">
        <w:rPr>
          <w:rFonts w:ascii="Segoe UI" w:hAnsi="Segoe UI" w:cs="Segoe UI"/>
          <w:b/>
          <w:bCs/>
          <w:color w:val="1A1C1F"/>
          <w:sz w:val="21"/>
          <w:szCs w:val="21"/>
        </w:rPr>
        <w:t xml:space="preserve"> отличается от </w:t>
      </w:r>
      <w:proofErr w:type="spellStart"/>
      <w:r w:rsidR="00726433" w:rsidRPr="000A1921">
        <w:rPr>
          <w:rFonts w:ascii="Segoe UI" w:hAnsi="Segoe UI" w:cs="Segoe UI"/>
          <w:b/>
          <w:bCs/>
          <w:color w:val="1A1C1F"/>
          <w:sz w:val="21"/>
          <w:szCs w:val="21"/>
        </w:rPr>
        <w:t>WeakMap</w:t>
      </w:r>
      <w:proofErr w:type="spellEnd"/>
      <w:r w:rsidR="00726433" w:rsidRPr="000A1921">
        <w:rPr>
          <w:rFonts w:ascii="Segoe UI" w:hAnsi="Segoe UI" w:cs="Segoe UI"/>
          <w:b/>
          <w:bCs/>
          <w:color w:val="1A1C1F"/>
          <w:sz w:val="21"/>
          <w:szCs w:val="21"/>
        </w:rPr>
        <w:t xml:space="preserve">? </w:t>
      </w:r>
    </w:p>
    <w:p w14:paraId="1D8178F6" w14:textId="77777777" w:rsidR="00726433" w:rsidRPr="00726433" w:rsidRDefault="00726433" w:rsidP="00726433">
      <w:pPr>
        <w:ind w:left="708"/>
        <w:rPr>
          <w:rFonts w:ascii="Segoe UI" w:hAnsi="Segoe UI" w:cs="Segoe UI"/>
          <w:color w:val="1A1C1F"/>
          <w:sz w:val="21"/>
          <w:szCs w:val="21"/>
        </w:rPr>
      </w:pPr>
      <w:proofErr w:type="spellStart"/>
      <w:r w:rsidRPr="00726433">
        <w:rPr>
          <w:rFonts w:ascii="Segoe UI" w:hAnsi="Segoe UI" w:cs="Segoe UI"/>
          <w:color w:val="1A1C1F"/>
          <w:sz w:val="21"/>
          <w:szCs w:val="21"/>
        </w:rPr>
        <w:t>Map</w:t>
      </w:r>
      <w:proofErr w:type="spellEnd"/>
      <w:r w:rsidRPr="00726433">
        <w:rPr>
          <w:rFonts w:ascii="Segoe UI" w:hAnsi="Segoe UI" w:cs="Segoe UI"/>
          <w:color w:val="1A1C1F"/>
          <w:sz w:val="21"/>
          <w:szCs w:val="21"/>
        </w:rPr>
        <w:t> — коллекция ключ-значение, где ключом может быть что угодно: объект, строка, число, функция.</w:t>
      </w:r>
    </w:p>
    <w:p w14:paraId="3B3D0FBE" w14:textId="77777777" w:rsidR="00726433" w:rsidRPr="00726433" w:rsidRDefault="00726433" w:rsidP="00726433">
      <w:pPr>
        <w:ind w:left="708"/>
        <w:rPr>
          <w:rFonts w:ascii="Segoe UI" w:hAnsi="Segoe UI" w:cs="Segoe UI"/>
          <w:color w:val="1A1C1F"/>
          <w:sz w:val="21"/>
          <w:szCs w:val="21"/>
        </w:rPr>
      </w:pPr>
      <w:proofErr w:type="spellStart"/>
      <w:r w:rsidRPr="00726433">
        <w:rPr>
          <w:rFonts w:ascii="Segoe UI" w:hAnsi="Segoe UI" w:cs="Segoe UI"/>
          <w:color w:val="1A1C1F"/>
          <w:sz w:val="21"/>
          <w:szCs w:val="21"/>
        </w:rPr>
        <w:t>WeakMap</w:t>
      </w:r>
      <w:proofErr w:type="spellEnd"/>
      <w:r w:rsidRPr="00726433">
        <w:rPr>
          <w:rFonts w:ascii="Segoe UI" w:hAnsi="Segoe UI" w:cs="Segoe UI"/>
          <w:color w:val="1A1C1F"/>
          <w:sz w:val="21"/>
          <w:szCs w:val="21"/>
        </w:rPr>
        <w:t xml:space="preserve"> — тоже коллекция ключ-значение, но ключами могут быть только объекты.</w:t>
      </w:r>
    </w:p>
    <w:p w14:paraId="38FA3E2E" w14:textId="77777777" w:rsidR="00726433" w:rsidRPr="00726433" w:rsidRDefault="00726433" w:rsidP="00726433">
      <w:pPr>
        <w:ind w:left="708"/>
        <w:rPr>
          <w:rFonts w:ascii="Segoe UI" w:hAnsi="Segoe UI" w:cs="Segoe UI"/>
          <w:color w:val="1A1C1F"/>
          <w:sz w:val="21"/>
          <w:szCs w:val="21"/>
        </w:rPr>
      </w:pPr>
      <w:r w:rsidRPr="00726433">
        <w:rPr>
          <w:rFonts w:ascii="Segoe UI" w:hAnsi="Segoe UI" w:cs="Segoe UI"/>
          <w:color w:val="1A1C1F"/>
          <w:sz w:val="21"/>
          <w:szCs w:val="21"/>
        </w:rPr>
        <w:t xml:space="preserve">Главное отличие: </w:t>
      </w:r>
      <w:proofErr w:type="spellStart"/>
      <w:r w:rsidRPr="00726433">
        <w:rPr>
          <w:rFonts w:ascii="Segoe UI" w:hAnsi="Segoe UI" w:cs="Segoe UI"/>
          <w:color w:val="1A1C1F"/>
          <w:sz w:val="21"/>
          <w:szCs w:val="21"/>
        </w:rPr>
        <w:t>Map</w:t>
      </w:r>
      <w:proofErr w:type="spellEnd"/>
      <w:r w:rsidRPr="00726433">
        <w:rPr>
          <w:rFonts w:ascii="Segoe UI" w:hAnsi="Segoe UI" w:cs="Segoe UI"/>
          <w:color w:val="1A1C1F"/>
          <w:sz w:val="21"/>
          <w:szCs w:val="21"/>
        </w:rPr>
        <w:t xml:space="preserve"> держит сильную ссылку на ключ. Пока объект лежит в </w:t>
      </w:r>
      <w:proofErr w:type="spellStart"/>
      <w:r w:rsidRPr="00726433">
        <w:rPr>
          <w:rFonts w:ascii="Segoe UI" w:hAnsi="Segoe UI" w:cs="Segoe UI"/>
          <w:color w:val="1A1C1F"/>
          <w:sz w:val="21"/>
          <w:szCs w:val="21"/>
        </w:rPr>
        <w:t>Map</w:t>
      </w:r>
      <w:proofErr w:type="spellEnd"/>
      <w:r w:rsidRPr="00726433">
        <w:rPr>
          <w:rFonts w:ascii="Segoe UI" w:hAnsi="Segoe UI" w:cs="Segoe UI"/>
          <w:color w:val="1A1C1F"/>
          <w:sz w:val="21"/>
          <w:szCs w:val="21"/>
        </w:rPr>
        <w:t>, сборщик мусора не удалит его.</w:t>
      </w:r>
    </w:p>
    <w:p w14:paraId="536DE278" w14:textId="77777777" w:rsidR="00726433" w:rsidRPr="00726433" w:rsidRDefault="00726433" w:rsidP="00726433">
      <w:pPr>
        <w:ind w:left="708"/>
        <w:rPr>
          <w:rFonts w:ascii="Segoe UI" w:hAnsi="Segoe UI" w:cs="Segoe UI"/>
          <w:color w:val="1A1C1F"/>
          <w:sz w:val="21"/>
          <w:szCs w:val="21"/>
        </w:rPr>
      </w:pPr>
      <w:proofErr w:type="spellStart"/>
      <w:r w:rsidRPr="00726433">
        <w:rPr>
          <w:rFonts w:ascii="Segoe UI" w:hAnsi="Segoe UI" w:cs="Segoe UI"/>
          <w:color w:val="1A1C1F"/>
          <w:sz w:val="21"/>
          <w:szCs w:val="21"/>
        </w:rPr>
        <w:t>WeakMap</w:t>
      </w:r>
      <w:proofErr w:type="spellEnd"/>
      <w:r w:rsidRPr="00726433">
        <w:rPr>
          <w:rFonts w:ascii="Segoe UI" w:hAnsi="Segoe UI" w:cs="Segoe UI"/>
          <w:color w:val="1A1C1F"/>
          <w:sz w:val="21"/>
          <w:szCs w:val="21"/>
        </w:rPr>
        <w:t xml:space="preserve"> держит слабую ссылку на ключ. Если больше нигде нет ссылки на объект, он может быть удален сборщиком мусора.</w:t>
      </w:r>
    </w:p>
    <w:p w14:paraId="279F5C50" w14:textId="3A92CA76" w:rsidR="00726433" w:rsidRPr="00726433" w:rsidRDefault="00726433" w:rsidP="00726433">
      <w:pPr>
        <w:ind w:left="708"/>
        <w:rPr>
          <w:rFonts w:ascii="Segoe UI" w:hAnsi="Segoe UI" w:cs="Segoe UI"/>
          <w:color w:val="1A1C1F"/>
          <w:sz w:val="21"/>
          <w:szCs w:val="21"/>
        </w:rPr>
      </w:pPr>
      <w:r w:rsidRPr="00726433">
        <w:rPr>
          <w:rFonts w:ascii="Segoe UI" w:hAnsi="Segoe UI" w:cs="Segoe UI"/>
          <w:color w:val="1A1C1F"/>
          <w:sz w:val="21"/>
          <w:szCs w:val="21"/>
        </w:rPr>
        <w:t xml:space="preserve">Из-за этого у </w:t>
      </w:r>
      <w:proofErr w:type="spellStart"/>
      <w:r w:rsidRPr="00726433">
        <w:rPr>
          <w:rFonts w:ascii="Segoe UI" w:hAnsi="Segoe UI" w:cs="Segoe UI"/>
          <w:color w:val="1A1C1F"/>
          <w:sz w:val="21"/>
          <w:szCs w:val="21"/>
        </w:rPr>
        <w:t>WeakMap</w:t>
      </w:r>
      <w:proofErr w:type="spellEnd"/>
      <w:r w:rsidRPr="00726433">
        <w:rPr>
          <w:rFonts w:ascii="Segoe UI" w:hAnsi="Segoe UI" w:cs="Segoe UI"/>
          <w:color w:val="1A1C1F"/>
          <w:sz w:val="21"/>
          <w:szCs w:val="21"/>
        </w:rPr>
        <w:t xml:space="preserve"> нет: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 w:rsidRPr="00726433">
        <w:rPr>
          <w:rFonts w:ascii="Segoe UI" w:hAnsi="Segoe UI" w:cs="Segoe UI"/>
          <w:color w:val="1A1C1F"/>
          <w:sz w:val="21"/>
          <w:szCs w:val="21"/>
        </w:rPr>
        <w:t>size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 w:rsidRPr="00726433">
        <w:rPr>
          <w:rFonts w:ascii="Segoe UI" w:hAnsi="Segoe UI" w:cs="Segoe UI"/>
          <w:color w:val="1A1C1F"/>
          <w:sz w:val="21"/>
          <w:szCs w:val="21"/>
        </w:rPr>
        <w:t xml:space="preserve">перебора через </w:t>
      </w:r>
      <w:proofErr w:type="spellStart"/>
      <w:r w:rsidRPr="00726433">
        <w:rPr>
          <w:rFonts w:ascii="Segoe UI" w:hAnsi="Segoe UI" w:cs="Segoe UI"/>
          <w:color w:val="1A1C1F"/>
          <w:sz w:val="21"/>
          <w:szCs w:val="21"/>
        </w:rPr>
        <w:t>for</w:t>
      </w:r>
      <w:proofErr w:type="spellEnd"/>
      <w:r w:rsidRPr="00726433">
        <w:rPr>
          <w:rFonts w:ascii="Segoe UI" w:hAnsi="Segoe UI" w:cs="Segoe UI"/>
          <w:color w:val="1A1C1F"/>
          <w:sz w:val="21"/>
          <w:szCs w:val="21"/>
        </w:rPr>
        <w:t>...</w:t>
      </w:r>
      <w:proofErr w:type="spellStart"/>
      <w:r w:rsidRPr="00726433">
        <w:rPr>
          <w:rFonts w:ascii="Segoe UI" w:hAnsi="Segoe UI" w:cs="Segoe UI"/>
          <w:color w:val="1A1C1F"/>
          <w:sz w:val="21"/>
          <w:szCs w:val="21"/>
        </w:rPr>
        <w:t>of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proofErr w:type="gramStart"/>
      <w:r w:rsidRPr="00726433">
        <w:rPr>
          <w:rFonts w:ascii="Segoe UI" w:hAnsi="Segoe UI" w:cs="Segoe UI"/>
          <w:color w:val="1A1C1F"/>
          <w:sz w:val="21"/>
          <w:szCs w:val="21"/>
        </w:rPr>
        <w:t>keys</w:t>
      </w:r>
      <w:proofErr w:type="spellEnd"/>
      <w:r w:rsidRPr="00726433">
        <w:rPr>
          <w:rFonts w:ascii="Segoe UI" w:hAnsi="Segoe UI" w:cs="Segoe UI"/>
          <w:color w:val="1A1C1F"/>
          <w:sz w:val="21"/>
          <w:szCs w:val="21"/>
        </w:rPr>
        <w:t>(</w:t>
      </w:r>
      <w:proofErr w:type="gramEnd"/>
      <w:r w:rsidRPr="00726433">
        <w:rPr>
          <w:rFonts w:ascii="Segoe UI" w:hAnsi="Segoe UI" w:cs="Segoe UI"/>
          <w:color w:val="1A1C1F"/>
          <w:sz w:val="21"/>
          <w:szCs w:val="21"/>
        </w:rPr>
        <w:t>)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 w:rsidRPr="00726433">
        <w:rPr>
          <w:rFonts w:ascii="Segoe UI" w:hAnsi="Segoe UI" w:cs="Segoe UI"/>
          <w:color w:val="1A1C1F"/>
          <w:sz w:val="21"/>
          <w:szCs w:val="21"/>
        </w:rPr>
        <w:t>values</w:t>
      </w:r>
      <w:proofErr w:type="spellEnd"/>
      <w:r w:rsidRPr="00726433">
        <w:rPr>
          <w:rFonts w:ascii="Segoe UI" w:hAnsi="Segoe UI" w:cs="Segoe UI"/>
          <w:color w:val="1A1C1F"/>
          <w:sz w:val="21"/>
          <w:szCs w:val="21"/>
        </w:rPr>
        <w:t>()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 w:rsidRPr="00726433">
        <w:rPr>
          <w:rFonts w:ascii="Segoe UI" w:hAnsi="Segoe UI" w:cs="Segoe UI"/>
          <w:color w:val="1A1C1F"/>
          <w:sz w:val="21"/>
          <w:szCs w:val="21"/>
        </w:rPr>
        <w:t>entries</w:t>
      </w:r>
      <w:proofErr w:type="spellEnd"/>
      <w:r w:rsidRPr="00726433">
        <w:rPr>
          <w:rFonts w:ascii="Segoe UI" w:hAnsi="Segoe UI" w:cs="Segoe UI"/>
          <w:color w:val="1A1C1F"/>
          <w:sz w:val="21"/>
          <w:szCs w:val="21"/>
        </w:rPr>
        <w:t>()</w:t>
      </w:r>
    </w:p>
    <w:p w14:paraId="07750714" w14:textId="35F40B13" w:rsidR="00726433" w:rsidRPr="00726433" w:rsidRDefault="00726433" w:rsidP="00726433">
      <w:pPr>
        <w:ind w:left="708"/>
        <w:rPr>
          <w:rFonts w:ascii="Segoe UI" w:hAnsi="Segoe UI" w:cs="Segoe UI"/>
          <w:color w:val="1A1C1F"/>
          <w:sz w:val="21"/>
          <w:szCs w:val="21"/>
        </w:rPr>
      </w:pPr>
      <w:r w:rsidRPr="00726433">
        <w:rPr>
          <w:rFonts w:ascii="Segoe UI" w:hAnsi="Segoe UI" w:cs="Segoe UI"/>
          <w:color w:val="1A1C1F"/>
          <w:sz w:val="21"/>
          <w:szCs w:val="21"/>
        </w:rPr>
        <w:t>Потому что JS не может гарантировать, какие ключи ещё живы.</w:t>
      </w:r>
    </w:p>
    <w:p w14:paraId="5C18308F" w14:textId="693A5A8A" w:rsidR="00726433" w:rsidRDefault="00726433" w:rsidP="00726433">
      <w:pPr>
        <w:ind w:left="708"/>
        <w:rPr>
          <w:rFonts w:ascii="Segoe UI" w:hAnsi="Segoe UI" w:cs="Segoe UI"/>
          <w:color w:val="1A1C1F"/>
          <w:sz w:val="21"/>
          <w:szCs w:val="21"/>
        </w:rPr>
      </w:pPr>
      <w:r w:rsidRPr="00726433">
        <w:rPr>
          <w:rFonts w:ascii="Segoe UI" w:hAnsi="Segoe UI" w:cs="Segoe UI"/>
          <w:color w:val="1A1C1F"/>
          <w:sz w:val="21"/>
          <w:szCs w:val="21"/>
        </w:rPr>
        <w:t xml:space="preserve">Практические кейсы </w:t>
      </w:r>
      <w:proofErr w:type="spellStart"/>
      <w:r w:rsidRPr="00726433">
        <w:rPr>
          <w:rFonts w:ascii="Segoe UI" w:hAnsi="Segoe UI" w:cs="Segoe UI"/>
          <w:color w:val="1A1C1F"/>
          <w:sz w:val="21"/>
          <w:szCs w:val="21"/>
        </w:rPr>
        <w:t>WeakMap</w:t>
      </w:r>
      <w:proofErr w:type="spellEnd"/>
      <w:r w:rsidRPr="00726433">
        <w:rPr>
          <w:rFonts w:ascii="Segoe UI" w:hAnsi="Segoe UI" w:cs="Segoe UI"/>
          <w:color w:val="1A1C1F"/>
          <w:sz w:val="21"/>
          <w:szCs w:val="21"/>
        </w:rPr>
        <w:t>: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 w:rsidRPr="00726433">
        <w:rPr>
          <w:rFonts w:ascii="Segoe UI" w:hAnsi="Segoe UI" w:cs="Segoe UI"/>
          <w:color w:val="1A1C1F"/>
          <w:sz w:val="21"/>
          <w:szCs w:val="21"/>
        </w:rPr>
        <w:t>хранение приватных данных объекта;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 w:rsidRPr="00726433">
        <w:rPr>
          <w:rFonts w:ascii="Segoe UI" w:hAnsi="Segoe UI" w:cs="Segoe UI"/>
          <w:color w:val="1A1C1F"/>
          <w:sz w:val="21"/>
          <w:szCs w:val="21"/>
        </w:rPr>
        <w:t>кэширование метаданных;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 w:rsidRPr="00726433">
        <w:rPr>
          <w:rFonts w:ascii="Segoe UI" w:hAnsi="Segoe UI" w:cs="Segoe UI"/>
          <w:color w:val="1A1C1F"/>
          <w:sz w:val="21"/>
          <w:szCs w:val="21"/>
        </w:rPr>
        <w:t>привязка дополнительных данных к DOM-элементам;</w:t>
      </w:r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 w:rsidRPr="00726433">
        <w:rPr>
          <w:rFonts w:ascii="Segoe UI" w:hAnsi="Segoe UI" w:cs="Segoe UI"/>
          <w:color w:val="1A1C1F"/>
          <w:sz w:val="21"/>
          <w:szCs w:val="21"/>
        </w:rPr>
        <w:t xml:space="preserve">избежание </w:t>
      </w:r>
      <w:proofErr w:type="spellStart"/>
      <w:r w:rsidRPr="00726433">
        <w:rPr>
          <w:rFonts w:ascii="Segoe UI" w:hAnsi="Segoe UI" w:cs="Segoe UI"/>
          <w:color w:val="1A1C1F"/>
          <w:sz w:val="21"/>
          <w:szCs w:val="21"/>
        </w:rPr>
        <w:t>memory</w:t>
      </w:r>
      <w:proofErr w:type="spellEnd"/>
      <w:r w:rsidRPr="00726433"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 w:rsidRPr="00726433">
        <w:rPr>
          <w:rFonts w:ascii="Segoe UI" w:hAnsi="Segoe UI" w:cs="Segoe UI"/>
          <w:color w:val="1A1C1F"/>
          <w:sz w:val="21"/>
          <w:szCs w:val="21"/>
        </w:rPr>
        <w:t>leaks</w:t>
      </w:r>
      <w:proofErr w:type="spellEnd"/>
      <w:r w:rsidRPr="00726433">
        <w:rPr>
          <w:rFonts w:ascii="Segoe UI" w:hAnsi="Segoe UI" w:cs="Segoe UI"/>
          <w:color w:val="1A1C1F"/>
          <w:sz w:val="21"/>
          <w:szCs w:val="21"/>
        </w:rPr>
        <w:t>.</w:t>
      </w:r>
    </w:p>
    <w:p w14:paraId="4BE47F47" w14:textId="77777777" w:rsidR="00726433" w:rsidRDefault="00726433" w:rsidP="00726433">
      <w:pPr>
        <w:ind w:left="708"/>
        <w:rPr>
          <w:rFonts w:ascii="Segoe UI" w:hAnsi="Segoe UI" w:cs="Segoe UI"/>
          <w:color w:val="1A1C1F"/>
          <w:sz w:val="21"/>
          <w:szCs w:val="21"/>
        </w:rPr>
      </w:pPr>
    </w:p>
    <w:p w14:paraId="5D78487A" w14:textId="33444C40" w:rsidR="00E46C93" w:rsidRPr="000A1921" w:rsidRDefault="000A1921" w:rsidP="00E46C93">
      <w:pPr>
        <w:ind w:left="708"/>
        <w:rPr>
          <w:rFonts w:ascii="Segoe UI" w:hAnsi="Segoe UI" w:cs="Segoe UI"/>
          <w:b/>
          <w:bCs/>
          <w:color w:val="1A1C1F"/>
          <w:sz w:val="21"/>
          <w:szCs w:val="21"/>
        </w:rPr>
      </w:pPr>
      <w:r>
        <w:rPr>
          <w:rFonts w:ascii="Segoe UI" w:hAnsi="Segoe UI" w:cs="Segoe UI"/>
          <w:b/>
          <w:bCs/>
          <w:color w:val="1A1C1F"/>
          <w:sz w:val="21"/>
          <w:szCs w:val="21"/>
        </w:rPr>
        <w:t xml:space="preserve">4 </w:t>
      </w:r>
      <w:r w:rsidR="00726433" w:rsidRPr="000A1921">
        <w:rPr>
          <w:rFonts w:ascii="Segoe UI" w:hAnsi="Segoe UI" w:cs="Segoe UI"/>
          <w:b/>
          <w:bCs/>
          <w:color w:val="1A1C1F"/>
          <w:sz w:val="21"/>
          <w:szCs w:val="21"/>
        </w:rPr>
        <w:t xml:space="preserve">Почему </w:t>
      </w:r>
      <w:proofErr w:type="spellStart"/>
      <w:r w:rsidR="00726433" w:rsidRPr="000A1921">
        <w:rPr>
          <w:rFonts w:ascii="Segoe UI" w:hAnsi="Segoe UI" w:cs="Segoe UI"/>
          <w:b/>
          <w:bCs/>
          <w:color w:val="1A1C1F"/>
          <w:sz w:val="21"/>
          <w:szCs w:val="21"/>
        </w:rPr>
        <w:t>type</w:t>
      </w:r>
      <w:proofErr w:type="spellEnd"/>
      <w:r w:rsidR="00726433" w:rsidRPr="000A1921">
        <w:rPr>
          <w:rFonts w:ascii="Segoe UI" w:hAnsi="Segoe UI" w:cs="Segoe UI"/>
          <w:b/>
          <w:bCs/>
          <w:color w:val="1A1C1F"/>
          <w:sz w:val="21"/>
          <w:szCs w:val="21"/>
        </w:rPr>
        <w:t xml:space="preserve"> </w:t>
      </w:r>
      <w:proofErr w:type="spellStart"/>
      <w:r w:rsidR="00726433" w:rsidRPr="000A1921">
        <w:rPr>
          <w:rFonts w:ascii="Segoe UI" w:hAnsi="Segoe UI" w:cs="Segoe UI"/>
          <w:b/>
          <w:bCs/>
          <w:color w:val="1A1C1F"/>
          <w:sz w:val="21"/>
          <w:szCs w:val="21"/>
        </w:rPr>
        <w:t>assertion</w:t>
      </w:r>
      <w:proofErr w:type="spellEnd"/>
      <w:r w:rsidR="00726433" w:rsidRPr="000A1921">
        <w:rPr>
          <w:rFonts w:ascii="Segoe UI" w:hAnsi="Segoe UI" w:cs="Segoe UI"/>
          <w:b/>
          <w:bCs/>
          <w:color w:val="1A1C1F"/>
          <w:sz w:val="21"/>
          <w:szCs w:val="21"/>
        </w:rPr>
        <w:t xml:space="preserve"> через </w:t>
      </w:r>
      <w:proofErr w:type="spellStart"/>
      <w:r w:rsidR="00726433" w:rsidRPr="000A1921">
        <w:rPr>
          <w:rFonts w:ascii="Segoe UI" w:hAnsi="Segoe UI" w:cs="Segoe UI"/>
          <w:b/>
          <w:bCs/>
          <w:color w:val="1A1C1F"/>
          <w:sz w:val="21"/>
          <w:szCs w:val="21"/>
        </w:rPr>
        <w:t>as</w:t>
      </w:r>
      <w:proofErr w:type="spellEnd"/>
      <w:r w:rsidR="00726433" w:rsidRPr="000A1921">
        <w:rPr>
          <w:rFonts w:ascii="Segoe UI" w:hAnsi="Segoe UI" w:cs="Segoe UI"/>
          <w:b/>
          <w:bCs/>
          <w:color w:val="1A1C1F"/>
          <w:sz w:val="21"/>
          <w:szCs w:val="21"/>
        </w:rPr>
        <w:t xml:space="preserve"> может быть опасен? </w:t>
      </w:r>
      <w:r w:rsidR="00E46C93" w:rsidRPr="000A1921">
        <w:rPr>
          <w:rFonts w:ascii="Segoe UI" w:hAnsi="Segoe UI" w:cs="Segoe UI"/>
          <w:b/>
          <w:bCs/>
          <w:color w:val="1A1C1F"/>
          <w:sz w:val="21"/>
          <w:szCs w:val="21"/>
        </w:rPr>
        <w:t xml:space="preserve"> </w:t>
      </w:r>
    </w:p>
    <w:p w14:paraId="2051E930" w14:textId="157FA8B8" w:rsidR="00E46C93" w:rsidRPr="00E46C93" w:rsidRDefault="00E46C93" w:rsidP="00E46C93">
      <w:pPr>
        <w:ind w:left="708"/>
        <w:rPr>
          <w:rFonts w:ascii="Segoe UI" w:hAnsi="Segoe UI" w:cs="Segoe UI"/>
          <w:color w:val="1A1C1F"/>
          <w:sz w:val="21"/>
          <w:szCs w:val="21"/>
        </w:rPr>
      </w:pPr>
      <w:proofErr w:type="spellStart"/>
      <w:r w:rsidRPr="00E46C93">
        <w:rPr>
          <w:rFonts w:ascii="Segoe UI" w:hAnsi="Segoe UI" w:cs="Segoe UI"/>
          <w:color w:val="1A1C1F"/>
          <w:sz w:val="21"/>
          <w:szCs w:val="21"/>
        </w:rPr>
        <w:t>as</w:t>
      </w:r>
      <w:proofErr w:type="spellEnd"/>
      <w:r w:rsidRPr="00E46C93">
        <w:rPr>
          <w:rFonts w:ascii="Segoe UI" w:hAnsi="Segoe UI" w:cs="Segoe UI"/>
          <w:color w:val="1A1C1F"/>
          <w:sz w:val="21"/>
          <w:szCs w:val="21"/>
        </w:rPr>
        <w:t xml:space="preserve"> не преобразует данные. Он просто говорит </w:t>
      </w:r>
      <w:proofErr w:type="spellStart"/>
      <w:r w:rsidRPr="00E46C93">
        <w:rPr>
          <w:rFonts w:ascii="Segoe UI" w:hAnsi="Segoe UI" w:cs="Segoe UI"/>
          <w:color w:val="1A1C1F"/>
          <w:sz w:val="21"/>
          <w:szCs w:val="21"/>
        </w:rPr>
        <w:t>TypeScript</w:t>
      </w:r>
      <w:proofErr w:type="spellEnd"/>
      <w:r w:rsidRPr="00E46C93">
        <w:rPr>
          <w:rFonts w:ascii="Segoe UI" w:hAnsi="Segoe UI" w:cs="Segoe UI"/>
          <w:color w:val="1A1C1F"/>
          <w:sz w:val="21"/>
          <w:szCs w:val="21"/>
        </w:rPr>
        <w:t>: “поверь мне, это такой тип”.</w:t>
      </w:r>
    </w:p>
    <w:p w14:paraId="057A1530" w14:textId="016B8951" w:rsidR="00726433" w:rsidRDefault="00726433" w:rsidP="00726433">
      <w:pPr>
        <w:ind w:left="708"/>
        <w:rPr>
          <w:rFonts w:ascii="Segoe UI" w:hAnsi="Segoe UI" w:cs="Segoe UI"/>
          <w:color w:val="1A1C1F"/>
          <w:sz w:val="21"/>
          <w:szCs w:val="21"/>
        </w:rPr>
      </w:pPr>
    </w:p>
    <w:p w14:paraId="7C754C82" w14:textId="28121905" w:rsidR="00726433" w:rsidRPr="000A1921" w:rsidRDefault="000A1921" w:rsidP="00726433">
      <w:pPr>
        <w:ind w:left="708"/>
        <w:rPr>
          <w:rFonts w:ascii="Segoe UI" w:hAnsi="Segoe UI" w:cs="Segoe UI"/>
          <w:b/>
          <w:bCs/>
          <w:color w:val="1A1C1F"/>
          <w:sz w:val="21"/>
          <w:szCs w:val="21"/>
          <w:lang w:val="en-US"/>
        </w:rPr>
      </w:pPr>
      <w:r w:rsidRPr="000A1921">
        <w:rPr>
          <w:rFonts w:ascii="Segoe UI" w:hAnsi="Segoe UI" w:cs="Segoe UI"/>
          <w:b/>
          <w:bCs/>
          <w:color w:val="1A1C1F"/>
          <w:sz w:val="21"/>
          <w:szCs w:val="21"/>
          <w:lang w:val="en-US"/>
        </w:rPr>
        <w:t xml:space="preserve">5 </w:t>
      </w:r>
      <w:r w:rsidR="00726433" w:rsidRPr="000A1921">
        <w:rPr>
          <w:rFonts w:ascii="Segoe UI" w:hAnsi="Segoe UI" w:cs="Segoe UI"/>
          <w:b/>
          <w:bCs/>
          <w:color w:val="1A1C1F"/>
          <w:sz w:val="21"/>
          <w:szCs w:val="21"/>
        </w:rPr>
        <w:t>Что</w:t>
      </w:r>
      <w:r w:rsidR="00726433" w:rsidRPr="000A1921">
        <w:rPr>
          <w:rFonts w:ascii="Segoe UI" w:hAnsi="Segoe UI" w:cs="Segoe UI"/>
          <w:b/>
          <w:bCs/>
          <w:color w:val="1A1C1F"/>
          <w:sz w:val="21"/>
          <w:szCs w:val="21"/>
          <w:lang w:val="en-US"/>
        </w:rPr>
        <w:t xml:space="preserve"> </w:t>
      </w:r>
      <w:r w:rsidR="00726433" w:rsidRPr="000A1921">
        <w:rPr>
          <w:rFonts w:ascii="Segoe UI" w:hAnsi="Segoe UI" w:cs="Segoe UI"/>
          <w:b/>
          <w:bCs/>
          <w:color w:val="1A1C1F"/>
          <w:sz w:val="21"/>
          <w:szCs w:val="21"/>
        </w:rPr>
        <w:t>такое</w:t>
      </w:r>
      <w:r w:rsidR="00726433" w:rsidRPr="000A1921">
        <w:rPr>
          <w:rFonts w:ascii="Segoe UI" w:hAnsi="Segoe UI" w:cs="Segoe UI"/>
          <w:b/>
          <w:bCs/>
          <w:color w:val="1A1C1F"/>
          <w:sz w:val="21"/>
          <w:szCs w:val="21"/>
          <w:lang w:val="en-US"/>
        </w:rPr>
        <w:t xml:space="preserve"> cyclic dependency </w:t>
      </w:r>
      <w:r w:rsidR="00726433" w:rsidRPr="000A1921">
        <w:rPr>
          <w:rFonts w:ascii="Segoe UI" w:hAnsi="Segoe UI" w:cs="Segoe UI"/>
          <w:b/>
          <w:bCs/>
          <w:color w:val="1A1C1F"/>
          <w:sz w:val="21"/>
          <w:szCs w:val="21"/>
        </w:rPr>
        <w:t>в</w:t>
      </w:r>
      <w:r w:rsidR="00726433" w:rsidRPr="000A1921">
        <w:rPr>
          <w:rFonts w:ascii="Segoe UI" w:hAnsi="Segoe UI" w:cs="Segoe UI"/>
          <w:b/>
          <w:bCs/>
          <w:color w:val="1A1C1F"/>
          <w:sz w:val="21"/>
          <w:szCs w:val="21"/>
          <w:lang w:val="en-US"/>
        </w:rPr>
        <w:t xml:space="preserve"> </w:t>
      </w:r>
      <w:proofErr w:type="spellStart"/>
      <w:r w:rsidR="00726433" w:rsidRPr="000A1921">
        <w:rPr>
          <w:rFonts w:ascii="Segoe UI" w:hAnsi="Segoe UI" w:cs="Segoe UI"/>
          <w:b/>
          <w:bCs/>
          <w:color w:val="1A1C1F"/>
          <w:sz w:val="21"/>
          <w:szCs w:val="21"/>
          <w:lang w:val="en-US"/>
        </w:rPr>
        <w:t>NestJS</w:t>
      </w:r>
      <w:proofErr w:type="spellEnd"/>
      <w:r w:rsidR="00726433" w:rsidRPr="000A1921">
        <w:rPr>
          <w:rFonts w:ascii="Segoe UI" w:hAnsi="Segoe UI" w:cs="Segoe UI"/>
          <w:b/>
          <w:bCs/>
          <w:color w:val="1A1C1F"/>
          <w:sz w:val="21"/>
          <w:szCs w:val="21"/>
          <w:lang w:val="en-US"/>
        </w:rPr>
        <w:t xml:space="preserve">? </w:t>
      </w:r>
    </w:p>
    <w:p w14:paraId="27168FE9" w14:textId="77777777" w:rsidR="00E46C93" w:rsidRPr="00E46C93" w:rsidRDefault="00E46C93" w:rsidP="00E46C93">
      <w:pPr>
        <w:ind w:firstLine="708"/>
        <w:rPr>
          <w:rFonts w:ascii="Segoe UI" w:hAnsi="Segoe UI" w:cs="Segoe UI"/>
          <w:color w:val="1A1C1F"/>
          <w:sz w:val="21"/>
          <w:szCs w:val="21"/>
        </w:rPr>
      </w:pPr>
      <w:proofErr w:type="spellStart"/>
      <w:r w:rsidRPr="00E46C93">
        <w:rPr>
          <w:rFonts w:ascii="Segoe UI" w:hAnsi="Segoe UI" w:cs="Segoe UI"/>
          <w:color w:val="1A1C1F"/>
          <w:sz w:val="21"/>
          <w:szCs w:val="21"/>
        </w:rPr>
        <w:t>Cyclic</w:t>
      </w:r>
      <w:proofErr w:type="spellEnd"/>
      <w:r w:rsidRPr="00E46C93"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 w:rsidRPr="00E46C93">
        <w:rPr>
          <w:rFonts w:ascii="Segoe UI" w:hAnsi="Segoe UI" w:cs="Segoe UI"/>
          <w:color w:val="1A1C1F"/>
          <w:sz w:val="21"/>
          <w:szCs w:val="21"/>
        </w:rPr>
        <w:t>dependency</w:t>
      </w:r>
      <w:proofErr w:type="spellEnd"/>
      <w:r w:rsidRPr="00E46C93">
        <w:rPr>
          <w:rFonts w:ascii="Segoe UI" w:hAnsi="Segoe UI" w:cs="Segoe UI"/>
          <w:color w:val="1A1C1F"/>
          <w:sz w:val="21"/>
          <w:szCs w:val="21"/>
        </w:rPr>
        <w:t xml:space="preserve"> — это ситуация, когда два модуля или сервиса зависят друг от друга по кругу.</w:t>
      </w:r>
    </w:p>
    <w:p w14:paraId="7C8F8DE4" w14:textId="77777777" w:rsidR="00E46C93" w:rsidRPr="00E46C93" w:rsidRDefault="00E46C93" w:rsidP="00726433">
      <w:pPr>
        <w:ind w:left="708"/>
        <w:rPr>
          <w:rFonts w:ascii="Segoe UI" w:hAnsi="Segoe UI" w:cs="Segoe UI"/>
          <w:color w:val="1A1C1F"/>
          <w:sz w:val="21"/>
          <w:szCs w:val="21"/>
        </w:rPr>
      </w:pPr>
    </w:p>
    <w:p w14:paraId="4B278250" w14:textId="6B802B55" w:rsidR="00726433" w:rsidRPr="000A1921" w:rsidRDefault="000A1921" w:rsidP="00726433">
      <w:pPr>
        <w:ind w:left="708"/>
        <w:rPr>
          <w:rFonts w:ascii="Segoe UI" w:hAnsi="Segoe UI" w:cs="Segoe UI"/>
          <w:b/>
          <w:bCs/>
          <w:color w:val="1A1C1F"/>
          <w:sz w:val="21"/>
          <w:szCs w:val="21"/>
        </w:rPr>
      </w:pPr>
      <w:r>
        <w:rPr>
          <w:rFonts w:ascii="Segoe UI" w:hAnsi="Segoe UI" w:cs="Segoe UI"/>
          <w:b/>
          <w:bCs/>
          <w:color w:val="1A1C1F"/>
          <w:sz w:val="21"/>
          <w:szCs w:val="21"/>
        </w:rPr>
        <w:t xml:space="preserve">6 </w:t>
      </w:r>
      <w:r w:rsidR="00726433" w:rsidRPr="000A1921">
        <w:rPr>
          <w:rFonts w:ascii="Segoe UI" w:hAnsi="Segoe UI" w:cs="Segoe UI"/>
          <w:b/>
          <w:bCs/>
          <w:color w:val="1A1C1F"/>
          <w:sz w:val="21"/>
          <w:szCs w:val="21"/>
        </w:rPr>
        <w:t xml:space="preserve">Что означает принцип F.I.R.S.T. в тестировании? </w:t>
      </w:r>
    </w:p>
    <w:p w14:paraId="5D668BD5" w14:textId="77777777" w:rsidR="00E46C93" w:rsidRPr="00E46C93" w:rsidRDefault="00E46C93" w:rsidP="00E46C93">
      <w:pPr>
        <w:ind w:left="708"/>
        <w:rPr>
          <w:rFonts w:ascii="Segoe UI" w:hAnsi="Segoe UI" w:cs="Segoe UI"/>
          <w:color w:val="1A1C1F"/>
          <w:sz w:val="21"/>
          <w:szCs w:val="21"/>
        </w:rPr>
      </w:pPr>
      <w:r w:rsidRPr="00E46C93">
        <w:rPr>
          <w:rFonts w:ascii="Segoe UI" w:hAnsi="Segoe UI" w:cs="Segoe UI"/>
          <w:color w:val="1A1C1F"/>
          <w:sz w:val="21"/>
          <w:szCs w:val="21"/>
        </w:rPr>
        <w:t>Тесты должны быть быстрыми.</w:t>
      </w:r>
    </w:p>
    <w:p w14:paraId="420F5FF1" w14:textId="77777777" w:rsidR="00E46C93" w:rsidRPr="00E46C93" w:rsidRDefault="00E46C93" w:rsidP="00E46C93">
      <w:pPr>
        <w:ind w:left="708"/>
        <w:rPr>
          <w:rFonts w:ascii="Segoe UI" w:hAnsi="Segoe UI" w:cs="Segoe UI"/>
          <w:color w:val="1A1C1F"/>
          <w:sz w:val="21"/>
          <w:szCs w:val="21"/>
        </w:rPr>
      </w:pPr>
    </w:p>
    <w:p w14:paraId="58BB8063" w14:textId="77777777" w:rsidR="00E46C93" w:rsidRPr="00E46C93" w:rsidRDefault="00E46C93" w:rsidP="00E46C93">
      <w:pPr>
        <w:ind w:left="708"/>
        <w:rPr>
          <w:rFonts w:ascii="Segoe UI" w:hAnsi="Segoe UI" w:cs="Segoe UI"/>
          <w:color w:val="1A1C1F"/>
          <w:sz w:val="21"/>
          <w:szCs w:val="21"/>
        </w:rPr>
      </w:pPr>
    </w:p>
    <w:p w14:paraId="5272B5AF" w14:textId="77777777" w:rsidR="00E46C93" w:rsidRPr="00E46C93" w:rsidRDefault="00E46C93" w:rsidP="00E46C93">
      <w:pPr>
        <w:ind w:left="708"/>
        <w:rPr>
          <w:rFonts w:ascii="Segoe UI" w:hAnsi="Segoe UI" w:cs="Segoe UI"/>
          <w:color w:val="1A1C1F"/>
          <w:sz w:val="21"/>
          <w:szCs w:val="21"/>
        </w:rPr>
      </w:pPr>
      <w:r w:rsidRPr="00E46C93">
        <w:rPr>
          <w:rFonts w:ascii="Segoe UI" w:hAnsi="Segoe UI" w:cs="Segoe UI"/>
          <w:color w:val="1A1C1F"/>
          <w:sz w:val="21"/>
          <w:szCs w:val="21"/>
        </w:rPr>
        <w:lastRenderedPageBreak/>
        <w:t>I — Independent</w:t>
      </w:r>
    </w:p>
    <w:p w14:paraId="3A958668" w14:textId="6CF3FA13" w:rsidR="00E46C93" w:rsidRPr="00E46C93" w:rsidRDefault="00E46C93" w:rsidP="00E46C93">
      <w:pPr>
        <w:ind w:left="708"/>
        <w:rPr>
          <w:rFonts w:ascii="Segoe UI" w:hAnsi="Segoe UI" w:cs="Segoe UI"/>
          <w:color w:val="1A1C1F"/>
          <w:sz w:val="21"/>
          <w:szCs w:val="21"/>
        </w:rPr>
      </w:pPr>
      <w:r w:rsidRPr="00E46C93">
        <w:rPr>
          <w:rFonts w:ascii="Segoe UI" w:hAnsi="Segoe UI" w:cs="Segoe UI"/>
          <w:color w:val="1A1C1F"/>
          <w:sz w:val="21"/>
          <w:szCs w:val="21"/>
        </w:rPr>
        <w:t>Тесты должны быть независимыми.</w:t>
      </w:r>
    </w:p>
    <w:p w14:paraId="53778A07" w14:textId="78A61985" w:rsidR="00E46C93" w:rsidRPr="00E46C93" w:rsidRDefault="00E46C93" w:rsidP="00E46C93">
      <w:pPr>
        <w:ind w:left="708"/>
        <w:rPr>
          <w:rFonts w:ascii="Segoe UI" w:hAnsi="Segoe UI" w:cs="Segoe UI"/>
          <w:color w:val="1A1C1F"/>
          <w:sz w:val="21"/>
          <w:szCs w:val="21"/>
        </w:rPr>
      </w:pPr>
      <w:r w:rsidRPr="00E46C93">
        <w:rPr>
          <w:rFonts w:ascii="Segoe UI" w:hAnsi="Segoe UI" w:cs="Segoe UI"/>
          <w:color w:val="1A1C1F"/>
          <w:sz w:val="21"/>
          <w:szCs w:val="21"/>
        </w:rPr>
        <w:t>Один тест не должен зависеть от результата другого.</w:t>
      </w:r>
    </w:p>
    <w:p w14:paraId="2BF719EB" w14:textId="77777777" w:rsidR="00E46C93" w:rsidRPr="00E46C93" w:rsidRDefault="00E46C93" w:rsidP="00E46C93">
      <w:pPr>
        <w:ind w:left="708"/>
        <w:rPr>
          <w:rFonts w:ascii="Segoe UI" w:hAnsi="Segoe UI" w:cs="Segoe UI"/>
          <w:color w:val="1A1C1F"/>
          <w:sz w:val="21"/>
          <w:szCs w:val="21"/>
        </w:rPr>
      </w:pPr>
      <w:r w:rsidRPr="00E46C93">
        <w:rPr>
          <w:rFonts w:ascii="Segoe UI" w:hAnsi="Segoe UI" w:cs="Segoe UI"/>
          <w:color w:val="1A1C1F"/>
          <w:sz w:val="21"/>
          <w:szCs w:val="21"/>
        </w:rPr>
        <w:t xml:space="preserve">R — </w:t>
      </w:r>
      <w:proofErr w:type="spellStart"/>
      <w:r w:rsidRPr="00E46C93">
        <w:rPr>
          <w:rFonts w:ascii="Segoe UI" w:hAnsi="Segoe UI" w:cs="Segoe UI"/>
          <w:color w:val="1A1C1F"/>
          <w:sz w:val="21"/>
          <w:szCs w:val="21"/>
        </w:rPr>
        <w:t>Repeatable</w:t>
      </w:r>
      <w:proofErr w:type="spellEnd"/>
    </w:p>
    <w:p w14:paraId="41AA0B03" w14:textId="77777777" w:rsidR="00E46C93" w:rsidRPr="00E46C93" w:rsidRDefault="00E46C93" w:rsidP="00E46C93">
      <w:pPr>
        <w:ind w:left="708"/>
        <w:rPr>
          <w:rFonts w:ascii="Segoe UI" w:hAnsi="Segoe UI" w:cs="Segoe UI"/>
          <w:color w:val="1A1C1F"/>
          <w:sz w:val="21"/>
          <w:szCs w:val="21"/>
        </w:rPr>
      </w:pPr>
      <w:r w:rsidRPr="00E46C93">
        <w:rPr>
          <w:rFonts w:ascii="Segoe UI" w:hAnsi="Segoe UI" w:cs="Segoe UI"/>
          <w:color w:val="1A1C1F"/>
          <w:sz w:val="21"/>
          <w:szCs w:val="21"/>
        </w:rPr>
        <w:t>Тест должен стабильно проходить в любой среде: локально, в CI, утром, вечером, на другой машине.</w:t>
      </w:r>
    </w:p>
    <w:p w14:paraId="115683C7" w14:textId="77777777" w:rsidR="00E46C93" w:rsidRPr="00E46C93" w:rsidRDefault="00E46C93" w:rsidP="00E46C93">
      <w:pPr>
        <w:ind w:left="708"/>
        <w:rPr>
          <w:rFonts w:ascii="Segoe UI" w:hAnsi="Segoe UI" w:cs="Segoe UI"/>
          <w:color w:val="1A1C1F"/>
          <w:sz w:val="21"/>
          <w:szCs w:val="21"/>
          <w:lang w:val="en-US"/>
        </w:rPr>
      </w:pPr>
      <w:r w:rsidRPr="00E46C93">
        <w:rPr>
          <w:rFonts w:ascii="Segoe UI" w:hAnsi="Segoe UI" w:cs="Segoe UI"/>
          <w:color w:val="1A1C1F"/>
          <w:sz w:val="21"/>
          <w:szCs w:val="21"/>
          <w:lang w:val="en-US"/>
        </w:rPr>
        <w:t>S — Self-validating</w:t>
      </w:r>
    </w:p>
    <w:p w14:paraId="3F0A1C78" w14:textId="77777777" w:rsidR="00E46C93" w:rsidRPr="00E46C93" w:rsidRDefault="00E46C93" w:rsidP="00E46C93">
      <w:pPr>
        <w:ind w:left="708"/>
        <w:rPr>
          <w:rFonts w:ascii="Segoe UI" w:hAnsi="Segoe UI" w:cs="Segoe UI"/>
          <w:color w:val="1A1C1F"/>
          <w:sz w:val="21"/>
          <w:szCs w:val="21"/>
        </w:rPr>
      </w:pPr>
      <w:r w:rsidRPr="00E46C93">
        <w:rPr>
          <w:rFonts w:ascii="Segoe UI" w:hAnsi="Segoe UI" w:cs="Segoe UI"/>
          <w:color w:val="1A1C1F"/>
          <w:sz w:val="21"/>
          <w:szCs w:val="21"/>
        </w:rPr>
        <w:t xml:space="preserve">Тест должен сам говорить: </w:t>
      </w:r>
      <w:proofErr w:type="spellStart"/>
      <w:r w:rsidRPr="00E46C93">
        <w:rPr>
          <w:rFonts w:ascii="Segoe UI" w:hAnsi="Segoe UI" w:cs="Segoe UI"/>
          <w:color w:val="1A1C1F"/>
          <w:sz w:val="21"/>
          <w:szCs w:val="21"/>
        </w:rPr>
        <w:t>passed</w:t>
      </w:r>
      <w:proofErr w:type="spellEnd"/>
      <w:r w:rsidRPr="00E46C93">
        <w:rPr>
          <w:rFonts w:ascii="Segoe UI" w:hAnsi="Segoe UI" w:cs="Segoe UI"/>
          <w:color w:val="1A1C1F"/>
          <w:sz w:val="21"/>
          <w:szCs w:val="21"/>
        </w:rPr>
        <w:t xml:space="preserve"> или </w:t>
      </w:r>
      <w:proofErr w:type="spellStart"/>
      <w:r w:rsidRPr="00E46C93">
        <w:rPr>
          <w:rFonts w:ascii="Segoe UI" w:hAnsi="Segoe UI" w:cs="Segoe UI"/>
          <w:color w:val="1A1C1F"/>
          <w:sz w:val="21"/>
          <w:szCs w:val="21"/>
        </w:rPr>
        <w:t>failed</w:t>
      </w:r>
      <w:proofErr w:type="spellEnd"/>
      <w:r w:rsidRPr="00E46C93">
        <w:rPr>
          <w:rFonts w:ascii="Segoe UI" w:hAnsi="Segoe UI" w:cs="Segoe UI"/>
          <w:color w:val="1A1C1F"/>
          <w:sz w:val="21"/>
          <w:szCs w:val="21"/>
        </w:rPr>
        <w:t>.</w:t>
      </w:r>
    </w:p>
    <w:p w14:paraId="5C6AE620" w14:textId="77777777" w:rsidR="00E46C93" w:rsidRPr="00E46C93" w:rsidRDefault="00E46C93" w:rsidP="00E46C93">
      <w:pPr>
        <w:ind w:left="708"/>
        <w:rPr>
          <w:rFonts w:ascii="Segoe UI" w:hAnsi="Segoe UI" w:cs="Segoe UI"/>
          <w:color w:val="1A1C1F"/>
          <w:sz w:val="21"/>
          <w:szCs w:val="21"/>
        </w:rPr>
      </w:pPr>
      <w:r w:rsidRPr="00E46C93">
        <w:rPr>
          <w:rFonts w:ascii="Segoe UI" w:hAnsi="Segoe UI" w:cs="Segoe UI"/>
          <w:color w:val="1A1C1F"/>
          <w:sz w:val="21"/>
          <w:szCs w:val="21"/>
        </w:rPr>
        <w:t xml:space="preserve">T — </w:t>
      </w:r>
      <w:proofErr w:type="spellStart"/>
      <w:r w:rsidRPr="00E46C93">
        <w:rPr>
          <w:rFonts w:ascii="Segoe UI" w:hAnsi="Segoe UI" w:cs="Segoe UI"/>
          <w:color w:val="1A1C1F"/>
          <w:sz w:val="21"/>
          <w:szCs w:val="21"/>
        </w:rPr>
        <w:t>Timely</w:t>
      </w:r>
      <w:proofErr w:type="spellEnd"/>
    </w:p>
    <w:p w14:paraId="25FE5FAE" w14:textId="172E0C70" w:rsidR="00E46C93" w:rsidRPr="00E46C93" w:rsidRDefault="00E46C93" w:rsidP="00E46C93">
      <w:pPr>
        <w:ind w:left="708"/>
        <w:rPr>
          <w:rFonts w:ascii="Segoe UI" w:hAnsi="Segoe UI" w:cs="Segoe UI"/>
          <w:color w:val="1A1C1F"/>
          <w:sz w:val="21"/>
          <w:szCs w:val="21"/>
        </w:rPr>
      </w:pPr>
      <w:r w:rsidRPr="00E46C93">
        <w:rPr>
          <w:rFonts w:ascii="Segoe UI" w:hAnsi="Segoe UI" w:cs="Segoe UI"/>
          <w:color w:val="1A1C1F"/>
          <w:sz w:val="21"/>
          <w:szCs w:val="21"/>
        </w:rPr>
        <w:t xml:space="preserve">Тесты нужно писать вовремя: до, </w:t>
      </w:r>
      <w:proofErr w:type="gramStart"/>
      <w:r w:rsidRPr="00E46C93">
        <w:rPr>
          <w:rFonts w:ascii="Segoe UI" w:hAnsi="Segoe UI" w:cs="Segoe UI"/>
          <w:color w:val="1A1C1F"/>
          <w:sz w:val="21"/>
          <w:szCs w:val="21"/>
        </w:rPr>
        <w:t>во время</w:t>
      </w:r>
      <w:proofErr w:type="gramEnd"/>
      <w:r w:rsidRPr="00E46C93">
        <w:rPr>
          <w:rFonts w:ascii="Segoe UI" w:hAnsi="Segoe UI" w:cs="Segoe UI"/>
          <w:color w:val="1A1C1F"/>
          <w:sz w:val="21"/>
          <w:szCs w:val="21"/>
        </w:rPr>
        <w:t xml:space="preserve"> или сразу после реализации.</w:t>
      </w:r>
    </w:p>
    <w:p w14:paraId="2AA95048" w14:textId="4478511C" w:rsidR="00E46C93" w:rsidRDefault="00E46C93" w:rsidP="00E46C93">
      <w:pPr>
        <w:ind w:left="708"/>
        <w:rPr>
          <w:rFonts w:ascii="Segoe UI" w:hAnsi="Segoe UI" w:cs="Segoe UI"/>
          <w:color w:val="1A1C1F"/>
          <w:sz w:val="21"/>
          <w:szCs w:val="21"/>
        </w:rPr>
      </w:pPr>
      <w:r w:rsidRPr="00E46C93">
        <w:rPr>
          <w:rFonts w:ascii="Segoe UI" w:hAnsi="Segoe UI" w:cs="Segoe UI"/>
          <w:color w:val="1A1C1F"/>
          <w:sz w:val="21"/>
          <w:szCs w:val="21"/>
        </w:rPr>
        <w:t xml:space="preserve">Если тесты писать через месяц, сложно вспомнить </w:t>
      </w:r>
      <w:proofErr w:type="spellStart"/>
      <w:r w:rsidRPr="00E46C93">
        <w:rPr>
          <w:rFonts w:ascii="Segoe UI" w:hAnsi="Segoe UI" w:cs="Segoe UI"/>
          <w:color w:val="1A1C1F"/>
          <w:sz w:val="21"/>
          <w:szCs w:val="21"/>
        </w:rPr>
        <w:t>edge</w:t>
      </w:r>
      <w:proofErr w:type="spellEnd"/>
      <w:r w:rsidRPr="00E46C93"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 w:rsidRPr="00E46C93">
        <w:rPr>
          <w:rFonts w:ascii="Segoe UI" w:hAnsi="Segoe UI" w:cs="Segoe UI"/>
          <w:color w:val="1A1C1F"/>
          <w:sz w:val="21"/>
          <w:szCs w:val="21"/>
        </w:rPr>
        <w:t>cases</w:t>
      </w:r>
      <w:proofErr w:type="spellEnd"/>
      <w:r w:rsidRPr="00E46C93">
        <w:rPr>
          <w:rFonts w:ascii="Segoe UI" w:hAnsi="Segoe UI" w:cs="Segoe UI"/>
          <w:color w:val="1A1C1F"/>
          <w:sz w:val="21"/>
          <w:szCs w:val="21"/>
        </w:rPr>
        <w:t>, а код уже может быть плохо спроектирован для тестирования.</w:t>
      </w:r>
    </w:p>
    <w:p w14:paraId="56CC6EAB" w14:textId="77777777" w:rsidR="00E46C93" w:rsidRPr="00E46C93" w:rsidRDefault="00E46C93" w:rsidP="00E46C93">
      <w:pPr>
        <w:ind w:left="708"/>
        <w:rPr>
          <w:rFonts w:ascii="Segoe UI" w:hAnsi="Segoe UI" w:cs="Segoe UI"/>
          <w:color w:val="1A1C1F"/>
          <w:sz w:val="21"/>
          <w:szCs w:val="21"/>
        </w:rPr>
      </w:pPr>
    </w:p>
    <w:p w14:paraId="48C9E9CC" w14:textId="51710405" w:rsidR="00726433" w:rsidRPr="00726433" w:rsidRDefault="00726433" w:rsidP="00726433">
      <w:pPr>
        <w:ind w:left="708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proofErr w:type="gramStart"/>
      <w:r w:rsidRPr="000A1921">
        <w:rPr>
          <w:rFonts w:ascii="Segoe UI" w:hAnsi="Segoe UI" w:cs="Segoe UI"/>
          <w:b/>
          <w:bCs/>
          <w:color w:val="1A1C1F"/>
          <w:sz w:val="21"/>
          <w:szCs w:val="21"/>
        </w:rPr>
        <w:t>Представь</w:t>
      </w:r>
      <w:proofErr w:type="gramEnd"/>
      <w:r w:rsidRPr="000A1921">
        <w:rPr>
          <w:rFonts w:ascii="Segoe UI" w:hAnsi="Segoe UI" w:cs="Segoe UI"/>
          <w:b/>
          <w:bCs/>
          <w:color w:val="1A1C1F"/>
          <w:sz w:val="21"/>
          <w:szCs w:val="21"/>
        </w:rPr>
        <w:t xml:space="preserve"> что страница весит один гигабайт, как со стороны пользователя ты бы оптимизировал это со стороны </w:t>
      </w:r>
      <w:proofErr w:type="spellStart"/>
      <w:r w:rsidRPr="000A1921">
        <w:rPr>
          <w:rFonts w:ascii="Segoe UI" w:hAnsi="Segoe UI" w:cs="Segoe UI"/>
          <w:b/>
          <w:bCs/>
          <w:color w:val="1A1C1F"/>
          <w:sz w:val="21"/>
          <w:szCs w:val="21"/>
        </w:rPr>
        <w:t>фронтенда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hAnsi="Segoe UI" w:cs="Segoe UI"/>
          <w:color w:val="1A1C1F"/>
          <w:sz w:val="21"/>
          <w:szCs w:val="21"/>
        </w:rPr>
        <w:br/>
      </w:r>
      <w:r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Задачка с библиотекой </w:t>
      </w:r>
      <w:r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>crypto</w:t>
      </w:r>
      <w:r w:rsidRPr="00726433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. </w:t>
      </w:r>
      <w:r w:rsidRPr="00726433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 </w:t>
      </w:r>
      <w:r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Представь, ты работаешь с </w:t>
      </w:r>
      <w:r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>crypto</w:t>
      </w:r>
      <w:r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 </w:t>
      </w:r>
      <w:r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>module</w:t>
      </w:r>
      <w:r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, запустил подряд 4 команды шифрования пароля, за какое время выполнится каждая из этих команд и будет ли значительно отличаться это время? </w:t>
      </w:r>
    </w:p>
    <w:p w14:paraId="051B1A51" w14:textId="77777777" w:rsidR="00726433" w:rsidRPr="00F61A71" w:rsidRDefault="00726433" w:rsidP="00726433">
      <w:pPr>
        <w:ind w:left="708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r w:rsidRPr="00F61A71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Пул потоков </w:t>
      </w:r>
      <w:proofErr w:type="spellStart"/>
      <w:r w:rsidRPr="00F61A71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libuv</w:t>
      </w:r>
      <w:proofErr w:type="spellEnd"/>
      <w:r w:rsidRPr="00F61A71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 (</w:t>
      </w:r>
      <w:proofErr w:type="spellStart"/>
      <w:r w:rsidRPr="00F61A71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Thread</w:t>
      </w:r>
      <w:proofErr w:type="spellEnd"/>
      <w:r w:rsidRPr="00F61A71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 Pool)</w:t>
      </w:r>
      <w:proofErr w:type="gramStart"/>
      <w:r w:rsidRPr="00F61A71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: Для</w:t>
      </w:r>
      <w:proofErr w:type="gramEnd"/>
      <w:r w:rsidRPr="00F61A71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 тяжелых или блокирующих операций (чтение/запись файлов, шифрование, некоторые операции с сетью и DNS). По умолчанию </w:t>
      </w:r>
      <w:proofErr w:type="spellStart"/>
      <w:r w:rsidRPr="00F61A71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libuv</w:t>
      </w:r>
      <w:proofErr w:type="spellEnd"/>
      <w:r w:rsidRPr="00F61A71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 использует 4 потока. Вы можете увеличить их количество для всего процесса, задав переменную окружения UV_THREADPOOL_SIZE (до 128).</w:t>
      </w:r>
    </w:p>
    <w:p w14:paraId="33DFA8F3" w14:textId="166200EB" w:rsidR="008A0006" w:rsidRDefault="00726433" w:rsidP="008A0006">
      <w:pPr>
        <w:pStyle w:val="text-size-chat"/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Style w:val="a3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br/>
      </w:r>
      <w:r w:rsidR="008A0006">
        <w:rPr>
          <w:rStyle w:val="a3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AI Content Platform</w:t>
      </w:r>
    </w:p>
    <w:p w14:paraId="26614586" w14:textId="47AC1171" w:rsidR="008A0006" w:rsidRDefault="008A0006" w:rsidP="008A0006">
      <w:pPr>
        <w:pStyle w:val="text-size-chat"/>
        <w:numPr>
          <w:ilvl w:val="0"/>
          <w:numId w:val="1"/>
        </w:numP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Fonts w:ascii="Segoe UI" w:hAnsi="Segoe UI" w:cs="Segoe UI"/>
          <w:color w:val="1A1C1F"/>
          <w:sz w:val="21"/>
          <w:szCs w:val="21"/>
        </w:rPr>
        <w:t>Пользователь загружает двухчасовое видео. Как ты организуешь обработку файла в Node.js, чтобы не положить память процесса?</w:t>
      </w:r>
      <w:r>
        <w:rPr>
          <w:rFonts w:ascii="Segoe UI" w:hAnsi="Segoe UI" w:cs="Segoe UI"/>
          <w:color w:val="1A1C1F"/>
          <w:sz w:val="21"/>
          <w:szCs w:val="21"/>
        </w:rPr>
        <w:br/>
        <w:t xml:space="preserve">Проверяет: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streams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backpressure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event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loop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, S3/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MinIO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2F25FCC9" w14:textId="654382BC" w:rsidR="008A0006" w:rsidRPr="008A0006" w:rsidRDefault="008A0006" w:rsidP="008A0006">
      <w:pPr>
        <w:pStyle w:val="text-size-chat"/>
        <w:shd w:val="clear" w:color="auto" w:fill="FFFFFF"/>
        <w:spacing w:before="0" w:beforeAutospacing="0" w:after="0" w:afterAutospacing="0" w:line="330" w:lineRule="atLeast"/>
        <w:ind w:left="720"/>
        <w:rPr>
          <w:rFonts w:ascii="Segoe UI" w:hAnsi="Segoe UI" w:cs="Segoe UI"/>
          <w:color w:val="1A1C1F"/>
          <w:sz w:val="22"/>
          <w:szCs w:val="22"/>
          <w:lang w:val="en-US"/>
        </w:rPr>
      </w:pPr>
      <w:r w:rsidRPr="008A0006">
        <w:rPr>
          <w:rFonts w:ascii="Segoe UI" w:hAnsi="Segoe UI" w:cs="Segoe UI"/>
          <w:color w:val="1A1C1F"/>
          <w:sz w:val="22"/>
          <w:szCs w:val="22"/>
        </w:rPr>
        <w:t>Для видео нельзя читать весь файл в память. Нужны</w:t>
      </w:r>
      <w:r w:rsidRPr="008A0006">
        <w:rPr>
          <w:rFonts w:ascii="Segoe UI" w:hAnsi="Segoe UI" w:cs="Segoe UI"/>
          <w:color w:val="1A1C1F"/>
          <w:sz w:val="22"/>
          <w:szCs w:val="22"/>
          <w:lang w:val="en-US"/>
        </w:rPr>
        <w:t xml:space="preserve"> streaming upload, multipart/S3 signed URLs, </w:t>
      </w:r>
      <w:r w:rsidRPr="008A0006">
        <w:rPr>
          <w:rFonts w:ascii="Segoe UI" w:hAnsi="Segoe UI" w:cs="Segoe UI"/>
          <w:color w:val="1A1C1F"/>
          <w:sz w:val="22"/>
          <w:szCs w:val="22"/>
        </w:rPr>
        <w:t>лимиты</w:t>
      </w:r>
      <w:r w:rsidRPr="008A0006">
        <w:rPr>
          <w:rFonts w:ascii="Segoe UI" w:hAnsi="Segoe UI" w:cs="Segoe UI"/>
          <w:color w:val="1A1C1F"/>
          <w:sz w:val="22"/>
          <w:szCs w:val="22"/>
          <w:lang w:val="en-US"/>
        </w:rPr>
        <w:t xml:space="preserve"> </w:t>
      </w:r>
      <w:r w:rsidRPr="008A0006">
        <w:rPr>
          <w:rFonts w:ascii="Segoe UI" w:hAnsi="Segoe UI" w:cs="Segoe UI"/>
          <w:color w:val="1A1C1F"/>
          <w:sz w:val="22"/>
          <w:szCs w:val="22"/>
        </w:rPr>
        <w:t>размера</w:t>
      </w:r>
      <w:r w:rsidRPr="008A0006">
        <w:rPr>
          <w:rFonts w:ascii="Segoe UI" w:hAnsi="Segoe UI" w:cs="Segoe UI"/>
          <w:color w:val="1A1C1F"/>
          <w:sz w:val="22"/>
          <w:szCs w:val="22"/>
          <w:lang w:val="en-US"/>
        </w:rPr>
        <w:t xml:space="preserve">, backpressure, async job </w:t>
      </w:r>
      <w:r w:rsidRPr="008A0006">
        <w:rPr>
          <w:rFonts w:ascii="Segoe UI" w:hAnsi="Segoe UI" w:cs="Segoe UI"/>
          <w:color w:val="1A1C1F"/>
          <w:sz w:val="22"/>
          <w:szCs w:val="22"/>
        </w:rPr>
        <w:t>после</w:t>
      </w:r>
      <w:r w:rsidRPr="008A0006">
        <w:rPr>
          <w:rFonts w:ascii="Segoe UI" w:hAnsi="Segoe UI" w:cs="Segoe UI"/>
          <w:color w:val="1A1C1F"/>
          <w:sz w:val="22"/>
          <w:szCs w:val="22"/>
          <w:lang w:val="en-US"/>
        </w:rPr>
        <w:t xml:space="preserve"> </w:t>
      </w:r>
      <w:r w:rsidRPr="008A0006">
        <w:rPr>
          <w:rFonts w:ascii="Segoe UI" w:hAnsi="Segoe UI" w:cs="Segoe UI"/>
          <w:color w:val="1A1C1F"/>
          <w:sz w:val="22"/>
          <w:szCs w:val="22"/>
        </w:rPr>
        <w:t>загрузки</w:t>
      </w:r>
      <w:r w:rsidRPr="008A0006">
        <w:rPr>
          <w:rFonts w:ascii="Segoe UI" w:hAnsi="Segoe UI" w:cs="Segoe UI"/>
          <w:color w:val="1A1C1F"/>
          <w:sz w:val="22"/>
          <w:szCs w:val="22"/>
          <w:lang w:val="en-US"/>
        </w:rPr>
        <w:t>.</w:t>
      </w:r>
    </w:p>
    <w:p w14:paraId="69FB4A66" w14:textId="77777777" w:rsidR="008A0006" w:rsidRPr="008A0006" w:rsidRDefault="008A0006" w:rsidP="008A0006">
      <w:pPr>
        <w:pStyle w:val="text-size-chat"/>
        <w:shd w:val="clear" w:color="auto" w:fill="FFFFFF"/>
        <w:spacing w:before="0" w:beforeAutospacing="0" w:after="0" w:afterAutospacing="0" w:line="330" w:lineRule="atLeast"/>
        <w:ind w:left="720"/>
        <w:rPr>
          <w:rFonts w:ascii="Segoe UI" w:hAnsi="Segoe UI" w:cs="Segoe UI"/>
          <w:color w:val="1A1C1F"/>
          <w:sz w:val="21"/>
          <w:szCs w:val="21"/>
          <w:lang w:val="en-US"/>
        </w:rPr>
      </w:pPr>
    </w:p>
    <w:p w14:paraId="7CB4F7F3" w14:textId="7A23FABE" w:rsidR="008A0006" w:rsidRDefault="008A0006" w:rsidP="008A0006">
      <w:pPr>
        <w:pStyle w:val="text-size-chat"/>
        <w:numPr>
          <w:ilvl w:val="0"/>
          <w:numId w:val="1"/>
        </w:numP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Fonts w:ascii="Segoe UI" w:hAnsi="Segoe UI" w:cs="Segoe UI"/>
          <w:color w:val="1A1C1F"/>
          <w:sz w:val="21"/>
          <w:szCs w:val="21"/>
        </w:rPr>
        <w:t>В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системе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есть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этапы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: upload, transcription, summarization, segmentation, publishing. </w:t>
      </w:r>
      <w:r>
        <w:rPr>
          <w:rFonts w:ascii="Segoe UI" w:hAnsi="Segoe UI" w:cs="Segoe UI"/>
          <w:color w:val="1A1C1F"/>
          <w:sz w:val="21"/>
          <w:szCs w:val="21"/>
        </w:rPr>
        <w:t xml:space="preserve">Как бы ты описал их типами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TypeScript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чтобы нельзя было случайно обработать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job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в неверном состоянии?</w:t>
      </w:r>
      <w:r>
        <w:rPr>
          <w:rFonts w:ascii="Segoe UI" w:hAnsi="Segoe UI" w:cs="Segoe UI"/>
          <w:color w:val="1A1C1F"/>
          <w:sz w:val="21"/>
          <w:szCs w:val="21"/>
        </w:rPr>
        <w:br/>
        <w:t xml:space="preserve">Проверяет: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discriminated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unions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, </w:t>
      </w:r>
      <w:proofErr w:type="spellStart"/>
      <w:r>
        <w:rPr>
          <w:rStyle w:val="inlinemarkdown1dyy3149"/>
          <w:rFonts w:ascii="Consolas" w:hAnsi="Consolas" w:cs="Segoe UI"/>
          <w:color w:val="1A1C1F"/>
          <w:sz w:val="20"/>
          <w:szCs w:val="20"/>
          <w:bdr w:val="single" w:sz="2" w:space="0" w:color="auto" w:frame="1"/>
        </w:rPr>
        <w:t>never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strict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typing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6CBFBCB5" w14:textId="77777777" w:rsidR="008A0006" w:rsidRPr="008A0006" w:rsidRDefault="008A0006" w:rsidP="008A0006">
      <w:pPr>
        <w:ind w:left="708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Через </w:t>
      </w:r>
      <w:proofErr w:type="spellStart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discriminated</w:t>
      </w:r>
      <w:proofErr w:type="spellEnd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 </w:t>
      </w:r>
      <w:proofErr w:type="spellStart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unions</w:t>
      </w:r>
      <w:proofErr w:type="spellEnd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: у каждого </w:t>
      </w:r>
      <w:proofErr w:type="spellStart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status</w:t>
      </w:r>
      <w:proofErr w:type="spellEnd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 свой набор полей. Обработку делать через </w:t>
      </w:r>
      <w:proofErr w:type="spellStart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exhaustive</w:t>
      </w:r>
      <w:proofErr w:type="spellEnd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 </w:t>
      </w:r>
      <w:proofErr w:type="spellStart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switch</w:t>
      </w:r>
      <w:proofErr w:type="spellEnd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, где </w:t>
      </w:r>
      <w:proofErr w:type="spellStart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never</w:t>
      </w:r>
      <w:proofErr w:type="spellEnd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 ловит забытые статусы.</w:t>
      </w:r>
    </w:p>
    <w:p w14:paraId="515739D7" w14:textId="77777777" w:rsidR="008A0006" w:rsidRDefault="008A0006" w:rsidP="008A0006">
      <w:pPr>
        <w:pStyle w:val="text-size-chat"/>
        <w:shd w:val="clear" w:color="auto" w:fill="FFFFFF"/>
        <w:spacing w:before="0" w:beforeAutospacing="0" w:after="0" w:afterAutospacing="0" w:line="330" w:lineRule="atLeast"/>
        <w:ind w:left="720"/>
        <w:rPr>
          <w:rFonts w:ascii="Segoe UI" w:hAnsi="Segoe UI" w:cs="Segoe UI"/>
          <w:color w:val="1A1C1F"/>
          <w:sz w:val="21"/>
          <w:szCs w:val="21"/>
        </w:rPr>
      </w:pPr>
    </w:p>
    <w:p w14:paraId="76E0C00F" w14:textId="77777777" w:rsidR="008A0006" w:rsidRDefault="008A0006" w:rsidP="008A0006">
      <w:pPr>
        <w:pStyle w:val="text-size-chat"/>
        <w:shd w:val="clear" w:color="auto" w:fill="FFFFFF"/>
        <w:spacing w:before="0" w:beforeAutospacing="0" w:after="0" w:afterAutospacing="0" w:line="330" w:lineRule="atLeast"/>
        <w:ind w:left="720"/>
        <w:rPr>
          <w:rFonts w:ascii="Segoe UI" w:hAnsi="Segoe UI" w:cs="Segoe UI"/>
          <w:color w:val="1A1C1F"/>
          <w:sz w:val="21"/>
          <w:szCs w:val="21"/>
        </w:rPr>
      </w:pPr>
    </w:p>
    <w:p w14:paraId="4599100D" w14:textId="273501D4" w:rsidR="008A0006" w:rsidRDefault="008A0006" w:rsidP="008A0006">
      <w:pPr>
        <w:pStyle w:val="text-size-chat"/>
        <w:numPr>
          <w:ilvl w:val="0"/>
          <w:numId w:val="1"/>
        </w:numP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</w:rPr>
        <w:t>Kafka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consumer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получил задачу генерации, вызвал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OpenAI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API, но упал до сохранения результата в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PostgreSQL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. Как система должна восстановиться?</w:t>
      </w:r>
      <w:r>
        <w:rPr>
          <w:rFonts w:ascii="Segoe UI" w:hAnsi="Segoe UI" w:cs="Segoe UI"/>
          <w:color w:val="1A1C1F"/>
          <w:sz w:val="21"/>
          <w:szCs w:val="21"/>
        </w:rPr>
        <w:br/>
        <w:t xml:space="preserve">Проверяет: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Kafka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offsets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retries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idempotency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transactions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3CC67A89" w14:textId="77777777" w:rsidR="008A0006" w:rsidRPr="008A0006" w:rsidRDefault="008A0006" w:rsidP="008A0006">
      <w:pPr>
        <w:ind w:left="708"/>
        <w:rPr>
          <w:rFonts w:ascii="Segoe UI" w:hAnsi="Segoe UI" w:cs="Segoe UI"/>
          <w:color w:val="1A1C1F"/>
          <w:sz w:val="21"/>
          <w:szCs w:val="21"/>
          <w:lang w:val="en-US"/>
        </w:rPr>
      </w:pP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>Offset</w:t>
      </w:r>
      <w:r w:rsidRPr="008A0006">
        <w:rPr>
          <w:rFonts w:ascii="Segoe UI" w:hAnsi="Segoe UI" w:cs="Segoe UI"/>
          <w:color w:val="1A1C1F"/>
          <w:sz w:val="21"/>
          <w:szCs w:val="21"/>
        </w:rPr>
        <w:t xml:space="preserve"> коммитить только после надежного сохранения результата. </w:t>
      </w:r>
      <w:proofErr w:type="spellStart"/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>Нужны</w:t>
      </w:r>
      <w:proofErr w:type="spellEnd"/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 idempotency key, step state в БД, deterministic S3 key, retry и DLQ </w:t>
      </w:r>
      <w:proofErr w:type="spellStart"/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>для</w:t>
      </w:r>
      <w:proofErr w:type="spellEnd"/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 terminal failures.</w:t>
      </w:r>
    </w:p>
    <w:p w14:paraId="3DC290D3" w14:textId="77777777" w:rsidR="008A0006" w:rsidRPr="008A0006" w:rsidRDefault="008A0006" w:rsidP="008A0006">
      <w:pPr>
        <w:pStyle w:val="a4"/>
        <w:rPr>
          <w:rFonts w:ascii="Segoe UI" w:hAnsi="Segoe UI" w:cs="Segoe UI"/>
          <w:color w:val="1A1C1F"/>
          <w:sz w:val="21"/>
          <w:szCs w:val="21"/>
          <w:lang w:val="en-US"/>
        </w:rPr>
      </w:pPr>
    </w:p>
    <w:p w14:paraId="3793D797" w14:textId="77777777" w:rsidR="008A0006" w:rsidRPr="008A0006" w:rsidRDefault="008A0006" w:rsidP="008A0006">
      <w:pPr>
        <w:pStyle w:val="text-size-chat"/>
        <w:shd w:val="clear" w:color="auto" w:fill="FFFFFF"/>
        <w:spacing w:before="0" w:beforeAutospacing="0" w:after="0" w:afterAutospacing="0" w:line="330" w:lineRule="atLeast"/>
        <w:ind w:left="720"/>
        <w:rPr>
          <w:rFonts w:ascii="Segoe UI" w:hAnsi="Segoe UI" w:cs="Segoe UI"/>
          <w:color w:val="1A1C1F"/>
          <w:sz w:val="21"/>
          <w:szCs w:val="21"/>
          <w:lang w:val="en-US"/>
        </w:rPr>
      </w:pPr>
    </w:p>
    <w:p w14:paraId="1C09966C" w14:textId="6C3AC7BD" w:rsidR="008A0006" w:rsidRDefault="008A0006" w:rsidP="008A0006">
      <w:pPr>
        <w:pStyle w:val="text-size-chat"/>
        <w:numPr>
          <w:ilvl w:val="0"/>
          <w:numId w:val="1"/>
        </w:numP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  <w:lang w:val="en-US"/>
        </w:rPr>
      </w:pPr>
      <w:r>
        <w:rPr>
          <w:rFonts w:ascii="Segoe UI" w:hAnsi="Segoe UI" w:cs="Segoe UI"/>
          <w:color w:val="1A1C1F"/>
          <w:sz w:val="21"/>
          <w:szCs w:val="21"/>
        </w:rPr>
        <w:t xml:space="preserve">Почему для AI-задач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Kafka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уместнее, чем прямой HTTP-вызов между сервисами? А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где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 HTTP </w:t>
      </w:r>
      <w:r>
        <w:rPr>
          <w:rFonts w:ascii="Segoe UI" w:hAnsi="Segoe UI" w:cs="Segoe UI"/>
          <w:color w:val="1A1C1F"/>
          <w:sz w:val="21"/>
          <w:szCs w:val="21"/>
        </w:rPr>
        <w:t>всё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равно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лучше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>?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Проверяет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>: async architecture, microservices vs simple calls.</w:t>
      </w:r>
    </w:p>
    <w:p w14:paraId="1FA51323" w14:textId="77777777" w:rsidR="008A0006" w:rsidRPr="008A0006" w:rsidRDefault="008A0006" w:rsidP="008A0006">
      <w:pPr>
        <w:ind w:left="708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proofErr w:type="spellStart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Kafka</w:t>
      </w:r>
      <w:proofErr w:type="spellEnd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 подходит для долгих задач, </w:t>
      </w:r>
      <w:proofErr w:type="spellStart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ретраев</w:t>
      </w:r>
      <w:proofErr w:type="spellEnd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, </w:t>
      </w:r>
      <w:proofErr w:type="spellStart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backpressure</w:t>
      </w:r>
      <w:proofErr w:type="spellEnd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 и развязки сервисов. HTTP лучше для быстрых синхронных операций: CRUD, </w:t>
      </w:r>
      <w:proofErr w:type="spellStart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status</w:t>
      </w:r>
      <w:proofErr w:type="spellEnd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, </w:t>
      </w:r>
      <w:proofErr w:type="spellStart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user</w:t>
      </w:r>
      <w:proofErr w:type="spellEnd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 </w:t>
      </w:r>
      <w:proofErr w:type="spellStart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profile</w:t>
      </w:r>
      <w:proofErr w:type="spellEnd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.</w:t>
      </w:r>
    </w:p>
    <w:p w14:paraId="0D441827" w14:textId="77777777" w:rsidR="008A0006" w:rsidRPr="008A0006" w:rsidRDefault="008A0006" w:rsidP="008A0006">
      <w:pPr>
        <w:pStyle w:val="text-size-chat"/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</w:p>
    <w:p w14:paraId="3ED8DEE7" w14:textId="7342DAE5" w:rsidR="008A0006" w:rsidRDefault="008A0006" w:rsidP="008A0006">
      <w:pPr>
        <w:pStyle w:val="text-size-chat"/>
        <w:numPr>
          <w:ilvl w:val="0"/>
          <w:numId w:val="1"/>
        </w:numP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Fonts w:ascii="Segoe UI" w:hAnsi="Segoe UI" w:cs="Segoe UI"/>
          <w:color w:val="1A1C1F"/>
          <w:sz w:val="21"/>
          <w:szCs w:val="21"/>
        </w:rPr>
        <w:t xml:space="preserve">Пользователь видит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progress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через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WebSocket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. Что произойдет, если он обновит страницу, а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worker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продолжает обработку?</w:t>
      </w:r>
      <w:r>
        <w:rPr>
          <w:rFonts w:ascii="Segoe UI" w:hAnsi="Segoe UI" w:cs="Segoe UI"/>
          <w:color w:val="1A1C1F"/>
          <w:sz w:val="21"/>
          <w:szCs w:val="21"/>
        </w:rPr>
        <w:br/>
        <w:t xml:space="preserve">Проверяет: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WebSockets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source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of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truth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reconnect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5D94C5F9" w14:textId="77777777" w:rsidR="008A0006" w:rsidRPr="008A0006" w:rsidRDefault="008A0006" w:rsidP="008A0006">
      <w:pPr>
        <w:ind w:left="708"/>
        <w:rPr>
          <w:rFonts w:ascii="Segoe UI" w:hAnsi="Segoe UI" w:cs="Segoe UI"/>
          <w:color w:val="1A1C1F"/>
          <w:sz w:val="21"/>
          <w:szCs w:val="21"/>
        </w:rPr>
      </w:pP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WebSocket </w:t>
      </w:r>
      <w:r w:rsidRPr="008A0006">
        <w:rPr>
          <w:rFonts w:ascii="Segoe UI" w:hAnsi="Segoe UI" w:cs="Segoe UI"/>
          <w:color w:val="1A1C1F"/>
          <w:sz w:val="21"/>
          <w:szCs w:val="21"/>
        </w:rPr>
        <w:t>не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 </w:t>
      </w:r>
      <w:r w:rsidRPr="008A0006">
        <w:rPr>
          <w:rFonts w:ascii="Segoe UI" w:hAnsi="Segoe UI" w:cs="Segoe UI"/>
          <w:color w:val="1A1C1F"/>
          <w:sz w:val="21"/>
          <w:szCs w:val="21"/>
        </w:rPr>
        <w:t>должен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 </w:t>
      </w:r>
      <w:r w:rsidRPr="008A0006">
        <w:rPr>
          <w:rFonts w:ascii="Segoe UI" w:hAnsi="Segoe UI" w:cs="Segoe UI"/>
          <w:color w:val="1A1C1F"/>
          <w:sz w:val="21"/>
          <w:szCs w:val="21"/>
        </w:rPr>
        <w:t>быть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 source of truth. </w:t>
      </w:r>
      <w:r w:rsidRPr="008A0006">
        <w:rPr>
          <w:rFonts w:ascii="Segoe UI" w:hAnsi="Segoe UI" w:cs="Segoe UI"/>
          <w:color w:val="1A1C1F"/>
          <w:sz w:val="21"/>
          <w:szCs w:val="21"/>
        </w:rPr>
        <w:t xml:space="preserve">После </w:t>
      </w:r>
      <w:proofErr w:type="spellStart"/>
      <w:r w:rsidRPr="008A0006">
        <w:rPr>
          <w:rFonts w:ascii="Segoe UI" w:hAnsi="Segoe UI" w:cs="Segoe UI"/>
          <w:color w:val="1A1C1F"/>
          <w:sz w:val="21"/>
          <w:szCs w:val="21"/>
        </w:rPr>
        <w:t>refresh</w:t>
      </w:r>
      <w:proofErr w:type="spellEnd"/>
      <w:r w:rsidRPr="008A0006">
        <w:rPr>
          <w:rFonts w:ascii="Segoe UI" w:hAnsi="Segoe UI" w:cs="Segoe UI"/>
          <w:color w:val="1A1C1F"/>
          <w:sz w:val="21"/>
          <w:szCs w:val="21"/>
        </w:rPr>
        <w:t xml:space="preserve"> клиент делает REST-запрос за актуальным </w:t>
      </w:r>
      <w:proofErr w:type="spellStart"/>
      <w:r w:rsidRPr="008A0006">
        <w:rPr>
          <w:rFonts w:ascii="Segoe UI" w:hAnsi="Segoe UI" w:cs="Segoe UI"/>
          <w:color w:val="1A1C1F"/>
          <w:sz w:val="21"/>
          <w:szCs w:val="21"/>
        </w:rPr>
        <w:t>job</w:t>
      </w:r>
      <w:proofErr w:type="spellEnd"/>
      <w:r w:rsidRPr="008A0006"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 w:rsidRPr="008A0006">
        <w:rPr>
          <w:rFonts w:ascii="Segoe UI" w:hAnsi="Segoe UI" w:cs="Segoe UI"/>
          <w:color w:val="1A1C1F"/>
          <w:sz w:val="21"/>
          <w:szCs w:val="21"/>
        </w:rPr>
        <w:t>state</w:t>
      </w:r>
      <w:proofErr w:type="spellEnd"/>
      <w:r w:rsidRPr="008A0006">
        <w:rPr>
          <w:rFonts w:ascii="Segoe UI" w:hAnsi="Segoe UI" w:cs="Segoe UI"/>
          <w:color w:val="1A1C1F"/>
          <w:sz w:val="21"/>
          <w:szCs w:val="21"/>
        </w:rPr>
        <w:t xml:space="preserve"> и заново подписывается на </w:t>
      </w:r>
      <w:proofErr w:type="spellStart"/>
      <w:r w:rsidRPr="008A0006">
        <w:rPr>
          <w:rFonts w:ascii="Segoe UI" w:hAnsi="Segoe UI" w:cs="Segoe UI"/>
          <w:color w:val="1A1C1F"/>
          <w:sz w:val="21"/>
          <w:szCs w:val="21"/>
        </w:rPr>
        <w:t>events</w:t>
      </w:r>
      <w:proofErr w:type="spellEnd"/>
      <w:r w:rsidRPr="008A0006">
        <w:rPr>
          <w:rFonts w:ascii="Segoe UI" w:hAnsi="Segoe UI" w:cs="Segoe UI"/>
          <w:color w:val="1A1C1F"/>
          <w:sz w:val="21"/>
          <w:szCs w:val="21"/>
        </w:rPr>
        <w:t>.</w:t>
      </w:r>
    </w:p>
    <w:p w14:paraId="7F744605" w14:textId="77777777" w:rsidR="008A0006" w:rsidRDefault="008A0006" w:rsidP="008A0006">
      <w:pPr>
        <w:pStyle w:val="a4"/>
        <w:rPr>
          <w:rFonts w:ascii="Segoe UI" w:hAnsi="Segoe UI" w:cs="Segoe UI"/>
          <w:color w:val="1A1C1F"/>
          <w:sz w:val="21"/>
          <w:szCs w:val="21"/>
        </w:rPr>
      </w:pPr>
    </w:p>
    <w:p w14:paraId="66D47408" w14:textId="77777777" w:rsidR="008A0006" w:rsidRDefault="008A0006" w:rsidP="008A0006">
      <w:pPr>
        <w:pStyle w:val="text-size-chat"/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</w:p>
    <w:p w14:paraId="77028E97" w14:textId="77777777" w:rsidR="008A0006" w:rsidRDefault="008A0006" w:rsidP="008A0006">
      <w:pPr>
        <w:pStyle w:val="text-size-chat"/>
        <w:numPr>
          <w:ilvl w:val="0"/>
          <w:numId w:val="1"/>
        </w:numP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Fonts w:ascii="Segoe UI" w:hAnsi="Segoe UI" w:cs="Segoe UI"/>
          <w:color w:val="1A1C1F"/>
          <w:sz w:val="21"/>
          <w:szCs w:val="21"/>
        </w:rPr>
        <w:t xml:space="preserve">Если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WebSocket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-сервис запущен в нескольких ECS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tasks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как доставить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progress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event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именно нужному пользователю?</w:t>
      </w:r>
      <w:r>
        <w:rPr>
          <w:rFonts w:ascii="Segoe UI" w:hAnsi="Segoe UI" w:cs="Segoe UI"/>
          <w:color w:val="1A1C1F"/>
          <w:sz w:val="21"/>
          <w:szCs w:val="21"/>
        </w:rPr>
        <w:br/>
        <w:t xml:space="preserve">Проверяет: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scaling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pub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/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sub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sticky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sessions.</w:t>
      </w:r>
      <w:proofErr w:type="spellEnd"/>
    </w:p>
    <w:p w14:paraId="1EEE5776" w14:textId="1839A884" w:rsidR="008A0006" w:rsidRPr="008A0006" w:rsidRDefault="008A0006" w:rsidP="008A0006">
      <w:pPr>
        <w:pStyle w:val="text-size-chat"/>
        <w:shd w:val="clear" w:color="auto" w:fill="FFFFFF"/>
        <w:spacing w:before="0" w:beforeAutospacing="0" w:after="0" w:afterAutospacing="0" w:line="330" w:lineRule="atLeast"/>
        <w:ind w:left="720"/>
        <w:rPr>
          <w:rFonts w:ascii="Segoe UI" w:hAnsi="Segoe UI" w:cs="Segoe UI"/>
          <w:color w:val="1A1C1F"/>
          <w:sz w:val="21"/>
          <w:szCs w:val="21"/>
        </w:rPr>
      </w:pPr>
      <w:r w:rsidRPr="008A0006">
        <w:rPr>
          <w:rFonts w:ascii="Segoe UI" w:hAnsi="Segoe UI" w:cs="Segoe UI"/>
          <w:color w:val="1A1C1F"/>
          <w:sz w:val="21"/>
          <w:szCs w:val="21"/>
        </w:rPr>
        <w:t>Нужен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 </w:t>
      </w:r>
      <w:r w:rsidRPr="008A0006">
        <w:rPr>
          <w:rFonts w:ascii="Segoe UI" w:hAnsi="Segoe UI" w:cs="Segoe UI"/>
          <w:color w:val="1A1C1F"/>
          <w:sz w:val="21"/>
          <w:szCs w:val="21"/>
        </w:rPr>
        <w:t>общий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 pub/sub </w:t>
      </w:r>
      <w:r w:rsidRPr="008A0006">
        <w:rPr>
          <w:rFonts w:ascii="Segoe UI" w:hAnsi="Segoe UI" w:cs="Segoe UI"/>
          <w:color w:val="1A1C1F"/>
          <w:sz w:val="21"/>
          <w:szCs w:val="21"/>
        </w:rPr>
        <w:t>слой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: Redis adapter, Kafka/NATS topic </w:t>
      </w:r>
      <w:r w:rsidRPr="008A0006">
        <w:rPr>
          <w:rFonts w:ascii="Segoe UI" w:hAnsi="Segoe UI" w:cs="Segoe UI"/>
          <w:color w:val="1A1C1F"/>
          <w:sz w:val="21"/>
          <w:szCs w:val="21"/>
        </w:rPr>
        <w:t>или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 </w:t>
      </w:r>
      <w:r w:rsidRPr="008A0006">
        <w:rPr>
          <w:rFonts w:ascii="Segoe UI" w:hAnsi="Segoe UI" w:cs="Segoe UI"/>
          <w:color w:val="1A1C1F"/>
          <w:sz w:val="21"/>
          <w:szCs w:val="21"/>
        </w:rPr>
        <w:t>отдельный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 notification service. </w:t>
      </w:r>
      <w:proofErr w:type="spellStart"/>
      <w:r w:rsidRPr="008A0006">
        <w:rPr>
          <w:rFonts w:ascii="Segoe UI" w:hAnsi="Segoe UI" w:cs="Segoe UI"/>
          <w:color w:val="1A1C1F"/>
          <w:sz w:val="21"/>
          <w:szCs w:val="21"/>
        </w:rPr>
        <w:t>Sticky</w:t>
      </w:r>
      <w:proofErr w:type="spellEnd"/>
      <w:r w:rsidRPr="008A0006"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 w:rsidRPr="008A0006">
        <w:rPr>
          <w:rFonts w:ascii="Segoe UI" w:hAnsi="Segoe UI" w:cs="Segoe UI"/>
          <w:color w:val="1A1C1F"/>
          <w:sz w:val="21"/>
          <w:szCs w:val="21"/>
        </w:rPr>
        <w:t>sessions</w:t>
      </w:r>
      <w:proofErr w:type="spellEnd"/>
      <w:r w:rsidRPr="008A0006">
        <w:rPr>
          <w:rFonts w:ascii="Segoe UI" w:hAnsi="Segoe UI" w:cs="Segoe UI"/>
          <w:color w:val="1A1C1F"/>
          <w:sz w:val="21"/>
          <w:szCs w:val="21"/>
        </w:rPr>
        <w:t xml:space="preserve"> помогают, но не решают доставку между </w:t>
      </w:r>
      <w:proofErr w:type="spellStart"/>
      <w:r w:rsidRPr="008A0006">
        <w:rPr>
          <w:rFonts w:ascii="Segoe UI" w:hAnsi="Segoe UI" w:cs="Segoe UI"/>
          <w:color w:val="1A1C1F"/>
          <w:sz w:val="21"/>
          <w:szCs w:val="21"/>
        </w:rPr>
        <w:t>instances</w:t>
      </w:r>
      <w:proofErr w:type="spellEnd"/>
      <w:r w:rsidRPr="008A0006">
        <w:rPr>
          <w:rFonts w:ascii="Segoe UI" w:hAnsi="Segoe UI" w:cs="Segoe UI"/>
          <w:color w:val="1A1C1F"/>
          <w:sz w:val="21"/>
          <w:szCs w:val="21"/>
        </w:rPr>
        <w:t xml:space="preserve"> полностью.</w:t>
      </w:r>
    </w:p>
    <w:p w14:paraId="1FAA4EF0" w14:textId="77777777" w:rsidR="008A0006" w:rsidRDefault="008A0006" w:rsidP="008A0006">
      <w:pPr>
        <w:pStyle w:val="text-size-chat"/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</w:p>
    <w:p w14:paraId="1CA61401" w14:textId="63A320A8" w:rsidR="008A0006" w:rsidRDefault="008A0006" w:rsidP="008A0006">
      <w:pPr>
        <w:pStyle w:val="text-size-chat"/>
        <w:numPr>
          <w:ilvl w:val="0"/>
          <w:numId w:val="1"/>
        </w:numP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Fonts w:ascii="Segoe UI" w:hAnsi="Segoe UI" w:cs="Segoe UI"/>
          <w:color w:val="1A1C1F"/>
          <w:sz w:val="21"/>
          <w:szCs w:val="21"/>
        </w:rPr>
        <w:t xml:space="preserve">Как бы ты ограничил стоимость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OpenAI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API на пользователя, кампанию и организацию?</w:t>
      </w:r>
      <w:r>
        <w:rPr>
          <w:rFonts w:ascii="Segoe UI" w:hAnsi="Segoe UI" w:cs="Segoe UI"/>
          <w:color w:val="1A1C1F"/>
          <w:sz w:val="21"/>
          <w:szCs w:val="21"/>
        </w:rPr>
        <w:br/>
        <w:t xml:space="preserve">Проверяет: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rate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limiting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quotas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backend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design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observability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2F5C01BA" w14:textId="77777777" w:rsidR="008A0006" w:rsidRPr="008A0006" w:rsidRDefault="008A0006" w:rsidP="008A0006">
      <w:pPr>
        <w:ind w:left="708"/>
        <w:rPr>
          <w:rFonts w:ascii="Segoe UI" w:hAnsi="Segoe UI" w:cs="Segoe UI"/>
          <w:color w:val="1A1C1F"/>
          <w:sz w:val="21"/>
          <w:szCs w:val="21"/>
        </w:rPr>
      </w:pPr>
      <w:r w:rsidRPr="008A0006">
        <w:rPr>
          <w:rFonts w:ascii="Segoe UI" w:hAnsi="Segoe UI" w:cs="Segoe UI"/>
          <w:color w:val="1A1C1F"/>
          <w:sz w:val="21"/>
          <w:szCs w:val="21"/>
        </w:rPr>
        <w:t xml:space="preserve">Считать </w:t>
      </w:r>
      <w:proofErr w:type="spellStart"/>
      <w:r w:rsidRPr="008A0006">
        <w:rPr>
          <w:rFonts w:ascii="Segoe UI" w:hAnsi="Segoe UI" w:cs="Segoe UI"/>
          <w:color w:val="1A1C1F"/>
          <w:sz w:val="21"/>
          <w:szCs w:val="21"/>
        </w:rPr>
        <w:t>tokens</w:t>
      </w:r>
      <w:proofErr w:type="spellEnd"/>
      <w:r w:rsidRPr="008A0006">
        <w:rPr>
          <w:rFonts w:ascii="Segoe UI" w:hAnsi="Segoe UI" w:cs="Segoe UI"/>
          <w:color w:val="1A1C1F"/>
          <w:sz w:val="21"/>
          <w:szCs w:val="21"/>
        </w:rPr>
        <w:t>/</w:t>
      </w:r>
      <w:proofErr w:type="spellStart"/>
      <w:r w:rsidRPr="008A0006">
        <w:rPr>
          <w:rFonts w:ascii="Segoe UI" w:hAnsi="Segoe UI" w:cs="Segoe UI"/>
          <w:color w:val="1A1C1F"/>
          <w:sz w:val="21"/>
          <w:szCs w:val="21"/>
        </w:rPr>
        <w:t>cost</w:t>
      </w:r>
      <w:proofErr w:type="spellEnd"/>
      <w:r w:rsidRPr="008A0006"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 w:rsidRPr="008A0006">
        <w:rPr>
          <w:rFonts w:ascii="Segoe UI" w:hAnsi="Segoe UI" w:cs="Segoe UI"/>
          <w:color w:val="1A1C1F"/>
          <w:sz w:val="21"/>
          <w:szCs w:val="21"/>
        </w:rPr>
        <w:t>per</w:t>
      </w:r>
      <w:proofErr w:type="spellEnd"/>
      <w:r w:rsidRPr="008A0006"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 w:rsidRPr="008A0006">
        <w:rPr>
          <w:rFonts w:ascii="Segoe UI" w:hAnsi="Segoe UI" w:cs="Segoe UI"/>
          <w:color w:val="1A1C1F"/>
          <w:sz w:val="21"/>
          <w:szCs w:val="21"/>
        </w:rPr>
        <w:t>user</w:t>
      </w:r>
      <w:proofErr w:type="spellEnd"/>
      <w:r w:rsidRPr="008A0006">
        <w:rPr>
          <w:rFonts w:ascii="Segoe UI" w:hAnsi="Segoe UI" w:cs="Segoe UI"/>
          <w:color w:val="1A1C1F"/>
          <w:sz w:val="21"/>
          <w:szCs w:val="21"/>
        </w:rPr>
        <w:t>/</w:t>
      </w:r>
      <w:proofErr w:type="spellStart"/>
      <w:r w:rsidRPr="008A0006">
        <w:rPr>
          <w:rFonts w:ascii="Segoe UI" w:hAnsi="Segoe UI" w:cs="Segoe UI"/>
          <w:color w:val="1A1C1F"/>
          <w:sz w:val="21"/>
          <w:szCs w:val="21"/>
        </w:rPr>
        <w:t>campaign</w:t>
      </w:r>
      <w:proofErr w:type="spellEnd"/>
      <w:r w:rsidRPr="008A0006">
        <w:rPr>
          <w:rFonts w:ascii="Segoe UI" w:hAnsi="Segoe UI" w:cs="Segoe UI"/>
          <w:color w:val="1A1C1F"/>
          <w:sz w:val="21"/>
          <w:szCs w:val="21"/>
        </w:rPr>
        <w:t>/</w:t>
      </w:r>
      <w:proofErr w:type="spellStart"/>
      <w:r w:rsidRPr="008A0006">
        <w:rPr>
          <w:rFonts w:ascii="Segoe UI" w:hAnsi="Segoe UI" w:cs="Segoe UI"/>
          <w:color w:val="1A1C1F"/>
          <w:sz w:val="21"/>
          <w:szCs w:val="21"/>
        </w:rPr>
        <w:t>org</w:t>
      </w:r>
      <w:proofErr w:type="spellEnd"/>
      <w:r w:rsidRPr="008A0006">
        <w:rPr>
          <w:rFonts w:ascii="Segoe UI" w:hAnsi="Segoe UI" w:cs="Segoe UI"/>
          <w:color w:val="1A1C1F"/>
          <w:sz w:val="21"/>
          <w:szCs w:val="21"/>
        </w:rPr>
        <w:t xml:space="preserve">, ставить </w:t>
      </w:r>
      <w:proofErr w:type="spellStart"/>
      <w:r w:rsidRPr="008A0006">
        <w:rPr>
          <w:rFonts w:ascii="Segoe UI" w:hAnsi="Segoe UI" w:cs="Segoe UI"/>
          <w:color w:val="1A1C1F"/>
          <w:sz w:val="21"/>
          <w:szCs w:val="21"/>
        </w:rPr>
        <w:t>quotas</w:t>
      </w:r>
      <w:proofErr w:type="spellEnd"/>
      <w:r w:rsidRPr="008A0006">
        <w:rPr>
          <w:rFonts w:ascii="Segoe UI" w:hAnsi="Segoe UI" w:cs="Segoe UI"/>
          <w:color w:val="1A1C1F"/>
          <w:sz w:val="21"/>
          <w:szCs w:val="21"/>
        </w:rPr>
        <w:t xml:space="preserve">, </w:t>
      </w:r>
      <w:proofErr w:type="spellStart"/>
      <w:r w:rsidRPr="008A0006">
        <w:rPr>
          <w:rFonts w:ascii="Segoe UI" w:hAnsi="Segoe UI" w:cs="Segoe UI"/>
          <w:color w:val="1A1C1F"/>
          <w:sz w:val="21"/>
          <w:szCs w:val="21"/>
        </w:rPr>
        <w:t>rate</w:t>
      </w:r>
      <w:proofErr w:type="spellEnd"/>
      <w:r w:rsidRPr="008A0006"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 w:rsidRPr="008A0006">
        <w:rPr>
          <w:rFonts w:ascii="Segoe UI" w:hAnsi="Segoe UI" w:cs="Segoe UI"/>
          <w:color w:val="1A1C1F"/>
          <w:sz w:val="21"/>
          <w:szCs w:val="21"/>
        </w:rPr>
        <w:t>limits</w:t>
      </w:r>
      <w:proofErr w:type="spellEnd"/>
      <w:r w:rsidRPr="008A0006">
        <w:rPr>
          <w:rFonts w:ascii="Segoe UI" w:hAnsi="Segoe UI" w:cs="Segoe UI"/>
          <w:color w:val="1A1C1F"/>
          <w:sz w:val="21"/>
          <w:szCs w:val="21"/>
        </w:rPr>
        <w:t xml:space="preserve">, </w:t>
      </w:r>
      <w:proofErr w:type="spellStart"/>
      <w:r w:rsidRPr="008A0006">
        <w:rPr>
          <w:rFonts w:ascii="Segoe UI" w:hAnsi="Segoe UI" w:cs="Segoe UI"/>
          <w:color w:val="1A1C1F"/>
          <w:sz w:val="21"/>
          <w:szCs w:val="21"/>
        </w:rPr>
        <w:t>budget</w:t>
      </w:r>
      <w:proofErr w:type="spellEnd"/>
      <w:r w:rsidRPr="008A0006"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 w:rsidRPr="008A0006">
        <w:rPr>
          <w:rFonts w:ascii="Segoe UI" w:hAnsi="Segoe UI" w:cs="Segoe UI"/>
          <w:color w:val="1A1C1F"/>
          <w:sz w:val="21"/>
          <w:szCs w:val="21"/>
        </w:rPr>
        <w:t>alerts</w:t>
      </w:r>
      <w:proofErr w:type="spellEnd"/>
      <w:r w:rsidRPr="008A0006">
        <w:rPr>
          <w:rFonts w:ascii="Segoe UI" w:hAnsi="Segoe UI" w:cs="Segoe UI"/>
          <w:color w:val="1A1C1F"/>
          <w:sz w:val="21"/>
          <w:szCs w:val="21"/>
        </w:rPr>
        <w:t>, выбирать модели по сложности задачи, кэшировать повторяемые результаты.</w:t>
      </w:r>
    </w:p>
    <w:p w14:paraId="289633AA" w14:textId="77777777" w:rsidR="008A0006" w:rsidRDefault="008A0006" w:rsidP="008A0006">
      <w:pPr>
        <w:pStyle w:val="a4"/>
        <w:rPr>
          <w:rFonts w:ascii="Segoe UI" w:hAnsi="Segoe UI" w:cs="Segoe UI"/>
          <w:color w:val="1A1C1F"/>
          <w:sz w:val="21"/>
          <w:szCs w:val="21"/>
        </w:rPr>
      </w:pPr>
    </w:p>
    <w:p w14:paraId="0428B436" w14:textId="1EAFB096" w:rsidR="008A0006" w:rsidRPr="008A0006" w:rsidRDefault="008A0006" w:rsidP="008A0006">
      <w:pPr>
        <w:pStyle w:val="text-size-chat"/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  <w:lang w:val="en-US"/>
        </w:rPr>
      </w:pPr>
    </w:p>
    <w:p w14:paraId="2A5A37FE" w14:textId="0AB804C4" w:rsidR="008A0006" w:rsidRDefault="008A0006" w:rsidP="008A0006">
      <w:pPr>
        <w:pStyle w:val="text-size-chat"/>
        <w:numPr>
          <w:ilvl w:val="0"/>
          <w:numId w:val="1"/>
        </w:numP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proofErr w:type="spellStart"/>
      <w:r>
        <w:rPr>
          <w:rFonts w:ascii="Segoe UI" w:hAnsi="Segoe UI" w:cs="Segoe UI"/>
          <w:color w:val="1A1C1F"/>
          <w:sz w:val="21"/>
          <w:szCs w:val="21"/>
        </w:rPr>
        <w:t>OpenAI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вернул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невалидный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JSON. Где должна быть валидация: в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LangChain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service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layer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DTO,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frontend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?</w:t>
      </w:r>
      <w:r>
        <w:rPr>
          <w:rFonts w:ascii="Segoe UI" w:hAnsi="Segoe UI" w:cs="Segoe UI"/>
          <w:color w:val="1A1C1F"/>
          <w:sz w:val="21"/>
          <w:szCs w:val="21"/>
        </w:rPr>
        <w:br/>
        <w:t xml:space="preserve">Проверяет: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validation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error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handling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schema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checks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0F0CC7EA" w14:textId="77777777" w:rsidR="008A0006" w:rsidRPr="008A0006" w:rsidRDefault="008A0006" w:rsidP="008A0006">
      <w:pPr>
        <w:ind w:left="708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Валидация</w:t>
      </w:r>
      <w:r w:rsidRPr="008A0006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 xml:space="preserve"> </w:t>
      </w:r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должна</w:t>
      </w:r>
      <w:r w:rsidRPr="008A0006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 xml:space="preserve"> </w:t>
      </w:r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быть</w:t>
      </w:r>
      <w:r w:rsidRPr="008A0006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 xml:space="preserve"> </w:t>
      </w:r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в</w:t>
      </w:r>
      <w:r w:rsidRPr="008A0006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 xml:space="preserve"> service layer </w:t>
      </w:r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после</w:t>
      </w:r>
      <w:r w:rsidRPr="008A0006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 xml:space="preserve"> LLM-response, </w:t>
      </w:r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плюс</w:t>
      </w:r>
      <w:r w:rsidRPr="008A0006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 xml:space="preserve"> schema/parser validation. </w:t>
      </w:r>
      <w:proofErr w:type="spellStart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Frontend</w:t>
      </w:r>
      <w:proofErr w:type="spellEnd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 не должен быть первым местом, где обнаруживается </w:t>
      </w:r>
      <w:proofErr w:type="spellStart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невалидный</w:t>
      </w:r>
      <w:proofErr w:type="spellEnd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 AI </w:t>
      </w:r>
      <w:proofErr w:type="spellStart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output</w:t>
      </w:r>
      <w:proofErr w:type="spellEnd"/>
      <w:r w:rsidRPr="008A0006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.</w:t>
      </w:r>
    </w:p>
    <w:p w14:paraId="509B9BCF" w14:textId="77777777" w:rsidR="008A0006" w:rsidRDefault="008A0006" w:rsidP="008A0006">
      <w:pPr>
        <w:pStyle w:val="text-size-chat"/>
        <w:shd w:val="clear" w:color="auto" w:fill="FFFFFF"/>
        <w:spacing w:before="0" w:beforeAutospacing="0" w:after="0" w:afterAutospacing="0" w:line="330" w:lineRule="atLeast"/>
        <w:ind w:left="720"/>
        <w:rPr>
          <w:rFonts w:ascii="Segoe UI" w:hAnsi="Segoe UI" w:cs="Segoe UI"/>
          <w:color w:val="1A1C1F"/>
          <w:sz w:val="21"/>
          <w:szCs w:val="21"/>
        </w:rPr>
      </w:pPr>
    </w:p>
    <w:p w14:paraId="76337A0C" w14:textId="77777777" w:rsidR="008A0006" w:rsidRDefault="008A0006" w:rsidP="008A0006">
      <w:pPr>
        <w:pStyle w:val="text-size-chat"/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</w:p>
    <w:p w14:paraId="6B051186" w14:textId="51F27E85" w:rsidR="008A0006" w:rsidRDefault="008A0006" w:rsidP="008A0006">
      <w:pPr>
        <w:pStyle w:val="text-size-chat"/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Style w:val="a3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 xml:space="preserve">Node.js / </w:t>
      </w:r>
      <w:proofErr w:type="spellStart"/>
      <w:r>
        <w:rPr>
          <w:rStyle w:val="a3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Backend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br/>
      </w:r>
      <w:r w:rsidR="007B26AC">
        <w:rPr>
          <w:rFonts w:ascii="Segoe UI" w:hAnsi="Segoe UI" w:cs="Segoe UI"/>
          <w:color w:val="1A1C1F"/>
          <w:sz w:val="21"/>
          <w:szCs w:val="21"/>
          <w:lang w:val="en-US"/>
        </w:rPr>
        <w:t>9</w:t>
      </w:r>
      <w:r>
        <w:rPr>
          <w:rFonts w:ascii="Segoe UI" w:hAnsi="Segoe UI" w:cs="Segoe UI"/>
          <w:color w:val="1A1C1F"/>
          <w:sz w:val="21"/>
          <w:szCs w:val="21"/>
        </w:rPr>
        <w:t xml:space="preserve">. В AI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processing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service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одновременно идут 100 тяжелых задач. CPU низкий,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latency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высокий. Какие гипотезы проверишь?</w:t>
      </w:r>
      <w:r>
        <w:rPr>
          <w:rFonts w:ascii="Segoe UI" w:hAnsi="Segoe UI" w:cs="Segoe UI"/>
          <w:color w:val="1A1C1F"/>
          <w:sz w:val="21"/>
          <w:szCs w:val="21"/>
        </w:rPr>
        <w:br/>
        <w:t xml:space="preserve">Проверяет: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event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loop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libuv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connection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pools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external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API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latency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519BBC7E" w14:textId="77777777" w:rsidR="004E6E6E" w:rsidRPr="004E6E6E" w:rsidRDefault="004E6E6E" w:rsidP="004E6E6E">
      <w:pPr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Проверить</w:t>
      </w:r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 xml:space="preserve"> external API latency, DB pool, Redis latency, Kafka lag, event loop delay, DNS/TLS, </w:t>
      </w:r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слишком</w:t>
      </w:r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 xml:space="preserve"> </w:t>
      </w:r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много</w:t>
      </w:r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 xml:space="preserve"> concurrent promises. </w:t>
      </w:r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Низкий CPU часто значит IO </w:t>
      </w:r>
      <w:proofErr w:type="spellStart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bottleneck</w:t>
      </w:r>
      <w:proofErr w:type="spellEnd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.</w:t>
      </w:r>
    </w:p>
    <w:p w14:paraId="2BFA6F99" w14:textId="77777777" w:rsidR="004E6E6E" w:rsidRDefault="004E6E6E" w:rsidP="008A0006">
      <w:pPr>
        <w:pStyle w:val="text-size-chat"/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</w:p>
    <w:p w14:paraId="3C7E1F91" w14:textId="01F542F2" w:rsidR="008A0006" w:rsidRDefault="007B26AC" w:rsidP="00E523FB">
      <w:pPr>
        <w:pStyle w:val="text-size-chat"/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  <w:lang w:val="en-US"/>
        </w:rPr>
      </w:pPr>
      <w:r w:rsidRPr="007B26AC">
        <w:rPr>
          <w:rFonts w:ascii="Segoe UI" w:hAnsi="Segoe UI" w:cs="Segoe UI"/>
          <w:color w:val="1A1C1F"/>
          <w:sz w:val="21"/>
          <w:szCs w:val="21"/>
        </w:rPr>
        <w:t xml:space="preserve">10. </w:t>
      </w:r>
      <w:r w:rsidR="008A0006">
        <w:rPr>
          <w:rFonts w:ascii="Segoe UI" w:hAnsi="Segoe UI" w:cs="Segoe UI"/>
          <w:color w:val="1A1C1F"/>
          <w:sz w:val="21"/>
          <w:szCs w:val="21"/>
        </w:rPr>
        <w:t xml:space="preserve">Когда в Node.js стоит использовать </w:t>
      </w:r>
      <w:proofErr w:type="spellStart"/>
      <w:r w:rsidR="008A0006">
        <w:rPr>
          <w:rFonts w:ascii="Segoe UI" w:hAnsi="Segoe UI" w:cs="Segoe UI"/>
          <w:color w:val="1A1C1F"/>
          <w:sz w:val="21"/>
          <w:szCs w:val="21"/>
        </w:rPr>
        <w:t>worker</w:t>
      </w:r>
      <w:proofErr w:type="spellEnd"/>
      <w:r w:rsidR="008A0006"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 w:rsidR="008A0006">
        <w:rPr>
          <w:rFonts w:ascii="Segoe UI" w:hAnsi="Segoe UI" w:cs="Segoe UI"/>
          <w:color w:val="1A1C1F"/>
          <w:sz w:val="21"/>
          <w:szCs w:val="21"/>
        </w:rPr>
        <w:t>threads</w:t>
      </w:r>
      <w:proofErr w:type="spellEnd"/>
      <w:r w:rsidR="008A0006">
        <w:rPr>
          <w:rFonts w:ascii="Segoe UI" w:hAnsi="Segoe UI" w:cs="Segoe UI"/>
          <w:color w:val="1A1C1F"/>
          <w:sz w:val="21"/>
          <w:szCs w:val="21"/>
        </w:rPr>
        <w:t>, а когда они не помогут? Приведи</w:t>
      </w:r>
      <w:r w:rsidR="008A0006"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 </w:t>
      </w:r>
      <w:r w:rsidR="008A0006">
        <w:rPr>
          <w:rFonts w:ascii="Segoe UI" w:hAnsi="Segoe UI" w:cs="Segoe UI"/>
          <w:color w:val="1A1C1F"/>
          <w:sz w:val="21"/>
          <w:szCs w:val="21"/>
        </w:rPr>
        <w:t>пример</w:t>
      </w:r>
      <w:r w:rsidR="008A0006"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 </w:t>
      </w:r>
      <w:r w:rsidR="008A0006">
        <w:rPr>
          <w:rFonts w:ascii="Segoe UI" w:hAnsi="Segoe UI" w:cs="Segoe UI"/>
          <w:color w:val="1A1C1F"/>
          <w:sz w:val="21"/>
          <w:szCs w:val="21"/>
        </w:rPr>
        <w:t>из</w:t>
      </w:r>
      <w:r w:rsidR="008A0006"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 video/content processing.</w:t>
      </w:r>
      <w:r w:rsidR="008A0006" w:rsidRPr="008A0006">
        <w:rPr>
          <w:rFonts w:ascii="Segoe UI" w:hAnsi="Segoe UI" w:cs="Segoe UI"/>
          <w:color w:val="1A1C1F"/>
          <w:sz w:val="21"/>
          <w:szCs w:val="21"/>
          <w:lang w:val="en-US"/>
        </w:rPr>
        <w:br/>
      </w:r>
      <w:r w:rsidR="008A0006">
        <w:rPr>
          <w:rFonts w:ascii="Segoe UI" w:hAnsi="Segoe UI" w:cs="Segoe UI"/>
          <w:color w:val="1A1C1F"/>
          <w:sz w:val="21"/>
          <w:szCs w:val="21"/>
        </w:rPr>
        <w:t>Проверяет</w:t>
      </w:r>
      <w:r w:rsidR="008A0006" w:rsidRPr="008A0006">
        <w:rPr>
          <w:rFonts w:ascii="Segoe UI" w:hAnsi="Segoe UI" w:cs="Segoe UI"/>
          <w:color w:val="1A1C1F"/>
          <w:sz w:val="21"/>
          <w:szCs w:val="21"/>
          <w:lang w:val="en-US"/>
        </w:rPr>
        <w:t>: CPU-bound vs IO-bound.</w:t>
      </w:r>
    </w:p>
    <w:p w14:paraId="447CA909" w14:textId="77777777" w:rsidR="004E6E6E" w:rsidRPr="004E6E6E" w:rsidRDefault="004E6E6E" w:rsidP="004E6E6E">
      <w:pPr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 xml:space="preserve">Worker threads </w:t>
      </w:r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нужны</w:t>
      </w:r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 xml:space="preserve"> </w:t>
      </w:r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для</w:t>
      </w:r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 xml:space="preserve"> CPU-bound </w:t>
      </w:r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задач</w:t>
      </w:r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 xml:space="preserve">: </w:t>
      </w:r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тяжелый</w:t>
      </w:r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 xml:space="preserve"> parsing, compression, image/video processing. </w:t>
      </w:r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Для ожидания </w:t>
      </w:r>
      <w:proofErr w:type="spellStart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OpenAI</w:t>
      </w:r>
      <w:proofErr w:type="spellEnd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, S3 или DB они почти не помогут.</w:t>
      </w:r>
    </w:p>
    <w:p w14:paraId="50D2F6E3" w14:textId="77777777" w:rsidR="008A0006" w:rsidRPr="004E6E6E" w:rsidRDefault="008A0006" w:rsidP="004E6E6E">
      <w:pPr>
        <w:rPr>
          <w:rFonts w:ascii="Segoe UI" w:hAnsi="Segoe UI" w:cs="Segoe UI"/>
          <w:color w:val="1A1C1F"/>
          <w:sz w:val="21"/>
          <w:szCs w:val="21"/>
          <w:lang w:val="en-US"/>
        </w:rPr>
      </w:pPr>
    </w:p>
    <w:p w14:paraId="027154E8" w14:textId="77777777" w:rsidR="008A0006" w:rsidRPr="008A0006" w:rsidRDefault="008A0006" w:rsidP="008A0006">
      <w:pPr>
        <w:pStyle w:val="text-size-chat"/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  <w:lang w:val="en-US"/>
        </w:rPr>
      </w:pPr>
    </w:p>
    <w:p w14:paraId="115F937C" w14:textId="5474BC31" w:rsidR="008A0006" w:rsidRDefault="008A0006" w:rsidP="008A0006">
      <w:pPr>
        <w:pStyle w:val="text-size-chat"/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proofErr w:type="spellStart"/>
      <w:r>
        <w:rPr>
          <w:rStyle w:val="a3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Databases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br/>
      </w:r>
      <w:r w:rsidR="007B26AC">
        <w:rPr>
          <w:rFonts w:ascii="Segoe UI" w:hAnsi="Segoe UI" w:cs="Segoe UI"/>
          <w:color w:val="1A1C1F"/>
          <w:sz w:val="21"/>
          <w:szCs w:val="21"/>
          <w:lang w:val="en-US"/>
        </w:rPr>
        <w:t>11</w:t>
      </w:r>
      <w:r>
        <w:rPr>
          <w:rFonts w:ascii="Segoe UI" w:hAnsi="Segoe UI" w:cs="Segoe UI"/>
          <w:color w:val="1A1C1F"/>
          <w:sz w:val="21"/>
          <w:szCs w:val="21"/>
        </w:rPr>
        <w:t xml:space="preserve">. Для AI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campaign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storage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: что хранишь в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PostgreSQL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что в S3, что в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Redis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? Почему?</w:t>
      </w:r>
      <w:r>
        <w:rPr>
          <w:rFonts w:ascii="Segoe UI" w:hAnsi="Segoe UI" w:cs="Segoe UI"/>
          <w:color w:val="1A1C1F"/>
          <w:sz w:val="21"/>
          <w:szCs w:val="21"/>
        </w:rPr>
        <w:br/>
        <w:t xml:space="preserve">Проверяет: SQL,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object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storage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cache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source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of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truth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3514284C" w14:textId="77777777" w:rsidR="004E6E6E" w:rsidRPr="004E6E6E" w:rsidRDefault="004E6E6E" w:rsidP="004E6E6E">
      <w:pPr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 xml:space="preserve">PostgreSQL: metadata, jobs, statuses, audit. S3: raw/processed media. Redis: cache, rate limits, transient progress, pub/sub. </w:t>
      </w:r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Source </w:t>
      </w:r>
      <w:proofErr w:type="spellStart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of</w:t>
      </w:r>
      <w:proofErr w:type="spellEnd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 </w:t>
      </w:r>
      <w:proofErr w:type="spellStart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truth</w:t>
      </w:r>
      <w:proofErr w:type="spellEnd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 - </w:t>
      </w:r>
      <w:proofErr w:type="spellStart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PostgreSQL</w:t>
      </w:r>
      <w:proofErr w:type="spellEnd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.</w:t>
      </w:r>
    </w:p>
    <w:p w14:paraId="21C51A96" w14:textId="1623C838" w:rsidR="004E6E6E" w:rsidRDefault="004E6E6E" w:rsidP="004E6E6E">
      <w:pPr>
        <w:pStyle w:val="text-size-chat"/>
        <w:shd w:val="clear" w:color="auto" w:fill="FFFFFF"/>
        <w:tabs>
          <w:tab w:val="left" w:pos="1308"/>
        </w:tabs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</w:p>
    <w:p w14:paraId="661C666B" w14:textId="20E43074" w:rsidR="008A0006" w:rsidRDefault="008A0006" w:rsidP="008A0006">
      <w:pPr>
        <w:pStyle w:val="text-size-chat"/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 w:rsidRPr="008A0006">
        <w:rPr>
          <w:rStyle w:val="a3"/>
          <w:rFonts w:ascii="Segoe UI" w:hAnsi="Segoe UI" w:cs="Segoe UI"/>
          <w:color w:val="1A1C1F"/>
          <w:sz w:val="21"/>
          <w:szCs w:val="21"/>
          <w:bdr w:val="single" w:sz="2" w:space="0" w:color="auto" w:frame="1"/>
          <w:lang w:val="en-US"/>
        </w:rPr>
        <w:t>Frontend / React / Next.js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br/>
      </w:r>
      <w:r w:rsidR="007B26AC">
        <w:rPr>
          <w:rFonts w:ascii="Segoe UI" w:hAnsi="Segoe UI" w:cs="Segoe UI"/>
          <w:color w:val="1A1C1F"/>
          <w:sz w:val="21"/>
          <w:szCs w:val="21"/>
          <w:lang w:val="en-US"/>
        </w:rPr>
        <w:t>12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. </w:t>
      </w:r>
      <w:r>
        <w:rPr>
          <w:rFonts w:ascii="Segoe UI" w:hAnsi="Segoe UI" w:cs="Segoe UI"/>
          <w:color w:val="1A1C1F"/>
          <w:sz w:val="21"/>
          <w:szCs w:val="21"/>
        </w:rPr>
        <w:t>На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странице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 AI generation </w:t>
      </w:r>
      <w:r>
        <w:rPr>
          <w:rFonts w:ascii="Segoe UI" w:hAnsi="Segoe UI" w:cs="Segoe UI"/>
          <w:color w:val="1A1C1F"/>
          <w:sz w:val="21"/>
          <w:szCs w:val="21"/>
        </w:rPr>
        <w:t>есть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 upload progress, job status, WebSocket events, generated results </w:t>
      </w:r>
      <w:r>
        <w:rPr>
          <w:rFonts w:ascii="Segoe UI" w:hAnsi="Segoe UI" w:cs="Segoe UI"/>
          <w:color w:val="1A1C1F"/>
          <w:sz w:val="21"/>
          <w:szCs w:val="21"/>
        </w:rPr>
        <w:t>и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ошибки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. </w:t>
      </w:r>
      <w:r>
        <w:rPr>
          <w:rFonts w:ascii="Segoe UI" w:hAnsi="Segoe UI" w:cs="Segoe UI"/>
          <w:color w:val="1A1C1F"/>
          <w:sz w:val="21"/>
          <w:szCs w:val="21"/>
        </w:rPr>
        <w:t>Где хранить каждое состояние?</w:t>
      </w:r>
      <w:r>
        <w:rPr>
          <w:rFonts w:ascii="Segoe UI" w:hAnsi="Segoe UI" w:cs="Segoe UI"/>
          <w:color w:val="1A1C1F"/>
          <w:sz w:val="21"/>
          <w:szCs w:val="21"/>
        </w:rPr>
        <w:br/>
        <w:t xml:space="preserve">Проверяет: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React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state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Redux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local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/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server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state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6A91FFD8" w14:textId="63A352C3" w:rsidR="008A0006" w:rsidRDefault="007B26AC" w:rsidP="007B26AC">
      <w:pPr>
        <w:pStyle w:val="text-size-chat"/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 w:rsidRPr="007B26AC">
        <w:rPr>
          <w:rFonts w:ascii="Segoe UI" w:hAnsi="Segoe UI" w:cs="Segoe UI"/>
          <w:color w:val="1A1C1F"/>
          <w:sz w:val="21"/>
          <w:szCs w:val="21"/>
        </w:rPr>
        <w:t xml:space="preserve">13 </w:t>
      </w:r>
      <w:r w:rsidR="008A0006">
        <w:rPr>
          <w:rFonts w:ascii="Segoe UI" w:hAnsi="Segoe UI" w:cs="Segoe UI"/>
          <w:color w:val="1A1C1F"/>
          <w:sz w:val="21"/>
          <w:szCs w:val="21"/>
        </w:rPr>
        <w:t>Какие данные AI Content Platform ты бы рендерил через SSR/Next.js, а какие только на клиенте?</w:t>
      </w:r>
      <w:r w:rsidR="008A0006">
        <w:rPr>
          <w:rFonts w:ascii="Segoe UI" w:hAnsi="Segoe UI" w:cs="Segoe UI"/>
          <w:color w:val="1A1C1F"/>
          <w:sz w:val="21"/>
          <w:szCs w:val="21"/>
        </w:rPr>
        <w:br/>
        <w:t xml:space="preserve">Проверяет: SSR, CSR, Next.js </w:t>
      </w:r>
      <w:proofErr w:type="spellStart"/>
      <w:r w:rsidR="008A0006">
        <w:rPr>
          <w:rFonts w:ascii="Segoe UI" w:hAnsi="Segoe UI" w:cs="Segoe UI"/>
          <w:color w:val="1A1C1F"/>
          <w:sz w:val="21"/>
          <w:szCs w:val="21"/>
        </w:rPr>
        <w:t>trade-offs</w:t>
      </w:r>
      <w:proofErr w:type="spellEnd"/>
      <w:r w:rsidR="008A0006">
        <w:rPr>
          <w:rFonts w:ascii="Segoe UI" w:hAnsi="Segoe UI" w:cs="Segoe UI"/>
          <w:color w:val="1A1C1F"/>
          <w:sz w:val="21"/>
          <w:szCs w:val="21"/>
        </w:rPr>
        <w:t>.</w:t>
      </w:r>
    </w:p>
    <w:p w14:paraId="37A94D79" w14:textId="77777777" w:rsidR="004E6E6E" w:rsidRPr="004E6E6E" w:rsidRDefault="004E6E6E" w:rsidP="004E6E6E">
      <w:pPr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</w:pPr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>SSR</w:t>
      </w:r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 для публичных/</w:t>
      </w:r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>SEO</w:t>
      </w:r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/начальных страниц. </w:t>
      </w:r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 xml:space="preserve">Generation workspace, upload, WebSocket progress и </w:t>
      </w:r>
      <w:proofErr w:type="spellStart"/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>интерактивные</w:t>
      </w:r>
      <w:proofErr w:type="spellEnd"/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 xml:space="preserve"> </w:t>
      </w:r>
      <w:proofErr w:type="spellStart"/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>состояния</w:t>
      </w:r>
      <w:proofErr w:type="spellEnd"/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 xml:space="preserve"> </w:t>
      </w:r>
      <w:proofErr w:type="spellStart"/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>лучше</w:t>
      </w:r>
      <w:proofErr w:type="spellEnd"/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 xml:space="preserve"> client-side.</w:t>
      </w:r>
    </w:p>
    <w:p w14:paraId="1AD12C81" w14:textId="77777777" w:rsidR="004E6E6E" w:rsidRPr="004E6E6E" w:rsidRDefault="004E6E6E" w:rsidP="004E6E6E">
      <w:pPr>
        <w:pStyle w:val="text-size-chat"/>
        <w:shd w:val="clear" w:color="auto" w:fill="FFFFFF"/>
        <w:spacing w:before="0" w:beforeAutospacing="0" w:after="0" w:afterAutospacing="0" w:line="330" w:lineRule="atLeast"/>
        <w:ind w:left="720"/>
        <w:rPr>
          <w:rFonts w:ascii="Segoe UI" w:hAnsi="Segoe UI" w:cs="Segoe UI"/>
          <w:color w:val="1A1C1F"/>
          <w:sz w:val="21"/>
          <w:szCs w:val="21"/>
          <w:lang w:val="en-US"/>
        </w:rPr>
      </w:pPr>
    </w:p>
    <w:p w14:paraId="13E8AAA4" w14:textId="2B21FF1D" w:rsidR="008A0006" w:rsidRDefault="008A0006" w:rsidP="008A0006">
      <w:pPr>
        <w:pStyle w:val="text-size-chat"/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Style w:val="a3"/>
          <w:rFonts w:ascii="Segoe UI" w:hAnsi="Segoe UI" w:cs="Segoe UI"/>
          <w:color w:val="1A1C1F"/>
          <w:sz w:val="21"/>
          <w:szCs w:val="21"/>
          <w:bdr w:val="single" w:sz="2" w:space="0" w:color="auto" w:frame="1"/>
        </w:rPr>
        <w:t>Security / Web</w:t>
      </w:r>
      <w:r>
        <w:rPr>
          <w:rFonts w:ascii="Segoe UI" w:hAnsi="Segoe UI" w:cs="Segoe UI"/>
          <w:color w:val="1A1C1F"/>
          <w:sz w:val="21"/>
          <w:szCs w:val="21"/>
        </w:rPr>
        <w:br/>
      </w:r>
      <w:r w:rsidR="007B26AC">
        <w:rPr>
          <w:rFonts w:ascii="Segoe UI" w:hAnsi="Segoe UI" w:cs="Segoe UI"/>
          <w:color w:val="1A1C1F"/>
          <w:sz w:val="21"/>
          <w:szCs w:val="21"/>
          <w:lang w:val="en-US"/>
        </w:rPr>
        <w:t>14</w:t>
      </w:r>
      <w:r>
        <w:rPr>
          <w:rFonts w:ascii="Segoe UI" w:hAnsi="Segoe UI" w:cs="Segoe UI"/>
          <w:color w:val="1A1C1F"/>
          <w:sz w:val="21"/>
          <w:szCs w:val="21"/>
        </w:rPr>
        <w:t xml:space="preserve">. В резюме есть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OAuth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2.0, JWT и Passport.js. Где в его проектах логично использовать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OAuth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, а где обычную JWT-сессию?</w:t>
      </w:r>
      <w:r>
        <w:rPr>
          <w:rFonts w:ascii="Segoe UI" w:hAnsi="Segoe UI" w:cs="Segoe UI"/>
          <w:color w:val="1A1C1F"/>
          <w:sz w:val="21"/>
          <w:szCs w:val="21"/>
        </w:rPr>
        <w:br/>
        <w:t xml:space="preserve">Проверяет: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auth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concepts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practical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boundaries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180CF2C6" w14:textId="2D2341F3" w:rsidR="004E6E6E" w:rsidRPr="004E6E6E" w:rsidRDefault="004E6E6E" w:rsidP="004E6E6E">
      <w:pPr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proofErr w:type="spellStart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OAuth</w:t>
      </w:r>
      <w:proofErr w:type="spellEnd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 нужен для входа через внешнего провайдера или </w:t>
      </w:r>
      <w:proofErr w:type="spellStart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delegated</w:t>
      </w:r>
      <w:proofErr w:type="spellEnd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 </w:t>
      </w:r>
      <w:proofErr w:type="spellStart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access</w:t>
      </w:r>
      <w:proofErr w:type="spellEnd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. JWT/</w:t>
      </w:r>
      <w:proofErr w:type="spellStart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session</w:t>
      </w:r>
      <w:proofErr w:type="spellEnd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 </w:t>
      </w:r>
      <w:proofErr w:type="spellStart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token</w:t>
      </w:r>
      <w:proofErr w:type="spellEnd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 используется уже для доступа к собственному API.</w:t>
      </w:r>
    </w:p>
    <w:p w14:paraId="6A6C3576" w14:textId="4207D597" w:rsidR="008A0006" w:rsidRDefault="008A0006" w:rsidP="008A0006">
      <w:pPr>
        <w:pStyle w:val="text-size-chat"/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 w:rsidRPr="008A0006">
        <w:rPr>
          <w:rStyle w:val="a3"/>
          <w:rFonts w:ascii="Segoe UI" w:hAnsi="Segoe UI" w:cs="Segoe UI"/>
          <w:color w:val="1A1C1F"/>
          <w:sz w:val="21"/>
          <w:szCs w:val="21"/>
          <w:bdr w:val="single" w:sz="2" w:space="0" w:color="auto" w:frame="1"/>
          <w:lang w:val="en-US"/>
        </w:rPr>
        <w:t>DevOps / AWS / Docker</w:t>
      </w:r>
    </w:p>
    <w:p w14:paraId="7B71ABD1" w14:textId="13AF1AF8" w:rsidR="008A0006" w:rsidRDefault="008A0006" w:rsidP="007B26AC">
      <w:pPr>
        <w:pStyle w:val="text-size-chat"/>
        <w:numPr>
          <w:ilvl w:val="0"/>
          <w:numId w:val="12"/>
        </w:numP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  <w:lang w:val="en-US"/>
        </w:rPr>
      </w:pP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Docker image </w:t>
      </w:r>
      <w:r>
        <w:rPr>
          <w:rFonts w:ascii="Segoe UI" w:hAnsi="Segoe UI" w:cs="Segoe UI"/>
          <w:color w:val="1A1C1F"/>
          <w:sz w:val="21"/>
          <w:szCs w:val="21"/>
        </w:rPr>
        <w:t>для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 backend </w:t>
      </w:r>
      <w:r>
        <w:rPr>
          <w:rFonts w:ascii="Segoe UI" w:hAnsi="Segoe UI" w:cs="Segoe UI"/>
          <w:color w:val="1A1C1F"/>
          <w:sz w:val="21"/>
          <w:szCs w:val="21"/>
        </w:rPr>
        <w:t>стал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весить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 1.5 GB. </w:t>
      </w:r>
      <w:r>
        <w:rPr>
          <w:rFonts w:ascii="Segoe UI" w:hAnsi="Segoe UI" w:cs="Segoe UI"/>
          <w:color w:val="1A1C1F"/>
          <w:sz w:val="21"/>
          <w:szCs w:val="21"/>
        </w:rPr>
        <w:t>Как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будешь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 xml:space="preserve"> </w:t>
      </w:r>
      <w:r>
        <w:rPr>
          <w:rFonts w:ascii="Segoe UI" w:hAnsi="Segoe UI" w:cs="Segoe UI"/>
          <w:color w:val="1A1C1F"/>
          <w:sz w:val="21"/>
          <w:szCs w:val="21"/>
        </w:rPr>
        <w:t>уменьшать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>?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br/>
      </w:r>
      <w:r>
        <w:rPr>
          <w:rFonts w:ascii="Segoe UI" w:hAnsi="Segoe UI" w:cs="Segoe UI"/>
          <w:color w:val="1A1C1F"/>
          <w:sz w:val="21"/>
          <w:szCs w:val="21"/>
        </w:rPr>
        <w:t>Проверяет</w:t>
      </w:r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>: Docker multi-stage</w:t>
      </w:r>
      <w:proofErr w:type="gramStart"/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>, </w:t>
      </w:r>
      <w:r w:rsidRPr="008A0006">
        <w:rPr>
          <w:rStyle w:val="inlinemarkdown1dyy3149"/>
          <w:rFonts w:ascii="Consolas" w:hAnsi="Consolas" w:cs="Segoe UI"/>
          <w:color w:val="1A1C1F"/>
          <w:sz w:val="20"/>
          <w:szCs w:val="20"/>
          <w:bdr w:val="single" w:sz="2" w:space="0" w:color="auto" w:frame="1"/>
          <w:lang w:val="en-US"/>
        </w:rPr>
        <w:t>.</w:t>
      </w:r>
      <w:proofErr w:type="spellStart"/>
      <w:r w:rsidRPr="008A0006">
        <w:rPr>
          <w:rStyle w:val="inlinemarkdown1dyy3149"/>
          <w:rFonts w:ascii="Consolas" w:hAnsi="Consolas" w:cs="Segoe UI"/>
          <w:color w:val="1A1C1F"/>
          <w:sz w:val="20"/>
          <w:szCs w:val="20"/>
          <w:bdr w:val="single" w:sz="2" w:space="0" w:color="auto" w:frame="1"/>
          <w:lang w:val="en-US"/>
        </w:rPr>
        <w:t>dockerignore</w:t>
      </w:r>
      <w:proofErr w:type="spellEnd"/>
      <w:proofErr w:type="gramEnd"/>
      <w:r w:rsidRPr="008A0006">
        <w:rPr>
          <w:rFonts w:ascii="Segoe UI" w:hAnsi="Segoe UI" w:cs="Segoe UI"/>
          <w:color w:val="1A1C1F"/>
          <w:sz w:val="21"/>
          <w:szCs w:val="21"/>
          <w:lang w:val="en-US"/>
        </w:rPr>
        <w:t>, prod deps.</w:t>
      </w:r>
    </w:p>
    <w:p w14:paraId="2A3E5BE9" w14:textId="77777777" w:rsidR="004E6E6E" w:rsidRPr="004E6E6E" w:rsidRDefault="004E6E6E" w:rsidP="004E6E6E">
      <w:pPr>
        <w:ind w:left="708"/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</w:pPr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 xml:space="preserve">Multi-stage build, </w:t>
      </w:r>
      <w:proofErr w:type="spellStart"/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>node_modules</w:t>
      </w:r>
      <w:proofErr w:type="spellEnd"/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 xml:space="preserve"> </w:t>
      </w:r>
      <w:proofErr w:type="spellStart"/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>только</w:t>
      </w:r>
      <w:proofErr w:type="spellEnd"/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 xml:space="preserve"> prod dependencies</w:t>
      </w:r>
      <w:proofErr w:type="gramStart"/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>, .</w:t>
      </w:r>
      <w:proofErr w:type="spellStart"/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>dockerignore</w:t>
      </w:r>
      <w:proofErr w:type="spellEnd"/>
      <w:proofErr w:type="gramEnd"/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 xml:space="preserve">, slim/alpine base image, </w:t>
      </w:r>
      <w:proofErr w:type="spellStart"/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>не</w:t>
      </w:r>
      <w:proofErr w:type="spellEnd"/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 xml:space="preserve"> </w:t>
      </w:r>
      <w:proofErr w:type="spellStart"/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>копировать</w:t>
      </w:r>
      <w:proofErr w:type="spellEnd"/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 xml:space="preserve"> </w:t>
      </w:r>
      <w:proofErr w:type="spellStart"/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>исходники</w:t>
      </w:r>
      <w:proofErr w:type="spellEnd"/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>/</w:t>
      </w:r>
      <w:proofErr w:type="spellStart"/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>кэш</w:t>
      </w:r>
      <w:proofErr w:type="spellEnd"/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>/</w:t>
      </w:r>
      <w:proofErr w:type="spellStart"/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>тесты</w:t>
      </w:r>
      <w:proofErr w:type="spellEnd"/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 xml:space="preserve"> в runtime image.</w:t>
      </w:r>
    </w:p>
    <w:p w14:paraId="4488A49D" w14:textId="77777777" w:rsidR="004E6E6E" w:rsidRPr="008A0006" w:rsidRDefault="004E6E6E" w:rsidP="004E6E6E">
      <w:pPr>
        <w:pStyle w:val="text-size-chat"/>
        <w:shd w:val="clear" w:color="auto" w:fill="FFFFFF"/>
        <w:spacing w:before="0" w:beforeAutospacing="0" w:after="0" w:afterAutospacing="0" w:line="330" w:lineRule="atLeast"/>
        <w:ind w:left="720"/>
        <w:rPr>
          <w:rFonts w:ascii="Segoe UI" w:hAnsi="Segoe UI" w:cs="Segoe UI"/>
          <w:color w:val="1A1C1F"/>
          <w:sz w:val="21"/>
          <w:szCs w:val="21"/>
          <w:lang w:val="en-US"/>
        </w:rPr>
      </w:pPr>
    </w:p>
    <w:p w14:paraId="52D97805" w14:textId="441166EA" w:rsidR="008A0006" w:rsidRDefault="008A0006" w:rsidP="007B26AC">
      <w:pPr>
        <w:pStyle w:val="text-size-chat"/>
        <w:numPr>
          <w:ilvl w:val="0"/>
          <w:numId w:val="12"/>
        </w:numP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Fonts w:ascii="Segoe UI" w:hAnsi="Segoe UI" w:cs="Segoe UI"/>
          <w:color w:val="1A1C1F"/>
          <w:sz w:val="21"/>
          <w:szCs w:val="21"/>
        </w:rPr>
        <w:t xml:space="preserve">Какие IAM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permissions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нужны сервису, который читает/пишет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media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в S3, но не должен иметь полный доступ к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bucket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?</w:t>
      </w:r>
      <w:r>
        <w:rPr>
          <w:rFonts w:ascii="Segoe UI" w:hAnsi="Segoe UI" w:cs="Segoe UI"/>
          <w:color w:val="1A1C1F"/>
          <w:sz w:val="21"/>
          <w:szCs w:val="21"/>
        </w:rPr>
        <w:br/>
        <w:t xml:space="preserve">Проверяет: IAM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least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privilege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29FAC894" w14:textId="77777777" w:rsidR="004E6E6E" w:rsidRPr="004E6E6E" w:rsidRDefault="004E6E6E" w:rsidP="004E6E6E">
      <w:pPr>
        <w:ind w:left="708"/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</w:pPr>
      <w:proofErr w:type="spellStart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Least</w:t>
      </w:r>
      <w:proofErr w:type="spellEnd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 </w:t>
      </w:r>
      <w:proofErr w:type="spellStart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privilege</w:t>
      </w:r>
      <w:proofErr w:type="spellEnd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: s</w:t>
      </w:r>
      <w:proofErr w:type="gramStart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3:GetObject</w:t>
      </w:r>
      <w:proofErr w:type="gramEnd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, </w:t>
      </w:r>
      <w:proofErr w:type="spellStart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PutObject</w:t>
      </w:r>
      <w:proofErr w:type="spellEnd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, возможно </w:t>
      </w:r>
      <w:proofErr w:type="spellStart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DeleteObject</w:t>
      </w:r>
      <w:proofErr w:type="spellEnd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 только на нужный </w:t>
      </w:r>
      <w:proofErr w:type="spellStart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prefix</w:t>
      </w:r>
      <w:proofErr w:type="spellEnd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 xml:space="preserve">, без s3:*, без доступа ко всем </w:t>
      </w:r>
      <w:proofErr w:type="spellStart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buckets</w:t>
      </w:r>
      <w:proofErr w:type="spellEnd"/>
      <w:r w:rsidRPr="004E6E6E">
        <w:rPr>
          <w:rFonts w:ascii="Segoe UI" w:eastAsia="Times New Roman" w:hAnsi="Segoe UI" w:cs="Segoe UI"/>
          <w:color w:val="1A1C1F"/>
          <w:sz w:val="21"/>
          <w:szCs w:val="21"/>
          <w:lang w:eastAsia="ru-RU"/>
        </w:rPr>
        <w:t>.</w:t>
      </w:r>
    </w:p>
    <w:p w14:paraId="1B5E3FF4" w14:textId="77777777" w:rsidR="004E6E6E" w:rsidRDefault="004E6E6E" w:rsidP="004E6E6E">
      <w:pPr>
        <w:pStyle w:val="text-size-chat"/>
        <w:shd w:val="clear" w:color="auto" w:fill="FFFFFF"/>
        <w:spacing w:before="0" w:beforeAutospacing="0" w:after="0" w:afterAutospacing="0" w:line="330" w:lineRule="atLeast"/>
        <w:ind w:left="720"/>
        <w:rPr>
          <w:rFonts w:ascii="Segoe UI" w:hAnsi="Segoe UI" w:cs="Segoe UI"/>
          <w:color w:val="1A1C1F"/>
          <w:sz w:val="21"/>
          <w:szCs w:val="21"/>
        </w:rPr>
      </w:pPr>
    </w:p>
    <w:p w14:paraId="7BDE44D5" w14:textId="38B92391" w:rsidR="008A0006" w:rsidRDefault="008A0006" w:rsidP="007B26AC">
      <w:pPr>
        <w:pStyle w:val="text-size-chat"/>
        <w:numPr>
          <w:ilvl w:val="0"/>
          <w:numId w:val="12"/>
        </w:numPr>
        <w:shd w:val="clear" w:color="auto" w:fill="FFFFFF"/>
        <w:spacing w:before="0" w:beforeAutospacing="0" w:after="0" w:afterAutospacing="0" w:line="330" w:lineRule="atLeast"/>
        <w:rPr>
          <w:rFonts w:ascii="Segoe UI" w:hAnsi="Segoe UI" w:cs="Segoe UI"/>
          <w:color w:val="1A1C1F"/>
          <w:sz w:val="21"/>
          <w:szCs w:val="21"/>
        </w:rPr>
      </w:pPr>
      <w:r>
        <w:rPr>
          <w:rFonts w:ascii="Segoe UI" w:hAnsi="Segoe UI" w:cs="Segoe UI"/>
          <w:color w:val="1A1C1F"/>
          <w:sz w:val="21"/>
          <w:szCs w:val="21"/>
        </w:rPr>
        <w:t xml:space="preserve">Какую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CloudWatch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/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monitoring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картину ты хочешь видеть для AI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processing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 системы?</w:t>
      </w:r>
      <w:r>
        <w:rPr>
          <w:rFonts w:ascii="Segoe UI" w:hAnsi="Segoe UI" w:cs="Segoe UI"/>
          <w:color w:val="1A1C1F"/>
          <w:sz w:val="21"/>
          <w:szCs w:val="21"/>
        </w:rPr>
        <w:br/>
        <w:t xml:space="preserve">Проверяет: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metrics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alerts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1A1C1F"/>
          <w:sz w:val="21"/>
          <w:szCs w:val="21"/>
        </w:rPr>
        <w:t>observability</w:t>
      </w:r>
      <w:proofErr w:type="spellEnd"/>
      <w:r>
        <w:rPr>
          <w:rFonts w:ascii="Segoe UI" w:hAnsi="Segoe UI" w:cs="Segoe UI"/>
          <w:color w:val="1A1C1F"/>
          <w:sz w:val="21"/>
          <w:szCs w:val="21"/>
        </w:rPr>
        <w:t>.</w:t>
      </w:r>
    </w:p>
    <w:p w14:paraId="0FF74125" w14:textId="04BB3DB6" w:rsidR="008A0006" w:rsidRDefault="004E6E6E" w:rsidP="004E6E6E">
      <w:pPr>
        <w:ind w:left="708"/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</w:pPr>
      <w:proofErr w:type="spellStart"/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>Нужны</w:t>
      </w:r>
      <w:proofErr w:type="spellEnd"/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 xml:space="preserve"> error rate, latency, queue lag, job duration, failed jobs, DLQ size, token/cost metrics, </w:t>
      </w:r>
      <w:proofErr w:type="spellStart"/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>OpenAI</w:t>
      </w:r>
      <w:proofErr w:type="spellEnd"/>
      <w:r w:rsidRPr="004E6E6E"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  <w:t xml:space="preserve"> errors, DB pool, CPU/memory, WebSocket connections.</w:t>
      </w:r>
    </w:p>
    <w:p w14:paraId="3B8CCFFF" w14:textId="24142F06" w:rsidR="00F61A71" w:rsidRDefault="00F61A71" w:rsidP="004E6E6E">
      <w:pPr>
        <w:ind w:left="708"/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</w:pPr>
    </w:p>
    <w:p w14:paraId="355CB44D" w14:textId="407DAD83" w:rsidR="00F61A71" w:rsidRDefault="00F61A71" w:rsidP="004E6E6E">
      <w:pPr>
        <w:ind w:left="708"/>
        <w:rPr>
          <w:rFonts w:ascii="Segoe UI" w:eastAsia="Times New Roman" w:hAnsi="Segoe UI" w:cs="Segoe UI"/>
          <w:color w:val="1A1C1F"/>
          <w:sz w:val="21"/>
          <w:szCs w:val="21"/>
          <w:lang w:val="en-US" w:eastAsia="ru-RU"/>
        </w:rPr>
      </w:pPr>
    </w:p>
    <w:sectPr w:rsidR="00F61A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569B1"/>
    <w:multiLevelType w:val="multilevel"/>
    <w:tmpl w:val="05BC4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74997"/>
    <w:multiLevelType w:val="multilevel"/>
    <w:tmpl w:val="EE42EDF2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30837"/>
    <w:multiLevelType w:val="hybridMultilevel"/>
    <w:tmpl w:val="BE4CE54E"/>
    <w:lvl w:ilvl="0" w:tplc="63425336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1040B"/>
    <w:multiLevelType w:val="multilevel"/>
    <w:tmpl w:val="930CC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4A1F0F"/>
    <w:multiLevelType w:val="multilevel"/>
    <w:tmpl w:val="8DBE2B4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9A5179"/>
    <w:multiLevelType w:val="multilevel"/>
    <w:tmpl w:val="BEFC3C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C8473A"/>
    <w:multiLevelType w:val="multilevel"/>
    <w:tmpl w:val="83E8C43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A903E6"/>
    <w:multiLevelType w:val="hybridMultilevel"/>
    <w:tmpl w:val="525864C8"/>
    <w:lvl w:ilvl="0" w:tplc="DE1C8B60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9D2343"/>
    <w:multiLevelType w:val="multilevel"/>
    <w:tmpl w:val="0580606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2E1E08"/>
    <w:multiLevelType w:val="multilevel"/>
    <w:tmpl w:val="7A9AE5F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2226C4"/>
    <w:multiLevelType w:val="multilevel"/>
    <w:tmpl w:val="E99240EA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461D1B"/>
    <w:multiLevelType w:val="multilevel"/>
    <w:tmpl w:val="B9C2EB5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1"/>
  </w:num>
  <w:num w:numId="5">
    <w:abstractNumId w:val="9"/>
  </w:num>
  <w:num w:numId="6">
    <w:abstractNumId w:val="6"/>
  </w:num>
  <w:num w:numId="7">
    <w:abstractNumId w:val="1"/>
  </w:num>
  <w:num w:numId="8">
    <w:abstractNumId w:val="10"/>
  </w:num>
  <w:num w:numId="9">
    <w:abstractNumId w:val="0"/>
  </w:num>
  <w:num w:numId="10">
    <w:abstractNumId w:val="8"/>
  </w:num>
  <w:num w:numId="11">
    <w:abstractNumId w:val="2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D12"/>
    <w:rsid w:val="000A1921"/>
    <w:rsid w:val="004E6E6E"/>
    <w:rsid w:val="00726433"/>
    <w:rsid w:val="00781FC2"/>
    <w:rsid w:val="007B26AC"/>
    <w:rsid w:val="008A0006"/>
    <w:rsid w:val="00E46C93"/>
    <w:rsid w:val="00E523FB"/>
    <w:rsid w:val="00F61A71"/>
    <w:rsid w:val="00F6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02345"/>
  <w15:chartTrackingRefBased/>
  <w15:docId w15:val="{429E6F66-9214-4E66-A27E-60AB1774F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-size-chat">
    <w:name w:val="text-size-chat"/>
    <w:basedOn w:val="a"/>
    <w:rsid w:val="008A0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A0006"/>
    <w:rPr>
      <w:b/>
      <w:bCs/>
    </w:rPr>
  </w:style>
  <w:style w:type="character" w:customStyle="1" w:styleId="inlinemarkdown1dyy3149">
    <w:name w:val="_inlinemarkdown_1dyy3_149"/>
    <w:basedOn w:val="a0"/>
    <w:rsid w:val="008A0006"/>
  </w:style>
  <w:style w:type="paragraph" w:styleId="a4">
    <w:name w:val="List Paragraph"/>
    <w:basedOn w:val="a"/>
    <w:uiPriority w:val="34"/>
    <w:qFormat/>
    <w:rsid w:val="008A00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3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3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2519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122298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94581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4766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2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6008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  <w:div w:id="48020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1083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</w:div>
          </w:divsChild>
        </w:div>
      </w:divsChild>
    </w:div>
    <w:div w:id="80925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8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1194</Words>
  <Characters>6807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Шатерник</dc:creator>
  <cp:keywords/>
  <dc:description/>
  <cp:lastModifiedBy>Глеб Шатерник</cp:lastModifiedBy>
  <cp:revision>6</cp:revision>
  <dcterms:created xsi:type="dcterms:W3CDTF">2026-05-22T05:50:00Z</dcterms:created>
  <dcterms:modified xsi:type="dcterms:W3CDTF">2026-05-22T06:51:00Z</dcterms:modified>
</cp:coreProperties>
</file>