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04726" w14:textId="56ABC3BD" w:rsidR="00DF03D4" w:rsidRPr="00C07F37" w:rsidRDefault="00C07F37">
      <w:pPr>
        <w:rPr>
          <w:sz w:val="36"/>
          <w:szCs w:val="36"/>
        </w:rPr>
      </w:pPr>
      <w:r w:rsidRPr="00C07F37">
        <w:rPr>
          <w:sz w:val="36"/>
          <w:szCs w:val="36"/>
        </w:rPr>
        <w:t>The first meeting with the team was very good. From my point of view everyone is engaged</w:t>
      </w:r>
      <w:r>
        <w:rPr>
          <w:sz w:val="36"/>
          <w:szCs w:val="36"/>
        </w:rPr>
        <w:t xml:space="preserve">. We do have different background and rest of the team coming directly from the school. Therefore, </w:t>
      </w:r>
      <w:proofErr w:type="spellStart"/>
      <w:r>
        <w:rPr>
          <w:sz w:val="36"/>
          <w:szCs w:val="36"/>
        </w:rPr>
        <w:t>I</w:t>
      </w:r>
      <w:proofErr w:type="spellEnd"/>
      <w:r>
        <w:rPr>
          <w:sz w:val="36"/>
          <w:szCs w:val="36"/>
        </w:rPr>
        <w:t xml:space="preserve"> need to reduce my involvement in the discussion to do not take over the meeting. All team members need to get the chance to express them self. I do have long experience in SW development business but not in programming. However, my programming experience is very poor since I have stopped working as technician almost 15 years ago. Honestly, my interest level to programming was never on the level of “the real programmer” who loves that.   I am working with the sales and business I feel I need to understand the Agile process. Sometimes I can clearly realize that I am thinking in Waterfowl project development while rest of the tam is using the agile method. To be able to close business and on the same time do not overcommit to the customers I need to understand the principal on deeper level.  </w:t>
      </w:r>
    </w:p>
    <w:sectPr w:rsidR="00DF03D4" w:rsidRPr="00C07F37" w:rsidSect="009106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8E"/>
    <w:rsid w:val="0091061A"/>
    <w:rsid w:val="00C07F37"/>
    <w:rsid w:val="00DF03D4"/>
    <w:rsid w:val="00E8218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8ACDA60"/>
  <w15:chartTrackingRefBased/>
  <w15:docId w15:val="{0EB6CE19-AACC-FB45-B6BF-DE3C087C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Snjezana Simic</dc:creator>
  <cp:keywords/>
  <dc:description/>
  <cp:lastModifiedBy>Snjezana Simic</cp:lastModifiedBy>
  <cp:revision>2</cp:revision>
  <dcterms:created xsi:type="dcterms:W3CDTF">2020-09-02T19:53:00Z</dcterms:created>
  <dcterms:modified xsi:type="dcterms:W3CDTF">2020-09-02T20:03:00Z</dcterms:modified>
</cp:coreProperties>
</file>