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4911" w:rsidRPr="00F52C95" w:rsidRDefault="00BB4302" w:rsidP="00DC75E0">
      <w:pPr>
        <w:pStyle w:val="TOC1"/>
        <w:rPr>
          <w:lang w:val="pt-BR"/>
        </w:rPr>
      </w:pPr>
      <w:bookmarkStart w:id="0" w:name="_Toc174805590"/>
      <w:bookmarkStart w:id="1" w:name="_Toc174805672"/>
      <w:r w:rsidRPr="00F52C95">
        <w:rPr>
          <w:lang w:val="pt-BR"/>
        </w:rPr>
        <w:t xml:space="preserve">UỶ BAN NHÂN DÂN </w:t>
      </w:r>
      <w:r w:rsidR="00CD2DBD" w:rsidRPr="00F52C95">
        <w:rPr>
          <w:lang w:val="pt-BR"/>
        </w:rPr>
        <w:t>THỊ XÃ</w:t>
      </w:r>
      <w:r w:rsidR="00F65E56" w:rsidRPr="00F52C95">
        <w:rPr>
          <w:lang w:val="pt-BR"/>
        </w:rPr>
        <w:t xml:space="preserve"> </w:t>
      </w:r>
      <w:r w:rsidR="00851137" w:rsidRPr="00F52C95">
        <w:rPr>
          <w:lang w:val="pt-BR"/>
        </w:rPr>
        <w:t>ĐIỆN BÀN</w:t>
      </w:r>
    </w:p>
    <w:p w:rsidR="00946626" w:rsidRPr="00F52C95" w:rsidRDefault="00CD2DBD" w:rsidP="00DC75E0">
      <w:pPr>
        <w:pStyle w:val="TOC1"/>
        <w:rPr>
          <w:lang w:val="pt-BR"/>
        </w:rPr>
      </w:pPr>
      <w:r w:rsidRPr="00F52C95">
        <w:rPr>
          <w:lang w:val="pt-BR"/>
        </w:rPr>
        <w:t>PHÒNG QUẢN LÝ ĐÔ THỊ</w:t>
      </w:r>
    </w:p>
    <w:p w:rsidR="00552CB6" w:rsidRPr="00F52C95" w:rsidRDefault="0046773B" w:rsidP="00552CB6">
      <w:pPr>
        <w:rPr>
          <w:sz w:val="28"/>
          <w:szCs w:val="28"/>
          <w:lang w:val="pt-BR"/>
        </w:rPr>
      </w:pPr>
      <w:r w:rsidRPr="0046773B">
        <w:rPr>
          <w:b/>
          <w:noProof/>
          <w:sz w:val="28"/>
          <w:szCs w:val="28"/>
        </w:rPr>
        <w:pict>
          <v:line id="Line 19" o:spid="_x0000_s1026" style="position:absolute;z-index:251655680;visibility:visible;mso-wrap-distance-top:-3e-5mm;mso-wrap-distance-bottom:-3e-5mm" from="1.35pt,.85pt" to="451.3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" strokecolor="#630" strokeweight="4.5pt">
            <v:stroke linestyle="thinThick"/>
          </v:line>
        </w:pict>
      </w:r>
    </w:p>
    <w:p w:rsidR="00552CB6" w:rsidRPr="00F52C95" w:rsidRDefault="00552CB6" w:rsidP="00552CB6">
      <w:pPr>
        <w:rPr>
          <w:sz w:val="28"/>
          <w:szCs w:val="28"/>
          <w:lang w:val="pt-BR"/>
        </w:rPr>
      </w:pPr>
    </w:p>
    <w:p w:rsidR="002B4911" w:rsidRPr="00F52C95" w:rsidRDefault="002B4911" w:rsidP="00DC75E0">
      <w:pPr>
        <w:pStyle w:val="TOC1"/>
        <w:rPr>
          <w:lang w:val="pt-BR"/>
        </w:rPr>
      </w:pPr>
    </w:p>
    <w:p w:rsidR="00552CB6" w:rsidRPr="00F52C95" w:rsidRDefault="00552CB6" w:rsidP="00552CB6">
      <w:pPr>
        <w:rPr>
          <w:sz w:val="28"/>
          <w:szCs w:val="28"/>
          <w:lang w:val="pt-BR"/>
        </w:rPr>
      </w:pPr>
    </w:p>
    <w:p w:rsidR="0092718A" w:rsidRPr="00F52C95" w:rsidRDefault="0092718A" w:rsidP="002B4911">
      <w:pPr>
        <w:jc w:val="right"/>
        <w:rPr>
          <w:rFonts w:ascii=".VnBlackH" w:hAnsi=".VnBlackH"/>
          <w:b/>
          <w:sz w:val="34"/>
          <w:szCs w:val="28"/>
          <w:u w:val="single"/>
          <w:lang w:val="pt-BR"/>
        </w:rPr>
      </w:pPr>
      <w:r w:rsidRPr="00F52C95">
        <w:rPr>
          <w:rFonts w:ascii=".VnBlackH" w:hAnsi=".VnBlackH"/>
          <w:b/>
          <w:sz w:val="48"/>
          <w:szCs w:val="28"/>
          <w:u w:val="single"/>
          <w:lang w:val="pt-BR"/>
        </w:rPr>
        <w:t>ThuyÕt minh</w:t>
      </w:r>
    </w:p>
    <w:p w:rsidR="002B4911" w:rsidRPr="00F52C95" w:rsidRDefault="002B4911" w:rsidP="002B4911">
      <w:pPr>
        <w:jc w:val="right"/>
        <w:rPr>
          <w:rFonts w:ascii=".VnBook-AntiquaH" w:hAnsi=".VnBook-AntiquaH"/>
          <w:b/>
          <w:sz w:val="30"/>
          <w:szCs w:val="30"/>
          <w:lang w:val="pt-BR"/>
        </w:rPr>
      </w:pPr>
      <w:r w:rsidRPr="00F52C95">
        <w:rPr>
          <w:rFonts w:ascii=".VnBook-AntiquaH" w:hAnsi=".VnBook-AntiquaH"/>
          <w:b/>
          <w:sz w:val="30"/>
          <w:szCs w:val="30"/>
          <w:lang w:val="pt-BR"/>
        </w:rPr>
        <w:t>Quy ho¹ch chi tiÕt 1/</w:t>
      </w:r>
      <w:r w:rsidR="00184610" w:rsidRPr="00F52C95">
        <w:rPr>
          <w:rFonts w:ascii=".VnBook-AntiquaH" w:hAnsi=".VnBook-AntiquaH"/>
          <w:b/>
          <w:sz w:val="30"/>
          <w:szCs w:val="30"/>
          <w:lang w:val="pt-BR"/>
        </w:rPr>
        <w:t>5</w:t>
      </w:r>
      <w:r w:rsidRPr="00F52C95">
        <w:rPr>
          <w:rFonts w:ascii=".VnBook-AntiquaH" w:hAnsi=".VnBook-AntiquaH"/>
          <w:b/>
          <w:sz w:val="30"/>
          <w:szCs w:val="30"/>
          <w:lang w:val="pt-BR"/>
        </w:rPr>
        <w:t>00</w:t>
      </w:r>
      <w:r w:rsidR="009F2163" w:rsidRPr="00F52C95">
        <w:rPr>
          <w:rFonts w:ascii=".VnBook-AntiquaH" w:hAnsi=".VnBook-AntiquaH"/>
          <w:b/>
          <w:sz w:val="30"/>
          <w:szCs w:val="30"/>
          <w:lang w:val="pt-BR"/>
        </w:rPr>
        <w:t xml:space="preserve"> x©y dùng</w:t>
      </w:r>
    </w:p>
    <w:p w:rsidR="00851137" w:rsidRPr="00F52C95" w:rsidRDefault="00CD2DBD" w:rsidP="00150C84">
      <w:pPr>
        <w:jc w:val="right"/>
        <w:rPr>
          <w:rFonts w:ascii=".VnBlackH" w:hAnsi=".VnBlackH"/>
          <w:b/>
          <w:sz w:val="36"/>
          <w:szCs w:val="28"/>
          <w:lang w:val="pt-BR"/>
        </w:rPr>
      </w:pPr>
      <w:r w:rsidRPr="00F52C95">
        <w:rPr>
          <w:rFonts w:ascii=".VnBlackH" w:hAnsi=".VnBlackH"/>
          <w:b/>
          <w:sz w:val="36"/>
          <w:szCs w:val="28"/>
          <w:lang w:val="pt-BR"/>
        </w:rPr>
        <w:t>K</w:t>
      </w:r>
      <w:r w:rsidR="006433B3" w:rsidRPr="00F52C95">
        <w:rPr>
          <w:rFonts w:ascii=".VnBlackH" w:hAnsi=".VnBlackH"/>
          <w:b/>
          <w:sz w:val="36"/>
          <w:szCs w:val="28"/>
          <w:lang w:val="pt-BR"/>
        </w:rPr>
        <w:t>hu</w:t>
      </w:r>
      <w:r w:rsidRPr="00F52C95">
        <w:rPr>
          <w:rFonts w:ascii=".VnBlackH" w:hAnsi=".VnBlackH"/>
          <w:b/>
          <w:sz w:val="36"/>
          <w:szCs w:val="28"/>
          <w:lang w:val="pt-BR"/>
        </w:rPr>
        <w:t xml:space="preserve"> D¢N C¦ </w:t>
      </w:r>
      <w:r w:rsidR="00851137" w:rsidRPr="00F52C95">
        <w:rPr>
          <w:rFonts w:ascii=".VnBlackH" w:hAnsi=".VnBlackH"/>
          <w:b/>
          <w:sz w:val="36"/>
          <w:szCs w:val="28"/>
          <w:lang w:val="pt-BR"/>
        </w:rPr>
        <w:t>TRUNG T¢M</w:t>
      </w:r>
      <w:r w:rsidR="005B4C96" w:rsidRPr="00F52C95">
        <w:rPr>
          <w:rFonts w:ascii=".VnBlackH" w:hAnsi=".VnBlackH"/>
          <w:b/>
          <w:sz w:val="36"/>
          <w:szCs w:val="28"/>
          <w:lang w:val="pt-BR"/>
        </w:rPr>
        <w:t xml:space="preserve"> </w:t>
      </w:r>
      <w:r w:rsidRPr="00F52C95">
        <w:rPr>
          <w:rFonts w:ascii=".VnBlackH" w:hAnsi=".VnBlackH"/>
          <w:b/>
          <w:sz w:val="36"/>
          <w:szCs w:val="28"/>
          <w:lang w:val="pt-BR"/>
        </w:rPr>
        <w:t>PH¦êNG</w:t>
      </w:r>
      <w:r w:rsidR="00851137" w:rsidRPr="00F52C95">
        <w:rPr>
          <w:rFonts w:ascii=".VnBlackH" w:hAnsi=".VnBlackH"/>
          <w:b/>
          <w:sz w:val="36"/>
          <w:szCs w:val="28"/>
          <w:lang w:val="pt-BR"/>
        </w:rPr>
        <w:t xml:space="preserve"> §IÖN AN</w:t>
      </w:r>
    </w:p>
    <w:p w:rsidR="00835772" w:rsidRPr="00F52C95" w:rsidRDefault="00CD2DBD" w:rsidP="00150C84">
      <w:pPr>
        <w:jc w:val="right"/>
        <w:rPr>
          <w:rFonts w:ascii=".VnBook-AntiquaH" w:hAnsi=".VnBook-AntiquaH"/>
          <w:b/>
          <w:sz w:val="30"/>
          <w:szCs w:val="30"/>
          <w:lang w:val="pt-BR"/>
        </w:rPr>
      </w:pPr>
      <w:r w:rsidRPr="00F52C95">
        <w:rPr>
          <w:rFonts w:ascii=".VnBook-AntiquaH" w:hAnsi=".VnBook-AntiquaH"/>
          <w:b/>
          <w:sz w:val="30"/>
          <w:szCs w:val="30"/>
          <w:lang w:val="pt-BR"/>
        </w:rPr>
        <w:t>THÞ X·</w:t>
      </w:r>
      <w:r w:rsidR="00851137" w:rsidRPr="00F52C95">
        <w:rPr>
          <w:rFonts w:ascii=".VnBook-AntiquaH" w:hAnsi=".VnBook-AntiquaH"/>
          <w:b/>
          <w:sz w:val="30"/>
          <w:szCs w:val="30"/>
          <w:lang w:val="pt-BR"/>
        </w:rPr>
        <w:t xml:space="preserve"> §IÖN BµN, TØNH QU¶NG NAM</w:t>
      </w:r>
    </w:p>
    <w:p w:rsidR="002B4911" w:rsidRPr="00F52C95" w:rsidRDefault="002B4911" w:rsidP="002B4911">
      <w:pPr>
        <w:jc w:val="right"/>
        <w:rPr>
          <w:rFonts w:ascii=".VnHelvetInsH" w:hAnsi=".VnHelvetInsH"/>
          <w:sz w:val="30"/>
          <w:szCs w:val="30"/>
          <w:lang w:val="pt-BR"/>
        </w:rPr>
      </w:pPr>
      <w:r w:rsidRPr="00F52C95">
        <w:rPr>
          <w:rFonts w:ascii=".VnHelvetInsH" w:hAnsi=".VnHelvetInsH"/>
          <w:sz w:val="30"/>
          <w:szCs w:val="30"/>
          <w:lang w:val="pt-BR"/>
        </w:rPr>
        <w:t>§¬n vÞ t­ vÊn: viÖn quy ho¹ch ®t-nt qu¶ng nam</w:t>
      </w:r>
    </w:p>
    <w:p w:rsidR="002B4911" w:rsidRPr="00F52C95" w:rsidRDefault="002B4911" w:rsidP="00DC75E0">
      <w:pPr>
        <w:pStyle w:val="TOC1"/>
        <w:rPr>
          <w:lang w:val="pt-BR"/>
        </w:rPr>
      </w:pPr>
    </w:p>
    <w:p w:rsidR="00DB1072" w:rsidRPr="00F52C95" w:rsidRDefault="00DB1072" w:rsidP="00DB1072">
      <w:pPr>
        <w:rPr>
          <w:sz w:val="28"/>
          <w:szCs w:val="28"/>
          <w:lang w:val="pt-BR"/>
        </w:rPr>
      </w:pPr>
    </w:p>
    <w:p w:rsidR="00DB1072" w:rsidRPr="00F52C95" w:rsidRDefault="00DB1072" w:rsidP="00DB1072">
      <w:pPr>
        <w:rPr>
          <w:sz w:val="28"/>
          <w:szCs w:val="28"/>
          <w:lang w:val="pt-BR"/>
        </w:rPr>
      </w:pPr>
    </w:p>
    <w:p w:rsidR="00DB1072" w:rsidRPr="00F52C95" w:rsidRDefault="00DB1072" w:rsidP="00DB1072">
      <w:pPr>
        <w:rPr>
          <w:sz w:val="28"/>
          <w:szCs w:val="28"/>
          <w:lang w:val="pt-BR"/>
        </w:rPr>
      </w:pPr>
    </w:p>
    <w:p w:rsidR="00DB1072" w:rsidRPr="00F52C95" w:rsidRDefault="00DB1072" w:rsidP="00DB1072">
      <w:pPr>
        <w:rPr>
          <w:sz w:val="28"/>
          <w:szCs w:val="28"/>
          <w:lang w:val="pt-BR"/>
        </w:rPr>
      </w:pPr>
    </w:p>
    <w:p w:rsidR="00DB1072" w:rsidRPr="00F52C95" w:rsidRDefault="00DB1072" w:rsidP="00DB1072">
      <w:pPr>
        <w:rPr>
          <w:sz w:val="28"/>
          <w:szCs w:val="28"/>
          <w:lang w:val="pt-BR"/>
        </w:rPr>
      </w:pPr>
    </w:p>
    <w:p w:rsidR="00DB1072" w:rsidRPr="00F52C95" w:rsidRDefault="00DB1072" w:rsidP="00DB1072">
      <w:pPr>
        <w:rPr>
          <w:sz w:val="28"/>
          <w:szCs w:val="28"/>
          <w:lang w:val="pt-BR"/>
        </w:rPr>
      </w:pPr>
    </w:p>
    <w:p w:rsidR="00DB1072" w:rsidRPr="00F52C95" w:rsidRDefault="00DB1072" w:rsidP="00DB1072">
      <w:pPr>
        <w:rPr>
          <w:sz w:val="28"/>
          <w:szCs w:val="28"/>
          <w:lang w:val="pt-BR"/>
        </w:rPr>
      </w:pPr>
    </w:p>
    <w:p w:rsidR="00DB1072" w:rsidRPr="00F52C95" w:rsidRDefault="00DB1072" w:rsidP="00926118">
      <w:pPr>
        <w:rPr>
          <w:sz w:val="28"/>
          <w:szCs w:val="28"/>
          <w:lang w:val="pt-BR"/>
        </w:rPr>
      </w:pPr>
    </w:p>
    <w:p w:rsidR="009645A7" w:rsidRPr="00F52C95" w:rsidRDefault="009645A7" w:rsidP="00926118">
      <w:pPr>
        <w:rPr>
          <w:sz w:val="28"/>
          <w:szCs w:val="28"/>
          <w:lang w:val="pt-BR"/>
        </w:rPr>
      </w:pPr>
    </w:p>
    <w:p w:rsidR="009645A7" w:rsidRPr="00F52C95" w:rsidRDefault="009645A7" w:rsidP="00926118">
      <w:pPr>
        <w:rPr>
          <w:sz w:val="28"/>
          <w:szCs w:val="28"/>
          <w:lang w:val="pt-BR"/>
        </w:rPr>
      </w:pPr>
    </w:p>
    <w:p w:rsidR="009645A7" w:rsidRPr="00F52C95" w:rsidRDefault="009645A7" w:rsidP="00926118">
      <w:pPr>
        <w:rPr>
          <w:sz w:val="28"/>
          <w:szCs w:val="28"/>
          <w:lang w:val="pt-BR"/>
        </w:rPr>
      </w:pPr>
    </w:p>
    <w:p w:rsidR="009645A7" w:rsidRPr="00F52C95" w:rsidRDefault="009645A7" w:rsidP="00926118">
      <w:pPr>
        <w:rPr>
          <w:sz w:val="28"/>
          <w:szCs w:val="28"/>
          <w:lang w:val="pt-BR"/>
        </w:rPr>
      </w:pPr>
    </w:p>
    <w:p w:rsidR="00851137" w:rsidRPr="00F52C95" w:rsidRDefault="00851137" w:rsidP="00926118">
      <w:pPr>
        <w:rPr>
          <w:sz w:val="28"/>
          <w:szCs w:val="28"/>
          <w:lang w:val="pt-BR"/>
        </w:rPr>
      </w:pPr>
    </w:p>
    <w:p w:rsidR="00851137" w:rsidRPr="00F52C95" w:rsidRDefault="00851137" w:rsidP="00926118">
      <w:pPr>
        <w:rPr>
          <w:sz w:val="28"/>
          <w:szCs w:val="28"/>
          <w:lang w:val="pt-BR"/>
        </w:rPr>
      </w:pPr>
    </w:p>
    <w:p w:rsidR="00851137" w:rsidRPr="00F52C95" w:rsidRDefault="00851137" w:rsidP="00926118">
      <w:pPr>
        <w:rPr>
          <w:sz w:val="28"/>
          <w:szCs w:val="28"/>
          <w:lang w:val="pt-BR"/>
        </w:rPr>
      </w:pPr>
    </w:p>
    <w:p w:rsidR="00851137" w:rsidRPr="00F52C95" w:rsidRDefault="00851137" w:rsidP="00926118">
      <w:pPr>
        <w:rPr>
          <w:sz w:val="28"/>
          <w:szCs w:val="28"/>
          <w:lang w:val="pt-BR"/>
        </w:rPr>
      </w:pPr>
    </w:p>
    <w:p w:rsidR="00851137" w:rsidRPr="00F52C95" w:rsidRDefault="00851137" w:rsidP="00926118">
      <w:pPr>
        <w:rPr>
          <w:sz w:val="28"/>
          <w:szCs w:val="28"/>
          <w:lang w:val="pt-BR"/>
        </w:rPr>
      </w:pPr>
    </w:p>
    <w:p w:rsidR="00851137" w:rsidRPr="00F52C95" w:rsidRDefault="00851137" w:rsidP="00926118">
      <w:pPr>
        <w:rPr>
          <w:sz w:val="28"/>
          <w:szCs w:val="28"/>
          <w:lang w:val="pt-BR"/>
        </w:rPr>
      </w:pPr>
    </w:p>
    <w:p w:rsidR="00851137" w:rsidRPr="00F52C95" w:rsidRDefault="00851137" w:rsidP="00926118">
      <w:pPr>
        <w:rPr>
          <w:sz w:val="28"/>
          <w:szCs w:val="28"/>
          <w:lang w:val="pt-BR"/>
        </w:rPr>
      </w:pPr>
    </w:p>
    <w:p w:rsidR="00851137" w:rsidRPr="00F52C95" w:rsidRDefault="00851137" w:rsidP="00926118">
      <w:pPr>
        <w:rPr>
          <w:sz w:val="28"/>
          <w:szCs w:val="28"/>
          <w:lang w:val="pt-BR"/>
        </w:rPr>
      </w:pPr>
    </w:p>
    <w:p w:rsidR="00851137" w:rsidRPr="00F52C95" w:rsidRDefault="00851137" w:rsidP="00926118">
      <w:pPr>
        <w:rPr>
          <w:sz w:val="28"/>
          <w:szCs w:val="28"/>
          <w:lang w:val="pt-BR"/>
        </w:rPr>
      </w:pPr>
    </w:p>
    <w:p w:rsidR="00851137" w:rsidRPr="00F52C95" w:rsidRDefault="00851137" w:rsidP="00926118">
      <w:pPr>
        <w:rPr>
          <w:sz w:val="28"/>
          <w:szCs w:val="28"/>
          <w:lang w:val="pt-BR"/>
        </w:rPr>
      </w:pPr>
    </w:p>
    <w:p w:rsidR="00851137" w:rsidRPr="00F52C95" w:rsidRDefault="00851137" w:rsidP="00926118">
      <w:pPr>
        <w:rPr>
          <w:sz w:val="28"/>
          <w:szCs w:val="28"/>
          <w:lang w:val="pt-BR"/>
        </w:rPr>
      </w:pPr>
    </w:p>
    <w:p w:rsidR="00DB1072" w:rsidRPr="00F52C95" w:rsidRDefault="00DB1072" w:rsidP="00926118">
      <w:pPr>
        <w:rPr>
          <w:sz w:val="28"/>
          <w:szCs w:val="28"/>
          <w:lang w:val="pt-BR"/>
        </w:rPr>
      </w:pPr>
    </w:p>
    <w:p w:rsidR="00926118" w:rsidRPr="00F52C95" w:rsidRDefault="00926118" w:rsidP="00926118">
      <w:pPr>
        <w:rPr>
          <w:sz w:val="28"/>
          <w:szCs w:val="28"/>
          <w:lang w:val="pt-BR"/>
        </w:rPr>
      </w:pPr>
    </w:p>
    <w:p w:rsidR="00926118" w:rsidRPr="00F52C95" w:rsidRDefault="00883388" w:rsidP="00DC75E0">
      <w:pPr>
        <w:pStyle w:val="TOC1"/>
        <w:rPr>
          <w:lang w:val="pt-BR"/>
        </w:rPr>
      </w:pPr>
      <w:r w:rsidRPr="00F52C95">
        <w:rPr>
          <w:lang w:val="pt-BR"/>
        </w:rPr>
        <w:t>Quảng Nam</w:t>
      </w:r>
      <w:r w:rsidR="00926118" w:rsidRPr="00F52C95">
        <w:rPr>
          <w:lang w:val="pt-BR"/>
        </w:rPr>
        <w:t>, n</w:t>
      </w:r>
      <w:r w:rsidR="00E977BD" w:rsidRPr="00F52C95">
        <w:rPr>
          <w:lang w:val="pt-BR"/>
        </w:rPr>
        <w:t>ă</w:t>
      </w:r>
      <w:r w:rsidR="00926118" w:rsidRPr="00F52C95">
        <w:rPr>
          <w:lang w:val="pt-BR"/>
        </w:rPr>
        <w:t>m 20</w:t>
      </w:r>
      <w:r w:rsidR="00244694" w:rsidRPr="00F52C95">
        <w:rPr>
          <w:lang w:val="pt-BR"/>
        </w:rPr>
        <w:t>1</w:t>
      </w:r>
      <w:r w:rsidR="00CD2DBD" w:rsidRPr="00F52C95">
        <w:rPr>
          <w:lang w:val="pt-BR"/>
        </w:rPr>
        <w:t>6</w:t>
      </w:r>
    </w:p>
    <w:p w:rsidR="0059205D" w:rsidRPr="00F52C95" w:rsidRDefault="0059205D" w:rsidP="0059205D">
      <w:pPr>
        <w:tabs>
          <w:tab w:val="left" w:pos="1125"/>
        </w:tabs>
        <w:rPr>
          <w:rFonts w:ascii=".VnAvantH" w:hAnsi=".VnAvantH"/>
          <w:b/>
          <w:spacing w:val="12"/>
          <w:w w:val="80"/>
          <w:sz w:val="28"/>
          <w:szCs w:val="28"/>
          <w:lang w:val="pt-BR"/>
        </w:rPr>
      </w:pPr>
    </w:p>
    <w:p w:rsidR="0059205D" w:rsidRPr="00F52C95" w:rsidRDefault="0059205D" w:rsidP="0059205D">
      <w:pPr>
        <w:tabs>
          <w:tab w:val="left" w:pos="870"/>
          <w:tab w:val="center" w:pos="4594"/>
        </w:tabs>
        <w:rPr>
          <w:rFonts w:ascii=".VnAvantH" w:hAnsi=".VnAvantH"/>
          <w:b/>
          <w:spacing w:val="12"/>
          <w:sz w:val="28"/>
          <w:szCs w:val="28"/>
          <w:lang w:val="pt-BR"/>
        </w:rPr>
      </w:pPr>
      <w:r w:rsidRPr="00F52C95">
        <w:rPr>
          <w:rFonts w:ascii=".VnAvantH" w:hAnsi=".VnAvantH"/>
          <w:b/>
          <w:spacing w:val="12"/>
          <w:sz w:val="28"/>
          <w:szCs w:val="28"/>
          <w:lang w:val="pt-BR"/>
        </w:rPr>
        <w:tab/>
      </w:r>
      <w:r w:rsidRPr="00F52C95">
        <w:rPr>
          <w:rFonts w:ascii=".VnAvantH" w:hAnsi=".VnAvantH"/>
          <w:b/>
          <w:spacing w:val="12"/>
          <w:sz w:val="28"/>
          <w:szCs w:val="28"/>
          <w:lang w:val="pt-BR"/>
        </w:rPr>
        <w:tab/>
      </w:r>
      <w:r w:rsidR="0046773B">
        <w:rPr>
          <w:rFonts w:ascii=".VnAvantH" w:hAnsi=".VnAvantH"/>
          <w:b/>
          <w:noProof/>
          <w:spacing w:val="12"/>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9" type="#_x0000_t75" style="position:absolute;margin-left:51.95pt;margin-top:-.1pt;width:34.2pt;height:43.8pt;z-index:251657728;mso-position-horizontal-relative:text;mso-position-vertical-relative:text" o:allowincell="f">
            <v:imagedata r:id="rId8" o:title=""/>
          </v:shape>
          <o:OLEObject Type="Embed" ProgID="PBrush" ShapeID="_x0000_s1049" DrawAspect="Content" ObjectID="_1545025313" r:id="rId9"/>
        </w:pict>
      </w:r>
      <w:r w:rsidRPr="00F52C95">
        <w:rPr>
          <w:rFonts w:ascii=".VnAvantH" w:hAnsi=".VnAvantH"/>
          <w:b/>
          <w:spacing w:val="12"/>
          <w:sz w:val="28"/>
          <w:szCs w:val="28"/>
          <w:lang w:val="pt-BR"/>
        </w:rPr>
        <w:t>së x©y dùng qu¶ng nam</w:t>
      </w:r>
    </w:p>
    <w:p w:rsidR="0059205D" w:rsidRPr="00F52C95" w:rsidRDefault="0059205D" w:rsidP="0059205D">
      <w:pPr>
        <w:jc w:val="center"/>
        <w:rPr>
          <w:rFonts w:ascii=".VnAvantH" w:hAnsi=".VnAvantH"/>
          <w:b/>
          <w:spacing w:val="12"/>
          <w:w w:val="80"/>
          <w:sz w:val="28"/>
          <w:szCs w:val="28"/>
        </w:rPr>
      </w:pPr>
      <w:r w:rsidRPr="00F52C95">
        <w:rPr>
          <w:rFonts w:ascii=".VnAvantH" w:hAnsi=".VnAvantH"/>
          <w:b/>
          <w:spacing w:val="12"/>
          <w:w w:val="80"/>
          <w:sz w:val="28"/>
          <w:szCs w:val="28"/>
        </w:rPr>
        <w:lastRenderedPageBreak/>
        <w:t>viÖn quy ho¹ch ®« thÞ &amp; n«ng th«n</w:t>
      </w:r>
    </w:p>
    <w:p w:rsidR="0059205D" w:rsidRPr="00F52C95" w:rsidRDefault="0059205D" w:rsidP="0059205D">
      <w:pPr>
        <w:jc w:val="center"/>
        <w:rPr>
          <w:rFonts w:ascii=".VnTimeH" w:hAnsi=".VnTimeH"/>
          <w:spacing w:val="12"/>
          <w:w w:val="80"/>
          <w:sz w:val="28"/>
          <w:szCs w:val="28"/>
        </w:rPr>
      </w:pPr>
      <w:r w:rsidRPr="00F52C95">
        <w:rPr>
          <w:rFonts w:ascii=".VnTimeH" w:hAnsi=".VnTimeH"/>
          <w:spacing w:val="12"/>
          <w:w w:val="80"/>
          <w:sz w:val="28"/>
          <w:szCs w:val="28"/>
        </w:rPr>
        <w:t>-----</w:t>
      </w:r>
      <w:r w:rsidRPr="00F52C95">
        <w:rPr>
          <w:rFonts w:ascii=".VnTimeH" w:hAnsi=".VnTimeH"/>
          <w:spacing w:val="12"/>
          <w:w w:val="80"/>
          <w:sz w:val="28"/>
          <w:szCs w:val="28"/>
        </w:rPr>
        <w:sym w:font="Wingdings" w:char="F096"/>
      </w:r>
      <w:r w:rsidRPr="00F52C95">
        <w:rPr>
          <w:rFonts w:ascii=".VnTimeH" w:hAnsi=".VnTimeH"/>
          <w:spacing w:val="12"/>
          <w:w w:val="80"/>
          <w:sz w:val="28"/>
          <w:szCs w:val="28"/>
        </w:rPr>
        <w:sym w:font="Wingdings" w:char="F097"/>
      </w:r>
      <w:r w:rsidRPr="00F52C95">
        <w:rPr>
          <w:rFonts w:ascii=".VnTimeH" w:hAnsi=".VnTimeH"/>
          <w:spacing w:val="12"/>
          <w:w w:val="80"/>
          <w:sz w:val="28"/>
          <w:szCs w:val="28"/>
        </w:rPr>
        <w:sym w:font="Wingdings" w:char="F026"/>
      </w:r>
      <w:r w:rsidRPr="00F52C95">
        <w:rPr>
          <w:rFonts w:ascii=".VnTimeH" w:hAnsi=".VnTimeH"/>
          <w:spacing w:val="12"/>
          <w:w w:val="80"/>
          <w:sz w:val="28"/>
          <w:szCs w:val="28"/>
        </w:rPr>
        <w:sym w:font="Wingdings" w:char="F096"/>
      </w:r>
      <w:r w:rsidRPr="00F52C95">
        <w:rPr>
          <w:rFonts w:ascii=".VnTimeH" w:hAnsi=".VnTimeH"/>
          <w:spacing w:val="12"/>
          <w:w w:val="80"/>
          <w:sz w:val="28"/>
          <w:szCs w:val="28"/>
        </w:rPr>
        <w:sym w:font="Wingdings" w:char="F097"/>
      </w:r>
      <w:r w:rsidRPr="00F52C95">
        <w:rPr>
          <w:rFonts w:ascii=".VnTimeH" w:hAnsi=".VnTimeH"/>
          <w:spacing w:val="12"/>
          <w:w w:val="80"/>
          <w:sz w:val="28"/>
          <w:szCs w:val="28"/>
        </w:rPr>
        <w:t xml:space="preserve"> -----</w:t>
      </w:r>
    </w:p>
    <w:p w:rsidR="0059205D" w:rsidRPr="00F52C95" w:rsidRDefault="0059205D" w:rsidP="0059205D">
      <w:pPr>
        <w:jc w:val="both"/>
        <w:rPr>
          <w:spacing w:val="12"/>
          <w:w w:val="80"/>
          <w:sz w:val="28"/>
          <w:szCs w:val="28"/>
        </w:rPr>
      </w:pPr>
      <w:r w:rsidRPr="00F52C95">
        <w:rPr>
          <w:spacing w:val="12"/>
          <w:w w:val="80"/>
          <w:sz w:val="28"/>
          <w:szCs w:val="28"/>
        </w:rPr>
        <w:t>Số:______/_____</w:t>
      </w:r>
    </w:p>
    <w:p w:rsidR="0059205D" w:rsidRPr="00F52C95" w:rsidRDefault="0059205D" w:rsidP="0059205D">
      <w:pPr>
        <w:pStyle w:val="StyleHeading1VnTimeH15ptNotBoldItalicCenteredBefo"/>
        <w:keepNext w:val="0"/>
        <w:tabs>
          <w:tab w:val="clear" w:pos="7371"/>
        </w:tabs>
        <w:spacing w:before="0" w:after="0"/>
        <w:jc w:val="left"/>
        <w:outlineLvl w:val="9"/>
        <w:rPr>
          <w:spacing w:val="12"/>
          <w:w w:val="80"/>
          <w:szCs w:val="28"/>
        </w:rPr>
      </w:pPr>
    </w:p>
    <w:p w:rsidR="00244694" w:rsidRPr="00F52C95" w:rsidRDefault="00244694" w:rsidP="0059205D">
      <w:pPr>
        <w:pStyle w:val="StyleHeading1VnTimeH15ptNotBoldItalicCenteredBefo"/>
        <w:keepNext w:val="0"/>
        <w:tabs>
          <w:tab w:val="clear" w:pos="7371"/>
        </w:tabs>
        <w:spacing w:before="0" w:after="0"/>
        <w:jc w:val="left"/>
        <w:outlineLvl w:val="9"/>
        <w:rPr>
          <w:spacing w:val="12"/>
          <w:w w:val="80"/>
          <w:szCs w:val="28"/>
        </w:rPr>
      </w:pPr>
    </w:p>
    <w:p w:rsidR="0059205D" w:rsidRPr="00F52C95" w:rsidRDefault="00AC7D8C" w:rsidP="00883388">
      <w:pPr>
        <w:jc w:val="center"/>
        <w:rPr>
          <w:rFonts w:ascii=".VnBook-AntiquaH" w:hAnsi=".VnBook-AntiquaH"/>
          <w:b/>
          <w:sz w:val="48"/>
          <w:szCs w:val="32"/>
          <w:lang w:val="pt-BR"/>
        </w:rPr>
      </w:pPr>
      <w:r w:rsidRPr="00F52C95">
        <w:rPr>
          <w:rFonts w:ascii=".VnBook-AntiquaH" w:hAnsi=".VnBook-AntiquaH"/>
          <w:b/>
          <w:sz w:val="48"/>
          <w:szCs w:val="32"/>
          <w:lang w:val="pt-BR"/>
        </w:rPr>
        <w:t>ThuyÕt minh</w:t>
      </w:r>
    </w:p>
    <w:p w:rsidR="00915E54" w:rsidRPr="00F52C95" w:rsidRDefault="0046773B" w:rsidP="00883388">
      <w:pPr>
        <w:jc w:val="center"/>
        <w:rPr>
          <w:rFonts w:ascii="Arial" w:hAnsi="Arial" w:cs="Arial"/>
          <w:b/>
          <w:sz w:val="32"/>
          <w:szCs w:val="32"/>
          <w:lang w:val="pt-BR"/>
        </w:rPr>
      </w:pPr>
      <w:r w:rsidRPr="0046773B">
        <w:rPr>
          <w:rFonts w:ascii=".VnBlackH" w:hAnsi=".VnBlackH"/>
          <w:b/>
          <w:noProof/>
          <w:sz w:val="40"/>
          <w:szCs w:val="28"/>
        </w:rPr>
        <w:pict>
          <v:line id="Line 24" o:spid="_x0000_s1057" style="position:absolute;left:0;text-align:left;z-index:251656704;visibility:visible;mso-wrap-distance-top:-3e-5mm;mso-wrap-distance-bottom:-3e-5mm" from="132.5pt,3.05pt" to="313.3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" strokeweight="4.5pt">
            <v:stroke linestyle="thickThin"/>
            <w10:wrap type="topAndBottom"/>
          </v:line>
        </w:pict>
      </w:r>
      <w:r w:rsidR="00915E54" w:rsidRPr="00F52C95">
        <w:rPr>
          <w:rFonts w:ascii=".VnBook-AntiquaH" w:hAnsi=".VnBook-AntiquaH"/>
          <w:b/>
          <w:sz w:val="32"/>
          <w:szCs w:val="32"/>
          <w:lang w:val="pt-BR"/>
        </w:rPr>
        <w:t>quy ho¹ch chi tiÕt 1/</w:t>
      </w:r>
      <w:r w:rsidR="00915E54" w:rsidRPr="00F52C95">
        <w:rPr>
          <w:rFonts w:ascii=".VnBook-AntiquaH" w:hAnsi=".VnBook-AntiquaH"/>
          <w:b/>
          <w:sz w:val="32"/>
          <w:szCs w:val="40"/>
          <w:lang w:val="pt-BR"/>
        </w:rPr>
        <w:t>500</w:t>
      </w:r>
    </w:p>
    <w:p w:rsidR="00B8671D" w:rsidRPr="00F52C95" w:rsidRDefault="00851137" w:rsidP="00851137">
      <w:pPr>
        <w:jc w:val="center"/>
        <w:rPr>
          <w:rFonts w:ascii=".VnBlackH" w:hAnsi=".VnBlackH"/>
          <w:b/>
          <w:sz w:val="36"/>
          <w:szCs w:val="28"/>
        </w:rPr>
      </w:pPr>
      <w:r w:rsidRPr="00F52C95">
        <w:rPr>
          <w:rFonts w:ascii=".VnBlackH" w:hAnsi=".VnBlackH"/>
          <w:b/>
          <w:sz w:val="36"/>
          <w:szCs w:val="28"/>
        </w:rPr>
        <w:t>KHU</w:t>
      </w:r>
      <w:r w:rsidR="00FB5852" w:rsidRPr="00F52C95">
        <w:rPr>
          <w:rFonts w:ascii=".VnBlackH" w:hAnsi=".VnBlackH"/>
          <w:b/>
          <w:sz w:val="36"/>
          <w:szCs w:val="28"/>
        </w:rPr>
        <w:t xml:space="preserve"> d©n c­ </w:t>
      </w:r>
      <w:r w:rsidRPr="00F52C95">
        <w:rPr>
          <w:rFonts w:ascii=".VnBlackH" w:hAnsi=".VnBlackH"/>
          <w:b/>
          <w:sz w:val="36"/>
          <w:szCs w:val="28"/>
        </w:rPr>
        <w:t>TRUNG T¢M</w:t>
      </w:r>
      <w:r w:rsidR="005B4C96" w:rsidRPr="00F52C95">
        <w:rPr>
          <w:rFonts w:ascii=".VnBlackH" w:hAnsi=".VnBlackH"/>
          <w:b/>
          <w:sz w:val="36"/>
          <w:szCs w:val="28"/>
        </w:rPr>
        <w:t xml:space="preserve"> </w:t>
      </w:r>
      <w:r w:rsidR="00FB5852" w:rsidRPr="00F52C95">
        <w:rPr>
          <w:rFonts w:ascii=".VnBlackH" w:hAnsi=".VnBlackH"/>
          <w:b/>
          <w:sz w:val="36"/>
          <w:szCs w:val="28"/>
        </w:rPr>
        <w:t>ph­êng</w:t>
      </w:r>
      <w:r w:rsidR="005B4C96" w:rsidRPr="00F52C95">
        <w:rPr>
          <w:rFonts w:ascii=".VnBlackH" w:hAnsi=".VnBlackH"/>
          <w:b/>
          <w:sz w:val="36"/>
          <w:szCs w:val="28"/>
        </w:rPr>
        <w:t xml:space="preserve"> </w:t>
      </w:r>
      <w:r w:rsidRPr="00F52C95">
        <w:rPr>
          <w:rFonts w:ascii=".VnBlackH" w:hAnsi=".VnBlackH"/>
          <w:b/>
          <w:sz w:val="36"/>
          <w:szCs w:val="28"/>
        </w:rPr>
        <w:t>§IÖN AN</w:t>
      </w:r>
    </w:p>
    <w:p w:rsidR="00851137" w:rsidRPr="00F52C95" w:rsidRDefault="00FB5852" w:rsidP="00851137">
      <w:pPr>
        <w:jc w:val="center"/>
        <w:rPr>
          <w:rFonts w:ascii=".VnBook-AntiquaH" w:hAnsi=".VnBook-AntiquaH"/>
          <w:b/>
          <w:sz w:val="32"/>
          <w:szCs w:val="40"/>
          <w:lang w:val="pt-BR"/>
        </w:rPr>
      </w:pPr>
      <w:r w:rsidRPr="00F52C95">
        <w:rPr>
          <w:rFonts w:ascii=".VnBook-AntiquaH" w:hAnsi=".VnBook-AntiquaH"/>
          <w:b/>
          <w:sz w:val="32"/>
          <w:szCs w:val="40"/>
          <w:lang w:val="pt-BR"/>
        </w:rPr>
        <w:t xml:space="preserve">thÞ x· </w:t>
      </w:r>
      <w:r w:rsidR="00851137" w:rsidRPr="00F52C95">
        <w:rPr>
          <w:rFonts w:ascii=".VnBook-AntiquaH" w:hAnsi=".VnBook-AntiquaH"/>
          <w:b/>
          <w:sz w:val="32"/>
          <w:szCs w:val="40"/>
          <w:lang w:val="pt-BR"/>
        </w:rPr>
        <w:t>§IÖN BµN</w:t>
      </w:r>
      <w:r w:rsidRPr="00F52C95">
        <w:rPr>
          <w:rFonts w:ascii=".VnBook-AntiquaH" w:hAnsi=".VnBook-AntiquaH"/>
          <w:b/>
          <w:sz w:val="32"/>
          <w:szCs w:val="40"/>
          <w:lang w:val="pt-BR"/>
        </w:rPr>
        <w:t>, tØnh qu¶ng nam</w:t>
      </w:r>
    </w:p>
    <w:p w:rsidR="0059205D" w:rsidRPr="00F52C95" w:rsidRDefault="0059205D" w:rsidP="0059205D">
      <w:pPr>
        <w:rPr>
          <w:rFonts w:ascii=".VnTimeH" w:hAnsi=".VnTimeH"/>
          <w:b/>
          <w:spacing w:val="12"/>
          <w:w w:val="80"/>
          <w:sz w:val="28"/>
          <w:szCs w:val="28"/>
        </w:rPr>
      </w:pPr>
    </w:p>
    <w:p w:rsidR="0059205D" w:rsidRPr="00F52C95" w:rsidRDefault="0059205D" w:rsidP="0059205D">
      <w:pPr>
        <w:pStyle w:val="BodyTextIndent"/>
        <w:spacing w:before="0" w:after="0" w:line="360" w:lineRule="auto"/>
        <w:ind w:left="51" w:firstLine="516"/>
        <w:rPr>
          <w:spacing w:val="-4"/>
          <w:sz w:val="26"/>
          <w:szCs w:val="26"/>
        </w:rPr>
      </w:pPr>
      <w:r w:rsidRPr="00F52C95">
        <w:rPr>
          <w:b/>
          <w:i/>
          <w:spacing w:val="-4"/>
          <w:sz w:val="26"/>
          <w:szCs w:val="26"/>
        </w:rPr>
        <w:t>Chñ nhiÖm ®å ¸n:</w:t>
      </w:r>
      <w:r w:rsidRPr="00F52C95">
        <w:rPr>
          <w:spacing w:val="-4"/>
          <w:sz w:val="26"/>
          <w:szCs w:val="26"/>
        </w:rPr>
        <w:tab/>
      </w:r>
      <w:r w:rsidRPr="00F52C95">
        <w:rPr>
          <w:spacing w:val="-4"/>
          <w:sz w:val="26"/>
          <w:szCs w:val="26"/>
        </w:rPr>
        <w:tab/>
      </w:r>
      <w:r w:rsidRPr="00F52C95">
        <w:rPr>
          <w:spacing w:val="-4"/>
          <w:sz w:val="26"/>
          <w:szCs w:val="26"/>
        </w:rPr>
        <w:tab/>
        <w:t>Th.S. Lª Tó.</w:t>
      </w:r>
    </w:p>
    <w:p w:rsidR="0059205D" w:rsidRPr="00F52C95" w:rsidRDefault="0059205D" w:rsidP="0059205D">
      <w:pPr>
        <w:pStyle w:val="BodyTextIndent"/>
        <w:spacing w:before="0" w:after="0" w:line="360" w:lineRule="auto"/>
        <w:ind w:left="51" w:firstLine="516"/>
        <w:rPr>
          <w:b/>
          <w:i/>
          <w:spacing w:val="-4"/>
          <w:sz w:val="26"/>
          <w:szCs w:val="26"/>
        </w:rPr>
      </w:pPr>
      <w:r w:rsidRPr="00F52C95">
        <w:rPr>
          <w:b/>
          <w:i/>
          <w:spacing w:val="-4"/>
          <w:sz w:val="26"/>
          <w:szCs w:val="26"/>
        </w:rPr>
        <w:t>Tham gia nghiªn cøu thiÕt kÕ:</w:t>
      </w:r>
    </w:p>
    <w:p w:rsidR="0059205D" w:rsidRPr="00F52C95" w:rsidRDefault="0059205D" w:rsidP="0059205D">
      <w:pPr>
        <w:pStyle w:val="BodyTextIndent"/>
        <w:spacing w:before="0" w:after="0" w:line="360" w:lineRule="auto"/>
        <w:ind w:left="51" w:firstLine="516"/>
        <w:rPr>
          <w:spacing w:val="-4"/>
          <w:sz w:val="26"/>
          <w:szCs w:val="26"/>
        </w:rPr>
      </w:pPr>
      <w:r w:rsidRPr="00F52C95">
        <w:rPr>
          <w:spacing w:val="-4"/>
          <w:sz w:val="26"/>
          <w:szCs w:val="26"/>
        </w:rPr>
        <w:tab/>
      </w:r>
      <w:r w:rsidRPr="00F52C95">
        <w:rPr>
          <w:b/>
          <w:i/>
          <w:spacing w:val="-4"/>
          <w:sz w:val="26"/>
          <w:szCs w:val="26"/>
        </w:rPr>
        <w:t>- KiÕn tróc:</w:t>
      </w:r>
      <w:r w:rsidR="00915E54" w:rsidRPr="00F52C95">
        <w:rPr>
          <w:spacing w:val="-4"/>
          <w:sz w:val="26"/>
          <w:szCs w:val="26"/>
        </w:rPr>
        <w:tab/>
      </w:r>
      <w:r w:rsidR="00915E54" w:rsidRPr="00F52C95">
        <w:rPr>
          <w:spacing w:val="-4"/>
          <w:sz w:val="26"/>
          <w:szCs w:val="26"/>
        </w:rPr>
        <w:tab/>
      </w:r>
      <w:r w:rsidR="00915E54" w:rsidRPr="00F52C95">
        <w:rPr>
          <w:spacing w:val="-4"/>
          <w:sz w:val="26"/>
          <w:szCs w:val="26"/>
        </w:rPr>
        <w:tab/>
      </w:r>
      <w:r w:rsidR="00915E54" w:rsidRPr="00F52C95">
        <w:rPr>
          <w:spacing w:val="-4"/>
          <w:sz w:val="26"/>
          <w:szCs w:val="26"/>
        </w:rPr>
        <w:tab/>
      </w:r>
      <w:r w:rsidR="00610343" w:rsidRPr="00F52C95">
        <w:rPr>
          <w:spacing w:val="-4"/>
          <w:sz w:val="26"/>
          <w:szCs w:val="26"/>
        </w:rPr>
        <w:t xml:space="preserve">TH.S. </w:t>
      </w:r>
      <w:r w:rsidRPr="00F52C95">
        <w:rPr>
          <w:spacing w:val="-4"/>
          <w:sz w:val="26"/>
          <w:szCs w:val="26"/>
        </w:rPr>
        <w:t>KTS. NguyÔn V¨n Phong.</w:t>
      </w:r>
    </w:p>
    <w:p w:rsidR="0059205D" w:rsidRPr="00F52C95" w:rsidRDefault="0059205D" w:rsidP="0059205D">
      <w:pPr>
        <w:pStyle w:val="BodyTextIndent"/>
        <w:spacing w:before="0" w:after="0" w:line="360" w:lineRule="auto"/>
        <w:ind w:left="51" w:firstLine="516"/>
        <w:rPr>
          <w:spacing w:val="-4"/>
          <w:sz w:val="26"/>
          <w:szCs w:val="26"/>
        </w:rPr>
      </w:pPr>
      <w:r w:rsidRPr="00F52C95">
        <w:rPr>
          <w:spacing w:val="-4"/>
          <w:sz w:val="26"/>
          <w:szCs w:val="26"/>
        </w:rPr>
        <w:tab/>
      </w:r>
      <w:r w:rsidRPr="00F52C95">
        <w:rPr>
          <w:spacing w:val="-4"/>
          <w:sz w:val="26"/>
          <w:szCs w:val="26"/>
        </w:rPr>
        <w:tab/>
      </w:r>
      <w:r w:rsidRPr="00F52C95">
        <w:rPr>
          <w:spacing w:val="-4"/>
          <w:sz w:val="26"/>
          <w:szCs w:val="26"/>
        </w:rPr>
        <w:tab/>
      </w:r>
      <w:r w:rsidRPr="00F52C95">
        <w:rPr>
          <w:spacing w:val="-4"/>
          <w:sz w:val="26"/>
          <w:szCs w:val="26"/>
        </w:rPr>
        <w:tab/>
      </w:r>
      <w:r w:rsidRPr="00F52C95">
        <w:rPr>
          <w:spacing w:val="-4"/>
          <w:sz w:val="26"/>
          <w:szCs w:val="26"/>
        </w:rPr>
        <w:tab/>
      </w:r>
      <w:r w:rsidRPr="00F52C95">
        <w:rPr>
          <w:spacing w:val="-4"/>
          <w:sz w:val="26"/>
          <w:szCs w:val="26"/>
        </w:rPr>
        <w:tab/>
        <w:t>KTS. NguyÔn B¶o Long.</w:t>
      </w:r>
    </w:p>
    <w:p w:rsidR="0059205D" w:rsidRPr="00F52C95" w:rsidRDefault="0059205D" w:rsidP="0059205D">
      <w:pPr>
        <w:pStyle w:val="BodyTextIndent"/>
        <w:spacing w:before="0" w:after="0" w:line="360" w:lineRule="auto"/>
        <w:rPr>
          <w:spacing w:val="-4"/>
          <w:sz w:val="26"/>
          <w:szCs w:val="26"/>
        </w:rPr>
      </w:pPr>
      <w:r w:rsidRPr="00F52C95">
        <w:rPr>
          <w:b/>
          <w:spacing w:val="-4"/>
          <w:sz w:val="26"/>
          <w:szCs w:val="26"/>
        </w:rPr>
        <w:t>-</w:t>
      </w:r>
      <w:r w:rsidRPr="00F52C95">
        <w:rPr>
          <w:b/>
          <w:i/>
          <w:spacing w:val="-4"/>
          <w:sz w:val="26"/>
          <w:szCs w:val="26"/>
        </w:rPr>
        <w:t xml:space="preserve"> Giao th«ng:</w:t>
      </w:r>
      <w:r w:rsidRPr="00F52C95">
        <w:rPr>
          <w:b/>
          <w:i/>
          <w:spacing w:val="-4"/>
          <w:sz w:val="26"/>
          <w:szCs w:val="26"/>
        </w:rPr>
        <w:tab/>
      </w:r>
      <w:r w:rsidRPr="00F52C95">
        <w:rPr>
          <w:spacing w:val="-4"/>
          <w:sz w:val="26"/>
          <w:szCs w:val="26"/>
        </w:rPr>
        <w:tab/>
      </w:r>
      <w:r w:rsidRPr="00F52C95">
        <w:rPr>
          <w:spacing w:val="-4"/>
          <w:sz w:val="26"/>
          <w:szCs w:val="26"/>
        </w:rPr>
        <w:tab/>
      </w:r>
      <w:r w:rsidR="009C637F" w:rsidRPr="00F52C95">
        <w:rPr>
          <w:spacing w:val="-4"/>
          <w:sz w:val="26"/>
          <w:szCs w:val="26"/>
        </w:rPr>
        <w:tab/>
      </w:r>
      <w:r w:rsidRPr="00F52C95">
        <w:rPr>
          <w:spacing w:val="-4"/>
          <w:sz w:val="26"/>
          <w:szCs w:val="26"/>
        </w:rPr>
        <w:t xml:space="preserve">KS. </w:t>
      </w:r>
      <w:r w:rsidR="00CD2DBD" w:rsidRPr="00F52C95">
        <w:rPr>
          <w:spacing w:val="-4"/>
          <w:sz w:val="26"/>
          <w:szCs w:val="26"/>
        </w:rPr>
        <w:t>TrÇn Ngäc Hµ.</w:t>
      </w:r>
    </w:p>
    <w:p w:rsidR="0059205D" w:rsidRPr="00F52C95" w:rsidRDefault="0059205D" w:rsidP="0059205D">
      <w:pPr>
        <w:pStyle w:val="BodyTextIndent"/>
        <w:spacing w:before="0" w:after="0" w:line="360" w:lineRule="auto"/>
        <w:ind w:left="51" w:firstLine="516"/>
        <w:rPr>
          <w:spacing w:val="-4"/>
          <w:sz w:val="26"/>
          <w:szCs w:val="26"/>
          <w:lang w:val="pt-BR"/>
        </w:rPr>
      </w:pPr>
      <w:r w:rsidRPr="00F52C95">
        <w:rPr>
          <w:spacing w:val="-4"/>
          <w:sz w:val="26"/>
          <w:szCs w:val="26"/>
        </w:rPr>
        <w:tab/>
      </w:r>
      <w:r w:rsidRPr="00F52C95">
        <w:rPr>
          <w:b/>
          <w:i/>
          <w:spacing w:val="-4"/>
          <w:sz w:val="26"/>
          <w:szCs w:val="26"/>
        </w:rPr>
        <w:t>- ChuÈn bÞ kü thuËt:</w:t>
      </w:r>
      <w:r w:rsidRPr="00F52C95">
        <w:rPr>
          <w:b/>
          <w:i/>
          <w:spacing w:val="-4"/>
          <w:sz w:val="26"/>
          <w:szCs w:val="26"/>
        </w:rPr>
        <w:tab/>
      </w:r>
      <w:r w:rsidRPr="00F52C95">
        <w:rPr>
          <w:b/>
          <w:i/>
          <w:spacing w:val="-4"/>
          <w:sz w:val="26"/>
          <w:szCs w:val="26"/>
        </w:rPr>
        <w:tab/>
      </w:r>
      <w:r w:rsidR="009C637F" w:rsidRPr="00F52C95">
        <w:rPr>
          <w:b/>
          <w:i/>
          <w:spacing w:val="-4"/>
          <w:sz w:val="26"/>
          <w:szCs w:val="26"/>
        </w:rPr>
        <w:tab/>
      </w:r>
      <w:r w:rsidRPr="00F52C95">
        <w:rPr>
          <w:spacing w:val="-4"/>
          <w:sz w:val="26"/>
          <w:szCs w:val="26"/>
        </w:rPr>
        <w:t xml:space="preserve">KS. </w:t>
      </w:r>
      <w:r w:rsidR="005B4C96" w:rsidRPr="00F52C95">
        <w:rPr>
          <w:spacing w:val="-4"/>
          <w:sz w:val="26"/>
          <w:szCs w:val="26"/>
        </w:rPr>
        <w:t>TrÇn ThÞ Mü N­¬ng</w:t>
      </w:r>
      <w:r w:rsidR="00CD2DBD" w:rsidRPr="00F52C95">
        <w:rPr>
          <w:spacing w:val="-4"/>
          <w:sz w:val="26"/>
          <w:szCs w:val="26"/>
          <w:lang w:val="pt-BR"/>
        </w:rPr>
        <w:t>.</w:t>
      </w:r>
    </w:p>
    <w:p w:rsidR="0059205D" w:rsidRPr="00F52C95" w:rsidRDefault="0059205D" w:rsidP="0059205D">
      <w:pPr>
        <w:pStyle w:val="BodyTextIndent"/>
        <w:spacing w:before="0" w:after="0" w:line="360" w:lineRule="auto"/>
        <w:ind w:left="51" w:firstLine="516"/>
        <w:rPr>
          <w:spacing w:val="-4"/>
          <w:sz w:val="26"/>
          <w:szCs w:val="26"/>
          <w:lang w:val="pt-BR"/>
        </w:rPr>
      </w:pPr>
      <w:r w:rsidRPr="00F52C95">
        <w:rPr>
          <w:spacing w:val="-4"/>
          <w:sz w:val="26"/>
          <w:szCs w:val="26"/>
          <w:lang w:val="pt-BR"/>
        </w:rPr>
        <w:tab/>
      </w:r>
      <w:r w:rsidRPr="00F52C95">
        <w:rPr>
          <w:b/>
          <w:i/>
          <w:spacing w:val="-4"/>
          <w:sz w:val="26"/>
          <w:szCs w:val="26"/>
          <w:lang w:val="pt-BR"/>
        </w:rPr>
        <w:t>- CÊp n­íc:</w:t>
      </w:r>
      <w:r w:rsidRPr="00F52C95">
        <w:rPr>
          <w:b/>
          <w:i/>
          <w:spacing w:val="-4"/>
          <w:sz w:val="26"/>
          <w:szCs w:val="26"/>
          <w:lang w:val="pt-BR"/>
        </w:rPr>
        <w:tab/>
      </w:r>
      <w:r w:rsidRPr="00F52C95">
        <w:rPr>
          <w:spacing w:val="-4"/>
          <w:sz w:val="26"/>
          <w:szCs w:val="26"/>
          <w:lang w:val="pt-BR"/>
        </w:rPr>
        <w:tab/>
      </w:r>
      <w:r w:rsidRPr="00F52C95">
        <w:rPr>
          <w:spacing w:val="-4"/>
          <w:sz w:val="26"/>
          <w:szCs w:val="26"/>
          <w:lang w:val="pt-BR"/>
        </w:rPr>
        <w:tab/>
      </w:r>
      <w:r w:rsidRPr="00F52C95">
        <w:rPr>
          <w:spacing w:val="-4"/>
          <w:sz w:val="26"/>
          <w:szCs w:val="26"/>
          <w:lang w:val="pt-BR"/>
        </w:rPr>
        <w:tab/>
        <w:t xml:space="preserve">KS. </w:t>
      </w:r>
      <w:r w:rsidR="005B4C96" w:rsidRPr="00F52C95">
        <w:rPr>
          <w:spacing w:val="-4"/>
          <w:sz w:val="26"/>
          <w:szCs w:val="26"/>
          <w:lang w:val="pt-BR"/>
        </w:rPr>
        <w:t>§µo ThÞ Ngäc Ph­îng</w:t>
      </w:r>
      <w:r w:rsidR="00CD2DBD" w:rsidRPr="00F52C95">
        <w:rPr>
          <w:spacing w:val="-4"/>
          <w:sz w:val="26"/>
          <w:szCs w:val="26"/>
          <w:lang w:val="pt-BR"/>
        </w:rPr>
        <w:t>.</w:t>
      </w:r>
    </w:p>
    <w:p w:rsidR="0059205D" w:rsidRPr="00F52C95" w:rsidRDefault="0059205D" w:rsidP="0059205D">
      <w:pPr>
        <w:pStyle w:val="BodyTextIndent"/>
        <w:spacing w:before="0" w:after="0" w:line="360" w:lineRule="auto"/>
        <w:ind w:left="51" w:firstLine="516"/>
        <w:rPr>
          <w:spacing w:val="-4"/>
          <w:sz w:val="26"/>
          <w:szCs w:val="26"/>
          <w:lang w:val="pt-BR"/>
        </w:rPr>
      </w:pPr>
      <w:r w:rsidRPr="00F52C95">
        <w:rPr>
          <w:spacing w:val="-4"/>
          <w:sz w:val="26"/>
          <w:szCs w:val="26"/>
          <w:lang w:val="pt-BR"/>
        </w:rPr>
        <w:tab/>
      </w:r>
      <w:r w:rsidRPr="00F52C95">
        <w:rPr>
          <w:b/>
          <w:i/>
          <w:spacing w:val="-4"/>
          <w:sz w:val="26"/>
          <w:szCs w:val="26"/>
          <w:lang w:val="pt-BR"/>
        </w:rPr>
        <w:t>- CÊp ®iÖn:</w:t>
      </w:r>
      <w:r w:rsidRPr="00F52C95">
        <w:rPr>
          <w:b/>
          <w:i/>
          <w:spacing w:val="-4"/>
          <w:sz w:val="26"/>
          <w:szCs w:val="26"/>
          <w:lang w:val="pt-BR"/>
        </w:rPr>
        <w:tab/>
      </w:r>
      <w:r w:rsidRPr="00F52C95">
        <w:rPr>
          <w:spacing w:val="-4"/>
          <w:sz w:val="26"/>
          <w:szCs w:val="26"/>
          <w:lang w:val="pt-BR"/>
        </w:rPr>
        <w:tab/>
      </w:r>
      <w:r w:rsidRPr="00F52C95">
        <w:rPr>
          <w:spacing w:val="-4"/>
          <w:sz w:val="26"/>
          <w:szCs w:val="26"/>
          <w:lang w:val="pt-BR"/>
        </w:rPr>
        <w:tab/>
      </w:r>
      <w:r w:rsidRPr="00F52C95">
        <w:rPr>
          <w:spacing w:val="-4"/>
          <w:sz w:val="26"/>
          <w:szCs w:val="26"/>
          <w:lang w:val="pt-BR"/>
        </w:rPr>
        <w:tab/>
        <w:t>KS. D­¬ng Quang TuÊn</w:t>
      </w:r>
      <w:r w:rsidR="00CD2DBD" w:rsidRPr="00F52C95">
        <w:rPr>
          <w:spacing w:val="-4"/>
          <w:sz w:val="26"/>
          <w:szCs w:val="26"/>
          <w:lang w:val="pt-BR"/>
        </w:rPr>
        <w:t>.</w:t>
      </w:r>
    </w:p>
    <w:p w:rsidR="0059205D" w:rsidRPr="00F52C95" w:rsidRDefault="0059205D" w:rsidP="0059205D">
      <w:pPr>
        <w:pStyle w:val="BodyTextIndent"/>
        <w:spacing w:before="0" w:after="0" w:line="360" w:lineRule="auto"/>
        <w:ind w:left="51" w:firstLine="516"/>
        <w:rPr>
          <w:sz w:val="26"/>
          <w:szCs w:val="26"/>
          <w:lang w:val="pt-BR"/>
        </w:rPr>
      </w:pPr>
      <w:r w:rsidRPr="00F52C95">
        <w:rPr>
          <w:sz w:val="26"/>
          <w:szCs w:val="26"/>
          <w:lang w:val="pt-BR"/>
        </w:rPr>
        <w:tab/>
      </w:r>
      <w:r w:rsidRPr="00F52C95">
        <w:rPr>
          <w:b/>
          <w:i/>
          <w:sz w:val="26"/>
          <w:szCs w:val="26"/>
          <w:lang w:val="pt-BR"/>
        </w:rPr>
        <w:t>- Tho¸t n­íc bÈn-VSMT:</w:t>
      </w:r>
      <w:r w:rsidR="00551A17" w:rsidRPr="00F52C95">
        <w:rPr>
          <w:b/>
          <w:i/>
          <w:sz w:val="26"/>
          <w:szCs w:val="26"/>
          <w:lang w:val="pt-BR"/>
        </w:rPr>
        <w:tab/>
      </w:r>
      <w:r w:rsidRPr="00F52C95">
        <w:rPr>
          <w:b/>
          <w:i/>
          <w:sz w:val="26"/>
          <w:szCs w:val="26"/>
          <w:lang w:val="pt-BR"/>
        </w:rPr>
        <w:tab/>
      </w:r>
      <w:r w:rsidRPr="00F52C95">
        <w:rPr>
          <w:sz w:val="26"/>
          <w:szCs w:val="26"/>
          <w:lang w:val="pt-BR"/>
        </w:rPr>
        <w:t>KS. TrÇn ThÞ Mü N­¬ng</w:t>
      </w:r>
      <w:r w:rsidR="00CD2DBD" w:rsidRPr="00F52C95">
        <w:rPr>
          <w:sz w:val="26"/>
          <w:szCs w:val="26"/>
          <w:lang w:val="pt-BR"/>
        </w:rPr>
        <w:t>.</w:t>
      </w:r>
    </w:p>
    <w:p w:rsidR="0059205D" w:rsidRPr="00F52C95" w:rsidRDefault="0059205D" w:rsidP="0059205D">
      <w:pPr>
        <w:pStyle w:val="BodyTextIndent"/>
        <w:spacing w:before="0" w:after="0" w:line="360" w:lineRule="auto"/>
        <w:ind w:left="51" w:firstLine="516"/>
        <w:rPr>
          <w:spacing w:val="12"/>
          <w:w w:val="80"/>
          <w:szCs w:val="28"/>
          <w:lang w:val="pt-BR"/>
        </w:rPr>
      </w:pPr>
    </w:p>
    <w:p w:rsidR="00883388" w:rsidRPr="00F52C95" w:rsidRDefault="00883388" w:rsidP="0059205D">
      <w:pPr>
        <w:pStyle w:val="BodyTextIndent"/>
        <w:spacing w:before="0" w:after="0" w:line="360" w:lineRule="auto"/>
        <w:ind w:left="51" w:firstLine="516"/>
        <w:rPr>
          <w:spacing w:val="12"/>
          <w:w w:val="80"/>
          <w:szCs w:val="28"/>
          <w:lang w:val="pt-BR"/>
        </w:rPr>
      </w:pPr>
    </w:p>
    <w:p w:rsidR="00915E54" w:rsidRPr="00F52C95" w:rsidRDefault="00915E54" w:rsidP="0059205D">
      <w:pPr>
        <w:pStyle w:val="BodyTextIndent"/>
        <w:spacing w:before="0" w:after="0" w:line="360" w:lineRule="auto"/>
        <w:ind w:left="51" w:firstLine="516"/>
        <w:rPr>
          <w:spacing w:val="12"/>
          <w:w w:val="80"/>
          <w:szCs w:val="28"/>
          <w:lang w:val="pt-BR"/>
        </w:rPr>
      </w:pPr>
    </w:p>
    <w:tbl>
      <w:tblPr>
        <w:tblW w:w="10408" w:type="dxa"/>
        <w:jc w:val="center"/>
        <w:tblLayout w:type="fixed"/>
        <w:tblLook w:val="0000"/>
      </w:tblPr>
      <w:tblGrid>
        <w:gridCol w:w="5300"/>
        <w:gridCol w:w="5108"/>
      </w:tblGrid>
      <w:tr w:rsidR="0059205D" w:rsidRPr="00F52C95" w:rsidTr="00B23D44">
        <w:trPr>
          <w:jc w:val="center"/>
        </w:trPr>
        <w:tc>
          <w:tcPr>
            <w:tcW w:w="5300" w:type="dxa"/>
          </w:tcPr>
          <w:p w:rsidR="009C637F" w:rsidRPr="00F52C95" w:rsidRDefault="0059205D" w:rsidP="009C637F">
            <w:pPr>
              <w:jc w:val="center"/>
              <w:rPr>
                <w:rFonts w:ascii=".VnTimeH" w:hAnsi=".VnTimeH"/>
                <w:b/>
                <w:spacing w:val="12"/>
                <w:w w:val="80"/>
                <w:sz w:val="26"/>
                <w:szCs w:val="26"/>
                <w:lang w:val="pt-BR"/>
              </w:rPr>
            </w:pPr>
            <w:r w:rsidRPr="00F52C95">
              <w:rPr>
                <w:rFonts w:ascii=".VnTimeH" w:hAnsi=".VnTimeH"/>
                <w:b/>
                <w:spacing w:val="12"/>
                <w:w w:val="80"/>
                <w:sz w:val="26"/>
                <w:szCs w:val="26"/>
                <w:lang w:val="pt-BR"/>
              </w:rPr>
              <w:t>Chñ ®Çu t­</w:t>
            </w:r>
          </w:p>
          <w:p w:rsidR="00FB5852" w:rsidRPr="00F52C95" w:rsidRDefault="00851137" w:rsidP="009C637F">
            <w:pPr>
              <w:jc w:val="center"/>
              <w:rPr>
                <w:rFonts w:ascii=".VnTimeH" w:hAnsi=".VnTimeH"/>
                <w:b/>
                <w:spacing w:val="12"/>
                <w:w w:val="80"/>
                <w:sz w:val="26"/>
                <w:szCs w:val="26"/>
                <w:lang w:val="pt-BR"/>
              </w:rPr>
            </w:pPr>
            <w:r w:rsidRPr="00F52C95">
              <w:rPr>
                <w:rFonts w:ascii=".VnTimeH" w:hAnsi=".VnTimeH"/>
                <w:b/>
                <w:spacing w:val="12"/>
                <w:w w:val="80"/>
                <w:sz w:val="26"/>
                <w:szCs w:val="26"/>
                <w:lang w:val="pt-BR"/>
              </w:rPr>
              <w:t xml:space="preserve">PHßNG </w:t>
            </w:r>
            <w:r w:rsidR="00FB5852" w:rsidRPr="00F52C95">
              <w:rPr>
                <w:rFonts w:ascii=".VnTimeH" w:hAnsi=".VnTimeH"/>
                <w:b/>
                <w:spacing w:val="12"/>
                <w:w w:val="80"/>
                <w:sz w:val="26"/>
                <w:szCs w:val="26"/>
                <w:lang w:val="pt-BR"/>
              </w:rPr>
              <w:t>qu¶n lý ®« thÞ</w:t>
            </w:r>
          </w:p>
          <w:p w:rsidR="00BB45F9" w:rsidRPr="00F52C95" w:rsidRDefault="00FB5852" w:rsidP="009C637F">
            <w:pPr>
              <w:jc w:val="center"/>
              <w:rPr>
                <w:rFonts w:ascii=".VnTimeH" w:hAnsi=".VnTimeH"/>
                <w:b/>
                <w:spacing w:val="12"/>
                <w:w w:val="80"/>
                <w:sz w:val="26"/>
                <w:szCs w:val="26"/>
                <w:lang w:val="fr-FR"/>
              </w:rPr>
            </w:pPr>
            <w:r w:rsidRPr="00F52C95">
              <w:rPr>
                <w:rFonts w:ascii=".VnTimeH" w:hAnsi=".VnTimeH"/>
                <w:b/>
                <w:spacing w:val="12"/>
                <w:w w:val="80"/>
                <w:sz w:val="26"/>
                <w:szCs w:val="26"/>
                <w:lang w:val="fr-FR"/>
              </w:rPr>
              <w:t>thÞ x·</w:t>
            </w:r>
            <w:r w:rsidR="00851137" w:rsidRPr="00F52C95">
              <w:rPr>
                <w:rFonts w:ascii=".VnTimeH" w:hAnsi=".VnTimeH"/>
                <w:b/>
                <w:spacing w:val="12"/>
                <w:w w:val="80"/>
                <w:sz w:val="26"/>
                <w:szCs w:val="26"/>
                <w:lang w:val="fr-FR"/>
              </w:rPr>
              <w:t>§IÖN BµN</w:t>
            </w:r>
          </w:p>
          <w:p w:rsidR="0059205D" w:rsidRPr="00F52C95" w:rsidRDefault="00BB45F9" w:rsidP="00BB45F9">
            <w:pPr>
              <w:tabs>
                <w:tab w:val="left" w:pos="4560"/>
              </w:tabs>
              <w:rPr>
                <w:rFonts w:ascii=".VnTimeH" w:hAnsi=".VnTimeH"/>
                <w:b/>
                <w:spacing w:val="12"/>
                <w:w w:val="80"/>
                <w:sz w:val="26"/>
                <w:szCs w:val="26"/>
                <w:lang w:val="pt-BR"/>
              </w:rPr>
            </w:pPr>
            <w:r w:rsidRPr="00F52C95">
              <w:rPr>
                <w:rFonts w:ascii=".VnTimeH" w:hAnsi=".VnTimeH"/>
                <w:b/>
                <w:spacing w:val="12"/>
                <w:w w:val="80"/>
                <w:sz w:val="26"/>
                <w:szCs w:val="26"/>
                <w:lang w:val="pt-BR"/>
              </w:rPr>
              <w:tab/>
            </w:r>
          </w:p>
        </w:tc>
        <w:tc>
          <w:tcPr>
            <w:tcW w:w="5108" w:type="dxa"/>
          </w:tcPr>
          <w:p w:rsidR="0059205D" w:rsidRPr="00F52C95" w:rsidRDefault="00883388" w:rsidP="00C9411B">
            <w:pPr>
              <w:jc w:val="center"/>
              <w:rPr>
                <w:rFonts w:ascii=".VnTime" w:hAnsi=".VnTime"/>
                <w:i/>
                <w:spacing w:val="12"/>
                <w:w w:val="80"/>
                <w:sz w:val="26"/>
                <w:szCs w:val="26"/>
              </w:rPr>
            </w:pPr>
            <w:r w:rsidRPr="00F52C95">
              <w:rPr>
                <w:rFonts w:ascii=".VnTime" w:hAnsi=".VnTime"/>
                <w:i/>
                <w:spacing w:val="12"/>
                <w:w w:val="80"/>
                <w:sz w:val="26"/>
                <w:szCs w:val="26"/>
              </w:rPr>
              <w:t>Qu¶ng Nam</w:t>
            </w:r>
            <w:r w:rsidR="00A56779" w:rsidRPr="00F52C95">
              <w:rPr>
                <w:rFonts w:ascii=".VnTime" w:hAnsi=".VnTime"/>
                <w:i/>
                <w:spacing w:val="12"/>
                <w:w w:val="80"/>
                <w:sz w:val="26"/>
                <w:szCs w:val="26"/>
              </w:rPr>
              <w:t xml:space="preserve">, ngµy </w:t>
            </w:r>
            <w:r w:rsidR="008919FB" w:rsidRPr="00F52C95">
              <w:rPr>
                <w:rFonts w:ascii=".VnTime" w:hAnsi=".VnTime"/>
                <w:i/>
                <w:spacing w:val="12"/>
                <w:w w:val="80"/>
                <w:sz w:val="26"/>
                <w:szCs w:val="26"/>
              </w:rPr>
              <w:t xml:space="preserve">  th¸ng </w:t>
            </w:r>
            <w:r w:rsidR="001502E7" w:rsidRPr="00F52C95">
              <w:rPr>
                <w:rFonts w:ascii=".VnTime" w:hAnsi=".VnTime"/>
                <w:i/>
                <w:spacing w:val="12"/>
                <w:w w:val="80"/>
                <w:sz w:val="26"/>
                <w:szCs w:val="26"/>
              </w:rPr>
              <w:t xml:space="preserve"> </w:t>
            </w:r>
            <w:r w:rsidR="0059205D" w:rsidRPr="00F52C95">
              <w:rPr>
                <w:rFonts w:ascii=".VnTime" w:hAnsi=".VnTime"/>
                <w:i/>
                <w:spacing w:val="12"/>
                <w:w w:val="80"/>
                <w:sz w:val="26"/>
                <w:szCs w:val="26"/>
              </w:rPr>
              <w:t xml:space="preserve"> n¨m 201</w:t>
            </w:r>
            <w:r w:rsidR="00FB5852" w:rsidRPr="00F52C95">
              <w:rPr>
                <w:rFonts w:ascii=".VnTime" w:hAnsi=".VnTime"/>
                <w:i/>
                <w:spacing w:val="12"/>
                <w:w w:val="80"/>
                <w:sz w:val="26"/>
                <w:szCs w:val="26"/>
              </w:rPr>
              <w:t>6</w:t>
            </w:r>
          </w:p>
          <w:p w:rsidR="0059205D" w:rsidRPr="00F52C95" w:rsidRDefault="0059205D" w:rsidP="00C9411B">
            <w:pPr>
              <w:jc w:val="center"/>
              <w:rPr>
                <w:rFonts w:ascii=".VnTimeH" w:hAnsi=".VnTimeH"/>
                <w:b/>
                <w:spacing w:val="12"/>
                <w:w w:val="80"/>
                <w:sz w:val="26"/>
                <w:szCs w:val="26"/>
                <w:lang w:val="de-DE"/>
              </w:rPr>
            </w:pPr>
            <w:r w:rsidRPr="00F52C95">
              <w:rPr>
                <w:rFonts w:ascii=".VnTimeH" w:hAnsi=".VnTimeH"/>
                <w:b/>
                <w:spacing w:val="12"/>
                <w:w w:val="80"/>
                <w:sz w:val="26"/>
                <w:szCs w:val="26"/>
                <w:lang w:val="de-DE"/>
              </w:rPr>
              <w:t>viÖn quy ho¹ch ®T&amp;NT qu¶ng nam</w:t>
            </w:r>
          </w:p>
          <w:p w:rsidR="0059205D" w:rsidRPr="00F52C95" w:rsidRDefault="0059205D" w:rsidP="00C9411B">
            <w:pPr>
              <w:jc w:val="center"/>
              <w:rPr>
                <w:rFonts w:ascii=".VnTimeH" w:hAnsi=".VnTimeH"/>
                <w:b/>
                <w:spacing w:val="12"/>
                <w:w w:val="80"/>
                <w:sz w:val="26"/>
                <w:szCs w:val="26"/>
              </w:rPr>
            </w:pPr>
            <w:r w:rsidRPr="00F52C95">
              <w:rPr>
                <w:rFonts w:ascii=".VnTimeH" w:hAnsi=".VnTimeH"/>
                <w:b/>
                <w:spacing w:val="12"/>
                <w:w w:val="80"/>
                <w:sz w:val="26"/>
                <w:szCs w:val="26"/>
              </w:rPr>
              <w:t>viÖn tr­ëng</w:t>
            </w:r>
          </w:p>
          <w:p w:rsidR="0059205D" w:rsidRPr="00F52C95" w:rsidRDefault="0059205D" w:rsidP="00C9411B">
            <w:pPr>
              <w:jc w:val="center"/>
              <w:rPr>
                <w:rFonts w:ascii=".VnTimeH" w:hAnsi=".VnTimeH"/>
                <w:b/>
                <w:spacing w:val="12"/>
                <w:w w:val="80"/>
                <w:sz w:val="26"/>
                <w:szCs w:val="26"/>
              </w:rPr>
            </w:pPr>
          </w:p>
          <w:p w:rsidR="0059205D" w:rsidRPr="00F52C95" w:rsidRDefault="0059205D" w:rsidP="00C9411B">
            <w:pPr>
              <w:jc w:val="center"/>
              <w:rPr>
                <w:rFonts w:ascii=".VnTimeH" w:hAnsi=".VnTimeH"/>
                <w:b/>
                <w:spacing w:val="12"/>
                <w:w w:val="80"/>
                <w:sz w:val="26"/>
                <w:szCs w:val="26"/>
              </w:rPr>
            </w:pPr>
          </w:p>
          <w:p w:rsidR="009C637F" w:rsidRPr="00F52C95" w:rsidRDefault="009C637F" w:rsidP="00C9411B">
            <w:pPr>
              <w:jc w:val="center"/>
              <w:rPr>
                <w:rFonts w:ascii=".VnTimeH" w:hAnsi=".VnTimeH"/>
                <w:b/>
                <w:spacing w:val="12"/>
                <w:w w:val="80"/>
                <w:sz w:val="26"/>
                <w:szCs w:val="26"/>
              </w:rPr>
            </w:pPr>
          </w:p>
          <w:p w:rsidR="0059205D" w:rsidRPr="00F52C95" w:rsidRDefault="0059205D" w:rsidP="00C9411B">
            <w:pPr>
              <w:jc w:val="center"/>
              <w:rPr>
                <w:rFonts w:ascii=".VnTimeH" w:hAnsi=".VnTimeH"/>
                <w:b/>
                <w:spacing w:val="12"/>
                <w:w w:val="80"/>
                <w:sz w:val="26"/>
                <w:szCs w:val="26"/>
              </w:rPr>
            </w:pPr>
          </w:p>
          <w:p w:rsidR="0059205D" w:rsidRPr="00F52C95" w:rsidRDefault="0059205D" w:rsidP="00C9411B">
            <w:pPr>
              <w:jc w:val="center"/>
              <w:rPr>
                <w:rFonts w:ascii=".VnTimeH" w:hAnsi=".VnTimeH"/>
                <w:b/>
                <w:spacing w:val="12"/>
                <w:w w:val="80"/>
                <w:sz w:val="26"/>
                <w:szCs w:val="26"/>
              </w:rPr>
            </w:pPr>
          </w:p>
        </w:tc>
      </w:tr>
      <w:tr w:rsidR="0059205D" w:rsidRPr="00F52C95" w:rsidTr="00B23D44">
        <w:trPr>
          <w:jc w:val="center"/>
        </w:trPr>
        <w:tc>
          <w:tcPr>
            <w:tcW w:w="5300" w:type="dxa"/>
          </w:tcPr>
          <w:p w:rsidR="0059205D" w:rsidRPr="00F52C95" w:rsidRDefault="0059205D" w:rsidP="00720AFE">
            <w:pPr>
              <w:rPr>
                <w:rFonts w:ascii=".VnTimeH" w:hAnsi=".VnTimeH"/>
                <w:b/>
                <w:spacing w:val="12"/>
                <w:w w:val="80"/>
                <w:sz w:val="26"/>
                <w:szCs w:val="26"/>
              </w:rPr>
            </w:pPr>
          </w:p>
        </w:tc>
        <w:tc>
          <w:tcPr>
            <w:tcW w:w="5108" w:type="dxa"/>
          </w:tcPr>
          <w:p w:rsidR="0059205D" w:rsidRPr="00F52C95" w:rsidRDefault="0059205D" w:rsidP="00C9411B">
            <w:pPr>
              <w:jc w:val="center"/>
              <w:rPr>
                <w:rFonts w:ascii=".VnTimeH" w:hAnsi=".VnTimeH"/>
                <w:b/>
                <w:spacing w:val="12"/>
                <w:w w:val="80"/>
                <w:sz w:val="26"/>
                <w:szCs w:val="26"/>
              </w:rPr>
            </w:pPr>
            <w:r w:rsidRPr="00F52C95">
              <w:rPr>
                <w:rFonts w:ascii=".VnTimeH" w:hAnsi=".VnTimeH"/>
                <w:b/>
                <w:spacing w:val="12"/>
                <w:w w:val="80"/>
                <w:sz w:val="26"/>
                <w:szCs w:val="26"/>
              </w:rPr>
              <w:t>th.s. lª tó</w:t>
            </w:r>
          </w:p>
        </w:tc>
      </w:tr>
    </w:tbl>
    <w:p w:rsidR="002B709D" w:rsidRPr="00F52C95" w:rsidRDefault="002B709D" w:rsidP="00835772">
      <w:pPr>
        <w:jc w:val="center"/>
        <w:rPr>
          <w:b/>
          <w:sz w:val="26"/>
          <w:szCs w:val="26"/>
        </w:rPr>
      </w:pPr>
    </w:p>
    <w:p w:rsidR="002B709D" w:rsidRPr="00F52C95" w:rsidRDefault="002B709D">
      <w:pPr>
        <w:rPr>
          <w:b/>
          <w:sz w:val="26"/>
          <w:szCs w:val="26"/>
        </w:rPr>
      </w:pPr>
      <w:r w:rsidRPr="00F52C95">
        <w:rPr>
          <w:b/>
          <w:sz w:val="26"/>
          <w:szCs w:val="26"/>
        </w:rPr>
        <w:br w:type="page"/>
      </w:r>
    </w:p>
    <w:p w:rsidR="00021775" w:rsidRPr="00F52C95" w:rsidRDefault="00835772" w:rsidP="00835772">
      <w:pPr>
        <w:jc w:val="center"/>
        <w:rPr>
          <w:b/>
          <w:sz w:val="26"/>
          <w:szCs w:val="26"/>
        </w:rPr>
      </w:pPr>
      <w:r w:rsidRPr="00F52C95">
        <w:rPr>
          <w:b/>
          <w:sz w:val="26"/>
          <w:szCs w:val="26"/>
        </w:rPr>
        <w:lastRenderedPageBreak/>
        <w:t>MỤC LỤC</w:t>
      </w:r>
    </w:p>
    <w:bookmarkStart w:id="2" w:name="_Toc180947529"/>
    <w:p w:rsidR="002B709D" w:rsidRPr="00F52C95" w:rsidRDefault="0046773B">
      <w:pPr>
        <w:pStyle w:val="TOC1"/>
        <w:rPr>
          <w:rFonts w:asciiTheme="minorHAnsi" w:eastAsiaTheme="minorEastAsia" w:hAnsiTheme="minorHAnsi" w:cstheme="minorBidi"/>
          <w:b w:val="0"/>
          <w:noProof/>
          <w:sz w:val="22"/>
          <w:szCs w:val="22"/>
        </w:rPr>
      </w:pPr>
      <w:r w:rsidRPr="0046773B">
        <w:fldChar w:fldCharType="begin"/>
      </w:r>
      <w:r w:rsidR="00BB736C" w:rsidRPr="00F52C95">
        <w:instrText xml:space="preserve"> TOC \o "1-3" \h \z \u </w:instrText>
      </w:r>
      <w:r w:rsidRPr="0046773B">
        <w:fldChar w:fldCharType="separate"/>
      </w:r>
      <w:hyperlink w:anchor="_Toc468092920" w:history="1">
        <w:r w:rsidR="002B709D" w:rsidRPr="00F52C95">
          <w:rPr>
            <w:rStyle w:val="Hyperlink"/>
            <w:noProof/>
            <w:color w:val="auto"/>
          </w:rPr>
          <w:t>Phần 1.</w:t>
        </w:r>
        <w:r w:rsidR="002B709D" w:rsidRPr="00F52C95">
          <w:rPr>
            <w:rFonts w:asciiTheme="minorHAnsi" w:eastAsiaTheme="minorEastAsia" w:hAnsiTheme="minorHAnsi" w:cstheme="minorBidi"/>
            <w:b w:val="0"/>
            <w:noProof/>
            <w:sz w:val="22"/>
            <w:szCs w:val="22"/>
          </w:rPr>
          <w:tab/>
        </w:r>
        <w:r w:rsidR="002B709D" w:rsidRPr="00F52C95">
          <w:rPr>
            <w:rStyle w:val="Hyperlink"/>
            <w:noProof/>
            <w:color w:val="auto"/>
          </w:rPr>
          <w:t>MỞ ĐẦU</w:t>
        </w:r>
        <w:r w:rsidR="002B709D" w:rsidRPr="00F52C95">
          <w:rPr>
            <w:noProof/>
            <w:webHidden/>
          </w:rPr>
          <w:tab/>
        </w:r>
        <w:r w:rsidRPr="00F52C95">
          <w:rPr>
            <w:noProof/>
            <w:webHidden/>
          </w:rPr>
          <w:fldChar w:fldCharType="begin"/>
        </w:r>
        <w:r w:rsidR="002B709D" w:rsidRPr="00F52C95">
          <w:rPr>
            <w:noProof/>
            <w:webHidden/>
          </w:rPr>
          <w:instrText xml:space="preserve"> PAGEREF _Toc468092920 \h </w:instrText>
        </w:r>
        <w:r w:rsidRPr="00F52C95">
          <w:rPr>
            <w:noProof/>
            <w:webHidden/>
          </w:rPr>
        </w:r>
        <w:r w:rsidRPr="00F52C95">
          <w:rPr>
            <w:noProof/>
            <w:webHidden/>
          </w:rPr>
          <w:fldChar w:fldCharType="separate"/>
        </w:r>
        <w:r w:rsidR="00BA188E">
          <w:rPr>
            <w:noProof/>
            <w:webHidden/>
          </w:rPr>
          <w:t>5</w:t>
        </w:r>
        <w:r w:rsidRPr="00F52C95">
          <w:rPr>
            <w:noProof/>
            <w:webHidden/>
          </w:rPr>
          <w:fldChar w:fldCharType="end"/>
        </w:r>
      </w:hyperlink>
    </w:p>
    <w:p w:rsidR="002B709D" w:rsidRPr="00F52C95" w:rsidRDefault="0046773B">
      <w:pPr>
        <w:pStyle w:val="TOC2"/>
        <w:tabs>
          <w:tab w:val="left" w:pos="800"/>
          <w:tab w:val="right" w:leader="dot" w:pos="8892"/>
        </w:tabs>
        <w:rPr>
          <w:rFonts w:asciiTheme="minorHAnsi" w:eastAsiaTheme="minorEastAsia" w:hAnsiTheme="minorHAnsi" w:cstheme="minorBidi"/>
          <w:b w:val="0"/>
          <w:bCs w:val="0"/>
          <w:noProof/>
        </w:rPr>
      </w:pPr>
      <w:hyperlink w:anchor="_Toc468092921" w:history="1">
        <w:r w:rsidR="002B709D" w:rsidRPr="00F52C95">
          <w:rPr>
            <w:rStyle w:val="Hyperlink"/>
            <w:noProof/>
            <w:color w:val="auto"/>
          </w:rPr>
          <w:t>1.1.</w:t>
        </w:r>
        <w:r w:rsidR="002B709D" w:rsidRPr="00F52C95">
          <w:rPr>
            <w:rFonts w:asciiTheme="minorHAnsi" w:eastAsiaTheme="minorEastAsia" w:hAnsiTheme="minorHAnsi" w:cstheme="minorBidi"/>
            <w:b w:val="0"/>
            <w:bCs w:val="0"/>
            <w:noProof/>
          </w:rPr>
          <w:tab/>
        </w:r>
        <w:r w:rsidR="002B709D" w:rsidRPr="00F52C95">
          <w:rPr>
            <w:rStyle w:val="Hyperlink"/>
            <w:noProof/>
            <w:color w:val="auto"/>
          </w:rPr>
          <w:t>Lý do của việc lập quy hoạch.</w:t>
        </w:r>
        <w:r w:rsidR="002B709D" w:rsidRPr="00F52C95">
          <w:rPr>
            <w:noProof/>
            <w:webHidden/>
          </w:rPr>
          <w:tab/>
        </w:r>
        <w:r w:rsidRPr="00F52C95">
          <w:rPr>
            <w:noProof/>
            <w:webHidden/>
          </w:rPr>
          <w:fldChar w:fldCharType="begin"/>
        </w:r>
        <w:r w:rsidR="002B709D" w:rsidRPr="00F52C95">
          <w:rPr>
            <w:noProof/>
            <w:webHidden/>
          </w:rPr>
          <w:instrText xml:space="preserve"> PAGEREF _Toc468092921 \h </w:instrText>
        </w:r>
        <w:r w:rsidRPr="00F52C95">
          <w:rPr>
            <w:noProof/>
            <w:webHidden/>
          </w:rPr>
        </w:r>
        <w:r w:rsidRPr="00F52C95">
          <w:rPr>
            <w:noProof/>
            <w:webHidden/>
          </w:rPr>
          <w:fldChar w:fldCharType="separate"/>
        </w:r>
        <w:r w:rsidR="00BA188E">
          <w:rPr>
            <w:noProof/>
            <w:webHidden/>
          </w:rPr>
          <w:t>5</w:t>
        </w:r>
        <w:r w:rsidRPr="00F52C95">
          <w:rPr>
            <w:noProof/>
            <w:webHidden/>
          </w:rPr>
          <w:fldChar w:fldCharType="end"/>
        </w:r>
      </w:hyperlink>
    </w:p>
    <w:p w:rsidR="002B709D" w:rsidRPr="00F52C95" w:rsidRDefault="0046773B">
      <w:pPr>
        <w:pStyle w:val="TOC2"/>
        <w:tabs>
          <w:tab w:val="left" w:pos="800"/>
          <w:tab w:val="right" w:leader="dot" w:pos="8892"/>
        </w:tabs>
        <w:rPr>
          <w:rFonts w:asciiTheme="minorHAnsi" w:eastAsiaTheme="minorEastAsia" w:hAnsiTheme="minorHAnsi" w:cstheme="minorBidi"/>
          <w:b w:val="0"/>
          <w:bCs w:val="0"/>
          <w:noProof/>
        </w:rPr>
      </w:pPr>
      <w:hyperlink w:anchor="_Toc468092922" w:history="1">
        <w:r w:rsidR="002B709D" w:rsidRPr="00F52C95">
          <w:rPr>
            <w:rStyle w:val="Hyperlink"/>
            <w:noProof/>
            <w:color w:val="auto"/>
          </w:rPr>
          <w:t>1.2.</w:t>
        </w:r>
        <w:r w:rsidR="002B709D" w:rsidRPr="00F52C95">
          <w:rPr>
            <w:rFonts w:asciiTheme="minorHAnsi" w:eastAsiaTheme="minorEastAsia" w:hAnsiTheme="minorHAnsi" w:cstheme="minorBidi"/>
            <w:b w:val="0"/>
            <w:bCs w:val="0"/>
            <w:noProof/>
          </w:rPr>
          <w:tab/>
        </w:r>
        <w:r w:rsidR="002B709D" w:rsidRPr="00F52C95">
          <w:rPr>
            <w:rStyle w:val="Hyperlink"/>
            <w:noProof/>
            <w:color w:val="auto"/>
          </w:rPr>
          <w:t>Mục tiêu quy hoạch :</w:t>
        </w:r>
        <w:r w:rsidR="002B709D" w:rsidRPr="00F52C95">
          <w:rPr>
            <w:noProof/>
            <w:webHidden/>
          </w:rPr>
          <w:tab/>
        </w:r>
        <w:r w:rsidRPr="00F52C95">
          <w:rPr>
            <w:noProof/>
            <w:webHidden/>
          </w:rPr>
          <w:fldChar w:fldCharType="begin"/>
        </w:r>
        <w:r w:rsidR="002B709D" w:rsidRPr="00F52C95">
          <w:rPr>
            <w:noProof/>
            <w:webHidden/>
          </w:rPr>
          <w:instrText xml:space="preserve"> PAGEREF _Toc468092922 \h </w:instrText>
        </w:r>
        <w:r w:rsidRPr="00F52C95">
          <w:rPr>
            <w:noProof/>
            <w:webHidden/>
          </w:rPr>
        </w:r>
        <w:r w:rsidRPr="00F52C95">
          <w:rPr>
            <w:noProof/>
            <w:webHidden/>
          </w:rPr>
          <w:fldChar w:fldCharType="separate"/>
        </w:r>
        <w:r w:rsidR="00BA188E">
          <w:rPr>
            <w:noProof/>
            <w:webHidden/>
          </w:rPr>
          <w:t>5</w:t>
        </w:r>
        <w:r w:rsidRPr="00F52C95">
          <w:rPr>
            <w:noProof/>
            <w:webHidden/>
          </w:rPr>
          <w:fldChar w:fldCharType="end"/>
        </w:r>
      </w:hyperlink>
    </w:p>
    <w:p w:rsidR="002B709D" w:rsidRPr="00F52C95" w:rsidRDefault="0046773B">
      <w:pPr>
        <w:pStyle w:val="TOC2"/>
        <w:tabs>
          <w:tab w:val="left" w:pos="800"/>
          <w:tab w:val="right" w:leader="dot" w:pos="8892"/>
        </w:tabs>
        <w:rPr>
          <w:rFonts w:asciiTheme="minorHAnsi" w:eastAsiaTheme="minorEastAsia" w:hAnsiTheme="minorHAnsi" w:cstheme="minorBidi"/>
          <w:b w:val="0"/>
          <w:bCs w:val="0"/>
          <w:noProof/>
        </w:rPr>
      </w:pPr>
      <w:hyperlink w:anchor="_Toc468092923" w:history="1">
        <w:r w:rsidR="002B709D" w:rsidRPr="00F52C95">
          <w:rPr>
            <w:rStyle w:val="Hyperlink"/>
            <w:noProof/>
            <w:color w:val="auto"/>
          </w:rPr>
          <w:t>1.3.</w:t>
        </w:r>
        <w:r w:rsidR="002B709D" w:rsidRPr="00F52C95">
          <w:rPr>
            <w:rFonts w:asciiTheme="minorHAnsi" w:eastAsiaTheme="minorEastAsia" w:hAnsiTheme="minorHAnsi" w:cstheme="minorBidi"/>
            <w:b w:val="0"/>
            <w:bCs w:val="0"/>
            <w:noProof/>
          </w:rPr>
          <w:tab/>
        </w:r>
        <w:r w:rsidR="002B709D" w:rsidRPr="00F52C95">
          <w:rPr>
            <w:rStyle w:val="Hyperlink"/>
            <w:noProof/>
            <w:color w:val="auto"/>
          </w:rPr>
          <w:t>Các cơ sở pháp lý.</w:t>
        </w:r>
        <w:r w:rsidR="002B709D" w:rsidRPr="00F52C95">
          <w:rPr>
            <w:noProof/>
            <w:webHidden/>
          </w:rPr>
          <w:tab/>
        </w:r>
        <w:r w:rsidRPr="00F52C95">
          <w:rPr>
            <w:noProof/>
            <w:webHidden/>
          </w:rPr>
          <w:fldChar w:fldCharType="begin"/>
        </w:r>
        <w:r w:rsidR="002B709D" w:rsidRPr="00F52C95">
          <w:rPr>
            <w:noProof/>
            <w:webHidden/>
          </w:rPr>
          <w:instrText xml:space="preserve"> PAGEREF _Toc468092923 \h </w:instrText>
        </w:r>
        <w:r w:rsidRPr="00F52C95">
          <w:rPr>
            <w:noProof/>
            <w:webHidden/>
          </w:rPr>
        </w:r>
        <w:r w:rsidRPr="00F52C95">
          <w:rPr>
            <w:noProof/>
            <w:webHidden/>
          </w:rPr>
          <w:fldChar w:fldCharType="separate"/>
        </w:r>
        <w:r w:rsidR="00BA188E">
          <w:rPr>
            <w:noProof/>
            <w:webHidden/>
          </w:rPr>
          <w:t>6</w:t>
        </w:r>
        <w:r w:rsidRPr="00F52C95">
          <w:rPr>
            <w:noProof/>
            <w:webHidden/>
          </w:rPr>
          <w:fldChar w:fldCharType="end"/>
        </w:r>
      </w:hyperlink>
    </w:p>
    <w:p w:rsidR="002B709D" w:rsidRPr="00F52C95" w:rsidRDefault="0046773B">
      <w:pPr>
        <w:pStyle w:val="TOC2"/>
        <w:tabs>
          <w:tab w:val="left" w:pos="800"/>
          <w:tab w:val="right" w:leader="dot" w:pos="8892"/>
        </w:tabs>
        <w:rPr>
          <w:rFonts w:asciiTheme="minorHAnsi" w:eastAsiaTheme="minorEastAsia" w:hAnsiTheme="minorHAnsi" w:cstheme="minorBidi"/>
          <w:b w:val="0"/>
          <w:bCs w:val="0"/>
          <w:noProof/>
        </w:rPr>
      </w:pPr>
      <w:hyperlink w:anchor="_Toc468092924" w:history="1">
        <w:r w:rsidR="002B709D" w:rsidRPr="00F52C95">
          <w:rPr>
            <w:rStyle w:val="Hyperlink"/>
            <w:noProof/>
            <w:color w:val="auto"/>
          </w:rPr>
          <w:t>1.4.</w:t>
        </w:r>
        <w:r w:rsidR="002B709D" w:rsidRPr="00F52C95">
          <w:rPr>
            <w:rFonts w:asciiTheme="minorHAnsi" w:eastAsiaTheme="minorEastAsia" w:hAnsiTheme="minorHAnsi" w:cstheme="minorBidi"/>
            <w:b w:val="0"/>
            <w:bCs w:val="0"/>
            <w:noProof/>
          </w:rPr>
          <w:tab/>
        </w:r>
        <w:r w:rsidR="002B709D" w:rsidRPr="00F52C95">
          <w:rPr>
            <w:rStyle w:val="Hyperlink"/>
            <w:noProof/>
            <w:color w:val="auto"/>
          </w:rPr>
          <w:t>Các nguồn tài liệu, số liệu và bản đồ:</w:t>
        </w:r>
        <w:r w:rsidR="002B709D" w:rsidRPr="00F52C95">
          <w:rPr>
            <w:noProof/>
            <w:webHidden/>
          </w:rPr>
          <w:tab/>
        </w:r>
        <w:r w:rsidRPr="00F52C95">
          <w:rPr>
            <w:noProof/>
            <w:webHidden/>
          </w:rPr>
          <w:fldChar w:fldCharType="begin"/>
        </w:r>
        <w:r w:rsidR="002B709D" w:rsidRPr="00F52C95">
          <w:rPr>
            <w:noProof/>
            <w:webHidden/>
          </w:rPr>
          <w:instrText xml:space="preserve"> PAGEREF _Toc468092924 \h </w:instrText>
        </w:r>
        <w:r w:rsidRPr="00F52C95">
          <w:rPr>
            <w:noProof/>
            <w:webHidden/>
          </w:rPr>
        </w:r>
        <w:r w:rsidRPr="00F52C95">
          <w:rPr>
            <w:noProof/>
            <w:webHidden/>
          </w:rPr>
          <w:fldChar w:fldCharType="separate"/>
        </w:r>
        <w:r w:rsidR="00BA188E">
          <w:rPr>
            <w:noProof/>
            <w:webHidden/>
          </w:rPr>
          <w:t>6</w:t>
        </w:r>
        <w:r w:rsidRPr="00F52C95">
          <w:rPr>
            <w:noProof/>
            <w:webHidden/>
          </w:rPr>
          <w:fldChar w:fldCharType="end"/>
        </w:r>
      </w:hyperlink>
    </w:p>
    <w:p w:rsidR="002B709D" w:rsidRPr="00F52C95" w:rsidRDefault="0046773B">
      <w:pPr>
        <w:pStyle w:val="TOC1"/>
        <w:rPr>
          <w:rFonts w:asciiTheme="minorHAnsi" w:eastAsiaTheme="minorEastAsia" w:hAnsiTheme="minorHAnsi" w:cstheme="minorBidi"/>
          <w:b w:val="0"/>
          <w:noProof/>
          <w:sz w:val="22"/>
          <w:szCs w:val="22"/>
        </w:rPr>
      </w:pPr>
      <w:hyperlink w:anchor="_Toc468092925" w:history="1">
        <w:r w:rsidR="002B709D" w:rsidRPr="00F52C95">
          <w:rPr>
            <w:rStyle w:val="Hyperlink"/>
            <w:noProof/>
            <w:color w:val="auto"/>
          </w:rPr>
          <w:t>Phần 2.</w:t>
        </w:r>
        <w:r w:rsidR="002B709D" w:rsidRPr="00F52C95">
          <w:rPr>
            <w:rFonts w:asciiTheme="minorHAnsi" w:eastAsiaTheme="minorEastAsia" w:hAnsiTheme="minorHAnsi" w:cstheme="minorBidi"/>
            <w:b w:val="0"/>
            <w:noProof/>
            <w:sz w:val="22"/>
            <w:szCs w:val="22"/>
          </w:rPr>
          <w:tab/>
        </w:r>
        <w:r w:rsidR="002B709D" w:rsidRPr="00F52C95">
          <w:rPr>
            <w:rStyle w:val="Hyperlink"/>
            <w:noProof/>
            <w:color w:val="auto"/>
          </w:rPr>
          <w:t>ĐẶC ĐIỂM ĐIỀU KIỆN TỰ NHIÊN VÀ HIỆN TRẠNG</w:t>
        </w:r>
        <w:r w:rsidR="002B709D" w:rsidRPr="00F52C95">
          <w:rPr>
            <w:noProof/>
            <w:webHidden/>
          </w:rPr>
          <w:tab/>
        </w:r>
        <w:r w:rsidRPr="00F52C95">
          <w:rPr>
            <w:noProof/>
            <w:webHidden/>
          </w:rPr>
          <w:fldChar w:fldCharType="begin"/>
        </w:r>
        <w:r w:rsidR="002B709D" w:rsidRPr="00F52C95">
          <w:rPr>
            <w:noProof/>
            <w:webHidden/>
          </w:rPr>
          <w:instrText xml:space="preserve"> PAGEREF _Toc468092925 \h </w:instrText>
        </w:r>
        <w:r w:rsidRPr="00F52C95">
          <w:rPr>
            <w:noProof/>
            <w:webHidden/>
          </w:rPr>
        </w:r>
        <w:r w:rsidRPr="00F52C95">
          <w:rPr>
            <w:noProof/>
            <w:webHidden/>
          </w:rPr>
          <w:fldChar w:fldCharType="separate"/>
        </w:r>
        <w:r w:rsidR="00BA188E">
          <w:rPr>
            <w:noProof/>
            <w:webHidden/>
          </w:rPr>
          <w:t>7</w:t>
        </w:r>
        <w:r w:rsidRPr="00F52C95">
          <w:rPr>
            <w:noProof/>
            <w:webHidden/>
          </w:rPr>
          <w:fldChar w:fldCharType="end"/>
        </w:r>
      </w:hyperlink>
    </w:p>
    <w:p w:rsidR="002B709D" w:rsidRPr="00F52C95" w:rsidRDefault="0046773B">
      <w:pPr>
        <w:pStyle w:val="TOC2"/>
        <w:tabs>
          <w:tab w:val="left" w:pos="800"/>
          <w:tab w:val="right" w:leader="dot" w:pos="8892"/>
        </w:tabs>
        <w:rPr>
          <w:rFonts w:asciiTheme="minorHAnsi" w:eastAsiaTheme="minorEastAsia" w:hAnsiTheme="minorHAnsi" w:cstheme="minorBidi"/>
          <w:b w:val="0"/>
          <w:bCs w:val="0"/>
          <w:noProof/>
        </w:rPr>
      </w:pPr>
      <w:hyperlink w:anchor="_Toc468092926" w:history="1">
        <w:r w:rsidR="002B709D" w:rsidRPr="00F52C95">
          <w:rPr>
            <w:rStyle w:val="Hyperlink"/>
            <w:noProof/>
            <w:color w:val="auto"/>
          </w:rPr>
          <w:t>2.1.</w:t>
        </w:r>
        <w:r w:rsidR="002B709D" w:rsidRPr="00F52C95">
          <w:rPr>
            <w:rFonts w:asciiTheme="minorHAnsi" w:eastAsiaTheme="minorEastAsia" w:hAnsiTheme="minorHAnsi" w:cstheme="minorBidi"/>
            <w:b w:val="0"/>
            <w:bCs w:val="0"/>
            <w:noProof/>
          </w:rPr>
          <w:tab/>
        </w:r>
        <w:r w:rsidR="002B709D" w:rsidRPr="00F52C95">
          <w:rPr>
            <w:rStyle w:val="Hyperlink"/>
            <w:noProof/>
            <w:color w:val="auto"/>
          </w:rPr>
          <w:t>Phạm vi, ranh giới lập quy hoạch</w:t>
        </w:r>
        <w:r w:rsidR="002B709D" w:rsidRPr="00F52C95">
          <w:rPr>
            <w:noProof/>
            <w:webHidden/>
          </w:rPr>
          <w:tab/>
        </w:r>
        <w:r w:rsidRPr="00F52C95">
          <w:rPr>
            <w:noProof/>
            <w:webHidden/>
          </w:rPr>
          <w:fldChar w:fldCharType="begin"/>
        </w:r>
        <w:r w:rsidR="002B709D" w:rsidRPr="00F52C95">
          <w:rPr>
            <w:noProof/>
            <w:webHidden/>
          </w:rPr>
          <w:instrText xml:space="preserve"> PAGEREF _Toc468092926 \h </w:instrText>
        </w:r>
        <w:r w:rsidRPr="00F52C95">
          <w:rPr>
            <w:noProof/>
            <w:webHidden/>
          </w:rPr>
        </w:r>
        <w:r w:rsidRPr="00F52C95">
          <w:rPr>
            <w:noProof/>
            <w:webHidden/>
          </w:rPr>
          <w:fldChar w:fldCharType="separate"/>
        </w:r>
        <w:r w:rsidR="00BA188E">
          <w:rPr>
            <w:noProof/>
            <w:webHidden/>
          </w:rPr>
          <w:t>7</w:t>
        </w:r>
        <w:r w:rsidRPr="00F52C95">
          <w:rPr>
            <w:noProof/>
            <w:webHidden/>
          </w:rPr>
          <w:fldChar w:fldCharType="end"/>
        </w:r>
      </w:hyperlink>
    </w:p>
    <w:p w:rsidR="002B709D" w:rsidRPr="00F52C95" w:rsidRDefault="0046773B">
      <w:pPr>
        <w:pStyle w:val="TOC2"/>
        <w:tabs>
          <w:tab w:val="left" w:pos="800"/>
          <w:tab w:val="right" w:leader="dot" w:pos="8892"/>
        </w:tabs>
        <w:rPr>
          <w:rFonts w:asciiTheme="minorHAnsi" w:eastAsiaTheme="minorEastAsia" w:hAnsiTheme="minorHAnsi" w:cstheme="minorBidi"/>
          <w:b w:val="0"/>
          <w:bCs w:val="0"/>
          <w:noProof/>
        </w:rPr>
      </w:pPr>
      <w:hyperlink w:anchor="_Toc468092927" w:history="1">
        <w:r w:rsidR="002B709D" w:rsidRPr="00F52C95">
          <w:rPr>
            <w:rStyle w:val="Hyperlink"/>
            <w:noProof/>
            <w:color w:val="auto"/>
          </w:rPr>
          <w:t>2.2.</w:t>
        </w:r>
        <w:r w:rsidR="002B709D" w:rsidRPr="00F52C95">
          <w:rPr>
            <w:rFonts w:asciiTheme="minorHAnsi" w:eastAsiaTheme="minorEastAsia" w:hAnsiTheme="minorHAnsi" w:cstheme="minorBidi"/>
            <w:b w:val="0"/>
            <w:bCs w:val="0"/>
            <w:noProof/>
          </w:rPr>
          <w:tab/>
        </w:r>
        <w:r w:rsidR="002B709D" w:rsidRPr="00F52C95">
          <w:rPr>
            <w:rStyle w:val="Hyperlink"/>
            <w:noProof/>
            <w:color w:val="auto"/>
          </w:rPr>
          <w:t>Điều kiện tự nhiên</w:t>
        </w:r>
        <w:r w:rsidR="002B709D" w:rsidRPr="00F52C95">
          <w:rPr>
            <w:noProof/>
            <w:webHidden/>
          </w:rPr>
          <w:tab/>
        </w:r>
        <w:r w:rsidRPr="00F52C95">
          <w:rPr>
            <w:noProof/>
            <w:webHidden/>
          </w:rPr>
          <w:fldChar w:fldCharType="begin"/>
        </w:r>
        <w:r w:rsidR="002B709D" w:rsidRPr="00F52C95">
          <w:rPr>
            <w:noProof/>
            <w:webHidden/>
          </w:rPr>
          <w:instrText xml:space="preserve"> PAGEREF _Toc468092927 \h </w:instrText>
        </w:r>
        <w:r w:rsidRPr="00F52C95">
          <w:rPr>
            <w:noProof/>
            <w:webHidden/>
          </w:rPr>
        </w:r>
        <w:r w:rsidRPr="00F52C95">
          <w:rPr>
            <w:noProof/>
            <w:webHidden/>
          </w:rPr>
          <w:fldChar w:fldCharType="separate"/>
        </w:r>
        <w:r w:rsidR="00BA188E">
          <w:rPr>
            <w:noProof/>
            <w:webHidden/>
          </w:rPr>
          <w:t>7</w:t>
        </w:r>
        <w:r w:rsidRPr="00F52C95">
          <w:rPr>
            <w:noProof/>
            <w:webHidden/>
          </w:rPr>
          <w:fldChar w:fldCharType="end"/>
        </w:r>
      </w:hyperlink>
    </w:p>
    <w:p w:rsidR="002B709D" w:rsidRPr="00F52C95" w:rsidRDefault="0046773B">
      <w:pPr>
        <w:pStyle w:val="TOC3"/>
        <w:tabs>
          <w:tab w:val="left" w:pos="1200"/>
          <w:tab w:val="right" w:leader="dot" w:pos="8892"/>
        </w:tabs>
        <w:rPr>
          <w:rFonts w:asciiTheme="minorHAnsi" w:eastAsiaTheme="minorEastAsia" w:hAnsiTheme="minorHAnsi" w:cstheme="minorBidi"/>
          <w:noProof/>
          <w:sz w:val="22"/>
          <w:szCs w:val="22"/>
        </w:rPr>
      </w:pPr>
      <w:hyperlink w:anchor="_Toc468092928" w:history="1">
        <w:r w:rsidR="002B709D" w:rsidRPr="00F52C95">
          <w:rPr>
            <w:rStyle w:val="Hyperlink"/>
            <w:noProof/>
            <w:color w:val="auto"/>
          </w:rPr>
          <w:t>2.2.1.</w:t>
        </w:r>
        <w:r w:rsidR="002B709D" w:rsidRPr="00F52C95">
          <w:rPr>
            <w:rFonts w:asciiTheme="minorHAnsi" w:eastAsiaTheme="minorEastAsia" w:hAnsiTheme="minorHAnsi" w:cstheme="minorBidi"/>
            <w:noProof/>
            <w:sz w:val="22"/>
            <w:szCs w:val="22"/>
          </w:rPr>
          <w:tab/>
        </w:r>
        <w:r w:rsidR="002B709D" w:rsidRPr="00F52C95">
          <w:rPr>
            <w:rStyle w:val="Hyperlink"/>
            <w:noProof/>
            <w:color w:val="auto"/>
          </w:rPr>
          <w:t>Điều kiện khí hậu</w:t>
        </w:r>
        <w:r w:rsidR="002B709D" w:rsidRPr="00F52C95">
          <w:rPr>
            <w:noProof/>
            <w:webHidden/>
          </w:rPr>
          <w:tab/>
        </w:r>
        <w:r w:rsidRPr="00F52C95">
          <w:rPr>
            <w:noProof/>
            <w:webHidden/>
          </w:rPr>
          <w:fldChar w:fldCharType="begin"/>
        </w:r>
        <w:r w:rsidR="002B709D" w:rsidRPr="00F52C95">
          <w:rPr>
            <w:noProof/>
            <w:webHidden/>
          </w:rPr>
          <w:instrText xml:space="preserve"> PAGEREF _Toc468092928 \h </w:instrText>
        </w:r>
        <w:r w:rsidRPr="00F52C95">
          <w:rPr>
            <w:noProof/>
            <w:webHidden/>
          </w:rPr>
        </w:r>
        <w:r w:rsidRPr="00F52C95">
          <w:rPr>
            <w:noProof/>
            <w:webHidden/>
          </w:rPr>
          <w:fldChar w:fldCharType="separate"/>
        </w:r>
        <w:r w:rsidR="00BA188E">
          <w:rPr>
            <w:noProof/>
            <w:webHidden/>
          </w:rPr>
          <w:t>7</w:t>
        </w:r>
        <w:r w:rsidRPr="00F52C95">
          <w:rPr>
            <w:noProof/>
            <w:webHidden/>
          </w:rPr>
          <w:fldChar w:fldCharType="end"/>
        </w:r>
      </w:hyperlink>
    </w:p>
    <w:p w:rsidR="002B709D" w:rsidRPr="00F52C95" w:rsidRDefault="0046773B">
      <w:pPr>
        <w:pStyle w:val="TOC3"/>
        <w:tabs>
          <w:tab w:val="left" w:pos="1200"/>
          <w:tab w:val="right" w:leader="dot" w:pos="8892"/>
        </w:tabs>
        <w:rPr>
          <w:rFonts w:asciiTheme="minorHAnsi" w:eastAsiaTheme="minorEastAsia" w:hAnsiTheme="minorHAnsi" w:cstheme="minorBidi"/>
          <w:noProof/>
          <w:sz w:val="22"/>
          <w:szCs w:val="22"/>
        </w:rPr>
      </w:pPr>
      <w:hyperlink w:anchor="_Toc468092929" w:history="1">
        <w:r w:rsidR="002B709D" w:rsidRPr="00F52C95">
          <w:rPr>
            <w:rStyle w:val="Hyperlink"/>
            <w:noProof/>
            <w:color w:val="auto"/>
          </w:rPr>
          <w:t>2.2.2.</w:t>
        </w:r>
        <w:r w:rsidR="002B709D" w:rsidRPr="00F52C95">
          <w:rPr>
            <w:rFonts w:asciiTheme="minorHAnsi" w:eastAsiaTheme="minorEastAsia" w:hAnsiTheme="minorHAnsi" w:cstheme="minorBidi"/>
            <w:noProof/>
            <w:sz w:val="22"/>
            <w:szCs w:val="22"/>
          </w:rPr>
          <w:tab/>
        </w:r>
        <w:r w:rsidR="002B709D" w:rsidRPr="00F52C95">
          <w:rPr>
            <w:rStyle w:val="Hyperlink"/>
            <w:noProof/>
            <w:color w:val="auto"/>
          </w:rPr>
          <w:t>Thủy văn</w:t>
        </w:r>
        <w:r w:rsidR="002B709D" w:rsidRPr="00F52C95">
          <w:rPr>
            <w:noProof/>
            <w:webHidden/>
          </w:rPr>
          <w:tab/>
        </w:r>
        <w:r w:rsidRPr="00F52C95">
          <w:rPr>
            <w:noProof/>
            <w:webHidden/>
          </w:rPr>
          <w:fldChar w:fldCharType="begin"/>
        </w:r>
        <w:r w:rsidR="002B709D" w:rsidRPr="00F52C95">
          <w:rPr>
            <w:noProof/>
            <w:webHidden/>
          </w:rPr>
          <w:instrText xml:space="preserve"> PAGEREF _Toc468092929 \h </w:instrText>
        </w:r>
        <w:r w:rsidRPr="00F52C95">
          <w:rPr>
            <w:noProof/>
            <w:webHidden/>
          </w:rPr>
        </w:r>
        <w:r w:rsidRPr="00F52C95">
          <w:rPr>
            <w:noProof/>
            <w:webHidden/>
          </w:rPr>
          <w:fldChar w:fldCharType="separate"/>
        </w:r>
        <w:r w:rsidR="00BA188E">
          <w:rPr>
            <w:noProof/>
            <w:webHidden/>
          </w:rPr>
          <w:t>8</w:t>
        </w:r>
        <w:r w:rsidRPr="00F52C95">
          <w:rPr>
            <w:noProof/>
            <w:webHidden/>
          </w:rPr>
          <w:fldChar w:fldCharType="end"/>
        </w:r>
      </w:hyperlink>
    </w:p>
    <w:p w:rsidR="002B709D" w:rsidRPr="00F52C95" w:rsidRDefault="0046773B">
      <w:pPr>
        <w:pStyle w:val="TOC3"/>
        <w:tabs>
          <w:tab w:val="left" w:pos="1200"/>
          <w:tab w:val="right" w:leader="dot" w:pos="8892"/>
        </w:tabs>
        <w:rPr>
          <w:rFonts w:asciiTheme="minorHAnsi" w:eastAsiaTheme="minorEastAsia" w:hAnsiTheme="minorHAnsi" w:cstheme="minorBidi"/>
          <w:noProof/>
          <w:sz w:val="22"/>
          <w:szCs w:val="22"/>
        </w:rPr>
      </w:pPr>
      <w:hyperlink w:anchor="_Toc468092930" w:history="1">
        <w:r w:rsidR="002B709D" w:rsidRPr="00F52C95">
          <w:rPr>
            <w:rStyle w:val="Hyperlink"/>
            <w:noProof/>
            <w:color w:val="auto"/>
          </w:rPr>
          <w:t>2.2.3.</w:t>
        </w:r>
        <w:r w:rsidR="002B709D" w:rsidRPr="00F52C95">
          <w:rPr>
            <w:rFonts w:asciiTheme="minorHAnsi" w:eastAsiaTheme="minorEastAsia" w:hAnsiTheme="minorHAnsi" w:cstheme="minorBidi"/>
            <w:noProof/>
            <w:sz w:val="22"/>
            <w:szCs w:val="22"/>
          </w:rPr>
          <w:tab/>
        </w:r>
        <w:r w:rsidR="002B709D" w:rsidRPr="00F52C95">
          <w:rPr>
            <w:rStyle w:val="Hyperlink"/>
            <w:noProof/>
            <w:color w:val="auto"/>
          </w:rPr>
          <w:t>Điều kiện địa hình</w:t>
        </w:r>
        <w:r w:rsidR="002B709D" w:rsidRPr="00F52C95">
          <w:rPr>
            <w:noProof/>
            <w:webHidden/>
          </w:rPr>
          <w:tab/>
        </w:r>
        <w:r w:rsidRPr="00F52C95">
          <w:rPr>
            <w:noProof/>
            <w:webHidden/>
          </w:rPr>
          <w:fldChar w:fldCharType="begin"/>
        </w:r>
        <w:r w:rsidR="002B709D" w:rsidRPr="00F52C95">
          <w:rPr>
            <w:noProof/>
            <w:webHidden/>
          </w:rPr>
          <w:instrText xml:space="preserve"> PAGEREF _Toc468092930 \h </w:instrText>
        </w:r>
        <w:r w:rsidRPr="00F52C95">
          <w:rPr>
            <w:noProof/>
            <w:webHidden/>
          </w:rPr>
        </w:r>
        <w:r w:rsidRPr="00F52C95">
          <w:rPr>
            <w:noProof/>
            <w:webHidden/>
          </w:rPr>
          <w:fldChar w:fldCharType="separate"/>
        </w:r>
        <w:r w:rsidR="00BA188E">
          <w:rPr>
            <w:noProof/>
            <w:webHidden/>
          </w:rPr>
          <w:t>8</w:t>
        </w:r>
        <w:r w:rsidRPr="00F52C95">
          <w:rPr>
            <w:noProof/>
            <w:webHidden/>
          </w:rPr>
          <w:fldChar w:fldCharType="end"/>
        </w:r>
      </w:hyperlink>
    </w:p>
    <w:p w:rsidR="002B709D" w:rsidRPr="00F52C95" w:rsidRDefault="0046773B">
      <w:pPr>
        <w:pStyle w:val="TOC2"/>
        <w:tabs>
          <w:tab w:val="left" w:pos="800"/>
          <w:tab w:val="right" w:leader="dot" w:pos="8892"/>
        </w:tabs>
        <w:rPr>
          <w:rFonts w:asciiTheme="minorHAnsi" w:eastAsiaTheme="minorEastAsia" w:hAnsiTheme="minorHAnsi" w:cstheme="minorBidi"/>
          <w:b w:val="0"/>
          <w:bCs w:val="0"/>
          <w:noProof/>
        </w:rPr>
      </w:pPr>
      <w:hyperlink w:anchor="_Toc468092931" w:history="1">
        <w:r w:rsidR="002B709D" w:rsidRPr="00F52C95">
          <w:rPr>
            <w:rStyle w:val="Hyperlink"/>
            <w:noProof/>
            <w:color w:val="auto"/>
          </w:rPr>
          <w:t>2.3.</w:t>
        </w:r>
        <w:r w:rsidR="002B709D" w:rsidRPr="00F52C95">
          <w:rPr>
            <w:rFonts w:asciiTheme="minorHAnsi" w:eastAsiaTheme="minorEastAsia" w:hAnsiTheme="minorHAnsi" w:cstheme="minorBidi"/>
            <w:b w:val="0"/>
            <w:bCs w:val="0"/>
            <w:noProof/>
          </w:rPr>
          <w:tab/>
        </w:r>
        <w:r w:rsidR="002B709D" w:rsidRPr="00F52C95">
          <w:rPr>
            <w:rStyle w:val="Hyperlink"/>
            <w:noProof/>
            <w:color w:val="auto"/>
          </w:rPr>
          <w:t>Hiện trạng hạ tầng xã hội và hạ tầng kỹ thuật</w:t>
        </w:r>
        <w:r w:rsidR="002B709D" w:rsidRPr="00F52C95">
          <w:rPr>
            <w:noProof/>
            <w:webHidden/>
          </w:rPr>
          <w:tab/>
        </w:r>
        <w:r w:rsidRPr="00F52C95">
          <w:rPr>
            <w:noProof/>
            <w:webHidden/>
          </w:rPr>
          <w:fldChar w:fldCharType="begin"/>
        </w:r>
        <w:r w:rsidR="002B709D" w:rsidRPr="00F52C95">
          <w:rPr>
            <w:noProof/>
            <w:webHidden/>
          </w:rPr>
          <w:instrText xml:space="preserve"> PAGEREF _Toc468092931 \h </w:instrText>
        </w:r>
        <w:r w:rsidRPr="00F52C95">
          <w:rPr>
            <w:noProof/>
            <w:webHidden/>
          </w:rPr>
        </w:r>
        <w:r w:rsidRPr="00F52C95">
          <w:rPr>
            <w:noProof/>
            <w:webHidden/>
          </w:rPr>
          <w:fldChar w:fldCharType="separate"/>
        </w:r>
        <w:r w:rsidR="00BA188E">
          <w:rPr>
            <w:noProof/>
            <w:webHidden/>
          </w:rPr>
          <w:t>8</w:t>
        </w:r>
        <w:r w:rsidRPr="00F52C95">
          <w:rPr>
            <w:noProof/>
            <w:webHidden/>
          </w:rPr>
          <w:fldChar w:fldCharType="end"/>
        </w:r>
      </w:hyperlink>
    </w:p>
    <w:p w:rsidR="002B709D" w:rsidRPr="00F52C95" w:rsidRDefault="0046773B">
      <w:pPr>
        <w:pStyle w:val="TOC3"/>
        <w:tabs>
          <w:tab w:val="left" w:pos="1200"/>
          <w:tab w:val="right" w:leader="dot" w:pos="8892"/>
        </w:tabs>
        <w:rPr>
          <w:rFonts w:asciiTheme="minorHAnsi" w:eastAsiaTheme="minorEastAsia" w:hAnsiTheme="minorHAnsi" w:cstheme="minorBidi"/>
          <w:noProof/>
          <w:sz w:val="22"/>
          <w:szCs w:val="22"/>
        </w:rPr>
      </w:pPr>
      <w:hyperlink w:anchor="_Toc468092932" w:history="1">
        <w:r w:rsidR="002B709D" w:rsidRPr="00F52C95">
          <w:rPr>
            <w:rStyle w:val="Hyperlink"/>
            <w:noProof/>
            <w:color w:val="auto"/>
          </w:rPr>
          <w:t>2.3.1.</w:t>
        </w:r>
        <w:r w:rsidR="002B709D" w:rsidRPr="00F52C95">
          <w:rPr>
            <w:rFonts w:asciiTheme="minorHAnsi" w:eastAsiaTheme="minorEastAsia" w:hAnsiTheme="minorHAnsi" w:cstheme="minorBidi"/>
            <w:noProof/>
            <w:sz w:val="22"/>
            <w:szCs w:val="22"/>
          </w:rPr>
          <w:tab/>
        </w:r>
        <w:r w:rsidR="002B709D" w:rsidRPr="00F52C95">
          <w:rPr>
            <w:rStyle w:val="Hyperlink"/>
            <w:noProof/>
            <w:color w:val="auto"/>
          </w:rPr>
          <w:t>Hiện trạng dân cư và lao động</w:t>
        </w:r>
        <w:r w:rsidR="002B709D" w:rsidRPr="00F52C95">
          <w:rPr>
            <w:noProof/>
            <w:webHidden/>
          </w:rPr>
          <w:tab/>
        </w:r>
        <w:r w:rsidRPr="00F52C95">
          <w:rPr>
            <w:noProof/>
            <w:webHidden/>
          </w:rPr>
          <w:fldChar w:fldCharType="begin"/>
        </w:r>
        <w:r w:rsidR="002B709D" w:rsidRPr="00F52C95">
          <w:rPr>
            <w:noProof/>
            <w:webHidden/>
          </w:rPr>
          <w:instrText xml:space="preserve"> PAGEREF _Toc468092932 \h </w:instrText>
        </w:r>
        <w:r w:rsidRPr="00F52C95">
          <w:rPr>
            <w:noProof/>
            <w:webHidden/>
          </w:rPr>
        </w:r>
        <w:r w:rsidRPr="00F52C95">
          <w:rPr>
            <w:noProof/>
            <w:webHidden/>
          </w:rPr>
          <w:fldChar w:fldCharType="separate"/>
        </w:r>
        <w:r w:rsidR="00BA188E">
          <w:rPr>
            <w:noProof/>
            <w:webHidden/>
          </w:rPr>
          <w:t>8</w:t>
        </w:r>
        <w:r w:rsidRPr="00F52C95">
          <w:rPr>
            <w:noProof/>
            <w:webHidden/>
          </w:rPr>
          <w:fldChar w:fldCharType="end"/>
        </w:r>
      </w:hyperlink>
    </w:p>
    <w:p w:rsidR="002B709D" w:rsidRPr="00F52C95" w:rsidRDefault="0046773B">
      <w:pPr>
        <w:pStyle w:val="TOC3"/>
        <w:tabs>
          <w:tab w:val="left" w:pos="1200"/>
          <w:tab w:val="right" w:leader="dot" w:pos="8892"/>
        </w:tabs>
        <w:rPr>
          <w:rFonts w:asciiTheme="minorHAnsi" w:eastAsiaTheme="minorEastAsia" w:hAnsiTheme="minorHAnsi" w:cstheme="minorBidi"/>
          <w:noProof/>
          <w:sz w:val="22"/>
          <w:szCs w:val="22"/>
        </w:rPr>
      </w:pPr>
      <w:hyperlink w:anchor="_Toc468092933" w:history="1">
        <w:r w:rsidR="002B709D" w:rsidRPr="00F52C95">
          <w:rPr>
            <w:rStyle w:val="Hyperlink"/>
            <w:noProof/>
            <w:color w:val="auto"/>
          </w:rPr>
          <w:t>2.3.2.</w:t>
        </w:r>
        <w:r w:rsidR="002B709D" w:rsidRPr="00F52C95">
          <w:rPr>
            <w:rFonts w:asciiTheme="minorHAnsi" w:eastAsiaTheme="minorEastAsia" w:hAnsiTheme="minorHAnsi" w:cstheme="minorBidi"/>
            <w:noProof/>
            <w:sz w:val="22"/>
            <w:szCs w:val="22"/>
          </w:rPr>
          <w:tab/>
        </w:r>
        <w:r w:rsidR="002B709D" w:rsidRPr="00F52C95">
          <w:rPr>
            <w:rStyle w:val="Hyperlink"/>
            <w:noProof/>
            <w:color w:val="auto"/>
          </w:rPr>
          <w:t>Hiện trạng sử dụng đất</w:t>
        </w:r>
        <w:r w:rsidR="002B709D" w:rsidRPr="00F52C95">
          <w:rPr>
            <w:noProof/>
            <w:webHidden/>
          </w:rPr>
          <w:tab/>
        </w:r>
        <w:r w:rsidRPr="00F52C95">
          <w:rPr>
            <w:noProof/>
            <w:webHidden/>
          </w:rPr>
          <w:fldChar w:fldCharType="begin"/>
        </w:r>
        <w:r w:rsidR="002B709D" w:rsidRPr="00F52C95">
          <w:rPr>
            <w:noProof/>
            <w:webHidden/>
          </w:rPr>
          <w:instrText xml:space="preserve"> PAGEREF _Toc468092933 \h </w:instrText>
        </w:r>
        <w:r w:rsidRPr="00F52C95">
          <w:rPr>
            <w:noProof/>
            <w:webHidden/>
          </w:rPr>
        </w:r>
        <w:r w:rsidRPr="00F52C95">
          <w:rPr>
            <w:noProof/>
            <w:webHidden/>
          </w:rPr>
          <w:fldChar w:fldCharType="separate"/>
        </w:r>
        <w:r w:rsidR="00BA188E">
          <w:rPr>
            <w:noProof/>
            <w:webHidden/>
          </w:rPr>
          <w:t>9</w:t>
        </w:r>
        <w:r w:rsidRPr="00F52C95">
          <w:rPr>
            <w:noProof/>
            <w:webHidden/>
          </w:rPr>
          <w:fldChar w:fldCharType="end"/>
        </w:r>
      </w:hyperlink>
    </w:p>
    <w:p w:rsidR="002B709D" w:rsidRPr="00F52C95" w:rsidRDefault="0046773B">
      <w:pPr>
        <w:pStyle w:val="TOC3"/>
        <w:tabs>
          <w:tab w:val="left" w:pos="1200"/>
          <w:tab w:val="right" w:leader="dot" w:pos="8892"/>
        </w:tabs>
        <w:rPr>
          <w:rFonts w:asciiTheme="minorHAnsi" w:eastAsiaTheme="minorEastAsia" w:hAnsiTheme="minorHAnsi" w:cstheme="minorBidi"/>
          <w:noProof/>
          <w:sz w:val="22"/>
          <w:szCs w:val="22"/>
        </w:rPr>
      </w:pPr>
      <w:hyperlink w:anchor="_Toc468092934" w:history="1">
        <w:r w:rsidR="002B709D" w:rsidRPr="00F52C95">
          <w:rPr>
            <w:rStyle w:val="Hyperlink"/>
            <w:noProof/>
            <w:color w:val="auto"/>
          </w:rPr>
          <w:t>2.3.3.</w:t>
        </w:r>
        <w:r w:rsidR="002B709D" w:rsidRPr="00F52C95">
          <w:rPr>
            <w:rFonts w:asciiTheme="minorHAnsi" w:eastAsiaTheme="minorEastAsia" w:hAnsiTheme="minorHAnsi" w:cstheme="minorBidi"/>
            <w:noProof/>
            <w:sz w:val="22"/>
            <w:szCs w:val="22"/>
          </w:rPr>
          <w:tab/>
        </w:r>
        <w:r w:rsidR="002B709D" w:rsidRPr="00F52C95">
          <w:rPr>
            <w:rStyle w:val="Hyperlink"/>
            <w:noProof/>
            <w:color w:val="auto"/>
          </w:rPr>
          <w:t>Hiện trạng công trình kiến trúc</w:t>
        </w:r>
        <w:r w:rsidR="002B709D" w:rsidRPr="00F52C95">
          <w:rPr>
            <w:noProof/>
            <w:webHidden/>
          </w:rPr>
          <w:tab/>
        </w:r>
        <w:r w:rsidRPr="00F52C95">
          <w:rPr>
            <w:noProof/>
            <w:webHidden/>
          </w:rPr>
          <w:fldChar w:fldCharType="begin"/>
        </w:r>
        <w:r w:rsidR="002B709D" w:rsidRPr="00F52C95">
          <w:rPr>
            <w:noProof/>
            <w:webHidden/>
          </w:rPr>
          <w:instrText xml:space="preserve"> PAGEREF _Toc468092934 \h </w:instrText>
        </w:r>
        <w:r w:rsidRPr="00F52C95">
          <w:rPr>
            <w:noProof/>
            <w:webHidden/>
          </w:rPr>
        </w:r>
        <w:r w:rsidRPr="00F52C95">
          <w:rPr>
            <w:noProof/>
            <w:webHidden/>
          </w:rPr>
          <w:fldChar w:fldCharType="separate"/>
        </w:r>
        <w:r w:rsidR="00BA188E">
          <w:rPr>
            <w:noProof/>
            <w:webHidden/>
          </w:rPr>
          <w:t>9</w:t>
        </w:r>
        <w:r w:rsidRPr="00F52C95">
          <w:rPr>
            <w:noProof/>
            <w:webHidden/>
          </w:rPr>
          <w:fldChar w:fldCharType="end"/>
        </w:r>
      </w:hyperlink>
    </w:p>
    <w:p w:rsidR="002B709D" w:rsidRPr="00F52C95" w:rsidRDefault="0046773B">
      <w:pPr>
        <w:pStyle w:val="TOC3"/>
        <w:tabs>
          <w:tab w:val="left" w:pos="1200"/>
          <w:tab w:val="right" w:leader="dot" w:pos="8892"/>
        </w:tabs>
        <w:rPr>
          <w:rFonts w:asciiTheme="minorHAnsi" w:eastAsiaTheme="minorEastAsia" w:hAnsiTheme="minorHAnsi" w:cstheme="minorBidi"/>
          <w:noProof/>
          <w:sz w:val="22"/>
          <w:szCs w:val="22"/>
        </w:rPr>
      </w:pPr>
      <w:hyperlink w:anchor="_Toc468092935" w:history="1">
        <w:r w:rsidR="002B709D" w:rsidRPr="00F52C95">
          <w:rPr>
            <w:rStyle w:val="Hyperlink"/>
            <w:noProof/>
            <w:color w:val="auto"/>
          </w:rPr>
          <w:t>2.3.4.</w:t>
        </w:r>
        <w:r w:rsidR="002B709D" w:rsidRPr="00F52C95">
          <w:rPr>
            <w:rFonts w:asciiTheme="minorHAnsi" w:eastAsiaTheme="minorEastAsia" w:hAnsiTheme="minorHAnsi" w:cstheme="minorBidi"/>
            <w:noProof/>
            <w:sz w:val="22"/>
            <w:szCs w:val="22"/>
          </w:rPr>
          <w:tab/>
        </w:r>
        <w:r w:rsidR="002B709D" w:rsidRPr="00F52C95">
          <w:rPr>
            <w:rStyle w:val="Hyperlink"/>
            <w:noProof/>
            <w:color w:val="auto"/>
          </w:rPr>
          <w:t>Hiện trạng cảnh quan</w:t>
        </w:r>
        <w:r w:rsidR="002B709D" w:rsidRPr="00F52C95">
          <w:rPr>
            <w:noProof/>
            <w:webHidden/>
          </w:rPr>
          <w:tab/>
        </w:r>
        <w:r w:rsidRPr="00F52C95">
          <w:rPr>
            <w:noProof/>
            <w:webHidden/>
          </w:rPr>
          <w:fldChar w:fldCharType="begin"/>
        </w:r>
        <w:r w:rsidR="002B709D" w:rsidRPr="00F52C95">
          <w:rPr>
            <w:noProof/>
            <w:webHidden/>
          </w:rPr>
          <w:instrText xml:space="preserve"> PAGEREF _Toc468092935 \h </w:instrText>
        </w:r>
        <w:r w:rsidRPr="00F52C95">
          <w:rPr>
            <w:noProof/>
            <w:webHidden/>
          </w:rPr>
        </w:r>
        <w:r w:rsidRPr="00F52C95">
          <w:rPr>
            <w:noProof/>
            <w:webHidden/>
          </w:rPr>
          <w:fldChar w:fldCharType="separate"/>
        </w:r>
        <w:r w:rsidR="00BA188E">
          <w:rPr>
            <w:noProof/>
            <w:webHidden/>
          </w:rPr>
          <w:t>10</w:t>
        </w:r>
        <w:r w:rsidRPr="00F52C95">
          <w:rPr>
            <w:noProof/>
            <w:webHidden/>
          </w:rPr>
          <w:fldChar w:fldCharType="end"/>
        </w:r>
      </w:hyperlink>
    </w:p>
    <w:p w:rsidR="002B709D" w:rsidRPr="00F52C95" w:rsidRDefault="0046773B">
      <w:pPr>
        <w:pStyle w:val="TOC3"/>
        <w:tabs>
          <w:tab w:val="left" w:pos="1200"/>
          <w:tab w:val="right" w:leader="dot" w:pos="8892"/>
        </w:tabs>
        <w:rPr>
          <w:rFonts w:asciiTheme="minorHAnsi" w:eastAsiaTheme="minorEastAsia" w:hAnsiTheme="minorHAnsi" w:cstheme="minorBidi"/>
          <w:noProof/>
          <w:sz w:val="22"/>
          <w:szCs w:val="22"/>
        </w:rPr>
      </w:pPr>
      <w:hyperlink w:anchor="_Toc468092936" w:history="1">
        <w:r w:rsidR="002B709D" w:rsidRPr="00F52C95">
          <w:rPr>
            <w:rStyle w:val="Hyperlink"/>
            <w:noProof/>
            <w:color w:val="auto"/>
          </w:rPr>
          <w:t>2.3.5.</w:t>
        </w:r>
        <w:r w:rsidR="002B709D" w:rsidRPr="00F52C95">
          <w:rPr>
            <w:rFonts w:asciiTheme="minorHAnsi" w:eastAsiaTheme="minorEastAsia" w:hAnsiTheme="minorHAnsi" w:cstheme="minorBidi"/>
            <w:noProof/>
            <w:sz w:val="22"/>
            <w:szCs w:val="22"/>
          </w:rPr>
          <w:tab/>
        </w:r>
        <w:r w:rsidR="002B709D" w:rsidRPr="00F52C95">
          <w:rPr>
            <w:rStyle w:val="Hyperlink"/>
            <w:noProof/>
            <w:color w:val="auto"/>
          </w:rPr>
          <w:t>Hệ thống hạ tầng kỹ thuật</w:t>
        </w:r>
        <w:r w:rsidR="002B709D" w:rsidRPr="00F52C95">
          <w:rPr>
            <w:noProof/>
            <w:webHidden/>
          </w:rPr>
          <w:tab/>
        </w:r>
        <w:r w:rsidRPr="00F52C95">
          <w:rPr>
            <w:noProof/>
            <w:webHidden/>
          </w:rPr>
          <w:fldChar w:fldCharType="begin"/>
        </w:r>
        <w:r w:rsidR="002B709D" w:rsidRPr="00F52C95">
          <w:rPr>
            <w:noProof/>
            <w:webHidden/>
          </w:rPr>
          <w:instrText xml:space="preserve"> PAGEREF _Toc468092936 \h </w:instrText>
        </w:r>
        <w:r w:rsidRPr="00F52C95">
          <w:rPr>
            <w:noProof/>
            <w:webHidden/>
          </w:rPr>
        </w:r>
        <w:r w:rsidRPr="00F52C95">
          <w:rPr>
            <w:noProof/>
            <w:webHidden/>
          </w:rPr>
          <w:fldChar w:fldCharType="separate"/>
        </w:r>
        <w:r w:rsidR="00BA188E">
          <w:rPr>
            <w:noProof/>
            <w:webHidden/>
          </w:rPr>
          <w:t>10</w:t>
        </w:r>
        <w:r w:rsidRPr="00F52C95">
          <w:rPr>
            <w:noProof/>
            <w:webHidden/>
          </w:rPr>
          <w:fldChar w:fldCharType="end"/>
        </w:r>
      </w:hyperlink>
    </w:p>
    <w:p w:rsidR="002B709D" w:rsidRPr="00F52C95" w:rsidRDefault="0046773B">
      <w:pPr>
        <w:pStyle w:val="TOC3"/>
        <w:tabs>
          <w:tab w:val="left" w:pos="1200"/>
          <w:tab w:val="right" w:leader="dot" w:pos="8892"/>
        </w:tabs>
        <w:rPr>
          <w:rFonts w:asciiTheme="minorHAnsi" w:eastAsiaTheme="minorEastAsia" w:hAnsiTheme="minorHAnsi" w:cstheme="minorBidi"/>
          <w:noProof/>
          <w:sz w:val="22"/>
          <w:szCs w:val="22"/>
        </w:rPr>
      </w:pPr>
      <w:hyperlink w:anchor="_Toc468092937" w:history="1">
        <w:r w:rsidR="002B709D" w:rsidRPr="00F52C95">
          <w:rPr>
            <w:rStyle w:val="Hyperlink"/>
            <w:noProof/>
            <w:color w:val="auto"/>
          </w:rPr>
          <w:t>2.3.6.</w:t>
        </w:r>
        <w:r w:rsidR="002B709D" w:rsidRPr="00F52C95">
          <w:rPr>
            <w:rFonts w:asciiTheme="minorHAnsi" w:eastAsiaTheme="minorEastAsia" w:hAnsiTheme="minorHAnsi" w:cstheme="minorBidi"/>
            <w:noProof/>
            <w:sz w:val="22"/>
            <w:szCs w:val="22"/>
          </w:rPr>
          <w:tab/>
        </w:r>
        <w:r w:rsidR="002B709D" w:rsidRPr="00F52C95">
          <w:rPr>
            <w:rStyle w:val="Hyperlink"/>
            <w:noProof/>
            <w:color w:val="auto"/>
          </w:rPr>
          <w:t>Đánh giá chung về khu vực thiết kế:</w:t>
        </w:r>
        <w:r w:rsidR="002B709D" w:rsidRPr="00F52C95">
          <w:rPr>
            <w:noProof/>
            <w:webHidden/>
          </w:rPr>
          <w:tab/>
        </w:r>
        <w:r w:rsidRPr="00F52C95">
          <w:rPr>
            <w:noProof/>
            <w:webHidden/>
          </w:rPr>
          <w:fldChar w:fldCharType="begin"/>
        </w:r>
        <w:r w:rsidR="002B709D" w:rsidRPr="00F52C95">
          <w:rPr>
            <w:noProof/>
            <w:webHidden/>
          </w:rPr>
          <w:instrText xml:space="preserve"> PAGEREF _Toc468092937 \h </w:instrText>
        </w:r>
        <w:r w:rsidRPr="00F52C95">
          <w:rPr>
            <w:noProof/>
            <w:webHidden/>
          </w:rPr>
        </w:r>
        <w:r w:rsidRPr="00F52C95">
          <w:rPr>
            <w:noProof/>
            <w:webHidden/>
          </w:rPr>
          <w:fldChar w:fldCharType="separate"/>
        </w:r>
        <w:r w:rsidR="00BA188E">
          <w:rPr>
            <w:noProof/>
            <w:webHidden/>
          </w:rPr>
          <w:t>14</w:t>
        </w:r>
        <w:r w:rsidRPr="00F52C95">
          <w:rPr>
            <w:noProof/>
            <w:webHidden/>
          </w:rPr>
          <w:fldChar w:fldCharType="end"/>
        </w:r>
      </w:hyperlink>
    </w:p>
    <w:p w:rsidR="002B709D" w:rsidRPr="00F52C95" w:rsidRDefault="0046773B">
      <w:pPr>
        <w:pStyle w:val="TOC1"/>
        <w:rPr>
          <w:rFonts w:asciiTheme="minorHAnsi" w:eastAsiaTheme="minorEastAsia" w:hAnsiTheme="minorHAnsi" w:cstheme="minorBidi"/>
          <w:b w:val="0"/>
          <w:noProof/>
          <w:sz w:val="22"/>
          <w:szCs w:val="22"/>
        </w:rPr>
      </w:pPr>
      <w:hyperlink w:anchor="_Toc468092938" w:history="1">
        <w:r w:rsidR="002B709D" w:rsidRPr="00F52C95">
          <w:rPr>
            <w:rStyle w:val="Hyperlink"/>
            <w:noProof/>
            <w:color w:val="auto"/>
            <w:lang w:val="vi-VN"/>
          </w:rPr>
          <w:t>Phần 3.</w:t>
        </w:r>
        <w:r w:rsidR="002B709D" w:rsidRPr="00F52C95">
          <w:rPr>
            <w:rFonts w:asciiTheme="minorHAnsi" w:eastAsiaTheme="minorEastAsia" w:hAnsiTheme="minorHAnsi" w:cstheme="minorBidi"/>
            <w:b w:val="0"/>
            <w:noProof/>
            <w:sz w:val="22"/>
            <w:szCs w:val="22"/>
          </w:rPr>
          <w:tab/>
        </w:r>
        <w:r w:rsidR="002B709D" w:rsidRPr="00F52C95">
          <w:rPr>
            <w:rStyle w:val="Hyperlink"/>
            <w:noProof/>
            <w:color w:val="auto"/>
            <w:lang w:val="vi-VN"/>
          </w:rPr>
          <w:t>CÁC CHỈ TIÊU KINH TẾ KỸ THUẬT</w:t>
        </w:r>
        <w:r w:rsidR="002B709D" w:rsidRPr="00F52C95">
          <w:rPr>
            <w:noProof/>
            <w:webHidden/>
          </w:rPr>
          <w:tab/>
        </w:r>
        <w:r w:rsidRPr="00F52C95">
          <w:rPr>
            <w:noProof/>
            <w:webHidden/>
          </w:rPr>
          <w:fldChar w:fldCharType="begin"/>
        </w:r>
        <w:r w:rsidR="002B709D" w:rsidRPr="00F52C95">
          <w:rPr>
            <w:noProof/>
            <w:webHidden/>
          </w:rPr>
          <w:instrText xml:space="preserve"> PAGEREF _Toc468092938 \h </w:instrText>
        </w:r>
        <w:r w:rsidRPr="00F52C95">
          <w:rPr>
            <w:noProof/>
            <w:webHidden/>
          </w:rPr>
        </w:r>
        <w:r w:rsidRPr="00F52C95">
          <w:rPr>
            <w:noProof/>
            <w:webHidden/>
          </w:rPr>
          <w:fldChar w:fldCharType="separate"/>
        </w:r>
        <w:r w:rsidR="00BA188E">
          <w:rPr>
            <w:noProof/>
            <w:webHidden/>
          </w:rPr>
          <w:t>16</w:t>
        </w:r>
        <w:r w:rsidRPr="00F52C95">
          <w:rPr>
            <w:noProof/>
            <w:webHidden/>
          </w:rPr>
          <w:fldChar w:fldCharType="end"/>
        </w:r>
      </w:hyperlink>
    </w:p>
    <w:p w:rsidR="002B709D" w:rsidRPr="00F52C95" w:rsidRDefault="0046773B">
      <w:pPr>
        <w:pStyle w:val="TOC1"/>
        <w:rPr>
          <w:rFonts w:asciiTheme="minorHAnsi" w:eastAsiaTheme="minorEastAsia" w:hAnsiTheme="minorHAnsi" w:cstheme="minorBidi"/>
          <w:b w:val="0"/>
          <w:noProof/>
          <w:sz w:val="22"/>
          <w:szCs w:val="22"/>
        </w:rPr>
      </w:pPr>
      <w:hyperlink w:anchor="_Toc468092939" w:history="1">
        <w:r w:rsidR="002B709D" w:rsidRPr="00F52C95">
          <w:rPr>
            <w:rStyle w:val="Hyperlink"/>
            <w:noProof/>
            <w:color w:val="auto"/>
          </w:rPr>
          <w:t>Phần 4.</w:t>
        </w:r>
        <w:r w:rsidR="002B709D" w:rsidRPr="00F52C95">
          <w:rPr>
            <w:rFonts w:asciiTheme="minorHAnsi" w:eastAsiaTheme="minorEastAsia" w:hAnsiTheme="minorHAnsi" w:cstheme="minorBidi"/>
            <w:b w:val="0"/>
            <w:noProof/>
            <w:sz w:val="22"/>
            <w:szCs w:val="22"/>
          </w:rPr>
          <w:tab/>
        </w:r>
        <w:r w:rsidR="002B709D" w:rsidRPr="00F52C95">
          <w:rPr>
            <w:rStyle w:val="Hyperlink"/>
            <w:noProof/>
            <w:color w:val="auto"/>
          </w:rPr>
          <w:t>BỐ CỤC QUY HOẠCH KIẾN TRÚC</w:t>
        </w:r>
        <w:r w:rsidR="002B709D" w:rsidRPr="00F52C95">
          <w:rPr>
            <w:noProof/>
            <w:webHidden/>
          </w:rPr>
          <w:tab/>
        </w:r>
        <w:r w:rsidRPr="00F52C95">
          <w:rPr>
            <w:noProof/>
            <w:webHidden/>
          </w:rPr>
          <w:fldChar w:fldCharType="begin"/>
        </w:r>
        <w:r w:rsidR="002B709D" w:rsidRPr="00F52C95">
          <w:rPr>
            <w:noProof/>
            <w:webHidden/>
          </w:rPr>
          <w:instrText xml:space="preserve"> PAGEREF _Toc468092939 \h </w:instrText>
        </w:r>
        <w:r w:rsidRPr="00F52C95">
          <w:rPr>
            <w:noProof/>
            <w:webHidden/>
          </w:rPr>
        </w:r>
        <w:r w:rsidRPr="00F52C95">
          <w:rPr>
            <w:noProof/>
            <w:webHidden/>
          </w:rPr>
          <w:fldChar w:fldCharType="separate"/>
        </w:r>
        <w:r w:rsidR="00BA188E">
          <w:rPr>
            <w:noProof/>
            <w:webHidden/>
          </w:rPr>
          <w:t>17</w:t>
        </w:r>
        <w:r w:rsidRPr="00F52C95">
          <w:rPr>
            <w:noProof/>
            <w:webHidden/>
          </w:rPr>
          <w:fldChar w:fldCharType="end"/>
        </w:r>
      </w:hyperlink>
    </w:p>
    <w:p w:rsidR="002B709D" w:rsidRPr="00F52C95" w:rsidRDefault="0046773B">
      <w:pPr>
        <w:pStyle w:val="TOC2"/>
        <w:tabs>
          <w:tab w:val="left" w:pos="800"/>
          <w:tab w:val="right" w:leader="dot" w:pos="8892"/>
        </w:tabs>
        <w:rPr>
          <w:rFonts w:asciiTheme="minorHAnsi" w:eastAsiaTheme="minorEastAsia" w:hAnsiTheme="minorHAnsi" w:cstheme="minorBidi"/>
          <w:b w:val="0"/>
          <w:bCs w:val="0"/>
          <w:noProof/>
        </w:rPr>
      </w:pPr>
      <w:hyperlink w:anchor="_Toc468092940" w:history="1">
        <w:r w:rsidR="002B709D" w:rsidRPr="00F52C95">
          <w:rPr>
            <w:rStyle w:val="Hyperlink"/>
            <w:noProof/>
            <w:color w:val="auto"/>
            <w:lang w:val="fr-FR"/>
          </w:rPr>
          <w:t>4.1.</w:t>
        </w:r>
        <w:r w:rsidR="002B709D" w:rsidRPr="00F52C95">
          <w:rPr>
            <w:rFonts w:asciiTheme="minorHAnsi" w:eastAsiaTheme="minorEastAsia" w:hAnsiTheme="minorHAnsi" w:cstheme="minorBidi"/>
            <w:b w:val="0"/>
            <w:bCs w:val="0"/>
            <w:noProof/>
          </w:rPr>
          <w:tab/>
        </w:r>
        <w:r w:rsidR="002B709D" w:rsidRPr="00F52C95">
          <w:rPr>
            <w:rStyle w:val="Hyperlink"/>
            <w:noProof/>
            <w:color w:val="auto"/>
            <w:lang w:val="fr-FR"/>
          </w:rPr>
          <w:t>Nguyên tắc tổ chức mặt bằng:</w:t>
        </w:r>
        <w:r w:rsidR="002B709D" w:rsidRPr="00F52C95">
          <w:rPr>
            <w:noProof/>
            <w:webHidden/>
          </w:rPr>
          <w:tab/>
        </w:r>
        <w:r w:rsidRPr="00F52C95">
          <w:rPr>
            <w:noProof/>
            <w:webHidden/>
          </w:rPr>
          <w:fldChar w:fldCharType="begin"/>
        </w:r>
        <w:r w:rsidR="002B709D" w:rsidRPr="00F52C95">
          <w:rPr>
            <w:noProof/>
            <w:webHidden/>
          </w:rPr>
          <w:instrText xml:space="preserve"> PAGEREF _Toc468092940 \h </w:instrText>
        </w:r>
        <w:r w:rsidRPr="00F52C95">
          <w:rPr>
            <w:noProof/>
            <w:webHidden/>
          </w:rPr>
        </w:r>
        <w:r w:rsidRPr="00F52C95">
          <w:rPr>
            <w:noProof/>
            <w:webHidden/>
          </w:rPr>
          <w:fldChar w:fldCharType="separate"/>
        </w:r>
        <w:r w:rsidR="00BA188E">
          <w:rPr>
            <w:noProof/>
            <w:webHidden/>
          </w:rPr>
          <w:t>17</w:t>
        </w:r>
        <w:r w:rsidRPr="00F52C95">
          <w:rPr>
            <w:noProof/>
            <w:webHidden/>
          </w:rPr>
          <w:fldChar w:fldCharType="end"/>
        </w:r>
      </w:hyperlink>
    </w:p>
    <w:p w:rsidR="002B709D" w:rsidRPr="00F52C95" w:rsidRDefault="0046773B">
      <w:pPr>
        <w:pStyle w:val="TOC2"/>
        <w:tabs>
          <w:tab w:val="left" w:pos="800"/>
          <w:tab w:val="right" w:leader="dot" w:pos="8892"/>
        </w:tabs>
        <w:rPr>
          <w:rFonts w:asciiTheme="minorHAnsi" w:eastAsiaTheme="minorEastAsia" w:hAnsiTheme="minorHAnsi" w:cstheme="minorBidi"/>
          <w:b w:val="0"/>
          <w:bCs w:val="0"/>
          <w:noProof/>
        </w:rPr>
      </w:pPr>
      <w:hyperlink w:anchor="_Toc468092941" w:history="1">
        <w:r w:rsidR="002B709D" w:rsidRPr="00F52C95">
          <w:rPr>
            <w:rStyle w:val="Hyperlink"/>
            <w:noProof/>
            <w:color w:val="auto"/>
            <w:lang w:val="vi-VN"/>
          </w:rPr>
          <w:t>4.2.</w:t>
        </w:r>
        <w:r w:rsidR="002B709D" w:rsidRPr="00F52C95">
          <w:rPr>
            <w:rFonts w:asciiTheme="minorHAnsi" w:eastAsiaTheme="minorEastAsia" w:hAnsiTheme="minorHAnsi" w:cstheme="minorBidi"/>
            <w:b w:val="0"/>
            <w:bCs w:val="0"/>
            <w:noProof/>
          </w:rPr>
          <w:tab/>
        </w:r>
        <w:r w:rsidR="002B709D" w:rsidRPr="00F52C95">
          <w:rPr>
            <w:rStyle w:val="Hyperlink"/>
            <w:noProof/>
            <w:color w:val="auto"/>
            <w:lang w:val="vi-VN"/>
          </w:rPr>
          <w:t>Cơ cấu tổ chức quy hoạch</w:t>
        </w:r>
        <w:r w:rsidR="002B709D" w:rsidRPr="00F52C95">
          <w:rPr>
            <w:noProof/>
            <w:webHidden/>
          </w:rPr>
          <w:tab/>
        </w:r>
        <w:r w:rsidRPr="00F52C95">
          <w:rPr>
            <w:noProof/>
            <w:webHidden/>
          </w:rPr>
          <w:fldChar w:fldCharType="begin"/>
        </w:r>
        <w:r w:rsidR="002B709D" w:rsidRPr="00F52C95">
          <w:rPr>
            <w:noProof/>
            <w:webHidden/>
          </w:rPr>
          <w:instrText xml:space="preserve"> PAGEREF _Toc468092941 \h </w:instrText>
        </w:r>
        <w:r w:rsidRPr="00F52C95">
          <w:rPr>
            <w:noProof/>
            <w:webHidden/>
          </w:rPr>
        </w:r>
        <w:r w:rsidRPr="00F52C95">
          <w:rPr>
            <w:noProof/>
            <w:webHidden/>
          </w:rPr>
          <w:fldChar w:fldCharType="separate"/>
        </w:r>
        <w:r w:rsidR="00BA188E">
          <w:rPr>
            <w:noProof/>
            <w:webHidden/>
          </w:rPr>
          <w:t>17</w:t>
        </w:r>
        <w:r w:rsidRPr="00F52C95">
          <w:rPr>
            <w:noProof/>
            <w:webHidden/>
          </w:rPr>
          <w:fldChar w:fldCharType="end"/>
        </w:r>
      </w:hyperlink>
    </w:p>
    <w:p w:rsidR="002B709D" w:rsidRPr="00F52C95" w:rsidRDefault="0046773B">
      <w:pPr>
        <w:pStyle w:val="TOC2"/>
        <w:tabs>
          <w:tab w:val="left" w:pos="800"/>
          <w:tab w:val="right" w:leader="dot" w:pos="8892"/>
        </w:tabs>
        <w:rPr>
          <w:rFonts w:asciiTheme="minorHAnsi" w:eastAsiaTheme="minorEastAsia" w:hAnsiTheme="minorHAnsi" w:cstheme="minorBidi"/>
          <w:b w:val="0"/>
          <w:bCs w:val="0"/>
          <w:noProof/>
        </w:rPr>
      </w:pPr>
      <w:hyperlink w:anchor="_Toc468092942" w:history="1">
        <w:r w:rsidR="002B709D" w:rsidRPr="00F52C95">
          <w:rPr>
            <w:rStyle w:val="Hyperlink"/>
            <w:noProof/>
            <w:color w:val="auto"/>
            <w:lang w:val="vi-VN"/>
          </w:rPr>
          <w:t>4.3.</w:t>
        </w:r>
        <w:r w:rsidR="002B709D" w:rsidRPr="00F52C95">
          <w:rPr>
            <w:rFonts w:asciiTheme="minorHAnsi" w:eastAsiaTheme="minorEastAsia" w:hAnsiTheme="minorHAnsi" w:cstheme="minorBidi"/>
            <w:b w:val="0"/>
            <w:bCs w:val="0"/>
            <w:noProof/>
          </w:rPr>
          <w:tab/>
        </w:r>
        <w:r w:rsidR="002B709D" w:rsidRPr="00F52C95">
          <w:rPr>
            <w:rStyle w:val="Hyperlink"/>
            <w:noProof/>
            <w:color w:val="auto"/>
            <w:lang w:val="vi-VN"/>
          </w:rPr>
          <w:t>Quy hoạch sử dụng đất đai</w:t>
        </w:r>
        <w:r w:rsidR="002B709D" w:rsidRPr="00F52C95">
          <w:rPr>
            <w:noProof/>
            <w:webHidden/>
          </w:rPr>
          <w:tab/>
        </w:r>
        <w:r w:rsidRPr="00F52C95">
          <w:rPr>
            <w:noProof/>
            <w:webHidden/>
          </w:rPr>
          <w:fldChar w:fldCharType="begin"/>
        </w:r>
        <w:r w:rsidR="002B709D" w:rsidRPr="00F52C95">
          <w:rPr>
            <w:noProof/>
            <w:webHidden/>
          </w:rPr>
          <w:instrText xml:space="preserve"> PAGEREF _Toc468092942 \h </w:instrText>
        </w:r>
        <w:r w:rsidRPr="00F52C95">
          <w:rPr>
            <w:noProof/>
            <w:webHidden/>
          </w:rPr>
        </w:r>
        <w:r w:rsidRPr="00F52C95">
          <w:rPr>
            <w:noProof/>
            <w:webHidden/>
          </w:rPr>
          <w:fldChar w:fldCharType="separate"/>
        </w:r>
        <w:r w:rsidR="00BA188E">
          <w:rPr>
            <w:noProof/>
            <w:webHidden/>
          </w:rPr>
          <w:t>17</w:t>
        </w:r>
        <w:r w:rsidRPr="00F52C95">
          <w:rPr>
            <w:noProof/>
            <w:webHidden/>
          </w:rPr>
          <w:fldChar w:fldCharType="end"/>
        </w:r>
      </w:hyperlink>
    </w:p>
    <w:p w:rsidR="002B709D" w:rsidRPr="00F52C95" w:rsidRDefault="0046773B">
      <w:pPr>
        <w:pStyle w:val="TOC3"/>
        <w:tabs>
          <w:tab w:val="left" w:pos="1200"/>
          <w:tab w:val="right" w:leader="dot" w:pos="8892"/>
        </w:tabs>
        <w:rPr>
          <w:rFonts w:asciiTheme="minorHAnsi" w:eastAsiaTheme="minorEastAsia" w:hAnsiTheme="minorHAnsi" w:cstheme="minorBidi"/>
          <w:noProof/>
          <w:sz w:val="22"/>
          <w:szCs w:val="22"/>
        </w:rPr>
      </w:pPr>
      <w:hyperlink w:anchor="_Toc468092943" w:history="1">
        <w:r w:rsidR="002B709D" w:rsidRPr="00F52C95">
          <w:rPr>
            <w:rStyle w:val="Hyperlink"/>
            <w:noProof/>
            <w:color w:val="auto"/>
          </w:rPr>
          <w:t>4.3.1.</w:t>
        </w:r>
        <w:r w:rsidR="002B709D" w:rsidRPr="00F52C95">
          <w:rPr>
            <w:rFonts w:asciiTheme="minorHAnsi" w:eastAsiaTheme="minorEastAsia" w:hAnsiTheme="minorHAnsi" w:cstheme="minorBidi"/>
            <w:noProof/>
            <w:sz w:val="22"/>
            <w:szCs w:val="22"/>
          </w:rPr>
          <w:tab/>
        </w:r>
        <w:r w:rsidR="002B709D" w:rsidRPr="00F52C95">
          <w:rPr>
            <w:rStyle w:val="Hyperlink"/>
            <w:noProof/>
            <w:color w:val="auto"/>
          </w:rPr>
          <w:t>Các nhóm nhà ở .</w:t>
        </w:r>
        <w:r w:rsidR="002B709D" w:rsidRPr="00F52C95">
          <w:rPr>
            <w:noProof/>
            <w:webHidden/>
          </w:rPr>
          <w:tab/>
        </w:r>
        <w:r w:rsidRPr="00F52C95">
          <w:rPr>
            <w:noProof/>
            <w:webHidden/>
          </w:rPr>
          <w:fldChar w:fldCharType="begin"/>
        </w:r>
        <w:r w:rsidR="002B709D" w:rsidRPr="00F52C95">
          <w:rPr>
            <w:noProof/>
            <w:webHidden/>
          </w:rPr>
          <w:instrText xml:space="preserve"> PAGEREF _Toc468092943 \h </w:instrText>
        </w:r>
        <w:r w:rsidRPr="00F52C95">
          <w:rPr>
            <w:noProof/>
            <w:webHidden/>
          </w:rPr>
        </w:r>
        <w:r w:rsidRPr="00F52C95">
          <w:rPr>
            <w:noProof/>
            <w:webHidden/>
          </w:rPr>
          <w:fldChar w:fldCharType="separate"/>
        </w:r>
        <w:r w:rsidR="00BA188E">
          <w:rPr>
            <w:noProof/>
            <w:webHidden/>
          </w:rPr>
          <w:t>17</w:t>
        </w:r>
        <w:r w:rsidRPr="00F52C95">
          <w:rPr>
            <w:noProof/>
            <w:webHidden/>
          </w:rPr>
          <w:fldChar w:fldCharType="end"/>
        </w:r>
      </w:hyperlink>
    </w:p>
    <w:p w:rsidR="002B709D" w:rsidRPr="00F52C95" w:rsidRDefault="0046773B">
      <w:pPr>
        <w:pStyle w:val="TOC3"/>
        <w:tabs>
          <w:tab w:val="left" w:pos="1200"/>
          <w:tab w:val="right" w:leader="dot" w:pos="8892"/>
        </w:tabs>
        <w:rPr>
          <w:rFonts w:asciiTheme="minorHAnsi" w:eastAsiaTheme="minorEastAsia" w:hAnsiTheme="minorHAnsi" w:cstheme="minorBidi"/>
          <w:noProof/>
          <w:sz w:val="22"/>
          <w:szCs w:val="22"/>
        </w:rPr>
      </w:pPr>
      <w:hyperlink w:anchor="_Toc468092944" w:history="1">
        <w:r w:rsidR="002B709D" w:rsidRPr="00F52C95">
          <w:rPr>
            <w:rStyle w:val="Hyperlink"/>
            <w:noProof/>
            <w:color w:val="auto"/>
            <w:lang w:val="vi-VN"/>
          </w:rPr>
          <w:t>4.3.2.</w:t>
        </w:r>
        <w:r w:rsidR="002B709D" w:rsidRPr="00F52C95">
          <w:rPr>
            <w:rFonts w:asciiTheme="minorHAnsi" w:eastAsiaTheme="minorEastAsia" w:hAnsiTheme="minorHAnsi" w:cstheme="minorBidi"/>
            <w:noProof/>
            <w:sz w:val="22"/>
            <w:szCs w:val="22"/>
          </w:rPr>
          <w:tab/>
        </w:r>
        <w:r w:rsidR="002B709D" w:rsidRPr="00F52C95">
          <w:rPr>
            <w:rStyle w:val="Hyperlink"/>
            <w:noProof/>
            <w:color w:val="auto"/>
            <w:lang w:val="vi-VN"/>
          </w:rPr>
          <w:t>Khu công trình thương mại – dịch vụ:</w:t>
        </w:r>
        <w:r w:rsidR="002B709D" w:rsidRPr="00F52C95">
          <w:rPr>
            <w:noProof/>
            <w:webHidden/>
          </w:rPr>
          <w:tab/>
        </w:r>
        <w:r w:rsidRPr="00F52C95">
          <w:rPr>
            <w:noProof/>
            <w:webHidden/>
          </w:rPr>
          <w:fldChar w:fldCharType="begin"/>
        </w:r>
        <w:r w:rsidR="002B709D" w:rsidRPr="00F52C95">
          <w:rPr>
            <w:noProof/>
            <w:webHidden/>
          </w:rPr>
          <w:instrText xml:space="preserve"> PAGEREF _Toc468092944 \h </w:instrText>
        </w:r>
        <w:r w:rsidRPr="00F52C95">
          <w:rPr>
            <w:noProof/>
            <w:webHidden/>
          </w:rPr>
        </w:r>
        <w:r w:rsidRPr="00F52C95">
          <w:rPr>
            <w:noProof/>
            <w:webHidden/>
          </w:rPr>
          <w:fldChar w:fldCharType="separate"/>
        </w:r>
        <w:r w:rsidR="00BA188E">
          <w:rPr>
            <w:noProof/>
            <w:webHidden/>
          </w:rPr>
          <w:t>19</w:t>
        </w:r>
        <w:r w:rsidRPr="00F52C95">
          <w:rPr>
            <w:noProof/>
            <w:webHidden/>
          </w:rPr>
          <w:fldChar w:fldCharType="end"/>
        </w:r>
      </w:hyperlink>
    </w:p>
    <w:p w:rsidR="002B709D" w:rsidRPr="00F52C95" w:rsidRDefault="0046773B">
      <w:pPr>
        <w:pStyle w:val="TOC3"/>
        <w:tabs>
          <w:tab w:val="left" w:pos="1200"/>
          <w:tab w:val="right" w:leader="dot" w:pos="8892"/>
        </w:tabs>
        <w:rPr>
          <w:rFonts w:asciiTheme="minorHAnsi" w:eastAsiaTheme="minorEastAsia" w:hAnsiTheme="minorHAnsi" w:cstheme="minorBidi"/>
          <w:noProof/>
          <w:sz w:val="22"/>
          <w:szCs w:val="22"/>
        </w:rPr>
      </w:pPr>
      <w:hyperlink w:anchor="_Toc468092945" w:history="1">
        <w:r w:rsidR="002B709D" w:rsidRPr="00F52C95">
          <w:rPr>
            <w:rStyle w:val="Hyperlink"/>
            <w:noProof/>
            <w:color w:val="auto"/>
            <w:lang w:val="vi-VN"/>
          </w:rPr>
          <w:t>4.3.3.</w:t>
        </w:r>
        <w:r w:rsidR="002B709D" w:rsidRPr="00F52C95">
          <w:rPr>
            <w:rFonts w:asciiTheme="minorHAnsi" w:eastAsiaTheme="minorEastAsia" w:hAnsiTheme="minorHAnsi" w:cstheme="minorBidi"/>
            <w:noProof/>
            <w:sz w:val="22"/>
            <w:szCs w:val="22"/>
          </w:rPr>
          <w:tab/>
        </w:r>
        <w:r w:rsidR="002B709D" w:rsidRPr="00F52C95">
          <w:rPr>
            <w:rStyle w:val="Hyperlink"/>
            <w:noProof/>
            <w:color w:val="auto"/>
            <w:lang w:val="vi-VN"/>
          </w:rPr>
          <w:t>Khu công viên cây xanh:</w:t>
        </w:r>
        <w:r w:rsidR="002B709D" w:rsidRPr="00F52C95">
          <w:rPr>
            <w:noProof/>
            <w:webHidden/>
          </w:rPr>
          <w:tab/>
        </w:r>
        <w:r w:rsidRPr="00F52C95">
          <w:rPr>
            <w:noProof/>
            <w:webHidden/>
          </w:rPr>
          <w:fldChar w:fldCharType="begin"/>
        </w:r>
        <w:r w:rsidR="002B709D" w:rsidRPr="00F52C95">
          <w:rPr>
            <w:noProof/>
            <w:webHidden/>
          </w:rPr>
          <w:instrText xml:space="preserve"> PAGEREF _Toc468092945 \h </w:instrText>
        </w:r>
        <w:r w:rsidRPr="00F52C95">
          <w:rPr>
            <w:noProof/>
            <w:webHidden/>
          </w:rPr>
        </w:r>
        <w:r w:rsidRPr="00F52C95">
          <w:rPr>
            <w:noProof/>
            <w:webHidden/>
          </w:rPr>
          <w:fldChar w:fldCharType="separate"/>
        </w:r>
        <w:r w:rsidR="00BA188E">
          <w:rPr>
            <w:noProof/>
            <w:webHidden/>
          </w:rPr>
          <w:t>19</w:t>
        </w:r>
        <w:r w:rsidRPr="00F52C95">
          <w:rPr>
            <w:noProof/>
            <w:webHidden/>
          </w:rPr>
          <w:fldChar w:fldCharType="end"/>
        </w:r>
      </w:hyperlink>
    </w:p>
    <w:p w:rsidR="002B709D" w:rsidRPr="00F52C95" w:rsidRDefault="0046773B">
      <w:pPr>
        <w:pStyle w:val="TOC2"/>
        <w:tabs>
          <w:tab w:val="right" w:leader="dot" w:pos="8892"/>
        </w:tabs>
        <w:rPr>
          <w:rFonts w:asciiTheme="minorHAnsi" w:eastAsiaTheme="minorEastAsia" w:hAnsiTheme="minorHAnsi" w:cstheme="minorBidi"/>
          <w:b w:val="0"/>
          <w:bCs w:val="0"/>
          <w:noProof/>
        </w:rPr>
      </w:pPr>
      <w:hyperlink w:anchor="_Toc468092946" w:history="1">
        <w:r w:rsidR="002B709D" w:rsidRPr="00F52C95">
          <w:rPr>
            <w:rStyle w:val="Hyperlink"/>
            <w:noProof/>
            <w:color w:val="auto"/>
            <w:lang w:val="vi-VN"/>
          </w:rPr>
          <w:t>Bảng tổng hợp chi tiết sử dụng đất</w:t>
        </w:r>
        <w:r w:rsidR="002B709D" w:rsidRPr="00F52C95">
          <w:rPr>
            <w:noProof/>
            <w:webHidden/>
          </w:rPr>
          <w:tab/>
        </w:r>
        <w:r w:rsidRPr="00F52C95">
          <w:rPr>
            <w:noProof/>
            <w:webHidden/>
          </w:rPr>
          <w:fldChar w:fldCharType="begin"/>
        </w:r>
        <w:r w:rsidR="002B709D" w:rsidRPr="00F52C95">
          <w:rPr>
            <w:noProof/>
            <w:webHidden/>
          </w:rPr>
          <w:instrText xml:space="preserve"> PAGEREF _Toc468092946 \h </w:instrText>
        </w:r>
        <w:r w:rsidRPr="00F52C95">
          <w:rPr>
            <w:noProof/>
            <w:webHidden/>
          </w:rPr>
        </w:r>
        <w:r w:rsidRPr="00F52C95">
          <w:rPr>
            <w:noProof/>
            <w:webHidden/>
          </w:rPr>
          <w:fldChar w:fldCharType="separate"/>
        </w:r>
        <w:r w:rsidR="00BA188E">
          <w:rPr>
            <w:noProof/>
            <w:webHidden/>
          </w:rPr>
          <w:t>20</w:t>
        </w:r>
        <w:r w:rsidRPr="00F52C95">
          <w:rPr>
            <w:noProof/>
            <w:webHidden/>
          </w:rPr>
          <w:fldChar w:fldCharType="end"/>
        </w:r>
      </w:hyperlink>
    </w:p>
    <w:p w:rsidR="002B709D" w:rsidRPr="00F52C95" w:rsidRDefault="0046773B">
      <w:pPr>
        <w:pStyle w:val="TOC2"/>
        <w:tabs>
          <w:tab w:val="left" w:pos="800"/>
          <w:tab w:val="right" w:leader="dot" w:pos="8892"/>
        </w:tabs>
        <w:rPr>
          <w:rFonts w:asciiTheme="minorHAnsi" w:eastAsiaTheme="minorEastAsia" w:hAnsiTheme="minorHAnsi" w:cstheme="minorBidi"/>
          <w:b w:val="0"/>
          <w:bCs w:val="0"/>
          <w:noProof/>
        </w:rPr>
      </w:pPr>
      <w:hyperlink w:anchor="_Toc468092947" w:history="1">
        <w:r w:rsidR="002B709D" w:rsidRPr="00F52C95">
          <w:rPr>
            <w:rStyle w:val="Hyperlink"/>
            <w:noProof/>
            <w:color w:val="auto"/>
            <w:lang w:val="vi-VN"/>
          </w:rPr>
          <w:t>4.4.</w:t>
        </w:r>
        <w:r w:rsidR="002B709D" w:rsidRPr="00F52C95">
          <w:rPr>
            <w:rFonts w:asciiTheme="minorHAnsi" w:eastAsiaTheme="minorEastAsia" w:hAnsiTheme="minorHAnsi" w:cstheme="minorBidi"/>
            <w:b w:val="0"/>
            <w:bCs w:val="0"/>
            <w:noProof/>
          </w:rPr>
          <w:tab/>
        </w:r>
        <w:r w:rsidR="002B709D" w:rsidRPr="00F52C95">
          <w:rPr>
            <w:rStyle w:val="Hyperlink"/>
            <w:noProof/>
            <w:color w:val="auto"/>
            <w:lang w:val="vi-VN"/>
          </w:rPr>
          <w:t>Tổ chức không gian quy hoạch kiến trúc cảnh quan</w:t>
        </w:r>
        <w:r w:rsidR="002B709D" w:rsidRPr="00F52C95">
          <w:rPr>
            <w:noProof/>
            <w:webHidden/>
          </w:rPr>
          <w:tab/>
        </w:r>
        <w:r w:rsidRPr="00F52C95">
          <w:rPr>
            <w:noProof/>
            <w:webHidden/>
          </w:rPr>
          <w:fldChar w:fldCharType="begin"/>
        </w:r>
        <w:r w:rsidR="002B709D" w:rsidRPr="00F52C95">
          <w:rPr>
            <w:noProof/>
            <w:webHidden/>
          </w:rPr>
          <w:instrText xml:space="preserve"> PAGEREF _Toc468092947 \h </w:instrText>
        </w:r>
        <w:r w:rsidRPr="00F52C95">
          <w:rPr>
            <w:noProof/>
            <w:webHidden/>
          </w:rPr>
        </w:r>
        <w:r w:rsidRPr="00F52C95">
          <w:rPr>
            <w:noProof/>
            <w:webHidden/>
          </w:rPr>
          <w:fldChar w:fldCharType="separate"/>
        </w:r>
        <w:r w:rsidR="00BA188E">
          <w:rPr>
            <w:noProof/>
            <w:webHidden/>
          </w:rPr>
          <w:t>25</w:t>
        </w:r>
        <w:r w:rsidRPr="00F52C95">
          <w:rPr>
            <w:noProof/>
            <w:webHidden/>
          </w:rPr>
          <w:fldChar w:fldCharType="end"/>
        </w:r>
      </w:hyperlink>
    </w:p>
    <w:p w:rsidR="002B709D" w:rsidRPr="00F52C95" w:rsidRDefault="0046773B">
      <w:pPr>
        <w:pStyle w:val="TOC3"/>
        <w:tabs>
          <w:tab w:val="left" w:pos="1200"/>
          <w:tab w:val="right" w:leader="dot" w:pos="8892"/>
        </w:tabs>
        <w:rPr>
          <w:rFonts w:asciiTheme="minorHAnsi" w:eastAsiaTheme="minorEastAsia" w:hAnsiTheme="minorHAnsi" w:cstheme="minorBidi"/>
          <w:noProof/>
          <w:sz w:val="22"/>
          <w:szCs w:val="22"/>
        </w:rPr>
      </w:pPr>
      <w:hyperlink w:anchor="_Toc468092948" w:history="1">
        <w:r w:rsidR="002B709D" w:rsidRPr="00F52C95">
          <w:rPr>
            <w:rStyle w:val="Hyperlink"/>
            <w:noProof/>
            <w:color w:val="auto"/>
            <w:lang w:val="vi-VN"/>
          </w:rPr>
          <w:t>4.4.1.</w:t>
        </w:r>
        <w:r w:rsidR="002B709D" w:rsidRPr="00F52C95">
          <w:rPr>
            <w:rFonts w:asciiTheme="minorHAnsi" w:eastAsiaTheme="minorEastAsia" w:hAnsiTheme="minorHAnsi" w:cstheme="minorBidi"/>
            <w:noProof/>
            <w:sz w:val="22"/>
            <w:szCs w:val="22"/>
          </w:rPr>
          <w:tab/>
        </w:r>
        <w:r w:rsidR="002B709D" w:rsidRPr="00F52C95">
          <w:rPr>
            <w:rStyle w:val="Hyperlink"/>
            <w:noProof/>
            <w:color w:val="auto"/>
            <w:lang w:val="vi-VN"/>
          </w:rPr>
          <w:t>Quan điểm</w:t>
        </w:r>
        <w:r w:rsidR="002B709D" w:rsidRPr="00F52C95">
          <w:rPr>
            <w:noProof/>
            <w:webHidden/>
          </w:rPr>
          <w:tab/>
        </w:r>
        <w:r w:rsidRPr="00F52C95">
          <w:rPr>
            <w:noProof/>
            <w:webHidden/>
          </w:rPr>
          <w:fldChar w:fldCharType="begin"/>
        </w:r>
        <w:r w:rsidR="002B709D" w:rsidRPr="00F52C95">
          <w:rPr>
            <w:noProof/>
            <w:webHidden/>
          </w:rPr>
          <w:instrText xml:space="preserve"> PAGEREF _Toc468092948 \h </w:instrText>
        </w:r>
        <w:r w:rsidRPr="00F52C95">
          <w:rPr>
            <w:noProof/>
            <w:webHidden/>
          </w:rPr>
        </w:r>
        <w:r w:rsidRPr="00F52C95">
          <w:rPr>
            <w:noProof/>
            <w:webHidden/>
          </w:rPr>
          <w:fldChar w:fldCharType="separate"/>
        </w:r>
        <w:r w:rsidR="00BA188E">
          <w:rPr>
            <w:noProof/>
            <w:webHidden/>
          </w:rPr>
          <w:t>25</w:t>
        </w:r>
        <w:r w:rsidRPr="00F52C95">
          <w:rPr>
            <w:noProof/>
            <w:webHidden/>
          </w:rPr>
          <w:fldChar w:fldCharType="end"/>
        </w:r>
      </w:hyperlink>
    </w:p>
    <w:p w:rsidR="002B709D" w:rsidRPr="00F52C95" w:rsidRDefault="0046773B">
      <w:pPr>
        <w:pStyle w:val="TOC3"/>
        <w:tabs>
          <w:tab w:val="left" w:pos="1200"/>
          <w:tab w:val="right" w:leader="dot" w:pos="8892"/>
        </w:tabs>
        <w:rPr>
          <w:rFonts w:asciiTheme="minorHAnsi" w:eastAsiaTheme="minorEastAsia" w:hAnsiTheme="minorHAnsi" w:cstheme="minorBidi"/>
          <w:noProof/>
          <w:sz w:val="22"/>
          <w:szCs w:val="22"/>
        </w:rPr>
      </w:pPr>
      <w:hyperlink w:anchor="_Toc468092949" w:history="1">
        <w:r w:rsidR="002B709D" w:rsidRPr="00F52C95">
          <w:rPr>
            <w:rStyle w:val="Hyperlink"/>
            <w:noProof/>
            <w:color w:val="auto"/>
            <w:lang w:val="it-IT"/>
          </w:rPr>
          <w:t>4.4.2.</w:t>
        </w:r>
        <w:r w:rsidR="002B709D" w:rsidRPr="00F52C95">
          <w:rPr>
            <w:rFonts w:asciiTheme="minorHAnsi" w:eastAsiaTheme="minorEastAsia" w:hAnsiTheme="minorHAnsi" w:cstheme="minorBidi"/>
            <w:noProof/>
            <w:sz w:val="22"/>
            <w:szCs w:val="22"/>
          </w:rPr>
          <w:tab/>
        </w:r>
        <w:r w:rsidR="002B709D" w:rsidRPr="00F52C95">
          <w:rPr>
            <w:rStyle w:val="Hyperlink"/>
            <w:noProof/>
            <w:color w:val="auto"/>
            <w:lang w:val="vi-VN"/>
          </w:rPr>
          <w:t>Bố cục không gian</w:t>
        </w:r>
        <w:r w:rsidR="002B709D" w:rsidRPr="00F52C95">
          <w:rPr>
            <w:noProof/>
            <w:webHidden/>
          </w:rPr>
          <w:tab/>
        </w:r>
        <w:r w:rsidRPr="00F52C95">
          <w:rPr>
            <w:noProof/>
            <w:webHidden/>
          </w:rPr>
          <w:fldChar w:fldCharType="begin"/>
        </w:r>
        <w:r w:rsidR="002B709D" w:rsidRPr="00F52C95">
          <w:rPr>
            <w:noProof/>
            <w:webHidden/>
          </w:rPr>
          <w:instrText xml:space="preserve"> PAGEREF _Toc468092949 \h </w:instrText>
        </w:r>
        <w:r w:rsidRPr="00F52C95">
          <w:rPr>
            <w:noProof/>
            <w:webHidden/>
          </w:rPr>
        </w:r>
        <w:r w:rsidRPr="00F52C95">
          <w:rPr>
            <w:noProof/>
            <w:webHidden/>
          </w:rPr>
          <w:fldChar w:fldCharType="separate"/>
        </w:r>
        <w:r w:rsidR="00BA188E">
          <w:rPr>
            <w:noProof/>
            <w:webHidden/>
          </w:rPr>
          <w:t>25</w:t>
        </w:r>
        <w:r w:rsidRPr="00F52C95">
          <w:rPr>
            <w:noProof/>
            <w:webHidden/>
          </w:rPr>
          <w:fldChar w:fldCharType="end"/>
        </w:r>
      </w:hyperlink>
    </w:p>
    <w:p w:rsidR="002B709D" w:rsidRPr="00F52C95" w:rsidRDefault="0046773B">
      <w:pPr>
        <w:pStyle w:val="TOC1"/>
        <w:rPr>
          <w:rFonts w:asciiTheme="minorHAnsi" w:eastAsiaTheme="minorEastAsia" w:hAnsiTheme="minorHAnsi" w:cstheme="minorBidi"/>
          <w:b w:val="0"/>
          <w:noProof/>
          <w:sz w:val="22"/>
          <w:szCs w:val="22"/>
        </w:rPr>
      </w:pPr>
      <w:hyperlink w:anchor="_Toc468092950" w:history="1">
        <w:r w:rsidR="002B709D" w:rsidRPr="00F52C95">
          <w:rPr>
            <w:rStyle w:val="Hyperlink"/>
            <w:noProof/>
            <w:color w:val="auto"/>
            <w:lang w:val="vi-VN"/>
          </w:rPr>
          <w:t>Phần 5.</w:t>
        </w:r>
        <w:r w:rsidR="002B709D" w:rsidRPr="00F52C95">
          <w:rPr>
            <w:rFonts w:asciiTheme="minorHAnsi" w:eastAsiaTheme="minorEastAsia" w:hAnsiTheme="minorHAnsi" w:cstheme="minorBidi"/>
            <w:b w:val="0"/>
            <w:noProof/>
            <w:sz w:val="22"/>
            <w:szCs w:val="22"/>
          </w:rPr>
          <w:tab/>
        </w:r>
        <w:r w:rsidR="002B709D" w:rsidRPr="00F52C95">
          <w:rPr>
            <w:rStyle w:val="Hyperlink"/>
            <w:noProof/>
            <w:color w:val="auto"/>
            <w:lang w:val="vi-VN"/>
          </w:rPr>
          <w:t>QUY HOẠCH MẠNG LƯỚI HẠ TẦNG KỸ THUẬT</w:t>
        </w:r>
        <w:r w:rsidR="002B709D" w:rsidRPr="00F52C95">
          <w:rPr>
            <w:noProof/>
            <w:webHidden/>
          </w:rPr>
          <w:tab/>
        </w:r>
        <w:r w:rsidRPr="00F52C95">
          <w:rPr>
            <w:noProof/>
            <w:webHidden/>
          </w:rPr>
          <w:fldChar w:fldCharType="begin"/>
        </w:r>
        <w:r w:rsidR="002B709D" w:rsidRPr="00F52C95">
          <w:rPr>
            <w:noProof/>
            <w:webHidden/>
          </w:rPr>
          <w:instrText xml:space="preserve"> PAGEREF _Toc468092950 \h </w:instrText>
        </w:r>
        <w:r w:rsidRPr="00F52C95">
          <w:rPr>
            <w:noProof/>
            <w:webHidden/>
          </w:rPr>
        </w:r>
        <w:r w:rsidRPr="00F52C95">
          <w:rPr>
            <w:noProof/>
            <w:webHidden/>
          </w:rPr>
          <w:fldChar w:fldCharType="separate"/>
        </w:r>
        <w:r w:rsidR="00BA188E">
          <w:rPr>
            <w:noProof/>
            <w:webHidden/>
          </w:rPr>
          <w:t>27</w:t>
        </w:r>
        <w:r w:rsidRPr="00F52C95">
          <w:rPr>
            <w:noProof/>
            <w:webHidden/>
          </w:rPr>
          <w:fldChar w:fldCharType="end"/>
        </w:r>
      </w:hyperlink>
    </w:p>
    <w:p w:rsidR="002B709D" w:rsidRPr="00F52C95" w:rsidRDefault="0046773B">
      <w:pPr>
        <w:pStyle w:val="TOC2"/>
        <w:tabs>
          <w:tab w:val="left" w:pos="800"/>
          <w:tab w:val="right" w:leader="dot" w:pos="8892"/>
        </w:tabs>
        <w:rPr>
          <w:rFonts w:asciiTheme="minorHAnsi" w:eastAsiaTheme="minorEastAsia" w:hAnsiTheme="minorHAnsi" w:cstheme="minorBidi"/>
          <w:b w:val="0"/>
          <w:bCs w:val="0"/>
          <w:noProof/>
        </w:rPr>
      </w:pPr>
      <w:hyperlink w:anchor="_Toc468092951" w:history="1">
        <w:r w:rsidR="002B709D" w:rsidRPr="00F52C95">
          <w:rPr>
            <w:rStyle w:val="Hyperlink"/>
            <w:noProof/>
            <w:color w:val="auto"/>
            <w:lang w:val="vi-VN"/>
          </w:rPr>
          <w:t>5.1.</w:t>
        </w:r>
        <w:r w:rsidR="002B709D" w:rsidRPr="00F52C95">
          <w:rPr>
            <w:rFonts w:asciiTheme="minorHAnsi" w:eastAsiaTheme="minorEastAsia" w:hAnsiTheme="minorHAnsi" w:cstheme="minorBidi"/>
            <w:b w:val="0"/>
            <w:bCs w:val="0"/>
            <w:noProof/>
          </w:rPr>
          <w:tab/>
        </w:r>
        <w:r w:rsidR="002B709D" w:rsidRPr="00F52C95">
          <w:rPr>
            <w:rStyle w:val="Hyperlink"/>
            <w:noProof/>
            <w:color w:val="auto"/>
            <w:lang w:val="vi-VN"/>
          </w:rPr>
          <w:t>Chuẩn bị kỹ thuật – thoát nước mưa:</w:t>
        </w:r>
        <w:r w:rsidR="002B709D" w:rsidRPr="00F52C95">
          <w:rPr>
            <w:noProof/>
            <w:webHidden/>
          </w:rPr>
          <w:tab/>
        </w:r>
        <w:r w:rsidRPr="00F52C95">
          <w:rPr>
            <w:noProof/>
            <w:webHidden/>
          </w:rPr>
          <w:fldChar w:fldCharType="begin"/>
        </w:r>
        <w:r w:rsidR="002B709D" w:rsidRPr="00F52C95">
          <w:rPr>
            <w:noProof/>
            <w:webHidden/>
          </w:rPr>
          <w:instrText xml:space="preserve"> PAGEREF _Toc468092951 \h </w:instrText>
        </w:r>
        <w:r w:rsidRPr="00F52C95">
          <w:rPr>
            <w:noProof/>
            <w:webHidden/>
          </w:rPr>
        </w:r>
        <w:r w:rsidRPr="00F52C95">
          <w:rPr>
            <w:noProof/>
            <w:webHidden/>
          </w:rPr>
          <w:fldChar w:fldCharType="separate"/>
        </w:r>
        <w:r w:rsidR="00BA188E">
          <w:rPr>
            <w:noProof/>
            <w:webHidden/>
          </w:rPr>
          <w:t>27</w:t>
        </w:r>
        <w:r w:rsidRPr="00F52C95">
          <w:rPr>
            <w:noProof/>
            <w:webHidden/>
          </w:rPr>
          <w:fldChar w:fldCharType="end"/>
        </w:r>
      </w:hyperlink>
    </w:p>
    <w:p w:rsidR="002B709D" w:rsidRPr="00F52C95" w:rsidRDefault="0046773B">
      <w:pPr>
        <w:pStyle w:val="TOC3"/>
        <w:tabs>
          <w:tab w:val="left" w:pos="1200"/>
          <w:tab w:val="right" w:leader="dot" w:pos="8892"/>
        </w:tabs>
        <w:rPr>
          <w:rFonts w:asciiTheme="minorHAnsi" w:eastAsiaTheme="minorEastAsia" w:hAnsiTheme="minorHAnsi" w:cstheme="minorBidi"/>
          <w:noProof/>
          <w:sz w:val="22"/>
          <w:szCs w:val="22"/>
        </w:rPr>
      </w:pPr>
      <w:hyperlink w:anchor="_Toc468092952" w:history="1">
        <w:r w:rsidR="002B709D" w:rsidRPr="00F52C95">
          <w:rPr>
            <w:rStyle w:val="Hyperlink"/>
            <w:noProof/>
            <w:color w:val="auto"/>
          </w:rPr>
          <w:t>5.1.1.</w:t>
        </w:r>
        <w:r w:rsidR="002B709D" w:rsidRPr="00F52C95">
          <w:rPr>
            <w:rFonts w:asciiTheme="minorHAnsi" w:eastAsiaTheme="minorEastAsia" w:hAnsiTheme="minorHAnsi" w:cstheme="minorBidi"/>
            <w:noProof/>
            <w:sz w:val="22"/>
            <w:szCs w:val="22"/>
          </w:rPr>
          <w:tab/>
        </w:r>
        <w:r w:rsidR="002B709D" w:rsidRPr="00F52C95">
          <w:rPr>
            <w:rStyle w:val="Hyperlink"/>
            <w:noProof/>
            <w:color w:val="auto"/>
          </w:rPr>
          <w:t>Cơ sở thiết kế:</w:t>
        </w:r>
        <w:r w:rsidR="002B709D" w:rsidRPr="00F52C95">
          <w:rPr>
            <w:noProof/>
            <w:webHidden/>
          </w:rPr>
          <w:tab/>
        </w:r>
        <w:r w:rsidRPr="00F52C95">
          <w:rPr>
            <w:noProof/>
            <w:webHidden/>
          </w:rPr>
          <w:fldChar w:fldCharType="begin"/>
        </w:r>
        <w:r w:rsidR="002B709D" w:rsidRPr="00F52C95">
          <w:rPr>
            <w:noProof/>
            <w:webHidden/>
          </w:rPr>
          <w:instrText xml:space="preserve"> PAGEREF _Toc468092952 \h </w:instrText>
        </w:r>
        <w:r w:rsidRPr="00F52C95">
          <w:rPr>
            <w:noProof/>
            <w:webHidden/>
          </w:rPr>
        </w:r>
        <w:r w:rsidRPr="00F52C95">
          <w:rPr>
            <w:noProof/>
            <w:webHidden/>
          </w:rPr>
          <w:fldChar w:fldCharType="separate"/>
        </w:r>
        <w:r w:rsidR="00BA188E">
          <w:rPr>
            <w:noProof/>
            <w:webHidden/>
          </w:rPr>
          <w:t>27</w:t>
        </w:r>
        <w:r w:rsidRPr="00F52C95">
          <w:rPr>
            <w:noProof/>
            <w:webHidden/>
          </w:rPr>
          <w:fldChar w:fldCharType="end"/>
        </w:r>
      </w:hyperlink>
    </w:p>
    <w:p w:rsidR="002B709D" w:rsidRPr="00F52C95" w:rsidRDefault="0046773B">
      <w:pPr>
        <w:pStyle w:val="TOC3"/>
        <w:tabs>
          <w:tab w:val="left" w:pos="1200"/>
          <w:tab w:val="right" w:leader="dot" w:pos="8892"/>
        </w:tabs>
        <w:rPr>
          <w:rFonts w:asciiTheme="minorHAnsi" w:eastAsiaTheme="minorEastAsia" w:hAnsiTheme="minorHAnsi" w:cstheme="minorBidi"/>
          <w:noProof/>
          <w:sz w:val="22"/>
          <w:szCs w:val="22"/>
        </w:rPr>
      </w:pPr>
      <w:hyperlink w:anchor="_Toc468092953" w:history="1">
        <w:r w:rsidR="002B709D" w:rsidRPr="00F52C95">
          <w:rPr>
            <w:rStyle w:val="Hyperlink"/>
            <w:noProof/>
            <w:color w:val="auto"/>
          </w:rPr>
          <w:t>5.1.2.</w:t>
        </w:r>
        <w:r w:rsidR="002B709D" w:rsidRPr="00F52C95">
          <w:rPr>
            <w:rFonts w:asciiTheme="minorHAnsi" w:eastAsiaTheme="minorEastAsia" w:hAnsiTheme="minorHAnsi" w:cstheme="minorBidi"/>
            <w:noProof/>
            <w:sz w:val="22"/>
            <w:szCs w:val="22"/>
          </w:rPr>
          <w:tab/>
        </w:r>
        <w:r w:rsidR="002B709D" w:rsidRPr="00F52C95">
          <w:rPr>
            <w:rStyle w:val="Hyperlink"/>
            <w:noProof/>
            <w:color w:val="auto"/>
          </w:rPr>
          <w:t>Giải pháp san nền- thoát nước</w:t>
        </w:r>
        <w:r w:rsidR="002B709D" w:rsidRPr="00F52C95">
          <w:rPr>
            <w:noProof/>
            <w:webHidden/>
          </w:rPr>
          <w:tab/>
        </w:r>
        <w:r w:rsidRPr="00F52C95">
          <w:rPr>
            <w:noProof/>
            <w:webHidden/>
          </w:rPr>
          <w:fldChar w:fldCharType="begin"/>
        </w:r>
        <w:r w:rsidR="002B709D" w:rsidRPr="00F52C95">
          <w:rPr>
            <w:noProof/>
            <w:webHidden/>
          </w:rPr>
          <w:instrText xml:space="preserve"> PAGEREF _Toc468092953 \h </w:instrText>
        </w:r>
        <w:r w:rsidRPr="00F52C95">
          <w:rPr>
            <w:noProof/>
            <w:webHidden/>
          </w:rPr>
        </w:r>
        <w:r w:rsidRPr="00F52C95">
          <w:rPr>
            <w:noProof/>
            <w:webHidden/>
          </w:rPr>
          <w:fldChar w:fldCharType="separate"/>
        </w:r>
        <w:r w:rsidR="00BA188E">
          <w:rPr>
            <w:noProof/>
            <w:webHidden/>
          </w:rPr>
          <w:t>27</w:t>
        </w:r>
        <w:r w:rsidRPr="00F52C95">
          <w:rPr>
            <w:noProof/>
            <w:webHidden/>
          </w:rPr>
          <w:fldChar w:fldCharType="end"/>
        </w:r>
      </w:hyperlink>
    </w:p>
    <w:p w:rsidR="002B709D" w:rsidRPr="00F52C95" w:rsidRDefault="0046773B">
      <w:pPr>
        <w:pStyle w:val="TOC2"/>
        <w:tabs>
          <w:tab w:val="left" w:pos="800"/>
          <w:tab w:val="right" w:leader="dot" w:pos="8892"/>
        </w:tabs>
        <w:rPr>
          <w:rFonts w:asciiTheme="minorHAnsi" w:eastAsiaTheme="minorEastAsia" w:hAnsiTheme="minorHAnsi" w:cstheme="minorBidi"/>
          <w:b w:val="0"/>
          <w:bCs w:val="0"/>
          <w:noProof/>
        </w:rPr>
      </w:pPr>
      <w:hyperlink w:anchor="_Toc468092954" w:history="1">
        <w:r w:rsidR="002B709D" w:rsidRPr="00F52C95">
          <w:rPr>
            <w:rStyle w:val="Hyperlink"/>
            <w:noProof/>
            <w:color w:val="auto"/>
            <w:lang w:val="it-IT"/>
          </w:rPr>
          <w:t>5.2.</w:t>
        </w:r>
        <w:r w:rsidR="002B709D" w:rsidRPr="00F52C95">
          <w:rPr>
            <w:rFonts w:asciiTheme="minorHAnsi" w:eastAsiaTheme="minorEastAsia" w:hAnsiTheme="minorHAnsi" w:cstheme="minorBidi"/>
            <w:b w:val="0"/>
            <w:bCs w:val="0"/>
            <w:noProof/>
          </w:rPr>
          <w:tab/>
        </w:r>
        <w:r w:rsidR="002B709D" w:rsidRPr="00F52C95">
          <w:rPr>
            <w:rStyle w:val="Hyperlink"/>
            <w:noProof/>
            <w:color w:val="auto"/>
            <w:lang w:val="it-IT"/>
          </w:rPr>
          <w:t>Quy hoạch giao thông:</w:t>
        </w:r>
        <w:r w:rsidR="002B709D" w:rsidRPr="00F52C95">
          <w:rPr>
            <w:noProof/>
            <w:webHidden/>
          </w:rPr>
          <w:tab/>
        </w:r>
        <w:r w:rsidRPr="00F52C95">
          <w:rPr>
            <w:noProof/>
            <w:webHidden/>
          </w:rPr>
          <w:fldChar w:fldCharType="begin"/>
        </w:r>
        <w:r w:rsidR="002B709D" w:rsidRPr="00F52C95">
          <w:rPr>
            <w:noProof/>
            <w:webHidden/>
          </w:rPr>
          <w:instrText xml:space="preserve"> PAGEREF _Toc468092954 \h </w:instrText>
        </w:r>
        <w:r w:rsidRPr="00F52C95">
          <w:rPr>
            <w:noProof/>
            <w:webHidden/>
          </w:rPr>
        </w:r>
        <w:r w:rsidRPr="00F52C95">
          <w:rPr>
            <w:noProof/>
            <w:webHidden/>
          </w:rPr>
          <w:fldChar w:fldCharType="separate"/>
        </w:r>
        <w:r w:rsidR="00BA188E">
          <w:rPr>
            <w:noProof/>
            <w:webHidden/>
          </w:rPr>
          <w:t>29</w:t>
        </w:r>
        <w:r w:rsidRPr="00F52C95">
          <w:rPr>
            <w:noProof/>
            <w:webHidden/>
          </w:rPr>
          <w:fldChar w:fldCharType="end"/>
        </w:r>
      </w:hyperlink>
    </w:p>
    <w:p w:rsidR="002B709D" w:rsidRPr="00F52C95" w:rsidRDefault="0046773B">
      <w:pPr>
        <w:pStyle w:val="TOC3"/>
        <w:tabs>
          <w:tab w:val="left" w:pos="1200"/>
          <w:tab w:val="right" w:leader="dot" w:pos="8892"/>
        </w:tabs>
        <w:rPr>
          <w:rFonts w:asciiTheme="minorHAnsi" w:eastAsiaTheme="minorEastAsia" w:hAnsiTheme="minorHAnsi" w:cstheme="minorBidi"/>
          <w:noProof/>
          <w:sz w:val="22"/>
          <w:szCs w:val="22"/>
        </w:rPr>
      </w:pPr>
      <w:hyperlink w:anchor="_Toc468092955" w:history="1">
        <w:r w:rsidR="002B709D" w:rsidRPr="00F52C95">
          <w:rPr>
            <w:rStyle w:val="Hyperlink"/>
            <w:noProof/>
            <w:color w:val="auto"/>
          </w:rPr>
          <w:t>5.2.1.</w:t>
        </w:r>
        <w:r w:rsidR="002B709D" w:rsidRPr="00F52C95">
          <w:rPr>
            <w:rFonts w:asciiTheme="minorHAnsi" w:eastAsiaTheme="minorEastAsia" w:hAnsiTheme="minorHAnsi" w:cstheme="minorBidi"/>
            <w:noProof/>
            <w:sz w:val="22"/>
            <w:szCs w:val="22"/>
          </w:rPr>
          <w:tab/>
        </w:r>
        <w:r w:rsidR="002B709D" w:rsidRPr="00F52C95">
          <w:rPr>
            <w:rStyle w:val="Hyperlink"/>
            <w:noProof/>
            <w:color w:val="auto"/>
          </w:rPr>
          <w:t>Nguyên tắc thiết kế:</w:t>
        </w:r>
        <w:r w:rsidR="002B709D" w:rsidRPr="00F52C95">
          <w:rPr>
            <w:noProof/>
            <w:webHidden/>
          </w:rPr>
          <w:tab/>
        </w:r>
        <w:r w:rsidRPr="00F52C95">
          <w:rPr>
            <w:noProof/>
            <w:webHidden/>
          </w:rPr>
          <w:fldChar w:fldCharType="begin"/>
        </w:r>
        <w:r w:rsidR="002B709D" w:rsidRPr="00F52C95">
          <w:rPr>
            <w:noProof/>
            <w:webHidden/>
          </w:rPr>
          <w:instrText xml:space="preserve"> PAGEREF _Toc468092955 \h </w:instrText>
        </w:r>
        <w:r w:rsidRPr="00F52C95">
          <w:rPr>
            <w:noProof/>
            <w:webHidden/>
          </w:rPr>
        </w:r>
        <w:r w:rsidRPr="00F52C95">
          <w:rPr>
            <w:noProof/>
            <w:webHidden/>
          </w:rPr>
          <w:fldChar w:fldCharType="separate"/>
        </w:r>
        <w:r w:rsidR="00BA188E">
          <w:rPr>
            <w:noProof/>
            <w:webHidden/>
          </w:rPr>
          <w:t>29</w:t>
        </w:r>
        <w:r w:rsidRPr="00F52C95">
          <w:rPr>
            <w:noProof/>
            <w:webHidden/>
          </w:rPr>
          <w:fldChar w:fldCharType="end"/>
        </w:r>
      </w:hyperlink>
    </w:p>
    <w:p w:rsidR="002B709D" w:rsidRPr="00F52C95" w:rsidRDefault="0046773B">
      <w:pPr>
        <w:pStyle w:val="TOC3"/>
        <w:tabs>
          <w:tab w:val="left" w:pos="1200"/>
          <w:tab w:val="right" w:leader="dot" w:pos="8892"/>
        </w:tabs>
        <w:rPr>
          <w:rFonts w:asciiTheme="minorHAnsi" w:eastAsiaTheme="minorEastAsia" w:hAnsiTheme="minorHAnsi" w:cstheme="minorBidi"/>
          <w:noProof/>
          <w:sz w:val="22"/>
          <w:szCs w:val="22"/>
        </w:rPr>
      </w:pPr>
      <w:hyperlink w:anchor="_Toc468092956" w:history="1">
        <w:r w:rsidR="002B709D" w:rsidRPr="00F52C95">
          <w:rPr>
            <w:rStyle w:val="Hyperlink"/>
            <w:noProof/>
            <w:color w:val="auto"/>
          </w:rPr>
          <w:t>5.2.2.</w:t>
        </w:r>
        <w:r w:rsidR="002B709D" w:rsidRPr="00F52C95">
          <w:rPr>
            <w:rFonts w:asciiTheme="minorHAnsi" w:eastAsiaTheme="minorEastAsia" w:hAnsiTheme="minorHAnsi" w:cstheme="minorBidi"/>
            <w:noProof/>
            <w:sz w:val="22"/>
            <w:szCs w:val="22"/>
          </w:rPr>
          <w:tab/>
        </w:r>
        <w:r w:rsidR="002B709D" w:rsidRPr="00F52C95">
          <w:rPr>
            <w:rStyle w:val="Hyperlink"/>
            <w:noProof/>
            <w:color w:val="auto"/>
          </w:rPr>
          <w:t>Tiêu chuẩn quy trình áp dụng:</w:t>
        </w:r>
        <w:r w:rsidR="002B709D" w:rsidRPr="00F52C95">
          <w:rPr>
            <w:noProof/>
            <w:webHidden/>
          </w:rPr>
          <w:tab/>
        </w:r>
        <w:r w:rsidRPr="00F52C95">
          <w:rPr>
            <w:noProof/>
            <w:webHidden/>
          </w:rPr>
          <w:fldChar w:fldCharType="begin"/>
        </w:r>
        <w:r w:rsidR="002B709D" w:rsidRPr="00F52C95">
          <w:rPr>
            <w:noProof/>
            <w:webHidden/>
          </w:rPr>
          <w:instrText xml:space="preserve"> PAGEREF _Toc468092956 \h </w:instrText>
        </w:r>
        <w:r w:rsidRPr="00F52C95">
          <w:rPr>
            <w:noProof/>
            <w:webHidden/>
          </w:rPr>
        </w:r>
        <w:r w:rsidRPr="00F52C95">
          <w:rPr>
            <w:noProof/>
            <w:webHidden/>
          </w:rPr>
          <w:fldChar w:fldCharType="separate"/>
        </w:r>
        <w:r w:rsidR="00BA188E">
          <w:rPr>
            <w:noProof/>
            <w:webHidden/>
          </w:rPr>
          <w:t>29</w:t>
        </w:r>
        <w:r w:rsidRPr="00F52C95">
          <w:rPr>
            <w:noProof/>
            <w:webHidden/>
          </w:rPr>
          <w:fldChar w:fldCharType="end"/>
        </w:r>
      </w:hyperlink>
    </w:p>
    <w:p w:rsidR="002B709D" w:rsidRPr="00F52C95" w:rsidRDefault="0046773B">
      <w:pPr>
        <w:pStyle w:val="TOC3"/>
        <w:tabs>
          <w:tab w:val="left" w:pos="1200"/>
          <w:tab w:val="right" w:leader="dot" w:pos="8892"/>
        </w:tabs>
        <w:rPr>
          <w:rFonts w:asciiTheme="minorHAnsi" w:eastAsiaTheme="minorEastAsia" w:hAnsiTheme="minorHAnsi" w:cstheme="minorBidi"/>
          <w:noProof/>
          <w:sz w:val="22"/>
          <w:szCs w:val="22"/>
        </w:rPr>
      </w:pPr>
      <w:hyperlink w:anchor="_Toc468092957" w:history="1">
        <w:r w:rsidR="002B709D" w:rsidRPr="00F52C95">
          <w:rPr>
            <w:rStyle w:val="Hyperlink"/>
            <w:noProof/>
            <w:color w:val="auto"/>
          </w:rPr>
          <w:t>5.2.3.</w:t>
        </w:r>
        <w:r w:rsidR="002B709D" w:rsidRPr="00F52C95">
          <w:rPr>
            <w:rFonts w:asciiTheme="minorHAnsi" w:eastAsiaTheme="minorEastAsia" w:hAnsiTheme="minorHAnsi" w:cstheme="minorBidi"/>
            <w:noProof/>
            <w:sz w:val="22"/>
            <w:szCs w:val="22"/>
          </w:rPr>
          <w:tab/>
        </w:r>
        <w:r w:rsidR="002B709D" w:rsidRPr="00F52C95">
          <w:rPr>
            <w:rStyle w:val="Hyperlink"/>
            <w:noProof/>
            <w:color w:val="auto"/>
          </w:rPr>
          <w:t>Tổ chức hệ thống giao thông:</w:t>
        </w:r>
        <w:r w:rsidR="002B709D" w:rsidRPr="00F52C95">
          <w:rPr>
            <w:noProof/>
            <w:webHidden/>
          </w:rPr>
          <w:tab/>
        </w:r>
        <w:r w:rsidRPr="00F52C95">
          <w:rPr>
            <w:noProof/>
            <w:webHidden/>
          </w:rPr>
          <w:fldChar w:fldCharType="begin"/>
        </w:r>
        <w:r w:rsidR="002B709D" w:rsidRPr="00F52C95">
          <w:rPr>
            <w:noProof/>
            <w:webHidden/>
          </w:rPr>
          <w:instrText xml:space="preserve"> PAGEREF _Toc468092957 \h </w:instrText>
        </w:r>
        <w:r w:rsidRPr="00F52C95">
          <w:rPr>
            <w:noProof/>
            <w:webHidden/>
          </w:rPr>
        </w:r>
        <w:r w:rsidRPr="00F52C95">
          <w:rPr>
            <w:noProof/>
            <w:webHidden/>
          </w:rPr>
          <w:fldChar w:fldCharType="separate"/>
        </w:r>
        <w:r w:rsidR="00BA188E">
          <w:rPr>
            <w:noProof/>
            <w:webHidden/>
          </w:rPr>
          <w:t>29</w:t>
        </w:r>
        <w:r w:rsidRPr="00F52C95">
          <w:rPr>
            <w:noProof/>
            <w:webHidden/>
          </w:rPr>
          <w:fldChar w:fldCharType="end"/>
        </w:r>
      </w:hyperlink>
    </w:p>
    <w:p w:rsidR="002B709D" w:rsidRPr="00F52C95" w:rsidRDefault="0046773B">
      <w:pPr>
        <w:pStyle w:val="TOC3"/>
        <w:tabs>
          <w:tab w:val="left" w:pos="1200"/>
          <w:tab w:val="right" w:leader="dot" w:pos="8892"/>
        </w:tabs>
        <w:rPr>
          <w:rFonts w:asciiTheme="minorHAnsi" w:eastAsiaTheme="minorEastAsia" w:hAnsiTheme="minorHAnsi" w:cstheme="minorBidi"/>
          <w:noProof/>
          <w:sz w:val="22"/>
          <w:szCs w:val="22"/>
        </w:rPr>
      </w:pPr>
      <w:hyperlink w:anchor="_Toc468092958" w:history="1">
        <w:r w:rsidR="002B709D" w:rsidRPr="00F52C95">
          <w:rPr>
            <w:rStyle w:val="Hyperlink"/>
            <w:noProof/>
            <w:color w:val="auto"/>
          </w:rPr>
          <w:t>5.2.4.</w:t>
        </w:r>
        <w:r w:rsidR="002B709D" w:rsidRPr="00F52C95">
          <w:rPr>
            <w:rFonts w:asciiTheme="minorHAnsi" w:eastAsiaTheme="minorEastAsia" w:hAnsiTheme="minorHAnsi" w:cstheme="minorBidi"/>
            <w:noProof/>
            <w:sz w:val="22"/>
            <w:szCs w:val="22"/>
          </w:rPr>
          <w:tab/>
        </w:r>
        <w:r w:rsidR="002B709D" w:rsidRPr="00F52C95">
          <w:rPr>
            <w:rStyle w:val="Hyperlink"/>
            <w:noProof/>
            <w:color w:val="auto"/>
          </w:rPr>
          <w:t>Giải pháp thiết kế</w:t>
        </w:r>
        <w:r w:rsidR="002B709D" w:rsidRPr="00F52C95">
          <w:rPr>
            <w:noProof/>
            <w:webHidden/>
          </w:rPr>
          <w:tab/>
        </w:r>
        <w:r w:rsidRPr="00F52C95">
          <w:rPr>
            <w:noProof/>
            <w:webHidden/>
          </w:rPr>
          <w:fldChar w:fldCharType="begin"/>
        </w:r>
        <w:r w:rsidR="002B709D" w:rsidRPr="00F52C95">
          <w:rPr>
            <w:noProof/>
            <w:webHidden/>
          </w:rPr>
          <w:instrText xml:space="preserve"> PAGEREF _Toc468092958 \h </w:instrText>
        </w:r>
        <w:r w:rsidRPr="00F52C95">
          <w:rPr>
            <w:noProof/>
            <w:webHidden/>
          </w:rPr>
        </w:r>
        <w:r w:rsidRPr="00F52C95">
          <w:rPr>
            <w:noProof/>
            <w:webHidden/>
          </w:rPr>
          <w:fldChar w:fldCharType="separate"/>
        </w:r>
        <w:r w:rsidR="00BA188E">
          <w:rPr>
            <w:noProof/>
            <w:webHidden/>
          </w:rPr>
          <w:t>30</w:t>
        </w:r>
        <w:r w:rsidRPr="00F52C95">
          <w:rPr>
            <w:noProof/>
            <w:webHidden/>
          </w:rPr>
          <w:fldChar w:fldCharType="end"/>
        </w:r>
      </w:hyperlink>
    </w:p>
    <w:p w:rsidR="002B709D" w:rsidRPr="00F52C95" w:rsidRDefault="0046773B">
      <w:pPr>
        <w:pStyle w:val="TOC3"/>
        <w:tabs>
          <w:tab w:val="left" w:pos="1200"/>
          <w:tab w:val="right" w:leader="dot" w:pos="8892"/>
        </w:tabs>
        <w:rPr>
          <w:rFonts w:asciiTheme="minorHAnsi" w:eastAsiaTheme="minorEastAsia" w:hAnsiTheme="minorHAnsi" w:cstheme="minorBidi"/>
          <w:noProof/>
          <w:sz w:val="22"/>
          <w:szCs w:val="22"/>
        </w:rPr>
      </w:pPr>
      <w:hyperlink w:anchor="_Toc468092959" w:history="1">
        <w:r w:rsidR="002B709D" w:rsidRPr="00F52C95">
          <w:rPr>
            <w:rStyle w:val="Hyperlink"/>
            <w:noProof/>
            <w:color w:val="auto"/>
          </w:rPr>
          <w:t>5.2.5.</w:t>
        </w:r>
        <w:r w:rsidR="002B709D" w:rsidRPr="00F52C95">
          <w:rPr>
            <w:rFonts w:asciiTheme="minorHAnsi" w:eastAsiaTheme="minorEastAsia" w:hAnsiTheme="minorHAnsi" w:cstheme="minorBidi"/>
            <w:noProof/>
            <w:sz w:val="22"/>
            <w:szCs w:val="22"/>
          </w:rPr>
          <w:tab/>
        </w:r>
        <w:r w:rsidR="002B709D" w:rsidRPr="00F52C95">
          <w:rPr>
            <w:rStyle w:val="Hyperlink"/>
            <w:noProof/>
            <w:color w:val="auto"/>
          </w:rPr>
          <w:t>Tổng hợp khối lượng</w:t>
        </w:r>
        <w:r w:rsidR="002B709D" w:rsidRPr="00F52C95">
          <w:rPr>
            <w:noProof/>
            <w:webHidden/>
          </w:rPr>
          <w:tab/>
        </w:r>
        <w:r w:rsidRPr="00F52C95">
          <w:rPr>
            <w:noProof/>
            <w:webHidden/>
          </w:rPr>
          <w:fldChar w:fldCharType="begin"/>
        </w:r>
        <w:r w:rsidR="002B709D" w:rsidRPr="00F52C95">
          <w:rPr>
            <w:noProof/>
            <w:webHidden/>
          </w:rPr>
          <w:instrText xml:space="preserve"> PAGEREF _Toc468092959 \h </w:instrText>
        </w:r>
        <w:r w:rsidRPr="00F52C95">
          <w:rPr>
            <w:noProof/>
            <w:webHidden/>
          </w:rPr>
        </w:r>
        <w:r w:rsidRPr="00F52C95">
          <w:rPr>
            <w:noProof/>
            <w:webHidden/>
          </w:rPr>
          <w:fldChar w:fldCharType="separate"/>
        </w:r>
        <w:r w:rsidR="00BA188E">
          <w:rPr>
            <w:noProof/>
            <w:webHidden/>
          </w:rPr>
          <w:t>31</w:t>
        </w:r>
        <w:r w:rsidRPr="00F52C95">
          <w:rPr>
            <w:noProof/>
            <w:webHidden/>
          </w:rPr>
          <w:fldChar w:fldCharType="end"/>
        </w:r>
      </w:hyperlink>
    </w:p>
    <w:p w:rsidR="002B709D" w:rsidRPr="00F52C95" w:rsidRDefault="0046773B">
      <w:pPr>
        <w:pStyle w:val="TOC2"/>
        <w:tabs>
          <w:tab w:val="left" w:pos="800"/>
          <w:tab w:val="right" w:leader="dot" w:pos="8892"/>
        </w:tabs>
        <w:rPr>
          <w:rFonts w:asciiTheme="minorHAnsi" w:eastAsiaTheme="minorEastAsia" w:hAnsiTheme="minorHAnsi" w:cstheme="minorBidi"/>
          <w:b w:val="0"/>
          <w:bCs w:val="0"/>
          <w:noProof/>
        </w:rPr>
      </w:pPr>
      <w:hyperlink w:anchor="_Toc468092960" w:history="1">
        <w:r w:rsidR="002B709D" w:rsidRPr="00F52C95">
          <w:rPr>
            <w:rStyle w:val="Hyperlink"/>
            <w:noProof/>
            <w:color w:val="auto"/>
          </w:rPr>
          <w:t>5.3.</w:t>
        </w:r>
        <w:r w:rsidR="002B709D" w:rsidRPr="00F52C95">
          <w:rPr>
            <w:rFonts w:asciiTheme="minorHAnsi" w:eastAsiaTheme="minorEastAsia" w:hAnsiTheme="minorHAnsi" w:cstheme="minorBidi"/>
            <w:b w:val="0"/>
            <w:bCs w:val="0"/>
            <w:noProof/>
          </w:rPr>
          <w:tab/>
        </w:r>
        <w:r w:rsidR="002B709D" w:rsidRPr="00F52C95">
          <w:rPr>
            <w:rStyle w:val="Hyperlink"/>
            <w:noProof/>
            <w:color w:val="auto"/>
          </w:rPr>
          <w:t>Quy hoạch cấp điện:</w:t>
        </w:r>
        <w:r w:rsidR="002B709D" w:rsidRPr="00F52C95">
          <w:rPr>
            <w:noProof/>
            <w:webHidden/>
          </w:rPr>
          <w:tab/>
        </w:r>
        <w:r w:rsidRPr="00F52C95">
          <w:rPr>
            <w:noProof/>
            <w:webHidden/>
          </w:rPr>
          <w:fldChar w:fldCharType="begin"/>
        </w:r>
        <w:r w:rsidR="002B709D" w:rsidRPr="00F52C95">
          <w:rPr>
            <w:noProof/>
            <w:webHidden/>
          </w:rPr>
          <w:instrText xml:space="preserve"> PAGEREF _Toc468092960 \h </w:instrText>
        </w:r>
        <w:r w:rsidRPr="00F52C95">
          <w:rPr>
            <w:noProof/>
            <w:webHidden/>
          </w:rPr>
        </w:r>
        <w:r w:rsidRPr="00F52C95">
          <w:rPr>
            <w:noProof/>
            <w:webHidden/>
          </w:rPr>
          <w:fldChar w:fldCharType="separate"/>
        </w:r>
        <w:r w:rsidR="00BA188E">
          <w:rPr>
            <w:noProof/>
            <w:webHidden/>
          </w:rPr>
          <w:t>31</w:t>
        </w:r>
        <w:r w:rsidRPr="00F52C95">
          <w:rPr>
            <w:noProof/>
            <w:webHidden/>
          </w:rPr>
          <w:fldChar w:fldCharType="end"/>
        </w:r>
      </w:hyperlink>
    </w:p>
    <w:p w:rsidR="002B709D" w:rsidRPr="00F52C95" w:rsidRDefault="0046773B">
      <w:pPr>
        <w:pStyle w:val="TOC3"/>
        <w:tabs>
          <w:tab w:val="left" w:pos="1200"/>
          <w:tab w:val="right" w:leader="dot" w:pos="8892"/>
        </w:tabs>
        <w:rPr>
          <w:rFonts w:asciiTheme="minorHAnsi" w:eastAsiaTheme="minorEastAsia" w:hAnsiTheme="minorHAnsi" w:cstheme="minorBidi"/>
          <w:noProof/>
          <w:sz w:val="22"/>
          <w:szCs w:val="22"/>
        </w:rPr>
      </w:pPr>
      <w:hyperlink w:anchor="_Toc468092961" w:history="1">
        <w:r w:rsidR="002B709D" w:rsidRPr="00F52C95">
          <w:rPr>
            <w:rStyle w:val="Hyperlink"/>
            <w:bCs/>
            <w:noProof/>
            <w:color w:val="auto"/>
          </w:rPr>
          <w:t>5.3.1.</w:t>
        </w:r>
        <w:r w:rsidR="002B709D" w:rsidRPr="00F52C95">
          <w:rPr>
            <w:rFonts w:asciiTheme="minorHAnsi" w:eastAsiaTheme="minorEastAsia" w:hAnsiTheme="minorHAnsi" w:cstheme="minorBidi"/>
            <w:noProof/>
            <w:sz w:val="22"/>
            <w:szCs w:val="22"/>
          </w:rPr>
          <w:tab/>
        </w:r>
        <w:r w:rsidR="002B709D" w:rsidRPr="00F52C95">
          <w:rPr>
            <w:rStyle w:val="Hyperlink"/>
            <w:bCs/>
            <w:noProof/>
            <w:color w:val="auto"/>
          </w:rPr>
          <w:t>Các căn cứ để lập:</w:t>
        </w:r>
        <w:r w:rsidR="002B709D" w:rsidRPr="00F52C95">
          <w:rPr>
            <w:noProof/>
            <w:webHidden/>
          </w:rPr>
          <w:tab/>
        </w:r>
        <w:r w:rsidRPr="00F52C95">
          <w:rPr>
            <w:noProof/>
            <w:webHidden/>
          </w:rPr>
          <w:fldChar w:fldCharType="begin"/>
        </w:r>
        <w:r w:rsidR="002B709D" w:rsidRPr="00F52C95">
          <w:rPr>
            <w:noProof/>
            <w:webHidden/>
          </w:rPr>
          <w:instrText xml:space="preserve"> PAGEREF _Toc468092961 \h </w:instrText>
        </w:r>
        <w:r w:rsidRPr="00F52C95">
          <w:rPr>
            <w:noProof/>
            <w:webHidden/>
          </w:rPr>
        </w:r>
        <w:r w:rsidRPr="00F52C95">
          <w:rPr>
            <w:noProof/>
            <w:webHidden/>
          </w:rPr>
          <w:fldChar w:fldCharType="separate"/>
        </w:r>
        <w:r w:rsidR="00BA188E">
          <w:rPr>
            <w:noProof/>
            <w:webHidden/>
          </w:rPr>
          <w:t>31</w:t>
        </w:r>
        <w:r w:rsidRPr="00F52C95">
          <w:rPr>
            <w:noProof/>
            <w:webHidden/>
          </w:rPr>
          <w:fldChar w:fldCharType="end"/>
        </w:r>
      </w:hyperlink>
    </w:p>
    <w:p w:rsidR="002B709D" w:rsidRPr="00F52C95" w:rsidRDefault="0046773B">
      <w:pPr>
        <w:pStyle w:val="TOC3"/>
        <w:tabs>
          <w:tab w:val="left" w:pos="1200"/>
          <w:tab w:val="right" w:leader="dot" w:pos="8892"/>
        </w:tabs>
        <w:rPr>
          <w:rFonts w:asciiTheme="minorHAnsi" w:eastAsiaTheme="minorEastAsia" w:hAnsiTheme="minorHAnsi" w:cstheme="minorBidi"/>
          <w:noProof/>
          <w:sz w:val="22"/>
          <w:szCs w:val="22"/>
        </w:rPr>
      </w:pPr>
      <w:hyperlink w:anchor="_Toc468092962" w:history="1">
        <w:r w:rsidR="002B709D" w:rsidRPr="00F52C95">
          <w:rPr>
            <w:rStyle w:val="Hyperlink"/>
            <w:bCs/>
            <w:noProof/>
            <w:color w:val="auto"/>
          </w:rPr>
          <w:t>5.3.2.</w:t>
        </w:r>
        <w:r w:rsidR="002B709D" w:rsidRPr="00F52C95">
          <w:rPr>
            <w:rFonts w:asciiTheme="minorHAnsi" w:eastAsiaTheme="minorEastAsia" w:hAnsiTheme="minorHAnsi" w:cstheme="minorBidi"/>
            <w:noProof/>
            <w:sz w:val="22"/>
            <w:szCs w:val="22"/>
          </w:rPr>
          <w:tab/>
        </w:r>
        <w:r w:rsidR="002B709D" w:rsidRPr="00F52C95">
          <w:rPr>
            <w:rStyle w:val="Hyperlink"/>
            <w:bCs/>
            <w:noProof/>
            <w:color w:val="auto"/>
            <w:lang w:val="vi-VN"/>
          </w:rPr>
          <w:t>Dự báo nhu cầu và phát triển phụ tải</w:t>
        </w:r>
        <w:r w:rsidR="002B709D" w:rsidRPr="00F52C95">
          <w:rPr>
            <w:noProof/>
            <w:webHidden/>
          </w:rPr>
          <w:tab/>
        </w:r>
        <w:r w:rsidRPr="00F52C95">
          <w:rPr>
            <w:noProof/>
            <w:webHidden/>
          </w:rPr>
          <w:fldChar w:fldCharType="begin"/>
        </w:r>
        <w:r w:rsidR="002B709D" w:rsidRPr="00F52C95">
          <w:rPr>
            <w:noProof/>
            <w:webHidden/>
          </w:rPr>
          <w:instrText xml:space="preserve"> PAGEREF _Toc468092962 \h </w:instrText>
        </w:r>
        <w:r w:rsidRPr="00F52C95">
          <w:rPr>
            <w:noProof/>
            <w:webHidden/>
          </w:rPr>
        </w:r>
        <w:r w:rsidRPr="00F52C95">
          <w:rPr>
            <w:noProof/>
            <w:webHidden/>
          </w:rPr>
          <w:fldChar w:fldCharType="separate"/>
        </w:r>
        <w:r w:rsidR="00BA188E">
          <w:rPr>
            <w:noProof/>
            <w:webHidden/>
          </w:rPr>
          <w:t>32</w:t>
        </w:r>
        <w:r w:rsidRPr="00F52C95">
          <w:rPr>
            <w:noProof/>
            <w:webHidden/>
          </w:rPr>
          <w:fldChar w:fldCharType="end"/>
        </w:r>
      </w:hyperlink>
    </w:p>
    <w:p w:rsidR="002B709D" w:rsidRPr="00F52C95" w:rsidRDefault="0046773B">
      <w:pPr>
        <w:pStyle w:val="TOC3"/>
        <w:tabs>
          <w:tab w:val="left" w:pos="1200"/>
          <w:tab w:val="right" w:leader="dot" w:pos="8892"/>
        </w:tabs>
        <w:rPr>
          <w:rFonts w:asciiTheme="minorHAnsi" w:eastAsiaTheme="minorEastAsia" w:hAnsiTheme="minorHAnsi" w:cstheme="minorBidi"/>
          <w:noProof/>
          <w:sz w:val="22"/>
          <w:szCs w:val="22"/>
        </w:rPr>
      </w:pPr>
      <w:hyperlink w:anchor="_Toc468092963" w:history="1">
        <w:r w:rsidR="002B709D" w:rsidRPr="00F52C95">
          <w:rPr>
            <w:rStyle w:val="Hyperlink"/>
            <w:bCs/>
            <w:noProof/>
            <w:color w:val="auto"/>
          </w:rPr>
          <w:t>5.3.3.</w:t>
        </w:r>
        <w:r w:rsidR="002B709D" w:rsidRPr="00F52C95">
          <w:rPr>
            <w:rFonts w:asciiTheme="minorHAnsi" w:eastAsiaTheme="minorEastAsia" w:hAnsiTheme="minorHAnsi" w:cstheme="minorBidi"/>
            <w:noProof/>
            <w:sz w:val="22"/>
            <w:szCs w:val="22"/>
          </w:rPr>
          <w:tab/>
        </w:r>
        <w:r w:rsidR="002B709D" w:rsidRPr="00F52C95">
          <w:rPr>
            <w:rStyle w:val="Hyperlink"/>
            <w:bCs/>
            <w:noProof/>
            <w:color w:val="auto"/>
          </w:rPr>
          <w:t>Giải pháp kỹ thuật:</w:t>
        </w:r>
        <w:r w:rsidR="002B709D" w:rsidRPr="00F52C95">
          <w:rPr>
            <w:noProof/>
            <w:webHidden/>
          </w:rPr>
          <w:tab/>
        </w:r>
        <w:r w:rsidRPr="00F52C95">
          <w:rPr>
            <w:noProof/>
            <w:webHidden/>
          </w:rPr>
          <w:fldChar w:fldCharType="begin"/>
        </w:r>
        <w:r w:rsidR="002B709D" w:rsidRPr="00F52C95">
          <w:rPr>
            <w:noProof/>
            <w:webHidden/>
          </w:rPr>
          <w:instrText xml:space="preserve"> PAGEREF _Toc468092963 \h </w:instrText>
        </w:r>
        <w:r w:rsidRPr="00F52C95">
          <w:rPr>
            <w:noProof/>
            <w:webHidden/>
          </w:rPr>
        </w:r>
        <w:r w:rsidRPr="00F52C95">
          <w:rPr>
            <w:noProof/>
            <w:webHidden/>
          </w:rPr>
          <w:fldChar w:fldCharType="separate"/>
        </w:r>
        <w:r w:rsidR="00BA188E">
          <w:rPr>
            <w:noProof/>
            <w:webHidden/>
          </w:rPr>
          <w:t>32</w:t>
        </w:r>
        <w:r w:rsidRPr="00F52C95">
          <w:rPr>
            <w:noProof/>
            <w:webHidden/>
          </w:rPr>
          <w:fldChar w:fldCharType="end"/>
        </w:r>
      </w:hyperlink>
    </w:p>
    <w:p w:rsidR="002B709D" w:rsidRPr="00F52C95" w:rsidRDefault="0046773B">
      <w:pPr>
        <w:pStyle w:val="TOC3"/>
        <w:tabs>
          <w:tab w:val="left" w:pos="1200"/>
          <w:tab w:val="right" w:leader="dot" w:pos="8892"/>
        </w:tabs>
        <w:rPr>
          <w:rFonts w:asciiTheme="minorHAnsi" w:eastAsiaTheme="minorEastAsia" w:hAnsiTheme="minorHAnsi" w:cstheme="minorBidi"/>
          <w:noProof/>
          <w:sz w:val="22"/>
          <w:szCs w:val="22"/>
        </w:rPr>
      </w:pPr>
      <w:hyperlink w:anchor="_Toc468092964" w:history="1">
        <w:r w:rsidR="002B709D" w:rsidRPr="00F52C95">
          <w:rPr>
            <w:rStyle w:val="Hyperlink"/>
            <w:bCs/>
            <w:noProof/>
            <w:color w:val="auto"/>
            <w:lang w:val="vi-VN"/>
          </w:rPr>
          <w:t>5.3.4.</w:t>
        </w:r>
        <w:r w:rsidR="002B709D" w:rsidRPr="00F52C95">
          <w:rPr>
            <w:rFonts w:asciiTheme="minorHAnsi" w:eastAsiaTheme="minorEastAsia" w:hAnsiTheme="minorHAnsi" w:cstheme="minorBidi"/>
            <w:noProof/>
            <w:sz w:val="22"/>
            <w:szCs w:val="22"/>
          </w:rPr>
          <w:tab/>
        </w:r>
        <w:r w:rsidR="002B709D" w:rsidRPr="00F52C95">
          <w:rPr>
            <w:rStyle w:val="Hyperlink"/>
            <w:bCs/>
            <w:noProof/>
            <w:color w:val="auto"/>
            <w:lang w:val="vi-VN"/>
          </w:rPr>
          <w:t>Khối lượng dự kiến xây dựng phần cấp điện và chiếu sáng:</w:t>
        </w:r>
        <w:r w:rsidR="002B709D" w:rsidRPr="00F52C95">
          <w:rPr>
            <w:noProof/>
            <w:webHidden/>
          </w:rPr>
          <w:tab/>
        </w:r>
        <w:r w:rsidRPr="00F52C95">
          <w:rPr>
            <w:noProof/>
            <w:webHidden/>
          </w:rPr>
          <w:fldChar w:fldCharType="begin"/>
        </w:r>
        <w:r w:rsidR="002B709D" w:rsidRPr="00F52C95">
          <w:rPr>
            <w:noProof/>
            <w:webHidden/>
          </w:rPr>
          <w:instrText xml:space="preserve"> PAGEREF _Toc468092964 \h </w:instrText>
        </w:r>
        <w:r w:rsidRPr="00F52C95">
          <w:rPr>
            <w:noProof/>
            <w:webHidden/>
          </w:rPr>
        </w:r>
        <w:r w:rsidRPr="00F52C95">
          <w:rPr>
            <w:noProof/>
            <w:webHidden/>
          </w:rPr>
          <w:fldChar w:fldCharType="separate"/>
        </w:r>
        <w:r w:rsidR="00BA188E">
          <w:rPr>
            <w:noProof/>
            <w:webHidden/>
          </w:rPr>
          <w:t>32</w:t>
        </w:r>
        <w:r w:rsidRPr="00F52C95">
          <w:rPr>
            <w:noProof/>
            <w:webHidden/>
          </w:rPr>
          <w:fldChar w:fldCharType="end"/>
        </w:r>
      </w:hyperlink>
    </w:p>
    <w:p w:rsidR="002B709D" w:rsidRPr="00F52C95" w:rsidRDefault="0046773B">
      <w:pPr>
        <w:pStyle w:val="TOC3"/>
        <w:tabs>
          <w:tab w:val="left" w:pos="1200"/>
          <w:tab w:val="right" w:leader="dot" w:pos="8892"/>
        </w:tabs>
        <w:rPr>
          <w:rFonts w:asciiTheme="minorHAnsi" w:eastAsiaTheme="minorEastAsia" w:hAnsiTheme="minorHAnsi" w:cstheme="minorBidi"/>
          <w:noProof/>
          <w:sz w:val="22"/>
          <w:szCs w:val="22"/>
        </w:rPr>
      </w:pPr>
      <w:hyperlink w:anchor="_Toc468092965" w:history="1">
        <w:r w:rsidR="002B709D" w:rsidRPr="00F52C95">
          <w:rPr>
            <w:rStyle w:val="Hyperlink"/>
            <w:bCs/>
            <w:iCs/>
            <w:noProof/>
            <w:color w:val="auto"/>
            <w:lang w:val="vi-VN"/>
          </w:rPr>
          <w:t>5.3.5.</w:t>
        </w:r>
        <w:r w:rsidR="002B709D" w:rsidRPr="00F52C95">
          <w:rPr>
            <w:rFonts w:asciiTheme="minorHAnsi" w:eastAsiaTheme="minorEastAsia" w:hAnsiTheme="minorHAnsi" w:cstheme="minorBidi"/>
            <w:noProof/>
            <w:sz w:val="22"/>
            <w:szCs w:val="22"/>
          </w:rPr>
          <w:tab/>
        </w:r>
        <w:r w:rsidR="002B709D" w:rsidRPr="00F52C95">
          <w:rPr>
            <w:rStyle w:val="Hyperlink"/>
            <w:bCs/>
            <w:iCs/>
            <w:noProof/>
            <w:color w:val="auto"/>
            <w:lang w:val="vi-VN"/>
          </w:rPr>
          <w:t>Chiếu sáng đô thị:</w:t>
        </w:r>
        <w:r w:rsidR="002B709D" w:rsidRPr="00F52C95">
          <w:rPr>
            <w:noProof/>
            <w:webHidden/>
          </w:rPr>
          <w:tab/>
        </w:r>
        <w:r w:rsidRPr="00F52C95">
          <w:rPr>
            <w:noProof/>
            <w:webHidden/>
          </w:rPr>
          <w:fldChar w:fldCharType="begin"/>
        </w:r>
        <w:r w:rsidR="002B709D" w:rsidRPr="00F52C95">
          <w:rPr>
            <w:noProof/>
            <w:webHidden/>
          </w:rPr>
          <w:instrText xml:space="preserve"> PAGEREF _Toc468092965 \h </w:instrText>
        </w:r>
        <w:r w:rsidRPr="00F52C95">
          <w:rPr>
            <w:noProof/>
            <w:webHidden/>
          </w:rPr>
        </w:r>
        <w:r w:rsidRPr="00F52C95">
          <w:rPr>
            <w:noProof/>
            <w:webHidden/>
          </w:rPr>
          <w:fldChar w:fldCharType="separate"/>
        </w:r>
        <w:r w:rsidR="00BA188E">
          <w:rPr>
            <w:noProof/>
            <w:webHidden/>
          </w:rPr>
          <w:t>33</w:t>
        </w:r>
        <w:r w:rsidRPr="00F52C95">
          <w:rPr>
            <w:noProof/>
            <w:webHidden/>
          </w:rPr>
          <w:fldChar w:fldCharType="end"/>
        </w:r>
      </w:hyperlink>
    </w:p>
    <w:p w:rsidR="002B709D" w:rsidRPr="00F52C95" w:rsidRDefault="0046773B">
      <w:pPr>
        <w:pStyle w:val="TOC2"/>
        <w:tabs>
          <w:tab w:val="left" w:pos="800"/>
          <w:tab w:val="right" w:leader="dot" w:pos="8892"/>
        </w:tabs>
        <w:rPr>
          <w:rFonts w:asciiTheme="minorHAnsi" w:eastAsiaTheme="minorEastAsia" w:hAnsiTheme="minorHAnsi" w:cstheme="minorBidi"/>
          <w:b w:val="0"/>
          <w:bCs w:val="0"/>
          <w:noProof/>
        </w:rPr>
      </w:pPr>
      <w:hyperlink w:anchor="_Toc468092966" w:history="1">
        <w:r w:rsidR="002B709D" w:rsidRPr="00F52C95">
          <w:rPr>
            <w:rStyle w:val="Hyperlink"/>
            <w:noProof/>
            <w:color w:val="auto"/>
          </w:rPr>
          <w:t>5.4.</w:t>
        </w:r>
        <w:r w:rsidR="002B709D" w:rsidRPr="00F52C95">
          <w:rPr>
            <w:rFonts w:asciiTheme="minorHAnsi" w:eastAsiaTheme="minorEastAsia" w:hAnsiTheme="minorHAnsi" w:cstheme="minorBidi"/>
            <w:b w:val="0"/>
            <w:bCs w:val="0"/>
            <w:noProof/>
          </w:rPr>
          <w:tab/>
        </w:r>
        <w:r w:rsidR="002B709D" w:rsidRPr="00F52C95">
          <w:rPr>
            <w:rStyle w:val="Hyperlink"/>
            <w:noProof/>
            <w:color w:val="auto"/>
            <w:lang w:val="vi-VN"/>
          </w:rPr>
          <w:t>Quy hoạch hệ thống cấp nước</w:t>
        </w:r>
        <w:r w:rsidR="002B709D" w:rsidRPr="00F52C95">
          <w:rPr>
            <w:noProof/>
            <w:webHidden/>
          </w:rPr>
          <w:tab/>
        </w:r>
        <w:r w:rsidRPr="00F52C95">
          <w:rPr>
            <w:noProof/>
            <w:webHidden/>
          </w:rPr>
          <w:fldChar w:fldCharType="begin"/>
        </w:r>
        <w:r w:rsidR="002B709D" w:rsidRPr="00F52C95">
          <w:rPr>
            <w:noProof/>
            <w:webHidden/>
          </w:rPr>
          <w:instrText xml:space="preserve"> PAGEREF _Toc468092966 \h </w:instrText>
        </w:r>
        <w:r w:rsidRPr="00F52C95">
          <w:rPr>
            <w:noProof/>
            <w:webHidden/>
          </w:rPr>
        </w:r>
        <w:r w:rsidRPr="00F52C95">
          <w:rPr>
            <w:noProof/>
            <w:webHidden/>
          </w:rPr>
          <w:fldChar w:fldCharType="separate"/>
        </w:r>
        <w:r w:rsidR="00BA188E">
          <w:rPr>
            <w:noProof/>
            <w:webHidden/>
          </w:rPr>
          <w:t>33</w:t>
        </w:r>
        <w:r w:rsidRPr="00F52C95">
          <w:rPr>
            <w:noProof/>
            <w:webHidden/>
          </w:rPr>
          <w:fldChar w:fldCharType="end"/>
        </w:r>
      </w:hyperlink>
    </w:p>
    <w:p w:rsidR="002B709D" w:rsidRPr="00F52C95" w:rsidRDefault="0046773B">
      <w:pPr>
        <w:pStyle w:val="TOC3"/>
        <w:tabs>
          <w:tab w:val="left" w:pos="1200"/>
          <w:tab w:val="right" w:leader="dot" w:pos="8892"/>
        </w:tabs>
        <w:rPr>
          <w:rFonts w:asciiTheme="minorHAnsi" w:eastAsiaTheme="minorEastAsia" w:hAnsiTheme="minorHAnsi" w:cstheme="minorBidi"/>
          <w:noProof/>
          <w:sz w:val="22"/>
          <w:szCs w:val="22"/>
        </w:rPr>
      </w:pPr>
      <w:hyperlink w:anchor="_Toc468092967" w:history="1">
        <w:r w:rsidR="002B709D" w:rsidRPr="00F52C95">
          <w:rPr>
            <w:rStyle w:val="Hyperlink"/>
            <w:noProof/>
            <w:color w:val="auto"/>
          </w:rPr>
          <w:t>5.4.1.</w:t>
        </w:r>
        <w:r w:rsidR="002B709D" w:rsidRPr="00F52C95">
          <w:rPr>
            <w:rFonts w:asciiTheme="minorHAnsi" w:eastAsiaTheme="minorEastAsia" w:hAnsiTheme="minorHAnsi" w:cstheme="minorBidi"/>
            <w:noProof/>
            <w:sz w:val="22"/>
            <w:szCs w:val="22"/>
          </w:rPr>
          <w:tab/>
        </w:r>
        <w:r w:rsidR="002B709D" w:rsidRPr="00F52C95">
          <w:rPr>
            <w:rStyle w:val="Hyperlink"/>
            <w:noProof/>
            <w:color w:val="auto"/>
          </w:rPr>
          <w:t>Cơ sở thiết kế:</w:t>
        </w:r>
        <w:r w:rsidR="002B709D" w:rsidRPr="00F52C95">
          <w:rPr>
            <w:noProof/>
            <w:webHidden/>
          </w:rPr>
          <w:tab/>
        </w:r>
        <w:r w:rsidRPr="00F52C95">
          <w:rPr>
            <w:noProof/>
            <w:webHidden/>
          </w:rPr>
          <w:fldChar w:fldCharType="begin"/>
        </w:r>
        <w:r w:rsidR="002B709D" w:rsidRPr="00F52C95">
          <w:rPr>
            <w:noProof/>
            <w:webHidden/>
          </w:rPr>
          <w:instrText xml:space="preserve"> PAGEREF _Toc468092967 \h </w:instrText>
        </w:r>
        <w:r w:rsidRPr="00F52C95">
          <w:rPr>
            <w:noProof/>
            <w:webHidden/>
          </w:rPr>
        </w:r>
        <w:r w:rsidRPr="00F52C95">
          <w:rPr>
            <w:noProof/>
            <w:webHidden/>
          </w:rPr>
          <w:fldChar w:fldCharType="separate"/>
        </w:r>
        <w:r w:rsidR="00BA188E">
          <w:rPr>
            <w:noProof/>
            <w:webHidden/>
          </w:rPr>
          <w:t>33</w:t>
        </w:r>
        <w:r w:rsidRPr="00F52C95">
          <w:rPr>
            <w:noProof/>
            <w:webHidden/>
          </w:rPr>
          <w:fldChar w:fldCharType="end"/>
        </w:r>
      </w:hyperlink>
    </w:p>
    <w:p w:rsidR="002B709D" w:rsidRPr="00F52C95" w:rsidRDefault="0046773B">
      <w:pPr>
        <w:pStyle w:val="TOC3"/>
        <w:tabs>
          <w:tab w:val="left" w:pos="1200"/>
          <w:tab w:val="right" w:leader="dot" w:pos="8892"/>
        </w:tabs>
        <w:rPr>
          <w:rFonts w:asciiTheme="minorHAnsi" w:eastAsiaTheme="minorEastAsia" w:hAnsiTheme="minorHAnsi" w:cstheme="minorBidi"/>
          <w:noProof/>
          <w:sz w:val="22"/>
          <w:szCs w:val="22"/>
        </w:rPr>
      </w:pPr>
      <w:hyperlink w:anchor="_Toc468092968" w:history="1">
        <w:r w:rsidR="002B709D" w:rsidRPr="00F52C95">
          <w:rPr>
            <w:rStyle w:val="Hyperlink"/>
            <w:noProof/>
            <w:color w:val="auto"/>
          </w:rPr>
          <w:t>5.4.2.</w:t>
        </w:r>
        <w:r w:rsidR="002B709D" w:rsidRPr="00F52C95">
          <w:rPr>
            <w:rFonts w:asciiTheme="minorHAnsi" w:eastAsiaTheme="minorEastAsia" w:hAnsiTheme="minorHAnsi" w:cstheme="minorBidi"/>
            <w:noProof/>
            <w:sz w:val="22"/>
            <w:szCs w:val="22"/>
          </w:rPr>
          <w:tab/>
        </w:r>
        <w:r w:rsidR="002B709D" w:rsidRPr="00F52C95">
          <w:rPr>
            <w:rStyle w:val="Hyperlink"/>
            <w:noProof/>
            <w:color w:val="auto"/>
          </w:rPr>
          <w:t>Tiêu chuẩn và quy mô dùng nước:</w:t>
        </w:r>
        <w:r w:rsidR="002B709D" w:rsidRPr="00F52C95">
          <w:rPr>
            <w:noProof/>
            <w:webHidden/>
          </w:rPr>
          <w:tab/>
        </w:r>
        <w:r w:rsidRPr="00F52C95">
          <w:rPr>
            <w:noProof/>
            <w:webHidden/>
          </w:rPr>
          <w:fldChar w:fldCharType="begin"/>
        </w:r>
        <w:r w:rsidR="002B709D" w:rsidRPr="00F52C95">
          <w:rPr>
            <w:noProof/>
            <w:webHidden/>
          </w:rPr>
          <w:instrText xml:space="preserve"> PAGEREF _Toc468092968 \h </w:instrText>
        </w:r>
        <w:r w:rsidRPr="00F52C95">
          <w:rPr>
            <w:noProof/>
            <w:webHidden/>
          </w:rPr>
        </w:r>
        <w:r w:rsidRPr="00F52C95">
          <w:rPr>
            <w:noProof/>
            <w:webHidden/>
          </w:rPr>
          <w:fldChar w:fldCharType="separate"/>
        </w:r>
        <w:r w:rsidR="00BA188E">
          <w:rPr>
            <w:noProof/>
            <w:webHidden/>
          </w:rPr>
          <w:t>33</w:t>
        </w:r>
        <w:r w:rsidRPr="00F52C95">
          <w:rPr>
            <w:noProof/>
            <w:webHidden/>
          </w:rPr>
          <w:fldChar w:fldCharType="end"/>
        </w:r>
      </w:hyperlink>
    </w:p>
    <w:p w:rsidR="002B709D" w:rsidRPr="00F52C95" w:rsidRDefault="0046773B">
      <w:pPr>
        <w:pStyle w:val="TOC3"/>
        <w:tabs>
          <w:tab w:val="left" w:pos="1200"/>
          <w:tab w:val="right" w:leader="dot" w:pos="8892"/>
        </w:tabs>
        <w:rPr>
          <w:rFonts w:asciiTheme="minorHAnsi" w:eastAsiaTheme="minorEastAsia" w:hAnsiTheme="minorHAnsi" w:cstheme="minorBidi"/>
          <w:noProof/>
          <w:sz w:val="22"/>
          <w:szCs w:val="22"/>
        </w:rPr>
      </w:pPr>
      <w:hyperlink w:anchor="_Toc468092969" w:history="1">
        <w:r w:rsidR="002B709D" w:rsidRPr="00F52C95">
          <w:rPr>
            <w:rStyle w:val="Hyperlink"/>
            <w:noProof/>
            <w:color w:val="auto"/>
          </w:rPr>
          <w:t>5.4.3.</w:t>
        </w:r>
        <w:r w:rsidR="002B709D" w:rsidRPr="00F52C95">
          <w:rPr>
            <w:rFonts w:asciiTheme="minorHAnsi" w:eastAsiaTheme="minorEastAsia" w:hAnsiTheme="minorHAnsi" w:cstheme="minorBidi"/>
            <w:noProof/>
            <w:sz w:val="22"/>
            <w:szCs w:val="22"/>
          </w:rPr>
          <w:tab/>
        </w:r>
        <w:r w:rsidR="002B709D" w:rsidRPr="00F52C95">
          <w:rPr>
            <w:rStyle w:val="Hyperlink"/>
            <w:noProof/>
            <w:color w:val="auto"/>
          </w:rPr>
          <w:t>Giải pháp cấp nước:</w:t>
        </w:r>
        <w:r w:rsidR="002B709D" w:rsidRPr="00F52C95">
          <w:rPr>
            <w:noProof/>
            <w:webHidden/>
          </w:rPr>
          <w:tab/>
        </w:r>
        <w:r w:rsidRPr="00F52C95">
          <w:rPr>
            <w:noProof/>
            <w:webHidden/>
          </w:rPr>
          <w:fldChar w:fldCharType="begin"/>
        </w:r>
        <w:r w:rsidR="002B709D" w:rsidRPr="00F52C95">
          <w:rPr>
            <w:noProof/>
            <w:webHidden/>
          </w:rPr>
          <w:instrText xml:space="preserve"> PAGEREF _Toc468092969 \h </w:instrText>
        </w:r>
        <w:r w:rsidRPr="00F52C95">
          <w:rPr>
            <w:noProof/>
            <w:webHidden/>
          </w:rPr>
        </w:r>
        <w:r w:rsidRPr="00F52C95">
          <w:rPr>
            <w:noProof/>
            <w:webHidden/>
          </w:rPr>
          <w:fldChar w:fldCharType="separate"/>
        </w:r>
        <w:r w:rsidR="00BA188E">
          <w:rPr>
            <w:noProof/>
            <w:webHidden/>
          </w:rPr>
          <w:t>34</w:t>
        </w:r>
        <w:r w:rsidRPr="00F52C95">
          <w:rPr>
            <w:noProof/>
            <w:webHidden/>
          </w:rPr>
          <w:fldChar w:fldCharType="end"/>
        </w:r>
      </w:hyperlink>
    </w:p>
    <w:p w:rsidR="002B709D" w:rsidRPr="00F52C95" w:rsidRDefault="0046773B">
      <w:pPr>
        <w:pStyle w:val="TOC3"/>
        <w:tabs>
          <w:tab w:val="left" w:pos="1200"/>
          <w:tab w:val="right" w:leader="dot" w:pos="8892"/>
        </w:tabs>
        <w:rPr>
          <w:rFonts w:asciiTheme="minorHAnsi" w:eastAsiaTheme="minorEastAsia" w:hAnsiTheme="minorHAnsi" w:cstheme="minorBidi"/>
          <w:noProof/>
          <w:sz w:val="22"/>
          <w:szCs w:val="22"/>
        </w:rPr>
      </w:pPr>
      <w:hyperlink w:anchor="_Toc468092970" w:history="1">
        <w:r w:rsidR="002B709D" w:rsidRPr="00F52C95">
          <w:rPr>
            <w:rStyle w:val="Hyperlink"/>
            <w:noProof/>
            <w:color w:val="auto"/>
            <w:lang w:val="vi-VN"/>
          </w:rPr>
          <w:t>5.4.4.</w:t>
        </w:r>
        <w:r w:rsidR="002B709D" w:rsidRPr="00F52C95">
          <w:rPr>
            <w:rFonts w:asciiTheme="minorHAnsi" w:eastAsiaTheme="minorEastAsia" w:hAnsiTheme="minorHAnsi" w:cstheme="minorBidi"/>
            <w:noProof/>
            <w:sz w:val="22"/>
            <w:szCs w:val="22"/>
          </w:rPr>
          <w:tab/>
        </w:r>
        <w:r w:rsidR="002B709D" w:rsidRPr="00F52C95">
          <w:rPr>
            <w:rStyle w:val="Hyperlink"/>
            <w:noProof/>
            <w:color w:val="auto"/>
            <w:lang w:val="vi-VN"/>
          </w:rPr>
          <w:t>Tính toán thuỷ lực mạng lưới:</w:t>
        </w:r>
        <w:r w:rsidR="002B709D" w:rsidRPr="00F52C95">
          <w:rPr>
            <w:noProof/>
            <w:webHidden/>
          </w:rPr>
          <w:tab/>
        </w:r>
        <w:r w:rsidRPr="00F52C95">
          <w:rPr>
            <w:noProof/>
            <w:webHidden/>
          </w:rPr>
          <w:fldChar w:fldCharType="begin"/>
        </w:r>
        <w:r w:rsidR="002B709D" w:rsidRPr="00F52C95">
          <w:rPr>
            <w:noProof/>
            <w:webHidden/>
          </w:rPr>
          <w:instrText xml:space="preserve"> PAGEREF _Toc468092970 \h </w:instrText>
        </w:r>
        <w:r w:rsidRPr="00F52C95">
          <w:rPr>
            <w:noProof/>
            <w:webHidden/>
          </w:rPr>
        </w:r>
        <w:r w:rsidRPr="00F52C95">
          <w:rPr>
            <w:noProof/>
            <w:webHidden/>
          </w:rPr>
          <w:fldChar w:fldCharType="separate"/>
        </w:r>
        <w:r w:rsidR="00BA188E">
          <w:rPr>
            <w:noProof/>
            <w:webHidden/>
          </w:rPr>
          <w:t>35</w:t>
        </w:r>
        <w:r w:rsidRPr="00F52C95">
          <w:rPr>
            <w:noProof/>
            <w:webHidden/>
          </w:rPr>
          <w:fldChar w:fldCharType="end"/>
        </w:r>
      </w:hyperlink>
    </w:p>
    <w:p w:rsidR="002B709D" w:rsidRPr="00F52C95" w:rsidRDefault="0046773B">
      <w:pPr>
        <w:pStyle w:val="TOC3"/>
        <w:tabs>
          <w:tab w:val="left" w:pos="1200"/>
          <w:tab w:val="right" w:leader="dot" w:pos="8892"/>
        </w:tabs>
        <w:rPr>
          <w:rFonts w:asciiTheme="minorHAnsi" w:eastAsiaTheme="minorEastAsia" w:hAnsiTheme="minorHAnsi" w:cstheme="minorBidi"/>
          <w:noProof/>
          <w:sz w:val="22"/>
          <w:szCs w:val="22"/>
        </w:rPr>
      </w:pPr>
      <w:hyperlink w:anchor="_Toc468092971" w:history="1">
        <w:r w:rsidR="002B709D" w:rsidRPr="00F52C95">
          <w:rPr>
            <w:rStyle w:val="Hyperlink"/>
            <w:noProof/>
            <w:color w:val="auto"/>
            <w:lang w:val="vi-VN"/>
          </w:rPr>
          <w:t>5.4.5.</w:t>
        </w:r>
        <w:r w:rsidR="002B709D" w:rsidRPr="00F52C95">
          <w:rPr>
            <w:rFonts w:asciiTheme="minorHAnsi" w:eastAsiaTheme="minorEastAsia" w:hAnsiTheme="minorHAnsi" w:cstheme="minorBidi"/>
            <w:noProof/>
            <w:sz w:val="22"/>
            <w:szCs w:val="22"/>
          </w:rPr>
          <w:tab/>
        </w:r>
        <w:r w:rsidR="002B709D" w:rsidRPr="00F52C95">
          <w:rPr>
            <w:rStyle w:val="Hyperlink"/>
            <w:noProof/>
            <w:color w:val="auto"/>
            <w:lang w:val="vi-VN"/>
          </w:rPr>
          <w:t>Khối lượng cấp nước:</w:t>
        </w:r>
        <w:r w:rsidR="002B709D" w:rsidRPr="00F52C95">
          <w:rPr>
            <w:noProof/>
            <w:webHidden/>
          </w:rPr>
          <w:tab/>
        </w:r>
        <w:r w:rsidRPr="00F52C95">
          <w:rPr>
            <w:noProof/>
            <w:webHidden/>
          </w:rPr>
          <w:fldChar w:fldCharType="begin"/>
        </w:r>
        <w:r w:rsidR="002B709D" w:rsidRPr="00F52C95">
          <w:rPr>
            <w:noProof/>
            <w:webHidden/>
          </w:rPr>
          <w:instrText xml:space="preserve"> PAGEREF _Toc468092971 \h </w:instrText>
        </w:r>
        <w:r w:rsidRPr="00F52C95">
          <w:rPr>
            <w:noProof/>
            <w:webHidden/>
          </w:rPr>
        </w:r>
        <w:r w:rsidRPr="00F52C95">
          <w:rPr>
            <w:noProof/>
            <w:webHidden/>
          </w:rPr>
          <w:fldChar w:fldCharType="separate"/>
        </w:r>
        <w:r w:rsidR="00BA188E">
          <w:rPr>
            <w:noProof/>
            <w:webHidden/>
          </w:rPr>
          <w:t>36</w:t>
        </w:r>
        <w:r w:rsidRPr="00F52C95">
          <w:rPr>
            <w:noProof/>
            <w:webHidden/>
          </w:rPr>
          <w:fldChar w:fldCharType="end"/>
        </w:r>
      </w:hyperlink>
    </w:p>
    <w:p w:rsidR="002B709D" w:rsidRPr="00F52C95" w:rsidRDefault="0046773B">
      <w:pPr>
        <w:pStyle w:val="TOC2"/>
        <w:tabs>
          <w:tab w:val="left" w:pos="800"/>
          <w:tab w:val="right" w:leader="dot" w:pos="8892"/>
        </w:tabs>
        <w:rPr>
          <w:rFonts w:asciiTheme="minorHAnsi" w:eastAsiaTheme="minorEastAsia" w:hAnsiTheme="minorHAnsi" w:cstheme="minorBidi"/>
          <w:b w:val="0"/>
          <w:bCs w:val="0"/>
          <w:noProof/>
        </w:rPr>
      </w:pPr>
      <w:hyperlink w:anchor="_Toc468092972" w:history="1">
        <w:r w:rsidR="002B709D" w:rsidRPr="00F52C95">
          <w:rPr>
            <w:rStyle w:val="Hyperlink"/>
            <w:noProof/>
            <w:color w:val="auto"/>
            <w:lang w:val="nb-NO"/>
          </w:rPr>
          <w:t>5.5.</w:t>
        </w:r>
        <w:r w:rsidR="002B709D" w:rsidRPr="00F52C95">
          <w:rPr>
            <w:rFonts w:asciiTheme="minorHAnsi" w:eastAsiaTheme="minorEastAsia" w:hAnsiTheme="minorHAnsi" w:cstheme="minorBidi"/>
            <w:b w:val="0"/>
            <w:bCs w:val="0"/>
            <w:noProof/>
          </w:rPr>
          <w:tab/>
        </w:r>
        <w:r w:rsidR="002B709D" w:rsidRPr="00F52C95">
          <w:rPr>
            <w:rStyle w:val="Hyperlink"/>
            <w:noProof/>
            <w:color w:val="auto"/>
            <w:lang w:val="nb-NO"/>
          </w:rPr>
          <w:t>Quy hoạch thoát nước thải – quản lý chất thải rắn – nghĩa trang</w:t>
        </w:r>
        <w:r w:rsidR="002B709D" w:rsidRPr="00F52C95">
          <w:rPr>
            <w:noProof/>
            <w:webHidden/>
          </w:rPr>
          <w:tab/>
        </w:r>
        <w:r w:rsidRPr="00F52C95">
          <w:rPr>
            <w:noProof/>
            <w:webHidden/>
          </w:rPr>
          <w:fldChar w:fldCharType="begin"/>
        </w:r>
        <w:r w:rsidR="002B709D" w:rsidRPr="00F52C95">
          <w:rPr>
            <w:noProof/>
            <w:webHidden/>
          </w:rPr>
          <w:instrText xml:space="preserve"> PAGEREF _Toc468092972 \h </w:instrText>
        </w:r>
        <w:r w:rsidRPr="00F52C95">
          <w:rPr>
            <w:noProof/>
            <w:webHidden/>
          </w:rPr>
        </w:r>
        <w:r w:rsidRPr="00F52C95">
          <w:rPr>
            <w:noProof/>
            <w:webHidden/>
          </w:rPr>
          <w:fldChar w:fldCharType="separate"/>
        </w:r>
        <w:r w:rsidR="00BA188E">
          <w:rPr>
            <w:noProof/>
            <w:webHidden/>
          </w:rPr>
          <w:t>36</w:t>
        </w:r>
        <w:r w:rsidRPr="00F52C95">
          <w:rPr>
            <w:noProof/>
            <w:webHidden/>
          </w:rPr>
          <w:fldChar w:fldCharType="end"/>
        </w:r>
      </w:hyperlink>
    </w:p>
    <w:p w:rsidR="002B709D" w:rsidRPr="00F52C95" w:rsidRDefault="0046773B">
      <w:pPr>
        <w:pStyle w:val="TOC3"/>
        <w:tabs>
          <w:tab w:val="left" w:pos="1200"/>
          <w:tab w:val="right" w:leader="dot" w:pos="8892"/>
        </w:tabs>
        <w:rPr>
          <w:rFonts w:asciiTheme="minorHAnsi" w:eastAsiaTheme="minorEastAsia" w:hAnsiTheme="minorHAnsi" w:cstheme="minorBidi"/>
          <w:noProof/>
          <w:sz w:val="22"/>
          <w:szCs w:val="22"/>
        </w:rPr>
      </w:pPr>
      <w:hyperlink w:anchor="_Toc468092973" w:history="1">
        <w:r w:rsidR="002B709D" w:rsidRPr="00F52C95">
          <w:rPr>
            <w:rStyle w:val="Hyperlink"/>
            <w:noProof/>
            <w:color w:val="auto"/>
          </w:rPr>
          <w:t>5.5.1.</w:t>
        </w:r>
        <w:r w:rsidR="002B709D" w:rsidRPr="00F52C95">
          <w:rPr>
            <w:rFonts w:asciiTheme="minorHAnsi" w:eastAsiaTheme="minorEastAsia" w:hAnsiTheme="minorHAnsi" w:cstheme="minorBidi"/>
            <w:noProof/>
            <w:sz w:val="22"/>
            <w:szCs w:val="22"/>
          </w:rPr>
          <w:tab/>
        </w:r>
        <w:r w:rsidR="002B709D" w:rsidRPr="00F52C95">
          <w:rPr>
            <w:rStyle w:val="Hyperlink"/>
            <w:noProof/>
            <w:color w:val="auto"/>
          </w:rPr>
          <w:t>Cơ sở thiết kế</w:t>
        </w:r>
        <w:r w:rsidR="002B709D" w:rsidRPr="00F52C95">
          <w:rPr>
            <w:noProof/>
            <w:webHidden/>
          </w:rPr>
          <w:tab/>
        </w:r>
        <w:r w:rsidRPr="00F52C95">
          <w:rPr>
            <w:noProof/>
            <w:webHidden/>
          </w:rPr>
          <w:fldChar w:fldCharType="begin"/>
        </w:r>
        <w:r w:rsidR="002B709D" w:rsidRPr="00F52C95">
          <w:rPr>
            <w:noProof/>
            <w:webHidden/>
          </w:rPr>
          <w:instrText xml:space="preserve"> PAGEREF _Toc468092973 \h </w:instrText>
        </w:r>
        <w:r w:rsidRPr="00F52C95">
          <w:rPr>
            <w:noProof/>
            <w:webHidden/>
          </w:rPr>
        </w:r>
        <w:r w:rsidRPr="00F52C95">
          <w:rPr>
            <w:noProof/>
            <w:webHidden/>
          </w:rPr>
          <w:fldChar w:fldCharType="separate"/>
        </w:r>
        <w:r w:rsidR="00BA188E">
          <w:rPr>
            <w:noProof/>
            <w:webHidden/>
          </w:rPr>
          <w:t>36</w:t>
        </w:r>
        <w:r w:rsidRPr="00F52C95">
          <w:rPr>
            <w:noProof/>
            <w:webHidden/>
          </w:rPr>
          <w:fldChar w:fldCharType="end"/>
        </w:r>
      </w:hyperlink>
    </w:p>
    <w:p w:rsidR="002B709D" w:rsidRPr="00F52C95" w:rsidRDefault="0046773B">
      <w:pPr>
        <w:pStyle w:val="TOC3"/>
        <w:tabs>
          <w:tab w:val="left" w:pos="1200"/>
          <w:tab w:val="right" w:leader="dot" w:pos="8892"/>
        </w:tabs>
        <w:rPr>
          <w:rFonts w:asciiTheme="minorHAnsi" w:eastAsiaTheme="minorEastAsia" w:hAnsiTheme="minorHAnsi" w:cstheme="minorBidi"/>
          <w:noProof/>
          <w:sz w:val="22"/>
          <w:szCs w:val="22"/>
        </w:rPr>
      </w:pPr>
      <w:hyperlink w:anchor="_Toc468092974" w:history="1">
        <w:r w:rsidR="002B709D" w:rsidRPr="00F52C95">
          <w:rPr>
            <w:rStyle w:val="Hyperlink"/>
            <w:noProof/>
            <w:color w:val="auto"/>
          </w:rPr>
          <w:t>5.5.2.</w:t>
        </w:r>
        <w:r w:rsidR="002B709D" w:rsidRPr="00F52C95">
          <w:rPr>
            <w:rFonts w:asciiTheme="minorHAnsi" w:eastAsiaTheme="minorEastAsia" w:hAnsiTheme="minorHAnsi" w:cstheme="minorBidi"/>
            <w:noProof/>
            <w:sz w:val="22"/>
            <w:szCs w:val="22"/>
          </w:rPr>
          <w:tab/>
        </w:r>
        <w:r w:rsidR="002B709D" w:rsidRPr="00F52C95">
          <w:rPr>
            <w:rStyle w:val="Hyperlink"/>
            <w:noProof/>
            <w:color w:val="auto"/>
          </w:rPr>
          <w:t>Dự báo khối lượng nước thải, chất thải rắn</w:t>
        </w:r>
        <w:r w:rsidR="002B709D" w:rsidRPr="00F52C95">
          <w:rPr>
            <w:noProof/>
            <w:webHidden/>
          </w:rPr>
          <w:tab/>
        </w:r>
        <w:r w:rsidRPr="00F52C95">
          <w:rPr>
            <w:noProof/>
            <w:webHidden/>
          </w:rPr>
          <w:fldChar w:fldCharType="begin"/>
        </w:r>
        <w:r w:rsidR="002B709D" w:rsidRPr="00F52C95">
          <w:rPr>
            <w:noProof/>
            <w:webHidden/>
          </w:rPr>
          <w:instrText xml:space="preserve"> PAGEREF _Toc468092974 \h </w:instrText>
        </w:r>
        <w:r w:rsidRPr="00F52C95">
          <w:rPr>
            <w:noProof/>
            <w:webHidden/>
          </w:rPr>
        </w:r>
        <w:r w:rsidRPr="00F52C95">
          <w:rPr>
            <w:noProof/>
            <w:webHidden/>
          </w:rPr>
          <w:fldChar w:fldCharType="separate"/>
        </w:r>
        <w:r w:rsidR="00BA188E">
          <w:rPr>
            <w:noProof/>
            <w:webHidden/>
          </w:rPr>
          <w:t>36</w:t>
        </w:r>
        <w:r w:rsidRPr="00F52C95">
          <w:rPr>
            <w:noProof/>
            <w:webHidden/>
          </w:rPr>
          <w:fldChar w:fldCharType="end"/>
        </w:r>
      </w:hyperlink>
    </w:p>
    <w:p w:rsidR="002B709D" w:rsidRPr="00F52C95" w:rsidRDefault="0046773B">
      <w:pPr>
        <w:pStyle w:val="TOC3"/>
        <w:tabs>
          <w:tab w:val="left" w:pos="1200"/>
          <w:tab w:val="right" w:leader="dot" w:pos="8892"/>
        </w:tabs>
        <w:rPr>
          <w:rFonts w:asciiTheme="minorHAnsi" w:eastAsiaTheme="minorEastAsia" w:hAnsiTheme="minorHAnsi" w:cstheme="minorBidi"/>
          <w:noProof/>
          <w:sz w:val="22"/>
          <w:szCs w:val="22"/>
        </w:rPr>
      </w:pPr>
      <w:hyperlink w:anchor="_Toc468092975" w:history="1">
        <w:r w:rsidR="002B709D" w:rsidRPr="00F52C95">
          <w:rPr>
            <w:rStyle w:val="Hyperlink"/>
            <w:noProof/>
            <w:color w:val="auto"/>
          </w:rPr>
          <w:t>5.5.3.</w:t>
        </w:r>
        <w:r w:rsidR="002B709D" w:rsidRPr="00F52C95">
          <w:rPr>
            <w:rFonts w:asciiTheme="minorHAnsi" w:eastAsiaTheme="minorEastAsia" w:hAnsiTheme="minorHAnsi" w:cstheme="minorBidi"/>
            <w:noProof/>
            <w:sz w:val="22"/>
            <w:szCs w:val="22"/>
          </w:rPr>
          <w:tab/>
        </w:r>
        <w:r w:rsidR="002B709D" w:rsidRPr="00F52C95">
          <w:rPr>
            <w:rStyle w:val="Hyperlink"/>
            <w:noProof/>
            <w:color w:val="auto"/>
          </w:rPr>
          <w:t>Giải pháp thoát nước thải</w:t>
        </w:r>
        <w:r w:rsidR="002B709D" w:rsidRPr="00F52C95">
          <w:rPr>
            <w:noProof/>
            <w:webHidden/>
          </w:rPr>
          <w:tab/>
        </w:r>
        <w:r w:rsidRPr="00F52C95">
          <w:rPr>
            <w:noProof/>
            <w:webHidden/>
          </w:rPr>
          <w:fldChar w:fldCharType="begin"/>
        </w:r>
        <w:r w:rsidR="002B709D" w:rsidRPr="00F52C95">
          <w:rPr>
            <w:noProof/>
            <w:webHidden/>
          </w:rPr>
          <w:instrText xml:space="preserve"> PAGEREF _Toc468092975 \h </w:instrText>
        </w:r>
        <w:r w:rsidRPr="00F52C95">
          <w:rPr>
            <w:noProof/>
            <w:webHidden/>
          </w:rPr>
        </w:r>
        <w:r w:rsidRPr="00F52C95">
          <w:rPr>
            <w:noProof/>
            <w:webHidden/>
          </w:rPr>
          <w:fldChar w:fldCharType="separate"/>
        </w:r>
        <w:r w:rsidR="00BA188E">
          <w:rPr>
            <w:noProof/>
            <w:webHidden/>
          </w:rPr>
          <w:t>37</w:t>
        </w:r>
        <w:r w:rsidRPr="00F52C95">
          <w:rPr>
            <w:noProof/>
            <w:webHidden/>
          </w:rPr>
          <w:fldChar w:fldCharType="end"/>
        </w:r>
      </w:hyperlink>
    </w:p>
    <w:p w:rsidR="002B709D" w:rsidRPr="00F52C95" w:rsidRDefault="0046773B">
      <w:pPr>
        <w:pStyle w:val="TOC3"/>
        <w:tabs>
          <w:tab w:val="left" w:pos="1200"/>
          <w:tab w:val="right" w:leader="dot" w:pos="8892"/>
        </w:tabs>
        <w:rPr>
          <w:rFonts w:asciiTheme="minorHAnsi" w:eastAsiaTheme="minorEastAsia" w:hAnsiTheme="minorHAnsi" w:cstheme="minorBidi"/>
          <w:noProof/>
          <w:sz w:val="22"/>
          <w:szCs w:val="22"/>
        </w:rPr>
      </w:pPr>
      <w:hyperlink w:anchor="_Toc468092976" w:history="1">
        <w:r w:rsidR="002B709D" w:rsidRPr="00F52C95">
          <w:rPr>
            <w:rStyle w:val="Hyperlink"/>
            <w:noProof/>
            <w:color w:val="auto"/>
          </w:rPr>
          <w:t>5.5.4.</w:t>
        </w:r>
        <w:r w:rsidR="002B709D" w:rsidRPr="00F52C95">
          <w:rPr>
            <w:rFonts w:asciiTheme="minorHAnsi" w:eastAsiaTheme="minorEastAsia" w:hAnsiTheme="minorHAnsi" w:cstheme="minorBidi"/>
            <w:noProof/>
            <w:sz w:val="22"/>
            <w:szCs w:val="22"/>
          </w:rPr>
          <w:tab/>
        </w:r>
        <w:r w:rsidR="002B709D" w:rsidRPr="00F52C95">
          <w:rPr>
            <w:rStyle w:val="Hyperlink"/>
            <w:noProof/>
            <w:color w:val="auto"/>
          </w:rPr>
          <w:t>Giải pháp thu gom và xử lý chất thải rắn</w:t>
        </w:r>
        <w:r w:rsidR="002B709D" w:rsidRPr="00F52C95">
          <w:rPr>
            <w:noProof/>
            <w:webHidden/>
          </w:rPr>
          <w:tab/>
        </w:r>
        <w:r w:rsidRPr="00F52C95">
          <w:rPr>
            <w:noProof/>
            <w:webHidden/>
          </w:rPr>
          <w:fldChar w:fldCharType="begin"/>
        </w:r>
        <w:r w:rsidR="002B709D" w:rsidRPr="00F52C95">
          <w:rPr>
            <w:noProof/>
            <w:webHidden/>
          </w:rPr>
          <w:instrText xml:space="preserve"> PAGEREF _Toc468092976 \h </w:instrText>
        </w:r>
        <w:r w:rsidRPr="00F52C95">
          <w:rPr>
            <w:noProof/>
            <w:webHidden/>
          </w:rPr>
        </w:r>
        <w:r w:rsidRPr="00F52C95">
          <w:rPr>
            <w:noProof/>
            <w:webHidden/>
          </w:rPr>
          <w:fldChar w:fldCharType="separate"/>
        </w:r>
        <w:r w:rsidR="00BA188E">
          <w:rPr>
            <w:noProof/>
            <w:webHidden/>
          </w:rPr>
          <w:t>37</w:t>
        </w:r>
        <w:r w:rsidRPr="00F52C95">
          <w:rPr>
            <w:noProof/>
            <w:webHidden/>
          </w:rPr>
          <w:fldChar w:fldCharType="end"/>
        </w:r>
      </w:hyperlink>
    </w:p>
    <w:p w:rsidR="002B709D" w:rsidRPr="00F52C95" w:rsidRDefault="0046773B">
      <w:pPr>
        <w:pStyle w:val="TOC3"/>
        <w:tabs>
          <w:tab w:val="left" w:pos="1200"/>
          <w:tab w:val="right" w:leader="dot" w:pos="8892"/>
        </w:tabs>
        <w:rPr>
          <w:rFonts w:asciiTheme="minorHAnsi" w:eastAsiaTheme="minorEastAsia" w:hAnsiTheme="minorHAnsi" w:cstheme="minorBidi"/>
          <w:noProof/>
          <w:sz w:val="22"/>
          <w:szCs w:val="22"/>
        </w:rPr>
      </w:pPr>
      <w:hyperlink w:anchor="_Toc468092977" w:history="1">
        <w:r w:rsidR="002B709D" w:rsidRPr="00F52C95">
          <w:rPr>
            <w:rStyle w:val="Hyperlink"/>
            <w:noProof/>
            <w:color w:val="auto"/>
            <w:lang w:val="it-IT"/>
          </w:rPr>
          <w:t>5.5.5.</w:t>
        </w:r>
        <w:r w:rsidR="002B709D" w:rsidRPr="00F52C95">
          <w:rPr>
            <w:rFonts w:asciiTheme="minorHAnsi" w:eastAsiaTheme="minorEastAsia" w:hAnsiTheme="minorHAnsi" w:cstheme="minorBidi"/>
            <w:noProof/>
            <w:sz w:val="22"/>
            <w:szCs w:val="22"/>
          </w:rPr>
          <w:tab/>
        </w:r>
        <w:r w:rsidR="002B709D" w:rsidRPr="00F52C95">
          <w:rPr>
            <w:rStyle w:val="Hyperlink"/>
            <w:noProof/>
            <w:color w:val="auto"/>
            <w:lang w:val="it-IT"/>
          </w:rPr>
          <w:t>Khái toán khối lượng hệ thống thoát nước bẩn:</w:t>
        </w:r>
        <w:r w:rsidR="002B709D" w:rsidRPr="00F52C95">
          <w:rPr>
            <w:noProof/>
            <w:webHidden/>
          </w:rPr>
          <w:tab/>
        </w:r>
        <w:r w:rsidRPr="00F52C95">
          <w:rPr>
            <w:noProof/>
            <w:webHidden/>
          </w:rPr>
          <w:fldChar w:fldCharType="begin"/>
        </w:r>
        <w:r w:rsidR="002B709D" w:rsidRPr="00F52C95">
          <w:rPr>
            <w:noProof/>
            <w:webHidden/>
          </w:rPr>
          <w:instrText xml:space="preserve"> PAGEREF _Toc468092977 \h </w:instrText>
        </w:r>
        <w:r w:rsidRPr="00F52C95">
          <w:rPr>
            <w:noProof/>
            <w:webHidden/>
          </w:rPr>
        </w:r>
        <w:r w:rsidRPr="00F52C95">
          <w:rPr>
            <w:noProof/>
            <w:webHidden/>
          </w:rPr>
          <w:fldChar w:fldCharType="separate"/>
        </w:r>
        <w:r w:rsidR="00BA188E">
          <w:rPr>
            <w:noProof/>
            <w:webHidden/>
          </w:rPr>
          <w:t>37</w:t>
        </w:r>
        <w:r w:rsidRPr="00F52C95">
          <w:rPr>
            <w:noProof/>
            <w:webHidden/>
          </w:rPr>
          <w:fldChar w:fldCharType="end"/>
        </w:r>
      </w:hyperlink>
    </w:p>
    <w:p w:rsidR="002B709D" w:rsidRPr="00F52C95" w:rsidRDefault="0046773B">
      <w:pPr>
        <w:pStyle w:val="TOC2"/>
        <w:tabs>
          <w:tab w:val="left" w:pos="800"/>
          <w:tab w:val="right" w:leader="dot" w:pos="8892"/>
        </w:tabs>
        <w:rPr>
          <w:rFonts w:asciiTheme="minorHAnsi" w:eastAsiaTheme="minorEastAsia" w:hAnsiTheme="minorHAnsi" w:cstheme="minorBidi"/>
          <w:b w:val="0"/>
          <w:bCs w:val="0"/>
          <w:noProof/>
        </w:rPr>
      </w:pPr>
      <w:hyperlink w:anchor="_Toc468092978" w:history="1">
        <w:r w:rsidR="002B709D" w:rsidRPr="00F52C95">
          <w:rPr>
            <w:rStyle w:val="Hyperlink"/>
            <w:noProof/>
            <w:color w:val="auto"/>
            <w:lang w:val="it-IT"/>
          </w:rPr>
          <w:t>5.6.</w:t>
        </w:r>
        <w:r w:rsidR="002B709D" w:rsidRPr="00F52C95">
          <w:rPr>
            <w:rFonts w:asciiTheme="minorHAnsi" w:eastAsiaTheme="minorEastAsia" w:hAnsiTheme="minorHAnsi" w:cstheme="minorBidi"/>
            <w:b w:val="0"/>
            <w:bCs w:val="0"/>
            <w:noProof/>
          </w:rPr>
          <w:tab/>
        </w:r>
        <w:r w:rsidR="002B709D" w:rsidRPr="00F52C95">
          <w:rPr>
            <w:rStyle w:val="Hyperlink"/>
            <w:noProof/>
            <w:color w:val="auto"/>
            <w:lang w:val="it-IT"/>
          </w:rPr>
          <w:t>Tổng hợp kinh phí đầu tư phần hạ tầng kỹ thuật</w:t>
        </w:r>
        <w:r w:rsidR="002B709D" w:rsidRPr="00F52C95">
          <w:rPr>
            <w:noProof/>
            <w:webHidden/>
          </w:rPr>
          <w:tab/>
        </w:r>
        <w:r w:rsidRPr="00F52C95">
          <w:rPr>
            <w:noProof/>
            <w:webHidden/>
          </w:rPr>
          <w:fldChar w:fldCharType="begin"/>
        </w:r>
        <w:r w:rsidR="002B709D" w:rsidRPr="00F52C95">
          <w:rPr>
            <w:noProof/>
            <w:webHidden/>
          </w:rPr>
          <w:instrText xml:space="preserve"> PAGEREF _Toc468092978 \h </w:instrText>
        </w:r>
        <w:r w:rsidRPr="00F52C95">
          <w:rPr>
            <w:noProof/>
            <w:webHidden/>
          </w:rPr>
        </w:r>
        <w:r w:rsidRPr="00F52C95">
          <w:rPr>
            <w:noProof/>
            <w:webHidden/>
          </w:rPr>
          <w:fldChar w:fldCharType="separate"/>
        </w:r>
        <w:r w:rsidR="00BA188E">
          <w:rPr>
            <w:noProof/>
            <w:webHidden/>
          </w:rPr>
          <w:t>38</w:t>
        </w:r>
        <w:r w:rsidRPr="00F52C95">
          <w:rPr>
            <w:noProof/>
            <w:webHidden/>
          </w:rPr>
          <w:fldChar w:fldCharType="end"/>
        </w:r>
      </w:hyperlink>
    </w:p>
    <w:p w:rsidR="002B709D" w:rsidRPr="00F52C95" w:rsidRDefault="0046773B">
      <w:pPr>
        <w:pStyle w:val="TOC2"/>
        <w:tabs>
          <w:tab w:val="left" w:pos="800"/>
          <w:tab w:val="right" w:leader="dot" w:pos="8892"/>
        </w:tabs>
        <w:rPr>
          <w:rFonts w:asciiTheme="minorHAnsi" w:eastAsiaTheme="minorEastAsia" w:hAnsiTheme="minorHAnsi" w:cstheme="minorBidi"/>
          <w:b w:val="0"/>
          <w:bCs w:val="0"/>
          <w:noProof/>
        </w:rPr>
      </w:pPr>
      <w:hyperlink w:anchor="_Toc468092979" w:history="1">
        <w:r w:rsidR="002B709D" w:rsidRPr="00F52C95">
          <w:rPr>
            <w:rStyle w:val="Hyperlink"/>
            <w:noProof/>
            <w:color w:val="auto"/>
            <w:lang w:val="it-IT"/>
          </w:rPr>
          <w:t>5.7.</w:t>
        </w:r>
        <w:r w:rsidR="002B709D" w:rsidRPr="00F52C95">
          <w:rPr>
            <w:rFonts w:asciiTheme="minorHAnsi" w:eastAsiaTheme="minorEastAsia" w:hAnsiTheme="minorHAnsi" w:cstheme="minorBidi"/>
            <w:b w:val="0"/>
            <w:bCs w:val="0"/>
            <w:noProof/>
          </w:rPr>
          <w:tab/>
        </w:r>
        <w:r w:rsidR="002B709D" w:rsidRPr="00F52C95">
          <w:rPr>
            <w:rStyle w:val="Hyperlink"/>
            <w:noProof/>
            <w:color w:val="auto"/>
            <w:lang w:val="it-IT"/>
          </w:rPr>
          <w:t>Đánh giá môi trường chiến lược (ĐMC)</w:t>
        </w:r>
        <w:r w:rsidR="002B709D" w:rsidRPr="00F52C95">
          <w:rPr>
            <w:noProof/>
            <w:webHidden/>
          </w:rPr>
          <w:tab/>
        </w:r>
        <w:r w:rsidRPr="00F52C95">
          <w:rPr>
            <w:noProof/>
            <w:webHidden/>
          </w:rPr>
          <w:fldChar w:fldCharType="begin"/>
        </w:r>
        <w:r w:rsidR="002B709D" w:rsidRPr="00F52C95">
          <w:rPr>
            <w:noProof/>
            <w:webHidden/>
          </w:rPr>
          <w:instrText xml:space="preserve"> PAGEREF _Toc468092979 \h </w:instrText>
        </w:r>
        <w:r w:rsidRPr="00F52C95">
          <w:rPr>
            <w:noProof/>
            <w:webHidden/>
          </w:rPr>
        </w:r>
        <w:r w:rsidRPr="00F52C95">
          <w:rPr>
            <w:noProof/>
            <w:webHidden/>
          </w:rPr>
          <w:fldChar w:fldCharType="separate"/>
        </w:r>
        <w:r w:rsidR="00BA188E">
          <w:rPr>
            <w:noProof/>
            <w:webHidden/>
          </w:rPr>
          <w:t>38</w:t>
        </w:r>
        <w:r w:rsidRPr="00F52C95">
          <w:rPr>
            <w:noProof/>
            <w:webHidden/>
          </w:rPr>
          <w:fldChar w:fldCharType="end"/>
        </w:r>
      </w:hyperlink>
    </w:p>
    <w:p w:rsidR="002B709D" w:rsidRPr="00F52C95" w:rsidRDefault="0046773B">
      <w:pPr>
        <w:pStyle w:val="TOC3"/>
        <w:tabs>
          <w:tab w:val="left" w:pos="1200"/>
          <w:tab w:val="right" w:leader="dot" w:pos="8892"/>
        </w:tabs>
        <w:rPr>
          <w:rFonts w:asciiTheme="minorHAnsi" w:eastAsiaTheme="minorEastAsia" w:hAnsiTheme="minorHAnsi" w:cstheme="minorBidi"/>
          <w:noProof/>
          <w:sz w:val="22"/>
          <w:szCs w:val="22"/>
        </w:rPr>
      </w:pPr>
      <w:hyperlink w:anchor="_Toc468092980" w:history="1">
        <w:r w:rsidR="002B709D" w:rsidRPr="00F52C95">
          <w:rPr>
            <w:rStyle w:val="Hyperlink"/>
            <w:noProof/>
            <w:color w:val="auto"/>
            <w:lang w:val="it-IT"/>
          </w:rPr>
          <w:t>5.7.1.</w:t>
        </w:r>
        <w:r w:rsidR="002B709D" w:rsidRPr="00F52C95">
          <w:rPr>
            <w:rFonts w:asciiTheme="minorHAnsi" w:eastAsiaTheme="minorEastAsia" w:hAnsiTheme="minorHAnsi" w:cstheme="minorBidi"/>
            <w:noProof/>
            <w:sz w:val="22"/>
            <w:szCs w:val="22"/>
          </w:rPr>
          <w:tab/>
        </w:r>
        <w:r w:rsidR="002B709D" w:rsidRPr="00F52C95">
          <w:rPr>
            <w:rStyle w:val="Hyperlink"/>
            <w:noProof/>
            <w:color w:val="auto"/>
            <w:lang w:val="it-IT"/>
          </w:rPr>
          <w:t>Phạm vi, nội dung nghiên cứu và phương pháp thực hiện ĐMC</w:t>
        </w:r>
        <w:r w:rsidR="002B709D" w:rsidRPr="00F52C95">
          <w:rPr>
            <w:noProof/>
            <w:webHidden/>
          </w:rPr>
          <w:tab/>
        </w:r>
        <w:r w:rsidRPr="00F52C95">
          <w:rPr>
            <w:noProof/>
            <w:webHidden/>
          </w:rPr>
          <w:fldChar w:fldCharType="begin"/>
        </w:r>
        <w:r w:rsidR="002B709D" w:rsidRPr="00F52C95">
          <w:rPr>
            <w:noProof/>
            <w:webHidden/>
          </w:rPr>
          <w:instrText xml:space="preserve"> PAGEREF _Toc468092980 \h </w:instrText>
        </w:r>
        <w:r w:rsidRPr="00F52C95">
          <w:rPr>
            <w:noProof/>
            <w:webHidden/>
          </w:rPr>
        </w:r>
        <w:r w:rsidRPr="00F52C95">
          <w:rPr>
            <w:noProof/>
            <w:webHidden/>
          </w:rPr>
          <w:fldChar w:fldCharType="separate"/>
        </w:r>
        <w:r w:rsidR="00BA188E">
          <w:rPr>
            <w:noProof/>
            <w:webHidden/>
          </w:rPr>
          <w:t>38</w:t>
        </w:r>
        <w:r w:rsidRPr="00F52C95">
          <w:rPr>
            <w:noProof/>
            <w:webHidden/>
          </w:rPr>
          <w:fldChar w:fldCharType="end"/>
        </w:r>
      </w:hyperlink>
    </w:p>
    <w:p w:rsidR="002B709D" w:rsidRPr="00F52C95" w:rsidRDefault="0046773B">
      <w:pPr>
        <w:pStyle w:val="TOC3"/>
        <w:tabs>
          <w:tab w:val="left" w:pos="1200"/>
          <w:tab w:val="right" w:leader="dot" w:pos="8892"/>
        </w:tabs>
        <w:rPr>
          <w:rFonts w:asciiTheme="minorHAnsi" w:eastAsiaTheme="minorEastAsia" w:hAnsiTheme="minorHAnsi" w:cstheme="minorBidi"/>
          <w:noProof/>
          <w:sz w:val="22"/>
          <w:szCs w:val="22"/>
        </w:rPr>
      </w:pPr>
      <w:hyperlink w:anchor="_Toc468092981" w:history="1">
        <w:r w:rsidR="002B709D" w:rsidRPr="00F52C95">
          <w:rPr>
            <w:rStyle w:val="Hyperlink"/>
            <w:noProof/>
            <w:color w:val="auto"/>
            <w:lang w:val="it-IT"/>
          </w:rPr>
          <w:t>5.7.2.</w:t>
        </w:r>
        <w:r w:rsidR="002B709D" w:rsidRPr="00F52C95">
          <w:rPr>
            <w:rFonts w:asciiTheme="minorHAnsi" w:eastAsiaTheme="minorEastAsia" w:hAnsiTheme="minorHAnsi" w:cstheme="minorBidi"/>
            <w:noProof/>
            <w:sz w:val="22"/>
            <w:szCs w:val="22"/>
          </w:rPr>
          <w:tab/>
        </w:r>
        <w:r w:rsidR="002B709D" w:rsidRPr="00F52C95">
          <w:rPr>
            <w:rStyle w:val="Hyperlink"/>
            <w:noProof/>
            <w:color w:val="auto"/>
            <w:lang w:val="it-IT"/>
          </w:rPr>
          <w:t>Các vấn đề môi trường và mục tiêu môi trường chính trong đồ án quy hoạch</w:t>
        </w:r>
        <w:r w:rsidR="002B709D" w:rsidRPr="00F52C95">
          <w:rPr>
            <w:noProof/>
            <w:webHidden/>
          </w:rPr>
          <w:tab/>
        </w:r>
        <w:r w:rsidRPr="00F52C95">
          <w:rPr>
            <w:noProof/>
            <w:webHidden/>
          </w:rPr>
          <w:fldChar w:fldCharType="begin"/>
        </w:r>
        <w:r w:rsidR="002B709D" w:rsidRPr="00F52C95">
          <w:rPr>
            <w:noProof/>
            <w:webHidden/>
          </w:rPr>
          <w:instrText xml:space="preserve"> PAGEREF _Toc468092981 \h </w:instrText>
        </w:r>
        <w:r w:rsidRPr="00F52C95">
          <w:rPr>
            <w:noProof/>
            <w:webHidden/>
          </w:rPr>
        </w:r>
        <w:r w:rsidRPr="00F52C95">
          <w:rPr>
            <w:noProof/>
            <w:webHidden/>
          </w:rPr>
          <w:fldChar w:fldCharType="separate"/>
        </w:r>
        <w:r w:rsidR="00BA188E">
          <w:rPr>
            <w:noProof/>
            <w:webHidden/>
          </w:rPr>
          <w:t>39</w:t>
        </w:r>
        <w:r w:rsidRPr="00F52C95">
          <w:rPr>
            <w:noProof/>
            <w:webHidden/>
          </w:rPr>
          <w:fldChar w:fldCharType="end"/>
        </w:r>
      </w:hyperlink>
    </w:p>
    <w:p w:rsidR="002B709D" w:rsidRPr="00F52C95" w:rsidRDefault="0046773B">
      <w:pPr>
        <w:pStyle w:val="TOC3"/>
        <w:tabs>
          <w:tab w:val="left" w:pos="1200"/>
          <w:tab w:val="right" w:leader="dot" w:pos="8892"/>
        </w:tabs>
        <w:rPr>
          <w:rFonts w:asciiTheme="minorHAnsi" w:eastAsiaTheme="minorEastAsia" w:hAnsiTheme="minorHAnsi" w:cstheme="minorBidi"/>
          <w:noProof/>
          <w:sz w:val="22"/>
          <w:szCs w:val="22"/>
        </w:rPr>
      </w:pPr>
      <w:hyperlink w:anchor="_Toc468092982" w:history="1">
        <w:r w:rsidR="002B709D" w:rsidRPr="00F52C95">
          <w:rPr>
            <w:rStyle w:val="Hyperlink"/>
            <w:noProof/>
            <w:color w:val="auto"/>
            <w:lang w:val="it-IT"/>
          </w:rPr>
          <w:t>5.7.3.</w:t>
        </w:r>
        <w:r w:rsidR="002B709D" w:rsidRPr="00F52C95">
          <w:rPr>
            <w:rFonts w:asciiTheme="minorHAnsi" w:eastAsiaTheme="minorEastAsia" w:hAnsiTheme="minorHAnsi" w:cstheme="minorBidi"/>
            <w:noProof/>
            <w:sz w:val="22"/>
            <w:szCs w:val="22"/>
          </w:rPr>
          <w:tab/>
        </w:r>
        <w:r w:rsidR="002B709D" w:rsidRPr="00F52C95">
          <w:rPr>
            <w:rStyle w:val="Hyperlink"/>
            <w:noProof/>
            <w:color w:val="auto"/>
            <w:lang w:val="it-IT"/>
          </w:rPr>
          <w:t>Đánh giá hiện trạng và diễn biến môi trường khi không thực hiện quy hoạch</w:t>
        </w:r>
        <w:r w:rsidR="002B709D" w:rsidRPr="00F52C95">
          <w:rPr>
            <w:noProof/>
            <w:webHidden/>
          </w:rPr>
          <w:tab/>
        </w:r>
        <w:r w:rsidRPr="00F52C95">
          <w:rPr>
            <w:noProof/>
            <w:webHidden/>
          </w:rPr>
          <w:fldChar w:fldCharType="begin"/>
        </w:r>
        <w:r w:rsidR="002B709D" w:rsidRPr="00F52C95">
          <w:rPr>
            <w:noProof/>
            <w:webHidden/>
          </w:rPr>
          <w:instrText xml:space="preserve"> PAGEREF _Toc468092982 \h </w:instrText>
        </w:r>
        <w:r w:rsidRPr="00F52C95">
          <w:rPr>
            <w:noProof/>
            <w:webHidden/>
          </w:rPr>
        </w:r>
        <w:r w:rsidRPr="00F52C95">
          <w:rPr>
            <w:noProof/>
            <w:webHidden/>
          </w:rPr>
          <w:fldChar w:fldCharType="separate"/>
        </w:r>
        <w:r w:rsidR="00BA188E">
          <w:rPr>
            <w:noProof/>
            <w:webHidden/>
          </w:rPr>
          <w:t>39</w:t>
        </w:r>
        <w:r w:rsidRPr="00F52C95">
          <w:rPr>
            <w:noProof/>
            <w:webHidden/>
          </w:rPr>
          <w:fldChar w:fldCharType="end"/>
        </w:r>
      </w:hyperlink>
    </w:p>
    <w:p w:rsidR="002B709D" w:rsidRPr="00F52C95" w:rsidRDefault="0046773B">
      <w:pPr>
        <w:pStyle w:val="TOC3"/>
        <w:tabs>
          <w:tab w:val="left" w:pos="1200"/>
          <w:tab w:val="right" w:leader="dot" w:pos="8892"/>
        </w:tabs>
        <w:rPr>
          <w:rFonts w:asciiTheme="minorHAnsi" w:eastAsiaTheme="minorEastAsia" w:hAnsiTheme="minorHAnsi" w:cstheme="minorBidi"/>
          <w:noProof/>
          <w:sz w:val="22"/>
          <w:szCs w:val="22"/>
        </w:rPr>
      </w:pPr>
      <w:hyperlink w:anchor="_Toc468092983" w:history="1">
        <w:r w:rsidR="002B709D" w:rsidRPr="00F52C95">
          <w:rPr>
            <w:rStyle w:val="Hyperlink"/>
            <w:noProof/>
            <w:color w:val="auto"/>
            <w:lang w:val="it-IT"/>
          </w:rPr>
          <w:t>5.7.4.</w:t>
        </w:r>
        <w:r w:rsidR="002B709D" w:rsidRPr="00F52C95">
          <w:rPr>
            <w:rFonts w:asciiTheme="minorHAnsi" w:eastAsiaTheme="minorEastAsia" w:hAnsiTheme="minorHAnsi" w:cstheme="minorBidi"/>
            <w:noProof/>
            <w:sz w:val="22"/>
            <w:szCs w:val="22"/>
          </w:rPr>
          <w:tab/>
        </w:r>
        <w:r w:rsidR="002B709D" w:rsidRPr="00F52C95">
          <w:rPr>
            <w:rStyle w:val="Hyperlink"/>
            <w:noProof/>
            <w:color w:val="auto"/>
            <w:lang w:val="it-IT"/>
          </w:rPr>
          <w:t>Dự báo tác động và diễn biến môi trường của việc quy hoạch</w:t>
        </w:r>
        <w:r w:rsidR="002B709D" w:rsidRPr="00F52C95">
          <w:rPr>
            <w:noProof/>
            <w:webHidden/>
          </w:rPr>
          <w:tab/>
        </w:r>
        <w:r w:rsidRPr="00F52C95">
          <w:rPr>
            <w:noProof/>
            <w:webHidden/>
          </w:rPr>
          <w:fldChar w:fldCharType="begin"/>
        </w:r>
        <w:r w:rsidR="002B709D" w:rsidRPr="00F52C95">
          <w:rPr>
            <w:noProof/>
            <w:webHidden/>
          </w:rPr>
          <w:instrText xml:space="preserve"> PAGEREF _Toc468092983 \h </w:instrText>
        </w:r>
        <w:r w:rsidRPr="00F52C95">
          <w:rPr>
            <w:noProof/>
            <w:webHidden/>
          </w:rPr>
        </w:r>
        <w:r w:rsidRPr="00F52C95">
          <w:rPr>
            <w:noProof/>
            <w:webHidden/>
          </w:rPr>
          <w:fldChar w:fldCharType="separate"/>
        </w:r>
        <w:r w:rsidR="00BA188E">
          <w:rPr>
            <w:noProof/>
            <w:webHidden/>
          </w:rPr>
          <w:t>41</w:t>
        </w:r>
        <w:r w:rsidRPr="00F52C95">
          <w:rPr>
            <w:noProof/>
            <w:webHidden/>
          </w:rPr>
          <w:fldChar w:fldCharType="end"/>
        </w:r>
      </w:hyperlink>
    </w:p>
    <w:p w:rsidR="002B709D" w:rsidRPr="00F52C95" w:rsidRDefault="0046773B">
      <w:pPr>
        <w:pStyle w:val="TOC3"/>
        <w:tabs>
          <w:tab w:val="left" w:pos="1200"/>
          <w:tab w:val="right" w:leader="dot" w:pos="8892"/>
        </w:tabs>
        <w:rPr>
          <w:rFonts w:asciiTheme="minorHAnsi" w:eastAsiaTheme="minorEastAsia" w:hAnsiTheme="minorHAnsi" w:cstheme="minorBidi"/>
          <w:noProof/>
          <w:sz w:val="22"/>
          <w:szCs w:val="22"/>
        </w:rPr>
      </w:pPr>
      <w:hyperlink w:anchor="_Toc468092984" w:history="1">
        <w:r w:rsidR="002B709D" w:rsidRPr="00F52C95">
          <w:rPr>
            <w:rStyle w:val="Hyperlink"/>
            <w:noProof/>
            <w:color w:val="auto"/>
            <w:lang w:val="it-IT"/>
          </w:rPr>
          <w:t>5.7.5.</w:t>
        </w:r>
        <w:r w:rsidR="002B709D" w:rsidRPr="00F52C95">
          <w:rPr>
            <w:rFonts w:asciiTheme="minorHAnsi" w:eastAsiaTheme="minorEastAsia" w:hAnsiTheme="minorHAnsi" w:cstheme="minorBidi"/>
            <w:noProof/>
            <w:sz w:val="22"/>
            <w:szCs w:val="22"/>
          </w:rPr>
          <w:tab/>
        </w:r>
        <w:r w:rsidR="002B709D" w:rsidRPr="00F52C95">
          <w:rPr>
            <w:rStyle w:val="Hyperlink"/>
            <w:noProof/>
            <w:color w:val="auto"/>
            <w:lang w:val="it-IT"/>
          </w:rPr>
          <w:t>Biện pháp phòng ngừa, giảm thiểu tác động môi trường</w:t>
        </w:r>
        <w:r w:rsidR="002B709D" w:rsidRPr="00F52C95">
          <w:rPr>
            <w:noProof/>
            <w:webHidden/>
          </w:rPr>
          <w:tab/>
        </w:r>
        <w:r w:rsidRPr="00F52C95">
          <w:rPr>
            <w:noProof/>
            <w:webHidden/>
          </w:rPr>
          <w:fldChar w:fldCharType="begin"/>
        </w:r>
        <w:r w:rsidR="002B709D" w:rsidRPr="00F52C95">
          <w:rPr>
            <w:noProof/>
            <w:webHidden/>
          </w:rPr>
          <w:instrText xml:space="preserve"> PAGEREF _Toc468092984 \h </w:instrText>
        </w:r>
        <w:r w:rsidRPr="00F52C95">
          <w:rPr>
            <w:noProof/>
            <w:webHidden/>
          </w:rPr>
        </w:r>
        <w:r w:rsidRPr="00F52C95">
          <w:rPr>
            <w:noProof/>
            <w:webHidden/>
          </w:rPr>
          <w:fldChar w:fldCharType="separate"/>
        </w:r>
        <w:r w:rsidR="00BA188E">
          <w:rPr>
            <w:noProof/>
            <w:webHidden/>
          </w:rPr>
          <w:t>43</w:t>
        </w:r>
        <w:r w:rsidRPr="00F52C95">
          <w:rPr>
            <w:noProof/>
            <w:webHidden/>
          </w:rPr>
          <w:fldChar w:fldCharType="end"/>
        </w:r>
      </w:hyperlink>
    </w:p>
    <w:p w:rsidR="002B709D" w:rsidRPr="00F52C95" w:rsidRDefault="0046773B">
      <w:pPr>
        <w:pStyle w:val="TOC1"/>
        <w:rPr>
          <w:rFonts w:asciiTheme="minorHAnsi" w:eastAsiaTheme="minorEastAsia" w:hAnsiTheme="minorHAnsi" w:cstheme="minorBidi"/>
          <w:b w:val="0"/>
          <w:noProof/>
          <w:sz w:val="22"/>
          <w:szCs w:val="22"/>
        </w:rPr>
      </w:pPr>
      <w:hyperlink w:anchor="_Toc468092985" w:history="1">
        <w:r w:rsidR="002B709D" w:rsidRPr="00F52C95">
          <w:rPr>
            <w:rStyle w:val="Hyperlink"/>
            <w:noProof/>
            <w:color w:val="auto"/>
            <w:lang w:val="nb-NO"/>
          </w:rPr>
          <w:t>Phần 6.</w:t>
        </w:r>
        <w:r w:rsidR="002B709D" w:rsidRPr="00F52C95">
          <w:rPr>
            <w:rFonts w:asciiTheme="minorHAnsi" w:eastAsiaTheme="minorEastAsia" w:hAnsiTheme="minorHAnsi" w:cstheme="minorBidi"/>
            <w:b w:val="0"/>
            <w:noProof/>
            <w:sz w:val="22"/>
            <w:szCs w:val="22"/>
          </w:rPr>
          <w:tab/>
        </w:r>
        <w:r w:rsidR="002B709D" w:rsidRPr="00F52C95">
          <w:rPr>
            <w:rStyle w:val="Hyperlink"/>
            <w:noProof/>
            <w:color w:val="auto"/>
            <w:lang w:val="nb-NO"/>
          </w:rPr>
          <w:t>KẾT LUẬN VÀ KIẾN NGHỊ</w:t>
        </w:r>
        <w:r w:rsidR="002B709D" w:rsidRPr="00F52C95">
          <w:rPr>
            <w:noProof/>
            <w:webHidden/>
          </w:rPr>
          <w:tab/>
        </w:r>
        <w:r w:rsidRPr="00F52C95">
          <w:rPr>
            <w:noProof/>
            <w:webHidden/>
          </w:rPr>
          <w:fldChar w:fldCharType="begin"/>
        </w:r>
        <w:r w:rsidR="002B709D" w:rsidRPr="00F52C95">
          <w:rPr>
            <w:noProof/>
            <w:webHidden/>
          </w:rPr>
          <w:instrText xml:space="preserve"> PAGEREF _Toc468092985 \h </w:instrText>
        </w:r>
        <w:r w:rsidRPr="00F52C95">
          <w:rPr>
            <w:noProof/>
            <w:webHidden/>
          </w:rPr>
        </w:r>
        <w:r w:rsidRPr="00F52C95">
          <w:rPr>
            <w:noProof/>
            <w:webHidden/>
          </w:rPr>
          <w:fldChar w:fldCharType="separate"/>
        </w:r>
        <w:r w:rsidR="00BA188E">
          <w:rPr>
            <w:noProof/>
            <w:webHidden/>
          </w:rPr>
          <w:t>46</w:t>
        </w:r>
        <w:r w:rsidRPr="00F52C95">
          <w:rPr>
            <w:noProof/>
            <w:webHidden/>
          </w:rPr>
          <w:fldChar w:fldCharType="end"/>
        </w:r>
      </w:hyperlink>
    </w:p>
    <w:p w:rsidR="002B709D" w:rsidRPr="00F52C95" w:rsidRDefault="0046773B">
      <w:pPr>
        <w:pStyle w:val="TOC1"/>
        <w:rPr>
          <w:rFonts w:asciiTheme="minorHAnsi" w:eastAsiaTheme="minorEastAsia" w:hAnsiTheme="minorHAnsi" w:cstheme="minorBidi"/>
          <w:b w:val="0"/>
          <w:noProof/>
          <w:sz w:val="22"/>
          <w:szCs w:val="22"/>
        </w:rPr>
      </w:pPr>
      <w:hyperlink w:anchor="_Toc468092986" w:history="1">
        <w:r w:rsidR="002B709D" w:rsidRPr="00F52C95">
          <w:rPr>
            <w:rStyle w:val="Hyperlink"/>
            <w:noProof/>
            <w:color w:val="auto"/>
            <w:lang w:val="nb-NO"/>
          </w:rPr>
          <w:t>Phần 7.</w:t>
        </w:r>
        <w:r w:rsidR="002B709D" w:rsidRPr="00F52C95">
          <w:rPr>
            <w:rFonts w:asciiTheme="minorHAnsi" w:eastAsiaTheme="minorEastAsia" w:hAnsiTheme="minorHAnsi" w:cstheme="minorBidi"/>
            <w:b w:val="0"/>
            <w:noProof/>
            <w:sz w:val="22"/>
            <w:szCs w:val="22"/>
          </w:rPr>
          <w:tab/>
        </w:r>
        <w:r w:rsidR="002B709D" w:rsidRPr="00F52C95">
          <w:rPr>
            <w:rStyle w:val="Hyperlink"/>
            <w:noProof/>
            <w:color w:val="auto"/>
            <w:lang w:val="nb-NO"/>
          </w:rPr>
          <w:t>PHỤ LỤC</w:t>
        </w:r>
        <w:r w:rsidR="002B709D" w:rsidRPr="00F52C95">
          <w:rPr>
            <w:noProof/>
            <w:webHidden/>
          </w:rPr>
          <w:tab/>
        </w:r>
        <w:r w:rsidRPr="00F52C95">
          <w:rPr>
            <w:noProof/>
            <w:webHidden/>
          </w:rPr>
          <w:fldChar w:fldCharType="begin"/>
        </w:r>
        <w:r w:rsidR="002B709D" w:rsidRPr="00F52C95">
          <w:rPr>
            <w:noProof/>
            <w:webHidden/>
          </w:rPr>
          <w:instrText xml:space="preserve"> PAGEREF _Toc468092986 \h </w:instrText>
        </w:r>
        <w:r w:rsidRPr="00F52C95">
          <w:rPr>
            <w:noProof/>
            <w:webHidden/>
          </w:rPr>
        </w:r>
        <w:r w:rsidRPr="00F52C95">
          <w:rPr>
            <w:noProof/>
            <w:webHidden/>
          </w:rPr>
          <w:fldChar w:fldCharType="separate"/>
        </w:r>
        <w:r w:rsidR="00BA188E">
          <w:rPr>
            <w:noProof/>
            <w:webHidden/>
          </w:rPr>
          <w:t>47</w:t>
        </w:r>
        <w:r w:rsidRPr="00F52C95">
          <w:rPr>
            <w:noProof/>
            <w:webHidden/>
          </w:rPr>
          <w:fldChar w:fldCharType="end"/>
        </w:r>
      </w:hyperlink>
    </w:p>
    <w:p w:rsidR="008D1B54" w:rsidRPr="00F52C95" w:rsidRDefault="0046773B" w:rsidP="008D1B54">
      <w:pPr>
        <w:pStyle w:val="Heading1"/>
        <w:numPr>
          <w:ilvl w:val="0"/>
          <w:numId w:val="0"/>
        </w:numPr>
        <w:tabs>
          <w:tab w:val="left" w:pos="900"/>
          <w:tab w:val="left" w:pos="1080"/>
          <w:tab w:val="left" w:pos="1260"/>
        </w:tabs>
        <w:spacing w:before="0" w:after="120"/>
        <w:ind w:left="431"/>
        <w:rPr>
          <w:rFonts w:ascii="Times New Roman" w:hAnsi="Times New Roman"/>
          <w:color w:val="auto"/>
          <w:sz w:val="28"/>
          <w:szCs w:val="28"/>
        </w:rPr>
      </w:pPr>
      <w:r w:rsidRPr="00F52C95">
        <w:rPr>
          <w:rFonts w:ascii="Times New Roman" w:hAnsi="Times New Roman"/>
          <w:color w:val="auto"/>
          <w:sz w:val="26"/>
          <w:szCs w:val="26"/>
        </w:rPr>
        <w:fldChar w:fldCharType="end"/>
      </w:r>
      <w:bookmarkStart w:id="3" w:name="_Toc221979195"/>
      <w:bookmarkStart w:id="4" w:name="_Toc223945496"/>
    </w:p>
    <w:p w:rsidR="008D1B54" w:rsidRPr="00F52C95" w:rsidRDefault="008D1B54" w:rsidP="008D1B54">
      <w:pPr>
        <w:rPr>
          <w:lang w:val="fr-FR"/>
        </w:rPr>
      </w:pPr>
      <w:r w:rsidRPr="00F52C95">
        <w:br w:type="page"/>
      </w:r>
      <w:bookmarkStart w:id="5" w:name="_GoBack"/>
      <w:bookmarkEnd w:id="5"/>
    </w:p>
    <w:p w:rsidR="0020041D" w:rsidRPr="00F52C95" w:rsidRDefault="0020041D" w:rsidP="00454FEA">
      <w:pPr>
        <w:pStyle w:val="Heading1"/>
        <w:tabs>
          <w:tab w:val="num" w:pos="792"/>
          <w:tab w:val="left" w:pos="900"/>
          <w:tab w:val="left" w:pos="1080"/>
          <w:tab w:val="left" w:pos="1260"/>
        </w:tabs>
        <w:spacing w:before="0" w:after="120"/>
        <w:ind w:left="431" w:hanging="431"/>
        <w:jc w:val="center"/>
        <w:rPr>
          <w:rFonts w:ascii="Times New Roman" w:hAnsi="Times New Roman"/>
          <w:color w:val="auto"/>
          <w:sz w:val="28"/>
          <w:szCs w:val="28"/>
          <w:lang w:val="en-US"/>
        </w:rPr>
      </w:pPr>
      <w:bookmarkStart w:id="6" w:name="_Toc468092920"/>
      <w:r w:rsidRPr="00F52C95">
        <w:rPr>
          <w:rFonts w:ascii="Times New Roman" w:hAnsi="Times New Roman"/>
          <w:color w:val="auto"/>
          <w:sz w:val="28"/>
          <w:szCs w:val="28"/>
          <w:lang w:val="en-US"/>
        </w:rPr>
        <w:lastRenderedPageBreak/>
        <w:t>MỞ ĐẦU</w:t>
      </w:r>
      <w:bookmarkEnd w:id="6"/>
    </w:p>
    <w:p w:rsidR="00360F35" w:rsidRPr="00F52C95" w:rsidRDefault="00360F35" w:rsidP="00360F35"/>
    <w:p w:rsidR="00E073AA" w:rsidRPr="00F52C95" w:rsidRDefault="00E073AA" w:rsidP="00E073AA">
      <w:pPr>
        <w:pStyle w:val="Heading2"/>
        <w:tabs>
          <w:tab w:val="num" w:pos="936"/>
        </w:tabs>
        <w:spacing w:before="120"/>
        <w:ind w:left="578" w:hanging="578"/>
        <w:rPr>
          <w:rFonts w:ascii="Times New Roman" w:hAnsi="Times New Roman"/>
          <w:sz w:val="28"/>
          <w:szCs w:val="28"/>
        </w:rPr>
      </w:pPr>
      <w:bookmarkStart w:id="7" w:name="_Toc288691442"/>
      <w:bookmarkStart w:id="8" w:name="_Toc468092921"/>
      <w:r w:rsidRPr="00F52C95">
        <w:rPr>
          <w:rFonts w:ascii="Times New Roman" w:hAnsi="Times New Roman"/>
          <w:sz w:val="28"/>
          <w:szCs w:val="28"/>
        </w:rPr>
        <w:t>Lý do của việc lập quy hoạch.</w:t>
      </w:r>
      <w:bookmarkEnd w:id="7"/>
      <w:bookmarkEnd w:id="8"/>
    </w:p>
    <w:p w:rsidR="00BC5786" w:rsidRPr="00F52C95" w:rsidRDefault="00A07551" w:rsidP="00BC5786">
      <w:pPr>
        <w:spacing w:after="120"/>
        <w:ind w:firstLine="360"/>
        <w:jc w:val="both"/>
        <w:rPr>
          <w:snapToGrid w:val="0"/>
          <w:sz w:val="28"/>
          <w:szCs w:val="28"/>
        </w:rPr>
      </w:pPr>
      <w:bookmarkStart w:id="9" w:name="_Toc288691443"/>
      <w:r w:rsidRPr="00F52C95">
        <w:rPr>
          <w:snapToGrid w:val="0"/>
          <w:sz w:val="28"/>
          <w:szCs w:val="28"/>
        </w:rPr>
        <w:t xml:space="preserve">Điện Bàn là thị xã </w:t>
      </w:r>
      <w:r w:rsidR="00BC5786" w:rsidRPr="00F52C95">
        <w:rPr>
          <w:snapToGrid w:val="0"/>
          <w:sz w:val="28"/>
          <w:szCs w:val="28"/>
        </w:rPr>
        <w:t>đồng bằng ven biển, có vị trí địa lý-</w:t>
      </w:r>
      <w:r w:rsidR="00C7243A" w:rsidRPr="00F52C95">
        <w:rPr>
          <w:snapToGrid w:val="0"/>
          <w:sz w:val="28"/>
          <w:szCs w:val="28"/>
        </w:rPr>
        <w:t xml:space="preserve"> </w:t>
      </w:r>
      <w:r w:rsidR="00BC5786" w:rsidRPr="00F52C95">
        <w:rPr>
          <w:snapToGrid w:val="0"/>
          <w:sz w:val="28"/>
          <w:szCs w:val="28"/>
        </w:rPr>
        <w:t>kinh tế đặc biệt quan trọng của tỉnh Quảng Nam và Vùng kinh tế trọng điểm Miền Trung. Với vị trí tại cửa ngõ phía Bắc của tỉnh Quảng Nam giáp ranh thành phố Đà Nẵng và thành phố Hội An, là vùng giao thoa của các hoạt động kinh tế, thương mại và du lịch tầm cỡ quốc gia, quốc tế thông qua hệ thống cảng Tiên Sa, sân bay quốc tế Đà Nẵng, hành lang giao thông Bắc-Nam, các khu công nghiệp tập trung, đô thị mới Điện Nam</w:t>
      </w:r>
      <w:r w:rsidR="00C7243A" w:rsidRPr="00F52C95">
        <w:rPr>
          <w:snapToGrid w:val="0"/>
          <w:sz w:val="28"/>
          <w:szCs w:val="28"/>
        </w:rPr>
        <w:t xml:space="preserve"> </w:t>
      </w:r>
      <w:r w:rsidR="00BC5786" w:rsidRPr="00F52C95">
        <w:rPr>
          <w:snapToGrid w:val="0"/>
          <w:sz w:val="28"/>
          <w:szCs w:val="28"/>
        </w:rPr>
        <w:t>-</w:t>
      </w:r>
      <w:r w:rsidR="00C7243A" w:rsidRPr="00F52C95">
        <w:rPr>
          <w:snapToGrid w:val="0"/>
          <w:sz w:val="28"/>
          <w:szCs w:val="28"/>
        </w:rPr>
        <w:t xml:space="preserve"> </w:t>
      </w:r>
      <w:r w:rsidR="00BC5786" w:rsidRPr="00F52C95">
        <w:rPr>
          <w:snapToGrid w:val="0"/>
          <w:sz w:val="28"/>
          <w:szCs w:val="28"/>
        </w:rPr>
        <w:t>Điện Ngọc, hệ thống làng nghề phát triển và 2 di sản văn hoá thế giới là Hội An và Mỹ Sơn. Với những lợi thế chiến lược trên, trong thời gian qua Điện Bàn đã là điểm đến quan trọng và hấp dẫn đối với khu vực đầu tư du lịch, công nghiệp và dịch vụ của Tỉnh.</w:t>
      </w:r>
    </w:p>
    <w:p w:rsidR="00BC5786" w:rsidRPr="00F52C95" w:rsidRDefault="00BC5786" w:rsidP="00BC5786">
      <w:pPr>
        <w:spacing w:after="120"/>
        <w:ind w:firstLine="360"/>
        <w:jc w:val="both"/>
        <w:rPr>
          <w:snapToGrid w:val="0"/>
          <w:sz w:val="28"/>
          <w:szCs w:val="28"/>
        </w:rPr>
      </w:pPr>
      <w:r w:rsidRPr="00F52C95">
        <w:rPr>
          <w:snapToGrid w:val="0"/>
          <w:sz w:val="28"/>
          <w:szCs w:val="28"/>
        </w:rPr>
        <w:t xml:space="preserve"> Điện An là một phường nằm ở vùng trung tâm của thị xã Điện Bàn.Tổng diện tích tự nhiên 1.014,85 ha, dân số 14.451người với 3.524 hộ, mật độ dân số 1423,7 người/km</w:t>
      </w:r>
      <w:r w:rsidRPr="00F52C95">
        <w:rPr>
          <w:snapToGrid w:val="0"/>
          <w:sz w:val="28"/>
          <w:szCs w:val="28"/>
          <w:vertAlign w:val="superscript"/>
        </w:rPr>
        <w:t>2</w:t>
      </w:r>
      <w:r w:rsidRPr="00F52C95">
        <w:rPr>
          <w:snapToGrid w:val="0"/>
          <w:sz w:val="28"/>
          <w:szCs w:val="28"/>
        </w:rPr>
        <w:t>.</w:t>
      </w:r>
    </w:p>
    <w:p w:rsidR="00BC5786" w:rsidRPr="00F52C95" w:rsidRDefault="00BC5786" w:rsidP="00BC5786">
      <w:pPr>
        <w:spacing w:after="120"/>
        <w:ind w:firstLine="360"/>
        <w:jc w:val="both"/>
        <w:rPr>
          <w:snapToGrid w:val="0"/>
          <w:sz w:val="28"/>
          <w:szCs w:val="28"/>
        </w:rPr>
      </w:pPr>
      <w:r w:rsidRPr="00F52C95">
        <w:rPr>
          <w:snapToGrid w:val="0"/>
          <w:sz w:val="28"/>
          <w:szCs w:val="28"/>
        </w:rPr>
        <w:t>Khu vực trung tâm Điện An là khu vực có vị trí hết sức thuận lợi với nhiều tuyến giao thông huyết mạch chạy qua như Quốc lộ 1A, đường Trần Nhân Tông,  tuyến ĐH4, ĐH8…</w:t>
      </w:r>
    </w:p>
    <w:p w:rsidR="00BC5786" w:rsidRPr="00F52C95" w:rsidRDefault="00BC5786" w:rsidP="00BC5786">
      <w:pPr>
        <w:spacing w:after="120"/>
        <w:ind w:firstLine="360"/>
        <w:jc w:val="both"/>
        <w:rPr>
          <w:snapToGrid w:val="0"/>
          <w:sz w:val="28"/>
          <w:szCs w:val="28"/>
        </w:rPr>
      </w:pPr>
      <w:r w:rsidRPr="00F52C95">
        <w:rPr>
          <w:snapToGrid w:val="0"/>
          <w:sz w:val="28"/>
          <w:szCs w:val="28"/>
        </w:rPr>
        <w:t>Theo Quy hoạch chung xây dựng đô thị Điện Bàn đến năm 2030, khu vực trung tâm Điện An đã được xác định là một trung tâm thương mại, dịch vụ và dân cư của phân khu Phương An bên cạnh tính chất hiện hữu là một khu dân cư trung tâm phường.</w:t>
      </w:r>
    </w:p>
    <w:p w:rsidR="00BC5786" w:rsidRPr="00F52C95" w:rsidRDefault="00BC5786" w:rsidP="00BC5786">
      <w:pPr>
        <w:spacing w:after="120"/>
        <w:ind w:firstLine="360"/>
        <w:jc w:val="both"/>
        <w:rPr>
          <w:snapToGrid w:val="0"/>
          <w:sz w:val="28"/>
          <w:szCs w:val="28"/>
        </w:rPr>
      </w:pPr>
      <w:r w:rsidRPr="00F52C95">
        <w:rPr>
          <w:snapToGrid w:val="0"/>
          <w:sz w:val="28"/>
          <w:szCs w:val="28"/>
        </w:rPr>
        <w:t>Nhằm cụ thể hóa quy hoạch chung, tạo cơ sở pháp lý để khai thác, sử dụng quỹ đất hiệu quả, hình thành một khu dân cư mới hiện đại đồng bộ, việc lập quy hoạch chi tiết xây dựng khu dân cư trung tâm phường Điện An là cần thiết. Trên cơ sở đó UBND tỉnh Quảng Nam đã phê duyệt nhiệm vụ và dự toán kinh phí lập Quy hoạch chi tiết xây dựng Khu dân cư trung tâm phường Điện An tại Quyết định số 3436/QĐ-UBND ngày 23/9/2015.</w:t>
      </w:r>
    </w:p>
    <w:p w:rsidR="00E073AA" w:rsidRPr="00F52C95" w:rsidRDefault="00E073AA" w:rsidP="00F345F8">
      <w:pPr>
        <w:pStyle w:val="Heading2"/>
        <w:tabs>
          <w:tab w:val="num" w:pos="936"/>
        </w:tabs>
        <w:spacing w:before="120" w:after="120"/>
        <w:ind w:left="578" w:hanging="578"/>
        <w:rPr>
          <w:rFonts w:ascii="Times New Roman" w:hAnsi="Times New Roman"/>
          <w:sz w:val="28"/>
          <w:szCs w:val="28"/>
        </w:rPr>
      </w:pPr>
      <w:bookmarkStart w:id="10" w:name="_Toc468092922"/>
      <w:r w:rsidRPr="00F52C95">
        <w:rPr>
          <w:rFonts w:ascii="Times New Roman" w:hAnsi="Times New Roman"/>
          <w:sz w:val="28"/>
          <w:szCs w:val="28"/>
        </w:rPr>
        <w:t>Mục tiêu quy hoạch :</w:t>
      </w:r>
      <w:bookmarkEnd w:id="9"/>
      <w:bookmarkEnd w:id="10"/>
    </w:p>
    <w:p w:rsidR="00BC5786" w:rsidRPr="00F52C95" w:rsidRDefault="00BC5786" w:rsidP="00BC5786">
      <w:pPr>
        <w:spacing w:after="120"/>
        <w:ind w:left="360"/>
      </w:pPr>
      <w:r w:rsidRPr="00F52C95">
        <w:rPr>
          <w:snapToGrid w:val="0"/>
          <w:sz w:val="28"/>
          <w:szCs w:val="28"/>
        </w:rPr>
        <w:t>+ Cụ thể hóa quy hoạch chung xây dựng đô thị Điện Bàn đến năm 2030;</w:t>
      </w:r>
    </w:p>
    <w:p w:rsidR="00BC5786" w:rsidRPr="00F52C95" w:rsidRDefault="00BC5786" w:rsidP="00BC5786">
      <w:pPr>
        <w:spacing w:after="120"/>
        <w:ind w:firstLine="360"/>
        <w:jc w:val="both"/>
        <w:rPr>
          <w:snapToGrid w:val="0"/>
          <w:sz w:val="28"/>
          <w:szCs w:val="28"/>
        </w:rPr>
      </w:pPr>
      <w:r w:rsidRPr="00F52C95">
        <w:rPr>
          <w:snapToGrid w:val="0"/>
          <w:sz w:val="28"/>
          <w:szCs w:val="28"/>
        </w:rPr>
        <w:t>+ Hình thành khu dân cư mới hiện đại, đồng bộ về hạ tầng kỹ thuật đảm bảo phù hợp với quy hoạch phân khu Phương An và các tiêu chí đô thị loại IV;</w:t>
      </w:r>
    </w:p>
    <w:p w:rsidR="00BC5786" w:rsidRPr="00F52C95" w:rsidRDefault="00BC5786" w:rsidP="00BC5786">
      <w:pPr>
        <w:spacing w:after="120"/>
        <w:ind w:firstLine="360"/>
        <w:jc w:val="both"/>
        <w:rPr>
          <w:snapToGrid w:val="0"/>
          <w:sz w:val="28"/>
          <w:szCs w:val="28"/>
        </w:rPr>
      </w:pPr>
      <w:r w:rsidRPr="00F52C95">
        <w:rPr>
          <w:snapToGrid w:val="0"/>
          <w:sz w:val="28"/>
          <w:szCs w:val="28"/>
        </w:rPr>
        <w:t xml:space="preserve">+ Tạo cơ sở pháp lý cho các cấp quản lý về quy hoạch, đất đai, quản lý triển khai các dự án đầu tư cụ thể, các bước thiết kế xây dựng, các thủ tục cấp chứng chỉ quy hoạch, giao đất và cấp phép xây dựng...; </w:t>
      </w:r>
    </w:p>
    <w:p w:rsidR="00E073AA" w:rsidRPr="00F52C95" w:rsidRDefault="00BC5786" w:rsidP="00F345F8">
      <w:pPr>
        <w:spacing w:after="120"/>
        <w:ind w:firstLine="360"/>
        <w:jc w:val="both"/>
        <w:rPr>
          <w:snapToGrid w:val="0"/>
          <w:sz w:val="28"/>
          <w:szCs w:val="28"/>
        </w:rPr>
      </w:pPr>
      <w:r w:rsidRPr="00F52C95">
        <w:rPr>
          <w:snapToGrid w:val="0"/>
          <w:sz w:val="28"/>
          <w:szCs w:val="28"/>
        </w:rPr>
        <w:t>+ Khai thác, sử dụng quỹ đất hợp lý và hiệu quả, tạo vốn đầu tư xây dựng hoàn chỉnh cơ sở hạ tầng, đồng thời đáp ứng nhu cầu về đất ở cho nhân dân.</w:t>
      </w:r>
    </w:p>
    <w:p w:rsidR="00E073AA" w:rsidRPr="00F52C95" w:rsidRDefault="00E073AA" w:rsidP="00E073AA">
      <w:pPr>
        <w:pStyle w:val="Heading2"/>
        <w:tabs>
          <w:tab w:val="num" w:pos="936"/>
        </w:tabs>
        <w:spacing w:before="120" w:after="120"/>
        <w:ind w:left="578" w:hanging="578"/>
        <w:rPr>
          <w:rFonts w:ascii="Times New Roman" w:hAnsi="Times New Roman"/>
          <w:sz w:val="28"/>
          <w:szCs w:val="28"/>
        </w:rPr>
      </w:pPr>
      <w:bookmarkStart w:id="11" w:name="_Toc288691444"/>
      <w:bookmarkStart w:id="12" w:name="_Toc468092923"/>
      <w:r w:rsidRPr="00F52C95">
        <w:rPr>
          <w:rFonts w:ascii="Times New Roman" w:hAnsi="Times New Roman"/>
          <w:sz w:val="28"/>
          <w:szCs w:val="28"/>
        </w:rPr>
        <w:lastRenderedPageBreak/>
        <w:t>Các cơ sở pháp lý.</w:t>
      </w:r>
      <w:bookmarkEnd w:id="11"/>
      <w:bookmarkEnd w:id="12"/>
    </w:p>
    <w:p w:rsidR="00F345F8" w:rsidRPr="00F52C95" w:rsidRDefault="00F345F8" w:rsidP="00F345F8">
      <w:pPr>
        <w:pStyle w:val="Title"/>
        <w:tabs>
          <w:tab w:val="left" w:leader="hyphen" w:pos="7371"/>
        </w:tabs>
        <w:spacing w:after="120" w:line="240" w:lineRule="auto"/>
        <w:ind w:firstLine="360"/>
        <w:jc w:val="both"/>
        <w:rPr>
          <w:rFonts w:ascii="Times New Roman" w:hAnsi="Times New Roman"/>
          <w:b w:val="0"/>
          <w:snapToGrid w:val="0"/>
          <w:kern w:val="0"/>
          <w:sz w:val="28"/>
          <w:szCs w:val="28"/>
        </w:rPr>
      </w:pPr>
      <w:r w:rsidRPr="00F52C95">
        <w:rPr>
          <w:rFonts w:ascii="Times New Roman" w:hAnsi="Times New Roman"/>
          <w:b w:val="0"/>
          <w:snapToGrid w:val="0"/>
          <w:kern w:val="0"/>
          <w:sz w:val="28"/>
          <w:szCs w:val="28"/>
        </w:rPr>
        <w:t>- Luật Quy hoạch đô thị số 30/2009/QH12 ngày 17/6/2009;</w:t>
      </w:r>
    </w:p>
    <w:p w:rsidR="00F345F8" w:rsidRPr="00F52C95" w:rsidRDefault="00F345F8" w:rsidP="00F345F8">
      <w:pPr>
        <w:pStyle w:val="Title"/>
        <w:tabs>
          <w:tab w:val="left" w:leader="hyphen" w:pos="7371"/>
        </w:tabs>
        <w:spacing w:after="120" w:line="240" w:lineRule="auto"/>
        <w:ind w:firstLine="360"/>
        <w:jc w:val="both"/>
        <w:rPr>
          <w:rFonts w:ascii="Times New Roman" w:hAnsi="Times New Roman"/>
          <w:b w:val="0"/>
          <w:snapToGrid w:val="0"/>
          <w:kern w:val="0"/>
          <w:sz w:val="28"/>
          <w:szCs w:val="28"/>
        </w:rPr>
      </w:pPr>
      <w:r w:rsidRPr="00F52C95">
        <w:rPr>
          <w:rFonts w:ascii="Times New Roman" w:hAnsi="Times New Roman"/>
          <w:b w:val="0"/>
          <w:snapToGrid w:val="0"/>
          <w:kern w:val="0"/>
          <w:sz w:val="28"/>
          <w:szCs w:val="28"/>
        </w:rPr>
        <w:t>- Nghị định số 37/2010/NĐ-CP ngày 07/04/2010 của Chính phủ V/v lập, thẩm định, phê duyệt và quản lý quy hoạch đô thị;</w:t>
      </w:r>
    </w:p>
    <w:p w:rsidR="00F345F8" w:rsidRPr="00F52C95" w:rsidRDefault="00F345F8" w:rsidP="00F345F8">
      <w:pPr>
        <w:pStyle w:val="Title"/>
        <w:tabs>
          <w:tab w:val="left" w:leader="hyphen" w:pos="7371"/>
        </w:tabs>
        <w:spacing w:after="120" w:line="240" w:lineRule="auto"/>
        <w:ind w:firstLine="360"/>
        <w:jc w:val="both"/>
        <w:rPr>
          <w:rFonts w:ascii="Times New Roman" w:hAnsi="Times New Roman"/>
          <w:b w:val="0"/>
          <w:snapToGrid w:val="0"/>
          <w:kern w:val="0"/>
          <w:sz w:val="28"/>
          <w:szCs w:val="28"/>
        </w:rPr>
      </w:pPr>
      <w:r w:rsidRPr="00F52C95">
        <w:rPr>
          <w:rFonts w:ascii="Times New Roman" w:hAnsi="Times New Roman"/>
          <w:b w:val="0"/>
          <w:snapToGrid w:val="0"/>
          <w:kern w:val="0"/>
          <w:sz w:val="28"/>
          <w:szCs w:val="28"/>
        </w:rPr>
        <w:t>- Nghị định số 38/2010/NĐ-CP ngày 07/04/2010 của Chính phủ V/v quản lý không gian, kiến trúc, cảnh quan đô thị;</w:t>
      </w:r>
    </w:p>
    <w:p w:rsidR="00F345F8" w:rsidRPr="00F52C95" w:rsidRDefault="00F345F8" w:rsidP="002270B1">
      <w:pPr>
        <w:ind w:firstLine="454"/>
        <w:jc w:val="both"/>
        <w:rPr>
          <w:snapToGrid w:val="0"/>
          <w:sz w:val="28"/>
          <w:szCs w:val="28"/>
        </w:rPr>
      </w:pPr>
      <w:r w:rsidRPr="00F52C95">
        <w:rPr>
          <w:snapToGrid w:val="0"/>
          <w:sz w:val="28"/>
          <w:szCs w:val="28"/>
        </w:rPr>
        <w:t>- Thông tư số</w:t>
      </w:r>
      <w:r w:rsidR="002270B1" w:rsidRPr="00F52C95">
        <w:rPr>
          <w:snapToGrid w:val="0"/>
          <w:sz w:val="28"/>
          <w:szCs w:val="28"/>
        </w:rPr>
        <w:t xml:space="preserve"> : 12/2016/TT-BXD</w:t>
      </w:r>
      <w:r w:rsidRPr="00F52C95">
        <w:rPr>
          <w:snapToGrid w:val="0"/>
          <w:sz w:val="28"/>
          <w:szCs w:val="28"/>
        </w:rPr>
        <w:t xml:space="preserve"> </w:t>
      </w:r>
      <w:bookmarkStart w:id="13" w:name="loai_1_name"/>
      <w:r w:rsidR="002270B1" w:rsidRPr="00F52C95">
        <w:rPr>
          <w:snapToGrid w:val="0"/>
          <w:sz w:val="28"/>
          <w:szCs w:val="28"/>
        </w:rPr>
        <w:t>ngày 29 tháng 6 năm 2016 quy định về hồ sơ của nhiệm vụ và đồ án quy hoạch xây dựng vùng, quy hoạch đô thị và quy hoạch xây dựng phân khu chức năng đặc thù</w:t>
      </w:r>
      <w:bookmarkEnd w:id="13"/>
      <w:r w:rsidRPr="00F52C95">
        <w:rPr>
          <w:b/>
          <w:snapToGrid w:val="0"/>
          <w:sz w:val="28"/>
          <w:szCs w:val="28"/>
        </w:rPr>
        <w:t>;</w:t>
      </w:r>
    </w:p>
    <w:p w:rsidR="00F345F8" w:rsidRPr="00F52C95" w:rsidRDefault="00F345F8" w:rsidP="00F345F8">
      <w:pPr>
        <w:pStyle w:val="Title"/>
        <w:tabs>
          <w:tab w:val="left" w:leader="hyphen" w:pos="7371"/>
        </w:tabs>
        <w:spacing w:after="120" w:line="240" w:lineRule="auto"/>
        <w:ind w:firstLine="360"/>
        <w:jc w:val="both"/>
        <w:rPr>
          <w:rFonts w:ascii="Times New Roman" w:hAnsi="Times New Roman"/>
          <w:b w:val="0"/>
          <w:snapToGrid w:val="0"/>
          <w:kern w:val="0"/>
          <w:sz w:val="28"/>
          <w:szCs w:val="28"/>
        </w:rPr>
      </w:pPr>
      <w:r w:rsidRPr="00F52C95">
        <w:rPr>
          <w:rFonts w:ascii="Times New Roman" w:hAnsi="Times New Roman"/>
          <w:b w:val="0"/>
          <w:snapToGrid w:val="0"/>
          <w:kern w:val="0"/>
          <w:sz w:val="28"/>
          <w:szCs w:val="28"/>
        </w:rPr>
        <w:t>- Thông tư số 01/2016/TT-BXD ngày 01/2/2016 về việc ban hành Quy chuẩn kỹ thuật quốc gia về Các công trình hạ tầng kỹ thuật đô thị;</w:t>
      </w:r>
    </w:p>
    <w:p w:rsidR="00F345F8" w:rsidRPr="00F52C95" w:rsidRDefault="00F345F8" w:rsidP="00F345F8">
      <w:pPr>
        <w:pStyle w:val="Title"/>
        <w:tabs>
          <w:tab w:val="left" w:leader="hyphen" w:pos="7371"/>
        </w:tabs>
        <w:spacing w:after="120" w:line="240" w:lineRule="auto"/>
        <w:ind w:firstLine="360"/>
        <w:jc w:val="both"/>
        <w:rPr>
          <w:rFonts w:ascii="Times New Roman" w:hAnsi="Times New Roman"/>
          <w:b w:val="0"/>
          <w:snapToGrid w:val="0"/>
          <w:kern w:val="0"/>
          <w:sz w:val="28"/>
          <w:szCs w:val="28"/>
        </w:rPr>
      </w:pPr>
      <w:r w:rsidRPr="00F52C95">
        <w:rPr>
          <w:rFonts w:ascii="Times New Roman" w:hAnsi="Times New Roman"/>
          <w:b w:val="0"/>
          <w:snapToGrid w:val="0"/>
          <w:kern w:val="0"/>
          <w:sz w:val="28"/>
          <w:szCs w:val="28"/>
        </w:rPr>
        <w:t>- Quyết định số 04/2008/QĐ-BXD ngày 03/4/2008 về việc ban hành “Quy chuẩn kỹ thuật quốc gia về quy họach xây dựng”;</w:t>
      </w:r>
    </w:p>
    <w:p w:rsidR="00F345F8" w:rsidRPr="00F52C95" w:rsidRDefault="00F345F8" w:rsidP="00DD0D65">
      <w:pPr>
        <w:pStyle w:val="Title"/>
        <w:tabs>
          <w:tab w:val="left" w:leader="hyphen" w:pos="7371"/>
        </w:tabs>
        <w:spacing w:after="120" w:line="240" w:lineRule="auto"/>
        <w:ind w:firstLine="360"/>
        <w:jc w:val="both"/>
        <w:rPr>
          <w:rFonts w:ascii="Times New Roman" w:hAnsi="Times New Roman"/>
          <w:b w:val="0"/>
          <w:snapToGrid w:val="0"/>
          <w:kern w:val="0"/>
          <w:sz w:val="28"/>
          <w:szCs w:val="28"/>
        </w:rPr>
      </w:pPr>
      <w:r w:rsidRPr="00F52C95">
        <w:rPr>
          <w:rFonts w:ascii="Times New Roman" w:hAnsi="Times New Roman"/>
          <w:b w:val="0"/>
          <w:snapToGrid w:val="0"/>
          <w:kern w:val="0"/>
          <w:sz w:val="28"/>
          <w:szCs w:val="28"/>
        </w:rPr>
        <w:t>- Quyết định số 518/QĐ-UBND ngày 07/02/2013 của UBND tỉnh Quảng Nam về việc phê duyệt Quy hoạch chung đô thị Điện Bàn;</w:t>
      </w:r>
    </w:p>
    <w:p w:rsidR="003B163F" w:rsidRPr="00F52C95" w:rsidRDefault="00F345F8" w:rsidP="003B163F">
      <w:pPr>
        <w:widowControl w:val="0"/>
        <w:spacing w:after="120"/>
        <w:ind w:firstLine="360"/>
        <w:jc w:val="both"/>
        <w:rPr>
          <w:snapToGrid w:val="0"/>
          <w:sz w:val="28"/>
          <w:szCs w:val="28"/>
        </w:rPr>
      </w:pPr>
      <w:r w:rsidRPr="00F52C95">
        <w:rPr>
          <w:snapToGrid w:val="0"/>
          <w:sz w:val="28"/>
          <w:szCs w:val="28"/>
        </w:rPr>
        <w:t>- Quyết định số 2014/QĐ-UBND ngày 30/6/2014 của UBND tỉnh phê duyệt quy hoạch sử dụng đất đến năm 2020, kế hoạch sử dụng đất 5 năm kỳ đầu (2011 - 2015) của thị xã Điện Bàn;</w:t>
      </w:r>
    </w:p>
    <w:p w:rsidR="0045394B" w:rsidRPr="00F52C95" w:rsidRDefault="00106D3B" w:rsidP="003B163F">
      <w:pPr>
        <w:widowControl w:val="0"/>
        <w:spacing w:after="120"/>
        <w:ind w:firstLine="360"/>
        <w:jc w:val="both"/>
        <w:rPr>
          <w:snapToGrid w:val="0"/>
          <w:sz w:val="28"/>
          <w:szCs w:val="28"/>
        </w:rPr>
      </w:pPr>
      <w:r w:rsidRPr="00F52C95">
        <w:rPr>
          <w:snapToGrid w:val="0"/>
          <w:sz w:val="28"/>
          <w:szCs w:val="28"/>
        </w:rPr>
        <w:t>-Quyết định số 4455</w:t>
      </w:r>
      <w:r w:rsidR="0045394B" w:rsidRPr="00F52C95">
        <w:rPr>
          <w:snapToGrid w:val="0"/>
          <w:sz w:val="28"/>
          <w:szCs w:val="28"/>
        </w:rPr>
        <w:t xml:space="preserve">/QĐ-UBND ngày </w:t>
      </w:r>
      <w:r w:rsidRPr="00F52C95">
        <w:rPr>
          <w:snapToGrid w:val="0"/>
          <w:sz w:val="28"/>
          <w:szCs w:val="28"/>
        </w:rPr>
        <w:t>28</w:t>
      </w:r>
      <w:r w:rsidR="0045394B" w:rsidRPr="00F52C95">
        <w:rPr>
          <w:snapToGrid w:val="0"/>
          <w:sz w:val="28"/>
          <w:szCs w:val="28"/>
        </w:rPr>
        <w:t>/</w:t>
      </w:r>
      <w:r w:rsidRPr="00F52C95">
        <w:rPr>
          <w:snapToGrid w:val="0"/>
          <w:sz w:val="28"/>
          <w:szCs w:val="28"/>
        </w:rPr>
        <w:t>6</w:t>
      </w:r>
      <w:r w:rsidR="0045394B" w:rsidRPr="00F52C95">
        <w:rPr>
          <w:snapToGrid w:val="0"/>
          <w:sz w:val="28"/>
          <w:szCs w:val="28"/>
        </w:rPr>
        <w:t>/2013 của UBND huyện Điện Bàn về việc phê duyệt Quy hoạch nông thôn mới xã Điện A</w:t>
      </w:r>
      <w:r w:rsidR="00F345F8" w:rsidRPr="00F52C95">
        <w:rPr>
          <w:snapToGrid w:val="0"/>
          <w:sz w:val="28"/>
          <w:szCs w:val="28"/>
        </w:rPr>
        <w:t>n;</w:t>
      </w:r>
    </w:p>
    <w:p w:rsidR="00F345F8" w:rsidRPr="00F52C95" w:rsidRDefault="00F345F8" w:rsidP="00DD0D65">
      <w:pPr>
        <w:widowControl w:val="0"/>
        <w:spacing w:after="120"/>
        <w:ind w:firstLine="360"/>
        <w:jc w:val="both"/>
        <w:rPr>
          <w:snapToGrid w:val="0"/>
          <w:sz w:val="28"/>
          <w:szCs w:val="28"/>
        </w:rPr>
      </w:pPr>
      <w:r w:rsidRPr="00F52C95">
        <w:rPr>
          <w:snapToGrid w:val="0"/>
          <w:sz w:val="28"/>
          <w:szCs w:val="28"/>
        </w:rPr>
        <w:t>- Quyết định số 3436/QĐ-UBND ngày 23/9/2015 của UBND tỉnh Quảng Namvề việc phê duyệt nhiệm vụ và dự toán kinh phí lập Quy hoạch chi tiết xây dựng Khu dân cư trung tâm phường Điện An, thị xã Điện Bàn;</w:t>
      </w:r>
    </w:p>
    <w:p w:rsidR="00F94AE3" w:rsidRPr="00F52C95" w:rsidRDefault="00E31A1C" w:rsidP="00DD0D65">
      <w:pPr>
        <w:widowControl w:val="0"/>
        <w:spacing w:after="120"/>
        <w:ind w:firstLine="360"/>
        <w:jc w:val="both"/>
        <w:rPr>
          <w:snapToGrid w:val="0"/>
          <w:sz w:val="28"/>
          <w:szCs w:val="28"/>
        </w:rPr>
      </w:pPr>
      <w:r w:rsidRPr="00F52C95">
        <w:rPr>
          <w:snapToGrid w:val="0"/>
          <w:sz w:val="28"/>
          <w:szCs w:val="28"/>
        </w:rPr>
        <w:t>- Căn cứ các Quy chuẩn, tiêu chuẩn có liên quan.</w:t>
      </w:r>
    </w:p>
    <w:p w:rsidR="00E073AA" w:rsidRPr="00F52C95" w:rsidRDefault="00E073AA" w:rsidP="00E073AA">
      <w:pPr>
        <w:pStyle w:val="Heading2"/>
        <w:tabs>
          <w:tab w:val="num" w:pos="936"/>
        </w:tabs>
        <w:spacing w:before="120" w:after="120"/>
        <w:ind w:left="578" w:hanging="578"/>
        <w:rPr>
          <w:rFonts w:ascii="Times New Roman" w:hAnsi="Times New Roman"/>
          <w:sz w:val="28"/>
          <w:szCs w:val="28"/>
        </w:rPr>
      </w:pPr>
      <w:bookmarkStart w:id="14" w:name="_Toc288691445"/>
      <w:bookmarkStart w:id="15" w:name="_Toc468092924"/>
      <w:r w:rsidRPr="00F52C95">
        <w:rPr>
          <w:rFonts w:ascii="Times New Roman" w:hAnsi="Times New Roman"/>
          <w:sz w:val="28"/>
          <w:szCs w:val="28"/>
        </w:rPr>
        <w:t>Các nguồn tài liệu, số liệu và bản đồ:</w:t>
      </w:r>
      <w:bookmarkEnd w:id="14"/>
      <w:bookmarkEnd w:id="15"/>
    </w:p>
    <w:p w:rsidR="00E073AA" w:rsidRPr="00F52C95" w:rsidRDefault="00E073AA" w:rsidP="00370177">
      <w:pPr>
        <w:pStyle w:val="Title"/>
        <w:tabs>
          <w:tab w:val="left" w:pos="567"/>
          <w:tab w:val="left" w:leader="hyphen" w:pos="7371"/>
        </w:tabs>
        <w:spacing w:after="120" w:line="240" w:lineRule="auto"/>
        <w:ind w:firstLine="461"/>
        <w:jc w:val="both"/>
        <w:rPr>
          <w:rFonts w:ascii="Times New Roman" w:hAnsi="Times New Roman"/>
          <w:b w:val="0"/>
          <w:snapToGrid w:val="0"/>
          <w:kern w:val="0"/>
          <w:sz w:val="28"/>
          <w:szCs w:val="28"/>
        </w:rPr>
      </w:pPr>
      <w:r w:rsidRPr="00F52C95">
        <w:rPr>
          <w:rFonts w:ascii="Times New Roman" w:hAnsi="Times New Roman"/>
          <w:b w:val="0"/>
          <w:snapToGrid w:val="0"/>
          <w:kern w:val="0"/>
          <w:sz w:val="28"/>
          <w:szCs w:val="28"/>
        </w:rPr>
        <w:t>- Niên giám</w:t>
      </w:r>
      <w:r w:rsidR="000447E3" w:rsidRPr="00F52C95">
        <w:rPr>
          <w:rFonts w:ascii="Times New Roman" w:hAnsi="Times New Roman"/>
          <w:b w:val="0"/>
          <w:snapToGrid w:val="0"/>
          <w:kern w:val="0"/>
          <w:sz w:val="28"/>
          <w:szCs w:val="28"/>
        </w:rPr>
        <w:t xml:space="preserve"> thống kê </w:t>
      </w:r>
      <w:r w:rsidR="00DD0D65" w:rsidRPr="00F52C95">
        <w:rPr>
          <w:rFonts w:ascii="Times New Roman" w:hAnsi="Times New Roman"/>
          <w:b w:val="0"/>
          <w:snapToGrid w:val="0"/>
          <w:kern w:val="0"/>
          <w:sz w:val="28"/>
          <w:szCs w:val="28"/>
        </w:rPr>
        <w:t>thị xã</w:t>
      </w:r>
      <w:r w:rsidR="00DE0FE3" w:rsidRPr="00F52C95">
        <w:rPr>
          <w:rFonts w:ascii="Times New Roman" w:hAnsi="Times New Roman"/>
          <w:b w:val="0"/>
          <w:snapToGrid w:val="0"/>
          <w:kern w:val="0"/>
          <w:sz w:val="28"/>
          <w:szCs w:val="28"/>
        </w:rPr>
        <w:t xml:space="preserve"> </w:t>
      </w:r>
      <w:r w:rsidR="00E31A1C" w:rsidRPr="00F52C95">
        <w:rPr>
          <w:rFonts w:ascii="Times New Roman" w:hAnsi="Times New Roman"/>
          <w:b w:val="0"/>
          <w:snapToGrid w:val="0"/>
          <w:kern w:val="0"/>
          <w:sz w:val="28"/>
          <w:szCs w:val="28"/>
        </w:rPr>
        <w:t>Điện Bàn</w:t>
      </w:r>
      <w:r w:rsidR="000447E3" w:rsidRPr="00F52C95">
        <w:rPr>
          <w:rFonts w:ascii="Times New Roman" w:hAnsi="Times New Roman"/>
          <w:b w:val="0"/>
          <w:snapToGrid w:val="0"/>
          <w:kern w:val="0"/>
          <w:sz w:val="28"/>
          <w:szCs w:val="28"/>
        </w:rPr>
        <w:t>;</w:t>
      </w:r>
    </w:p>
    <w:p w:rsidR="00E073AA" w:rsidRPr="00F52C95" w:rsidRDefault="00E073AA" w:rsidP="00370177">
      <w:pPr>
        <w:pStyle w:val="Title"/>
        <w:tabs>
          <w:tab w:val="left" w:pos="567"/>
          <w:tab w:val="left" w:leader="hyphen" w:pos="7371"/>
        </w:tabs>
        <w:spacing w:after="120" w:line="240" w:lineRule="auto"/>
        <w:ind w:firstLine="461"/>
        <w:jc w:val="both"/>
        <w:rPr>
          <w:rFonts w:ascii="Times New Roman" w:hAnsi="Times New Roman"/>
          <w:b w:val="0"/>
          <w:snapToGrid w:val="0"/>
          <w:kern w:val="0"/>
          <w:sz w:val="28"/>
          <w:szCs w:val="28"/>
        </w:rPr>
      </w:pPr>
      <w:r w:rsidRPr="00F52C95">
        <w:rPr>
          <w:rFonts w:ascii="Times New Roman" w:hAnsi="Times New Roman"/>
          <w:b w:val="0"/>
          <w:snapToGrid w:val="0"/>
          <w:kern w:val="0"/>
          <w:sz w:val="28"/>
          <w:szCs w:val="28"/>
        </w:rPr>
        <w:t xml:space="preserve">- </w:t>
      </w:r>
      <w:bookmarkStart w:id="16" w:name="OLE_LINK39"/>
      <w:bookmarkStart w:id="17" w:name="OLE_LINK40"/>
      <w:r w:rsidRPr="00F52C95">
        <w:rPr>
          <w:rFonts w:ascii="Times New Roman" w:hAnsi="Times New Roman"/>
          <w:b w:val="0"/>
          <w:snapToGrid w:val="0"/>
          <w:kern w:val="0"/>
          <w:sz w:val="28"/>
          <w:szCs w:val="28"/>
        </w:rPr>
        <w:t xml:space="preserve">Đồ án </w:t>
      </w:r>
      <w:bookmarkEnd w:id="16"/>
      <w:bookmarkEnd w:id="17"/>
      <w:r w:rsidR="00E31A1C" w:rsidRPr="00F52C95">
        <w:rPr>
          <w:rFonts w:ascii="Times New Roman" w:hAnsi="Times New Roman"/>
          <w:b w:val="0"/>
          <w:snapToGrid w:val="0"/>
          <w:kern w:val="0"/>
          <w:sz w:val="28"/>
          <w:szCs w:val="28"/>
        </w:rPr>
        <w:t>Quy hoạch nông thôn mới xã Điện An;</w:t>
      </w:r>
    </w:p>
    <w:p w:rsidR="007D7653" w:rsidRPr="00F52C95" w:rsidRDefault="007D7653" w:rsidP="00370177">
      <w:pPr>
        <w:pStyle w:val="Title"/>
        <w:tabs>
          <w:tab w:val="left" w:pos="567"/>
          <w:tab w:val="left" w:leader="hyphen" w:pos="7371"/>
        </w:tabs>
        <w:spacing w:after="120" w:line="240" w:lineRule="auto"/>
        <w:ind w:firstLine="461"/>
        <w:jc w:val="both"/>
        <w:rPr>
          <w:rFonts w:ascii="Times New Roman" w:hAnsi="Times New Roman"/>
          <w:b w:val="0"/>
          <w:snapToGrid w:val="0"/>
          <w:kern w:val="0"/>
          <w:sz w:val="28"/>
          <w:szCs w:val="28"/>
        </w:rPr>
      </w:pPr>
      <w:r w:rsidRPr="00F52C95">
        <w:rPr>
          <w:rFonts w:ascii="Times New Roman" w:hAnsi="Times New Roman"/>
          <w:b w:val="0"/>
          <w:snapToGrid w:val="0"/>
          <w:kern w:val="0"/>
          <w:sz w:val="28"/>
          <w:szCs w:val="28"/>
        </w:rPr>
        <w:t>- Đồ án</w:t>
      </w:r>
      <w:r w:rsidR="0045394B" w:rsidRPr="00F52C95">
        <w:rPr>
          <w:rFonts w:ascii="Times New Roman" w:hAnsi="Times New Roman"/>
          <w:b w:val="0"/>
          <w:snapToGrid w:val="0"/>
          <w:kern w:val="0"/>
          <w:sz w:val="28"/>
          <w:szCs w:val="28"/>
        </w:rPr>
        <w:t xml:space="preserve"> Quy hoạch chung đô</w:t>
      </w:r>
      <w:r w:rsidR="00DD0D65" w:rsidRPr="00F52C95">
        <w:rPr>
          <w:rFonts w:ascii="Times New Roman" w:hAnsi="Times New Roman"/>
          <w:b w:val="0"/>
          <w:snapToGrid w:val="0"/>
          <w:kern w:val="0"/>
          <w:sz w:val="28"/>
          <w:szCs w:val="28"/>
        </w:rPr>
        <w:t xml:space="preserve"> thị Điện Bàn;</w:t>
      </w:r>
    </w:p>
    <w:p w:rsidR="00E073AA" w:rsidRPr="00F52C95" w:rsidRDefault="00E31A1C" w:rsidP="00370177">
      <w:pPr>
        <w:pStyle w:val="Title"/>
        <w:tabs>
          <w:tab w:val="left" w:pos="567"/>
          <w:tab w:val="left" w:leader="hyphen" w:pos="7371"/>
        </w:tabs>
        <w:spacing w:after="120" w:line="240" w:lineRule="auto"/>
        <w:ind w:firstLine="461"/>
        <w:jc w:val="both"/>
        <w:rPr>
          <w:rFonts w:ascii="Times New Roman" w:hAnsi="Times New Roman"/>
          <w:b w:val="0"/>
          <w:snapToGrid w:val="0"/>
          <w:kern w:val="0"/>
          <w:sz w:val="28"/>
          <w:szCs w:val="28"/>
        </w:rPr>
      </w:pPr>
      <w:r w:rsidRPr="00F52C95">
        <w:rPr>
          <w:rFonts w:ascii="Times New Roman" w:hAnsi="Times New Roman"/>
          <w:b w:val="0"/>
          <w:snapToGrid w:val="0"/>
          <w:kern w:val="0"/>
          <w:sz w:val="28"/>
          <w:szCs w:val="28"/>
        </w:rPr>
        <w:t>- T</w:t>
      </w:r>
      <w:r w:rsidR="00E073AA" w:rsidRPr="00F52C95">
        <w:rPr>
          <w:rFonts w:ascii="Times New Roman" w:hAnsi="Times New Roman"/>
          <w:b w:val="0"/>
          <w:snapToGrid w:val="0"/>
          <w:kern w:val="0"/>
          <w:sz w:val="28"/>
          <w:szCs w:val="28"/>
        </w:rPr>
        <w:t>ình hình phát triển</w:t>
      </w:r>
      <w:r w:rsidR="00DD0D65" w:rsidRPr="00F52C95">
        <w:rPr>
          <w:rFonts w:ascii="Times New Roman" w:hAnsi="Times New Roman"/>
          <w:b w:val="0"/>
          <w:snapToGrid w:val="0"/>
          <w:kern w:val="0"/>
          <w:sz w:val="28"/>
          <w:szCs w:val="28"/>
        </w:rPr>
        <w:t xml:space="preserve"> kinh tế xã hội của địa phương;</w:t>
      </w:r>
    </w:p>
    <w:p w:rsidR="00DD0D65" w:rsidRPr="00F52C95" w:rsidRDefault="00DD0D65" w:rsidP="00DD0D65">
      <w:pPr>
        <w:pStyle w:val="Title"/>
        <w:tabs>
          <w:tab w:val="left" w:pos="567"/>
          <w:tab w:val="left" w:leader="hyphen" w:pos="7371"/>
        </w:tabs>
        <w:spacing w:after="120" w:line="240" w:lineRule="auto"/>
        <w:ind w:firstLine="461"/>
        <w:jc w:val="both"/>
        <w:rPr>
          <w:rFonts w:ascii="Times New Roman" w:hAnsi="Times New Roman"/>
          <w:b w:val="0"/>
          <w:snapToGrid w:val="0"/>
          <w:kern w:val="0"/>
          <w:sz w:val="28"/>
          <w:szCs w:val="28"/>
        </w:rPr>
      </w:pPr>
      <w:r w:rsidRPr="00F52C95">
        <w:rPr>
          <w:rFonts w:ascii="Times New Roman" w:hAnsi="Times New Roman"/>
          <w:b w:val="0"/>
          <w:snapToGrid w:val="0"/>
          <w:kern w:val="0"/>
          <w:sz w:val="28"/>
          <w:szCs w:val="28"/>
        </w:rPr>
        <w:t>- Các đồ án quy hoạch, dự án liên quan.</w:t>
      </w:r>
    </w:p>
    <w:p w:rsidR="00DD0D65" w:rsidRPr="00F52C95" w:rsidRDefault="00DD0D65" w:rsidP="00370177">
      <w:pPr>
        <w:pStyle w:val="Title"/>
        <w:tabs>
          <w:tab w:val="left" w:pos="567"/>
          <w:tab w:val="left" w:leader="hyphen" w:pos="7371"/>
        </w:tabs>
        <w:spacing w:after="120" w:line="240" w:lineRule="auto"/>
        <w:ind w:firstLine="461"/>
        <w:jc w:val="both"/>
        <w:rPr>
          <w:rFonts w:ascii="Times New Roman" w:hAnsi="Times New Roman"/>
          <w:b w:val="0"/>
          <w:snapToGrid w:val="0"/>
          <w:kern w:val="0"/>
          <w:sz w:val="28"/>
          <w:szCs w:val="28"/>
        </w:rPr>
      </w:pPr>
    </w:p>
    <w:p w:rsidR="00E073AA" w:rsidRPr="00F52C95" w:rsidRDefault="00E073AA" w:rsidP="003A1DEE">
      <w:pPr>
        <w:pStyle w:val="Heading1"/>
        <w:tabs>
          <w:tab w:val="num" w:pos="792"/>
          <w:tab w:val="left" w:pos="900"/>
          <w:tab w:val="left" w:pos="1080"/>
          <w:tab w:val="left" w:pos="1260"/>
        </w:tabs>
        <w:ind w:left="431" w:hanging="431"/>
        <w:jc w:val="center"/>
        <w:rPr>
          <w:rFonts w:ascii="Times New Roman" w:hAnsi="Times New Roman"/>
          <w:color w:val="auto"/>
          <w:sz w:val="28"/>
          <w:szCs w:val="28"/>
          <w:lang w:val="en-US"/>
        </w:rPr>
      </w:pPr>
      <w:r w:rsidRPr="00F52C95">
        <w:rPr>
          <w:b w:val="0"/>
          <w:color w:val="auto"/>
          <w:sz w:val="28"/>
          <w:szCs w:val="28"/>
          <w:lang w:val="en-US"/>
        </w:rPr>
        <w:br w:type="page"/>
      </w:r>
      <w:bookmarkStart w:id="18" w:name="_Toc288691446"/>
      <w:bookmarkStart w:id="19" w:name="_Toc468092925"/>
      <w:r w:rsidRPr="00F52C95">
        <w:rPr>
          <w:rFonts w:ascii="Times New Roman" w:hAnsi="Times New Roman"/>
          <w:color w:val="auto"/>
          <w:sz w:val="28"/>
          <w:szCs w:val="28"/>
          <w:lang w:val="en-US"/>
        </w:rPr>
        <w:lastRenderedPageBreak/>
        <w:t>ĐẶC ĐIỂM ĐIỀU KIỆN TỰ NHIÊN VÀ HIỆN TRẠNG</w:t>
      </w:r>
      <w:bookmarkEnd w:id="18"/>
      <w:bookmarkEnd w:id="19"/>
    </w:p>
    <w:p w:rsidR="00360F35" w:rsidRPr="00F52C95" w:rsidRDefault="00360F35" w:rsidP="00360F35"/>
    <w:p w:rsidR="00E073AA" w:rsidRPr="00F52C95" w:rsidRDefault="00336C5F" w:rsidP="00370177">
      <w:pPr>
        <w:pStyle w:val="Heading2"/>
        <w:tabs>
          <w:tab w:val="num" w:pos="936"/>
        </w:tabs>
        <w:spacing w:before="0" w:after="120"/>
        <w:ind w:left="578" w:hanging="578"/>
        <w:rPr>
          <w:rFonts w:ascii="Times New Roman" w:hAnsi="Times New Roman"/>
          <w:sz w:val="28"/>
          <w:szCs w:val="28"/>
        </w:rPr>
      </w:pPr>
      <w:bookmarkStart w:id="20" w:name="_Toc288691447"/>
      <w:bookmarkStart w:id="21" w:name="_Toc468092926"/>
      <w:r w:rsidRPr="00F52C95">
        <w:rPr>
          <w:rFonts w:ascii="Times New Roman" w:hAnsi="Times New Roman"/>
          <w:sz w:val="28"/>
          <w:szCs w:val="28"/>
        </w:rPr>
        <w:t>P</w:t>
      </w:r>
      <w:r w:rsidR="00E073AA" w:rsidRPr="00F52C95">
        <w:rPr>
          <w:rFonts w:ascii="Times New Roman" w:hAnsi="Times New Roman"/>
          <w:sz w:val="28"/>
          <w:szCs w:val="28"/>
        </w:rPr>
        <w:t>hạm vi</w:t>
      </w:r>
      <w:r w:rsidRPr="00F52C95">
        <w:rPr>
          <w:rFonts w:ascii="Times New Roman" w:hAnsi="Times New Roman"/>
          <w:sz w:val="28"/>
          <w:szCs w:val="28"/>
        </w:rPr>
        <w:t>, ranh giới lập</w:t>
      </w:r>
      <w:r w:rsidR="00DE0FE3" w:rsidRPr="00F52C95">
        <w:rPr>
          <w:rFonts w:ascii="Times New Roman" w:hAnsi="Times New Roman"/>
          <w:sz w:val="28"/>
          <w:szCs w:val="28"/>
        </w:rPr>
        <w:t xml:space="preserve"> quy hoạch</w:t>
      </w:r>
      <w:bookmarkEnd w:id="20"/>
      <w:bookmarkEnd w:id="21"/>
    </w:p>
    <w:tbl>
      <w:tblPr>
        <w:tblpPr w:leftFromText="180" w:rightFromText="180" w:vertAnchor="text" w:horzAnchor="margin" w:tblpXSpec="right" w:tblpY="3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835"/>
      </w:tblGrid>
      <w:tr w:rsidR="001C5E6C" w:rsidRPr="00F52C95" w:rsidTr="001A082C">
        <w:trPr>
          <w:trHeight w:val="2510"/>
        </w:trPr>
        <w:tc>
          <w:tcPr>
            <w:tcW w:w="3823" w:type="dxa"/>
          </w:tcPr>
          <w:p w:rsidR="001A082C" w:rsidRPr="00F52C95" w:rsidRDefault="0046773B" w:rsidP="001A082C">
            <w:pPr>
              <w:pStyle w:val="Heading4"/>
              <w:numPr>
                <w:ilvl w:val="0"/>
                <w:numId w:val="0"/>
              </w:numPr>
              <w:spacing w:before="0" w:after="120"/>
              <w:rPr>
                <w:b w:val="0"/>
                <w:lang w:val="pl-PL"/>
              </w:rPr>
            </w:pPr>
            <w:bookmarkStart w:id="22" w:name="_Toc288691448"/>
            <w:r w:rsidRPr="0046773B">
              <w:rPr>
                <w:noProof/>
              </w:rPr>
              <w:pict>
                <v:group id="Group 31" o:spid="_x0000_s1056" style="position:absolute;margin-left:85.2pt;margin-top:43.4pt;width:32.95pt;height:29.55pt;z-index:251662336" coordorigin="1297,11016" coordsize="1205,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">
                  <v:oval id="Oval 37" o:spid="_x0000_s1027" style="position:absolute;left:1548;top:11197;width:723;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WQxr4A&#10;AADbAAAADwAAAGRycy9kb3ducmV2LnhtbESPzarCMBSE94LvEI7gTlMVRKpRRLngTvxdH5pjW0xO&#10;SpKr9e2NILgcZuYbZrFqrREP8qF2rGA0zEAQF07XXCo4n/4GMxAhIms0jknBiwKslt3OAnPtnnyg&#10;xzGWIkE45KigirHJpQxFRRbD0DXEybs5bzEm6UupPT4T3Bo5zrKptFhzWqiwoU1Fxf34bxWYq69n&#10;68Peb0fBX9qXd+e92SnV77XrOYhIbfyFv+2dVjAZw+dL+gFy+Q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fFkMa+AAAA2wAAAA8AAAAAAAAAAAAAAAAAmAIAAGRycy9kb3ducmV2&#10;LnhtbFBLBQYAAAAABAAEAPUAAACDAwAAAAA=&#10;" strokeweight="3pt"/>
                  <v:line id="Line 38" o:spid="_x0000_s1028" style="position:absolute;visibility:visible" from="1297,11556" to="2502,11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hcXMQAAADbAAAADwAAAGRycy9kb3ducmV2LnhtbESPwWrDMBBE74H+g9hCb7HcJoTiRgkl&#10;UPDBPdgJ7XWxNpaJtXIs1Xb/PgoUehxm5g2z3c+2EyMNvnWs4DlJQRDXTrfcKDgdP5avIHxA1tg5&#10;JgW/5GG/e1hsMdNu4pLGKjQiQthnqMCE0GdS+tqQRZ+4njh6ZzdYDFEOjdQDThFuO/mSphtpseW4&#10;YLCng6H6Uv1YBevP3OjvufBFmeZf1F7Xh2vllHp6nN/fQASaw3/4r51rBasV3L/EHyB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2FxcxAAAANsAAAAPAAAAAAAAAAAA&#10;AAAAAKECAABkcnMvZG93bnJldi54bWxQSwUGAAAAAAQABAD5AAAAkgMAAAAA&#10;" strokeweight="2.25pt"/>
                  <v:line id="Line 39" o:spid="_x0000_s1029" style="position:absolute;flip:y;visibility:visible" from="1922,11016" to="1922,12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tEF8MAAADbAAAADwAAAGRycy9kb3ducmV2LnhtbESPQWsCMRSE7wX/Q3iCt5pVi8hqFBEE&#10;xR5aFbw+Nm83i5uXJYnu+u+bQqHHYWa+YVab3jbiST7UjhVMxhkI4sLpmisF18v+fQEiRGSNjWNS&#10;8KIAm/XgbYW5dh1/0/McK5EgHHJUYGJscylDYchiGLuWOHml8xZjkr6S2mOX4LaR0yybS4s1pwWD&#10;Le0MFffzwyqQx1P35ffTa1mVh9bdjuZz3vVKjYb9dgkiUh//w3/tg1Yw+4DfL+kH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arRBfDAAAA2wAAAA8AAAAAAAAAAAAA&#10;AAAAoQIAAGRycy9kb3ducmV2LnhtbFBLBQYAAAAABAAEAPkAAACRAwAAAAA=&#10;" strokeweight="1.5pt"/>
                </v:group>
              </w:pict>
            </w:r>
            <w:r w:rsidR="000372CF" w:rsidRPr="00F52C95">
              <w:rPr>
                <w:noProof/>
              </w:rPr>
              <w:drawing>
                <wp:inline distT="0" distB="0" distL="0" distR="0">
                  <wp:extent cx="2297927" cy="18525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372" t="20313" r="34896" b="14113"/>
                          <a:stretch/>
                        </pic:blipFill>
                        <pic:spPr bwMode="auto">
                          <a:xfrm>
                            <a:off x="0" y="0"/>
                            <a:ext cx="2335203" cy="188259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r>
      <w:tr w:rsidR="001C5E6C" w:rsidRPr="00F52C95" w:rsidTr="00A07551">
        <w:trPr>
          <w:trHeight w:val="324"/>
        </w:trPr>
        <w:tc>
          <w:tcPr>
            <w:tcW w:w="3823" w:type="dxa"/>
          </w:tcPr>
          <w:p w:rsidR="001A082C" w:rsidRPr="00F52C95" w:rsidRDefault="001A082C" w:rsidP="00A07551">
            <w:pPr>
              <w:pStyle w:val="Heading4"/>
              <w:numPr>
                <w:ilvl w:val="0"/>
                <w:numId w:val="0"/>
              </w:numPr>
              <w:spacing w:before="0" w:after="120"/>
              <w:jc w:val="center"/>
              <w:rPr>
                <w:b w:val="0"/>
                <w:lang w:val="pl-PL"/>
              </w:rPr>
            </w:pPr>
            <w:r w:rsidRPr="00F52C95">
              <w:rPr>
                <w:b w:val="0"/>
                <w:lang w:val="pl-PL"/>
              </w:rPr>
              <w:t xml:space="preserve">Sơ đồ vị trí quy hoạch </w:t>
            </w:r>
          </w:p>
        </w:tc>
      </w:tr>
    </w:tbl>
    <w:p w:rsidR="001A082C" w:rsidRPr="00F52C95" w:rsidRDefault="001A082C" w:rsidP="001A082C">
      <w:pPr>
        <w:pStyle w:val="Heading4"/>
        <w:numPr>
          <w:ilvl w:val="0"/>
          <w:numId w:val="0"/>
        </w:numPr>
        <w:spacing w:before="0" w:after="120"/>
        <w:ind w:firstLine="360"/>
        <w:jc w:val="both"/>
        <w:rPr>
          <w:b w:val="0"/>
          <w:snapToGrid w:val="0"/>
        </w:rPr>
      </w:pPr>
      <w:r w:rsidRPr="00F52C95">
        <w:rPr>
          <w:b w:val="0"/>
          <w:snapToGrid w:val="0"/>
        </w:rPr>
        <w:t>Thuộc Khu đô thị Phương An theo đồ án Quy hoạch chung đô thị Điện Bàn đã được phê duyệt; ranh giới cụ thể như sau:</w:t>
      </w:r>
    </w:p>
    <w:p w:rsidR="001A082C" w:rsidRPr="00F52C95" w:rsidRDefault="001A082C" w:rsidP="001A082C">
      <w:pPr>
        <w:pStyle w:val="Heading4"/>
        <w:numPr>
          <w:ilvl w:val="0"/>
          <w:numId w:val="0"/>
        </w:numPr>
        <w:spacing w:before="0" w:after="120"/>
        <w:ind w:firstLine="360"/>
        <w:jc w:val="both"/>
        <w:rPr>
          <w:b w:val="0"/>
          <w:snapToGrid w:val="0"/>
        </w:rPr>
      </w:pPr>
      <w:r w:rsidRPr="00F52C95">
        <w:rPr>
          <w:b w:val="0"/>
          <w:snapToGrid w:val="0"/>
        </w:rPr>
        <w:t>+ Phía Bắc giáp</w:t>
      </w:r>
      <w:r w:rsidRPr="00F52C95">
        <w:rPr>
          <w:b w:val="0"/>
        </w:rPr>
        <w:tab/>
      </w:r>
      <w:r w:rsidRPr="00F52C95">
        <w:rPr>
          <w:b w:val="0"/>
          <w:snapToGrid w:val="0"/>
        </w:rPr>
        <w:t>: Khu trung tâm hành chính phường;</w:t>
      </w:r>
    </w:p>
    <w:p w:rsidR="001A082C" w:rsidRPr="00F52C95" w:rsidRDefault="001A082C" w:rsidP="001A082C">
      <w:pPr>
        <w:pStyle w:val="Heading4"/>
        <w:numPr>
          <w:ilvl w:val="0"/>
          <w:numId w:val="0"/>
        </w:numPr>
        <w:spacing w:before="0" w:after="120"/>
        <w:ind w:firstLine="360"/>
        <w:jc w:val="both"/>
        <w:rPr>
          <w:b w:val="0"/>
          <w:snapToGrid w:val="0"/>
        </w:rPr>
      </w:pPr>
      <w:r w:rsidRPr="00F52C95">
        <w:rPr>
          <w:b w:val="0"/>
          <w:snapToGrid w:val="0"/>
        </w:rPr>
        <w:t>+ Phía Đông và Nam giáp: Đường bê tông;</w:t>
      </w:r>
    </w:p>
    <w:p w:rsidR="001A082C" w:rsidRPr="00F52C95" w:rsidRDefault="001A082C" w:rsidP="001A082C">
      <w:pPr>
        <w:pStyle w:val="Heading4"/>
        <w:numPr>
          <w:ilvl w:val="0"/>
          <w:numId w:val="0"/>
        </w:numPr>
        <w:spacing w:before="0" w:after="120"/>
        <w:ind w:firstLine="360"/>
        <w:jc w:val="both"/>
        <w:rPr>
          <w:b w:val="0"/>
          <w:snapToGrid w:val="0"/>
        </w:rPr>
      </w:pPr>
      <w:r w:rsidRPr="00F52C95">
        <w:rPr>
          <w:b w:val="0"/>
          <w:snapToGrid w:val="0"/>
        </w:rPr>
        <w:t>+ Phía Tây giáp</w:t>
      </w:r>
      <w:r w:rsidRPr="00F52C95">
        <w:rPr>
          <w:b w:val="0"/>
        </w:rPr>
        <w:tab/>
        <w:t xml:space="preserve">: </w:t>
      </w:r>
      <w:r w:rsidRPr="00F52C95">
        <w:rPr>
          <w:b w:val="0"/>
          <w:snapToGrid w:val="0"/>
        </w:rPr>
        <w:t>Đường đi UBND phường Điện An.</w:t>
      </w:r>
    </w:p>
    <w:p w:rsidR="001A082C" w:rsidRPr="00F52C95" w:rsidRDefault="0063395D" w:rsidP="001A082C">
      <w:pPr>
        <w:pStyle w:val="Heading4"/>
        <w:numPr>
          <w:ilvl w:val="0"/>
          <w:numId w:val="0"/>
        </w:numPr>
        <w:spacing w:before="0" w:after="120"/>
        <w:ind w:firstLine="360"/>
        <w:jc w:val="both"/>
        <w:rPr>
          <w:b w:val="0"/>
          <w:snapToGrid w:val="0"/>
        </w:rPr>
      </w:pPr>
      <w:r w:rsidRPr="00F52C95">
        <w:rPr>
          <w:b w:val="0"/>
          <w:snapToGrid w:val="0"/>
        </w:rPr>
        <w:t>- Tổng diện tích lập quy hoạch:</w:t>
      </w:r>
      <w:r w:rsidR="001A082C" w:rsidRPr="00F52C95">
        <w:rPr>
          <w:b w:val="0"/>
          <w:snapToGrid w:val="0"/>
        </w:rPr>
        <w:t xml:space="preserve"> </w:t>
      </w:r>
      <w:r w:rsidRPr="00F52C95">
        <w:rPr>
          <w:b w:val="0"/>
          <w:snapToGrid w:val="0"/>
        </w:rPr>
        <w:t>156927,3</w:t>
      </w:r>
      <w:r w:rsidR="00AA52C4" w:rsidRPr="00F52C95">
        <w:rPr>
          <w:b w:val="0"/>
          <w:snapToGrid w:val="0"/>
        </w:rPr>
        <w:t>m</w:t>
      </w:r>
      <w:r w:rsidR="00AA52C4" w:rsidRPr="00F52C95">
        <w:rPr>
          <w:b w:val="0"/>
          <w:snapToGrid w:val="0"/>
          <w:vertAlign w:val="superscript"/>
        </w:rPr>
        <w:t>2</w:t>
      </w:r>
      <w:r w:rsidRPr="00F52C95">
        <w:rPr>
          <w:b w:val="0"/>
          <w:snapToGrid w:val="0"/>
        </w:rPr>
        <w:t>.</w:t>
      </w:r>
    </w:p>
    <w:p w:rsidR="00E073AA" w:rsidRPr="00F52C95" w:rsidRDefault="00E073AA" w:rsidP="00370177">
      <w:pPr>
        <w:pStyle w:val="Heading2"/>
        <w:tabs>
          <w:tab w:val="num" w:pos="936"/>
        </w:tabs>
        <w:spacing w:before="0" w:after="120"/>
        <w:ind w:left="578" w:hanging="578"/>
        <w:rPr>
          <w:rFonts w:ascii="Times New Roman" w:hAnsi="Times New Roman"/>
          <w:sz w:val="28"/>
          <w:szCs w:val="28"/>
        </w:rPr>
      </w:pPr>
      <w:bookmarkStart w:id="23" w:name="_Toc468092927"/>
      <w:r w:rsidRPr="00F52C95">
        <w:rPr>
          <w:rFonts w:ascii="Times New Roman" w:hAnsi="Times New Roman"/>
          <w:sz w:val="28"/>
          <w:szCs w:val="28"/>
        </w:rPr>
        <w:t>Điều kiện tự nhiên</w:t>
      </w:r>
      <w:bookmarkEnd w:id="22"/>
      <w:bookmarkEnd w:id="23"/>
    </w:p>
    <w:p w:rsidR="00E073AA" w:rsidRPr="00F52C95" w:rsidRDefault="00E073AA" w:rsidP="002B709D">
      <w:pPr>
        <w:pStyle w:val="Heading3"/>
        <w:numPr>
          <w:ilvl w:val="0"/>
          <w:numId w:val="24"/>
        </w:numPr>
        <w:tabs>
          <w:tab w:val="num" w:pos="0"/>
          <w:tab w:val="num" w:pos="1080"/>
        </w:tabs>
        <w:spacing w:after="120"/>
        <w:ind w:left="142" w:firstLine="142"/>
        <w:jc w:val="left"/>
        <w:rPr>
          <w:rFonts w:ascii="Times New Roman" w:hAnsi="Times New Roman"/>
          <w:sz w:val="28"/>
          <w:szCs w:val="28"/>
        </w:rPr>
      </w:pPr>
      <w:bookmarkStart w:id="24" w:name="_Toc288691449"/>
      <w:bookmarkStart w:id="25" w:name="_Toc468092928"/>
      <w:r w:rsidRPr="00F52C95">
        <w:rPr>
          <w:rFonts w:ascii="Times New Roman" w:hAnsi="Times New Roman"/>
          <w:sz w:val="28"/>
          <w:szCs w:val="28"/>
        </w:rPr>
        <w:t>Điều kiện khí hậu</w:t>
      </w:r>
      <w:bookmarkEnd w:id="24"/>
      <w:bookmarkEnd w:id="25"/>
    </w:p>
    <w:p w:rsidR="00E073AA" w:rsidRPr="00F52C95" w:rsidRDefault="00E073AA" w:rsidP="00370177">
      <w:pPr>
        <w:pStyle w:val="Title"/>
        <w:tabs>
          <w:tab w:val="left" w:pos="567"/>
          <w:tab w:val="left" w:leader="hyphen" w:pos="7371"/>
        </w:tabs>
        <w:spacing w:after="120" w:line="240" w:lineRule="auto"/>
        <w:ind w:firstLine="454"/>
        <w:jc w:val="both"/>
        <w:rPr>
          <w:rFonts w:ascii="Times New Roman" w:hAnsi="Times New Roman"/>
          <w:b w:val="0"/>
          <w:snapToGrid w:val="0"/>
          <w:kern w:val="0"/>
          <w:sz w:val="28"/>
          <w:szCs w:val="28"/>
        </w:rPr>
      </w:pPr>
      <w:r w:rsidRPr="00F52C95">
        <w:rPr>
          <w:snapToGrid w:val="0"/>
          <w:sz w:val="28"/>
          <w:szCs w:val="28"/>
        </w:rPr>
        <w:tab/>
      </w:r>
      <w:r w:rsidRPr="00F52C95">
        <w:rPr>
          <w:rFonts w:ascii="Times New Roman" w:hAnsi="Times New Roman"/>
          <w:b w:val="0"/>
          <w:snapToGrid w:val="0"/>
          <w:kern w:val="0"/>
          <w:sz w:val="28"/>
          <w:szCs w:val="28"/>
        </w:rPr>
        <w:t>Khu vực nghiên cứu nằm trong vùng chịu ảnh hưởng của gió mùa, gió mùa Tây Nam xuất hiện vào các tháng 5, 6, 7 mang theo hơi nóng, gió mùa Đông Bắc xuất hiện vào tháng 11, 12, 1, 2 mang theo hơi lạnh. Các tháng có thời tiết thuận lợi từ tháng 1 đến tháng 8, các tháng có thời tiết xấu (mùa mưa bão) vào các tháng 9, 10, 11.</w:t>
      </w:r>
    </w:p>
    <w:p w:rsidR="00E073AA" w:rsidRPr="00F52C95" w:rsidRDefault="00E073AA" w:rsidP="00370177">
      <w:pPr>
        <w:pStyle w:val="BodyTextIndent"/>
        <w:tabs>
          <w:tab w:val="num" w:pos="851"/>
        </w:tabs>
        <w:spacing w:before="0"/>
        <w:ind w:firstLine="567"/>
        <w:rPr>
          <w:rFonts w:ascii="Times New Roman" w:hAnsi="Times New Roman"/>
          <w:b/>
          <w:szCs w:val="28"/>
        </w:rPr>
      </w:pPr>
      <w:r w:rsidRPr="00F52C95">
        <w:rPr>
          <w:rFonts w:ascii="Times New Roman" w:hAnsi="Times New Roman"/>
          <w:b/>
          <w:szCs w:val="28"/>
        </w:rPr>
        <w:t xml:space="preserve">- Nhiệt độ </w:t>
      </w:r>
    </w:p>
    <w:p w:rsidR="00E073AA" w:rsidRPr="00F52C95" w:rsidRDefault="00E073AA" w:rsidP="00370177">
      <w:pPr>
        <w:tabs>
          <w:tab w:val="left" w:pos="1701"/>
          <w:tab w:val="left" w:pos="4678"/>
          <w:tab w:val="right" w:pos="5670"/>
        </w:tabs>
        <w:spacing w:after="120"/>
        <w:ind w:firstLine="567"/>
        <w:jc w:val="both"/>
        <w:rPr>
          <w:snapToGrid w:val="0"/>
          <w:sz w:val="28"/>
          <w:szCs w:val="28"/>
        </w:rPr>
      </w:pPr>
      <w:r w:rsidRPr="00F52C95">
        <w:rPr>
          <w:snapToGrid w:val="0"/>
          <w:sz w:val="28"/>
          <w:szCs w:val="28"/>
        </w:rPr>
        <w:tab/>
        <w:t>+ Nhiệt độ trung bình năm</w:t>
      </w:r>
      <w:r w:rsidRPr="00F52C95">
        <w:rPr>
          <w:snapToGrid w:val="0"/>
          <w:sz w:val="28"/>
          <w:szCs w:val="28"/>
        </w:rPr>
        <w:tab/>
        <w:t xml:space="preserve">: </w:t>
      </w:r>
      <w:r w:rsidRPr="00F52C95">
        <w:rPr>
          <w:snapToGrid w:val="0"/>
          <w:sz w:val="28"/>
          <w:szCs w:val="28"/>
        </w:rPr>
        <w:tab/>
        <w:t>25,6</w:t>
      </w:r>
      <w:r w:rsidRPr="00F52C95">
        <w:rPr>
          <w:snapToGrid w:val="0"/>
          <w:sz w:val="28"/>
          <w:szCs w:val="28"/>
          <w:vertAlign w:val="superscript"/>
        </w:rPr>
        <w:t>o</w:t>
      </w:r>
      <w:r w:rsidRPr="00F52C95">
        <w:rPr>
          <w:snapToGrid w:val="0"/>
          <w:sz w:val="28"/>
          <w:szCs w:val="28"/>
        </w:rPr>
        <w:t>C</w:t>
      </w:r>
    </w:p>
    <w:p w:rsidR="00E073AA" w:rsidRPr="00F52C95" w:rsidRDefault="00E073AA" w:rsidP="00370177">
      <w:pPr>
        <w:tabs>
          <w:tab w:val="left" w:pos="1701"/>
          <w:tab w:val="left" w:pos="4678"/>
          <w:tab w:val="right" w:pos="5670"/>
        </w:tabs>
        <w:spacing w:after="120"/>
        <w:ind w:firstLine="567"/>
        <w:jc w:val="both"/>
        <w:rPr>
          <w:snapToGrid w:val="0"/>
          <w:sz w:val="28"/>
          <w:szCs w:val="28"/>
        </w:rPr>
      </w:pPr>
      <w:r w:rsidRPr="00F52C95">
        <w:rPr>
          <w:snapToGrid w:val="0"/>
          <w:sz w:val="28"/>
          <w:szCs w:val="28"/>
        </w:rPr>
        <w:tab/>
        <w:t>+ Nhiệt độ tối cao trung bình</w:t>
      </w:r>
      <w:r w:rsidRPr="00F52C95">
        <w:rPr>
          <w:snapToGrid w:val="0"/>
          <w:sz w:val="28"/>
          <w:szCs w:val="28"/>
        </w:rPr>
        <w:tab/>
        <w:t xml:space="preserve">: </w:t>
      </w:r>
      <w:r w:rsidRPr="00F52C95">
        <w:rPr>
          <w:snapToGrid w:val="0"/>
          <w:sz w:val="28"/>
          <w:szCs w:val="28"/>
        </w:rPr>
        <w:tab/>
        <w:t>29,7</w:t>
      </w:r>
      <w:r w:rsidRPr="00F52C95">
        <w:rPr>
          <w:snapToGrid w:val="0"/>
          <w:sz w:val="28"/>
          <w:szCs w:val="28"/>
          <w:vertAlign w:val="superscript"/>
        </w:rPr>
        <w:t>o</w:t>
      </w:r>
      <w:r w:rsidRPr="00F52C95">
        <w:rPr>
          <w:snapToGrid w:val="0"/>
          <w:sz w:val="28"/>
          <w:szCs w:val="28"/>
        </w:rPr>
        <w:t>C</w:t>
      </w:r>
    </w:p>
    <w:p w:rsidR="00E073AA" w:rsidRPr="00F52C95" w:rsidRDefault="00E073AA" w:rsidP="00370177">
      <w:pPr>
        <w:tabs>
          <w:tab w:val="left" w:pos="1701"/>
          <w:tab w:val="left" w:pos="4678"/>
          <w:tab w:val="right" w:pos="5670"/>
        </w:tabs>
        <w:spacing w:after="120"/>
        <w:ind w:firstLine="567"/>
        <w:jc w:val="both"/>
        <w:rPr>
          <w:snapToGrid w:val="0"/>
          <w:sz w:val="28"/>
          <w:szCs w:val="28"/>
        </w:rPr>
      </w:pPr>
      <w:r w:rsidRPr="00F52C95">
        <w:rPr>
          <w:snapToGrid w:val="0"/>
          <w:sz w:val="28"/>
          <w:szCs w:val="28"/>
        </w:rPr>
        <w:tab/>
        <w:t>+ Nhiệt độ tối thấp trung bình</w:t>
      </w:r>
      <w:r w:rsidRPr="00F52C95">
        <w:rPr>
          <w:snapToGrid w:val="0"/>
          <w:sz w:val="28"/>
          <w:szCs w:val="28"/>
        </w:rPr>
        <w:tab/>
        <w:t xml:space="preserve">: </w:t>
      </w:r>
      <w:r w:rsidRPr="00F52C95">
        <w:rPr>
          <w:snapToGrid w:val="0"/>
          <w:sz w:val="28"/>
          <w:szCs w:val="28"/>
        </w:rPr>
        <w:tab/>
        <w:t>22,7</w:t>
      </w:r>
      <w:r w:rsidRPr="00F52C95">
        <w:rPr>
          <w:snapToGrid w:val="0"/>
          <w:sz w:val="28"/>
          <w:szCs w:val="28"/>
          <w:vertAlign w:val="superscript"/>
        </w:rPr>
        <w:t>o</w:t>
      </w:r>
      <w:r w:rsidRPr="00F52C95">
        <w:rPr>
          <w:snapToGrid w:val="0"/>
          <w:sz w:val="28"/>
          <w:szCs w:val="28"/>
        </w:rPr>
        <w:t>C</w:t>
      </w:r>
    </w:p>
    <w:p w:rsidR="00E073AA" w:rsidRPr="00F52C95" w:rsidRDefault="00E073AA" w:rsidP="00370177">
      <w:pPr>
        <w:tabs>
          <w:tab w:val="left" w:pos="1701"/>
          <w:tab w:val="left" w:pos="4678"/>
          <w:tab w:val="right" w:pos="5670"/>
        </w:tabs>
        <w:spacing w:after="120"/>
        <w:ind w:firstLine="567"/>
        <w:jc w:val="both"/>
        <w:rPr>
          <w:snapToGrid w:val="0"/>
          <w:sz w:val="28"/>
          <w:szCs w:val="28"/>
        </w:rPr>
      </w:pPr>
      <w:r w:rsidRPr="00F52C95">
        <w:rPr>
          <w:snapToGrid w:val="0"/>
          <w:sz w:val="28"/>
          <w:szCs w:val="28"/>
        </w:rPr>
        <w:tab/>
        <w:t>+ Biên độ nhiệt trung bình tháng</w:t>
      </w:r>
      <w:r w:rsidRPr="00F52C95">
        <w:rPr>
          <w:snapToGrid w:val="0"/>
          <w:sz w:val="28"/>
          <w:szCs w:val="28"/>
        </w:rPr>
        <w:tab/>
        <w:t>:</w:t>
      </w:r>
      <w:r w:rsidRPr="00F52C95">
        <w:rPr>
          <w:snapToGrid w:val="0"/>
          <w:sz w:val="28"/>
          <w:szCs w:val="28"/>
        </w:rPr>
        <w:tab/>
        <w:t>7</w:t>
      </w:r>
      <w:r w:rsidRPr="00F52C95">
        <w:rPr>
          <w:snapToGrid w:val="0"/>
          <w:sz w:val="28"/>
          <w:szCs w:val="28"/>
          <w:vertAlign w:val="superscript"/>
        </w:rPr>
        <w:t>o</w:t>
      </w:r>
      <w:r w:rsidRPr="00F52C95">
        <w:rPr>
          <w:snapToGrid w:val="0"/>
          <w:sz w:val="28"/>
          <w:szCs w:val="28"/>
        </w:rPr>
        <w:t>C</w:t>
      </w:r>
    </w:p>
    <w:p w:rsidR="00E073AA" w:rsidRPr="00F52C95" w:rsidRDefault="00E073AA" w:rsidP="00370177">
      <w:pPr>
        <w:pStyle w:val="BodyTextIndent"/>
        <w:tabs>
          <w:tab w:val="num" w:pos="851"/>
        </w:tabs>
        <w:spacing w:before="0"/>
        <w:ind w:firstLine="567"/>
        <w:rPr>
          <w:rFonts w:ascii="Times New Roman" w:hAnsi="Times New Roman"/>
          <w:b/>
          <w:szCs w:val="28"/>
        </w:rPr>
      </w:pPr>
      <w:r w:rsidRPr="00F52C95">
        <w:rPr>
          <w:rFonts w:ascii="Times New Roman" w:hAnsi="Times New Roman"/>
          <w:b/>
          <w:szCs w:val="28"/>
        </w:rPr>
        <w:t>- Bức xạ:</w:t>
      </w:r>
    </w:p>
    <w:p w:rsidR="00E073AA" w:rsidRPr="00F52C95" w:rsidRDefault="00E073AA" w:rsidP="00370177">
      <w:pPr>
        <w:tabs>
          <w:tab w:val="left" w:pos="1701"/>
          <w:tab w:val="left" w:pos="4678"/>
          <w:tab w:val="right" w:pos="5670"/>
        </w:tabs>
        <w:spacing w:after="120"/>
        <w:ind w:firstLine="567"/>
        <w:jc w:val="both"/>
        <w:rPr>
          <w:snapToGrid w:val="0"/>
          <w:sz w:val="28"/>
          <w:szCs w:val="28"/>
        </w:rPr>
      </w:pPr>
      <w:r w:rsidRPr="00F52C95">
        <w:rPr>
          <w:snapToGrid w:val="0"/>
          <w:sz w:val="28"/>
          <w:szCs w:val="28"/>
        </w:rPr>
        <w:tab/>
        <w:t>+ Từ tháng 4-7: cao trên 14 Kcal/cm</w:t>
      </w:r>
      <w:r w:rsidRPr="00F52C95">
        <w:rPr>
          <w:snapToGrid w:val="0"/>
          <w:sz w:val="28"/>
          <w:szCs w:val="28"/>
          <w:vertAlign w:val="superscript"/>
        </w:rPr>
        <w:t>2</w:t>
      </w:r>
      <w:r w:rsidR="00DC75E0" w:rsidRPr="00F52C95">
        <w:rPr>
          <w:snapToGrid w:val="0"/>
          <w:sz w:val="28"/>
          <w:szCs w:val="28"/>
        </w:rPr>
        <w:t>;</w:t>
      </w:r>
    </w:p>
    <w:p w:rsidR="00E073AA" w:rsidRPr="00F52C95" w:rsidRDefault="00E073AA" w:rsidP="00370177">
      <w:pPr>
        <w:tabs>
          <w:tab w:val="left" w:pos="1701"/>
          <w:tab w:val="left" w:pos="4678"/>
          <w:tab w:val="right" w:pos="5670"/>
        </w:tabs>
        <w:spacing w:after="120"/>
        <w:ind w:firstLine="567"/>
        <w:jc w:val="both"/>
        <w:rPr>
          <w:snapToGrid w:val="0"/>
          <w:sz w:val="28"/>
          <w:szCs w:val="28"/>
        </w:rPr>
      </w:pPr>
      <w:r w:rsidRPr="00F52C95">
        <w:rPr>
          <w:snapToGrid w:val="0"/>
          <w:sz w:val="28"/>
          <w:szCs w:val="28"/>
        </w:rPr>
        <w:tab/>
        <w:t>+ Từ tháng 11-1: nhỏ dưới 8 Kcal/cm</w:t>
      </w:r>
      <w:r w:rsidRPr="00F52C95">
        <w:rPr>
          <w:snapToGrid w:val="0"/>
          <w:sz w:val="28"/>
          <w:szCs w:val="28"/>
          <w:vertAlign w:val="superscript"/>
        </w:rPr>
        <w:t>2</w:t>
      </w:r>
      <w:r w:rsidR="00DC75E0" w:rsidRPr="00F52C95">
        <w:rPr>
          <w:snapToGrid w:val="0"/>
          <w:sz w:val="28"/>
          <w:szCs w:val="28"/>
        </w:rPr>
        <w:t>;</w:t>
      </w:r>
    </w:p>
    <w:p w:rsidR="00E073AA" w:rsidRPr="00F52C95" w:rsidRDefault="00E073AA" w:rsidP="00370177">
      <w:pPr>
        <w:tabs>
          <w:tab w:val="left" w:pos="1701"/>
          <w:tab w:val="left" w:pos="4678"/>
          <w:tab w:val="right" w:pos="5670"/>
        </w:tabs>
        <w:spacing w:after="120"/>
        <w:ind w:firstLine="567"/>
        <w:jc w:val="both"/>
        <w:rPr>
          <w:snapToGrid w:val="0"/>
          <w:sz w:val="28"/>
          <w:szCs w:val="28"/>
        </w:rPr>
      </w:pPr>
      <w:r w:rsidRPr="00F52C95">
        <w:rPr>
          <w:snapToGrid w:val="0"/>
          <w:sz w:val="28"/>
          <w:szCs w:val="28"/>
        </w:rPr>
        <w:tab/>
        <w:t>+ Tổng lượng bức xạ năm: 143 Kcal/cm</w:t>
      </w:r>
      <w:r w:rsidRPr="00F52C95">
        <w:rPr>
          <w:snapToGrid w:val="0"/>
          <w:sz w:val="28"/>
          <w:szCs w:val="28"/>
          <w:vertAlign w:val="superscript"/>
        </w:rPr>
        <w:t>2</w:t>
      </w:r>
      <w:r w:rsidR="00DC75E0" w:rsidRPr="00F52C95">
        <w:rPr>
          <w:snapToGrid w:val="0"/>
          <w:sz w:val="28"/>
          <w:szCs w:val="28"/>
        </w:rPr>
        <w:t>.</w:t>
      </w:r>
    </w:p>
    <w:p w:rsidR="00FC555B" w:rsidRPr="00F52C95" w:rsidRDefault="00E073AA" w:rsidP="00370177">
      <w:pPr>
        <w:pStyle w:val="BodyTextIndent"/>
        <w:tabs>
          <w:tab w:val="num" w:pos="851"/>
        </w:tabs>
        <w:spacing w:before="0"/>
        <w:ind w:firstLine="567"/>
        <w:rPr>
          <w:rFonts w:ascii="Times New Roman" w:hAnsi="Times New Roman"/>
          <w:szCs w:val="28"/>
        </w:rPr>
      </w:pPr>
      <w:r w:rsidRPr="00F52C95">
        <w:rPr>
          <w:rFonts w:ascii="Times New Roman" w:hAnsi="Times New Roman"/>
          <w:b/>
          <w:szCs w:val="28"/>
        </w:rPr>
        <w:t>- Độ ẩm:</w:t>
      </w:r>
    </w:p>
    <w:p w:rsidR="00E073AA" w:rsidRPr="00F52C95" w:rsidRDefault="00E073AA" w:rsidP="00370177">
      <w:pPr>
        <w:pStyle w:val="BodyTextIndent"/>
        <w:tabs>
          <w:tab w:val="num" w:pos="851"/>
        </w:tabs>
        <w:spacing w:before="0"/>
        <w:ind w:firstLine="567"/>
        <w:rPr>
          <w:rFonts w:ascii="Times New Roman" w:hAnsi="Times New Roman"/>
          <w:szCs w:val="28"/>
        </w:rPr>
      </w:pPr>
      <w:r w:rsidRPr="00F52C95">
        <w:rPr>
          <w:rFonts w:ascii="Times New Roman" w:hAnsi="Times New Roman"/>
          <w:szCs w:val="28"/>
        </w:rPr>
        <w:t xml:space="preserve">Độ ẩm tương đối trung bình tháng trong năm là 82%, trong đó thời kỳ từ tháng 9 đến tháng 10 là 82-88%, từ tháng 4 đến tháng 9 chỉ đạt 75-81%. </w:t>
      </w:r>
    </w:p>
    <w:p w:rsidR="00E073AA" w:rsidRPr="00F52C95" w:rsidRDefault="00E073AA" w:rsidP="00370177">
      <w:pPr>
        <w:pStyle w:val="BodyTextIndent"/>
        <w:tabs>
          <w:tab w:val="num" w:pos="851"/>
        </w:tabs>
        <w:spacing w:before="0"/>
        <w:ind w:firstLine="567"/>
        <w:rPr>
          <w:rFonts w:ascii="Times New Roman" w:hAnsi="Times New Roman"/>
          <w:szCs w:val="28"/>
        </w:rPr>
      </w:pPr>
      <w:r w:rsidRPr="00F52C95">
        <w:rPr>
          <w:rFonts w:ascii="Times New Roman" w:hAnsi="Times New Roman"/>
          <w:b/>
          <w:szCs w:val="28"/>
        </w:rPr>
        <w:t xml:space="preserve">- Mưa: </w:t>
      </w:r>
      <w:r w:rsidRPr="00F52C95">
        <w:rPr>
          <w:rFonts w:ascii="Times New Roman" w:hAnsi="Times New Roman"/>
          <w:szCs w:val="28"/>
        </w:rPr>
        <w:t>Lượng mưa chủ yếu tập trung nhiều vào các tháng 9 - tháng 12</w:t>
      </w:r>
    </w:p>
    <w:p w:rsidR="00E073AA" w:rsidRPr="00F52C95" w:rsidRDefault="00E073AA" w:rsidP="00370177">
      <w:pPr>
        <w:tabs>
          <w:tab w:val="left" w:pos="1701"/>
          <w:tab w:val="left" w:pos="4678"/>
          <w:tab w:val="right" w:pos="5670"/>
        </w:tabs>
        <w:spacing w:after="120"/>
        <w:ind w:firstLine="567"/>
        <w:jc w:val="both"/>
        <w:rPr>
          <w:snapToGrid w:val="0"/>
          <w:sz w:val="28"/>
          <w:szCs w:val="28"/>
          <w:lang w:val="sv-SE"/>
        </w:rPr>
      </w:pPr>
      <w:r w:rsidRPr="00F52C95">
        <w:rPr>
          <w:snapToGrid w:val="0"/>
          <w:sz w:val="28"/>
          <w:szCs w:val="28"/>
        </w:rPr>
        <w:lastRenderedPageBreak/>
        <w:tab/>
      </w:r>
      <w:r w:rsidRPr="00F52C95">
        <w:rPr>
          <w:snapToGrid w:val="0"/>
          <w:sz w:val="28"/>
          <w:szCs w:val="28"/>
          <w:lang w:val="sv-SE"/>
        </w:rPr>
        <w:t>+ Lượng mưa trung bình năm</w:t>
      </w:r>
      <w:r w:rsidRPr="00F52C95">
        <w:rPr>
          <w:snapToGrid w:val="0"/>
          <w:sz w:val="28"/>
          <w:szCs w:val="28"/>
          <w:lang w:val="sv-SE"/>
        </w:rPr>
        <w:tab/>
        <w:t xml:space="preserve">: </w:t>
      </w:r>
      <w:r w:rsidRPr="00F52C95">
        <w:rPr>
          <w:snapToGrid w:val="0"/>
          <w:sz w:val="28"/>
          <w:szCs w:val="28"/>
          <w:lang w:val="sv-SE"/>
        </w:rPr>
        <w:tab/>
        <w:t>2.491mm</w:t>
      </w:r>
    </w:p>
    <w:p w:rsidR="00E073AA" w:rsidRPr="00F52C95" w:rsidRDefault="00E073AA" w:rsidP="00370177">
      <w:pPr>
        <w:tabs>
          <w:tab w:val="left" w:pos="1701"/>
          <w:tab w:val="left" w:pos="4678"/>
          <w:tab w:val="right" w:pos="5670"/>
        </w:tabs>
        <w:spacing w:after="120"/>
        <w:ind w:firstLine="567"/>
        <w:jc w:val="both"/>
        <w:rPr>
          <w:snapToGrid w:val="0"/>
          <w:sz w:val="28"/>
          <w:szCs w:val="28"/>
          <w:lang w:val="sv-SE"/>
        </w:rPr>
      </w:pPr>
      <w:r w:rsidRPr="00F52C95">
        <w:rPr>
          <w:snapToGrid w:val="0"/>
          <w:sz w:val="28"/>
          <w:szCs w:val="28"/>
          <w:lang w:val="sv-SE"/>
        </w:rPr>
        <w:tab/>
        <w:t>+ Lượng mưa lớn nhất năm</w:t>
      </w:r>
      <w:r w:rsidRPr="00F52C95">
        <w:rPr>
          <w:snapToGrid w:val="0"/>
          <w:sz w:val="28"/>
          <w:szCs w:val="28"/>
          <w:lang w:val="sv-SE"/>
        </w:rPr>
        <w:tab/>
        <w:t xml:space="preserve">: </w:t>
      </w:r>
      <w:r w:rsidRPr="00F52C95">
        <w:rPr>
          <w:snapToGrid w:val="0"/>
          <w:sz w:val="28"/>
          <w:szCs w:val="28"/>
          <w:lang w:val="sv-SE"/>
        </w:rPr>
        <w:tab/>
        <w:t>3.307mm</w:t>
      </w:r>
    </w:p>
    <w:p w:rsidR="00E073AA" w:rsidRPr="00F52C95" w:rsidRDefault="00E073AA" w:rsidP="00370177">
      <w:pPr>
        <w:tabs>
          <w:tab w:val="left" w:pos="1701"/>
          <w:tab w:val="left" w:pos="4678"/>
          <w:tab w:val="right" w:pos="5670"/>
        </w:tabs>
        <w:spacing w:after="120"/>
        <w:ind w:firstLine="567"/>
        <w:jc w:val="both"/>
        <w:rPr>
          <w:snapToGrid w:val="0"/>
          <w:sz w:val="28"/>
          <w:szCs w:val="28"/>
          <w:lang w:val="sv-SE"/>
        </w:rPr>
      </w:pPr>
      <w:r w:rsidRPr="00F52C95">
        <w:rPr>
          <w:snapToGrid w:val="0"/>
          <w:sz w:val="28"/>
          <w:szCs w:val="28"/>
          <w:lang w:val="sv-SE"/>
        </w:rPr>
        <w:tab/>
        <w:t>+ Lượng mưa nhỏ nhất năm</w:t>
      </w:r>
      <w:r w:rsidRPr="00F52C95">
        <w:rPr>
          <w:snapToGrid w:val="0"/>
          <w:sz w:val="28"/>
          <w:szCs w:val="28"/>
          <w:lang w:val="sv-SE"/>
        </w:rPr>
        <w:tab/>
        <w:t xml:space="preserve">: </w:t>
      </w:r>
      <w:r w:rsidRPr="00F52C95">
        <w:rPr>
          <w:snapToGrid w:val="0"/>
          <w:sz w:val="28"/>
          <w:szCs w:val="28"/>
          <w:lang w:val="sv-SE"/>
        </w:rPr>
        <w:tab/>
        <w:t>1.111mm</w:t>
      </w:r>
    </w:p>
    <w:p w:rsidR="00E073AA" w:rsidRPr="00F52C95" w:rsidRDefault="00E073AA" w:rsidP="00370177">
      <w:pPr>
        <w:tabs>
          <w:tab w:val="left" w:pos="1701"/>
          <w:tab w:val="left" w:pos="4678"/>
          <w:tab w:val="right" w:pos="5670"/>
        </w:tabs>
        <w:spacing w:after="120"/>
        <w:ind w:firstLine="567"/>
        <w:jc w:val="both"/>
        <w:rPr>
          <w:snapToGrid w:val="0"/>
          <w:sz w:val="28"/>
          <w:szCs w:val="28"/>
          <w:lang w:val="sv-SE"/>
        </w:rPr>
      </w:pPr>
      <w:r w:rsidRPr="00F52C95">
        <w:rPr>
          <w:snapToGrid w:val="0"/>
          <w:sz w:val="28"/>
          <w:szCs w:val="28"/>
          <w:lang w:val="sv-SE"/>
        </w:rPr>
        <w:tab/>
        <w:t>+ Lượng mưa ngày lớn nhất</w:t>
      </w:r>
      <w:r w:rsidRPr="00F52C95">
        <w:rPr>
          <w:snapToGrid w:val="0"/>
          <w:sz w:val="28"/>
          <w:szCs w:val="28"/>
          <w:lang w:val="sv-SE"/>
        </w:rPr>
        <w:tab/>
        <w:t xml:space="preserve">: </w:t>
      </w:r>
      <w:r w:rsidRPr="00F52C95">
        <w:rPr>
          <w:snapToGrid w:val="0"/>
          <w:sz w:val="28"/>
          <w:szCs w:val="28"/>
          <w:lang w:val="sv-SE"/>
        </w:rPr>
        <w:tab/>
        <w:t xml:space="preserve">332mm </w:t>
      </w:r>
    </w:p>
    <w:p w:rsidR="00E073AA" w:rsidRPr="00F52C95" w:rsidRDefault="00FC555B" w:rsidP="00FC555B">
      <w:pPr>
        <w:pStyle w:val="BodyTextIndent"/>
        <w:spacing w:before="0"/>
        <w:ind w:firstLine="0"/>
        <w:rPr>
          <w:rFonts w:ascii="Times New Roman" w:hAnsi="Times New Roman"/>
          <w:spacing w:val="-4"/>
          <w:szCs w:val="28"/>
          <w:lang w:val="sv-SE"/>
        </w:rPr>
      </w:pPr>
      <w:r w:rsidRPr="00F52C95">
        <w:rPr>
          <w:rFonts w:ascii="Times New Roman" w:hAnsi="Times New Roman"/>
          <w:spacing w:val="-4"/>
          <w:szCs w:val="28"/>
          <w:lang w:val="sv-SE"/>
        </w:rPr>
        <w:tab/>
      </w:r>
      <w:r w:rsidR="00E073AA" w:rsidRPr="00F52C95">
        <w:rPr>
          <w:rFonts w:ascii="Times New Roman" w:hAnsi="Times New Roman"/>
          <w:b/>
          <w:spacing w:val="-4"/>
          <w:szCs w:val="28"/>
          <w:lang w:val="sv-SE"/>
        </w:rPr>
        <w:t>- Gió</w:t>
      </w:r>
      <w:r w:rsidR="00E073AA" w:rsidRPr="00F52C95">
        <w:rPr>
          <w:rFonts w:ascii="Times New Roman" w:hAnsi="Times New Roman"/>
          <w:spacing w:val="-4"/>
          <w:szCs w:val="28"/>
          <w:lang w:val="sv-SE"/>
        </w:rPr>
        <w:t xml:space="preserve">: Khu vực có 2 hướng gió thịnh hành chính là hướng Đông và Đông Bắc </w:t>
      </w:r>
    </w:p>
    <w:p w:rsidR="00E073AA" w:rsidRPr="00F52C95" w:rsidRDefault="00E073AA" w:rsidP="00370177">
      <w:pPr>
        <w:tabs>
          <w:tab w:val="left" w:pos="1701"/>
          <w:tab w:val="left" w:pos="4678"/>
          <w:tab w:val="right" w:pos="5670"/>
        </w:tabs>
        <w:spacing w:after="120"/>
        <w:ind w:firstLine="567"/>
        <w:jc w:val="both"/>
        <w:rPr>
          <w:snapToGrid w:val="0"/>
          <w:sz w:val="28"/>
          <w:szCs w:val="28"/>
          <w:lang w:val="sv-SE"/>
        </w:rPr>
      </w:pPr>
      <w:r w:rsidRPr="00F52C95">
        <w:rPr>
          <w:snapToGrid w:val="0"/>
          <w:sz w:val="28"/>
          <w:szCs w:val="28"/>
          <w:lang w:val="sv-SE"/>
        </w:rPr>
        <w:tab/>
        <w:t>+ Gió Đông từ tháng 3 đến tháng 8</w:t>
      </w:r>
    </w:p>
    <w:p w:rsidR="00E073AA" w:rsidRPr="00F52C95" w:rsidRDefault="00E073AA" w:rsidP="00370177">
      <w:pPr>
        <w:tabs>
          <w:tab w:val="left" w:pos="1701"/>
          <w:tab w:val="left" w:pos="4678"/>
          <w:tab w:val="right" w:pos="5670"/>
        </w:tabs>
        <w:spacing w:after="120"/>
        <w:ind w:firstLine="567"/>
        <w:jc w:val="both"/>
        <w:rPr>
          <w:snapToGrid w:val="0"/>
          <w:sz w:val="28"/>
          <w:szCs w:val="28"/>
          <w:lang w:val="sv-SE"/>
        </w:rPr>
      </w:pPr>
      <w:r w:rsidRPr="00F52C95">
        <w:rPr>
          <w:snapToGrid w:val="0"/>
          <w:sz w:val="28"/>
          <w:szCs w:val="28"/>
          <w:lang w:val="sv-SE"/>
        </w:rPr>
        <w:tab/>
        <w:t>+ Gió Đông Bắc từ tháng 10 đến tháng 2</w:t>
      </w:r>
    </w:p>
    <w:p w:rsidR="00E073AA" w:rsidRPr="00F52C95" w:rsidRDefault="00E073AA" w:rsidP="00370177">
      <w:pPr>
        <w:tabs>
          <w:tab w:val="left" w:pos="1701"/>
          <w:tab w:val="left" w:pos="4678"/>
          <w:tab w:val="right" w:pos="5670"/>
        </w:tabs>
        <w:spacing w:after="120"/>
        <w:ind w:firstLine="567"/>
        <w:jc w:val="both"/>
        <w:rPr>
          <w:snapToGrid w:val="0"/>
          <w:sz w:val="28"/>
          <w:szCs w:val="28"/>
          <w:lang w:val="sv-SE"/>
        </w:rPr>
      </w:pPr>
      <w:r w:rsidRPr="00F52C95">
        <w:rPr>
          <w:snapToGrid w:val="0"/>
          <w:sz w:val="28"/>
          <w:szCs w:val="28"/>
          <w:lang w:val="sv-SE"/>
        </w:rPr>
        <w:tab/>
        <w:t>+ Vận tốc gió trung bình năm 2,9m/s, lớn nhất trung bình từ 14 - 28m/s vận tốc gió cực đại 40m/s (xảy ra khi có bão).</w:t>
      </w:r>
    </w:p>
    <w:p w:rsidR="00E073AA" w:rsidRPr="00F52C95" w:rsidRDefault="00E073AA" w:rsidP="002B709D">
      <w:pPr>
        <w:pStyle w:val="Heading3"/>
        <w:numPr>
          <w:ilvl w:val="0"/>
          <w:numId w:val="24"/>
        </w:numPr>
        <w:tabs>
          <w:tab w:val="num" w:pos="0"/>
          <w:tab w:val="num" w:pos="1080"/>
        </w:tabs>
        <w:spacing w:after="120"/>
        <w:ind w:left="142" w:firstLine="142"/>
        <w:jc w:val="left"/>
        <w:rPr>
          <w:rFonts w:ascii="Times New Roman" w:hAnsi="Times New Roman"/>
          <w:sz w:val="28"/>
          <w:szCs w:val="28"/>
        </w:rPr>
      </w:pPr>
      <w:bookmarkStart w:id="26" w:name="_Toc288691450"/>
      <w:bookmarkStart w:id="27" w:name="_Toc468092929"/>
      <w:r w:rsidRPr="00F52C95">
        <w:rPr>
          <w:rFonts w:ascii="Times New Roman" w:hAnsi="Times New Roman"/>
          <w:sz w:val="28"/>
          <w:szCs w:val="28"/>
        </w:rPr>
        <w:t>Thủy văn</w:t>
      </w:r>
      <w:bookmarkEnd w:id="26"/>
      <w:bookmarkEnd w:id="27"/>
    </w:p>
    <w:p w:rsidR="005832C7" w:rsidRPr="00F52C95" w:rsidRDefault="005832C7" w:rsidP="005832C7">
      <w:pPr>
        <w:tabs>
          <w:tab w:val="num" w:pos="360"/>
          <w:tab w:val="left" w:pos="1701"/>
          <w:tab w:val="left" w:pos="4678"/>
          <w:tab w:val="right" w:pos="5670"/>
        </w:tabs>
        <w:spacing w:after="120"/>
        <w:ind w:firstLine="567"/>
        <w:jc w:val="both"/>
        <w:rPr>
          <w:snapToGrid w:val="0"/>
          <w:sz w:val="28"/>
          <w:szCs w:val="28"/>
          <w:lang w:val="sv-SE"/>
        </w:rPr>
      </w:pPr>
      <w:bookmarkStart w:id="28" w:name="_Toc288691451"/>
      <w:r w:rsidRPr="00F52C95">
        <w:rPr>
          <w:snapToGrid w:val="0"/>
          <w:sz w:val="28"/>
          <w:szCs w:val="28"/>
          <w:lang w:val="sv-SE"/>
        </w:rPr>
        <w:t>Điện An nằm trong vùng hạ lưu sông Thu Bồn, do đó hằng năm chịu ảnh hưởng trực tiếp từ chế độ thủy văn của hệ thống sông này. Sông Vĩnh Điện là nhánh của sông Thu Bồn chảy qua đường ranh giới phía Nam và phía Đông của xã với chiều dài 2,5 km. Đây là nguồn cung cấp nước chính cho thủy lợi.</w:t>
      </w:r>
      <w:r w:rsidR="00110F13" w:rsidRPr="00F52C95">
        <w:rPr>
          <w:snapToGrid w:val="0"/>
          <w:sz w:val="28"/>
          <w:szCs w:val="28"/>
          <w:lang w:val="sv-SE"/>
        </w:rPr>
        <w:t xml:space="preserve"> Ngoài ra còn có </w:t>
      </w:r>
      <w:r w:rsidRPr="00F52C95">
        <w:rPr>
          <w:snapToGrid w:val="0"/>
          <w:sz w:val="28"/>
          <w:szCs w:val="28"/>
          <w:lang w:val="sv-SE"/>
        </w:rPr>
        <w:t>sông Cổ Cò là nhánh nối giữa sông Bình Long và sông Vĩnh Điện, chảy uốn khúc qua địa bàn xã với chiều dài 6 km.</w:t>
      </w:r>
    </w:p>
    <w:p w:rsidR="005832C7" w:rsidRPr="00F52C95" w:rsidRDefault="00B56336" w:rsidP="005832C7">
      <w:pPr>
        <w:tabs>
          <w:tab w:val="left" w:pos="1701"/>
          <w:tab w:val="left" w:pos="4678"/>
          <w:tab w:val="right" w:pos="5670"/>
        </w:tabs>
        <w:spacing w:after="120"/>
        <w:ind w:firstLine="567"/>
        <w:jc w:val="both"/>
        <w:rPr>
          <w:snapToGrid w:val="0"/>
          <w:sz w:val="28"/>
          <w:szCs w:val="28"/>
          <w:lang w:val="sv-SE"/>
        </w:rPr>
      </w:pPr>
      <w:r w:rsidRPr="00F52C95">
        <w:rPr>
          <w:snapToGrid w:val="0"/>
          <w:sz w:val="28"/>
          <w:szCs w:val="28"/>
          <w:lang w:val="sv-SE"/>
        </w:rPr>
        <w:t>Thủy văn: Khu vực thị xã</w:t>
      </w:r>
      <w:r w:rsidR="005832C7" w:rsidRPr="00F52C95">
        <w:rPr>
          <w:snapToGrid w:val="0"/>
          <w:sz w:val="28"/>
          <w:szCs w:val="28"/>
          <w:lang w:val="sv-SE"/>
        </w:rPr>
        <w:t xml:space="preserve"> Điện Bàn chịu ảnh hưởng trực tiếp của chế độ thuỷ văn Sông Thu Bồn, khu vực xã Điện An thuộc vùng cửa sông Thu bồn có các chế độ thuỷ văn như sau (Theo tài liệu của Quy hoạch thủy lợi toàn tỉnh) :</w:t>
      </w:r>
    </w:p>
    <w:p w:rsidR="005832C7" w:rsidRPr="00F52C95" w:rsidRDefault="005832C7" w:rsidP="005832C7">
      <w:pPr>
        <w:tabs>
          <w:tab w:val="left" w:pos="1701"/>
          <w:tab w:val="left" w:pos="4678"/>
          <w:tab w:val="right" w:pos="5670"/>
        </w:tabs>
        <w:spacing w:after="120"/>
        <w:ind w:firstLine="567"/>
        <w:jc w:val="both"/>
        <w:rPr>
          <w:snapToGrid w:val="0"/>
          <w:sz w:val="28"/>
          <w:szCs w:val="28"/>
          <w:lang w:val="sv-SE"/>
        </w:rPr>
      </w:pPr>
      <w:r w:rsidRPr="00F52C95">
        <w:rPr>
          <w:snapToGrid w:val="0"/>
          <w:sz w:val="28"/>
          <w:szCs w:val="28"/>
          <w:lang w:val="sv-SE"/>
        </w:rPr>
        <w:tab/>
        <w:t>+ Diện tích lưu vực</w:t>
      </w:r>
      <w:r w:rsidRPr="00F52C95">
        <w:rPr>
          <w:snapToGrid w:val="0"/>
          <w:sz w:val="28"/>
          <w:szCs w:val="28"/>
          <w:lang w:val="sv-SE"/>
        </w:rPr>
        <w:tab/>
      </w:r>
      <w:r w:rsidRPr="00F52C95">
        <w:rPr>
          <w:snapToGrid w:val="0"/>
          <w:sz w:val="28"/>
          <w:szCs w:val="28"/>
          <w:lang w:val="sv-SE"/>
        </w:rPr>
        <w:tab/>
        <w:t>: 2.967 km</w:t>
      </w:r>
      <w:r w:rsidRPr="00F52C95">
        <w:rPr>
          <w:snapToGrid w:val="0"/>
          <w:sz w:val="28"/>
          <w:szCs w:val="28"/>
          <w:vertAlign w:val="superscript"/>
          <w:lang w:val="sv-SE"/>
        </w:rPr>
        <w:t>2</w:t>
      </w:r>
      <w:r w:rsidR="00DC75E0" w:rsidRPr="00F52C95">
        <w:rPr>
          <w:snapToGrid w:val="0"/>
          <w:sz w:val="28"/>
          <w:szCs w:val="28"/>
          <w:lang w:val="sv-SE"/>
        </w:rPr>
        <w:t>;</w:t>
      </w:r>
    </w:p>
    <w:p w:rsidR="005832C7" w:rsidRPr="00F52C95" w:rsidRDefault="005832C7" w:rsidP="005832C7">
      <w:pPr>
        <w:tabs>
          <w:tab w:val="left" w:pos="1701"/>
          <w:tab w:val="left" w:pos="4678"/>
          <w:tab w:val="right" w:pos="5670"/>
        </w:tabs>
        <w:spacing w:after="120"/>
        <w:ind w:firstLine="567"/>
        <w:jc w:val="both"/>
        <w:rPr>
          <w:snapToGrid w:val="0"/>
          <w:sz w:val="28"/>
          <w:szCs w:val="28"/>
          <w:lang w:val="sv-SE"/>
        </w:rPr>
      </w:pPr>
      <w:r w:rsidRPr="00F52C95">
        <w:rPr>
          <w:snapToGrid w:val="0"/>
          <w:sz w:val="28"/>
          <w:szCs w:val="28"/>
          <w:lang w:val="sv-SE"/>
        </w:rPr>
        <w:tab/>
        <w:t>+ Lưu lượng mưa lũ</w:t>
      </w:r>
      <w:r w:rsidRPr="00F52C95">
        <w:rPr>
          <w:snapToGrid w:val="0"/>
          <w:sz w:val="28"/>
          <w:szCs w:val="28"/>
          <w:lang w:val="sv-SE"/>
        </w:rPr>
        <w:tab/>
      </w:r>
      <w:r w:rsidRPr="00F52C95">
        <w:rPr>
          <w:snapToGrid w:val="0"/>
          <w:sz w:val="28"/>
          <w:szCs w:val="28"/>
          <w:lang w:val="sv-SE"/>
        </w:rPr>
        <w:tab/>
        <w:t>: 12.000 m</w:t>
      </w:r>
      <w:r w:rsidRPr="00F52C95">
        <w:rPr>
          <w:snapToGrid w:val="0"/>
          <w:sz w:val="28"/>
          <w:szCs w:val="28"/>
          <w:vertAlign w:val="superscript"/>
          <w:lang w:val="sv-SE"/>
        </w:rPr>
        <w:t>3</w:t>
      </w:r>
      <w:r w:rsidRPr="00F52C95">
        <w:rPr>
          <w:snapToGrid w:val="0"/>
          <w:sz w:val="28"/>
          <w:szCs w:val="28"/>
          <w:lang w:val="sv-SE"/>
        </w:rPr>
        <w:t>/s</w:t>
      </w:r>
      <w:r w:rsidR="00DC75E0" w:rsidRPr="00F52C95">
        <w:rPr>
          <w:snapToGrid w:val="0"/>
          <w:sz w:val="28"/>
          <w:szCs w:val="28"/>
          <w:lang w:val="sv-SE"/>
        </w:rPr>
        <w:t>;</w:t>
      </w:r>
    </w:p>
    <w:p w:rsidR="005832C7" w:rsidRPr="00F52C95" w:rsidRDefault="005832C7" w:rsidP="005832C7">
      <w:pPr>
        <w:tabs>
          <w:tab w:val="left" w:pos="1701"/>
          <w:tab w:val="left" w:pos="4678"/>
          <w:tab w:val="right" w:pos="5670"/>
        </w:tabs>
        <w:spacing w:after="120"/>
        <w:ind w:firstLine="567"/>
        <w:jc w:val="both"/>
        <w:rPr>
          <w:snapToGrid w:val="0"/>
          <w:sz w:val="28"/>
          <w:szCs w:val="28"/>
          <w:lang w:val="sv-SE"/>
        </w:rPr>
      </w:pPr>
      <w:r w:rsidRPr="00F52C95">
        <w:rPr>
          <w:snapToGrid w:val="0"/>
          <w:sz w:val="28"/>
          <w:szCs w:val="28"/>
          <w:lang w:val="sv-SE"/>
        </w:rPr>
        <w:tab/>
        <w:t>+ Lưu lượng trung bình</w:t>
      </w:r>
      <w:r w:rsidRPr="00F52C95">
        <w:rPr>
          <w:snapToGrid w:val="0"/>
          <w:sz w:val="28"/>
          <w:szCs w:val="28"/>
          <w:lang w:val="sv-SE"/>
        </w:rPr>
        <w:tab/>
        <w:t>: 206,86 m</w:t>
      </w:r>
      <w:r w:rsidRPr="00F52C95">
        <w:rPr>
          <w:snapToGrid w:val="0"/>
          <w:sz w:val="28"/>
          <w:szCs w:val="28"/>
          <w:vertAlign w:val="superscript"/>
          <w:lang w:val="sv-SE"/>
        </w:rPr>
        <w:t>3</w:t>
      </w:r>
      <w:r w:rsidRPr="00F52C95">
        <w:rPr>
          <w:snapToGrid w:val="0"/>
          <w:sz w:val="28"/>
          <w:szCs w:val="28"/>
          <w:lang w:val="sv-SE"/>
        </w:rPr>
        <w:t>/s</w:t>
      </w:r>
      <w:r w:rsidR="00DC75E0" w:rsidRPr="00F52C95">
        <w:rPr>
          <w:snapToGrid w:val="0"/>
          <w:sz w:val="28"/>
          <w:szCs w:val="28"/>
          <w:lang w:val="sv-SE"/>
        </w:rPr>
        <w:t>;</w:t>
      </w:r>
    </w:p>
    <w:p w:rsidR="005832C7" w:rsidRPr="00F52C95" w:rsidRDefault="005832C7" w:rsidP="00983561">
      <w:pPr>
        <w:tabs>
          <w:tab w:val="left" w:pos="1701"/>
          <w:tab w:val="left" w:pos="4678"/>
          <w:tab w:val="right" w:pos="5670"/>
        </w:tabs>
        <w:spacing w:after="120"/>
        <w:ind w:firstLine="567"/>
        <w:jc w:val="both"/>
        <w:rPr>
          <w:snapToGrid w:val="0"/>
          <w:sz w:val="28"/>
          <w:szCs w:val="28"/>
          <w:lang w:val="sv-SE"/>
        </w:rPr>
      </w:pPr>
      <w:r w:rsidRPr="00F52C95">
        <w:rPr>
          <w:snapToGrid w:val="0"/>
          <w:sz w:val="28"/>
          <w:szCs w:val="28"/>
          <w:lang w:val="sv-SE"/>
        </w:rPr>
        <w:tab/>
        <w:t>+ Lưu lượng kiệt</w:t>
      </w:r>
      <w:r w:rsidRPr="00F52C95">
        <w:rPr>
          <w:snapToGrid w:val="0"/>
          <w:sz w:val="28"/>
          <w:szCs w:val="28"/>
          <w:lang w:val="sv-SE"/>
        </w:rPr>
        <w:tab/>
      </w:r>
      <w:r w:rsidRPr="00F52C95">
        <w:rPr>
          <w:snapToGrid w:val="0"/>
          <w:sz w:val="28"/>
          <w:szCs w:val="28"/>
          <w:lang w:val="sv-SE"/>
        </w:rPr>
        <w:tab/>
        <w:t>: 5,25 m</w:t>
      </w:r>
      <w:r w:rsidRPr="00F52C95">
        <w:rPr>
          <w:snapToGrid w:val="0"/>
          <w:sz w:val="28"/>
          <w:szCs w:val="28"/>
          <w:vertAlign w:val="superscript"/>
          <w:lang w:val="sv-SE"/>
        </w:rPr>
        <w:t>3</w:t>
      </w:r>
      <w:r w:rsidRPr="00F52C95">
        <w:rPr>
          <w:snapToGrid w:val="0"/>
          <w:sz w:val="28"/>
          <w:szCs w:val="28"/>
          <w:lang w:val="sv-SE"/>
        </w:rPr>
        <w:t>/s.</w:t>
      </w:r>
    </w:p>
    <w:p w:rsidR="00E073AA" w:rsidRPr="00F52C95" w:rsidRDefault="00E073AA" w:rsidP="002B709D">
      <w:pPr>
        <w:pStyle w:val="Heading3"/>
        <w:numPr>
          <w:ilvl w:val="0"/>
          <w:numId w:val="24"/>
        </w:numPr>
        <w:tabs>
          <w:tab w:val="num" w:pos="0"/>
          <w:tab w:val="num" w:pos="1080"/>
        </w:tabs>
        <w:spacing w:after="120"/>
        <w:ind w:left="142" w:firstLine="142"/>
        <w:jc w:val="left"/>
        <w:rPr>
          <w:rFonts w:ascii="Times New Roman" w:hAnsi="Times New Roman"/>
          <w:sz w:val="28"/>
          <w:szCs w:val="28"/>
        </w:rPr>
      </w:pPr>
      <w:bookmarkStart w:id="29" w:name="_Toc288691452"/>
      <w:bookmarkStart w:id="30" w:name="_Toc468092930"/>
      <w:bookmarkEnd w:id="28"/>
      <w:r w:rsidRPr="00F52C95">
        <w:rPr>
          <w:rFonts w:ascii="Times New Roman" w:hAnsi="Times New Roman"/>
          <w:sz w:val="28"/>
          <w:szCs w:val="28"/>
        </w:rPr>
        <w:t>Điều kiện địa hình</w:t>
      </w:r>
      <w:bookmarkEnd w:id="29"/>
      <w:bookmarkEnd w:id="30"/>
    </w:p>
    <w:p w:rsidR="005832C7" w:rsidRPr="00F52C95" w:rsidRDefault="00D201E7" w:rsidP="002B709D">
      <w:pPr>
        <w:pStyle w:val="BodyTextIndent"/>
        <w:spacing w:before="0"/>
        <w:ind w:firstLine="567"/>
        <w:rPr>
          <w:rFonts w:ascii="Times New Roman" w:hAnsi="Times New Roman"/>
          <w:szCs w:val="28"/>
        </w:rPr>
      </w:pPr>
      <w:r w:rsidRPr="00F52C95">
        <w:rPr>
          <w:rFonts w:ascii="Times New Roman" w:hAnsi="Times New Roman"/>
          <w:szCs w:val="28"/>
        </w:rPr>
        <w:t>Khu vực trung tâm xã Điện An, có hướng thấp dần từ Tây sang Đông</w:t>
      </w:r>
      <w:r w:rsidR="005832C7" w:rsidRPr="00F52C95">
        <w:rPr>
          <w:rFonts w:ascii="Times New Roman" w:hAnsi="Times New Roman"/>
          <w:szCs w:val="28"/>
        </w:rPr>
        <w:t>. Vào mùa mưa phần lớn diện tích đất đai đều bị ngập lụt gây thiệt hại lớn về hoa màu và tài sản của nhân dân.</w:t>
      </w:r>
    </w:p>
    <w:p w:rsidR="00E073AA" w:rsidRPr="00F52C95" w:rsidRDefault="00E073AA" w:rsidP="00370177">
      <w:pPr>
        <w:pStyle w:val="Heading2"/>
        <w:tabs>
          <w:tab w:val="num" w:pos="936"/>
        </w:tabs>
        <w:spacing w:before="0" w:after="120"/>
        <w:ind w:left="578" w:hanging="578"/>
        <w:rPr>
          <w:rFonts w:ascii="Times New Roman" w:hAnsi="Times New Roman"/>
          <w:sz w:val="28"/>
          <w:szCs w:val="28"/>
        </w:rPr>
      </w:pPr>
      <w:bookmarkStart w:id="31" w:name="_Toc288691454"/>
      <w:bookmarkStart w:id="32" w:name="_Toc468092931"/>
      <w:r w:rsidRPr="00F52C95">
        <w:rPr>
          <w:rFonts w:ascii="Times New Roman" w:hAnsi="Times New Roman"/>
          <w:sz w:val="28"/>
          <w:szCs w:val="28"/>
        </w:rPr>
        <w:t>Hiện trạng hạ tầng xã hội và hạ tầng kỹ thuật</w:t>
      </w:r>
      <w:bookmarkEnd w:id="31"/>
      <w:bookmarkEnd w:id="32"/>
    </w:p>
    <w:p w:rsidR="00E073AA" w:rsidRPr="00F52C95" w:rsidRDefault="00E073AA" w:rsidP="001502E7">
      <w:pPr>
        <w:pStyle w:val="Heading3"/>
        <w:numPr>
          <w:ilvl w:val="0"/>
          <w:numId w:val="16"/>
        </w:numPr>
        <w:tabs>
          <w:tab w:val="num" w:pos="0"/>
          <w:tab w:val="left" w:pos="567"/>
          <w:tab w:val="num" w:pos="1080"/>
        </w:tabs>
        <w:spacing w:after="120"/>
        <w:ind w:left="567"/>
        <w:jc w:val="left"/>
        <w:rPr>
          <w:rFonts w:ascii="Times New Roman" w:hAnsi="Times New Roman"/>
          <w:sz w:val="28"/>
          <w:szCs w:val="28"/>
        </w:rPr>
      </w:pPr>
      <w:bookmarkStart w:id="33" w:name="_Toc288691455"/>
      <w:bookmarkStart w:id="34" w:name="_Toc468092932"/>
      <w:r w:rsidRPr="00F52C95">
        <w:rPr>
          <w:rFonts w:ascii="Times New Roman" w:hAnsi="Times New Roman"/>
          <w:sz w:val="28"/>
          <w:szCs w:val="28"/>
        </w:rPr>
        <w:t>Hiện trạng dân cư và lao động</w:t>
      </w:r>
      <w:bookmarkEnd w:id="33"/>
      <w:bookmarkEnd w:id="34"/>
    </w:p>
    <w:p w:rsidR="00E073AA" w:rsidRPr="00F52C95" w:rsidRDefault="00E073AA" w:rsidP="00370177">
      <w:pPr>
        <w:pStyle w:val="BodyTextIndent"/>
        <w:spacing w:before="0"/>
        <w:ind w:firstLine="562"/>
        <w:rPr>
          <w:rFonts w:ascii="Times New Roman" w:hAnsi="Times New Roman"/>
          <w:szCs w:val="28"/>
        </w:rPr>
      </w:pPr>
      <w:r w:rsidRPr="00F52C95">
        <w:rPr>
          <w:rFonts w:ascii="Times New Roman" w:hAnsi="Times New Roman"/>
          <w:szCs w:val="28"/>
        </w:rPr>
        <w:t xml:space="preserve">- Khu </w:t>
      </w:r>
      <w:r w:rsidR="00F718DB" w:rsidRPr="00F52C95">
        <w:rPr>
          <w:rFonts w:ascii="Times New Roman" w:hAnsi="Times New Roman"/>
          <w:szCs w:val="28"/>
        </w:rPr>
        <w:t xml:space="preserve">vực lập quy hoạch có khoảng </w:t>
      </w:r>
      <w:r w:rsidR="00897696" w:rsidRPr="00F52C95">
        <w:rPr>
          <w:rFonts w:ascii="Times New Roman" w:hAnsi="Times New Roman"/>
          <w:szCs w:val="28"/>
        </w:rPr>
        <w:t>131</w:t>
      </w:r>
      <w:r w:rsidR="000E1890" w:rsidRPr="00F52C95">
        <w:rPr>
          <w:rFonts w:ascii="Times New Roman" w:hAnsi="Times New Roman"/>
          <w:szCs w:val="28"/>
        </w:rPr>
        <w:t xml:space="preserve"> hộ, dân số khoảng </w:t>
      </w:r>
      <w:r w:rsidR="00897696" w:rsidRPr="00F52C95">
        <w:rPr>
          <w:rFonts w:ascii="Times New Roman" w:hAnsi="Times New Roman"/>
          <w:szCs w:val="28"/>
        </w:rPr>
        <w:t>520</w:t>
      </w:r>
      <w:r w:rsidRPr="00F52C95">
        <w:rPr>
          <w:rFonts w:ascii="Times New Roman" w:hAnsi="Times New Roman"/>
          <w:szCs w:val="28"/>
        </w:rPr>
        <w:t xml:space="preserve"> người.</w:t>
      </w:r>
    </w:p>
    <w:p w:rsidR="00E073AA" w:rsidRPr="00F52C95" w:rsidRDefault="00E073AA" w:rsidP="00370177">
      <w:pPr>
        <w:pStyle w:val="BodyTextIndent"/>
        <w:spacing w:before="0"/>
        <w:ind w:firstLine="562"/>
        <w:rPr>
          <w:rFonts w:ascii="Times New Roman" w:hAnsi="Times New Roman"/>
          <w:szCs w:val="28"/>
        </w:rPr>
      </w:pPr>
      <w:r w:rsidRPr="00F52C95">
        <w:rPr>
          <w:rFonts w:ascii="Times New Roman" w:hAnsi="Times New Roman"/>
          <w:szCs w:val="28"/>
        </w:rPr>
        <w:t>- Mộ</w:t>
      </w:r>
      <w:r w:rsidR="00425FA7" w:rsidRPr="00F52C95">
        <w:rPr>
          <w:rFonts w:ascii="Times New Roman" w:hAnsi="Times New Roman"/>
          <w:szCs w:val="28"/>
        </w:rPr>
        <w:t>t số hộ dân nằm trên đường quốc lộ 1A cũ sinh sống bằng nghề kinh doanh, các hộ còn lại chủ yếu làm nghề nông</w:t>
      </w:r>
      <w:r w:rsidRPr="00F52C95">
        <w:rPr>
          <w:rFonts w:ascii="Times New Roman" w:hAnsi="Times New Roman"/>
          <w:szCs w:val="28"/>
        </w:rPr>
        <w:t xml:space="preserve">. </w:t>
      </w:r>
    </w:p>
    <w:p w:rsidR="00E073AA" w:rsidRPr="00F52C95" w:rsidRDefault="00E073AA" w:rsidP="001502E7">
      <w:pPr>
        <w:pStyle w:val="Heading3"/>
        <w:numPr>
          <w:ilvl w:val="0"/>
          <w:numId w:val="16"/>
        </w:numPr>
        <w:tabs>
          <w:tab w:val="num" w:pos="0"/>
          <w:tab w:val="left" w:pos="567"/>
          <w:tab w:val="num" w:pos="1080"/>
        </w:tabs>
        <w:spacing w:after="120"/>
        <w:ind w:left="567"/>
        <w:jc w:val="left"/>
        <w:rPr>
          <w:rFonts w:ascii="Times New Roman" w:hAnsi="Times New Roman"/>
          <w:sz w:val="28"/>
          <w:szCs w:val="28"/>
        </w:rPr>
      </w:pPr>
      <w:bookmarkStart w:id="35" w:name="_Toc288691456"/>
      <w:bookmarkStart w:id="36" w:name="_Toc468092933"/>
      <w:r w:rsidRPr="00F52C95">
        <w:rPr>
          <w:rFonts w:ascii="Times New Roman" w:hAnsi="Times New Roman"/>
          <w:sz w:val="28"/>
          <w:szCs w:val="28"/>
        </w:rPr>
        <w:lastRenderedPageBreak/>
        <w:t>Hiện trạng sử dụng đất</w:t>
      </w:r>
      <w:bookmarkEnd w:id="35"/>
      <w:bookmarkEnd w:id="36"/>
    </w:p>
    <w:p w:rsidR="00E073AA" w:rsidRPr="00F52C95" w:rsidRDefault="00E073AA" w:rsidP="00370177">
      <w:pPr>
        <w:pStyle w:val="BodyTextIndent"/>
        <w:spacing w:before="0"/>
        <w:ind w:firstLine="562"/>
        <w:rPr>
          <w:rFonts w:ascii="Times New Roman" w:hAnsi="Times New Roman"/>
          <w:szCs w:val="28"/>
        </w:rPr>
      </w:pPr>
      <w:r w:rsidRPr="00F52C95">
        <w:rPr>
          <w:rFonts w:ascii="Times New Roman" w:hAnsi="Times New Roman"/>
          <w:szCs w:val="28"/>
        </w:rPr>
        <w:t xml:space="preserve">- Khu vực quy hoạch chủ yếu là đất </w:t>
      </w:r>
      <w:r w:rsidR="00DB30B8" w:rsidRPr="00F52C95">
        <w:rPr>
          <w:rFonts w:ascii="Times New Roman" w:hAnsi="Times New Roman"/>
          <w:szCs w:val="28"/>
        </w:rPr>
        <w:t>lúa</w:t>
      </w:r>
      <w:r w:rsidR="00885083" w:rsidRPr="00F52C95">
        <w:rPr>
          <w:rFonts w:ascii="Times New Roman" w:hAnsi="Times New Roman"/>
          <w:szCs w:val="28"/>
        </w:rPr>
        <w:t xml:space="preserve"> và đất</w:t>
      </w:r>
      <w:r w:rsidR="005C5D7E" w:rsidRPr="00F52C95">
        <w:rPr>
          <w:rFonts w:ascii="Times New Roman" w:hAnsi="Times New Roman"/>
          <w:szCs w:val="28"/>
        </w:rPr>
        <w:t xml:space="preserve"> ở dọc theo</w:t>
      </w:r>
      <w:r w:rsidR="00DB30B8" w:rsidRPr="00F52C95">
        <w:rPr>
          <w:rFonts w:ascii="Times New Roman" w:hAnsi="Times New Roman"/>
          <w:szCs w:val="28"/>
        </w:rPr>
        <w:t xml:space="preserve"> t</w:t>
      </w:r>
      <w:r w:rsidR="0063395D" w:rsidRPr="00F52C95">
        <w:rPr>
          <w:rFonts w:ascii="Times New Roman" w:hAnsi="Times New Roman"/>
          <w:szCs w:val="28"/>
        </w:rPr>
        <w:t>uyến đường Trần Nhân Tông và ĐH</w:t>
      </w:r>
      <w:r w:rsidR="00DB30B8" w:rsidRPr="00F52C95">
        <w:rPr>
          <w:rFonts w:ascii="Times New Roman" w:hAnsi="Times New Roman"/>
          <w:szCs w:val="28"/>
        </w:rPr>
        <w:t>4</w:t>
      </w:r>
      <w:r w:rsidR="005C5D7E" w:rsidRPr="00F52C95">
        <w:rPr>
          <w:rFonts w:ascii="Times New Roman" w:hAnsi="Times New Roman"/>
          <w:szCs w:val="28"/>
        </w:rPr>
        <w:t>.</w:t>
      </w:r>
    </w:p>
    <w:tbl>
      <w:tblPr>
        <w:tblW w:w="6826" w:type="dxa"/>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33"/>
        <w:gridCol w:w="2644"/>
        <w:gridCol w:w="780"/>
        <w:gridCol w:w="1349"/>
        <w:gridCol w:w="1420"/>
      </w:tblGrid>
      <w:tr w:rsidR="00FC52A7" w:rsidRPr="00F52C95" w:rsidTr="00FC52A7">
        <w:trPr>
          <w:trHeight w:val="317"/>
          <w:jc w:val="center"/>
        </w:trPr>
        <w:tc>
          <w:tcPr>
            <w:tcW w:w="6826" w:type="dxa"/>
            <w:gridSpan w:val="5"/>
            <w:shd w:val="clear" w:color="auto" w:fill="auto"/>
            <w:noWrap/>
            <w:vAlign w:val="center"/>
            <w:hideMark/>
          </w:tcPr>
          <w:p w:rsidR="00FC52A7" w:rsidRPr="00F52C95" w:rsidRDefault="00FC52A7" w:rsidP="00FC52A7">
            <w:pPr>
              <w:jc w:val="center"/>
              <w:rPr>
                <w:b/>
                <w:bCs/>
                <w:sz w:val="28"/>
                <w:szCs w:val="28"/>
              </w:rPr>
            </w:pPr>
            <w:bookmarkStart w:id="37" w:name="_Toc288691457"/>
            <w:r w:rsidRPr="00F52C95">
              <w:rPr>
                <w:b/>
                <w:bCs/>
                <w:sz w:val="28"/>
                <w:szCs w:val="28"/>
              </w:rPr>
              <w:t>BẢNG TỔNG HỢP HIỆN TRẠNG SỬ DỤNG ĐẤT</w:t>
            </w:r>
          </w:p>
        </w:tc>
      </w:tr>
      <w:tr w:rsidR="00FC52A7" w:rsidRPr="00F52C95" w:rsidTr="00FC52A7">
        <w:trPr>
          <w:trHeight w:val="266"/>
          <w:jc w:val="center"/>
        </w:trPr>
        <w:tc>
          <w:tcPr>
            <w:tcW w:w="633" w:type="dxa"/>
            <w:shd w:val="clear" w:color="auto" w:fill="auto"/>
            <w:noWrap/>
            <w:vAlign w:val="center"/>
            <w:hideMark/>
          </w:tcPr>
          <w:p w:rsidR="00FC52A7" w:rsidRPr="00F52C95" w:rsidRDefault="00FC52A7" w:rsidP="00FC52A7">
            <w:pPr>
              <w:jc w:val="center"/>
              <w:rPr>
                <w:b/>
                <w:bCs/>
                <w:sz w:val="22"/>
                <w:szCs w:val="22"/>
              </w:rPr>
            </w:pPr>
            <w:r w:rsidRPr="00F52C95">
              <w:rPr>
                <w:b/>
                <w:bCs/>
                <w:sz w:val="22"/>
                <w:szCs w:val="22"/>
              </w:rPr>
              <w:t>STT</w:t>
            </w:r>
          </w:p>
        </w:tc>
        <w:tc>
          <w:tcPr>
            <w:tcW w:w="2644" w:type="dxa"/>
            <w:shd w:val="clear" w:color="auto" w:fill="auto"/>
            <w:noWrap/>
            <w:vAlign w:val="center"/>
            <w:hideMark/>
          </w:tcPr>
          <w:p w:rsidR="00FC52A7" w:rsidRPr="00F52C95" w:rsidRDefault="00FC52A7" w:rsidP="00FC52A7">
            <w:pPr>
              <w:rPr>
                <w:b/>
                <w:bCs/>
                <w:sz w:val="22"/>
                <w:szCs w:val="22"/>
              </w:rPr>
            </w:pPr>
            <w:r w:rsidRPr="00F52C95">
              <w:rPr>
                <w:b/>
                <w:bCs/>
                <w:sz w:val="22"/>
                <w:szCs w:val="22"/>
              </w:rPr>
              <w:t>LOẠI ĐẤT</w:t>
            </w:r>
          </w:p>
        </w:tc>
        <w:tc>
          <w:tcPr>
            <w:tcW w:w="780" w:type="dxa"/>
            <w:shd w:val="clear" w:color="auto" w:fill="auto"/>
            <w:noWrap/>
            <w:vAlign w:val="center"/>
            <w:hideMark/>
          </w:tcPr>
          <w:p w:rsidR="00FC52A7" w:rsidRPr="00F52C95" w:rsidRDefault="00FC52A7" w:rsidP="00FC52A7">
            <w:pPr>
              <w:jc w:val="center"/>
              <w:rPr>
                <w:b/>
                <w:bCs/>
                <w:sz w:val="22"/>
                <w:szCs w:val="22"/>
              </w:rPr>
            </w:pPr>
            <w:r w:rsidRPr="00F52C95">
              <w:rPr>
                <w:b/>
                <w:bCs/>
                <w:sz w:val="22"/>
                <w:szCs w:val="22"/>
              </w:rPr>
              <w:t>KÝ HIỆU</w:t>
            </w:r>
          </w:p>
        </w:tc>
        <w:tc>
          <w:tcPr>
            <w:tcW w:w="1349" w:type="dxa"/>
            <w:shd w:val="clear" w:color="auto" w:fill="auto"/>
            <w:noWrap/>
            <w:vAlign w:val="center"/>
            <w:hideMark/>
          </w:tcPr>
          <w:p w:rsidR="00FC52A7" w:rsidRPr="00F52C95" w:rsidRDefault="00FC52A7" w:rsidP="00FC52A7">
            <w:pPr>
              <w:jc w:val="center"/>
              <w:rPr>
                <w:b/>
                <w:bCs/>
                <w:sz w:val="22"/>
                <w:szCs w:val="22"/>
              </w:rPr>
            </w:pPr>
            <w:r w:rsidRPr="00F52C95">
              <w:rPr>
                <w:b/>
                <w:bCs/>
                <w:sz w:val="22"/>
                <w:szCs w:val="22"/>
              </w:rPr>
              <w:t>DIỆN TÍCH (M</w:t>
            </w:r>
            <w:r w:rsidRPr="00F52C95">
              <w:rPr>
                <w:b/>
                <w:bCs/>
                <w:sz w:val="22"/>
                <w:szCs w:val="22"/>
                <w:vertAlign w:val="superscript"/>
              </w:rPr>
              <w:t>2</w:t>
            </w:r>
            <w:r w:rsidRPr="00F52C95">
              <w:rPr>
                <w:b/>
                <w:bCs/>
                <w:sz w:val="22"/>
                <w:szCs w:val="22"/>
              </w:rPr>
              <w:t>)</w:t>
            </w:r>
          </w:p>
        </w:tc>
        <w:tc>
          <w:tcPr>
            <w:tcW w:w="1420" w:type="dxa"/>
            <w:shd w:val="clear" w:color="auto" w:fill="auto"/>
            <w:noWrap/>
            <w:vAlign w:val="center"/>
            <w:hideMark/>
          </w:tcPr>
          <w:p w:rsidR="00FC52A7" w:rsidRPr="00F52C95" w:rsidRDefault="00FC52A7" w:rsidP="00FC52A7">
            <w:pPr>
              <w:jc w:val="center"/>
              <w:rPr>
                <w:b/>
                <w:bCs/>
                <w:sz w:val="22"/>
                <w:szCs w:val="22"/>
              </w:rPr>
            </w:pPr>
            <w:r w:rsidRPr="00F52C95">
              <w:rPr>
                <w:b/>
                <w:bCs/>
                <w:sz w:val="22"/>
                <w:szCs w:val="22"/>
              </w:rPr>
              <w:t>TỶ TRỌNG (%)</w:t>
            </w:r>
          </w:p>
        </w:tc>
      </w:tr>
      <w:tr w:rsidR="00FC52A7" w:rsidRPr="00F52C95" w:rsidTr="00FC52A7">
        <w:trPr>
          <w:trHeight w:val="253"/>
          <w:jc w:val="center"/>
        </w:trPr>
        <w:tc>
          <w:tcPr>
            <w:tcW w:w="633" w:type="dxa"/>
            <w:shd w:val="clear" w:color="auto" w:fill="auto"/>
            <w:noWrap/>
            <w:vAlign w:val="center"/>
            <w:hideMark/>
          </w:tcPr>
          <w:p w:rsidR="00FC52A7" w:rsidRPr="00F52C95" w:rsidRDefault="00FC52A7" w:rsidP="00FC52A7">
            <w:pPr>
              <w:jc w:val="center"/>
              <w:rPr>
                <w:b/>
                <w:bCs/>
                <w:sz w:val="22"/>
                <w:szCs w:val="22"/>
              </w:rPr>
            </w:pPr>
            <w:r w:rsidRPr="00F52C95">
              <w:rPr>
                <w:b/>
                <w:bCs/>
                <w:sz w:val="22"/>
                <w:szCs w:val="22"/>
              </w:rPr>
              <w:t>1</w:t>
            </w:r>
          </w:p>
        </w:tc>
        <w:tc>
          <w:tcPr>
            <w:tcW w:w="2644" w:type="dxa"/>
            <w:shd w:val="clear" w:color="auto" w:fill="auto"/>
            <w:noWrap/>
            <w:vAlign w:val="center"/>
            <w:hideMark/>
          </w:tcPr>
          <w:p w:rsidR="00FC52A7" w:rsidRPr="00F52C95" w:rsidRDefault="00FC52A7" w:rsidP="00FC52A7">
            <w:pPr>
              <w:rPr>
                <w:b/>
                <w:bCs/>
                <w:sz w:val="22"/>
                <w:szCs w:val="22"/>
              </w:rPr>
            </w:pPr>
            <w:r w:rsidRPr="00F52C95">
              <w:rPr>
                <w:b/>
                <w:bCs/>
                <w:sz w:val="22"/>
                <w:szCs w:val="22"/>
              </w:rPr>
              <w:t>Đất công trình công cộng</w:t>
            </w:r>
          </w:p>
        </w:tc>
        <w:tc>
          <w:tcPr>
            <w:tcW w:w="780" w:type="dxa"/>
            <w:shd w:val="clear" w:color="auto" w:fill="auto"/>
            <w:noWrap/>
            <w:vAlign w:val="center"/>
            <w:hideMark/>
          </w:tcPr>
          <w:p w:rsidR="00FC52A7" w:rsidRPr="00F52C95" w:rsidRDefault="00FC52A7" w:rsidP="00FC52A7">
            <w:pPr>
              <w:jc w:val="center"/>
              <w:rPr>
                <w:b/>
                <w:bCs/>
                <w:sz w:val="22"/>
                <w:szCs w:val="22"/>
              </w:rPr>
            </w:pPr>
            <w:r w:rsidRPr="00F52C95">
              <w:rPr>
                <w:b/>
                <w:bCs/>
                <w:sz w:val="22"/>
                <w:szCs w:val="22"/>
              </w:rPr>
              <w:t>CC</w:t>
            </w:r>
          </w:p>
        </w:tc>
        <w:tc>
          <w:tcPr>
            <w:tcW w:w="1349" w:type="dxa"/>
            <w:shd w:val="clear" w:color="auto" w:fill="auto"/>
            <w:noWrap/>
            <w:vAlign w:val="center"/>
            <w:hideMark/>
          </w:tcPr>
          <w:p w:rsidR="00FC52A7" w:rsidRPr="00F52C95" w:rsidRDefault="00FC52A7" w:rsidP="00FC52A7">
            <w:pPr>
              <w:jc w:val="center"/>
              <w:rPr>
                <w:b/>
                <w:bCs/>
                <w:sz w:val="22"/>
                <w:szCs w:val="22"/>
              </w:rPr>
            </w:pPr>
            <w:r w:rsidRPr="00F52C95">
              <w:rPr>
                <w:b/>
                <w:bCs/>
                <w:sz w:val="22"/>
                <w:szCs w:val="22"/>
              </w:rPr>
              <w:t>927,6</w:t>
            </w:r>
          </w:p>
        </w:tc>
        <w:tc>
          <w:tcPr>
            <w:tcW w:w="1420" w:type="dxa"/>
            <w:shd w:val="clear" w:color="auto" w:fill="auto"/>
            <w:noWrap/>
            <w:vAlign w:val="bottom"/>
            <w:hideMark/>
          </w:tcPr>
          <w:p w:rsidR="00FC52A7" w:rsidRPr="00F52C95" w:rsidRDefault="00FC52A7" w:rsidP="00FC52A7">
            <w:pPr>
              <w:jc w:val="center"/>
              <w:rPr>
                <w:b/>
                <w:bCs/>
                <w:sz w:val="22"/>
                <w:szCs w:val="22"/>
              </w:rPr>
            </w:pPr>
            <w:r w:rsidRPr="00F52C95">
              <w:rPr>
                <w:b/>
                <w:bCs/>
                <w:sz w:val="22"/>
                <w:szCs w:val="22"/>
              </w:rPr>
              <w:t>0,59</w:t>
            </w:r>
          </w:p>
        </w:tc>
      </w:tr>
      <w:tr w:rsidR="00FC52A7" w:rsidRPr="00F52C95" w:rsidTr="00FC52A7">
        <w:trPr>
          <w:trHeight w:val="253"/>
          <w:jc w:val="center"/>
        </w:trPr>
        <w:tc>
          <w:tcPr>
            <w:tcW w:w="633" w:type="dxa"/>
            <w:shd w:val="clear" w:color="auto" w:fill="auto"/>
            <w:noWrap/>
            <w:vAlign w:val="center"/>
            <w:hideMark/>
          </w:tcPr>
          <w:p w:rsidR="00FC52A7" w:rsidRPr="00F52C95" w:rsidRDefault="00FC52A7" w:rsidP="00FC52A7">
            <w:pPr>
              <w:jc w:val="center"/>
              <w:rPr>
                <w:b/>
                <w:bCs/>
                <w:sz w:val="22"/>
                <w:szCs w:val="22"/>
              </w:rPr>
            </w:pPr>
            <w:r w:rsidRPr="00F52C95">
              <w:rPr>
                <w:b/>
                <w:bCs/>
                <w:sz w:val="22"/>
                <w:szCs w:val="22"/>
              </w:rPr>
              <w:t> </w:t>
            </w:r>
          </w:p>
        </w:tc>
        <w:tc>
          <w:tcPr>
            <w:tcW w:w="2644" w:type="dxa"/>
            <w:shd w:val="clear" w:color="auto" w:fill="auto"/>
            <w:noWrap/>
            <w:vAlign w:val="center"/>
            <w:hideMark/>
          </w:tcPr>
          <w:p w:rsidR="00FC52A7" w:rsidRPr="00F52C95" w:rsidRDefault="00FC52A7" w:rsidP="00FC52A7">
            <w:pPr>
              <w:rPr>
                <w:sz w:val="22"/>
                <w:szCs w:val="22"/>
              </w:rPr>
            </w:pPr>
            <w:r w:rsidRPr="00F52C95">
              <w:rPr>
                <w:sz w:val="22"/>
                <w:szCs w:val="22"/>
              </w:rPr>
              <w:t>Trạm y tế</w:t>
            </w:r>
          </w:p>
        </w:tc>
        <w:tc>
          <w:tcPr>
            <w:tcW w:w="780" w:type="dxa"/>
            <w:shd w:val="clear" w:color="auto" w:fill="auto"/>
            <w:noWrap/>
            <w:vAlign w:val="center"/>
            <w:hideMark/>
          </w:tcPr>
          <w:p w:rsidR="00FC52A7" w:rsidRPr="00F52C95" w:rsidRDefault="00FC52A7" w:rsidP="00FC52A7">
            <w:pPr>
              <w:jc w:val="center"/>
              <w:rPr>
                <w:sz w:val="22"/>
                <w:szCs w:val="22"/>
              </w:rPr>
            </w:pPr>
            <w:r w:rsidRPr="00F52C95">
              <w:rPr>
                <w:sz w:val="22"/>
                <w:szCs w:val="22"/>
              </w:rPr>
              <w:t>C1</w:t>
            </w:r>
          </w:p>
        </w:tc>
        <w:tc>
          <w:tcPr>
            <w:tcW w:w="1349" w:type="dxa"/>
            <w:shd w:val="clear" w:color="auto" w:fill="auto"/>
            <w:noWrap/>
            <w:vAlign w:val="center"/>
            <w:hideMark/>
          </w:tcPr>
          <w:p w:rsidR="00FC52A7" w:rsidRPr="00F52C95" w:rsidRDefault="00FC52A7" w:rsidP="00FC52A7">
            <w:pPr>
              <w:jc w:val="center"/>
              <w:rPr>
                <w:sz w:val="22"/>
                <w:szCs w:val="22"/>
              </w:rPr>
            </w:pPr>
            <w:r w:rsidRPr="00F52C95">
              <w:rPr>
                <w:sz w:val="22"/>
                <w:szCs w:val="22"/>
              </w:rPr>
              <w:t>927,6</w:t>
            </w:r>
          </w:p>
        </w:tc>
        <w:tc>
          <w:tcPr>
            <w:tcW w:w="1420" w:type="dxa"/>
            <w:shd w:val="clear" w:color="auto" w:fill="auto"/>
            <w:noWrap/>
            <w:vAlign w:val="bottom"/>
            <w:hideMark/>
          </w:tcPr>
          <w:p w:rsidR="00FC52A7" w:rsidRPr="00F52C95" w:rsidRDefault="00FC52A7" w:rsidP="00FC52A7">
            <w:pPr>
              <w:jc w:val="center"/>
              <w:rPr>
                <w:sz w:val="22"/>
                <w:szCs w:val="22"/>
              </w:rPr>
            </w:pPr>
            <w:r w:rsidRPr="00F52C95">
              <w:rPr>
                <w:sz w:val="22"/>
                <w:szCs w:val="22"/>
              </w:rPr>
              <w:t>0,59</w:t>
            </w:r>
          </w:p>
        </w:tc>
      </w:tr>
      <w:tr w:rsidR="00FC52A7" w:rsidRPr="00F52C95" w:rsidTr="00FC52A7">
        <w:trPr>
          <w:trHeight w:val="253"/>
          <w:jc w:val="center"/>
        </w:trPr>
        <w:tc>
          <w:tcPr>
            <w:tcW w:w="633" w:type="dxa"/>
            <w:shd w:val="clear" w:color="auto" w:fill="auto"/>
            <w:noWrap/>
            <w:vAlign w:val="center"/>
            <w:hideMark/>
          </w:tcPr>
          <w:p w:rsidR="00FC52A7" w:rsidRPr="00F52C95" w:rsidRDefault="00FC52A7" w:rsidP="00FC52A7">
            <w:pPr>
              <w:jc w:val="center"/>
              <w:rPr>
                <w:b/>
                <w:bCs/>
                <w:sz w:val="22"/>
                <w:szCs w:val="22"/>
              </w:rPr>
            </w:pPr>
            <w:r w:rsidRPr="00F52C95">
              <w:rPr>
                <w:b/>
                <w:bCs/>
                <w:sz w:val="22"/>
                <w:szCs w:val="22"/>
              </w:rPr>
              <w:t>2</w:t>
            </w:r>
          </w:p>
        </w:tc>
        <w:tc>
          <w:tcPr>
            <w:tcW w:w="2644" w:type="dxa"/>
            <w:shd w:val="clear" w:color="auto" w:fill="auto"/>
            <w:noWrap/>
            <w:vAlign w:val="center"/>
            <w:hideMark/>
          </w:tcPr>
          <w:p w:rsidR="00FC52A7" w:rsidRPr="00F52C95" w:rsidRDefault="00FC52A7" w:rsidP="00FC52A7">
            <w:pPr>
              <w:rPr>
                <w:b/>
                <w:bCs/>
                <w:sz w:val="22"/>
                <w:szCs w:val="22"/>
              </w:rPr>
            </w:pPr>
            <w:r w:rsidRPr="00F52C95">
              <w:rPr>
                <w:b/>
                <w:bCs/>
                <w:sz w:val="22"/>
                <w:szCs w:val="22"/>
              </w:rPr>
              <w:t>Đất ở</w:t>
            </w:r>
          </w:p>
        </w:tc>
        <w:tc>
          <w:tcPr>
            <w:tcW w:w="780" w:type="dxa"/>
            <w:shd w:val="clear" w:color="auto" w:fill="auto"/>
            <w:noWrap/>
            <w:vAlign w:val="center"/>
            <w:hideMark/>
          </w:tcPr>
          <w:p w:rsidR="00FC52A7" w:rsidRPr="00F52C95" w:rsidRDefault="00FC52A7" w:rsidP="00FC52A7">
            <w:pPr>
              <w:jc w:val="center"/>
              <w:rPr>
                <w:b/>
                <w:bCs/>
                <w:sz w:val="22"/>
                <w:szCs w:val="22"/>
              </w:rPr>
            </w:pPr>
            <w:r w:rsidRPr="00F52C95">
              <w:rPr>
                <w:b/>
                <w:bCs/>
                <w:sz w:val="22"/>
                <w:szCs w:val="22"/>
              </w:rPr>
              <w:t>O</w:t>
            </w:r>
          </w:p>
        </w:tc>
        <w:tc>
          <w:tcPr>
            <w:tcW w:w="1349" w:type="dxa"/>
            <w:shd w:val="clear" w:color="auto" w:fill="auto"/>
            <w:noWrap/>
            <w:vAlign w:val="center"/>
            <w:hideMark/>
          </w:tcPr>
          <w:p w:rsidR="00FC52A7" w:rsidRPr="00F52C95" w:rsidRDefault="00FC52A7" w:rsidP="00FC52A7">
            <w:pPr>
              <w:jc w:val="center"/>
              <w:rPr>
                <w:b/>
                <w:bCs/>
                <w:sz w:val="22"/>
                <w:szCs w:val="22"/>
              </w:rPr>
            </w:pPr>
            <w:r w:rsidRPr="00F52C95">
              <w:rPr>
                <w:b/>
                <w:bCs/>
                <w:sz w:val="22"/>
                <w:szCs w:val="22"/>
              </w:rPr>
              <w:t>52226,5</w:t>
            </w:r>
          </w:p>
        </w:tc>
        <w:tc>
          <w:tcPr>
            <w:tcW w:w="1420" w:type="dxa"/>
            <w:shd w:val="clear" w:color="auto" w:fill="auto"/>
            <w:noWrap/>
            <w:vAlign w:val="bottom"/>
            <w:hideMark/>
          </w:tcPr>
          <w:p w:rsidR="00FC52A7" w:rsidRPr="00F52C95" w:rsidRDefault="00FC52A7" w:rsidP="00FC52A7">
            <w:pPr>
              <w:jc w:val="center"/>
              <w:rPr>
                <w:b/>
                <w:bCs/>
                <w:sz w:val="22"/>
                <w:szCs w:val="22"/>
              </w:rPr>
            </w:pPr>
            <w:r w:rsidRPr="00F52C95">
              <w:rPr>
                <w:b/>
                <w:bCs/>
                <w:sz w:val="22"/>
                <w:szCs w:val="22"/>
              </w:rPr>
              <w:t>33,28</w:t>
            </w:r>
          </w:p>
        </w:tc>
      </w:tr>
      <w:tr w:rsidR="00FC52A7" w:rsidRPr="00F52C95" w:rsidTr="00FC52A7">
        <w:trPr>
          <w:trHeight w:val="253"/>
          <w:jc w:val="center"/>
        </w:trPr>
        <w:tc>
          <w:tcPr>
            <w:tcW w:w="633" w:type="dxa"/>
            <w:shd w:val="clear" w:color="auto" w:fill="auto"/>
            <w:noWrap/>
            <w:vAlign w:val="center"/>
            <w:hideMark/>
          </w:tcPr>
          <w:p w:rsidR="00FC52A7" w:rsidRPr="00F52C95" w:rsidRDefault="00FC52A7" w:rsidP="00FC52A7">
            <w:pPr>
              <w:jc w:val="center"/>
              <w:rPr>
                <w:b/>
                <w:bCs/>
                <w:sz w:val="22"/>
                <w:szCs w:val="22"/>
              </w:rPr>
            </w:pPr>
            <w:r w:rsidRPr="00F52C95">
              <w:rPr>
                <w:b/>
                <w:bCs/>
                <w:sz w:val="22"/>
                <w:szCs w:val="22"/>
              </w:rPr>
              <w:t> </w:t>
            </w:r>
          </w:p>
        </w:tc>
        <w:tc>
          <w:tcPr>
            <w:tcW w:w="2644" w:type="dxa"/>
            <w:shd w:val="clear" w:color="auto" w:fill="auto"/>
            <w:noWrap/>
            <w:vAlign w:val="center"/>
            <w:hideMark/>
          </w:tcPr>
          <w:p w:rsidR="00FC52A7" w:rsidRPr="00F52C95" w:rsidRDefault="00FC52A7" w:rsidP="00FC52A7">
            <w:pPr>
              <w:rPr>
                <w:sz w:val="22"/>
                <w:szCs w:val="22"/>
              </w:rPr>
            </w:pPr>
            <w:r w:rsidRPr="00F52C95">
              <w:rPr>
                <w:sz w:val="22"/>
                <w:szCs w:val="22"/>
              </w:rPr>
              <w:t>Đất ở</w:t>
            </w:r>
          </w:p>
        </w:tc>
        <w:tc>
          <w:tcPr>
            <w:tcW w:w="780" w:type="dxa"/>
            <w:shd w:val="clear" w:color="auto" w:fill="auto"/>
            <w:noWrap/>
            <w:vAlign w:val="center"/>
            <w:hideMark/>
          </w:tcPr>
          <w:p w:rsidR="00FC52A7" w:rsidRPr="00F52C95" w:rsidRDefault="00FC52A7" w:rsidP="00FC52A7">
            <w:pPr>
              <w:jc w:val="center"/>
              <w:rPr>
                <w:sz w:val="22"/>
                <w:szCs w:val="22"/>
              </w:rPr>
            </w:pPr>
            <w:r w:rsidRPr="00F52C95">
              <w:rPr>
                <w:sz w:val="22"/>
                <w:szCs w:val="22"/>
              </w:rPr>
              <w:t>O1</w:t>
            </w:r>
          </w:p>
        </w:tc>
        <w:tc>
          <w:tcPr>
            <w:tcW w:w="1349" w:type="dxa"/>
            <w:shd w:val="clear" w:color="auto" w:fill="auto"/>
            <w:noWrap/>
            <w:vAlign w:val="center"/>
            <w:hideMark/>
          </w:tcPr>
          <w:p w:rsidR="00FC52A7" w:rsidRPr="00F52C95" w:rsidRDefault="00FC52A7" w:rsidP="00FC52A7">
            <w:pPr>
              <w:jc w:val="center"/>
              <w:rPr>
                <w:sz w:val="22"/>
                <w:szCs w:val="22"/>
              </w:rPr>
            </w:pPr>
            <w:r w:rsidRPr="00F52C95">
              <w:rPr>
                <w:sz w:val="22"/>
                <w:szCs w:val="22"/>
              </w:rPr>
              <w:t>14497,6</w:t>
            </w:r>
          </w:p>
        </w:tc>
        <w:tc>
          <w:tcPr>
            <w:tcW w:w="1420" w:type="dxa"/>
            <w:shd w:val="clear" w:color="auto" w:fill="auto"/>
            <w:noWrap/>
            <w:vAlign w:val="bottom"/>
            <w:hideMark/>
          </w:tcPr>
          <w:p w:rsidR="00FC52A7" w:rsidRPr="00F52C95" w:rsidRDefault="00FC52A7" w:rsidP="00FC52A7">
            <w:pPr>
              <w:jc w:val="center"/>
              <w:rPr>
                <w:sz w:val="22"/>
                <w:szCs w:val="22"/>
              </w:rPr>
            </w:pPr>
            <w:r w:rsidRPr="00F52C95">
              <w:rPr>
                <w:sz w:val="22"/>
                <w:szCs w:val="22"/>
              </w:rPr>
              <w:t>9,24</w:t>
            </w:r>
          </w:p>
        </w:tc>
      </w:tr>
      <w:tr w:rsidR="00FC52A7" w:rsidRPr="00F52C95" w:rsidTr="00FC52A7">
        <w:trPr>
          <w:trHeight w:val="253"/>
          <w:jc w:val="center"/>
        </w:trPr>
        <w:tc>
          <w:tcPr>
            <w:tcW w:w="633" w:type="dxa"/>
            <w:shd w:val="clear" w:color="auto" w:fill="auto"/>
            <w:noWrap/>
            <w:vAlign w:val="center"/>
            <w:hideMark/>
          </w:tcPr>
          <w:p w:rsidR="00FC52A7" w:rsidRPr="00F52C95" w:rsidRDefault="00FC52A7" w:rsidP="00FC52A7">
            <w:pPr>
              <w:jc w:val="center"/>
              <w:rPr>
                <w:b/>
                <w:bCs/>
                <w:sz w:val="22"/>
                <w:szCs w:val="22"/>
              </w:rPr>
            </w:pPr>
            <w:r w:rsidRPr="00F52C95">
              <w:rPr>
                <w:b/>
                <w:bCs/>
                <w:sz w:val="22"/>
                <w:szCs w:val="22"/>
              </w:rPr>
              <w:t> </w:t>
            </w:r>
          </w:p>
        </w:tc>
        <w:tc>
          <w:tcPr>
            <w:tcW w:w="2644" w:type="dxa"/>
            <w:shd w:val="clear" w:color="auto" w:fill="auto"/>
            <w:noWrap/>
            <w:vAlign w:val="center"/>
            <w:hideMark/>
          </w:tcPr>
          <w:p w:rsidR="00FC52A7" w:rsidRPr="00F52C95" w:rsidRDefault="00FC52A7" w:rsidP="00FC52A7">
            <w:pPr>
              <w:rPr>
                <w:sz w:val="22"/>
                <w:szCs w:val="22"/>
              </w:rPr>
            </w:pPr>
            <w:r w:rsidRPr="00F52C95">
              <w:rPr>
                <w:sz w:val="22"/>
                <w:szCs w:val="22"/>
              </w:rPr>
              <w:t>Đất ở</w:t>
            </w:r>
          </w:p>
        </w:tc>
        <w:tc>
          <w:tcPr>
            <w:tcW w:w="780" w:type="dxa"/>
            <w:shd w:val="clear" w:color="auto" w:fill="auto"/>
            <w:noWrap/>
            <w:vAlign w:val="center"/>
            <w:hideMark/>
          </w:tcPr>
          <w:p w:rsidR="00FC52A7" w:rsidRPr="00F52C95" w:rsidRDefault="00FC52A7" w:rsidP="00FC52A7">
            <w:pPr>
              <w:jc w:val="center"/>
              <w:rPr>
                <w:sz w:val="22"/>
                <w:szCs w:val="22"/>
              </w:rPr>
            </w:pPr>
            <w:r w:rsidRPr="00F52C95">
              <w:rPr>
                <w:sz w:val="22"/>
                <w:szCs w:val="22"/>
              </w:rPr>
              <w:t>O2</w:t>
            </w:r>
          </w:p>
        </w:tc>
        <w:tc>
          <w:tcPr>
            <w:tcW w:w="1349" w:type="dxa"/>
            <w:shd w:val="clear" w:color="auto" w:fill="auto"/>
            <w:noWrap/>
            <w:vAlign w:val="center"/>
            <w:hideMark/>
          </w:tcPr>
          <w:p w:rsidR="00FC52A7" w:rsidRPr="00F52C95" w:rsidRDefault="00FC52A7" w:rsidP="00FC52A7">
            <w:pPr>
              <w:jc w:val="center"/>
              <w:rPr>
                <w:sz w:val="22"/>
                <w:szCs w:val="22"/>
              </w:rPr>
            </w:pPr>
            <w:r w:rsidRPr="00F52C95">
              <w:rPr>
                <w:sz w:val="22"/>
                <w:szCs w:val="22"/>
              </w:rPr>
              <w:t>12563,9</w:t>
            </w:r>
          </w:p>
        </w:tc>
        <w:tc>
          <w:tcPr>
            <w:tcW w:w="1420" w:type="dxa"/>
            <w:shd w:val="clear" w:color="auto" w:fill="auto"/>
            <w:noWrap/>
            <w:vAlign w:val="bottom"/>
            <w:hideMark/>
          </w:tcPr>
          <w:p w:rsidR="00FC52A7" w:rsidRPr="00F52C95" w:rsidRDefault="00FC52A7" w:rsidP="00FC52A7">
            <w:pPr>
              <w:jc w:val="center"/>
              <w:rPr>
                <w:sz w:val="22"/>
                <w:szCs w:val="22"/>
              </w:rPr>
            </w:pPr>
            <w:r w:rsidRPr="00F52C95">
              <w:rPr>
                <w:sz w:val="22"/>
                <w:szCs w:val="22"/>
              </w:rPr>
              <w:t>8,01</w:t>
            </w:r>
          </w:p>
        </w:tc>
      </w:tr>
      <w:tr w:rsidR="00FC52A7" w:rsidRPr="00F52C95" w:rsidTr="00FC52A7">
        <w:trPr>
          <w:trHeight w:val="253"/>
          <w:jc w:val="center"/>
        </w:trPr>
        <w:tc>
          <w:tcPr>
            <w:tcW w:w="633" w:type="dxa"/>
            <w:shd w:val="clear" w:color="auto" w:fill="auto"/>
            <w:noWrap/>
            <w:vAlign w:val="center"/>
            <w:hideMark/>
          </w:tcPr>
          <w:p w:rsidR="00FC52A7" w:rsidRPr="00F52C95" w:rsidRDefault="00FC52A7" w:rsidP="00FC52A7">
            <w:pPr>
              <w:jc w:val="center"/>
              <w:rPr>
                <w:b/>
                <w:bCs/>
                <w:sz w:val="22"/>
                <w:szCs w:val="22"/>
              </w:rPr>
            </w:pPr>
            <w:r w:rsidRPr="00F52C95">
              <w:rPr>
                <w:b/>
                <w:bCs/>
                <w:sz w:val="22"/>
                <w:szCs w:val="22"/>
              </w:rPr>
              <w:t> </w:t>
            </w:r>
          </w:p>
        </w:tc>
        <w:tc>
          <w:tcPr>
            <w:tcW w:w="2644" w:type="dxa"/>
            <w:shd w:val="clear" w:color="auto" w:fill="auto"/>
            <w:noWrap/>
            <w:vAlign w:val="center"/>
            <w:hideMark/>
          </w:tcPr>
          <w:p w:rsidR="00FC52A7" w:rsidRPr="00F52C95" w:rsidRDefault="00FC52A7" w:rsidP="00FC52A7">
            <w:pPr>
              <w:rPr>
                <w:sz w:val="22"/>
                <w:szCs w:val="22"/>
              </w:rPr>
            </w:pPr>
            <w:r w:rsidRPr="00F52C95">
              <w:rPr>
                <w:sz w:val="22"/>
                <w:szCs w:val="22"/>
              </w:rPr>
              <w:t>Đất ở</w:t>
            </w:r>
          </w:p>
        </w:tc>
        <w:tc>
          <w:tcPr>
            <w:tcW w:w="780" w:type="dxa"/>
            <w:shd w:val="clear" w:color="auto" w:fill="auto"/>
            <w:noWrap/>
            <w:vAlign w:val="center"/>
            <w:hideMark/>
          </w:tcPr>
          <w:p w:rsidR="00FC52A7" w:rsidRPr="00F52C95" w:rsidRDefault="00FC52A7" w:rsidP="00FC52A7">
            <w:pPr>
              <w:jc w:val="center"/>
              <w:rPr>
                <w:sz w:val="22"/>
                <w:szCs w:val="22"/>
              </w:rPr>
            </w:pPr>
            <w:r w:rsidRPr="00F52C95">
              <w:rPr>
                <w:sz w:val="22"/>
                <w:szCs w:val="22"/>
              </w:rPr>
              <w:t>O3</w:t>
            </w:r>
          </w:p>
        </w:tc>
        <w:tc>
          <w:tcPr>
            <w:tcW w:w="1349" w:type="dxa"/>
            <w:shd w:val="clear" w:color="auto" w:fill="auto"/>
            <w:noWrap/>
            <w:vAlign w:val="center"/>
            <w:hideMark/>
          </w:tcPr>
          <w:p w:rsidR="00FC52A7" w:rsidRPr="00F52C95" w:rsidRDefault="00FC52A7" w:rsidP="00FC52A7">
            <w:pPr>
              <w:jc w:val="center"/>
              <w:rPr>
                <w:sz w:val="22"/>
                <w:szCs w:val="22"/>
              </w:rPr>
            </w:pPr>
            <w:r w:rsidRPr="00F52C95">
              <w:rPr>
                <w:sz w:val="22"/>
                <w:szCs w:val="22"/>
              </w:rPr>
              <w:t>2692,8</w:t>
            </w:r>
          </w:p>
        </w:tc>
        <w:tc>
          <w:tcPr>
            <w:tcW w:w="1420" w:type="dxa"/>
            <w:shd w:val="clear" w:color="auto" w:fill="auto"/>
            <w:noWrap/>
            <w:vAlign w:val="bottom"/>
            <w:hideMark/>
          </w:tcPr>
          <w:p w:rsidR="00FC52A7" w:rsidRPr="00F52C95" w:rsidRDefault="00FC52A7" w:rsidP="00FC52A7">
            <w:pPr>
              <w:jc w:val="center"/>
              <w:rPr>
                <w:sz w:val="22"/>
                <w:szCs w:val="22"/>
              </w:rPr>
            </w:pPr>
            <w:r w:rsidRPr="00F52C95">
              <w:rPr>
                <w:sz w:val="22"/>
                <w:szCs w:val="22"/>
              </w:rPr>
              <w:t>1,72</w:t>
            </w:r>
          </w:p>
        </w:tc>
      </w:tr>
      <w:tr w:rsidR="00FC52A7" w:rsidRPr="00F52C95" w:rsidTr="00FC52A7">
        <w:trPr>
          <w:trHeight w:val="253"/>
          <w:jc w:val="center"/>
        </w:trPr>
        <w:tc>
          <w:tcPr>
            <w:tcW w:w="633" w:type="dxa"/>
            <w:shd w:val="clear" w:color="auto" w:fill="auto"/>
            <w:noWrap/>
            <w:vAlign w:val="center"/>
            <w:hideMark/>
          </w:tcPr>
          <w:p w:rsidR="00FC52A7" w:rsidRPr="00F52C95" w:rsidRDefault="00FC52A7" w:rsidP="00FC52A7">
            <w:pPr>
              <w:jc w:val="center"/>
              <w:rPr>
                <w:b/>
                <w:bCs/>
                <w:sz w:val="22"/>
                <w:szCs w:val="22"/>
              </w:rPr>
            </w:pPr>
            <w:r w:rsidRPr="00F52C95">
              <w:rPr>
                <w:b/>
                <w:bCs/>
                <w:sz w:val="22"/>
                <w:szCs w:val="22"/>
              </w:rPr>
              <w:t> </w:t>
            </w:r>
          </w:p>
        </w:tc>
        <w:tc>
          <w:tcPr>
            <w:tcW w:w="2644" w:type="dxa"/>
            <w:shd w:val="clear" w:color="auto" w:fill="auto"/>
            <w:noWrap/>
            <w:vAlign w:val="center"/>
            <w:hideMark/>
          </w:tcPr>
          <w:p w:rsidR="00FC52A7" w:rsidRPr="00F52C95" w:rsidRDefault="00FC52A7" w:rsidP="00FC52A7">
            <w:pPr>
              <w:rPr>
                <w:sz w:val="22"/>
                <w:szCs w:val="22"/>
              </w:rPr>
            </w:pPr>
            <w:r w:rsidRPr="00F52C95">
              <w:rPr>
                <w:sz w:val="22"/>
                <w:szCs w:val="22"/>
              </w:rPr>
              <w:t>Đất ở</w:t>
            </w:r>
          </w:p>
        </w:tc>
        <w:tc>
          <w:tcPr>
            <w:tcW w:w="780" w:type="dxa"/>
            <w:shd w:val="clear" w:color="auto" w:fill="auto"/>
            <w:noWrap/>
            <w:vAlign w:val="center"/>
            <w:hideMark/>
          </w:tcPr>
          <w:p w:rsidR="00FC52A7" w:rsidRPr="00F52C95" w:rsidRDefault="00FC52A7" w:rsidP="00FC52A7">
            <w:pPr>
              <w:jc w:val="center"/>
              <w:rPr>
                <w:sz w:val="22"/>
                <w:szCs w:val="22"/>
              </w:rPr>
            </w:pPr>
            <w:r w:rsidRPr="00F52C95">
              <w:rPr>
                <w:sz w:val="22"/>
                <w:szCs w:val="22"/>
              </w:rPr>
              <w:t>O4</w:t>
            </w:r>
          </w:p>
        </w:tc>
        <w:tc>
          <w:tcPr>
            <w:tcW w:w="1349" w:type="dxa"/>
            <w:shd w:val="clear" w:color="auto" w:fill="auto"/>
            <w:noWrap/>
            <w:vAlign w:val="center"/>
            <w:hideMark/>
          </w:tcPr>
          <w:p w:rsidR="00FC52A7" w:rsidRPr="00F52C95" w:rsidRDefault="00FC52A7" w:rsidP="00FC52A7">
            <w:pPr>
              <w:jc w:val="center"/>
              <w:rPr>
                <w:sz w:val="22"/>
                <w:szCs w:val="22"/>
              </w:rPr>
            </w:pPr>
            <w:r w:rsidRPr="00F52C95">
              <w:rPr>
                <w:sz w:val="22"/>
                <w:szCs w:val="22"/>
              </w:rPr>
              <w:t>4387,1</w:t>
            </w:r>
          </w:p>
        </w:tc>
        <w:tc>
          <w:tcPr>
            <w:tcW w:w="1420" w:type="dxa"/>
            <w:shd w:val="clear" w:color="auto" w:fill="auto"/>
            <w:noWrap/>
            <w:vAlign w:val="bottom"/>
            <w:hideMark/>
          </w:tcPr>
          <w:p w:rsidR="00FC52A7" w:rsidRPr="00F52C95" w:rsidRDefault="00FC52A7" w:rsidP="00FC52A7">
            <w:pPr>
              <w:jc w:val="center"/>
              <w:rPr>
                <w:sz w:val="22"/>
                <w:szCs w:val="22"/>
              </w:rPr>
            </w:pPr>
            <w:r w:rsidRPr="00F52C95">
              <w:rPr>
                <w:sz w:val="22"/>
                <w:szCs w:val="22"/>
              </w:rPr>
              <w:t>2,80</w:t>
            </w:r>
          </w:p>
        </w:tc>
      </w:tr>
      <w:tr w:rsidR="00FC52A7" w:rsidRPr="00F52C95" w:rsidTr="00FC52A7">
        <w:trPr>
          <w:trHeight w:val="253"/>
          <w:jc w:val="center"/>
        </w:trPr>
        <w:tc>
          <w:tcPr>
            <w:tcW w:w="633" w:type="dxa"/>
            <w:shd w:val="clear" w:color="auto" w:fill="auto"/>
            <w:noWrap/>
            <w:vAlign w:val="center"/>
            <w:hideMark/>
          </w:tcPr>
          <w:p w:rsidR="00FC52A7" w:rsidRPr="00F52C95" w:rsidRDefault="00FC52A7" w:rsidP="00FC52A7">
            <w:pPr>
              <w:jc w:val="center"/>
              <w:rPr>
                <w:b/>
                <w:bCs/>
                <w:sz w:val="22"/>
                <w:szCs w:val="22"/>
              </w:rPr>
            </w:pPr>
            <w:r w:rsidRPr="00F52C95">
              <w:rPr>
                <w:b/>
                <w:bCs/>
                <w:sz w:val="22"/>
                <w:szCs w:val="22"/>
              </w:rPr>
              <w:t> </w:t>
            </w:r>
          </w:p>
        </w:tc>
        <w:tc>
          <w:tcPr>
            <w:tcW w:w="2644" w:type="dxa"/>
            <w:shd w:val="clear" w:color="auto" w:fill="auto"/>
            <w:noWrap/>
            <w:vAlign w:val="center"/>
            <w:hideMark/>
          </w:tcPr>
          <w:p w:rsidR="00FC52A7" w:rsidRPr="00F52C95" w:rsidRDefault="00FC52A7" w:rsidP="00FC52A7">
            <w:pPr>
              <w:rPr>
                <w:sz w:val="22"/>
                <w:szCs w:val="22"/>
              </w:rPr>
            </w:pPr>
            <w:r w:rsidRPr="00F52C95">
              <w:rPr>
                <w:sz w:val="22"/>
                <w:szCs w:val="22"/>
              </w:rPr>
              <w:t>Đất ở</w:t>
            </w:r>
          </w:p>
        </w:tc>
        <w:tc>
          <w:tcPr>
            <w:tcW w:w="780" w:type="dxa"/>
            <w:shd w:val="clear" w:color="auto" w:fill="auto"/>
            <w:noWrap/>
            <w:vAlign w:val="center"/>
            <w:hideMark/>
          </w:tcPr>
          <w:p w:rsidR="00FC52A7" w:rsidRPr="00F52C95" w:rsidRDefault="00FC52A7" w:rsidP="00FC52A7">
            <w:pPr>
              <w:jc w:val="center"/>
              <w:rPr>
                <w:sz w:val="22"/>
                <w:szCs w:val="22"/>
              </w:rPr>
            </w:pPr>
            <w:r w:rsidRPr="00F52C95">
              <w:rPr>
                <w:sz w:val="22"/>
                <w:szCs w:val="22"/>
              </w:rPr>
              <w:t>O5</w:t>
            </w:r>
          </w:p>
        </w:tc>
        <w:tc>
          <w:tcPr>
            <w:tcW w:w="1349" w:type="dxa"/>
            <w:shd w:val="clear" w:color="auto" w:fill="auto"/>
            <w:noWrap/>
            <w:vAlign w:val="center"/>
            <w:hideMark/>
          </w:tcPr>
          <w:p w:rsidR="00FC52A7" w:rsidRPr="00F52C95" w:rsidRDefault="00FC52A7" w:rsidP="00FC52A7">
            <w:pPr>
              <w:jc w:val="center"/>
              <w:rPr>
                <w:sz w:val="22"/>
                <w:szCs w:val="22"/>
              </w:rPr>
            </w:pPr>
            <w:r w:rsidRPr="00F52C95">
              <w:rPr>
                <w:sz w:val="22"/>
                <w:szCs w:val="22"/>
              </w:rPr>
              <w:t>14353,6</w:t>
            </w:r>
          </w:p>
        </w:tc>
        <w:tc>
          <w:tcPr>
            <w:tcW w:w="1420" w:type="dxa"/>
            <w:shd w:val="clear" w:color="auto" w:fill="auto"/>
            <w:noWrap/>
            <w:vAlign w:val="bottom"/>
            <w:hideMark/>
          </w:tcPr>
          <w:p w:rsidR="00FC52A7" w:rsidRPr="00F52C95" w:rsidRDefault="00FC52A7" w:rsidP="00FC52A7">
            <w:pPr>
              <w:jc w:val="center"/>
              <w:rPr>
                <w:sz w:val="22"/>
                <w:szCs w:val="22"/>
              </w:rPr>
            </w:pPr>
            <w:r w:rsidRPr="00F52C95">
              <w:rPr>
                <w:sz w:val="22"/>
                <w:szCs w:val="22"/>
              </w:rPr>
              <w:t>9,15</w:t>
            </w:r>
          </w:p>
        </w:tc>
      </w:tr>
      <w:tr w:rsidR="00FC52A7" w:rsidRPr="00F52C95" w:rsidTr="00FC52A7">
        <w:trPr>
          <w:trHeight w:val="253"/>
          <w:jc w:val="center"/>
        </w:trPr>
        <w:tc>
          <w:tcPr>
            <w:tcW w:w="633" w:type="dxa"/>
            <w:shd w:val="clear" w:color="auto" w:fill="auto"/>
            <w:noWrap/>
            <w:vAlign w:val="center"/>
            <w:hideMark/>
          </w:tcPr>
          <w:p w:rsidR="00FC52A7" w:rsidRPr="00F52C95" w:rsidRDefault="00FC52A7" w:rsidP="00FC52A7">
            <w:pPr>
              <w:jc w:val="center"/>
              <w:rPr>
                <w:b/>
                <w:bCs/>
                <w:sz w:val="22"/>
                <w:szCs w:val="22"/>
              </w:rPr>
            </w:pPr>
            <w:r w:rsidRPr="00F52C95">
              <w:rPr>
                <w:b/>
                <w:bCs/>
                <w:sz w:val="22"/>
                <w:szCs w:val="22"/>
              </w:rPr>
              <w:t> </w:t>
            </w:r>
          </w:p>
        </w:tc>
        <w:tc>
          <w:tcPr>
            <w:tcW w:w="2644" w:type="dxa"/>
            <w:shd w:val="clear" w:color="auto" w:fill="auto"/>
            <w:noWrap/>
            <w:vAlign w:val="center"/>
            <w:hideMark/>
          </w:tcPr>
          <w:p w:rsidR="00FC52A7" w:rsidRPr="00F52C95" w:rsidRDefault="00FC52A7" w:rsidP="00FC52A7">
            <w:pPr>
              <w:rPr>
                <w:sz w:val="22"/>
                <w:szCs w:val="22"/>
              </w:rPr>
            </w:pPr>
            <w:r w:rsidRPr="00F52C95">
              <w:rPr>
                <w:sz w:val="22"/>
                <w:szCs w:val="22"/>
              </w:rPr>
              <w:t>Đất ở</w:t>
            </w:r>
          </w:p>
        </w:tc>
        <w:tc>
          <w:tcPr>
            <w:tcW w:w="780" w:type="dxa"/>
            <w:shd w:val="clear" w:color="auto" w:fill="auto"/>
            <w:noWrap/>
            <w:vAlign w:val="center"/>
            <w:hideMark/>
          </w:tcPr>
          <w:p w:rsidR="00FC52A7" w:rsidRPr="00F52C95" w:rsidRDefault="00FC52A7" w:rsidP="00FC52A7">
            <w:pPr>
              <w:jc w:val="center"/>
              <w:rPr>
                <w:sz w:val="22"/>
                <w:szCs w:val="22"/>
              </w:rPr>
            </w:pPr>
            <w:r w:rsidRPr="00F52C95">
              <w:rPr>
                <w:sz w:val="22"/>
                <w:szCs w:val="22"/>
              </w:rPr>
              <w:t>O6</w:t>
            </w:r>
          </w:p>
        </w:tc>
        <w:tc>
          <w:tcPr>
            <w:tcW w:w="1349" w:type="dxa"/>
            <w:shd w:val="clear" w:color="auto" w:fill="auto"/>
            <w:noWrap/>
            <w:vAlign w:val="center"/>
            <w:hideMark/>
          </w:tcPr>
          <w:p w:rsidR="00FC52A7" w:rsidRPr="00F52C95" w:rsidRDefault="00FC52A7" w:rsidP="00FC52A7">
            <w:pPr>
              <w:jc w:val="center"/>
              <w:rPr>
                <w:sz w:val="22"/>
                <w:szCs w:val="22"/>
              </w:rPr>
            </w:pPr>
            <w:r w:rsidRPr="00F52C95">
              <w:rPr>
                <w:sz w:val="22"/>
                <w:szCs w:val="22"/>
              </w:rPr>
              <w:t>2226,8</w:t>
            </w:r>
          </w:p>
        </w:tc>
        <w:tc>
          <w:tcPr>
            <w:tcW w:w="1420" w:type="dxa"/>
            <w:shd w:val="clear" w:color="auto" w:fill="auto"/>
            <w:noWrap/>
            <w:vAlign w:val="bottom"/>
            <w:hideMark/>
          </w:tcPr>
          <w:p w:rsidR="00FC52A7" w:rsidRPr="00F52C95" w:rsidRDefault="00FC52A7" w:rsidP="00FC52A7">
            <w:pPr>
              <w:jc w:val="center"/>
              <w:rPr>
                <w:sz w:val="22"/>
                <w:szCs w:val="22"/>
              </w:rPr>
            </w:pPr>
            <w:r w:rsidRPr="00F52C95">
              <w:rPr>
                <w:sz w:val="22"/>
                <w:szCs w:val="22"/>
              </w:rPr>
              <w:t>1,42</w:t>
            </w:r>
          </w:p>
        </w:tc>
      </w:tr>
      <w:tr w:rsidR="00FC52A7" w:rsidRPr="00F52C95" w:rsidTr="00FC52A7">
        <w:trPr>
          <w:trHeight w:val="253"/>
          <w:jc w:val="center"/>
        </w:trPr>
        <w:tc>
          <w:tcPr>
            <w:tcW w:w="633" w:type="dxa"/>
            <w:shd w:val="clear" w:color="auto" w:fill="auto"/>
            <w:noWrap/>
            <w:vAlign w:val="center"/>
            <w:hideMark/>
          </w:tcPr>
          <w:p w:rsidR="00FC52A7" w:rsidRPr="00F52C95" w:rsidRDefault="00FC52A7" w:rsidP="00FC52A7">
            <w:pPr>
              <w:jc w:val="center"/>
              <w:rPr>
                <w:b/>
                <w:bCs/>
                <w:sz w:val="22"/>
                <w:szCs w:val="22"/>
              </w:rPr>
            </w:pPr>
            <w:r w:rsidRPr="00F52C95">
              <w:rPr>
                <w:b/>
                <w:bCs/>
                <w:sz w:val="22"/>
                <w:szCs w:val="22"/>
              </w:rPr>
              <w:t> </w:t>
            </w:r>
          </w:p>
        </w:tc>
        <w:tc>
          <w:tcPr>
            <w:tcW w:w="2644" w:type="dxa"/>
            <w:shd w:val="clear" w:color="auto" w:fill="auto"/>
            <w:noWrap/>
            <w:vAlign w:val="center"/>
            <w:hideMark/>
          </w:tcPr>
          <w:p w:rsidR="00FC52A7" w:rsidRPr="00F52C95" w:rsidRDefault="00FC52A7" w:rsidP="00FC52A7">
            <w:pPr>
              <w:rPr>
                <w:sz w:val="22"/>
                <w:szCs w:val="22"/>
              </w:rPr>
            </w:pPr>
            <w:r w:rsidRPr="00F52C95">
              <w:rPr>
                <w:sz w:val="22"/>
                <w:szCs w:val="22"/>
              </w:rPr>
              <w:t>Đất ở</w:t>
            </w:r>
          </w:p>
        </w:tc>
        <w:tc>
          <w:tcPr>
            <w:tcW w:w="780" w:type="dxa"/>
            <w:shd w:val="clear" w:color="auto" w:fill="auto"/>
            <w:noWrap/>
            <w:vAlign w:val="center"/>
            <w:hideMark/>
          </w:tcPr>
          <w:p w:rsidR="00FC52A7" w:rsidRPr="00F52C95" w:rsidRDefault="00FC52A7" w:rsidP="00FC52A7">
            <w:pPr>
              <w:jc w:val="center"/>
              <w:rPr>
                <w:sz w:val="22"/>
                <w:szCs w:val="22"/>
              </w:rPr>
            </w:pPr>
            <w:r w:rsidRPr="00F52C95">
              <w:rPr>
                <w:sz w:val="22"/>
                <w:szCs w:val="22"/>
              </w:rPr>
              <w:t>O7</w:t>
            </w:r>
          </w:p>
        </w:tc>
        <w:tc>
          <w:tcPr>
            <w:tcW w:w="1349" w:type="dxa"/>
            <w:shd w:val="clear" w:color="auto" w:fill="auto"/>
            <w:noWrap/>
            <w:vAlign w:val="center"/>
            <w:hideMark/>
          </w:tcPr>
          <w:p w:rsidR="00FC52A7" w:rsidRPr="00F52C95" w:rsidRDefault="00FC52A7" w:rsidP="00FC52A7">
            <w:pPr>
              <w:jc w:val="center"/>
              <w:rPr>
                <w:sz w:val="22"/>
                <w:szCs w:val="22"/>
              </w:rPr>
            </w:pPr>
            <w:r w:rsidRPr="00F52C95">
              <w:rPr>
                <w:sz w:val="22"/>
                <w:szCs w:val="22"/>
              </w:rPr>
              <w:t>989,6</w:t>
            </w:r>
          </w:p>
        </w:tc>
        <w:tc>
          <w:tcPr>
            <w:tcW w:w="1420" w:type="dxa"/>
            <w:shd w:val="clear" w:color="auto" w:fill="auto"/>
            <w:noWrap/>
            <w:vAlign w:val="bottom"/>
            <w:hideMark/>
          </w:tcPr>
          <w:p w:rsidR="00FC52A7" w:rsidRPr="00F52C95" w:rsidRDefault="00FC52A7" w:rsidP="00FC52A7">
            <w:pPr>
              <w:jc w:val="center"/>
              <w:rPr>
                <w:sz w:val="22"/>
                <w:szCs w:val="22"/>
              </w:rPr>
            </w:pPr>
            <w:r w:rsidRPr="00F52C95">
              <w:rPr>
                <w:sz w:val="22"/>
                <w:szCs w:val="22"/>
              </w:rPr>
              <w:t>0,63</w:t>
            </w:r>
          </w:p>
        </w:tc>
      </w:tr>
      <w:tr w:rsidR="00FC52A7" w:rsidRPr="00F52C95" w:rsidTr="00FC52A7">
        <w:trPr>
          <w:trHeight w:val="253"/>
          <w:jc w:val="center"/>
        </w:trPr>
        <w:tc>
          <w:tcPr>
            <w:tcW w:w="633" w:type="dxa"/>
            <w:shd w:val="clear" w:color="auto" w:fill="auto"/>
            <w:noWrap/>
            <w:vAlign w:val="center"/>
            <w:hideMark/>
          </w:tcPr>
          <w:p w:rsidR="00FC52A7" w:rsidRPr="00F52C95" w:rsidRDefault="00FC52A7" w:rsidP="00FC52A7">
            <w:pPr>
              <w:jc w:val="center"/>
              <w:rPr>
                <w:b/>
                <w:bCs/>
                <w:sz w:val="22"/>
                <w:szCs w:val="22"/>
              </w:rPr>
            </w:pPr>
            <w:r w:rsidRPr="00F52C95">
              <w:rPr>
                <w:b/>
                <w:bCs/>
                <w:sz w:val="22"/>
                <w:szCs w:val="22"/>
              </w:rPr>
              <w:t> </w:t>
            </w:r>
          </w:p>
        </w:tc>
        <w:tc>
          <w:tcPr>
            <w:tcW w:w="2644" w:type="dxa"/>
            <w:shd w:val="clear" w:color="auto" w:fill="auto"/>
            <w:noWrap/>
            <w:vAlign w:val="center"/>
            <w:hideMark/>
          </w:tcPr>
          <w:p w:rsidR="00FC52A7" w:rsidRPr="00F52C95" w:rsidRDefault="00FC52A7" w:rsidP="00FC52A7">
            <w:pPr>
              <w:rPr>
                <w:sz w:val="22"/>
                <w:szCs w:val="22"/>
              </w:rPr>
            </w:pPr>
            <w:r w:rsidRPr="00F52C95">
              <w:rPr>
                <w:sz w:val="22"/>
                <w:szCs w:val="22"/>
              </w:rPr>
              <w:t>Đất ở</w:t>
            </w:r>
          </w:p>
        </w:tc>
        <w:tc>
          <w:tcPr>
            <w:tcW w:w="780" w:type="dxa"/>
            <w:shd w:val="clear" w:color="auto" w:fill="auto"/>
            <w:noWrap/>
            <w:vAlign w:val="center"/>
            <w:hideMark/>
          </w:tcPr>
          <w:p w:rsidR="00FC52A7" w:rsidRPr="00F52C95" w:rsidRDefault="00FC52A7" w:rsidP="00FC52A7">
            <w:pPr>
              <w:jc w:val="center"/>
              <w:rPr>
                <w:sz w:val="22"/>
                <w:szCs w:val="22"/>
              </w:rPr>
            </w:pPr>
            <w:r w:rsidRPr="00F52C95">
              <w:rPr>
                <w:sz w:val="22"/>
                <w:szCs w:val="22"/>
              </w:rPr>
              <w:t>O8</w:t>
            </w:r>
          </w:p>
        </w:tc>
        <w:tc>
          <w:tcPr>
            <w:tcW w:w="1349" w:type="dxa"/>
            <w:shd w:val="clear" w:color="auto" w:fill="auto"/>
            <w:noWrap/>
            <w:vAlign w:val="center"/>
            <w:hideMark/>
          </w:tcPr>
          <w:p w:rsidR="00FC52A7" w:rsidRPr="00F52C95" w:rsidRDefault="00FC52A7" w:rsidP="00FC52A7">
            <w:pPr>
              <w:jc w:val="center"/>
              <w:rPr>
                <w:sz w:val="22"/>
                <w:szCs w:val="22"/>
              </w:rPr>
            </w:pPr>
            <w:r w:rsidRPr="00F52C95">
              <w:rPr>
                <w:sz w:val="22"/>
                <w:szCs w:val="22"/>
              </w:rPr>
              <w:t>515,1</w:t>
            </w:r>
          </w:p>
        </w:tc>
        <w:tc>
          <w:tcPr>
            <w:tcW w:w="1420" w:type="dxa"/>
            <w:shd w:val="clear" w:color="auto" w:fill="auto"/>
            <w:noWrap/>
            <w:vAlign w:val="bottom"/>
            <w:hideMark/>
          </w:tcPr>
          <w:p w:rsidR="00FC52A7" w:rsidRPr="00F52C95" w:rsidRDefault="00FC52A7" w:rsidP="00FC52A7">
            <w:pPr>
              <w:jc w:val="center"/>
              <w:rPr>
                <w:sz w:val="22"/>
                <w:szCs w:val="22"/>
              </w:rPr>
            </w:pPr>
            <w:r w:rsidRPr="00F52C95">
              <w:rPr>
                <w:sz w:val="22"/>
                <w:szCs w:val="22"/>
              </w:rPr>
              <w:t>0,33</w:t>
            </w:r>
          </w:p>
        </w:tc>
      </w:tr>
      <w:tr w:rsidR="00FC52A7" w:rsidRPr="00F52C95" w:rsidTr="00FC52A7">
        <w:trPr>
          <w:trHeight w:val="253"/>
          <w:jc w:val="center"/>
        </w:trPr>
        <w:tc>
          <w:tcPr>
            <w:tcW w:w="633" w:type="dxa"/>
            <w:shd w:val="clear" w:color="auto" w:fill="auto"/>
            <w:noWrap/>
            <w:vAlign w:val="center"/>
            <w:hideMark/>
          </w:tcPr>
          <w:p w:rsidR="00FC52A7" w:rsidRPr="00F52C95" w:rsidRDefault="00FC52A7" w:rsidP="00FC52A7">
            <w:pPr>
              <w:jc w:val="center"/>
              <w:rPr>
                <w:b/>
                <w:bCs/>
                <w:sz w:val="22"/>
                <w:szCs w:val="22"/>
              </w:rPr>
            </w:pPr>
            <w:r w:rsidRPr="00F52C95">
              <w:rPr>
                <w:b/>
                <w:bCs/>
                <w:sz w:val="22"/>
                <w:szCs w:val="22"/>
              </w:rPr>
              <w:t>3</w:t>
            </w:r>
          </w:p>
        </w:tc>
        <w:tc>
          <w:tcPr>
            <w:tcW w:w="2644" w:type="dxa"/>
            <w:shd w:val="clear" w:color="auto" w:fill="auto"/>
            <w:noWrap/>
            <w:vAlign w:val="center"/>
            <w:hideMark/>
          </w:tcPr>
          <w:p w:rsidR="00FC52A7" w:rsidRPr="00F52C95" w:rsidRDefault="00FC52A7" w:rsidP="00FC52A7">
            <w:pPr>
              <w:rPr>
                <w:b/>
                <w:bCs/>
                <w:sz w:val="22"/>
                <w:szCs w:val="22"/>
              </w:rPr>
            </w:pPr>
            <w:r w:rsidRPr="00F52C95">
              <w:rPr>
                <w:b/>
                <w:bCs/>
                <w:sz w:val="22"/>
                <w:szCs w:val="22"/>
              </w:rPr>
              <w:t>Đất trồng lúa</w:t>
            </w:r>
          </w:p>
        </w:tc>
        <w:tc>
          <w:tcPr>
            <w:tcW w:w="780" w:type="dxa"/>
            <w:shd w:val="clear" w:color="auto" w:fill="auto"/>
            <w:noWrap/>
            <w:vAlign w:val="center"/>
            <w:hideMark/>
          </w:tcPr>
          <w:p w:rsidR="00FC52A7" w:rsidRPr="00F52C95" w:rsidRDefault="00FC52A7" w:rsidP="00FC52A7">
            <w:pPr>
              <w:jc w:val="center"/>
              <w:rPr>
                <w:b/>
                <w:bCs/>
                <w:sz w:val="22"/>
                <w:szCs w:val="22"/>
              </w:rPr>
            </w:pPr>
            <w:r w:rsidRPr="00F52C95">
              <w:rPr>
                <w:b/>
                <w:bCs/>
                <w:sz w:val="22"/>
                <w:szCs w:val="22"/>
              </w:rPr>
              <w:t>L</w:t>
            </w:r>
          </w:p>
        </w:tc>
        <w:tc>
          <w:tcPr>
            <w:tcW w:w="1349" w:type="dxa"/>
            <w:shd w:val="clear" w:color="auto" w:fill="auto"/>
            <w:noWrap/>
            <w:vAlign w:val="center"/>
            <w:hideMark/>
          </w:tcPr>
          <w:p w:rsidR="00FC52A7" w:rsidRPr="00F52C95" w:rsidRDefault="00FC52A7" w:rsidP="00FC52A7">
            <w:pPr>
              <w:jc w:val="center"/>
              <w:rPr>
                <w:b/>
                <w:bCs/>
                <w:sz w:val="22"/>
                <w:szCs w:val="22"/>
              </w:rPr>
            </w:pPr>
            <w:r w:rsidRPr="00F52C95">
              <w:rPr>
                <w:b/>
                <w:bCs/>
                <w:sz w:val="22"/>
                <w:szCs w:val="22"/>
              </w:rPr>
              <w:t>82053,3</w:t>
            </w:r>
          </w:p>
        </w:tc>
        <w:tc>
          <w:tcPr>
            <w:tcW w:w="1420" w:type="dxa"/>
            <w:shd w:val="clear" w:color="auto" w:fill="auto"/>
            <w:noWrap/>
            <w:vAlign w:val="bottom"/>
            <w:hideMark/>
          </w:tcPr>
          <w:p w:rsidR="00FC52A7" w:rsidRPr="00F52C95" w:rsidRDefault="00FC52A7" w:rsidP="00FC52A7">
            <w:pPr>
              <w:jc w:val="center"/>
              <w:rPr>
                <w:b/>
                <w:bCs/>
                <w:sz w:val="22"/>
                <w:szCs w:val="22"/>
              </w:rPr>
            </w:pPr>
            <w:r w:rsidRPr="00F52C95">
              <w:rPr>
                <w:b/>
                <w:bCs/>
                <w:sz w:val="22"/>
                <w:szCs w:val="22"/>
              </w:rPr>
              <w:t>52,29</w:t>
            </w:r>
          </w:p>
        </w:tc>
      </w:tr>
      <w:tr w:rsidR="00FC52A7" w:rsidRPr="00F52C95" w:rsidTr="00FC52A7">
        <w:trPr>
          <w:trHeight w:val="253"/>
          <w:jc w:val="center"/>
        </w:trPr>
        <w:tc>
          <w:tcPr>
            <w:tcW w:w="633" w:type="dxa"/>
            <w:shd w:val="clear" w:color="auto" w:fill="auto"/>
            <w:noWrap/>
            <w:vAlign w:val="center"/>
            <w:hideMark/>
          </w:tcPr>
          <w:p w:rsidR="00FC52A7" w:rsidRPr="00F52C95" w:rsidRDefault="00FC52A7" w:rsidP="00FC52A7">
            <w:pPr>
              <w:jc w:val="center"/>
              <w:rPr>
                <w:b/>
                <w:bCs/>
                <w:sz w:val="22"/>
                <w:szCs w:val="22"/>
              </w:rPr>
            </w:pPr>
            <w:r w:rsidRPr="00F52C95">
              <w:rPr>
                <w:b/>
                <w:bCs/>
                <w:sz w:val="22"/>
                <w:szCs w:val="22"/>
              </w:rPr>
              <w:t> </w:t>
            </w:r>
          </w:p>
        </w:tc>
        <w:tc>
          <w:tcPr>
            <w:tcW w:w="2644" w:type="dxa"/>
            <w:shd w:val="clear" w:color="auto" w:fill="auto"/>
            <w:noWrap/>
            <w:vAlign w:val="center"/>
            <w:hideMark/>
          </w:tcPr>
          <w:p w:rsidR="00FC52A7" w:rsidRPr="00F52C95" w:rsidRDefault="00FC52A7" w:rsidP="00FC52A7">
            <w:pPr>
              <w:rPr>
                <w:sz w:val="22"/>
                <w:szCs w:val="22"/>
              </w:rPr>
            </w:pPr>
            <w:r w:rsidRPr="00F52C95">
              <w:rPr>
                <w:sz w:val="22"/>
                <w:szCs w:val="22"/>
              </w:rPr>
              <w:t>Đất trồng lúa</w:t>
            </w:r>
          </w:p>
        </w:tc>
        <w:tc>
          <w:tcPr>
            <w:tcW w:w="780" w:type="dxa"/>
            <w:shd w:val="clear" w:color="auto" w:fill="auto"/>
            <w:noWrap/>
            <w:vAlign w:val="center"/>
            <w:hideMark/>
          </w:tcPr>
          <w:p w:rsidR="00FC52A7" w:rsidRPr="00F52C95" w:rsidRDefault="00FC52A7" w:rsidP="00FC52A7">
            <w:pPr>
              <w:jc w:val="center"/>
              <w:rPr>
                <w:sz w:val="22"/>
                <w:szCs w:val="22"/>
              </w:rPr>
            </w:pPr>
            <w:r w:rsidRPr="00F52C95">
              <w:rPr>
                <w:sz w:val="22"/>
                <w:szCs w:val="22"/>
              </w:rPr>
              <w:t>L1</w:t>
            </w:r>
          </w:p>
        </w:tc>
        <w:tc>
          <w:tcPr>
            <w:tcW w:w="1349" w:type="dxa"/>
            <w:shd w:val="clear" w:color="auto" w:fill="auto"/>
            <w:noWrap/>
            <w:vAlign w:val="center"/>
            <w:hideMark/>
          </w:tcPr>
          <w:p w:rsidR="00FC52A7" w:rsidRPr="00F52C95" w:rsidRDefault="00FC52A7" w:rsidP="00FC52A7">
            <w:pPr>
              <w:jc w:val="center"/>
              <w:rPr>
                <w:sz w:val="22"/>
                <w:szCs w:val="22"/>
              </w:rPr>
            </w:pPr>
            <w:r w:rsidRPr="00F52C95">
              <w:rPr>
                <w:sz w:val="22"/>
                <w:szCs w:val="22"/>
              </w:rPr>
              <w:t>26565,7</w:t>
            </w:r>
          </w:p>
        </w:tc>
        <w:tc>
          <w:tcPr>
            <w:tcW w:w="1420" w:type="dxa"/>
            <w:shd w:val="clear" w:color="auto" w:fill="auto"/>
            <w:noWrap/>
            <w:vAlign w:val="bottom"/>
            <w:hideMark/>
          </w:tcPr>
          <w:p w:rsidR="00FC52A7" w:rsidRPr="00F52C95" w:rsidRDefault="00FC52A7" w:rsidP="00FC52A7">
            <w:pPr>
              <w:jc w:val="center"/>
              <w:rPr>
                <w:sz w:val="22"/>
                <w:szCs w:val="22"/>
              </w:rPr>
            </w:pPr>
            <w:r w:rsidRPr="00F52C95">
              <w:rPr>
                <w:sz w:val="22"/>
                <w:szCs w:val="22"/>
              </w:rPr>
              <w:t>16,93</w:t>
            </w:r>
          </w:p>
        </w:tc>
      </w:tr>
      <w:tr w:rsidR="00FC52A7" w:rsidRPr="00F52C95" w:rsidTr="00FC52A7">
        <w:trPr>
          <w:trHeight w:val="253"/>
          <w:jc w:val="center"/>
        </w:trPr>
        <w:tc>
          <w:tcPr>
            <w:tcW w:w="633" w:type="dxa"/>
            <w:shd w:val="clear" w:color="auto" w:fill="auto"/>
            <w:noWrap/>
            <w:vAlign w:val="center"/>
            <w:hideMark/>
          </w:tcPr>
          <w:p w:rsidR="00FC52A7" w:rsidRPr="00F52C95" w:rsidRDefault="00FC52A7" w:rsidP="00FC52A7">
            <w:pPr>
              <w:jc w:val="center"/>
              <w:rPr>
                <w:b/>
                <w:bCs/>
                <w:sz w:val="22"/>
                <w:szCs w:val="22"/>
              </w:rPr>
            </w:pPr>
            <w:r w:rsidRPr="00F52C95">
              <w:rPr>
                <w:b/>
                <w:bCs/>
                <w:sz w:val="22"/>
                <w:szCs w:val="22"/>
              </w:rPr>
              <w:t> </w:t>
            </w:r>
          </w:p>
        </w:tc>
        <w:tc>
          <w:tcPr>
            <w:tcW w:w="2644" w:type="dxa"/>
            <w:shd w:val="clear" w:color="auto" w:fill="auto"/>
            <w:noWrap/>
            <w:vAlign w:val="center"/>
            <w:hideMark/>
          </w:tcPr>
          <w:p w:rsidR="00FC52A7" w:rsidRPr="00F52C95" w:rsidRDefault="00FC52A7" w:rsidP="00FC52A7">
            <w:pPr>
              <w:rPr>
                <w:sz w:val="22"/>
                <w:szCs w:val="22"/>
              </w:rPr>
            </w:pPr>
            <w:r w:rsidRPr="00F52C95">
              <w:rPr>
                <w:sz w:val="22"/>
                <w:szCs w:val="22"/>
              </w:rPr>
              <w:t>Đất trồng lúa</w:t>
            </w:r>
          </w:p>
        </w:tc>
        <w:tc>
          <w:tcPr>
            <w:tcW w:w="780" w:type="dxa"/>
            <w:shd w:val="clear" w:color="auto" w:fill="auto"/>
            <w:noWrap/>
            <w:vAlign w:val="center"/>
            <w:hideMark/>
          </w:tcPr>
          <w:p w:rsidR="00FC52A7" w:rsidRPr="00F52C95" w:rsidRDefault="00FC52A7" w:rsidP="00FC52A7">
            <w:pPr>
              <w:jc w:val="center"/>
              <w:rPr>
                <w:sz w:val="22"/>
                <w:szCs w:val="22"/>
              </w:rPr>
            </w:pPr>
            <w:r w:rsidRPr="00F52C95">
              <w:rPr>
                <w:sz w:val="22"/>
                <w:szCs w:val="22"/>
              </w:rPr>
              <w:t>L2</w:t>
            </w:r>
          </w:p>
        </w:tc>
        <w:tc>
          <w:tcPr>
            <w:tcW w:w="1349" w:type="dxa"/>
            <w:shd w:val="clear" w:color="auto" w:fill="auto"/>
            <w:noWrap/>
            <w:vAlign w:val="center"/>
            <w:hideMark/>
          </w:tcPr>
          <w:p w:rsidR="00FC52A7" w:rsidRPr="00F52C95" w:rsidRDefault="00FC52A7" w:rsidP="00FC52A7">
            <w:pPr>
              <w:jc w:val="center"/>
              <w:rPr>
                <w:sz w:val="22"/>
                <w:szCs w:val="22"/>
              </w:rPr>
            </w:pPr>
            <w:r w:rsidRPr="00F52C95">
              <w:rPr>
                <w:sz w:val="22"/>
                <w:szCs w:val="22"/>
              </w:rPr>
              <w:t>1418,6</w:t>
            </w:r>
          </w:p>
        </w:tc>
        <w:tc>
          <w:tcPr>
            <w:tcW w:w="1420" w:type="dxa"/>
            <w:shd w:val="clear" w:color="auto" w:fill="auto"/>
            <w:noWrap/>
            <w:vAlign w:val="bottom"/>
            <w:hideMark/>
          </w:tcPr>
          <w:p w:rsidR="00FC52A7" w:rsidRPr="00F52C95" w:rsidRDefault="00FC52A7" w:rsidP="00FC52A7">
            <w:pPr>
              <w:jc w:val="center"/>
              <w:rPr>
                <w:sz w:val="22"/>
                <w:szCs w:val="22"/>
              </w:rPr>
            </w:pPr>
            <w:r w:rsidRPr="00F52C95">
              <w:rPr>
                <w:sz w:val="22"/>
                <w:szCs w:val="22"/>
              </w:rPr>
              <w:t>0,90</w:t>
            </w:r>
          </w:p>
        </w:tc>
      </w:tr>
      <w:tr w:rsidR="00FC52A7" w:rsidRPr="00F52C95" w:rsidTr="00FC52A7">
        <w:trPr>
          <w:trHeight w:val="253"/>
          <w:jc w:val="center"/>
        </w:trPr>
        <w:tc>
          <w:tcPr>
            <w:tcW w:w="633" w:type="dxa"/>
            <w:shd w:val="clear" w:color="auto" w:fill="auto"/>
            <w:noWrap/>
            <w:vAlign w:val="center"/>
            <w:hideMark/>
          </w:tcPr>
          <w:p w:rsidR="00FC52A7" w:rsidRPr="00F52C95" w:rsidRDefault="00FC52A7" w:rsidP="00FC52A7">
            <w:pPr>
              <w:jc w:val="center"/>
              <w:rPr>
                <w:b/>
                <w:bCs/>
                <w:sz w:val="22"/>
                <w:szCs w:val="22"/>
              </w:rPr>
            </w:pPr>
            <w:r w:rsidRPr="00F52C95">
              <w:rPr>
                <w:b/>
                <w:bCs/>
                <w:sz w:val="22"/>
                <w:szCs w:val="22"/>
              </w:rPr>
              <w:t> </w:t>
            </w:r>
          </w:p>
        </w:tc>
        <w:tc>
          <w:tcPr>
            <w:tcW w:w="2644" w:type="dxa"/>
            <w:shd w:val="clear" w:color="auto" w:fill="auto"/>
            <w:noWrap/>
            <w:vAlign w:val="center"/>
            <w:hideMark/>
          </w:tcPr>
          <w:p w:rsidR="00FC52A7" w:rsidRPr="00F52C95" w:rsidRDefault="00FC52A7" w:rsidP="00FC52A7">
            <w:pPr>
              <w:rPr>
                <w:sz w:val="22"/>
                <w:szCs w:val="22"/>
              </w:rPr>
            </w:pPr>
            <w:r w:rsidRPr="00F52C95">
              <w:rPr>
                <w:sz w:val="22"/>
                <w:szCs w:val="22"/>
              </w:rPr>
              <w:t>Đất trồng lúa</w:t>
            </w:r>
          </w:p>
        </w:tc>
        <w:tc>
          <w:tcPr>
            <w:tcW w:w="780" w:type="dxa"/>
            <w:shd w:val="clear" w:color="auto" w:fill="auto"/>
            <w:noWrap/>
            <w:vAlign w:val="center"/>
            <w:hideMark/>
          </w:tcPr>
          <w:p w:rsidR="00FC52A7" w:rsidRPr="00F52C95" w:rsidRDefault="00FC52A7" w:rsidP="00FC52A7">
            <w:pPr>
              <w:jc w:val="center"/>
              <w:rPr>
                <w:sz w:val="22"/>
                <w:szCs w:val="22"/>
              </w:rPr>
            </w:pPr>
            <w:r w:rsidRPr="00F52C95">
              <w:rPr>
                <w:sz w:val="22"/>
                <w:szCs w:val="22"/>
              </w:rPr>
              <w:t>L3</w:t>
            </w:r>
          </w:p>
        </w:tc>
        <w:tc>
          <w:tcPr>
            <w:tcW w:w="1349" w:type="dxa"/>
            <w:shd w:val="clear" w:color="auto" w:fill="auto"/>
            <w:noWrap/>
            <w:vAlign w:val="center"/>
            <w:hideMark/>
          </w:tcPr>
          <w:p w:rsidR="00FC52A7" w:rsidRPr="00F52C95" w:rsidRDefault="00FC52A7" w:rsidP="00FC52A7">
            <w:pPr>
              <w:jc w:val="center"/>
              <w:rPr>
                <w:sz w:val="22"/>
                <w:szCs w:val="22"/>
              </w:rPr>
            </w:pPr>
            <w:r w:rsidRPr="00F52C95">
              <w:rPr>
                <w:sz w:val="22"/>
                <w:szCs w:val="22"/>
              </w:rPr>
              <w:t>3802,7</w:t>
            </w:r>
          </w:p>
        </w:tc>
        <w:tc>
          <w:tcPr>
            <w:tcW w:w="1420" w:type="dxa"/>
            <w:shd w:val="clear" w:color="auto" w:fill="auto"/>
            <w:noWrap/>
            <w:vAlign w:val="bottom"/>
            <w:hideMark/>
          </w:tcPr>
          <w:p w:rsidR="00FC52A7" w:rsidRPr="00F52C95" w:rsidRDefault="00FC52A7" w:rsidP="00FC52A7">
            <w:pPr>
              <w:jc w:val="center"/>
              <w:rPr>
                <w:sz w:val="22"/>
                <w:szCs w:val="22"/>
              </w:rPr>
            </w:pPr>
            <w:r w:rsidRPr="00F52C95">
              <w:rPr>
                <w:sz w:val="22"/>
                <w:szCs w:val="22"/>
              </w:rPr>
              <w:t>2,42</w:t>
            </w:r>
          </w:p>
        </w:tc>
      </w:tr>
      <w:tr w:rsidR="00FC52A7" w:rsidRPr="00F52C95" w:rsidTr="00FC52A7">
        <w:trPr>
          <w:trHeight w:val="253"/>
          <w:jc w:val="center"/>
        </w:trPr>
        <w:tc>
          <w:tcPr>
            <w:tcW w:w="633" w:type="dxa"/>
            <w:shd w:val="clear" w:color="auto" w:fill="auto"/>
            <w:noWrap/>
            <w:vAlign w:val="center"/>
            <w:hideMark/>
          </w:tcPr>
          <w:p w:rsidR="00FC52A7" w:rsidRPr="00F52C95" w:rsidRDefault="00FC52A7" w:rsidP="00FC52A7">
            <w:pPr>
              <w:jc w:val="center"/>
              <w:rPr>
                <w:b/>
                <w:bCs/>
                <w:sz w:val="22"/>
                <w:szCs w:val="22"/>
              </w:rPr>
            </w:pPr>
            <w:r w:rsidRPr="00F52C95">
              <w:rPr>
                <w:b/>
                <w:bCs/>
                <w:sz w:val="22"/>
                <w:szCs w:val="22"/>
              </w:rPr>
              <w:t> </w:t>
            </w:r>
          </w:p>
        </w:tc>
        <w:tc>
          <w:tcPr>
            <w:tcW w:w="2644" w:type="dxa"/>
            <w:shd w:val="clear" w:color="auto" w:fill="auto"/>
            <w:noWrap/>
            <w:vAlign w:val="center"/>
            <w:hideMark/>
          </w:tcPr>
          <w:p w:rsidR="00FC52A7" w:rsidRPr="00F52C95" w:rsidRDefault="00FC52A7" w:rsidP="00FC52A7">
            <w:pPr>
              <w:rPr>
                <w:sz w:val="22"/>
                <w:szCs w:val="22"/>
              </w:rPr>
            </w:pPr>
            <w:r w:rsidRPr="00F52C95">
              <w:rPr>
                <w:sz w:val="22"/>
                <w:szCs w:val="22"/>
              </w:rPr>
              <w:t>Đất trồng lúa</w:t>
            </w:r>
          </w:p>
        </w:tc>
        <w:tc>
          <w:tcPr>
            <w:tcW w:w="780" w:type="dxa"/>
            <w:shd w:val="clear" w:color="auto" w:fill="auto"/>
            <w:noWrap/>
            <w:vAlign w:val="center"/>
            <w:hideMark/>
          </w:tcPr>
          <w:p w:rsidR="00FC52A7" w:rsidRPr="00F52C95" w:rsidRDefault="00FC52A7" w:rsidP="00FC52A7">
            <w:pPr>
              <w:jc w:val="center"/>
              <w:rPr>
                <w:sz w:val="22"/>
                <w:szCs w:val="22"/>
              </w:rPr>
            </w:pPr>
            <w:r w:rsidRPr="00F52C95">
              <w:rPr>
                <w:sz w:val="22"/>
                <w:szCs w:val="22"/>
              </w:rPr>
              <w:t>L4</w:t>
            </w:r>
          </w:p>
        </w:tc>
        <w:tc>
          <w:tcPr>
            <w:tcW w:w="1349" w:type="dxa"/>
            <w:shd w:val="clear" w:color="auto" w:fill="auto"/>
            <w:noWrap/>
            <w:vAlign w:val="center"/>
            <w:hideMark/>
          </w:tcPr>
          <w:p w:rsidR="00FC52A7" w:rsidRPr="00F52C95" w:rsidRDefault="00FC52A7" w:rsidP="00FC52A7">
            <w:pPr>
              <w:jc w:val="center"/>
              <w:rPr>
                <w:sz w:val="22"/>
                <w:szCs w:val="22"/>
              </w:rPr>
            </w:pPr>
            <w:r w:rsidRPr="00F52C95">
              <w:rPr>
                <w:sz w:val="22"/>
                <w:szCs w:val="22"/>
              </w:rPr>
              <w:t>13058,1</w:t>
            </w:r>
          </w:p>
        </w:tc>
        <w:tc>
          <w:tcPr>
            <w:tcW w:w="1420" w:type="dxa"/>
            <w:shd w:val="clear" w:color="auto" w:fill="auto"/>
            <w:noWrap/>
            <w:vAlign w:val="bottom"/>
            <w:hideMark/>
          </w:tcPr>
          <w:p w:rsidR="00FC52A7" w:rsidRPr="00F52C95" w:rsidRDefault="00FC52A7" w:rsidP="00FC52A7">
            <w:pPr>
              <w:jc w:val="center"/>
              <w:rPr>
                <w:sz w:val="22"/>
                <w:szCs w:val="22"/>
              </w:rPr>
            </w:pPr>
            <w:r w:rsidRPr="00F52C95">
              <w:rPr>
                <w:sz w:val="22"/>
                <w:szCs w:val="22"/>
              </w:rPr>
              <w:t>8,32</w:t>
            </w:r>
          </w:p>
        </w:tc>
      </w:tr>
      <w:tr w:rsidR="00FC52A7" w:rsidRPr="00F52C95" w:rsidTr="00FC52A7">
        <w:trPr>
          <w:trHeight w:val="253"/>
          <w:jc w:val="center"/>
        </w:trPr>
        <w:tc>
          <w:tcPr>
            <w:tcW w:w="633" w:type="dxa"/>
            <w:shd w:val="clear" w:color="auto" w:fill="auto"/>
            <w:noWrap/>
            <w:vAlign w:val="center"/>
            <w:hideMark/>
          </w:tcPr>
          <w:p w:rsidR="00FC52A7" w:rsidRPr="00F52C95" w:rsidRDefault="00FC52A7" w:rsidP="00FC52A7">
            <w:pPr>
              <w:jc w:val="center"/>
              <w:rPr>
                <w:b/>
                <w:bCs/>
                <w:sz w:val="22"/>
                <w:szCs w:val="22"/>
              </w:rPr>
            </w:pPr>
            <w:r w:rsidRPr="00F52C95">
              <w:rPr>
                <w:b/>
                <w:bCs/>
                <w:sz w:val="22"/>
                <w:szCs w:val="22"/>
              </w:rPr>
              <w:t> </w:t>
            </w:r>
          </w:p>
        </w:tc>
        <w:tc>
          <w:tcPr>
            <w:tcW w:w="2644" w:type="dxa"/>
            <w:shd w:val="clear" w:color="auto" w:fill="auto"/>
            <w:noWrap/>
            <w:vAlign w:val="center"/>
            <w:hideMark/>
          </w:tcPr>
          <w:p w:rsidR="00FC52A7" w:rsidRPr="00F52C95" w:rsidRDefault="00FC52A7" w:rsidP="00FC52A7">
            <w:pPr>
              <w:rPr>
                <w:sz w:val="22"/>
                <w:szCs w:val="22"/>
              </w:rPr>
            </w:pPr>
            <w:r w:rsidRPr="00F52C95">
              <w:rPr>
                <w:sz w:val="22"/>
                <w:szCs w:val="22"/>
              </w:rPr>
              <w:t>Đất trồng lúa</w:t>
            </w:r>
          </w:p>
        </w:tc>
        <w:tc>
          <w:tcPr>
            <w:tcW w:w="780" w:type="dxa"/>
            <w:shd w:val="clear" w:color="auto" w:fill="auto"/>
            <w:noWrap/>
            <w:vAlign w:val="center"/>
            <w:hideMark/>
          </w:tcPr>
          <w:p w:rsidR="00FC52A7" w:rsidRPr="00F52C95" w:rsidRDefault="00FC52A7" w:rsidP="00FC52A7">
            <w:pPr>
              <w:jc w:val="center"/>
              <w:rPr>
                <w:sz w:val="22"/>
                <w:szCs w:val="22"/>
              </w:rPr>
            </w:pPr>
            <w:r w:rsidRPr="00F52C95">
              <w:rPr>
                <w:sz w:val="22"/>
                <w:szCs w:val="22"/>
              </w:rPr>
              <w:t>L5</w:t>
            </w:r>
          </w:p>
        </w:tc>
        <w:tc>
          <w:tcPr>
            <w:tcW w:w="1349" w:type="dxa"/>
            <w:shd w:val="clear" w:color="auto" w:fill="auto"/>
            <w:noWrap/>
            <w:vAlign w:val="center"/>
            <w:hideMark/>
          </w:tcPr>
          <w:p w:rsidR="00FC52A7" w:rsidRPr="00F52C95" w:rsidRDefault="00FC52A7" w:rsidP="00FC52A7">
            <w:pPr>
              <w:jc w:val="center"/>
              <w:rPr>
                <w:sz w:val="22"/>
                <w:szCs w:val="22"/>
              </w:rPr>
            </w:pPr>
            <w:r w:rsidRPr="00F52C95">
              <w:rPr>
                <w:sz w:val="22"/>
                <w:szCs w:val="22"/>
              </w:rPr>
              <w:t>29177,2</w:t>
            </w:r>
          </w:p>
        </w:tc>
        <w:tc>
          <w:tcPr>
            <w:tcW w:w="1420" w:type="dxa"/>
            <w:shd w:val="clear" w:color="auto" w:fill="auto"/>
            <w:noWrap/>
            <w:vAlign w:val="bottom"/>
            <w:hideMark/>
          </w:tcPr>
          <w:p w:rsidR="00FC52A7" w:rsidRPr="00F52C95" w:rsidRDefault="00FC52A7" w:rsidP="00FC52A7">
            <w:pPr>
              <w:jc w:val="center"/>
              <w:rPr>
                <w:sz w:val="22"/>
                <w:szCs w:val="22"/>
              </w:rPr>
            </w:pPr>
            <w:r w:rsidRPr="00F52C95">
              <w:rPr>
                <w:sz w:val="22"/>
                <w:szCs w:val="22"/>
              </w:rPr>
              <w:t>18,59</w:t>
            </w:r>
          </w:p>
        </w:tc>
      </w:tr>
      <w:tr w:rsidR="00FC52A7" w:rsidRPr="00F52C95" w:rsidTr="00FC52A7">
        <w:trPr>
          <w:trHeight w:val="253"/>
          <w:jc w:val="center"/>
        </w:trPr>
        <w:tc>
          <w:tcPr>
            <w:tcW w:w="633" w:type="dxa"/>
            <w:shd w:val="clear" w:color="auto" w:fill="auto"/>
            <w:noWrap/>
            <w:vAlign w:val="center"/>
            <w:hideMark/>
          </w:tcPr>
          <w:p w:rsidR="00FC52A7" w:rsidRPr="00F52C95" w:rsidRDefault="00FC52A7" w:rsidP="00FC52A7">
            <w:pPr>
              <w:jc w:val="center"/>
              <w:rPr>
                <w:b/>
                <w:bCs/>
                <w:sz w:val="22"/>
                <w:szCs w:val="22"/>
              </w:rPr>
            </w:pPr>
            <w:r w:rsidRPr="00F52C95">
              <w:rPr>
                <w:b/>
                <w:bCs/>
                <w:sz w:val="22"/>
                <w:szCs w:val="22"/>
              </w:rPr>
              <w:t> </w:t>
            </w:r>
          </w:p>
        </w:tc>
        <w:tc>
          <w:tcPr>
            <w:tcW w:w="2644" w:type="dxa"/>
            <w:shd w:val="clear" w:color="auto" w:fill="auto"/>
            <w:noWrap/>
            <w:vAlign w:val="center"/>
            <w:hideMark/>
          </w:tcPr>
          <w:p w:rsidR="00FC52A7" w:rsidRPr="00F52C95" w:rsidRDefault="00FC52A7" w:rsidP="00FC52A7">
            <w:pPr>
              <w:rPr>
                <w:sz w:val="22"/>
                <w:szCs w:val="22"/>
              </w:rPr>
            </w:pPr>
            <w:r w:rsidRPr="00F52C95">
              <w:rPr>
                <w:sz w:val="22"/>
                <w:szCs w:val="22"/>
              </w:rPr>
              <w:t>Đất trồng lúa</w:t>
            </w:r>
          </w:p>
        </w:tc>
        <w:tc>
          <w:tcPr>
            <w:tcW w:w="780" w:type="dxa"/>
            <w:shd w:val="clear" w:color="auto" w:fill="auto"/>
            <w:noWrap/>
            <w:vAlign w:val="center"/>
            <w:hideMark/>
          </w:tcPr>
          <w:p w:rsidR="00FC52A7" w:rsidRPr="00F52C95" w:rsidRDefault="00FC52A7" w:rsidP="00FC52A7">
            <w:pPr>
              <w:jc w:val="center"/>
              <w:rPr>
                <w:sz w:val="22"/>
                <w:szCs w:val="22"/>
              </w:rPr>
            </w:pPr>
            <w:r w:rsidRPr="00F52C95">
              <w:rPr>
                <w:sz w:val="22"/>
                <w:szCs w:val="22"/>
              </w:rPr>
              <w:t>L6</w:t>
            </w:r>
          </w:p>
        </w:tc>
        <w:tc>
          <w:tcPr>
            <w:tcW w:w="1349" w:type="dxa"/>
            <w:shd w:val="clear" w:color="auto" w:fill="auto"/>
            <w:noWrap/>
            <w:vAlign w:val="center"/>
            <w:hideMark/>
          </w:tcPr>
          <w:p w:rsidR="00FC52A7" w:rsidRPr="00F52C95" w:rsidRDefault="00FC52A7" w:rsidP="00FC52A7">
            <w:pPr>
              <w:jc w:val="center"/>
              <w:rPr>
                <w:sz w:val="22"/>
                <w:szCs w:val="22"/>
              </w:rPr>
            </w:pPr>
            <w:r w:rsidRPr="00F52C95">
              <w:rPr>
                <w:sz w:val="22"/>
                <w:szCs w:val="22"/>
              </w:rPr>
              <w:t>8031</w:t>
            </w:r>
          </w:p>
        </w:tc>
        <w:tc>
          <w:tcPr>
            <w:tcW w:w="1420" w:type="dxa"/>
            <w:shd w:val="clear" w:color="auto" w:fill="auto"/>
            <w:noWrap/>
            <w:vAlign w:val="bottom"/>
            <w:hideMark/>
          </w:tcPr>
          <w:p w:rsidR="00FC52A7" w:rsidRPr="00F52C95" w:rsidRDefault="00FC52A7" w:rsidP="00FC52A7">
            <w:pPr>
              <w:jc w:val="center"/>
              <w:rPr>
                <w:sz w:val="22"/>
                <w:szCs w:val="22"/>
              </w:rPr>
            </w:pPr>
            <w:r w:rsidRPr="00F52C95">
              <w:rPr>
                <w:sz w:val="22"/>
                <w:szCs w:val="22"/>
              </w:rPr>
              <w:t>5,12</w:t>
            </w:r>
          </w:p>
        </w:tc>
      </w:tr>
      <w:tr w:rsidR="00FC52A7" w:rsidRPr="00F52C95" w:rsidTr="00FC52A7">
        <w:trPr>
          <w:trHeight w:val="253"/>
          <w:jc w:val="center"/>
        </w:trPr>
        <w:tc>
          <w:tcPr>
            <w:tcW w:w="633" w:type="dxa"/>
            <w:shd w:val="clear" w:color="auto" w:fill="auto"/>
            <w:noWrap/>
            <w:vAlign w:val="center"/>
            <w:hideMark/>
          </w:tcPr>
          <w:p w:rsidR="00FC52A7" w:rsidRPr="00F52C95" w:rsidRDefault="00FC52A7" w:rsidP="00FC52A7">
            <w:pPr>
              <w:jc w:val="center"/>
              <w:rPr>
                <w:b/>
                <w:bCs/>
                <w:sz w:val="22"/>
                <w:szCs w:val="22"/>
              </w:rPr>
            </w:pPr>
            <w:r w:rsidRPr="00F52C95">
              <w:rPr>
                <w:b/>
                <w:bCs/>
                <w:sz w:val="22"/>
                <w:szCs w:val="22"/>
              </w:rPr>
              <w:t>4</w:t>
            </w:r>
          </w:p>
        </w:tc>
        <w:tc>
          <w:tcPr>
            <w:tcW w:w="2644" w:type="dxa"/>
            <w:shd w:val="clear" w:color="auto" w:fill="auto"/>
            <w:noWrap/>
            <w:vAlign w:val="center"/>
            <w:hideMark/>
          </w:tcPr>
          <w:p w:rsidR="00FC52A7" w:rsidRPr="00F52C95" w:rsidRDefault="00FC52A7" w:rsidP="00FC52A7">
            <w:pPr>
              <w:rPr>
                <w:b/>
                <w:bCs/>
                <w:sz w:val="22"/>
                <w:szCs w:val="22"/>
              </w:rPr>
            </w:pPr>
            <w:r w:rsidRPr="00F52C95">
              <w:rPr>
                <w:b/>
                <w:bCs/>
                <w:sz w:val="22"/>
                <w:szCs w:val="22"/>
              </w:rPr>
              <w:t>Đất mặt nước</w:t>
            </w:r>
          </w:p>
        </w:tc>
        <w:tc>
          <w:tcPr>
            <w:tcW w:w="780" w:type="dxa"/>
            <w:shd w:val="clear" w:color="auto" w:fill="auto"/>
            <w:noWrap/>
            <w:vAlign w:val="center"/>
            <w:hideMark/>
          </w:tcPr>
          <w:p w:rsidR="00FC52A7" w:rsidRPr="00F52C95" w:rsidRDefault="00FC52A7" w:rsidP="00FC52A7">
            <w:pPr>
              <w:jc w:val="center"/>
              <w:rPr>
                <w:b/>
                <w:bCs/>
                <w:sz w:val="22"/>
                <w:szCs w:val="22"/>
              </w:rPr>
            </w:pPr>
            <w:r w:rsidRPr="00F52C95">
              <w:rPr>
                <w:b/>
                <w:bCs/>
                <w:sz w:val="22"/>
                <w:szCs w:val="22"/>
              </w:rPr>
              <w:t>M</w:t>
            </w:r>
          </w:p>
        </w:tc>
        <w:tc>
          <w:tcPr>
            <w:tcW w:w="1349" w:type="dxa"/>
            <w:shd w:val="clear" w:color="auto" w:fill="auto"/>
            <w:noWrap/>
            <w:vAlign w:val="center"/>
            <w:hideMark/>
          </w:tcPr>
          <w:p w:rsidR="00FC52A7" w:rsidRPr="00F52C95" w:rsidRDefault="00FC52A7" w:rsidP="00FC52A7">
            <w:pPr>
              <w:jc w:val="center"/>
              <w:rPr>
                <w:b/>
                <w:bCs/>
                <w:sz w:val="22"/>
                <w:szCs w:val="22"/>
              </w:rPr>
            </w:pPr>
            <w:r w:rsidRPr="00F52C95">
              <w:rPr>
                <w:b/>
                <w:bCs/>
                <w:sz w:val="22"/>
                <w:szCs w:val="22"/>
              </w:rPr>
              <w:t>3096,6</w:t>
            </w:r>
          </w:p>
        </w:tc>
        <w:tc>
          <w:tcPr>
            <w:tcW w:w="1420" w:type="dxa"/>
            <w:shd w:val="clear" w:color="auto" w:fill="auto"/>
            <w:noWrap/>
            <w:vAlign w:val="bottom"/>
            <w:hideMark/>
          </w:tcPr>
          <w:p w:rsidR="00FC52A7" w:rsidRPr="00F52C95" w:rsidRDefault="00FC52A7" w:rsidP="00FC52A7">
            <w:pPr>
              <w:jc w:val="center"/>
              <w:rPr>
                <w:b/>
                <w:bCs/>
                <w:sz w:val="22"/>
                <w:szCs w:val="22"/>
              </w:rPr>
            </w:pPr>
            <w:r w:rsidRPr="00F52C95">
              <w:rPr>
                <w:b/>
                <w:bCs/>
                <w:sz w:val="22"/>
                <w:szCs w:val="22"/>
              </w:rPr>
              <w:t>1,97</w:t>
            </w:r>
          </w:p>
        </w:tc>
      </w:tr>
      <w:tr w:rsidR="00FC52A7" w:rsidRPr="00F52C95" w:rsidTr="00FC52A7">
        <w:trPr>
          <w:trHeight w:val="253"/>
          <w:jc w:val="center"/>
        </w:trPr>
        <w:tc>
          <w:tcPr>
            <w:tcW w:w="633" w:type="dxa"/>
            <w:shd w:val="clear" w:color="auto" w:fill="auto"/>
            <w:noWrap/>
            <w:vAlign w:val="center"/>
            <w:hideMark/>
          </w:tcPr>
          <w:p w:rsidR="00FC52A7" w:rsidRPr="00F52C95" w:rsidRDefault="00FC52A7" w:rsidP="00FC52A7">
            <w:pPr>
              <w:jc w:val="center"/>
              <w:rPr>
                <w:sz w:val="22"/>
                <w:szCs w:val="22"/>
              </w:rPr>
            </w:pPr>
            <w:r w:rsidRPr="00F52C95">
              <w:rPr>
                <w:sz w:val="22"/>
                <w:szCs w:val="22"/>
              </w:rPr>
              <w:t> </w:t>
            </w:r>
          </w:p>
        </w:tc>
        <w:tc>
          <w:tcPr>
            <w:tcW w:w="2644" w:type="dxa"/>
            <w:shd w:val="clear" w:color="auto" w:fill="auto"/>
            <w:noWrap/>
            <w:vAlign w:val="center"/>
            <w:hideMark/>
          </w:tcPr>
          <w:p w:rsidR="00FC52A7" w:rsidRPr="00F52C95" w:rsidRDefault="00FC52A7" w:rsidP="00FC52A7">
            <w:pPr>
              <w:rPr>
                <w:sz w:val="22"/>
                <w:szCs w:val="22"/>
              </w:rPr>
            </w:pPr>
            <w:r w:rsidRPr="00F52C95">
              <w:rPr>
                <w:sz w:val="22"/>
                <w:szCs w:val="22"/>
              </w:rPr>
              <w:t>Ao nước</w:t>
            </w:r>
          </w:p>
        </w:tc>
        <w:tc>
          <w:tcPr>
            <w:tcW w:w="780" w:type="dxa"/>
            <w:shd w:val="clear" w:color="auto" w:fill="auto"/>
            <w:noWrap/>
            <w:vAlign w:val="center"/>
            <w:hideMark/>
          </w:tcPr>
          <w:p w:rsidR="00FC52A7" w:rsidRPr="00F52C95" w:rsidRDefault="00FC52A7" w:rsidP="00FC52A7">
            <w:pPr>
              <w:jc w:val="center"/>
              <w:rPr>
                <w:sz w:val="22"/>
                <w:szCs w:val="22"/>
              </w:rPr>
            </w:pPr>
            <w:r w:rsidRPr="00F52C95">
              <w:rPr>
                <w:sz w:val="22"/>
                <w:szCs w:val="22"/>
              </w:rPr>
              <w:t> </w:t>
            </w:r>
          </w:p>
        </w:tc>
        <w:tc>
          <w:tcPr>
            <w:tcW w:w="1349" w:type="dxa"/>
            <w:shd w:val="clear" w:color="auto" w:fill="auto"/>
            <w:noWrap/>
            <w:vAlign w:val="center"/>
            <w:hideMark/>
          </w:tcPr>
          <w:p w:rsidR="00FC52A7" w:rsidRPr="00F52C95" w:rsidRDefault="00FC52A7" w:rsidP="00FC52A7">
            <w:pPr>
              <w:jc w:val="center"/>
              <w:rPr>
                <w:sz w:val="22"/>
                <w:szCs w:val="22"/>
              </w:rPr>
            </w:pPr>
            <w:r w:rsidRPr="00F52C95">
              <w:rPr>
                <w:sz w:val="22"/>
                <w:szCs w:val="22"/>
              </w:rPr>
              <w:t>1192,6</w:t>
            </w:r>
          </w:p>
        </w:tc>
        <w:tc>
          <w:tcPr>
            <w:tcW w:w="1420" w:type="dxa"/>
            <w:shd w:val="clear" w:color="auto" w:fill="auto"/>
            <w:noWrap/>
            <w:vAlign w:val="center"/>
            <w:hideMark/>
          </w:tcPr>
          <w:p w:rsidR="00FC52A7" w:rsidRPr="00F52C95" w:rsidRDefault="00FC52A7" w:rsidP="00FC52A7">
            <w:pPr>
              <w:jc w:val="center"/>
              <w:rPr>
                <w:sz w:val="22"/>
                <w:szCs w:val="22"/>
              </w:rPr>
            </w:pPr>
            <w:r w:rsidRPr="00F52C95">
              <w:rPr>
                <w:sz w:val="22"/>
                <w:szCs w:val="22"/>
              </w:rPr>
              <w:t>0,76</w:t>
            </w:r>
          </w:p>
        </w:tc>
      </w:tr>
      <w:tr w:rsidR="00FC52A7" w:rsidRPr="00F52C95" w:rsidTr="00FC52A7">
        <w:trPr>
          <w:trHeight w:val="253"/>
          <w:jc w:val="center"/>
        </w:trPr>
        <w:tc>
          <w:tcPr>
            <w:tcW w:w="633" w:type="dxa"/>
            <w:shd w:val="clear" w:color="auto" w:fill="auto"/>
            <w:noWrap/>
            <w:vAlign w:val="center"/>
            <w:hideMark/>
          </w:tcPr>
          <w:p w:rsidR="00FC52A7" w:rsidRPr="00F52C95" w:rsidRDefault="00FC52A7" w:rsidP="00FC52A7">
            <w:pPr>
              <w:jc w:val="center"/>
              <w:rPr>
                <w:sz w:val="22"/>
                <w:szCs w:val="22"/>
              </w:rPr>
            </w:pPr>
            <w:r w:rsidRPr="00F52C95">
              <w:rPr>
                <w:sz w:val="22"/>
                <w:szCs w:val="22"/>
              </w:rPr>
              <w:t> </w:t>
            </w:r>
          </w:p>
        </w:tc>
        <w:tc>
          <w:tcPr>
            <w:tcW w:w="2644" w:type="dxa"/>
            <w:shd w:val="clear" w:color="auto" w:fill="auto"/>
            <w:noWrap/>
            <w:vAlign w:val="center"/>
            <w:hideMark/>
          </w:tcPr>
          <w:p w:rsidR="00FC52A7" w:rsidRPr="00F52C95" w:rsidRDefault="00FC52A7" w:rsidP="00FC52A7">
            <w:pPr>
              <w:rPr>
                <w:sz w:val="22"/>
                <w:szCs w:val="22"/>
              </w:rPr>
            </w:pPr>
            <w:r w:rsidRPr="00F52C95">
              <w:rPr>
                <w:sz w:val="22"/>
                <w:szCs w:val="22"/>
              </w:rPr>
              <w:t>Mương nước</w:t>
            </w:r>
          </w:p>
        </w:tc>
        <w:tc>
          <w:tcPr>
            <w:tcW w:w="780" w:type="dxa"/>
            <w:shd w:val="clear" w:color="auto" w:fill="auto"/>
            <w:noWrap/>
            <w:vAlign w:val="center"/>
            <w:hideMark/>
          </w:tcPr>
          <w:p w:rsidR="00FC52A7" w:rsidRPr="00F52C95" w:rsidRDefault="00FC52A7" w:rsidP="00FC52A7">
            <w:pPr>
              <w:jc w:val="center"/>
              <w:rPr>
                <w:sz w:val="22"/>
                <w:szCs w:val="22"/>
              </w:rPr>
            </w:pPr>
            <w:r w:rsidRPr="00F52C95">
              <w:rPr>
                <w:sz w:val="22"/>
                <w:szCs w:val="22"/>
              </w:rPr>
              <w:t> </w:t>
            </w:r>
          </w:p>
        </w:tc>
        <w:tc>
          <w:tcPr>
            <w:tcW w:w="1349" w:type="dxa"/>
            <w:shd w:val="clear" w:color="auto" w:fill="auto"/>
            <w:noWrap/>
            <w:vAlign w:val="center"/>
            <w:hideMark/>
          </w:tcPr>
          <w:p w:rsidR="00FC52A7" w:rsidRPr="00F52C95" w:rsidRDefault="00FC52A7" w:rsidP="00FC52A7">
            <w:pPr>
              <w:jc w:val="center"/>
              <w:rPr>
                <w:sz w:val="22"/>
                <w:szCs w:val="22"/>
              </w:rPr>
            </w:pPr>
            <w:r w:rsidRPr="00F52C95">
              <w:rPr>
                <w:sz w:val="22"/>
                <w:szCs w:val="22"/>
              </w:rPr>
              <w:t>1904</w:t>
            </w:r>
          </w:p>
        </w:tc>
        <w:tc>
          <w:tcPr>
            <w:tcW w:w="1420" w:type="dxa"/>
            <w:shd w:val="clear" w:color="auto" w:fill="auto"/>
            <w:noWrap/>
            <w:vAlign w:val="center"/>
            <w:hideMark/>
          </w:tcPr>
          <w:p w:rsidR="00FC52A7" w:rsidRPr="00F52C95" w:rsidRDefault="00FC52A7" w:rsidP="00FC52A7">
            <w:pPr>
              <w:jc w:val="center"/>
              <w:rPr>
                <w:sz w:val="22"/>
                <w:szCs w:val="22"/>
              </w:rPr>
            </w:pPr>
            <w:r w:rsidRPr="00F52C95">
              <w:rPr>
                <w:sz w:val="22"/>
                <w:szCs w:val="22"/>
              </w:rPr>
              <w:t>1,21</w:t>
            </w:r>
          </w:p>
        </w:tc>
      </w:tr>
      <w:tr w:rsidR="00FC52A7" w:rsidRPr="00F52C95" w:rsidTr="00FC52A7">
        <w:trPr>
          <w:trHeight w:val="253"/>
          <w:jc w:val="center"/>
        </w:trPr>
        <w:tc>
          <w:tcPr>
            <w:tcW w:w="633" w:type="dxa"/>
            <w:shd w:val="clear" w:color="auto" w:fill="auto"/>
            <w:noWrap/>
            <w:vAlign w:val="center"/>
            <w:hideMark/>
          </w:tcPr>
          <w:p w:rsidR="00FC52A7" w:rsidRPr="00F52C95" w:rsidRDefault="00FC52A7" w:rsidP="00FC52A7">
            <w:pPr>
              <w:jc w:val="center"/>
              <w:rPr>
                <w:b/>
                <w:bCs/>
                <w:sz w:val="22"/>
                <w:szCs w:val="22"/>
              </w:rPr>
            </w:pPr>
            <w:r w:rsidRPr="00F52C95">
              <w:rPr>
                <w:b/>
                <w:bCs/>
                <w:sz w:val="22"/>
                <w:szCs w:val="22"/>
              </w:rPr>
              <w:t>5</w:t>
            </w:r>
          </w:p>
        </w:tc>
        <w:tc>
          <w:tcPr>
            <w:tcW w:w="2644" w:type="dxa"/>
            <w:shd w:val="clear" w:color="auto" w:fill="auto"/>
            <w:noWrap/>
            <w:vAlign w:val="center"/>
            <w:hideMark/>
          </w:tcPr>
          <w:p w:rsidR="00FC52A7" w:rsidRPr="00F52C95" w:rsidRDefault="00FC52A7" w:rsidP="00FC52A7">
            <w:pPr>
              <w:rPr>
                <w:b/>
                <w:bCs/>
                <w:sz w:val="22"/>
                <w:szCs w:val="22"/>
              </w:rPr>
            </w:pPr>
            <w:r w:rsidRPr="00F52C95">
              <w:rPr>
                <w:b/>
                <w:bCs/>
                <w:sz w:val="22"/>
                <w:szCs w:val="22"/>
              </w:rPr>
              <w:t>Đất tôn giáo tín ngưỡng</w:t>
            </w:r>
          </w:p>
        </w:tc>
        <w:tc>
          <w:tcPr>
            <w:tcW w:w="780" w:type="dxa"/>
            <w:shd w:val="clear" w:color="auto" w:fill="auto"/>
            <w:noWrap/>
            <w:vAlign w:val="center"/>
            <w:hideMark/>
          </w:tcPr>
          <w:p w:rsidR="00FC52A7" w:rsidRPr="00F52C95" w:rsidRDefault="00FC52A7" w:rsidP="00FC52A7">
            <w:pPr>
              <w:jc w:val="center"/>
              <w:rPr>
                <w:b/>
                <w:bCs/>
                <w:sz w:val="22"/>
                <w:szCs w:val="22"/>
              </w:rPr>
            </w:pPr>
            <w:r w:rsidRPr="00F52C95">
              <w:rPr>
                <w:b/>
                <w:bCs/>
                <w:sz w:val="22"/>
                <w:szCs w:val="22"/>
              </w:rPr>
              <w:t>TN</w:t>
            </w:r>
          </w:p>
        </w:tc>
        <w:tc>
          <w:tcPr>
            <w:tcW w:w="1349" w:type="dxa"/>
            <w:shd w:val="clear" w:color="auto" w:fill="auto"/>
            <w:noWrap/>
            <w:vAlign w:val="center"/>
            <w:hideMark/>
          </w:tcPr>
          <w:p w:rsidR="00FC52A7" w:rsidRPr="00F52C95" w:rsidRDefault="00FC52A7" w:rsidP="00FC52A7">
            <w:pPr>
              <w:jc w:val="center"/>
              <w:rPr>
                <w:b/>
                <w:bCs/>
                <w:sz w:val="22"/>
                <w:szCs w:val="22"/>
              </w:rPr>
            </w:pPr>
            <w:r w:rsidRPr="00F52C95">
              <w:rPr>
                <w:b/>
                <w:bCs/>
                <w:sz w:val="22"/>
                <w:szCs w:val="22"/>
              </w:rPr>
              <w:t>196</w:t>
            </w:r>
          </w:p>
        </w:tc>
        <w:tc>
          <w:tcPr>
            <w:tcW w:w="1420" w:type="dxa"/>
            <w:shd w:val="clear" w:color="auto" w:fill="auto"/>
            <w:noWrap/>
            <w:vAlign w:val="bottom"/>
            <w:hideMark/>
          </w:tcPr>
          <w:p w:rsidR="00FC52A7" w:rsidRPr="00F52C95" w:rsidRDefault="00FC52A7" w:rsidP="00FC52A7">
            <w:pPr>
              <w:jc w:val="center"/>
              <w:rPr>
                <w:b/>
                <w:bCs/>
                <w:sz w:val="22"/>
                <w:szCs w:val="22"/>
              </w:rPr>
            </w:pPr>
            <w:r w:rsidRPr="00F52C95">
              <w:rPr>
                <w:b/>
                <w:bCs/>
                <w:sz w:val="22"/>
                <w:szCs w:val="22"/>
              </w:rPr>
              <w:t>0,12</w:t>
            </w:r>
          </w:p>
        </w:tc>
      </w:tr>
      <w:tr w:rsidR="00FC52A7" w:rsidRPr="00F52C95" w:rsidTr="00FC52A7">
        <w:trPr>
          <w:trHeight w:val="253"/>
          <w:jc w:val="center"/>
        </w:trPr>
        <w:tc>
          <w:tcPr>
            <w:tcW w:w="633" w:type="dxa"/>
            <w:shd w:val="clear" w:color="auto" w:fill="auto"/>
            <w:noWrap/>
            <w:vAlign w:val="bottom"/>
            <w:hideMark/>
          </w:tcPr>
          <w:p w:rsidR="00FC52A7" w:rsidRPr="00F52C95" w:rsidRDefault="00FC52A7" w:rsidP="00FC52A7">
            <w:pPr>
              <w:rPr>
                <w:rFonts w:ascii="Calibri" w:hAnsi="Calibri" w:cs="Calibri"/>
                <w:sz w:val="22"/>
                <w:szCs w:val="22"/>
              </w:rPr>
            </w:pPr>
            <w:r w:rsidRPr="00F52C95">
              <w:rPr>
                <w:rFonts w:ascii="Calibri" w:hAnsi="Calibri" w:cs="Calibri"/>
                <w:sz w:val="22"/>
                <w:szCs w:val="22"/>
              </w:rPr>
              <w:t> </w:t>
            </w:r>
          </w:p>
        </w:tc>
        <w:tc>
          <w:tcPr>
            <w:tcW w:w="2644" w:type="dxa"/>
            <w:shd w:val="clear" w:color="auto" w:fill="auto"/>
            <w:noWrap/>
            <w:vAlign w:val="bottom"/>
            <w:hideMark/>
          </w:tcPr>
          <w:p w:rsidR="00FC52A7" w:rsidRPr="00F52C95" w:rsidRDefault="00FC52A7" w:rsidP="00FC52A7">
            <w:pPr>
              <w:rPr>
                <w:sz w:val="22"/>
                <w:szCs w:val="22"/>
              </w:rPr>
            </w:pPr>
            <w:r w:rsidRPr="00F52C95">
              <w:rPr>
                <w:sz w:val="22"/>
                <w:szCs w:val="22"/>
              </w:rPr>
              <w:t>Miếu</w:t>
            </w:r>
          </w:p>
        </w:tc>
        <w:tc>
          <w:tcPr>
            <w:tcW w:w="780" w:type="dxa"/>
            <w:shd w:val="clear" w:color="auto" w:fill="auto"/>
            <w:noWrap/>
            <w:vAlign w:val="bottom"/>
            <w:hideMark/>
          </w:tcPr>
          <w:p w:rsidR="00FC52A7" w:rsidRPr="00F52C95" w:rsidRDefault="00FC52A7" w:rsidP="00FC52A7">
            <w:pPr>
              <w:rPr>
                <w:rFonts w:ascii="Calibri" w:hAnsi="Calibri" w:cs="Calibri"/>
                <w:sz w:val="22"/>
                <w:szCs w:val="22"/>
              </w:rPr>
            </w:pPr>
            <w:r w:rsidRPr="00F52C95">
              <w:rPr>
                <w:rFonts w:ascii="Calibri" w:hAnsi="Calibri" w:cs="Calibri"/>
                <w:sz w:val="22"/>
                <w:szCs w:val="22"/>
              </w:rPr>
              <w:t> </w:t>
            </w:r>
          </w:p>
        </w:tc>
        <w:tc>
          <w:tcPr>
            <w:tcW w:w="1349" w:type="dxa"/>
            <w:shd w:val="clear" w:color="auto" w:fill="auto"/>
            <w:noWrap/>
            <w:vAlign w:val="center"/>
            <w:hideMark/>
          </w:tcPr>
          <w:p w:rsidR="00FC52A7" w:rsidRPr="00F52C95" w:rsidRDefault="00FC52A7" w:rsidP="00FC52A7">
            <w:pPr>
              <w:jc w:val="center"/>
              <w:rPr>
                <w:sz w:val="22"/>
                <w:szCs w:val="22"/>
              </w:rPr>
            </w:pPr>
            <w:r w:rsidRPr="00F52C95">
              <w:rPr>
                <w:sz w:val="22"/>
                <w:szCs w:val="22"/>
              </w:rPr>
              <w:t>196</w:t>
            </w:r>
          </w:p>
        </w:tc>
        <w:tc>
          <w:tcPr>
            <w:tcW w:w="1420" w:type="dxa"/>
            <w:shd w:val="clear" w:color="auto" w:fill="auto"/>
            <w:noWrap/>
            <w:vAlign w:val="center"/>
            <w:hideMark/>
          </w:tcPr>
          <w:p w:rsidR="00FC52A7" w:rsidRPr="00F52C95" w:rsidRDefault="00FC52A7" w:rsidP="00FC52A7">
            <w:pPr>
              <w:jc w:val="center"/>
              <w:rPr>
                <w:sz w:val="22"/>
                <w:szCs w:val="22"/>
              </w:rPr>
            </w:pPr>
            <w:r w:rsidRPr="00F52C95">
              <w:rPr>
                <w:sz w:val="22"/>
                <w:szCs w:val="22"/>
              </w:rPr>
              <w:t>0,12</w:t>
            </w:r>
          </w:p>
        </w:tc>
      </w:tr>
      <w:tr w:rsidR="00FC52A7" w:rsidRPr="00F52C95" w:rsidTr="00FC52A7">
        <w:trPr>
          <w:trHeight w:val="253"/>
          <w:jc w:val="center"/>
        </w:trPr>
        <w:tc>
          <w:tcPr>
            <w:tcW w:w="633" w:type="dxa"/>
            <w:shd w:val="clear" w:color="auto" w:fill="auto"/>
            <w:noWrap/>
            <w:vAlign w:val="center"/>
            <w:hideMark/>
          </w:tcPr>
          <w:p w:rsidR="00FC52A7" w:rsidRPr="00F52C95" w:rsidRDefault="00FC52A7" w:rsidP="00FC52A7">
            <w:pPr>
              <w:jc w:val="center"/>
              <w:rPr>
                <w:b/>
                <w:bCs/>
                <w:sz w:val="22"/>
                <w:szCs w:val="22"/>
              </w:rPr>
            </w:pPr>
            <w:r w:rsidRPr="00F52C95">
              <w:rPr>
                <w:b/>
                <w:bCs/>
                <w:sz w:val="22"/>
                <w:szCs w:val="22"/>
              </w:rPr>
              <w:t>7</w:t>
            </w:r>
          </w:p>
        </w:tc>
        <w:tc>
          <w:tcPr>
            <w:tcW w:w="2644" w:type="dxa"/>
            <w:shd w:val="clear" w:color="auto" w:fill="auto"/>
            <w:noWrap/>
            <w:vAlign w:val="center"/>
            <w:hideMark/>
          </w:tcPr>
          <w:p w:rsidR="00FC52A7" w:rsidRPr="00F52C95" w:rsidRDefault="00FC52A7" w:rsidP="00FC52A7">
            <w:pPr>
              <w:rPr>
                <w:b/>
                <w:bCs/>
                <w:sz w:val="22"/>
                <w:szCs w:val="22"/>
              </w:rPr>
            </w:pPr>
            <w:r w:rsidRPr="00F52C95">
              <w:rPr>
                <w:b/>
                <w:bCs/>
                <w:sz w:val="22"/>
                <w:szCs w:val="22"/>
              </w:rPr>
              <w:t>Đất trồng cây lâu năm</w:t>
            </w:r>
          </w:p>
        </w:tc>
        <w:tc>
          <w:tcPr>
            <w:tcW w:w="780" w:type="dxa"/>
            <w:shd w:val="clear" w:color="auto" w:fill="auto"/>
            <w:noWrap/>
            <w:vAlign w:val="center"/>
            <w:hideMark/>
          </w:tcPr>
          <w:p w:rsidR="00FC52A7" w:rsidRPr="00F52C95" w:rsidRDefault="00FC52A7" w:rsidP="00FC52A7">
            <w:pPr>
              <w:jc w:val="center"/>
              <w:rPr>
                <w:b/>
                <w:bCs/>
                <w:sz w:val="22"/>
                <w:szCs w:val="22"/>
              </w:rPr>
            </w:pPr>
            <w:r w:rsidRPr="00F52C95">
              <w:rPr>
                <w:b/>
                <w:bCs/>
                <w:sz w:val="22"/>
                <w:szCs w:val="22"/>
              </w:rPr>
              <w:t>N</w:t>
            </w:r>
          </w:p>
        </w:tc>
        <w:tc>
          <w:tcPr>
            <w:tcW w:w="1349" w:type="dxa"/>
            <w:shd w:val="clear" w:color="auto" w:fill="auto"/>
            <w:noWrap/>
            <w:vAlign w:val="center"/>
            <w:hideMark/>
          </w:tcPr>
          <w:p w:rsidR="00FC52A7" w:rsidRPr="00F52C95" w:rsidRDefault="00FC52A7" w:rsidP="00FC52A7">
            <w:pPr>
              <w:jc w:val="center"/>
              <w:rPr>
                <w:b/>
                <w:bCs/>
                <w:sz w:val="22"/>
                <w:szCs w:val="22"/>
              </w:rPr>
            </w:pPr>
            <w:r w:rsidRPr="00F52C95">
              <w:rPr>
                <w:b/>
                <w:bCs/>
                <w:sz w:val="22"/>
                <w:szCs w:val="22"/>
              </w:rPr>
              <w:t>2557,7</w:t>
            </w:r>
          </w:p>
        </w:tc>
        <w:tc>
          <w:tcPr>
            <w:tcW w:w="1420" w:type="dxa"/>
            <w:shd w:val="clear" w:color="auto" w:fill="auto"/>
            <w:noWrap/>
            <w:vAlign w:val="bottom"/>
            <w:hideMark/>
          </w:tcPr>
          <w:p w:rsidR="00FC52A7" w:rsidRPr="00F52C95" w:rsidRDefault="00FC52A7" w:rsidP="00FC52A7">
            <w:pPr>
              <w:jc w:val="center"/>
              <w:rPr>
                <w:b/>
                <w:bCs/>
                <w:sz w:val="22"/>
                <w:szCs w:val="22"/>
              </w:rPr>
            </w:pPr>
            <w:r w:rsidRPr="00F52C95">
              <w:rPr>
                <w:b/>
                <w:bCs/>
                <w:sz w:val="22"/>
                <w:szCs w:val="22"/>
              </w:rPr>
              <w:t>1,63</w:t>
            </w:r>
          </w:p>
        </w:tc>
      </w:tr>
      <w:tr w:rsidR="00FC52A7" w:rsidRPr="00F52C95" w:rsidTr="00FC52A7">
        <w:trPr>
          <w:trHeight w:val="253"/>
          <w:jc w:val="center"/>
        </w:trPr>
        <w:tc>
          <w:tcPr>
            <w:tcW w:w="633" w:type="dxa"/>
            <w:shd w:val="clear" w:color="auto" w:fill="auto"/>
            <w:noWrap/>
            <w:vAlign w:val="center"/>
            <w:hideMark/>
          </w:tcPr>
          <w:p w:rsidR="00FC52A7" w:rsidRPr="00F52C95" w:rsidRDefault="00FC52A7" w:rsidP="00FC52A7">
            <w:pPr>
              <w:jc w:val="center"/>
              <w:rPr>
                <w:b/>
                <w:bCs/>
                <w:sz w:val="22"/>
                <w:szCs w:val="22"/>
              </w:rPr>
            </w:pPr>
            <w:r w:rsidRPr="00F52C95">
              <w:rPr>
                <w:b/>
                <w:bCs/>
                <w:sz w:val="22"/>
                <w:szCs w:val="22"/>
              </w:rPr>
              <w:t>8</w:t>
            </w:r>
          </w:p>
        </w:tc>
        <w:tc>
          <w:tcPr>
            <w:tcW w:w="2644" w:type="dxa"/>
            <w:shd w:val="clear" w:color="auto" w:fill="auto"/>
            <w:noWrap/>
            <w:vAlign w:val="center"/>
            <w:hideMark/>
          </w:tcPr>
          <w:p w:rsidR="00FC52A7" w:rsidRPr="00F52C95" w:rsidRDefault="00FC52A7" w:rsidP="00FC52A7">
            <w:pPr>
              <w:rPr>
                <w:b/>
                <w:bCs/>
                <w:sz w:val="22"/>
                <w:szCs w:val="22"/>
              </w:rPr>
            </w:pPr>
            <w:r w:rsidRPr="00F52C95">
              <w:rPr>
                <w:b/>
                <w:bCs/>
                <w:sz w:val="22"/>
                <w:szCs w:val="22"/>
              </w:rPr>
              <w:t>Đất nghĩa trang</w:t>
            </w:r>
          </w:p>
        </w:tc>
        <w:tc>
          <w:tcPr>
            <w:tcW w:w="780" w:type="dxa"/>
            <w:shd w:val="clear" w:color="auto" w:fill="auto"/>
            <w:noWrap/>
            <w:vAlign w:val="center"/>
            <w:hideMark/>
          </w:tcPr>
          <w:p w:rsidR="00FC52A7" w:rsidRPr="00F52C95" w:rsidRDefault="00FC52A7" w:rsidP="00FC52A7">
            <w:pPr>
              <w:jc w:val="center"/>
              <w:rPr>
                <w:b/>
                <w:bCs/>
                <w:sz w:val="22"/>
                <w:szCs w:val="22"/>
              </w:rPr>
            </w:pPr>
            <w:r w:rsidRPr="00F52C95">
              <w:rPr>
                <w:b/>
                <w:bCs/>
                <w:sz w:val="22"/>
                <w:szCs w:val="22"/>
              </w:rPr>
              <w:t>NT</w:t>
            </w:r>
          </w:p>
        </w:tc>
        <w:tc>
          <w:tcPr>
            <w:tcW w:w="1349" w:type="dxa"/>
            <w:shd w:val="clear" w:color="auto" w:fill="auto"/>
            <w:noWrap/>
            <w:vAlign w:val="center"/>
            <w:hideMark/>
          </w:tcPr>
          <w:p w:rsidR="00FC52A7" w:rsidRPr="00F52C95" w:rsidRDefault="00FC52A7" w:rsidP="00FC52A7">
            <w:pPr>
              <w:jc w:val="center"/>
              <w:rPr>
                <w:b/>
                <w:bCs/>
                <w:sz w:val="22"/>
                <w:szCs w:val="22"/>
              </w:rPr>
            </w:pPr>
            <w:r w:rsidRPr="00F52C95">
              <w:rPr>
                <w:b/>
                <w:bCs/>
                <w:sz w:val="22"/>
                <w:szCs w:val="22"/>
              </w:rPr>
              <w:t>160,9</w:t>
            </w:r>
          </w:p>
        </w:tc>
        <w:tc>
          <w:tcPr>
            <w:tcW w:w="1420" w:type="dxa"/>
            <w:shd w:val="clear" w:color="auto" w:fill="auto"/>
            <w:noWrap/>
            <w:vAlign w:val="bottom"/>
            <w:hideMark/>
          </w:tcPr>
          <w:p w:rsidR="00FC52A7" w:rsidRPr="00F52C95" w:rsidRDefault="00FC52A7" w:rsidP="00FC52A7">
            <w:pPr>
              <w:jc w:val="center"/>
              <w:rPr>
                <w:b/>
                <w:bCs/>
                <w:sz w:val="22"/>
                <w:szCs w:val="22"/>
              </w:rPr>
            </w:pPr>
            <w:r w:rsidRPr="00F52C95">
              <w:rPr>
                <w:b/>
                <w:bCs/>
                <w:sz w:val="22"/>
                <w:szCs w:val="22"/>
              </w:rPr>
              <w:t>0,10</w:t>
            </w:r>
          </w:p>
        </w:tc>
      </w:tr>
      <w:tr w:rsidR="00FC52A7" w:rsidRPr="00F52C95" w:rsidTr="00FC52A7">
        <w:trPr>
          <w:trHeight w:val="253"/>
          <w:jc w:val="center"/>
        </w:trPr>
        <w:tc>
          <w:tcPr>
            <w:tcW w:w="633" w:type="dxa"/>
            <w:shd w:val="clear" w:color="auto" w:fill="auto"/>
            <w:noWrap/>
            <w:vAlign w:val="center"/>
            <w:hideMark/>
          </w:tcPr>
          <w:p w:rsidR="00FC52A7" w:rsidRPr="00F52C95" w:rsidRDefault="00FC52A7" w:rsidP="00FC52A7">
            <w:pPr>
              <w:jc w:val="center"/>
              <w:rPr>
                <w:b/>
                <w:bCs/>
                <w:sz w:val="22"/>
                <w:szCs w:val="22"/>
              </w:rPr>
            </w:pPr>
            <w:r w:rsidRPr="00F52C95">
              <w:rPr>
                <w:b/>
                <w:bCs/>
                <w:sz w:val="22"/>
                <w:szCs w:val="22"/>
              </w:rPr>
              <w:t>9</w:t>
            </w:r>
          </w:p>
        </w:tc>
        <w:tc>
          <w:tcPr>
            <w:tcW w:w="2644" w:type="dxa"/>
            <w:shd w:val="clear" w:color="auto" w:fill="auto"/>
            <w:noWrap/>
            <w:vAlign w:val="center"/>
            <w:hideMark/>
          </w:tcPr>
          <w:p w:rsidR="00FC52A7" w:rsidRPr="00F52C95" w:rsidRDefault="00FC52A7" w:rsidP="00FC52A7">
            <w:pPr>
              <w:rPr>
                <w:b/>
                <w:bCs/>
                <w:sz w:val="22"/>
                <w:szCs w:val="22"/>
              </w:rPr>
            </w:pPr>
            <w:r w:rsidRPr="00F52C95">
              <w:rPr>
                <w:b/>
                <w:bCs/>
                <w:sz w:val="22"/>
                <w:szCs w:val="22"/>
              </w:rPr>
              <w:t>Đất hạ tầng kỹ thuật</w:t>
            </w:r>
          </w:p>
        </w:tc>
        <w:tc>
          <w:tcPr>
            <w:tcW w:w="780" w:type="dxa"/>
            <w:shd w:val="clear" w:color="auto" w:fill="auto"/>
            <w:noWrap/>
            <w:vAlign w:val="center"/>
            <w:hideMark/>
          </w:tcPr>
          <w:p w:rsidR="00FC52A7" w:rsidRPr="00F52C95" w:rsidRDefault="00FC52A7" w:rsidP="00FC52A7">
            <w:pPr>
              <w:jc w:val="center"/>
              <w:rPr>
                <w:b/>
                <w:bCs/>
                <w:sz w:val="22"/>
                <w:szCs w:val="22"/>
              </w:rPr>
            </w:pPr>
            <w:r w:rsidRPr="00F52C95">
              <w:rPr>
                <w:b/>
                <w:bCs/>
                <w:sz w:val="22"/>
                <w:szCs w:val="22"/>
              </w:rPr>
              <w:t> </w:t>
            </w:r>
          </w:p>
        </w:tc>
        <w:tc>
          <w:tcPr>
            <w:tcW w:w="1349" w:type="dxa"/>
            <w:shd w:val="clear" w:color="auto" w:fill="auto"/>
            <w:noWrap/>
            <w:vAlign w:val="center"/>
            <w:hideMark/>
          </w:tcPr>
          <w:p w:rsidR="00FC52A7" w:rsidRPr="00F52C95" w:rsidRDefault="00FC52A7" w:rsidP="00FC52A7">
            <w:pPr>
              <w:jc w:val="center"/>
              <w:rPr>
                <w:b/>
                <w:bCs/>
                <w:sz w:val="22"/>
                <w:szCs w:val="22"/>
              </w:rPr>
            </w:pPr>
            <w:r w:rsidRPr="00F52C95">
              <w:rPr>
                <w:b/>
                <w:bCs/>
                <w:sz w:val="22"/>
                <w:szCs w:val="22"/>
              </w:rPr>
              <w:t>15708,7</w:t>
            </w:r>
          </w:p>
        </w:tc>
        <w:tc>
          <w:tcPr>
            <w:tcW w:w="1420" w:type="dxa"/>
            <w:shd w:val="clear" w:color="auto" w:fill="auto"/>
            <w:noWrap/>
            <w:vAlign w:val="bottom"/>
            <w:hideMark/>
          </w:tcPr>
          <w:p w:rsidR="00FC52A7" w:rsidRPr="00F52C95" w:rsidRDefault="00FC52A7" w:rsidP="00FC52A7">
            <w:pPr>
              <w:jc w:val="center"/>
              <w:rPr>
                <w:b/>
                <w:bCs/>
                <w:sz w:val="22"/>
                <w:szCs w:val="22"/>
              </w:rPr>
            </w:pPr>
            <w:r w:rsidRPr="00F52C95">
              <w:rPr>
                <w:b/>
                <w:bCs/>
                <w:sz w:val="22"/>
                <w:szCs w:val="22"/>
              </w:rPr>
              <w:t>10,01</w:t>
            </w:r>
          </w:p>
        </w:tc>
      </w:tr>
      <w:tr w:rsidR="00FC52A7" w:rsidRPr="00F52C95" w:rsidTr="00FC52A7">
        <w:trPr>
          <w:trHeight w:val="266"/>
          <w:jc w:val="center"/>
        </w:trPr>
        <w:tc>
          <w:tcPr>
            <w:tcW w:w="633" w:type="dxa"/>
            <w:shd w:val="clear" w:color="auto" w:fill="auto"/>
            <w:noWrap/>
            <w:vAlign w:val="center"/>
            <w:hideMark/>
          </w:tcPr>
          <w:p w:rsidR="00FC52A7" w:rsidRPr="00F52C95" w:rsidRDefault="00FC52A7" w:rsidP="00FC52A7">
            <w:pPr>
              <w:jc w:val="center"/>
              <w:rPr>
                <w:b/>
                <w:bCs/>
                <w:sz w:val="22"/>
                <w:szCs w:val="22"/>
              </w:rPr>
            </w:pPr>
            <w:r w:rsidRPr="00F52C95">
              <w:rPr>
                <w:b/>
                <w:bCs/>
                <w:sz w:val="22"/>
                <w:szCs w:val="22"/>
              </w:rPr>
              <w:t> </w:t>
            </w:r>
          </w:p>
        </w:tc>
        <w:tc>
          <w:tcPr>
            <w:tcW w:w="2644" w:type="dxa"/>
            <w:shd w:val="clear" w:color="auto" w:fill="auto"/>
            <w:noWrap/>
            <w:vAlign w:val="center"/>
            <w:hideMark/>
          </w:tcPr>
          <w:p w:rsidR="00FC52A7" w:rsidRPr="00F52C95" w:rsidRDefault="00FC52A7" w:rsidP="00FC52A7">
            <w:pPr>
              <w:rPr>
                <w:b/>
                <w:bCs/>
                <w:sz w:val="22"/>
                <w:szCs w:val="22"/>
              </w:rPr>
            </w:pPr>
            <w:r w:rsidRPr="00F52C95">
              <w:rPr>
                <w:b/>
                <w:bCs/>
                <w:sz w:val="22"/>
                <w:szCs w:val="22"/>
              </w:rPr>
              <w:t>TỔNG</w:t>
            </w:r>
          </w:p>
        </w:tc>
        <w:tc>
          <w:tcPr>
            <w:tcW w:w="780" w:type="dxa"/>
            <w:shd w:val="clear" w:color="auto" w:fill="auto"/>
            <w:noWrap/>
            <w:vAlign w:val="center"/>
            <w:hideMark/>
          </w:tcPr>
          <w:p w:rsidR="00FC52A7" w:rsidRPr="00F52C95" w:rsidRDefault="00FC52A7" w:rsidP="00FC52A7">
            <w:pPr>
              <w:jc w:val="center"/>
              <w:rPr>
                <w:b/>
                <w:bCs/>
                <w:sz w:val="22"/>
                <w:szCs w:val="22"/>
              </w:rPr>
            </w:pPr>
            <w:r w:rsidRPr="00F52C95">
              <w:rPr>
                <w:b/>
                <w:bCs/>
                <w:sz w:val="22"/>
                <w:szCs w:val="22"/>
              </w:rPr>
              <w:t> </w:t>
            </w:r>
          </w:p>
        </w:tc>
        <w:tc>
          <w:tcPr>
            <w:tcW w:w="1349" w:type="dxa"/>
            <w:shd w:val="clear" w:color="auto" w:fill="auto"/>
            <w:noWrap/>
            <w:vAlign w:val="center"/>
            <w:hideMark/>
          </w:tcPr>
          <w:p w:rsidR="00FC52A7" w:rsidRPr="00F52C95" w:rsidRDefault="00FC52A7" w:rsidP="00FC52A7">
            <w:pPr>
              <w:jc w:val="center"/>
              <w:rPr>
                <w:b/>
                <w:bCs/>
                <w:sz w:val="22"/>
                <w:szCs w:val="22"/>
              </w:rPr>
            </w:pPr>
            <w:r w:rsidRPr="00F52C95">
              <w:rPr>
                <w:b/>
                <w:bCs/>
                <w:sz w:val="22"/>
                <w:szCs w:val="22"/>
              </w:rPr>
              <w:t>156927,3</w:t>
            </w:r>
          </w:p>
        </w:tc>
        <w:tc>
          <w:tcPr>
            <w:tcW w:w="1420" w:type="dxa"/>
            <w:shd w:val="clear" w:color="auto" w:fill="auto"/>
            <w:noWrap/>
            <w:vAlign w:val="center"/>
            <w:hideMark/>
          </w:tcPr>
          <w:p w:rsidR="00FC52A7" w:rsidRPr="00F52C95" w:rsidRDefault="00FC52A7" w:rsidP="00FC52A7">
            <w:pPr>
              <w:jc w:val="center"/>
              <w:rPr>
                <w:b/>
                <w:bCs/>
                <w:sz w:val="22"/>
                <w:szCs w:val="22"/>
              </w:rPr>
            </w:pPr>
            <w:r w:rsidRPr="00F52C95">
              <w:rPr>
                <w:b/>
                <w:bCs/>
                <w:sz w:val="22"/>
                <w:szCs w:val="22"/>
              </w:rPr>
              <w:t>100,00</w:t>
            </w:r>
          </w:p>
        </w:tc>
      </w:tr>
    </w:tbl>
    <w:p w:rsidR="00E073AA" w:rsidRPr="00F52C95" w:rsidRDefault="00E073AA" w:rsidP="001502E7">
      <w:pPr>
        <w:pStyle w:val="Heading3"/>
        <w:numPr>
          <w:ilvl w:val="0"/>
          <w:numId w:val="16"/>
        </w:numPr>
        <w:tabs>
          <w:tab w:val="num" w:pos="0"/>
          <w:tab w:val="left" w:pos="567"/>
          <w:tab w:val="num" w:pos="1080"/>
        </w:tabs>
        <w:spacing w:after="120"/>
        <w:ind w:left="567"/>
        <w:jc w:val="left"/>
        <w:rPr>
          <w:rFonts w:ascii="Times New Roman" w:hAnsi="Times New Roman"/>
          <w:sz w:val="28"/>
          <w:szCs w:val="28"/>
        </w:rPr>
      </w:pPr>
      <w:bookmarkStart w:id="38" w:name="_Toc468092934"/>
      <w:r w:rsidRPr="00F52C95">
        <w:rPr>
          <w:rFonts w:ascii="Times New Roman" w:hAnsi="Times New Roman"/>
          <w:sz w:val="28"/>
          <w:szCs w:val="28"/>
        </w:rPr>
        <w:t>Hiện trạng công trình kiến trúc</w:t>
      </w:r>
      <w:bookmarkEnd w:id="37"/>
      <w:bookmarkEnd w:id="38"/>
    </w:p>
    <w:p w:rsidR="00E073AA" w:rsidRPr="00F52C95" w:rsidRDefault="00E073AA" w:rsidP="00370177">
      <w:pPr>
        <w:pStyle w:val="BodyTextIndent"/>
        <w:spacing w:before="0"/>
        <w:rPr>
          <w:rFonts w:ascii="Times New Roman" w:hAnsi="Times New Roman"/>
          <w:b/>
          <w:i/>
          <w:szCs w:val="28"/>
          <w:lang w:val="vi-VN"/>
        </w:rPr>
      </w:pPr>
      <w:r w:rsidRPr="00F52C95">
        <w:rPr>
          <w:rFonts w:ascii="Times New Roman" w:hAnsi="Times New Roman"/>
          <w:b/>
          <w:i/>
          <w:szCs w:val="28"/>
          <w:lang w:val="vi-VN"/>
        </w:rPr>
        <w:t xml:space="preserve">* Công trình cộng cộng: </w:t>
      </w:r>
    </w:p>
    <w:p w:rsidR="00DB30B8" w:rsidRPr="00F52C95" w:rsidRDefault="00E073AA" w:rsidP="00041314">
      <w:pPr>
        <w:pStyle w:val="BodyTextIndent"/>
        <w:spacing w:before="0"/>
        <w:ind w:firstLine="562"/>
        <w:rPr>
          <w:rFonts w:ascii="Times New Roman" w:hAnsi="Times New Roman"/>
          <w:szCs w:val="28"/>
          <w:lang w:val="vi-VN"/>
        </w:rPr>
      </w:pPr>
      <w:r w:rsidRPr="00F52C95">
        <w:rPr>
          <w:rFonts w:ascii="Times New Roman" w:hAnsi="Times New Roman"/>
          <w:szCs w:val="28"/>
          <w:lang w:val="vi-VN"/>
        </w:rPr>
        <w:tab/>
      </w:r>
      <w:r w:rsidR="001C3B3E" w:rsidRPr="00F52C95">
        <w:rPr>
          <w:rFonts w:ascii="Times New Roman" w:hAnsi="Times New Roman"/>
          <w:szCs w:val="28"/>
          <w:lang w:val="vi-VN"/>
        </w:rPr>
        <w:t>Trong khu vự</w:t>
      </w:r>
      <w:r w:rsidR="008F675C" w:rsidRPr="00F52C95">
        <w:rPr>
          <w:rFonts w:ascii="Times New Roman" w:hAnsi="Times New Roman"/>
          <w:szCs w:val="28"/>
          <w:lang w:val="vi-VN"/>
        </w:rPr>
        <w:t>c có công trình</w:t>
      </w:r>
      <w:r w:rsidR="00DB30B8" w:rsidRPr="00F52C95">
        <w:rPr>
          <w:rFonts w:ascii="Times New Roman" w:hAnsi="Times New Roman"/>
          <w:szCs w:val="28"/>
          <w:lang w:val="vi-VN"/>
        </w:rPr>
        <w:t xml:space="preserve"> trạm y tế phường </w:t>
      </w:r>
      <w:r w:rsidR="0078341D" w:rsidRPr="00F52C95">
        <w:rPr>
          <w:rFonts w:ascii="Times New Roman" w:hAnsi="Times New Roman"/>
          <w:szCs w:val="28"/>
          <w:lang w:val="vi-VN"/>
        </w:rPr>
        <w:t>Điện An</w:t>
      </w:r>
      <w:r w:rsidR="00DB30B8" w:rsidRPr="00F52C95">
        <w:rPr>
          <w:rFonts w:ascii="Times New Roman" w:hAnsi="Times New Roman"/>
          <w:szCs w:val="28"/>
          <w:lang w:val="vi-VN"/>
        </w:rPr>
        <w:t>.</w:t>
      </w:r>
    </w:p>
    <w:p w:rsidR="00E073AA" w:rsidRPr="00F52C95" w:rsidRDefault="00E073AA" w:rsidP="00DB30B8">
      <w:pPr>
        <w:pStyle w:val="BodyTextIndent"/>
        <w:spacing w:before="0"/>
        <w:ind w:firstLine="562"/>
        <w:rPr>
          <w:rFonts w:ascii="Times New Roman" w:hAnsi="Times New Roman"/>
          <w:szCs w:val="28"/>
          <w:lang w:val="vi-VN"/>
        </w:rPr>
      </w:pPr>
      <w:r w:rsidRPr="00F52C95">
        <w:rPr>
          <w:rFonts w:ascii="Times New Roman" w:hAnsi="Times New Roman"/>
          <w:b/>
          <w:i/>
          <w:szCs w:val="28"/>
          <w:lang w:val="vi-VN"/>
        </w:rPr>
        <w:t>* Nhà dân :</w:t>
      </w:r>
    </w:p>
    <w:p w:rsidR="00C40721" w:rsidRPr="00F52C95" w:rsidRDefault="006C3063" w:rsidP="00370177">
      <w:pPr>
        <w:pStyle w:val="BodyTextIndent"/>
        <w:spacing w:before="0"/>
        <w:rPr>
          <w:rFonts w:ascii="Times New Roman" w:hAnsi="Times New Roman"/>
          <w:szCs w:val="28"/>
          <w:lang w:val="vi-VN"/>
        </w:rPr>
      </w:pPr>
      <w:r w:rsidRPr="00F52C95">
        <w:rPr>
          <w:rFonts w:ascii="Times New Roman" w:hAnsi="Times New Roman"/>
          <w:szCs w:val="28"/>
          <w:lang w:val="vi-VN"/>
        </w:rPr>
        <w:t>Tập trung chủ yếu trên các trục đường</w:t>
      </w:r>
      <w:r w:rsidR="00DE0FE3" w:rsidRPr="00F52C95">
        <w:rPr>
          <w:rFonts w:ascii="Times New Roman" w:hAnsi="Times New Roman"/>
          <w:szCs w:val="28"/>
          <w:lang w:val="vi-VN"/>
        </w:rPr>
        <w:t xml:space="preserve"> </w:t>
      </w:r>
      <w:r w:rsidR="00DB30B8" w:rsidRPr="00F52C95">
        <w:rPr>
          <w:rFonts w:ascii="Times New Roman" w:hAnsi="Times New Roman"/>
          <w:szCs w:val="28"/>
          <w:lang w:val="vi-VN"/>
        </w:rPr>
        <w:t>Trần Nhân Tông</w:t>
      </w:r>
      <w:r w:rsidR="00DC75E0" w:rsidRPr="0097151B">
        <w:rPr>
          <w:rFonts w:ascii="Times New Roman" w:hAnsi="Times New Roman"/>
          <w:szCs w:val="28"/>
          <w:lang w:val="vi-VN"/>
        </w:rPr>
        <w:t xml:space="preserve"> </w:t>
      </w:r>
      <w:r w:rsidR="00DB30B8" w:rsidRPr="00F52C95">
        <w:rPr>
          <w:rFonts w:ascii="Times New Roman" w:hAnsi="Times New Roman"/>
          <w:szCs w:val="28"/>
          <w:lang w:val="vi-VN"/>
        </w:rPr>
        <w:t xml:space="preserve">(QL </w:t>
      </w:r>
      <w:r w:rsidR="00940377" w:rsidRPr="00F52C95">
        <w:rPr>
          <w:rFonts w:ascii="Times New Roman" w:hAnsi="Times New Roman"/>
          <w:szCs w:val="28"/>
          <w:lang w:val="vi-VN"/>
        </w:rPr>
        <w:t>1A cũ</w:t>
      </w:r>
      <w:r w:rsidR="00DB30B8" w:rsidRPr="00F52C95">
        <w:rPr>
          <w:rFonts w:ascii="Times New Roman" w:hAnsi="Times New Roman"/>
          <w:szCs w:val="28"/>
          <w:lang w:val="vi-VN"/>
        </w:rPr>
        <w:t>)</w:t>
      </w:r>
      <w:r w:rsidR="00940377" w:rsidRPr="00F52C95">
        <w:rPr>
          <w:rFonts w:ascii="Times New Roman" w:hAnsi="Times New Roman"/>
          <w:szCs w:val="28"/>
          <w:lang w:val="vi-VN"/>
        </w:rPr>
        <w:t xml:space="preserve"> và</w:t>
      </w:r>
      <w:r w:rsidR="00DB30B8" w:rsidRPr="00F52C95">
        <w:rPr>
          <w:rFonts w:ascii="Times New Roman" w:hAnsi="Times New Roman"/>
          <w:szCs w:val="28"/>
          <w:lang w:val="vi-VN"/>
        </w:rPr>
        <w:t xml:space="preserve"> ĐH4</w:t>
      </w:r>
      <w:r w:rsidRPr="00F52C95">
        <w:rPr>
          <w:rFonts w:ascii="Times New Roman" w:hAnsi="Times New Roman"/>
          <w:szCs w:val="28"/>
          <w:lang w:val="vi-VN"/>
        </w:rPr>
        <w:t xml:space="preserve">. Đa số là nhà cấp 4 xây gạch và </w:t>
      </w:r>
      <w:r w:rsidR="00940377" w:rsidRPr="00F52C95">
        <w:rPr>
          <w:rFonts w:ascii="Times New Roman" w:hAnsi="Times New Roman"/>
          <w:szCs w:val="28"/>
          <w:lang w:val="vi-VN"/>
        </w:rPr>
        <w:t>một số nhà bê tông 2,3 tầng</w:t>
      </w:r>
      <w:r w:rsidR="00E073AA" w:rsidRPr="00F52C95">
        <w:rPr>
          <w:rFonts w:ascii="Times New Roman" w:hAnsi="Times New Roman"/>
          <w:szCs w:val="28"/>
          <w:lang w:val="vi-VN"/>
        </w:rPr>
        <w:t xml:space="preserve">. </w:t>
      </w:r>
      <w:r w:rsidRPr="00F52C95">
        <w:rPr>
          <w:rFonts w:ascii="Times New Roman" w:hAnsi="Times New Roman"/>
          <w:szCs w:val="28"/>
          <w:lang w:val="vi-VN"/>
        </w:rPr>
        <w:t>Các nhà dân</w:t>
      </w:r>
      <w:r w:rsidR="00DB30B8" w:rsidRPr="00F52C95">
        <w:rPr>
          <w:rFonts w:ascii="Times New Roman" w:hAnsi="Times New Roman"/>
          <w:szCs w:val="28"/>
          <w:lang w:val="vi-VN"/>
        </w:rPr>
        <w:t xml:space="preserve"> nằm sau các trục giao thông Trần Nhân Tông (QL 1A cũ) và ĐH4 </w:t>
      </w:r>
      <w:r w:rsidR="00D71853" w:rsidRPr="00F52C95">
        <w:rPr>
          <w:rFonts w:ascii="Times New Roman" w:hAnsi="Times New Roman"/>
          <w:szCs w:val="28"/>
          <w:lang w:val="vi-VN"/>
        </w:rPr>
        <w:t xml:space="preserve">xây dựng tự phát </w:t>
      </w:r>
      <w:r w:rsidR="00E073AA" w:rsidRPr="00F52C95">
        <w:rPr>
          <w:rFonts w:ascii="Times New Roman" w:hAnsi="Times New Roman"/>
          <w:szCs w:val="28"/>
          <w:lang w:val="vi-VN"/>
        </w:rPr>
        <w:t>chưa có quy hoạch và những quy định cụ thể về xây dựng, nên rất lộn xộn mất mỹ quan, không có kiến trúc đặc thù.</w:t>
      </w:r>
      <w:r w:rsidR="00DB30B8" w:rsidRPr="00F52C95">
        <w:rPr>
          <w:rFonts w:ascii="Times New Roman" w:hAnsi="Times New Roman"/>
          <w:szCs w:val="28"/>
          <w:lang w:val="vi-VN"/>
        </w:rPr>
        <w:t xml:space="preserve">Tổng số nhà trong quy hoạch </w:t>
      </w:r>
      <w:r w:rsidR="008A57C0" w:rsidRPr="00F52C95">
        <w:rPr>
          <w:rFonts w:ascii="Times New Roman" w:hAnsi="Times New Roman"/>
          <w:szCs w:val="28"/>
          <w:lang w:val="vi-VN"/>
        </w:rPr>
        <w:t>131</w:t>
      </w:r>
      <w:r w:rsidR="00DB30B8" w:rsidRPr="00F52C95">
        <w:rPr>
          <w:rFonts w:ascii="Times New Roman" w:hAnsi="Times New Roman"/>
          <w:szCs w:val="28"/>
          <w:lang w:val="vi-VN"/>
        </w:rPr>
        <w:t xml:space="preserve"> nhà.</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59"/>
        <w:gridCol w:w="4559"/>
      </w:tblGrid>
      <w:tr w:rsidR="001C5E6C" w:rsidRPr="00F52C95" w:rsidTr="001131CD">
        <w:tc>
          <w:tcPr>
            <w:tcW w:w="4559" w:type="dxa"/>
          </w:tcPr>
          <w:p w:rsidR="00C40721" w:rsidRPr="00F52C95" w:rsidRDefault="00DE171C" w:rsidP="00370177">
            <w:pPr>
              <w:pStyle w:val="BodyTextIndent"/>
              <w:spacing w:before="0"/>
              <w:ind w:firstLine="0"/>
              <w:rPr>
                <w:rFonts w:ascii="Times New Roman" w:hAnsi="Times New Roman"/>
                <w:szCs w:val="28"/>
              </w:rPr>
            </w:pPr>
            <w:r w:rsidRPr="00F52C95">
              <w:rPr>
                <w:noProof/>
              </w:rPr>
              <w:lastRenderedPageBreak/>
              <w:drawing>
                <wp:inline distT="0" distB="0" distL="0" distR="0">
                  <wp:extent cx="2721507" cy="181773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a:stretch/>
                        </pic:blipFill>
                        <pic:spPr bwMode="auto">
                          <a:xfrm>
                            <a:off x="0" y="0"/>
                            <a:ext cx="2751339" cy="18376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c>
          <w:tcPr>
            <w:tcW w:w="4559" w:type="dxa"/>
          </w:tcPr>
          <w:p w:rsidR="00C40721" w:rsidRPr="00F52C95" w:rsidRDefault="00C40721" w:rsidP="00370177">
            <w:pPr>
              <w:pStyle w:val="BodyTextIndent"/>
              <w:spacing w:before="0"/>
              <w:ind w:firstLine="0"/>
              <w:rPr>
                <w:rFonts w:ascii="Times New Roman" w:hAnsi="Times New Roman"/>
                <w:szCs w:val="28"/>
              </w:rPr>
            </w:pPr>
            <w:r w:rsidRPr="00F52C95">
              <w:rPr>
                <w:rFonts w:ascii="Times New Roman" w:hAnsi="Times New Roman"/>
                <w:noProof/>
                <w:szCs w:val="28"/>
              </w:rPr>
              <w:drawing>
                <wp:inline distT="0" distB="0" distL="0" distR="0">
                  <wp:extent cx="2519917" cy="1799590"/>
                  <wp:effectExtent l="0" t="0" r="0" b="0"/>
                  <wp:docPr id="3" name="Picture 3" descr="E:\Bao Long 2010\Quy hoach\Dien ban\Khu trung tam Dien An\20140527_090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ao Long 2010\Quy hoach\Dien ban\Khu trung tam Dien An\20140527_090444.jpg"/>
                          <pic:cNvPicPr>
                            <a:picLocks noChangeAspect="1" noChangeArrowheads="1"/>
                          </pic:cNvPicPr>
                        </pic:nvPicPr>
                        <pic:blipFill rotWithShape="1">
                          <a:blip r:embed="rId12" cstate="print"/>
                          <a:srcRect/>
                          <a:stretch/>
                        </pic:blipFill>
                        <pic:spPr bwMode="auto">
                          <a:xfrm>
                            <a:off x="0" y="0"/>
                            <a:ext cx="2520491" cy="18000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r>
      <w:tr w:rsidR="001C5E6C" w:rsidRPr="00F52C95" w:rsidTr="001131CD">
        <w:tc>
          <w:tcPr>
            <w:tcW w:w="4559" w:type="dxa"/>
          </w:tcPr>
          <w:p w:rsidR="00C40721" w:rsidRPr="00F52C95" w:rsidRDefault="00C40721" w:rsidP="00C40721">
            <w:pPr>
              <w:pStyle w:val="BodyTextIndent"/>
              <w:spacing w:before="0"/>
              <w:ind w:firstLine="0"/>
              <w:jc w:val="center"/>
              <w:rPr>
                <w:rFonts w:ascii="Times New Roman" w:hAnsi="Times New Roman"/>
                <w:i/>
                <w:szCs w:val="28"/>
              </w:rPr>
            </w:pPr>
            <w:r w:rsidRPr="00F52C95">
              <w:rPr>
                <w:rFonts w:ascii="Times New Roman" w:hAnsi="Times New Roman"/>
                <w:i/>
                <w:szCs w:val="28"/>
              </w:rPr>
              <w:t>Nhà ở chia lô</w:t>
            </w:r>
          </w:p>
        </w:tc>
        <w:tc>
          <w:tcPr>
            <w:tcW w:w="4559" w:type="dxa"/>
          </w:tcPr>
          <w:p w:rsidR="00C40721" w:rsidRPr="00F52C95" w:rsidRDefault="00C40721" w:rsidP="00C40721">
            <w:pPr>
              <w:pStyle w:val="BodyTextIndent"/>
              <w:spacing w:before="0"/>
              <w:ind w:firstLine="0"/>
              <w:jc w:val="center"/>
              <w:rPr>
                <w:rFonts w:ascii="Times New Roman" w:hAnsi="Times New Roman"/>
                <w:i/>
                <w:szCs w:val="28"/>
              </w:rPr>
            </w:pPr>
            <w:r w:rsidRPr="00F52C95">
              <w:rPr>
                <w:rFonts w:ascii="Times New Roman" w:hAnsi="Times New Roman"/>
                <w:i/>
                <w:szCs w:val="28"/>
              </w:rPr>
              <w:t>Nhà ở nông thôn</w:t>
            </w:r>
          </w:p>
        </w:tc>
      </w:tr>
    </w:tbl>
    <w:p w:rsidR="00E073AA" w:rsidRPr="00F52C95" w:rsidRDefault="00E073AA" w:rsidP="001502E7">
      <w:pPr>
        <w:pStyle w:val="Heading3"/>
        <w:numPr>
          <w:ilvl w:val="0"/>
          <w:numId w:val="16"/>
        </w:numPr>
        <w:tabs>
          <w:tab w:val="num" w:pos="0"/>
          <w:tab w:val="left" w:pos="567"/>
          <w:tab w:val="num" w:pos="1080"/>
        </w:tabs>
        <w:spacing w:after="120"/>
        <w:ind w:left="567"/>
        <w:jc w:val="left"/>
        <w:rPr>
          <w:rFonts w:ascii="Times New Roman" w:hAnsi="Times New Roman"/>
          <w:sz w:val="28"/>
          <w:szCs w:val="28"/>
        </w:rPr>
      </w:pPr>
      <w:bookmarkStart w:id="39" w:name="_Toc288691458"/>
      <w:bookmarkStart w:id="40" w:name="_Toc468092935"/>
      <w:r w:rsidRPr="00F52C95">
        <w:rPr>
          <w:rFonts w:ascii="Times New Roman" w:hAnsi="Times New Roman"/>
          <w:sz w:val="28"/>
          <w:szCs w:val="28"/>
        </w:rPr>
        <w:t>Hiện trạng cảnh quan</w:t>
      </w:r>
      <w:bookmarkEnd w:id="39"/>
      <w:bookmarkEnd w:id="40"/>
    </w:p>
    <w:p w:rsidR="00E073AA" w:rsidRPr="00F52C95" w:rsidRDefault="00DB30B8" w:rsidP="0061556B">
      <w:pPr>
        <w:pStyle w:val="BodyTextIndent"/>
        <w:spacing w:before="0"/>
        <w:rPr>
          <w:rFonts w:ascii="Times New Roman" w:hAnsi="Times New Roman"/>
          <w:szCs w:val="28"/>
        </w:rPr>
      </w:pPr>
      <w:r w:rsidRPr="00F52C95">
        <w:rPr>
          <w:rFonts w:ascii="Times New Roman" w:hAnsi="Times New Roman"/>
          <w:szCs w:val="28"/>
        </w:rPr>
        <w:t xml:space="preserve">Cảnh quan chủ yếu của khu vực lập quy hoạch là sông </w:t>
      </w:r>
      <w:r w:rsidR="004C17F5" w:rsidRPr="00F52C95">
        <w:rPr>
          <w:rFonts w:ascii="Times New Roman" w:hAnsi="Times New Roman"/>
          <w:szCs w:val="28"/>
        </w:rPr>
        <w:t>Cổ Cò</w:t>
      </w:r>
      <w:r w:rsidR="001131CD" w:rsidRPr="00F52C95">
        <w:rPr>
          <w:rFonts w:ascii="Times New Roman" w:hAnsi="Times New Roman"/>
          <w:szCs w:val="28"/>
        </w:rPr>
        <w:t xml:space="preserve"> và khu </w:t>
      </w:r>
      <w:r w:rsidRPr="00F52C95">
        <w:rPr>
          <w:rFonts w:ascii="Times New Roman" w:hAnsi="Times New Roman"/>
          <w:szCs w:val="28"/>
        </w:rPr>
        <w:t>công viên Nguyễn Văn Trỗi</w:t>
      </w:r>
      <w:r w:rsidR="00724954" w:rsidRPr="00F52C95">
        <w:rPr>
          <w:rFonts w:ascii="Times New Roman" w:hAnsi="Times New Roman"/>
          <w:szCs w:val="28"/>
        </w:rPr>
        <w:t>.</w:t>
      </w:r>
    </w:p>
    <w:p w:rsidR="00810713" w:rsidRPr="00F52C95" w:rsidRDefault="00DE0FE3" w:rsidP="001502E7">
      <w:pPr>
        <w:pStyle w:val="Heading3"/>
        <w:numPr>
          <w:ilvl w:val="0"/>
          <w:numId w:val="16"/>
        </w:numPr>
        <w:tabs>
          <w:tab w:val="num" w:pos="0"/>
          <w:tab w:val="left" w:pos="567"/>
          <w:tab w:val="num" w:pos="1080"/>
        </w:tabs>
        <w:spacing w:after="120"/>
        <w:ind w:left="567"/>
        <w:jc w:val="left"/>
        <w:rPr>
          <w:rFonts w:ascii="Times New Roman" w:hAnsi="Times New Roman"/>
          <w:sz w:val="28"/>
          <w:szCs w:val="28"/>
        </w:rPr>
      </w:pPr>
      <w:bookmarkStart w:id="41" w:name="_Toc288691459"/>
      <w:bookmarkStart w:id="42" w:name="_Toc468092936"/>
      <w:r w:rsidRPr="00F52C95">
        <w:rPr>
          <w:rFonts w:ascii="Times New Roman" w:hAnsi="Times New Roman"/>
          <w:sz w:val="28"/>
          <w:szCs w:val="28"/>
        </w:rPr>
        <w:t>Hệ thống hạ tầng kỹ thuật</w:t>
      </w:r>
      <w:bookmarkStart w:id="43" w:name="_Toc288691460"/>
      <w:bookmarkEnd w:id="41"/>
      <w:bookmarkEnd w:id="42"/>
    </w:p>
    <w:p w:rsidR="00810713" w:rsidRPr="00F52C95" w:rsidRDefault="002B709D" w:rsidP="001502E7">
      <w:pPr>
        <w:pStyle w:val="Heading4"/>
        <w:ind w:left="0" w:firstLine="567"/>
      </w:pPr>
      <w:r w:rsidRPr="00F52C95">
        <w:t>Chuẩn bị kỹ thuật</w:t>
      </w:r>
    </w:p>
    <w:p w:rsidR="00FC52A7" w:rsidRPr="00F52C95" w:rsidRDefault="00FC52A7" w:rsidP="001502E7">
      <w:pPr>
        <w:spacing w:after="120"/>
        <w:ind w:firstLine="567"/>
        <w:jc w:val="both"/>
        <w:rPr>
          <w:sz w:val="28"/>
          <w:szCs w:val="28"/>
        </w:rPr>
      </w:pPr>
      <w:r w:rsidRPr="00F52C95">
        <w:rPr>
          <w:sz w:val="28"/>
          <w:szCs w:val="28"/>
        </w:rPr>
        <w:t>- Nền hiện trạng:</w:t>
      </w:r>
      <w:r w:rsidRPr="00F52C95">
        <w:rPr>
          <w:sz w:val="28"/>
          <w:szCs w:val="28"/>
        </w:rPr>
        <w:tab/>
      </w:r>
    </w:p>
    <w:p w:rsidR="00FC52A7" w:rsidRPr="00F52C95" w:rsidRDefault="00FC52A7" w:rsidP="001502E7">
      <w:pPr>
        <w:spacing w:after="120"/>
        <w:ind w:firstLine="567"/>
        <w:jc w:val="both"/>
        <w:rPr>
          <w:sz w:val="28"/>
          <w:szCs w:val="28"/>
        </w:rPr>
      </w:pPr>
      <w:r w:rsidRPr="00F52C95">
        <w:rPr>
          <w:sz w:val="28"/>
          <w:szCs w:val="28"/>
        </w:rPr>
        <w:t>+ Khu vực nghiên cứu thuộc phường Điện An, thị xã Điện Bàn.</w:t>
      </w:r>
    </w:p>
    <w:p w:rsidR="00FC52A7" w:rsidRPr="00F52C95" w:rsidRDefault="00FC52A7" w:rsidP="001502E7">
      <w:pPr>
        <w:spacing w:after="120"/>
        <w:ind w:firstLine="567"/>
        <w:jc w:val="both"/>
        <w:rPr>
          <w:sz w:val="28"/>
          <w:szCs w:val="28"/>
        </w:rPr>
      </w:pPr>
      <w:r w:rsidRPr="00F52C95">
        <w:rPr>
          <w:sz w:val="28"/>
          <w:szCs w:val="28"/>
        </w:rPr>
        <w:t>+ Địa hình tương đối bằng phẳng, thấp chủ yếu là đất lúa, cao độ nền khu trồng lúa từ 2.76m – 3.30m, khu vực dân cư hiện trạng từ 4.00m – 4.95m.</w:t>
      </w:r>
    </w:p>
    <w:p w:rsidR="00FC52A7" w:rsidRPr="00F52C95" w:rsidRDefault="00FC52A7" w:rsidP="001502E7">
      <w:pPr>
        <w:spacing w:after="120"/>
        <w:ind w:firstLine="567"/>
        <w:jc w:val="both"/>
        <w:rPr>
          <w:snapToGrid w:val="0"/>
          <w:sz w:val="28"/>
          <w:szCs w:val="28"/>
          <w:lang w:val="sv-SE"/>
        </w:rPr>
      </w:pPr>
      <w:r w:rsidRPr="00F52C95">
        <w:rPr>
          <w:sz w:val="28"/>
          <w:szCs w:val="28"/>
        </w:rPr>
        <w:t xml:space="preserve">+ Khu vực Điện An chịu ảnh hưởng của chế độ thuỷ văn sông Vĩnh Điện thuộc </w:t>
      </w:r>
      <w:r w:rsidRPr="00F52C95">
        <w:rPr>
          <w:snapToGrid w:val="0"/>
          <w:sz w:val="28"/>
          <w:szCs w:val="28"/>
          <w:lang w:val="sv-SE"/>
        </w:rPr>
        <w:t xml:space="preserve">nhánh của sông Thu Bồn chảy qua đường ranh giới phía Nam và phía Đông của xã với chiều dài 2,5 km. </w:t>
      </w:r>
    </w:p>
    <w:p w:rsidR="00FC52A7" w:rsidRPr="00F52C95" w:rsidRDefault="00FC52A7" w:rsidP="001502E7">
      <w:pPr>
        <w:spacing w:after="120"/>
        <w:ind w:firstLine="567"/>
        <w:jc w:val="both"/>
        <w:rPr>
          <w:snapToGrid w:val="0"/>
          <w:sz w:val="28"/>
          <w:szCs w:val="28"/>
          <w:lang w:val="sv-SE"/>
        </w:rPr>
      </w:pPr>
      <w:r w:rsidRPr="00F52C95">
        <w:rPr>
          <w:snapToGrid w:val="0"/>
          <w:sz w:val="28"/>
          <w:szCs w:val="28"/>
          <w:lang w:val="sv-SE"/>
        </w:rPr>
        <w:t>Sông Vĩnh Điện là sông nối giữa sông Thu Bồn và sông Hàn. Dòng chảy từ sông Thu Bồn theo sông Vĩnh Điện đổ về sông Hàn. Dòng chảy sông Vĩnh Điện chịu ảnh hưởng bởi chế độ thuỷ văn sông Thu Bồn và chế độ thuỷ triều vùng biển Cửa Đại và cửa Hàn. Theo tài liệu của Quy hoạch thủy lợi toàn tỉnh:</w:t>
      </w:r>
    </w:p>
    <w:p w:rsidR="00FC52A7" w:rsidRPr="00F52C95" w:rsidRDefault="00FC52A7" w:rsidP="001502E7">
      <w:pPr>
        <w:tabs>
          <w:tab w:val="left" w:pos="1701"/>
          <w:tab w:val="left" w:pos="4678"/>
          <w:tab w:val="right" w:pos="5670"/>
        </w:tabs>
        <w:spacing w:after="120"/>
        <w:ind w:firstLine="567"/>
        <w:jc w:val="both"/>
        <w:rPr>
          <w:snapToGrid w:val="0"/>
          <w:sz w:val="28"/>
          <w:szCs w:val="28"/>
          <w:lang w:val="sv-SE"/>
        </w:rPr>
      </w:pPr>
      <w:r w:rsidRPr="00F52C95">
        <w:rPr>
          <w:snapToGrid w:val="0"/>
          <w:sz w:val="28"/>
          <w:szCs w:val="28"/>
          <w:lang w:val="sv-SE"/>
        </w:rPr>
        <w:tab/>
        <w:t>+ Diện tích lưu vực</w:t>
      </w:r>
      <w:r w:rsidRPr="00F52C95">
        <w:rPr>
          <w:snapToGrid w:val="0"/>
          <w:sz w:val="28"/>
          <w:szCs w:val="28"/>
          <w:lang w:val="sv-SE"/>
        </w:rPr>
        <w:tab/>
      </w:r>
      <w:r w:rsidRPr="00F52C95">
        <w:rPr>
          <w:snapToGrid w:val="0"/>
          <w:sz w:val="28"/>
          <w:szCs w:val="28"/>
          <w:lang w:val="sv-SE"/>
        </w:rPr>
        <w:tab/>
        <w:t>: 2.967 km</w:t>
      </w:r>
      <w:r w:rsidRPr="00F52C95">
        <w:rPr>
          <w:snapToGrid w:val="0"/>
          <w:sz w:val="28"/>
          <w:szCs w:val="28"/>
          <w:vertAlign w:val="superscript"/>
          <w:lang w:val="sv-SE"/>
        </w:rPr>
        <w:t>2</w:t>
      </w:r>
      <w:r w:rsidR="00DC75E0" w:rsidRPr="00F52C95">
        <w:rPr>
          <w:snapToGrid w:val="0"/>
          <w:sz w:val="28"/>
          <w:szCs w:val="28"/>
          <w:lang w:val="sv-SE"/>
        </w:rPr>
        <w:t>;</w:t>
      </w:r>
    </w:p>
    <w:p w:rsidR="00FC52A7" w:rsidRPr="00F52C95" w:rsidRDefault="00FC52A7" w:rsidP="001502E7">
      <w:pPr>
        <w:tabs>
          <w:tab w:val="left" w:pos="1701"/>
          <w:tab w:val="left" w:pos="4678"/>
          <w:tab w:val="right" w:pos="5670"/>
        </w:tabs>
        <w:spacing w:after="120"/>
        <w:ind w:firstLine="567"/>
        <w:jc w:val="both"/>
        <w:rPr>
          <w:snapToGrid w:val="0"/>
          <w:sz w:val="28"/>
          <w:szCs w:val="28"/>
          <w:lang w:val="sv-SE"/>
        </w:rPr>
      </w:pPr>
      <w:r w:rsidRPr="00F52C95">
        <w:rPr>
          <w:snapToGrid w:val="0"/>
          <w:sz w:val="28"/>
          <w:szCs w:val="28"/>
          <w:lang w:val="sv-SE"/>
        </w:rPr>
        <w:tab/>
        <w:t>+ Lưu lượng mưa lũ</w:t>
      </w:r>
      <w:r w:rsidRPr="00F52C95">
        <w:rPr>
          <w:snapToGrid w:val="0"/>
          <w:sz w:val="28"/>
          <w:szCs w:val="28"/>
          <w:lang w:val="sv-SE"/>
        </w:rPr>
        <w:tab/>
      </w:r>
      <w:r w:rsidRPr="00F52C95">
        <w:rPr>
          <w:snapToGrid w:val="0"/>
          <w:sz w:val="28"/>
          <w:szCs w:val="28"/>
          <w:lang w:val="sv-SE"/>
        </w:rPr>
        <w:tab/>
        <w:t>: 12.000 m</w:t>
      </w:r>
      <w:r w:rsidRPr="00F52C95">
        <w:rPr>
          <w:snapToGrid w:val="0"/>
          <w:sz w:val="28"/>
          <w:szCs w:val="28"/>
          <w:vertAlign w:val="superscript"/>
          <w:lang w:val="sv-SE"/>
        </w:rPr>
        <w:t>3</w:t>
      </w:r>
      <w:r w:rsidRPr="00F52C95">
        <w:rPr>
          <w:snapToGrid w:val="0"/>
          <w:sz w:val="28"/>
          <w:szCs w:val="28"/>
          <w:lang w:val="sv-SE"/>
        </w:rPr>
        <w:t>/s.</w:t>
      </w:r>
    </w:p>
    <w:p w:rsidR="00FC52A7" w:rsidRPr="00F52C95" w:rsidRDefault="00FC52A7" w:rsidP="001502E7">
      <w:pPr>
        <w:tabs>
          <w:tab w:val="left" w:pos="1701"/>
          <w:tab w:val="left" w:pos="4678"/>
          <w:tab w:val="right" w:pos="5670"/>
        </w:tabs>
        <w:spacing w:after="120"/>
        <w:ind w:firstLine="567"/>
        <w:jc w:val="both"/>
        <w:rPr>
          <w:snapToGrid w:val="0"/>
          <w:sz w:val="28"/>
          <w:szCs w:val="28"/>
          <w:lang w:val="sv-SE"/>
        </w:rPr>
      </w:pPr>
      <w:r w:rsidRPr="00F52C95">
        <w:rPr>
          <w:snapToGrid w:val="0"/>
          <w:sz w:val="28"/>
          <w:szCs w:val="28"/>
          <w:lang w:val="sv-SE"/>
        </w:rPr>
        <w:tab/>
        <w:t>+ Lưu lượng trung bình</w:t>
      </w:r>
      <w:r w:rsidRPr="00F52C95">
        <w:rPr>
          <w:snapToGrid w:val="0"/>
          <w:sz w:val="28"/>
          <w:szCs w:val="28"/>
          <w:lang w:val="sv-SE"/>
        </w:rPr>
        <w:tab/>
        <w:t>: 206,86 m</w:t>
      </w:r>
      <w:r w:rsidRPr="00F52C95">
        <w:rPr>
          <w:snapToGrid w:val="0"/>
          <w:sz w:val="28"/>
          <w:szCs w:val="28"/>
          <w:vertAlign w:val="superscript"/>
          <w:lang w:val="sv-SE"/>
        </w:rPr>
        <w:t>3</w:t>
      </w:r>
      <w:r w:rsidRPr="00F52C95">
        <w:rPr>
          <w:snapToGrid w:val="0"/>
          <w:sz w:val="28"/>
          <w:szCs w:val="28"/>
          <w:lang w:val="sv-SE"/>
        </w:rPr>
        <w:t>/s.</w:t>
      </w:r>
    </w:p>
    <w:p w:rsidR="00FC52A7" w:rsidRPr="00F52C95" w:rsidRDefault="00FC52A7" w:rsidP="001502E7">
      <w:pPr>
        <w:tabs>
          <w:tab w:val="left" w:pos="1701"/>
          <w:tab w:val="left" w:pos="4678"/>
          <w:tab w:val="right" w:pos="5670"/>
        </w:tabs>
        <w:spacing w:after="120"/>
        <w:ind w:firstLine="567"/>
        <w:jc w:val="both"/>
        <w:rPr>
          <w:snapToGrid w:val="0"/>
          <w:sz w:val="28"/>
          <w:szCs w:val="28"/>
          <w:lang w:val="sv-SE"/>
        </w:rPr>
      </w:pPr>
      <w:r w:rsidRPr="00F52C95">
        <w:rPr>
          <w:snapToGrid w:val="0"/>
          <w:sz w:val="28"/>
          <w:szCs w:val="28"/>
          <w:lang w:val="sv-SE"/>
        </w:rPr>
        <w:tab/>
        <w:t>+ Lưu lượng kiệt</w:t>
      </w:r>
      <w:r w:rsidRPr="00F52C95">
        <w:rPr>
          <w:snapToGrid w:val="0"/>
          <w:sz w:val="28"/>
          <w:szCs w:val="28"/>
          <w:lang w:val="sv-SE"/>
        </w:rPr>
        <w:tab/>
      </w:r>
      <w:r w:rsidRPr="00F52C95">
        <w:rPr>
          <w:snapToGrid w:val="0"/>
          <w:sz w:val="28"/>
          <w:szCs w:val="28"/>
          <w:lang w:val="sv-SE"/>
        </w:rPr>
        <w:tab/>
        <w:t>: 5,25 m</w:t>
      </w:r>
      <w:r w:rsidRPr="00F52C95">
        <w:rPr>
          <w:snapToGrid w:val="0"/>
          <w:sz w:val="28"/>
          <w:szCs w:val="28"/>
          <w:vertAlign w:val="superscript"/>
          <w:lang w:val="sv-SE"/>
        </w:rPr>
        <w:t>3</w:t>
      </w:r>
      <w:r w:rsidRPr="00F52C95">
        <w:rPr>
          <w:snapToGrid w:val="0"/>
          <w:sz w:val="28"/>
          <w:szCs w:val="28"/>
          <w:lang w:val="sv-SE"/>
        </w:rPr>
        <w:t>/s.</w:t>
      </w:r>
    </w:p>
    <w:p w:rsidR="00FC52A7" w:rsidRPr="00F52C95" w:rsidRDefault="00FC52A7" w:rsidP="001502E7">
      <w:pPr>
        <w:spacing w:after="120"/>
        <w:ind w:firstLine="567"/>
        <w:jc w:val="both"/>
        <w:rPr>
          <w:sz w:val="28"/>
          <w:szCs w:val="28"/>
          <w:lang w:val="sv-SE"/>
        </w:rPr>
      </w:pPr>
      <w:r w:rsidRPr="00F52C95">
        <w:rPr>
          <w:sz w:val="28"/>
          <w:szCs w:val="28"/>
          <w:lang w:val="sv-SE"/>
        </w:rPr>
        <w:t>Nguyên nhân ngập lụt ở hạ lưu sông Thu Bồn chủ yếu do lũ thượng nguồn đổ về và lan truyền qua nhiều phân lưu, diện ngập không mở rộng thêm nhiều, chủ yếu gia tăng độ sâu ngập lụt. Theo số liệu quan trắc mực nước lũ tại trạm đo Câu Lâu:</w:t>
      </w:r>
    </w:p>
    <w:p w:rsidR="005564D9" w:rsidRPr="00F52C95" w:rsidRDefault="005564D9" w:rsidP="00FC52A7">
      <w:pPr>
        <w:spacing w:after="120"/>
        <w:ind w:firstLine="720"/>
        <w:jc w:val="both"/>
        <w:rPr>
          <w:sz w:val="28"/>
          <w:szCs w:val="28"/>
          <w:lang w:val="sv-S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003"/>
        <w:gridCol w:w="2118"/>
        <w:gridCol w:w="1863"/>
        <w:gridCol w:w="2166"/>
      </w:tblGrid>
      <w:tr w:rsidR="00FC52A7" w:rsidRPr="00F52C95" w:rsidTr="00DC75E0">
        <w:trPr>
          <w:trHeight w:val="256"/>
          <w:jc w:val="center"/>
        </w:trPr>
        <w:tc>
          <w:tcPr>
            <w:tcW w:w="1003" w:type="dxa"/>
            <w:vAlign w:val="center"/>
          </w:tcPr>
          <w:p w:rsidR="00FC52A7" w:rsidRPr="00F52C95" w:rsidRDefault="00FC52A7" w:rsidP="00FC52A7">
            <w:pPr>
              <w:spacing w:before="60" w:after="60"/>
              <w:jc w:val="center"/>
              <w:rPr>
                <w:b/>
                <w:sz w:val="26"/>
                <w:szCs w:val="26"/>
                <w:lang w:val="sv-SE"/>
              </w:rPr>
            </w:pPr>
            <w:r w:rsidRPr="00F52C95">
              <w:rPr>
                <w:b/>
                <w:sz w:val="26"/>
                <w:szCs w:val="26"/>
                <w:lang w:val="sv-SE"/>
              </w:rPr>
              <w:lastRenderedPageBreak/>
              <w:t>TT</w:t>
            </w:r>
          </w:p>
        </w:tc>
        <w:tc>
          <w:tcPr>
            <w:tcW w:w="2118" w:type="dxa"/>
            <w:vAlign w:val="center"/>
          </w:tcPr>
          <w:p w:rsidR="00FC52A7" w:rsidRPr="00F52C95" w:rsidRDefault="00FC52A7" w:rsidP="00FC52A7">
            <w:pPr>
              <w:spacing w:before="60" w:after="60"/>
              <w:jc w:val="center"/>
              <w:rPr>
                <w:b/>
                <w:sz w:val="26"/>
                <w:szCs w:val="26"/>
                <w:lang w:val="sv-SE"/>
              </w:rPr>
            </w:pPr>
            <w:r w:rsidRPr="00F52C95">
              <w:rPr>
                <w:b/>
                <w:sz w:val="26"/>
                <w:szCs w:val="26"/>
                <w:lang w:val="sv-SE"/>
              </w:rPr>
              <w:t>Năm</w:t>
            </w:r>
          </w:p>
        </w:tc>
        <w:tc>
          <w:tcPr>
            <w:tcW w:w="1863" w:type="dxa"/>
            <w:vAlign w:val="center"/>
          </w:tcPr>
          <w:p w:rsidR="00FC52A7" w:rsidRPr="00F52C95" w:rsidRDefault="00FC52A7" w:rsidP="00FC52A7">
            <w:pPr>
              <w:spacing w:before="60" w:after="60"/>
              <w:jc w:val="center"/>
              <w:rPr>
                <w:b/>
                <w:sz w:val="26"/>
                <w:szCs w:val="26"/>
                <w:lang w:val="sv-SE"/>
              </w:rPr>
            </w:pPr>
            <w:r w:rsidRPr="00F52C95">
              <w:rPr>
                <w:b/>
                <w:sz w:val="26"/>
                <w:szCs w:val="26"/>
                <w:lang w:val="sv-SE"/>
              </w:rPr>
              <w:t>H</w:t>
            </w:r>
            <w:r w:rsidRPr="00F52C95">
              <w:rPr>
                <w:b/>
                <w:sz w:val="26"/>
                <w:szCs w:val="26"/>
                <w:vertAlign w:val="subscript"/>
                <w:lang w:val="sv-SE"/>
              </w:rPr>
              <w:t>max</w:t>
            </w:r>
            <w:r w:rsidRPr="00F52C95">
              <w:rPr>
                <w:b/>
                <w:sz w:val="26"/>
                <w:szCs w:val="26"/>
                <w:lang w:val="sv-SE"/>
              </w:rPr>
              <w:t>(m)</w:t>
            </w:r>
          </w:p>
        </w:tc>
        <w:tc>
          <w:tcPr>
            <w:tcW w:w="2166" w:type="dxa"/>
            <w:vAlign w:val="center"/>
          </w:tcPr>
          <w:p w:rsidR="00FC52A7" w:rsidRPr="00F52C95" w:rsidRDefault="00FC52A7" w:rsidP="00FC52A7">
            <w:pPr>
              <w:spacing w:before="60" w:after="60"/>
              <w:jc w:val="center"/>
              <w:rPr>
                <w:b/>
                <w:sz w:val="26"/>
                <w:szCs w:val="26"/>
                <w:lang w:val="sv-SE"/>
              </w:rPr>
            </w:pPr>
            <w:r w:rsidRPr="00F52C95">
              <w:rPr>
                <w:b/>
                <w:sz w:val="26"/>
                <w:szCs w:val="26"/>
                <w:lang w:val="sv-SE"/>
              </w:rPr>
              <w:t>Tần suất (%)</w:t>
            </w:r>
          </w:p>
        </w:tc>
      </w:tr>
      <w:tr w:rsidR="00FC52A7" w:rsidRPr="00F52C95" w:rsidTr="00DC75E0">
        <w:trPr>
          <w:trHeight w:val="256"/>
          <w:jc w:val="center"/>
        </w:trPr>
        <w:tc>
          <w:tcPr>
            <w:tcW w:w="1003" w:type="dxa"/>
            <w:vAlign w:val="center"/>
          </w:tcPr>
          <w:p w:rsidR="00FC52A7" w:rsidRPr="00F52C95" w:rsidRDefault="00FC52A7" w:rsidP="00FC52A7">
            <w:pPr>
              <w:spacing w:before="60" w:after="60"/>
              <w:jc w:val="center"/>
              <w:rPr>
                <w:sz w:val="26"/>
                <w:szCs w:val="26"/>
                <w:lang w:val="sv-SE"/>
              </w:rPr>
            </w:pPr>
            <w:r w:rsidRPr="00F52C95">
              <w:rPr>
                <w:sz w:val="26"/>
                <w:szCs w:val="26"/>
                <w:lang w:val="sv-SE"/>
              </w:rPr>
              <w:t>1</w:t>
            </w:r>
          </w:p>
        </w:tc>
        <w:tc>
          <w:tcPr>
            <w:tcW w:w="2118" w:type="dxa"/>
          </w:tcPr>
          <w:p w:rsidR="00FC52A7" w:rsidRPr="00F52C95" w:rsidRDefault="00FC52A7" w:rsidP="00FC52A7">
            <w:pPr>
              <w:spacing w:before="60" w:after="60"/>
              <w:jc w:val="center"/>
              <w:rPr>
                <w:sz w:val="26"/>
                <w:szCs w:val="26"/>
                <w:lang w:val="sv-SE"/>
              </w:rPr>
            </w:pPr>
            <w:r w:rsidRPr="00F52C95">
              <w:rPr>
                <w:sz w:val="26"/>
                <w:szCs w:val="26"/>
                <w:lang w:val="sv-SE"/>
              </w:rPr>
              <w:t>1996</w:t>
            </w:r>
          </w:p>
        </w:tc>
        <w:tc>
          <w:tcPr>
            <w:tcW w:w="1863" w:type="dxa"/>
          </w:tcPr>
          <w:p w:rsidR="00FC52A7" w:rsidRPr="00F52C95" w:rsidRDefault="00FC52A7" w:rsidP="00FC52A7">
            <w:pPr>
              <w:spacing w:before="60" w:after="60"/>
              <w:jc w:val="center"/>
              <w:rPr>
                <w:sz w:val="26"/>
                <w:szCs w:val="26"/>
                <w:lang w:val="sv-SE"/>
              </w:rPr>
            </w:pPr>
            <w:r w:rsidRPr="00F52C95">
              <w:rPr>
                <w:sz w:val="26"/>
                <w:szCs w:val="26"/>
                <w:lang w:val="sv-SE"/>
              </w:rPr>
              <w:t>4,44</w:t>
            </w:r>
          </w:p>
        </w:tc>
        <w:tc>
          <w:tcPr>
            <w:tcW w:w="2166" w:type="dxa"/>
          </w:tcPr>
          <w:p w:rsidR="00FC52A7" w:rsidRPr="00F52C95" w:rsidRDefault="00FC52A7" w:rsidP="00FC52A7">
            <w:pPr>
              <w:spacing w:before="60" w:after="60"/>
              <w:jc w:val="center"/>
              <w:rPr>
                <w:sz w:val="26"/>
                <w:szCs w:val="26"/>
                <w:lang w:val="sv-SE"/>
              </w:rPr>
            </w:pPr>
            <w:r w:rsidRPr="00F52C95">
              <w:rPr>
                <w:sz w:val="26"/>
                <w:szCs w:val="26"/>
                <w:lang w:val="sv-SE"/>
              </w:rPr>
              <w:t>15</w:t>
            </w:r>
          </w:p>
        </w:tc>
      </w:tr>
      <w:tr w:rsidR="00FC52A7" w:rsidRPr="00F52C95" w:rsidTr="00DC75E0">
        <w:trPr>
          <w:trHeight w:val="256"/>
          <w:jc w:val="center"/>
        </w:trPr>
        <w:tc>
          <w:tcPr>
            <w:tcW w:w="1003" w:type="dxa"/>
            <w:vAlign w:val="center"/>
          </w:tcPr>
          <w:p w:rsidR="00FC52A7" w:rsidRPr="00F52C95" w:rsidRDefault="00FC52A7" w:rsidP="00FC52A7">
            <w:pPr>
              <w:spacing w:before="60" w:after="60"/>
              <w:jc w:val="center"/>
              <w:rPr>
                <w:sz w:val="26"/>
                <w:szCs w:val="26"/>
                <w:lang w:val="sv-SE"/>
              </w:rPr>
            </w:pPr>
            <w:r w:rsidRPr="00F52C95">
              <w:rPr>
                <w:sz w:val="26"/>
                <w:szCs w:val="26"/>
                <w:lang w:val="sv-SE"/>
              </w:rPr>
              <w:t>2</w:t>
            </w:r>
          </w:p>
        </w:tc>
        <w:tc>
          <w:tcPr>
            <w:tcW w:w="2118" w:type="dxa"/>
          </w:tcPr>
          <w:p w:rsidR="00FC52A7" w:rsidRPr="00F52C95" w:rsidRDefault="00FC52A7" w:rsidP="00FC52A7">
            <w:pPr>
              <w:spacing w:before="60" w:after="60"/>
              <w:jc w:val="center"/>
              <w:rPr>
                <w:sz w:val="26"/>
                <w:szCs w:val="26"/>
                <w:lang w:val="sv-SE"/>
              </w:rPr>
            </w:pPr>
            <w:r w:rsidRPr="00F52C95">
              <w:rPr>
                <w:sz w:val="26"/>
                <w:szCs w:val="26"/>
                <w:lang w:val="sv-SE"/>
              </w:rPr>
              <w:t>1998</w:t>
            </w:r>
          </w:p>
        </w:tc>
        <w:tc>
          <w:tcPr>
            <w:tcW w:w="1863" w:type="dxa"/>
          </w:tcPr>
          <w:p w:rsidR="00FC52A7" w:rsidRPr="00F52C95" w:rsidRDefault="00FC52A7" w:rsidP="00FC52A7">
            <w:pPr>
              <w:spacing w:before="60" w:after="60"/>
              <w:jc w:val="center"/>
              <w:rPr>
                <w:sz w:val="26"/>
                <w:szCs w:val="26"/>
                <w:lang w:val="sv-SE"/>
              </w:rPr>
            </w:pPr>
            <w:r w:rsidRPr="00F52C95">
              <w:rPr>
                <w:sz w:val="26"/>
                <w:szCs w:val="26"/>
                <w:lang w:val="sv-SE"/>
              </w:rPr>
              <w:t>5,09</w:t>
            </w:r>
          </w:p>
        </w:tc>
        <w:tc>
          <w:tcPr>
            <w:tcW w:w="2166" w:type="dxa"/>
          </w:tcPr>
          <w:p w:rsidR="00FC52A7" w:rsidRPr="00F52C95" w:rsidRDefault="00FC52A7" w:rsidP="00FC52A7">
            <w:pPr>
              <w:spacing w:before="60" w:after="60"/>
              <w:jc w:val="center"/>
              <w:rPr>
                <w:sz w:val="26"/>
                <w:szCs w:val="26"/>
                <w:lang w:val="sv-SE"/>
              </w:rPr>
            </w:pPr>
            <w:r w:rsidRPr="00F52C95">
              <w:rPr>
                <w:sz w:val="26"/>
                <w:szCs w:val="26"/>
                <w:lang w:val="sv-SE"/>
              </w:rPr>
              <w:t>5</w:t>
            </w:r>
          </w:p>
        </w:tc>
      </w:tr>
      <w:tr w:rsidR="00FC52A7" w:rsidRPr="00F52C95" w:rsidTr="001502E7">
        <w:trPr>
          <w:trHeight w:val="120"/>
          <w:jc w:val="center"/>
        </w:trPr>
        <w:tc>
          <w:tcPr>
            <w:tcW w:w="1003" w:type="dxa"/>
            <w:vAlign w:val="center"/>
          </w:tcPr>
          <w:p w:rsidR="00FC52A7" w:rsidRPr="00F52C95" w:rsidRDefault="00FC52A7" w:rsidP="00FC52A7">
            <w:pPr>
              <w:spacing w:before="60" w:after="60"/>
              <w:jc w:val="center"/>
              <w:rPr>
                <w:sz w:val="26"/>
                <w:szCs w:val="26"/>
                <w:lang w:val="sv-SE"/>
              </w:rPr>
            </w:pPr>
            <w:r w:rsidRPr="00F52C95">
              <w:rPr>
                <w:sz w:val="26"/>
                <w:szCs w:val="26"/>
                <w:lang w:val="sv-SE"/>
              </w:rPr>
              <w:t>3</w:t>
            </w:r>
          </w:p>
        </w:tc>
        <w:tc>
          <w:tcPr>
            <w:tcW w:w="2118" w:type="dxa"/>
          </w:tcPr>
          <w:p w:rsidR="00FC52A7" w:rsidRPr="00F52C95" w:rsidRDefault="00FC52A7" w:rsidP="00FC52A7">
            <w:pPr>
              <w:spacing w:before="60" w:after="60"/>
              <w:jc w:val="center"/>
              <w:rPr>
                <w:sz w:val="26"/>
                <w:szCs w:val="26"/>
                <w:lang w:val="sv-SE"/>
              </w:rPr>
            </w:pPr>
            <w:r w:rsidRPr="00F52C95">
              <w:rPr>
                <w:sz w:val="26"/>
                <w:szCs w:val="26"/>
                <w:lang w:val="sv-SE"/>
              </w:rPr>
              <w:t>1999</w:t>
            </w:r>
          </w:p>
        </w:tc>
        <w:tc>
          <w:tcPr>
            <w:tcW w:w="1863" w:type="dxa"/>
          </w:tcPr>
          <w:p w:rsidR="00FC52A7" w:rsidRPr="00F52C95" w:rsidRDefault="00FC52A7" w:rsidP="00FC52A7">
            <w:pPr>
              <w:spacing w:before="60" w:after="60"/>
              <w:jc w:val="center"/>
              <w:rPr>
                <w:sz w:val="26"/>
                <w:szCs w:val="26"/>
                <w:lang w:val="sv-SE"/>
              </w:rPr>
            </w:pPr>
            <w:r w:rsidRPr="00F52C95">
              <w:rPr>
                <w:sz w:val="26"/>
                <w:szCs w:val="26"/>
                <w:lang w:val="sv-SE"/>
              </w:rPr>
              <w:t>5,23</w:t>
            </w:r>
          </w:p>
        </w:tc>
        <w:tc>
          <w:tcPr>
            <w:tcW w:w="2166" w:type="dxa"/>
          </w:tcPr>
          <w:p w:rsidR="00FC52A7" w:rsidRPr="00F52C95" w:rsidRDefault="00FC52A7" w:rsidP="00FC52A7">
            <w:pPr>
              <w:spacing w:before="60" w:after="60"/>
              <w:jc w:val="center"/>
              <w:rPr>
                <w:sz w:val="26"/>
                <w:szCs w:val="26"/>
                <w:lang w:val="sv-SE"/>
              </w:rPr>
            </w:pPr>
            <w:r w:rsidRPr="00F52C95">
              <w:rPr>
                <w:sz w:val="26"/>
                <w:szCs w:val="26"/>
                <w:lang w:val="sv-SE"/>
              </w:rPr>
              <w:t>2.5</w:t>
            </w:r>
          </w:p>
        </w:tc>
      </w:tr>
      <w:tr w:rsidR="00FC52A7" w:rsidRPr="00F52C95" w:rsidTr="00DC75E0">
        <w:trPr>
          <w:trHeight w:val="256"/>
          <w:jc w:val="center"/>
        </w:trPr>
        <w:tc>
          <w:tcPr>
            <w:tcW w:w="1003" w:type="dxa"/>
            <w:vAlign w:val="center"/>
          </w:tcPr>
          <w:p w:rsidR="00FC52A7" w:rsidRPr="00F52C95" w:rsidRDefault="00FC52A7" w:rsidP="00FC52A7">
            <w:pPr>
              <w:spacing w:before="60" w:after="60"/>
              <w:jc w:val="center"/>
              <w:rPr>
                <w:sz w:val="26"/>
                <w:szCs w:val="26"/>
                <w:lang w:val="sv-SE"/>
              </w:rPr>
            </w:pPr>
            <w:r w:rsidRPr="00F52C95">
              <w:rPr>
                <w:sz w:val="26"/>
                <w:szCs w:val="26"/>
                <w:lang w:val="sv-SE"/>
              </w:rPr>
              <w:t>4</w:t>
            </w:r>
          </w:p>
        </w:tc>
        <w:tc>
          <w:tcPr>
            <w:tcW w:w="2118" w:type="dxa"/>
          </w:tcPr>
          <w:p w:rsidR="00FC52A7" w:rsidRPr="00F52C95" w:rsidRDefault="00FC52A7" w:rsidP="00FC52A7">
            <w:pPr>
              <w:spacing w:before="60" w:after="60"/>
              <w:jc w:val="center"/>
              <w:rPr>
                <w:sz w:val="26"/>
                <w:szCs w:val="26"/>
                <w:lang w:val="sv-SE"/>
              </w:rPr>
            </w:pPr>
            <w:r w:rsidRPr="00F52C95">
              <w:rPr>
                <w:sz w:val="26"/>
                <w:szCs w:val="26"/>
                <w:lang w:val="sv-SE"/>
              </w:rPr>
              <w:t>2004</w:t>
            </w:r>
          </w:p>
        </w:tc>
        <w:tc>
          <w:tcPr>
            <w:tcW w:w="1863" w:type="dxa"/>
          </w:tcPr>
          <w:p w:rsidR="00FC52A7" w:rsidRPr="00F52C95" w:rsidRDefault="00FC52A7" w:rsidP="00FC52A7">
            <w:pPr>
              <w:spacing w:before="60" w:after="60"/>
              <w:jc w:val="center"/>
              <w:rPr>
                <w:sz w:val="26"/>
                <w:szCs w:val="26"/>
                <w:lang w:val="sv-SE"/>
              </w:rPr>
            </w:pPr>
            <w:r w:rsidRPr="00F52C95">
              <w:rPr>
                <w:sz w:val="26"/>
                <w:szCs w:val="26"/>
                <w:lang w:val="sv-SE"/>
              </w:rPr>
              <w:t>4,59</w:t>
            </w:r>
          </w:p>
        </w:tc>
        <w:tc>
          <w:tcPr>
            <w:tcW w:w="2166" w:type="dxa"/>
          </w:tcPr>
          <w:p w:rsidR="00FC52A7" w:rsidRPr="00F52C95" w:rsidRDefault="00FC52A7" w:rsidP="00FC52A7">
            <w:pPr>
              <w:spacing w:before="60" w:after="60"/>
              <w:jc w:val="center"/>
              <w:rPr>
                <w:sz w:val="26"/>
                <w:szCs w:val="26"/>
                <w:lang w:val="sv-SE"/>
              </w:rPr>
            </w:pPr>
            <w:r w:rsidRPr="00F52C95">
              <w:rPr>
                <w:sz w:val="26"/>
                <w:szCs w:val="26"/>
                <w:lang w:val="sv-SE"/>
              </w:rPr>
              <w:t>10</w:t>
            </w:r>
          </w:p>
        </w:tc>
      </w:tr>
      <w:tr w:rsidR="00FC52A7" w:rsidRPr="00F52C95" w:rsidTr="00DC75E0">
        <w:trPr>
          <w:trHeight w:val="256"/>
          <w:jc w:val="center"/>
        </w:trPr>
        <w:tc>
          <w:tcPr>
            <w:tcW w:w="1003" w:type="dxa"/>
            <w:vAlign w:val="center"/>
          </w:tcPr>
          <w:p w:rsidR="00FC52A7" w:rsidRPr="00F52C95" w:rsidRDefault="00FC52A7" w:rsidP="00FC52A7">
            <w:pPr>
              <w:spacing w:before="60" w:after="60"/>
              <w:jc w:val="center"/>
              <w:rPr>
                <w:sz w:val="26"/>
                <w:szCs w:val="26"/>
                <w:lang w:val="sv-SE"/>
              </w:rPr>
            </w:pPr>
            <w:r w:rsidRPr="00F52C95">
              <w:rPr>
                <w:sz w:val="26"/>
                <w:szCs w:val="26"/>
                <w:lang w:val="sv-SE"/>
              </w:rPr>
              <w:t>5</w:t>
            </w:r>
          </w:p>
        </w:tc>
        <w:tc>
          <w:tcPr>
            <w:tcW w:w="2118" w:type="dxa"/>
          </w:tcPr>
          <w:p w:rsidR="00FC52A7" w:rsidRPr="00F52C95" w:rsidRDefault="00FC52A7" w:rsidP="00FC52A7">
            <w:pPr>
              <w:spacing w:before="60" w:after="60"/>
              <w:jc w:val="center"/>
              <w:rPr>
                <w:sz w:val="26"/>
                <w:szCs w:val="26"/>
                <w:lang w:val="sv-SE"/>
              </w:rPr>
            </w:pPr>
            <w:r w:rsidRPr="00F52C95">
              <w:rPr>
                <w:sz w:val="26"/>
                <w:szCs w:val="26"/>
                <w:lang w:val="sv-SE"/>
              </w:rPr>
              <w:t>2007</w:t>
            </w:r>
          </w:p>
        </w:tc>
        <w:tc>
          <w:tcPr>
            <w:tcW w:w="1863" w:type="dxa"/>
          </w:tcPr>
          <w:p w:rsidR="00FC52A7" w:rsidRPr="00F52C95" w:rsidRDefault="00FC52A7" w:rsidP="00FC52A7">
            <w:pPr>
              <w:spacing w:before="60" w:after="60"/>
              <w:jc w:val="center"/>
              <w:rPr>
                <w:sz w:val="26"/>
                <w:szCs w:val="26"/>
                <w:lang w:val="sv-SE"/>
              </w:rPr>
            </w:pPr>
            <w:r w:rsidRPr="00F52C95">
              <w:rPr>
                <w:sz w:val="26"/>
                <w:szCs w:val="26"/>
                <w:lang w:val="sv-SE"/>
              </w:rPr>
              <w:t>5,39</w:t>
            </w:r>
          </w:p>
        </w:tc>
        <w:tc>
          <w:tcPr>
            <w:tcW w:w="2166" w:type="dxa"/>
          </w:tcPr>
          <w:p w:rsidR="00FC52A7" w:rsidRPr="00F52C95" w:rsidRDefault="00FC52A7" w:rsidP="00FC52A7">
            <w:pPr>
              <w:spacing w:before="60" w:after="60"/>
              <w:jc w:val="center"/>
              <w:rPr>
                <w:sz w:val="26"/>
                <w:szCs w:val="26"/>
                <w:lang w:val="sv-SE"/>
              </w:rPr>
            </w:pPr>
            <w:r w:rsidRPr="00F52C95">
              <w:rPr>
                <w:sz w:val="26"/>
                <w:szCs w:val="26"/>
                <w:lang w:val="sv-SE"/>
              </w:rPr>
              <w:t>1</w:t>
            </w:r>
          </w:p>
        </w:tc>
      </w:tr>
      <w:tr w:rsidR="00FC52A7" w:rsidRPr="00F52C95" w:rsidTr="00DC75E0">
        <w:trPr>
          <w:trHeight w:val="264"/>
          <w:jc w:val="center"/>
        </w:trPr>
        <w:tc>
          <w:tcPr>
            <w:tcW w:w="1003" w:type="dxa"/>
            <w:vAlign w:val="center"/>
          </w:tcPr>
          <w:p w:rsidR="00FC52A7" w:rsidRPr="00F52C95" w:rsidRDefault="00FC52A7" w:rsidP="00FC52A7">
            <w:pPr>
              <w:spacing w:before="60" w:after="60"/>
              <w:jc w:val="center"/>
              <w:rPr>
                <w:sz w:val="26"/>
                <w:szCs w:val="26"/>
                <w:lang w:val="sv-SE"/>
              </w:rPr>
            </w:pPr>
            <w:r w:rsidRPr="00F52C95">
              <w:rPr>
                <w:sz w:val="26"/>
                <w:szCs w:val="26"/>
                <w:lang w:val="sv-SE"/>
              </w:rPr>
              <w:t>6</w:t>
            </w:r>
          </w:p>
        </w:tc>
        <w:tc>
          <w:tcPr>
            <w:tcW w:w="2118" w:type="dxa"/>
          </w:tcPr>
          <w:p w:rsidR="00FC52A7" w:rsidRPr="00F52C95" w:rsidRDefault="00FC52A7" w:rsidP="00FC52A7">
            <w:pPr>
              <w:spacing w:before="60" w:after="60"/>
              <w:jc w:val="center"/>
              <w:rPr>
                <w:sz w:val="26"/>
                <w:szCs w:val="26"/>
                <w:lang w:val="sv-SE"/>
              </w:rPr>
            </w:pPr>
            <w:r w:rsidRPr="00F52C95">
              <w:rPr>
                <w:sz w:val="26"/>
                <w:szCs w:val="26"/>
                <w:lang w:val="sv-SE"/>
              </w:rPr>
              <w:t>2009</w:t>
            </w:r>
          </w:p>
        </w:tc>
        <w:tc>
          <w:tcPr>
            <w:tcW w:w="1863" w:type="dxa"/>
          </w:tcPr>
          <w:p w:rsidR="00FC52A7" w:rsidRPr="00F52C95" w:rsidRDefault="00FC52A7" w:rsidP="00FC52A7">
            <w:pPr>
              <w:spacing w:before="60" w:after="60"/>
              <w:jc w:val="center"/>
              <w:rPr>
                <w:sz w:val="26"/>
                <w:szCs w:val="26"/>
                <w:lang w:val="sv-SE"/>
              </w:rPr>
            </w:pPr>
            <w:r w:rsidRPr="00F52C95">
              <w:rPr>
                <w:sz w:val="26"/>
                <w:szCs w:val="26"/>
                <w:lang w:val="sv-SE"/>
              </w:rPr>
              <w:t>5,29</w:t>
            </w:r>
          </w:p>
        </w:tc>
        <w:tc>
          <w:tcPr>
            <w:tcW w:w="2166" w:type="dxa"/>
          </w:tcPr>
          <w:p w:rsidR="00FC52A7" w:rsidRPr="00F52C95" w:rsidRDefault="00FC52A7" w:rsidP="00FC52A7">
            <w:pPr>
              <w:spacing w:before="60" w:after="60"/>
              <w:jc w:val="center"/>
              <w:rPr>
                <w:sz w:val="26"/>
                <w:szCs w:val="26"/>
                <w:lang w:val="sv-SE"/>
              </w:rPr>
            </w:pPr>
            <w:r w:rsidRPr="00F52C95">
              <w:rPr>
                <w:sz w:val="26"/>
                <w:szCs w:val="26"/>
                <w:lang w:val="sv-SE"/>
              </w:rPr>
              <w:t>2</w:t>
            </w:r>
          </w:p>
        </w:tc>
      </w:tr>
    </w:tbl>
    <w:p w:rsidR="00FC52A7" w:rsidRPr="00F52C95" w:rsidRDefault="00FC52A7" w:rsidP="001502E7">
      <w:pPr>
        <w:spacing w:before="120" w:after="120"/>
        <w:ind w:firstLine="567"/>
        <w:jc w:val="both"/>
        <w:rPr>
          <w:sz w:val="28"/>
          <w:szCs w:val="28"/>
          <w:lang w:val="sv-SE"/>
        </w:rPr>
      </w:pPr>
      <w:r w:rsidRPr="00F52C95">
        <w:rPr>
          <w:sz w:val="28"/>
          <w:szCs w:val="28"/>
          <w:lang w:val="sv-SE"/>
        </w:rPr>
        <w:t>Mặt khác,  khu vực thị xã Điện Bàn có quốc lộ 1A và tuyến đường tránh chạy qua gây cản trở dòng chảy lũ, làm cho mức độ ngập lụt vùng thượng du cao hơn vùng hạ du và thời gian ngập kéo dài hơn.</w:t>
      </w:r>
    </w:p>
    <w:p w:rsidR="00FC52A7" w:rsidRPr="00F52C95" w:rsidRDefault="00FC52A7" w:rsidP="001502E7">
      <w:pPr>
        <w:spacing w:after="120"/>
        <w:ind w:firstLine="567"/>
        <w:jc w:val="both"/>
        <w:rPr>
          <w:sz w:val="28"/>
          <w:szCs w:val="28"/>
          <w:lang w:val="sv-SE"/>
        </w:rPr>
      </w:pPr>
      <w:r w:rsidRPr="00F52C95">
        <w:rPr>
          <w:sz w:val="28"/>
          <w:szCs w:val="28"/>
          <w:lang w:val="sv-SE"/>
        </w:rPr>
        <w:t>- Hiện trạng thoát nước:</w:t>
      </w:r>
    </w:p>
    <w:p w:rsidR="00FC52A7" w:rsidRPr="00F52C95" w:rsidRDefault="00FC52A7" w:rsidP="001502E7">
      <w:pPr>
        <w:spacing w:after="120"/>
        <w:ind w:firstLine="567"/>
        <w:jc w:val="both"/>
        <w:rPr>
          <w:sz w:val="28"/>
          <w:szCs w:val="28"/>
          <w:lang w:val="sv-SE"/>
        </w:rPr>
      </w:pPr>
      <w:r w:rsidRPr="00F52C95">
        <w:rPr>
          <w:sz w:val="28"/>
          <w:szCs w:val="28"/>
          <w:lang w:val="sv-SE"/>
        </w:rPr>
        <w:t xml:space="preserve">+ Khu vực đường quốc lộ 1A đoạn qua khu vực quy hoạch đã có hệ thống thoát nước mưa dọc 2 bên đường. </w:t>
      </w:r>
    </w:p>
    <w:p w:rsidR="00FC52A7" w:rsidRPr="00F52C95" w:rsidRDefault="00FC52A7" w:rsidP="001502E7">
      <w:pPr>
        <w:spacing w:after="120"/>
        <w:ind w:firstLine="567"/>
        <w:jc w:val="both"/>
        <w:rPr>
          <w:sz w:val="28"/>
          <w:szCs w:val="28"/>
          <w:lang w:val="sv-SE"/>
        </w:rPr>
      </w:pPr>
      <w:r w:rsidRPr="00F52C95">
        <w:rPr>
          <w:sz w:val="28"/>
          <w:szCs w:val="28"/>
          <w:lang w:val="sv-SE"/>
        </w:rPr>
        <w:t>+ Trong ranh giới quy hoạch có 01 cống đôi thoát nước qua đường:</w:t>
      </w:r>
    </w:p>
    <w:p w:rsidR="00FC52A7" w:rsidRPr="00F52C95" w:rsidRDefault="00FC52A7" w:rsidP="001502E7">
      <w:pPr>
        <w:spacing w:after="120"/>
        <w:ind w:firstLine="567"/>
        <w:jc w:val="both"/>
        <w:rPr>
          <w:sz w:val="28"/>
          <w:szCs w:val="28"/>
          <w:lang w:val="sv-SE"/>
        </w:rPr>
      </w:pPr>
      <w:r w:rsidRPr="00F52C95">
        <w:rPr>
          <w:sz w:val="28"/>
          <w:szCs w:val="28"/>
          <w:lang w:val="sv-SE"/>
        </w:rPr>
        <w:t xml:space="preserve">       Khẩu độ cống 1: B=2,3m</w:t>
      </w:r>
    </w:p>
    <w:p w:rsidR="00FC52A7" w:rsidRPr="00F52C95" w:rsidRDefault="00FC52A7" w:rsidP="001502E7">
      <w:pPr>
        <w:spacing w:after="120"/>
        <w:ind w:firstLine="567"/>
        <w:jc w:val="both"/>
        <w:rPr>
          <w:sz w:val="28"/>
          <w:szCs w:val="28"/>
          <w:lang w:val="sv-SE"/>
        </w:rPr>
      </w:pPr>
      <w:r w:rsidRPr="00F52C95">
        <w:rPr>
          <w:sz w:val="28"/>
          <w:szCs w:val="28"/>
          <w:lang w:val="sv-SE"/>
        </w:rPr>
        <w:t xml:space="preserve">       Khẩu độ cống 2: B=2,6m</w:t>
      </w:r>
    </w:p>
    <w:p w:rsidR="00FC52A7" w:rsidRPr="00F52C95" w:rsidRDefault="00FC52A7" w:rsidP="001502E7">
      <w:pPr>
        <w:spacing w:after="120"/>
        <w:ind w:firstLine="567"/>
        <w:jc w:val="both"/>
        <w:rPr>
          <w:sz w:val="28"/>
          <w:szCs w:val="28"/>
          <w:lang w:val="sv-SE"/>
        </w:rPr>
      </w:pPr>
      <w:r w:rsidRPr="00F52C95">
        <w:rPr>
          <w:sz w:val="28"/>
          <w:szCs w:val="28"/>
          <w:lang w:val="sv-SE"/>
        </w:rPr>
        <w:t>Lưu vực đảm nhận thoát nước của cống qua đường là tuyến Trần Nhân Tông và một phần đồng ruộng phía Tây khu vực quy hoạch. Phần còn lại của lưu vực này thoát vào sông Giáp Ba.</w:t>
      </w:r>
    </w:p>
    <w:p w:rsidR="00FC52A7" w:rsidRPr="00F52C95" w:rsidRDefault="00FC52A7" w:rsidP="001502E7">
      <w:pPr>
        <w:spacing w:after="120"/>
        <w:ind w:firstLine="567"/>
        <w:jc w:val="both"/>
        <w:rPr>
          <w:sz w:val="28"/>
          <w:szCs w:val="28"/>
          <w:lang w:val="sv-SE"/>
        </w:rPr>
      </w:pPr>
      <w:r w:rsidRPr="00F52C95">
        <w:rPr>
          <w:sz w:val="28"/>
          <w:szCs w:val="28"/>
          <w:lang w:val="sv-SE"/>
        </w:rPr>
        <w:t xml:space="preserve">Mặc khác, cống qua đường quốc lộ 1A có nhiệm vụ thoát lũ qua đường trong đợt lũ đầu khi chưa tràn đường và thoát nước lũ đọng đồng ruộng. </w:t>
      </w:r>
    </w:p>
    <w:p w:rsidR="00FC52A7" w:rsidRPr="00F52C95" w:rsidRDefault="00FC52A7" w:rsidP="001502E7">
      <w:pPr>
        <w:spacing w:after="120"/>
        <w:ind w:firstLine="567"/>
        <w:jc w:val="both"/>
        <w:rPr>
          <w:sz w:val="28"/>
          <w:szCs w:val="28"/>
          <w:lang w:val="sv-SE"/>
        </w:rPr>
      </w:pPr>
      <w:r w:rsidRPr="00F52C95">
        <w:rPr>
          <w:sz w:val="28"/>
          <w:szCs w:val="28"/>
          <w:lang w:val="sv-SE"/>
        </w:rPr>
        <w:t>+ Hiện trạng khu vực có tuyến mương tiêu đất khẩu độ B=1.3m, lưu vực đảm nhận thoát nước là đồng ruộng phía Đông đường Trần Nhân Tông qua khu vực. Hướng thoát qua đường tránh.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559"/>
        <w:gridCol w:w="4559"/>
      </w:tblGrid>
      <w:tr w:rsidR="00FC52A7" w:rsidRPr="00F52C95" w:rsidTr="00FC52A7">
        <w:tc>
          <w:tcPr>
            <w:tcW w:w="4559" w:type="dxa"/>
          </w:tcPr>
          <w:p w:rsidR="00FC52A7" w:rsidRPr="00F52C95" w:rsidRDefault="00FC52A7" w:rsidP="00FC52A7">
            <w:pPr>
              <w:jc w:val="both"/>
              <w:rPr>
                <w:sz w:val="28"/>
                <w:szCs w:val="28"/>
              </w:rPr>
            </w:pPr>
            <w:r w:rsidRPr="00F52C95">
              <w:rPr>
                <w:noProof/>
                <w:sz w:val="28"/>
                <w:szCs w:val="28"/>
              </w:rPr>
              <w:drawing>
                <wp:inline distT="0" distB="0" distL="0" distR="0">
                  <wp:extent cx="2632710" cy="1986280"/>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2632710" cy="1986280"/>
                          </a:xfrm>
                          <a:prstGeom prst="rect">
                            <a:avLst/>
                          </a:prstGeom>
                          <a:noFill/>
                          <a:ln w="9525">
                            <a:noFill/>
                            <a:miter lim="800000"/>
                            <a:headEnd/>
                            <a:tailEnd/>
                          </a:ln>
                        </pic:spPr>
                      </pic:pic>
                    </a:graphicData>
                  </a:graphic>
                </wp:inline>
              </w:drawing>
            </w:r>
          </w:p>
        </w:tc>
        <w:tc>
          <w:tcPr>
            <w:tcW w:w="4559" w:type="dxa"/>
          </w:tcPr>
          <w:p w:rsidR="00FC52A7" w:rsidRPr="00F52C95" w:rsidRDefault="00FC52A7" w:rsidP="00FC52A7">
            <w:pPr>
              <w:jc w:val="both"/>
              <w:rPr>
                <w:sz w:val="28"/>
                <w:szCs w:val="28"/>
              </w:rPr>
            </w:pPr>
            <w:r w:rsidRPr="00F52C95">
              <w:rPr>
                <w:noProof/>
                <w:sz w:val="28"/>
                <w:szCs w:val="28"/>
              </w:rPr>
              <w:drawing>
                <wp:inline distT="0" distB="0" distL="0" distR="0">
                  <wp:extent cx="2632710" cy="1970405"/>
                  <wp:effectExtent l="19050" t="0" r="0" b="0"/>
                  <wp:docPr id="10" name="Picture 6" descr="IMG20160603090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20160603090210.jpg"/>
                          <pic:cNvPicPr>
                            <a:picLocks noChangeAspect="1" noChangeArrowheads="1"/>
                          </pic:cNvPicPr>
                        </pic:nvPicPr>
                        <pic:blipFill>
                          <a:blip r:embed="rId14" cstate="print"/>
                          <a:srcRect/>
                          <a:stretch>
                            <a:fillRect/>
                          </a:stretch>
                        </pic:blipFill>
                        <pic:spPr bwMode="auto">
                          <a:xfrm>
                            <a:off x="0" y="0"/>
                            <a:ext cx="2632710" cy="1970405"/>
                          </a:xfrm>
                          <a:prstGeom prst="rect">
                            <a:avLst/>
                          </a:prstGeom>
                          <a:noFill/>
                          <a:ln w="9525">
                            <a:noFill/>
                            <a:miter lim="800000"/>
                            <a:headEnd/>
                            <a:tailEnd/>
                          </a:ln>
                        </pic:spPr>
                      </pic:pic>
                    </a:graphicData>
                  </a:graphic>
                </wp:inline>
              </w:drawing>
            </w:r>
          </w:p>
        </w:tc>
      </w:tr>
      <w:tr w:rsidR="00FC52A7" w:rsidRPr="00F52C95" w:rsidTr="00FC52A7">
        <w:tc>
          <w:tcPr>
            <w:tcW w:w="9118" w:type="dxa"/>
            <w:gridSpan w:val="2"/>
          </w:tcPr>
          <w:p w:rsidR="00FC52A7" w:rsidRPr="00F52C95" w:rsidRDefault="00FC52A7" w:rsidP="00FC52A7">
            <w:pPr>
              <w:jc w:val="center"/>
              <w:rPr>
                <w:i/>
                <w:sz w:val="26"/>
                <w:szCs w:val="26"/>
              </w:rPr>
            </w:pPr>
            <w:r w:rsidRPr="00F52C95">
              <w:rPr>
                <w:i/>
                <w:sz w:val="26"/>
                <w:szCs w:val="26"/>
              </w:rPr>
              <w:t>Khu vực ruộng lúa</w:t>
            </w:r>
          </w:p>
        </w:tc>
      </w:tr>
    </w:tbl>
    <w:p w:rsidR="00FC52A7" w:rsidRPr="00F52C95" w:rsidRDefault="00FC52A7" w:rsidP="00FC52A7"/>
    <w:p w:rsidR="00810713" w:rsidRPr="00F52C95" w:rsidRDefault="002B709D" w:rsidP="001502E7">
      <w:pPr>
        <w:pStyle w:val="Heading4"/>
        <w:ind w:left="0" w:firstLine="567"/>
      </w:pPr>
      <w:r w:rsidRPr="00F52C95">
        <w:lastRenderedPageBreak/>
        <w:t>Giao thông</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111"/>
        <w:gridCol w:w="4111"/>
      </w:tblGrid>
      <w:tr w:rsidR="00810713" w:rsidRPr="00F52C95" w:rsidTr="00B5551F">
        <w:trPr>
          <w:jc w:val="center"/>
        </w:trPr>
        <w:tc>
          <w:tcPr>
            <w:tcW w:w="4111" w:type="dxa"/>
          </w:tcPr>
          <w:p w:rsidR="00810713" w:rsidRPr="00F52C95" w:rsidRDefault="00810713" w:rsidP="00810713">
            <w:pPr>
              <w:spacing w:after="120"/>
              <w:jc w:val="both"/>
              <w:rPr>
                <w:b/>
                <w:sz w:val="28"/>
                <w:szCs w:val="28"/>
              </w:rPr>
            </w:pPr>
            <w:r w:rsidRPr="00F52C95">
              <w:rPr>
                <w:b/>
                <w:noProof/>
                <w:sz w:val="28"/>
                <w:szCs w:val="28"/>
              </w:rPr>
              <w:drawing>
                <wp:inline distT="0" distB="0" distL="0" distR="0">
                  <wp:extent cx="2445385" cy="19138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45385" cy="1913890"/>
                          </a:xfrm>
                          <a:prstGeom prst="rect">
                            <a:avLst/>
                          </a:prstGeom>
                          <a:noFill/>
                          <a:ln>
                            <a:noFill/>
                          </a:ln>
                        </pic:spPr>
                      </pic:pic>
                    </a:graphicData>
                  </a:graphic>
                </wp:inline>
              </w:drawing>
            </w:r>
          </w:p>
        </w:tc>
        <w:tc>
          <w:tcPr>
            <w:tcW w:w="4111" w:type="dxa"/>
          </w:tcPr>
          <w:p w:rsidR="00810713" w:rsidRPr="00F52C95" w:rsidRDefault="00810713" w:rsidP="00810713">
            <w:pPr>
              <w:spacing w:after="120"/>
              <w:jc w:val="both"/>
              <w:rPr>
                <w:b/>
                <w:sz w:val="28"/>
                <w:szCs w:val="28"/>
              </w:rPr>
            </w:pPr>
            <w:r w:rsidRPr="00F52C95">
              <w:rPr>
                <w:b/>
                <w:noProof/>
                <w:sz w:val="28"/>
                <w:szCs w:val="28"/>
              </w:rPr>
              <w:drawing>
                <wp:inline distT="0" distB="0" distL="0" distR="0">
                  <wp:extent cx="2498725" cy="18713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98725" cy="1871345"/>
                          </a:xfrm>
                          <a:prstGeom prst="rect">
                            <a:avLst/>
                          </a:prstGeom>
                          <a:noFill/>
                          <a:ln>
                            <a:noFill/>
                          </a:ln>
                        </pic:spPr>
                      </pic:pic>
                    </a:graphicData>
                  </a:graphic>
                </wp:inline>
              </w:drawing>
            </w:r>
          </w:p>
        </w:tc>
      </w:tr>
      <w:tr w:rsidR="00810713" w:rsidRPr="00F52C95" w:rsidTr="00B5551F">
        <w:trPr>
          <w:jc w:val="center"/>
        </w:trPr>
        <w:tc>
          <w:tcPr>
            <w:tcW w:w="4111" w:type="dxa"/>
          </w:tcPr>
          <w:p w:rsidR="00810713" w:rsidRPr="00F52C95" w:rsidRDefault="00810713" w:rsidP="00810713">
            <w:pPr>
              <w:spacing w:after="120"/>
              <w:jc w:val="center"/>
              <w:rPr>
                <w:i/>
                <w:sz w:val="26"/>
                <w:szCs w:val="26"/>
              </w:rPr>
            </w:pPr>
            <w:r w:rsidRPr="00F52C95">
              <w:rPr>
                <w:i/>
                <w:sz w:val="26"/>
                <w:szCs w:val="26"/>
              </w:rPr>
              <w:t>Đường QL1A cũ (nội thị)</w:t>
            </w:r>
          </w:p>
        </w:tc>
        <w:tc>
          <w:tcPr>
            <w:tcW w:w="4111" w:type="dxa"/>
          </w:tcPr>
          <w:p w:rsidR="00810713" w:rsidRPr="00F52C95" w:rsidRDefault="00810713" w:rsidP="00810713">
            <w:pPr>
              <w:spacing w:after="120"/>
              <w:jc w:val="center"/>
              <w:rPr>
                <w:i/>
                <w:sz w:val="26"/>
                <w:szCs w:val="26"/>
              </w:rPr>
            </w:pPr>
            <w:r w:rsidRPr="00F52C95">
              <w:rPr>
                <w:i/>
                <w:sz w:val="26"/>
                <w:szCs w:val="26"/>
              </w:rPr>
              <w:t>Đường QL1A (tuyến tránh)</w:t>
            </w:r>
          </w:p>
        </w:tc>
      </w:tr>
    </w:tbl>
    <w:p w:rsidR="001A31FD" w:rsidRPr="00F52C95" w:rsidRDefault="001A31FD" w:rsidP="001A31FD">
      <w:pPr>
        <w:spacing w:line="312" w:lineRule="auto"/>
        <w:ind w:firstLine="720"/>
        <w:jc w:val="both"/>
        <w:rPr>
          <w:b/>
          <w:sz w:val="28"/>
          <w:szCs w:val="28"/>
        </w:rPr>
      </w:pPr>
      <w:r w:rsidRPr="00F52C95">
        <w:rPr>
          <w:b/>
          <w:sz w:val="28"/>
          <w:szCs w:val="28"/>
        </w:rPr>
        <w:t xml:space="preserve">a. </w:t>
      </w:r>
      <w:bookmarkStart w:id="44" w:name="_Toc357194669"/>
      <w:r w:rsidRPr="00F52C95">
        <w:rPr>
          <w:b/>
          <w:sz w:val="28"/>
          <w:szCs w:val="28"/>
        </w:rPr>
        <w:t>Giao thông đối ngoại:</w:t>
      </w:r>
      <w:bookmarkEnd w:id="44"/>
    </w:p>
    <w:p w:rsidR="001A31FD" w:rsidRPr="00F52C95" w:rsidRDefault="001A31FD" w:rsidP="001A31FD">
      <w:pPr>
        <w:spacing w:line="312" w:lineRule="auto"/>
        <w:ind w:firstLine="720"/>
        <w:jc w:val="both"/>
        <w:rPr>
          <w:sz w:val="28"/>
          <w:szCs w:val="28"/>
        </w:rPr>
      </w:pPr>
      <w:r w:rsidRPr="00F52C95">
        <w:rPr>
          <w:sz w:val="28"/>
          <w:szCs w:val="28"/>
        </w:rPr>
        <w:t>- Tuyến tránh quốc lộ 1A: Giáp với khu quy hoạch.</w:t>
      </w:r>
    </w:p>
    <w:p w:rsidR="001A31FD" w:rsidRPr="00F52C95" w:rsidRDefault="001A31FD" w:rsidP="001A31FD">
      <w:pPr>
        <w:spacing w:line="312" w:lineRule="auto"/>
        <w:ind w:firstLine="720"/>
        <w:jc w:val="both"/>
        <w:rPr>
          <w:sz w:val="28"/>
          <w:szCs w:val="28"/>
        </w:rPr>
      </w:pPr>
      <w:r w:rsidRPr="00F52C95">
        <w:rPr>
          <w:sz w:val="28"/>
          <w:szCs w:val="28"/>
        </w:rPr>
        <w:t>- Tuyến quốc lộ 1A cũ: Mặt rộng 10m, nền đường rộng 12m, kết cấu bê tông nhựa, chiều dài tuyến qua khu quy hoạch 0,38km.</w:t>
      </w:r>
    </w:p>
    <w:p w:rsidR="001A31FD" w:rsidRPr="00F52C95" w:rsidRDefault="00A07551" w:rsidP="001A31FD">
      <w:pPr>
        <w:spacing w:line="312" w:lineRule="auto"/>
        <w:ind w:firstLine="720"/>
        <w:jc w:val="both"/>
        <w:rPr>
          <w:sz w:val="28"/>
          <w:szCs w:val="28"/>
        </w:rPr>
      </w:pPr>
      <w:r w:rsidRPr="00F52C95">
        <w:rPr>
          <w:sz w:val="28"/>
          <w:szCs w:val="28"/>
        </w:rPr>
        <w:t xml:space="preserve">- Đường </w:t>
      </w:r>
      <w:r w:rsidR="001A31FD" w:rsidRPr="00F52C95">
        <w:rPr>
          <w:sz w:val="28"/>
          <w:szCs w:val="28"/>
        </w:rPr>
        <w:t>ĐH4: Mặt rộng 3,5m, nền đường rộng 5,5m, kết cấu bê tông nhựa, chiều dài tuyến qua khu quy hoạch 0,39km.</w:t>
      </w:r>
    </w:p>
    <w:p w:rsidR="001A31FD" w:rsidRPr="00F52C95" w:rsidRDefault="001A31FD" w:rsidP="001A31FD">
      <w:pPr>
        <w:spacing w:line="312" w:lineRule="auto"/>
        <w:ind w:firstLine="720"/>
        <w:jc w:val="both"/>
        <w:rPr>
          <w:b/>
          <w:sz w:val="28"/>
          <w:szCs w:val="28"/>
        </w:rPr>
      </w:pPr>
      <w:bookmarkStart w:id="45" w:name="_Toc357194670"/>
      <w:r w:rsidRPr="00F52C95">
        <w:rPr>
          <w:b/>
          <w:sz w:val="28"/>
          <w:szCs w:val="28"/>
        </w:rPr>
        <w:t>b. Đường giao thông đối nội:</w:t>
      </w:r>
      <w:bookmarkEnd w:id="45"/>
    </w:p>
    <w:p w:rsidR="001A31FD" w:rsidRPr="00F52C95" w:rsidRDefault="001A31FD" w:rsidP="001A31FD">
      <w:pPr>
        <w:spacing w:line="312" w:lineRule="auto"/>
        <w:ind w:firstLine="720"/>
        <w:jc w:val="both"/>
        <w:rPr>
          <w:sz w:val="28"/>
          <w:szCs w:val="28"/>
        </w:rPr>
      </w:pPr>
      <w:r w:rsidRPr="00F52C95">
        <w:rPr>
          <w:sz w:val="28"/>
          <w:szCs w:val="28"/>
        </w:rPr>
        <w:t>- Có một số tuyến đường BTXM với tổng chiều dài 1,1km, rộng 3m trong các khu dân cư và phục vụ giao thông nội đồng</w:t>
      </w:r>
    </w:p>
    <w:p w:rsidR="001A31FD" w:rsidRPr="00F52C95" w:rsidRDefault="001A31FD" w:rsidP="001A31FD">
      <w:pPr>
        <w:spacing w:line="312" w:lineRule="auto"/>
        <w:ind w:firstLine="720"/>
        <w:jc w:val="both"/>
        <w:rPr>
          <w:sz w:val="28"/>
          <w:szCs w:val="28"/>
        </w:rPr>
      </w:pPr>
      <w:r w:rsidRPr="00F52C95">
        <w:rPr>
          <w:b/>
          <w:sz w:val="28"/>
          <w:szCs w:val="28"/>
        </w:rPr>
        <w:t>c. Đánh giá chung:</w:t>
      </w:r>
      <w:r w:rsidRPr="00F52C95">
        <w:rPr>
          <w:sz w:val="28"/>
          <w:szCs w:val="28"/>
        </w:rPr>
        <w:t xml:space="preserve"> Giao thông đối ngoại (QL1A) thuận lợi, giao thông đối nội chưa được đầu tư.</w:t>
      </w:r>
      <w:r w:rsidRPr="00F52C95">
        <w:rPr>
          <w:sz w:val="28"/>
          <w:szCs w:val="28"/>
        </w:rPr>
        <w:tab/>
      </w:r>
    </w:p>
    <w:p w:rsidR="00810713" w:rsidRPr="00F52C95" w:rsidRDefault="002B709D" w:rsidP="00810713">
      <w:pPr>
        <w:pStyle w:val="Heading4"/>
        <w:spacing w:before="0" w:after="120"/>
        <w:ind w:left="878" w:hanging="331"/>
        <w:jc w:val="both"/>
      </w:pPr>
      <w:r w:rsidRPr="00F52C95">
        <w:t xml:space="preserve">Cấp nước </w:t>
      </w:r>
    </w:p>
    <w:p w:rsidR="001A31FD" w:rsidRPr="00F52C95" w:rsidRDefault="001A31FD" w:rsidP="009D394F">
      <w:pPr>
        <w:spacing w:before="120" w:after="120"/>
        <w:ind w:left="360" w:firstLine="360"/>
        <w:jc w:val="both"/>
        <w:rPr>
          <w:sz w:val="28"/>
          <w:szCs w:val="28"/>
        </w:rPr>
      </w:pPr>
      <w:r w:rsidRPr="00F52C95">
        <w:rPr>
          <w:sz w:val="28"/>
          <w:szCs w:val="28"/>
        </w:rPr>
        <w:t>- Nguồn nước cung cấp cho khu vực từ nhà</w:t>
      </w:r>
      <w:r w:rsidR="009D394F" w:rsidRPr="00F52C95">
        <w:rPr>
          <w:sz w:val="28"/>
          <w:szCs w:val="28"/>
        </w:rPr>
        <w:t xml:space="preserve"> máy nước Điện Phước, công suất </w:t>
      </w:r>
      <w:r w:rsidRPr="00F52C95">
        <w:rPr>
          <w:sz w:val="28"/>
          <w:szCs w:val="28"/>
        </w:rPr>
        <w:t xml:space="preserve">hiện trạng 3.000 m3/ngày-đêm.  </w:t>
      </w:r>
    </w:p>
    <w:p w:rsidR="001A31FD" w:rsidRPr="00F52C95" w:rsidRDefault="001A31FD" w:rsidP="009D394F">
      <w:pPr>
        <w:spacing w:before="120" w:after="120"/>
        <w:ind w:left="360" w:firstLine="360"/>
        <w:jc w:val="both"/>
        <w:rPr>
          <w:sz w:val="28"/>
          <w:szCs w:val="28"/>
        </w:rPr>
      </w:pPr>
      <w:r w:rsidRPr="00F52C95">
        <w:rPr>
          <w:sz w:val="28"/>
          <w:szCs w:val="28"/>
        </w:rPr>
        <w:t>- Hiện trạng khu vực quy hoạch có đường ống PVC D200, uPVC D140, uPVC D90 trên đường Quốc lộ và  tuyến ống PVC D63, D60, D50 trên tuyến đường vào khu dân cư.</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111"/>
        <w:gridCol w:w="4111"/>
      </w:tblGrid>
      <w:tr w:rsidR="009D394F" w:rsidRPr="00F52C95" w:rsidTr="00CC618C">
        <w:trPr>
          <w:jc w:val="center"/>
        </w:trPr>
        <w:tc>
          <w:tcPr>
            <w:tcW w:w="4111" w:type="dxa"/>
          </w:tcPr>
          <w:p w:rsidR="009D394F" w:rsidRPr="00F52C95" w:rsidRDefault="009D394F" w:rsidP="00CC618C">
            <w:pPr>
              <w:spacing w:after="120"/>
              <w:jc w:val="both"/>
              <w:rPr>
                <w:b/>
                <w:sz w:val="28"/>
                <w:szCs w:val="28"/>
              </w:rPr>
            </w:pPr>
            <w:r w:rsidRPr="00F52C95">
              <w:rPr>
                <w:b/>
                <w:noProof/>
                <w:sz w:val="28"/>
                <w:szCs w:val="28"/>
              </w:rPr>
              <w:lastRenderedPageBreak/>
              <w:drawing>
                <wp:inline distT="0" distB="0" distL="0" distR="0">
                  <wp:extent cx="2052320" cy="1818005"/>
                  <wp:effectExtent l="19050" t="0" r="5080" b="0"/>
                  <wp:docPr id="12" name="Picture 4" descr="IMG20160603092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20160603092919"/>
                          <pic:cNvPicPr>
                            <a:picLocks noChangeAspect="1" noChangeArrowheads="1"/>
                          </pic:cNvPicPr>
                        </pic:nvPicPr>
                        <pic:blipFill>
                          <a:blip r:embed="rId17" cstate="print"/>
                          <a:srcRect/>
                          <a:stretch>
                            <a:fillRect/>
                          </a:stretch>
                        </pic:blipFill>
                        <pic:spPr bwMode="auto">
                          <a:xfrm>
                            <a:off x="0" y="0"/>
                            <a:ext cx="2052320" cy="1818005"/>
                          </a:xfrm>
                          <a:prstGeom prst="rect">
                            <a:avLst/>
                          </a:prstGeom>
                          <a:noFill/>
                          <a:ln w="9525">
                            <a:noFill/>
                            <a:miter lim="800000"/>
                            <a:headEnd/>
                            <a:tailEnd/>
                          </a:ln>
                        </pic:spPr>
                      </pic:pic>
                    </a:graphicData>
                  </a:graphic>
                </wp:inline>
              </w:drawing>
            </w:r>
          </w:p>
        </w:tc>
        <w:tc>
          <w:tcPr>
            <w:tcW w:w="4111" w:type="dxa"/>
          </w:tcPr>
          <w:p w:rsidR="009D394F" w:rsidRPr="00F52C95" w:rsidRDefault="009D394F" w:rsidP="00CC618C">
            <w:pPr>
              <w:spacing w:after="120"/>
              <w:jc w:val="both"/>
              <w:rPr>
                <w:b/>
                <w:sz w:val="28"/>
                <w:szCs w:val="28"/>
              </w:rPr>
            </w:pPr>
            <w:r w:rsidRPr="00F52C95">
              <w:rPr>
                <w:b/>
                <w:noProof/>
                <w:sz w:val="28"/>
                <w:szCs w:val="28"/>
              </w:rPr>
              <w:drawing>
                <wp:inline distT="0" distB="0" distL="0" distR="0">
                  <wp:extent cx="2179955" cy="1828800"/>
                  <wp:effectExtent l="19050" t="0" r="0" b="0"/>
                  <wp:docPr id="13" name="Picture 5" descr="IMG2016060309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20160603091552"/>
                          <pic:cNvPicPr>
                            <a:picLocks noChangeAspect="1" noChangeArrowheads="1"/>
                          </pic:cNvPicPr>
                        </pic:nvPicPr>
                        <pic:blipFill>
                          <a:blip r:embed="rId18" cstate="print"/>
                          <a:srcRect/>
                          <a:stretch>
                            <a:fillRect/>
                          </a:stretch>
                        </pic:blipFill>
                        <pic:spPr bwMode="auto">
                          <a:xfrm>
                            <a:off x="0" y="0"/>
                            <a:ext cx="2179955" cy="1828800"/>
                          </a:xfrm>
                          <a:prstGeom prst="rect">
                            <a:avLst/>
                          </a:prstGeom>
                          <a:noFill/>
                          <a:ln w="9525">
                            <a:noFill/>
                            <a:miter lim="800000"/>
                            <a:headEnd/>
                            <a:tailEnd/>
                          </a:ln>
                        </pic:spPr>
                      </pic:pic>
                    </a:graphicData>
                  </a:graphic>
                </wp:inline>
              </w:drawing>
            </w:r>
          </w:p>
        </w:tc>
      </w:tr>
      <w:tr w:rsidR="009D394F" w:rsidRPr="00F52C95" w:rsidTr="00CC618C">
        <w:trPr>
          <w:jc w:val="center"/>
        </w:trPr>
        <w:tc>
          <w:tcPr>
            <w:tcW w:w="4111" w:type="dxa"/>
          </w:tcPr>
          <w:p w:rsidR="009D394F" w:rsidRPr="00F52C95" w:rsidRDefault="009D394F" w:rsidP="00CC618C">
            <w:pPr>
              <w:spacing w:after="120"/>
              <w:jc w:val="center"/>
              <w:rPr>
                <w:i/>
                <w:sz w:val="26"/>
                <w:szCs w:val="26"/>
              </w:rPr>
            </w:pPr>
            <w:r w:rsidRPr="00F52C95">
              <w:rPr>
                <w:i/>
                <w:sz w:val="26"/>
                <w:szCs w:val="26"/>
              </w:rPr>
              <w:t>Ống cấp nước qua cầu</w:t>
            </w:r>
          </w:p>
        </w:tc>
        <w:tc>
          <w:tcPr>
            <w:tcW w:w="4111" w:type="dxa"/>
          </w:tcPr>
          <w:p w:rsidR="009D394F" w:rsidRPr="00F52C95" w:rsidRDefault="009D394F" w:rsidP="00CC618C">
            <w:pPr>
              <w:spacing w:after="120"/>
              <w:jc w:val="center"/>
              <w:rPr>
                <w:i/>
                <w:sz w:val="26"/>
                <w:szCs w:val="26"/>
              </w:rPr>
            </w:pPr>
            <w:r w:rsidRPr="00F52C95">
              <w:rPr>
                <w:i/>
                <w:sz w:val="26"/>
                <w:szCs w:val="26"/>
              </w:rPr>
              <w:t>Mương cấp nước thủy lợi</w:t>
            </w:r>
          </w:p>
        </w:tc>
      </w:tr>
    </w:tbl>
    <w:p w:rsidR="00810713" w:rsidRPr="00F52C95" w:rsidRDefault="002B709D" w:rsidP="00247A5F">
      <w:pPr>
        <w:pStyle w:val="Heading4"/>
        <w:spacing w:before="120" w:after="120"/>
        <w:ind w:left="862" w:hanging="323"/>
        <w:jc w:val="both"/>
      </w:pPr>
      <w:r w:rsidRPr="00F52C95">
        <w:t>Cấp điện</w:t>
      </w:r>
    </w:p>
    <w:p w:rsidR="007661C8" w:rsidRPr="00F52C95" w:rsidRDefault="007661C8" w:rsidP="007661C8">
      <w:pPr>
        <w:spacing w:before="120" w:after="120"/>
        <w:ind w:left="360" w:firstLine="360"/>
        <w:jc w:val="both"/>
        <w:rPr>
          <w:sz w:val="28"/>
          <w:szCs w:val="28"/>
        </w:rPr>
      </w:pPr>
      <w:r w:rsidRPr="00F52C95">
        <w:rPr>
          <w:sz w:val="28"/>
          <w:szCs w:val="28"/>
        </w:rPr>
        <w:t>- Nguồn điện: Nguồn cung cấp được nhận từ trạm E157 thông qua xuất tuyến: XT 477-E157.</w:t>
      </w:r>
    </w:p>
    <w:p w:rsidR="007661C8" w:rsidRPr="00F52C95" w:rsidRDefault="007661C8" w:rsidP="007661C8">
      <w:pPr>
        <w:spacing w:before="120" w:after="120"/>
        <w:ind w:left="360" w:firstLine="360"/>
        <w:jc w:val="both"/>
        <w:rPr>
          <w:sz w:val="28"/>
          <w:szCs w:val="28"/>
        </w:rPr>
      </w:pPr>
      <w:r w:rsidRPr="00F52C95">
        <w:rPr>
          <w:sz w:val="28"/>
          <w:szCs w:val="28"/>
        </w:rPr>
        <w:t>- Lưới điện:</w:t>
      </w:r>
    </w:p>
    <w:p w:rsidR="007661C8" w:rsidRPr="00F52C95" w:rsidRDefault="007661C8" w:rsidP="007661C8">
      <w:pPr>
        <w:spacing w:before="120" w:after="120"/>
        <w:ind w:left="360" w:firstLine="360"/>
        <w:jc w:val="both"/>
        <w:rPr>
          <w:sz w:val="28"/>
          <w:szCs w:val="28"/>
        </w:rPr>
      </w:pPr>
      <w:r w:rsidRPr="00F52C95">
        <w:rPr>
          <w:sz w:val="28"/>
          <w:szCs w:val="28"/>
        </w:rPr>
        <w:t>+ Lưới 22kV: Đi nổi trên trụ bê tông ly tâm, chiều dài tuyến: 0,70km</w:t>
      </w:r>
    </w:p>
    <w:p w:rsidR="007661C8" w:rsidRPr="00F52C95" w:rsidRDefault="007661C8" w:rsidP="007661C8">
      <w:pPr>
        <w:spacing w:before="120" w:after="120"/>
        <w:ind w:left="360" w:firstLine="360"/>
        <w:jc w:val="both"/>
        <w:rPr>
          <w:sz w:val="28"/>
          <w:szCs w:val="28"/>
        </w:rPr>
      </w:pPr>
      <w:r w:rsidRPr="00F52C95">
        <w:rPr>
          <w:sz w:val="28"/>
          <w:szCs w:val="28"/>
        </w:rPr>
        <w:t>+ Lưới 0,4kV: Đi nổi trên trụ bê tông ly tâm, chiều dài tuyến: 1,05km.</w:t>
      </w:r>
    </w:p>
    <w:p w:rsidR="007661C8" w:rsidRPr="00F52C95" w:rsidRDefault="007661C8" w:rsidP="007661C8">
      <w:pPr>
        <w:spacing w:before="120" w:after="120"/>
        <w:ind w:left="360" w:firstLine="360"/>
        <w:jc w:val="both"/>
        <w:rPr>
          <w:sz w:val="28"/>
          <w:szCs w:val="28"/>
        </w:rPr>
      </w:pPr>
      <w:r w:rsidRPr="00F52C95">
        <w:rPr>
          <w:sz w:val="28"/>
          <w:szCs w:val="28"/>
        </w:rPr>
        <w:t>- Trạm biến áp: Trong khu vực quy hoạch có 02 trạm biến áp100KVA-22/0,4kV.</w:t>
      </w:r>
    </w:p>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096"/>
        <w:gridCol w:w="3066"/>
        <w:gridCol w:w="3160"/>
      </w:tblGrid>
      <w:tr w:rsidR="007661C8" w:rsidRPr="00F52C95" w:rsidTr="003A07FF">
        <w:trPr>
          <w:jc w:val="center"/>
        </w:trPr>
        <w:tc>
          <w:tcPr>
            <w:tcW w:w="3049" w:type="dxa"/>
          </w:tcPr>
          <w:p w:rsidR="007661C8" w:rsidRPr="00F52C95" w:rsidRDefault="007661C8" w:rsidP="00CC618C">
            <w:pPr>
              <w:pStyle w:val="BodyTextIndent"/>
              <w:spacing w:before="0"/>
              <w:ind w:firstLine="0"/>
              <w:jc w:val="center"/>
              <w:rPr>
                <w:rFonts w:ascii="Times New Roman" w:hAnsi="Times New Roman"/>
                <w:szCs w:val="28"/>
              </w:rPr>
            </w:pPr>
            <w:r w:rsidRPr="00F52C95">
              <w:rPr>
                <w:rFonts w:ascii="Times New Roman" w:hAnsi="Times New Roman"/>
                <w:noProof/>
                <w:szCs w:val="28"/>
              </w:rPr>
              <w:drawing>
                <wp:inline distT="0" distB="0" distL="0" distR="0">
                  <wp:extent cx="1807845" cy="2402840"/>
                  <wp:effectExtent l="19050" t="0" r="1905" b="0"/>
                  <wp:docPr id="18" name="Picture 18" descr="IMG_20160603_085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G_20160603_085419"/>
                          <pic:cNvPicPr>
                            <a:picLocks noChangeAspect="1" noChangeArrowheads="1"/>
                          </pic:cNvPicPr>
                        </pic:nvPicPr>
                        <pic:blipFill>
                          <a:blip r:embed="rId19" cstate="print"/>
                          <a:srcRect/>
                          <a:stretch>
                            <a:fillRect/>
                          </a:stretch>
                        </pic:blipFill>
                        <pic:spPr bwMode="auto">
                          <a:xfrm>
                            <a:off x="0" y="0"/>
                            <a:ext cx="1807845" cy="2402840"/>
                          </a:xfrm>
                          <a:prstGeom prst="rect">
                            <a:avLst/>
                          </a:prstGeom>
                          <a:noFill/>
                          <a:ln w="9525">
                            <a:noFill/>
                            <a:miter lim="800000"/>
                            <a:headEnd/>
                            <a:tailEnd/>
                          </a:ln>
                        </pic:spPr>
                      </pic:pic>
                    </a:graphicData>
                  </a:graphic>
                </wp:inline>
              </w:drawing>
            </w:r>
          </w:p>
        </w:tc>
        <w:tc>
          <w:tcPr>
            <w:tcW w:w="3020" w:type="dxa"/>
          </w:tcPr>
          <w:p w:rsidR="007661C8" w:rsidRPr="00F52C95" w:rsidRDefault="007661C8" w:rsidP="00CC618C">
            <w:pPr>
              <w:pStyle w:val="BodyTextIndent"/>
              <w:spacing w:before="0"/>
              <w:ind w:firstLine="0"/>
              <w:rPr>
                <w:rFonts w:ascii="Times New Roman" w:hAnsi="Times New Roman"/>
                <w:szCs w:val="28"/>
              </w:rPr>
            </w:pPr>
            <w:r w:rsidRPr="00F52C95">
              <w:rPr>
                <w:rFonts w:ascii="Times New Roman" w:hAnsi="Times New Roman"/>
                <w:noProof/>
                <w:szCs w:val="28"/>
              </w:rPr>
              <w:drawing>
                <wp:inline distT="0" distB="0" distL="0" distR="0">
                  <wp:extent cx="1786255" cy="2402840"/>
                  <wp:effectExtent l="19050" t="0" r="4445" b="0"/>
                  <wp:docPr id="19" name="Picture 19" descr="IMG_20160603_085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G_20160603_085407"/>
                          <pic:cNvPicPr>
                            <a:picLocks noChangeAspect="1" noChangeArrowheads="1"/>
                          </pic:cNvPicPr>
                        </pic:nvPicPr>
                        <pic:blipFill>
                          <a:blip r:embed="rId20" cstate="print"/>
                          <a:srcRect/>
                          <a:stretch>
                            <a:fillRect/>
                          </a:stretch>
                        </pic:blipFill>
                        <pic:spPr bwMode="auto">
                          <a:xfrm>
                            <a:off x="0" y="0"/>
                            <a:ext cx="1786255" cy="2402840"/>
                          </a:xfrm>
                          <a:prstGeom prst="rect">
                            <a:avLst/>
                          </a:prstGeom>
                          <a:noFill/>
                          <a:ln w="9525">
                            <a:noFill/>
                            <a:miter lim="800000"/>
                            <a:headEnd/>
                            <a:tailEnd/>
                          </a:ln>
                        </pic:spPr>
                      </pic:pic>
                    </a:graphicData>
                  </a:graphic>
                </wp:inline>
              </w:drawing>
            </w:r>
          </w:p>
        </w:tc>
        <w:tc>
          <w:tcPr>
            <w:tcW w:w="3253" w:type="dxa"/>
          </w:tcPr>
          <w:p w:rsidR="007661C8" w:rsidRPr="00F52C95" w:rsidRDefault="007661C8" w:rsidP="00CC618C">
            <w:pPr>
              <w:pStyle w:val="BodyTextIndent"/>
              <w:spacing w:before="0"/>
              <w:ind w:firstLine="0"/>
              <w:rPr>
                <w:rFonts w:ascii="Times New Roman" w:hAnsi="Times New Roman"/>
                <w:szCs w:val="28"/>
              </w:rPr>
            </w:pPr>
            <w:r w:rsidRPr="00F52C95">
              <w:rPr>
                <w:rFonts w:ascii="Times New Roman" w:hAnsi="Times New Roman"/>
                <w:noProof/>
                <w:szCs w:val="28"/>
              </w:rPr>
              <w:drawing>
                <wp:inline distT="0" distB="0" distL="0" distR="0">
                  <wp:extent cx="1807845" cy="2402840"/>
                  <wp:effectExtent l="19050" t="0" r="1905" b="0"/>
                  <wp:docPr id="20" name="Picture 20" descr="IMG_20160603_08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G_20160603_084009"/>
                          <pic:cNvPicPr>
                            <a:picLocks noChangeAspect="1" noChangeArrowheads="1"/>
                          </pic:cNvPicPr>
                        </pic:nvPicPr>
                        <pic:blipFill>
                          <a:blip r:embed="rId21" cstate="print"/>
                          <a:srcRect/>
                          <a:stretch>
                            <a:fillRect/>
                          </a:stretch>
                        </pic:blipFill>
                        <pic:spPr bwMode="auto">
                          <a:xfrm>
                            <a:off x="0" y="0"/>
                            <a:ext cx="1807845" cy="2402840"/>
                          </a:xfrm>
                          <a:prstGeom prst="rect">
                            <a:avLst/>
                          </a:prstGeom>
                          <a:noFill/>
                          <a:ln w="9525">
                            <a:noFill/>
                            <a:miter lim="800000"/>
                            <a:headEnd/>
                            <a:tailEnd/>
                          </a:ln>
                        </pic:spPr>
                      </pic:pic>
                    </a:graphicData>
                  </a:graphic>
                </wp:inline>
              </w:drawing>
            </w:r>
          </w:p>
        </w:tc>
      </w:tr>
      <w:tr w:rsidR="007661C8" w:rsidRPr="00F52C95" w:rsidTr="003A07FF">
        <w:trPr>
          <w:jc w:val="center"/>
        </w:trPr>
        <w:tc>
          <w:tcPr>
            <w:tcW w:w="3049" w:type="dxa"/>
          </w:tcPr>
          <w:p w:rsidR="007661C8" w:rsidRPr="00F52C95" w:rsidRDefault="007661C8" w:rsidP="003A07FF">
            <w:pPr>
              <w:spacing w:before="120" w:after="120"/>
              <w:ind w:left="-142"/>
              <w:jc w:val="center"/>
              <w:rPr>
                <w:sz w:val="28"/>
                <w:szCs w:val="28"/>
              </w:rPr>
            </w:pPr>
            <w:r w:rsidRPr="00F52C95">
              <w:rPr>
                <w:sz w:val="28"/>
                <w:szCs w:val="28"/>
              </w:rPr>
              <w:t>TBA hiện trạng</w:t>
            </w:r>
          </w:p>
        </w:tc>
        <w:tc>
          <w:tcPr>
            <w:tcW w:w="3020" w:type="dxa"/>
          </w:tcPr>
          <w:p w:rsidR="007661C8" w:rsidRPr="00F52C95" w:rsidRDefault="007661C8" w:rsidP="003A07FF">
            <w:pPr>
              <w:spacing w:before="120" w:after="120"/>
              <w:ind w:left="-72"/>
              <w:jc w:val="center"/>
              <w:rPr>
                <w:sz w:val="28"/>
                <w:szCs w:val="28"/>
              </w:rPr>
            </w:pPr>
            <w:r w:rsidRPr="00F52C95">
              <w:rPr>
                <w:sz w:val="28"/>
                <w:szCs w:val="28"/>
              </w:rPr>
              <w:t>Lưới 22kV hiện trạng</w:t>
            </w:r>
          </w:p>
        </w:tc>
        <w:tc>
          <w:tcPr>
            <w:tcW w:w="3253" w:type="dxa"/>
          </w:tcPr>
          <w:p w:rsidR="007661C8" w:rsidRPr="00F52C95" w:rsidRDefault="007661C8" w:rsidP="003A07FF">
            <w:pPr>
              <w:spacing w:before="120" w:after="120"/>
              <w:ind w:left="-115"/>
              <w:jc w:val="center"/>
              <w:rPr>
                <w:sz w:val="28"/>
                <w:szCs w:val="28"/>
              </w:rPr>
            </w:pPr>
            <w:r w:rsidRPr="00F52C95">
              <w:rPr>
                <w:sz w:val="28"/>
                <w:szCs w:val="28"/>
              </w:rPr>
              <w:t>Lưới chiếu sáng hiện trạng</w:t>
            </w:r>
          </w:p>
        </w:tc>
      </w:tr>
    </w:tbl>
    <w:p w:rsidR="007661C8" w:rsidRPr="00F52C95" w:rsidRDefault="002B709D" w:rsidP="00247A5F">
      <w:pPr>
        <w:pStyle w:val="Heading4"/>
        <w:spacing w:before="120" w:after="120"/>
        <w:ind w:left="862" w:hanging="323"/>
        <w:jc w:val="both"/>
      </w:pPr>
      <w:r w:rsidRPr="00F52C95">
        <w:t>Chiếu sáng đô thị</w:t>
      </w:r>
    </w:p>
    <w:p w:rsidR="007661C8" w:rsidRPr="00F52C95" w:rsidRDefault="007661C8" w:rsidP="007661C8">
      <w:pPr>
        <w:pStyle w:val="BodyTextIndent"/>
        <w:spacing w:before="0"/>
        <w:ind w:firstLine="567"/>
        <w:rPr>
          <w:rFonts w:ascii="Times New Roman" w:hAnsi="Times New Roman"/>
          <w:szCs w:val="28"/>
        </w:rPr>
      </w:pPr>
      <w:r w:rsidRPr="00F52C95">
        <w:rPr>
          <w:rFonts w:ascii="Times New Roman" w:hAnsi="Times New Roman"/>
          <w:szCs w:val="28"/>
        </w:rPr>
        <w:t>- Dọc trục đường quốc lộ 1A đã có hệ thống chiếu sáng đi nổi, chiều dài tuyến: 0,37km.</w:t>
      </w:r>
    </w:p>
    <w:p w:rsidR="007661C8" w:rsidRPr="00F52C95" w:rsidRDefault="007661C8" w:rsidP="007661C8">
      <w:pPr>
        <w:pStyle w:val="BodyTextIndent"/>
        <w:spacing w:before="0"/>
        <w:ind w:firstLine="567"/>
        <w:rPr>
          <w:rFonts w:ascii="Times New Roman" w:hAnsi="Times New Roman"/>
          <w:i/>
          <w:szCs w:val="28"/>
        </w:rPr>
      </w:pPr>
      <w:r w:rsidRPr="00F52C95">
        <w:rPr>
          <w:rFonts w:ascii="Times New Roman" w:hAnsi="Times New Roman"/>
          <w:i/>
          <w:szCs w:val="28"/>
        </w:rPr>
        <w:t xml:space="preserve">* Đánh giá chung: </w:t>
      </w:r>
    </w:p>
    <w:p w:rsidR="007661C8" w:rsidRPr="00F52C95" w:rsidRDefault="007661C8" w:rsidP="007661C8">
      <w:pPr>
        <w:spacing w:before="120" w:after="120"/>
        <w:ind w:left="360" w:firstLine="360"/>
        <w:jc w:val="both"/>
        <w:rPr>
          <w:sz w:val="28"/>
          <w:szCs w:val="28"/>
        </w:rPr>
      </w:pPr>
      <w:r w:rsidRPr="00F52C95">
        <w:rPr>
          <w:sz w:val="28"/>
          <w:szCs w:val="28"/>
        </w:rPr>
        <w:lastRenderedPageBreak/>
        <w:t>- Khu vực quy hoạch có nguồn điện cung cấp ổn định (lấy từ trạm biến áp nguồn E157).</w:t>
      </w:r>
    </w:p>
    <w:p w:rsidR="007661C8" w:rsidRPr="00F52C95" w:rsidRDefault="007661C8" w:rsidP="007661C8">
      <w:pPr>
        <w:spacing w:before="120" w:after="120"/>
        <w:ind w:left="360" w:firstLine="360"/>
        <w:jc w:val="both"/>
        <w:rPr>
          <w:sz w:val="28"/>
          <w:szCs w:val="28"/>
        </w:rPr>
      </w:pPr>
      <w:r w:rsidRPr="00F52C95">
        <w:rPr>
          <w:sz w:val="28"/>
          <w:szCs w:val="28"/>
        </w:rPr>
        <w:t xml:space="preserve"> - Khu vực quy hoạch được cấp điện từ 02 trạm biến áp phụ tải, công suất 200KVA đảm bảo nhu cầu dùng điện của khu vực.</w:t>
      </w:r>
    </w:p>
    <w:p w:rsidR="00810713" w:rsidRPr="00F52C95" w:rsidRDefault="00810713" w:rsidP="00810713">
      <w:pPr>
        <w:pStyle w:val="Heading4"/>
        <w:spacing w:before="0" w:after="120"/>
        <w:ind w:left="864" w:hanging="324"/>
        <w:jc w:val="both"/>
      </w:pPr>
      <w:r w:rsidRPr="00F52C95">
        <w:t>Thoát nước bẩn và vệ sinh môi trường:</w:t>
      </w:r>
    </w:p>
    <w:p w:rsidR="00810713" w:rsidRPr="00F52C95" w:rsidRDefault="00810713" w:rsidP="00810713">
      <w:pPr>
        <w:pStyle w:val="BodyText"/>
        <w:spacing w:before="0" w:after="120"/>
        <w:ind w:firstLine="720"/>
        <w:rPr>
          <w:rFonts w:ascii="Times New Roman" w:hAnsi="Times New Roman"/>
          <w:i/>
          <w:szCs w:val="28"/>
        </w:rPr>
      </w:pPr>
      <w:r w:rsidRPr="00F52C95">
        <w:rPr>
          <w:rFonts w:ascii="Times New Roman" w:hAnsi="Times New Roman"/>
          <w:i/>
          <w:szCs w:val="28"/>
        </w:rPr>
        <w:t>- Hiện trạng thoát nước thải:</w:t>
      </w:r>
      <w:r w:rsidRPr="00F52C95">
        <w:rPr>
          <w:rFonts w:ascii="Times New Roman" w:hAnsi="Times New Roman"/>
          <w:i/>
          <w:szCs w:val="28"/>
        </w:rPr>
        <w:tab/>
      </w:r>
    </w:p>
    <w:p w:rsidR="00810713" w:rsidRPr="00F52C95" w:rsidRDefault="00810713" w:rsidP="00810713">
      <w:pPr>
        <w:pStyle w:val="BodyText"/>
        <w:spacing w:before="0" w:after="120"/>
        <w:ind w:firstLine="720"/>
        <w:rPr>
          <w:rFonts w:ascii="Times New Roman" w:hAnsi="Times New Roman"/>
          <w:szCs w:val="28"/>
        </w:rPr>
      </w:pPr>
      <w:r w:rsidRPr="00F52C95">
        <w:rPr>
          <w:rFonts w:ascii="Times New Roman" w:hAnsi="Times New Roman"/>
          <w:szCs w:val="28"/>
        </w:rPr>
        <w:t>Hiện tại, trong khu vực quy hoạch cũng như toàn thị xã Điện Bàn chưa có hệ thống thu gom nước thải. Nước thải sinh hoạt được xử lý cục bộ bằng bể tự hoại tại mỗi hộ gia đình và tự thấm vào đất. Các loại nước thải còn lại được xả trực tiếp ra khu vực trũng thấm rồi chảy ra mương thoát nước chung.</w:t>
      </w:r>
    </w:p>
    <w:p w:rsidR="00810713" w:rsidRPr="00F52C95" w:rsidRDefault="00810713" w:rsidP="00810713">
      <w:pPr>
        <w:pStyle w:val="BodyText"/>
        <w:spacing w:before="0" w:after="120"/>
        <w:ind w:firstLine="720"/>
        <w:rPr>
          <w:rFonts w:ascii="Times New Roman" w:hAnsi="Times New Roman"/>
          <w:i/>
          <w:szCs w:val="28"/>
        </w:rPr>
      </w:pPr>
      <w:r w:rsidRPr="00F52C95">
        <w:rPr>
          <w:rFonts w:ascii="Times New Roman" w:hAnsi="Times New Roman"/>
          <w:i/>
          <w:szCs w:val="28"/>
        </w:rPr>
        <w:t xml:space="preserve">- Hiện trạng thu gom rác thải: </w:t>
      </w:r>
    </w:p>
    <w:p w:rsidR="00810713" w:rsidRPr="00F52C95" w:rsidRDefault="00810713" w:rsidP="00810713">
      <w:pPr>
        <w:pStyle w:val="BodyText"/>
        <w:spacing w:before="0" w:after="120"/>
        <w:ind w:firstLine="709"/>
        <w:rPr>
          <w:rFonts w:ascii="Times New Roman" w:hAnsi="Times New Roman"/>
          <w:szCs w:val="28"/>
        </w:rPr>
      </w:pPr>
      <w:r w:rsidRPr="00F52C95">
        <w:rPr>
          <w:rFonts w:ascii="Times New Roman" w:hAnsi="Times New Roman"/>
          <w:szCs w:val="28"/>
        </w:rPr>
        <w:t>Dọc trục đường quốc lộ 1A</w:t>
      </w:r>
      <w:r w:rsidR="007661C8" w:rsidRPr="00F52C95">
        <w:rPr>
          <w:rFonts w:ascii="Times New Roman" w:hAnsi="Times New Roman"/>
          <w:szCs w:val="28"/>
        </w:rPr>
        <w:t xml:space="preserve"> và các trục đường trong khu dân cư</w:t>
      </w:r>
      <w:r w:rsidRPr="00F52C95">
        <w:rPr>
          <w:rFonts w:ascii="Times New Roman" w:hAnsi="Times New Roman"/>
          <w:szCs w:val="28"/>
        </w:rPr>
        <w:t xml:space="preserve"> đã có </w:t>
      </w:r>
      <w:r w:rsidR="007661C8" w:rsidRPr="00F52C95">
        <w:rPr>
          <w:rFonts w:ascii="Times New Roman" w:hAnsi="Times New Roman"/>
          <w:szCs w:val="28"/>
        </w:rPr>
        <w:t xml:space="preserve">bố trí </w:t>
      </w:r>
      <w:r w:rsidRPr="00F52C95">
        <w:rPr>
          <w:rFonts w:ascii="Times New Roman" w:hAnsi="Times New Roman"/>
          <w:szCs w:val="28"/>
        </w:rPr>
        <w:t>các thùng rác</w:t>
      </w:r>
      <w:r w:rsidR="007661C8" w:rsidRPr="00F52C95">
        <w:rPr>
          <w:rFonts w:ascii="Times New Roman" w:hAnsi="Times New Roman"/>
          <w:szCs w:val="28"/>
        </w:rPr>
        <w:t xml:space="preserve"> thu gom rác thải</w:t>
      </w:r>
      <w:r w:rsidRPr="00F52C95">
        <w:rPr>
          <w:rFonts w:ascii="Times New Roman" w:hAnsi="Times New Roman"/>
          <w:szCs w:val="28"/>
        </w:rPr>
        <w:t xml:space="preserve">, người dân đổ rác trực tiếp vào thùng. Định kỳ xe thu gom đến thu gom và vận chuyển đến khu xử lý. </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111"/>
        <w:gridCol w:w="4111"/>
      </w:tblGrid>
      <w:tr w:rsidR="007661C8" w:rsidRPr="00F52C95" w:rsidTr="00CC618C">
        <w:trPr>
          <w:jc w:val="center"/>
        </w:trPr>
        <w:tc>
          <w:tcPr>
            <w:tcW w:w="4111" w:type="dxa"/>
          </w:tcPr>
          <w:p w:rsidR="007661C8" w:rsidRPr="00F52C95" w:rsidRDefault="007661C8" w:rsidP="00CC618C">
            <w:pPr>
              <w:spacing w:after="120"/>
              <w:jc w:val="both"/>
              <w:rPr>
                <w:b/>
                <w:sz w:val="28"/>
                <w:szCs w:val="28"/>
              </w:rPr>
            </w:pPr>
            <w:r w:rsidRPr="00F52C95">
              <w:rPr>
                <w:b/>
                <w:noProof/>
                <w:sz w:val="28"/>
                <w:szCs w:val="28"/>
              </w:rPr>
              <w:drawing>
                <wp:inline distT="0" distB="0" distL="0" distR="0">
                  <wp:extent cx="2473325" cy="1854835"/>
                  <wp:effectExtent l="19050" t="0" r="3175" b="0"/>
                  <wp:docPr id="16" name="Picture 15" descr="IMG20160603090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60603090222.jpg"/>
                          <pic:cNvPicPr/>
                        </pic:nvPicPr>
                        <pic:blipFill>
                          <a:blip r:embed="rId22" cstate="print"/>
                          <a:stretch>
                            <a:fillRect/>
                          </a:stretch>
                        </pic:blipFill>
                        <pic:spPr>
                          <a:xfrm>
                            <a:off x="0" y="0"/>
                            <a:ext cx="2473325" cy="1854835"/>
                          </a:xfrm>
                          <a:prstGeom prst="rect">
                            <a:avLst/>
                          </a:prstGeom>
                        </pic:spPr>
                      </pic:pic>
                    </a:graphicData>
                  </a:graphic>
                </wp:inline>
              </w:drawing>
            </w:r>
          </w:p>
        </w:tc>
        <w:tc>
          <w:tcPr>
            <w:tcW w:w="4111" w:type="dxa"/>
          </w:tcPr>
          <w:p w:rsidR="007661C8" w:rsidRPr="00F52C95" w:rsidRDefault="007661C8" w:rsidP="00CC618C">
            <w:pPr>
              <w:spacing w:after="120"/>
              <w:jc w:val="both"/>
              <w:rPr>
                <w:b/>
                <w:sz w:val="28"/>
                <w:szCs w:val="28"/>
              </w:rPr>
            </w:pPr>
            <w:r w:rsidRPr="00F52C95">
              <w:rPr>
                <w:b/>
                <w:noProof/>
                <w:sz w:val="28"/>
                <w:szCs w:val="28"/>
              </w:rPr>
              <w:drawing>
                <wp:inline distT="0" distB="0" distL="0" distR="0">
                  <wp:extent cx="2473325" cy="1854835"/>
                  <wp:effectExtent l="19050" t="0" r="3175" b="0"/>
                  <wp:docPr id="17" name="Picture 16" descr="IMG20160603090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60603090205.jpg"/>
                          <pic:cNvPicPr/>
                        </pic:nvPicPr>
                        <pic:blipFill>
                          <a:blip r:embed="rId23" cstate="print"/>
                          <a:stretch>
                            <a:fillRect/>
                          </a:stretch>
                        </pic:blipFill>
                        <pic:spPr>
                          <a:xfrm>
                            <a:off x="0" y="0"/>
                            <a:ext cx="2473325" cy="1854835"/>
                          </a:xfrm>
                          <a:prstGeom prst="rect">
                            <a:avLst/>
                          </a:prstGeom>
                        </pic:spPr>
                      </pic:pic>
                    </a:graphicData>
                  </a:graphic>
                </wp:inline>
              </w:drawing>
            </w:r>
          </w:p>
        </w:tc>
      </w:tr>
      <w:tr w:rsidR="007661C8" w:rsidRPr="00F52C95" w:rsidTr="00CC618C">
        <w:trPr>
          <w:jc w:val="center"/>
        </w:trPr>
        <w:tc>
          <w:tcPr>
            <w:tcW w:w="4111" w:type="dxa"/>
          </w:tcPr>
          <w:p w:rsidR="007661C8" w:rsidRPr="00F52C95" w:rsidRDefault="007661C8" w:rsidP="00CC618C">
            <w:pPr>
              <w:spacing w:after="120"/>
              <w:jc w:val="center"/>
              <w:rPr>
                <w:i/>
                <w:sz w:val="26"/>
                <w:szCs w:val="26"/>
              </w:rPr>
            </w:pPr>
            <w:r w:rsidRPr="00F52C95">
              <w:rPr>
                <w:i/>
                <w:sz w:val="26"/>
                <w:szCs w:val="26"/>
              </w:rPr>
              <w:t>Thùng rác bố trí trên đường</w:t>
            </w:r>
          </w:p>
        </w:tc>
        <w:tc>
          <w:tcPr>
            <w:tcW w:w="4111" w:type="dxa"/>
          </w:tcPr>
          <w:p w:rsidR="007661C8" w:rsidRPr="00F52C95" w:rsidRDefault="007661C8" w:rsidP="007661C8">
            <w:pPr>
              <w:spacing w:after="120"/>
              <w:jc w:val="center"/>
              <w:rPr>
                <w:i/>
                <w:sz w:val="26"/>
                <w:szCs w:val="26"/>
              </w:rPr>
            </w:pPr>
            <w:r w:rsidRPr="00F52C95">
              <w:rPr>
                <w:i/>
                <w:sz w:val="26"/>
                <w:szCs w:val="26"/>
              </w:rPr>
              <w:t>Mương thoát nước hở</w:t>
            </w:r>
          </w:p>
        </w:tc>
      </w:tr>
    </w:tbl>
    <w:p w:rsidR="00E073AA" w:rsidRPr="00F52C95" w:rsidRDefault="00E073AA" w:rsidP="001502E7">
      <w:pPr>
        <w:pStyle w:val="Heading3"/>
        <w:numPr>
          <w:ilvl w:val="0"/>
          <w:numId w:val="16"/>
        </w:numPr>
        <w:tabs>
          <w:tab w:val="num" w:pos="0"/>
          <w:tab w:val="left" w:pos="567"/>
          <w:tab w:val="num" w:pos="1080"/>
        </w:tabs>
        <w:spacing w:after="120"/>
        <w:ind w:left="567"/>
        <w:jc w:val="left"/>
        <w:rPr>
          <w:rFonts w:ascii="Times New Roman" w:hAnsi="Times New Roman"/>
          <w:sz w:val="28"/>
          <w:szCs w:val="28"/>
        </w:rPr>
      </w:pPr>
      <w:bookmarkStart w:id="46" w:name="_Toc468092937"/>
      <w:r w:rsidRPr="00F52C95">
        <w:rPr>
          <w:rFonts w:ascii="Times New Roman" w:hAnsi="Times New Roman"/>
          <w:sz w:val="28"/>
          <w:szCs w:val="28"/>
        </w:rPr>
        <w:t>Đánh giá chung về khu vực thiết kế:</w:t>
      </w:r>
      <w:bookmarkEnd w:id="43"/>
      <w:bookmarkEnd w:id="46"/>
    </w:p>
    <w:p w:rsidR="00E073AA" w:rsidRPr="00F52C95" w:rsidRDefault="00E073AA" w:rsidP="00810713">
      <w:pPr>
        <w:pStyle w:val="BodyText"/>
        <w:spacing w:before="0" w:after="120"/>
        <w:ind w:firstLine="578"/>
        <w:rPr>
          <w:rFonts w:ascii="Times New Roman" w:hAnsi="Times New Roman"/>
          <w:i/>
          <w:szCs w:val="28"/>
          <w:lang w:val="vi-VN"/>
        </w:rPr>
      </w:pPr>
      <w:r w:rsidRPr="00F52C95">
        <w:rPr>
          <w:rFonts w:ascii="Times New Roman" w:hAnsi="Times New Roman"/>
          <w:i/>
          <w:szCs w:val="28"/>
        </w:rPr>
        <w:t>a.</w:t>
      </w:r>
      <w:r w:rsidRPr="00F52C95">
        <w:rPr>
          <w:rFonts w:ascii="Times New Roman" w:hAnsi="Times New Roman"/>
          <w:i/>
          <w:szCs w:val="28"/>
          <w:lang w:val="vi-VN"/>
        </w:rPr>
        <w:t xml:space="preserve"> Thuận lợi:</w:t>
      </w:r>
    </w:p>
    <w:p w:rsidR="00E073AA" w:rsidRPr="00F52C95" w:rsidRDefault="00E073AA" w:rsidP="00810713">
      <w:pPr>
        <w:spacing w:after="120"/>
        <w:ind w:firstLine="720"/>
        <w:jc w:val="both"/>
        <w:rPr>
          <w:sz w:val="28"/>
          <w:szCs w:val="28"/>
          <w:lang w:val="vi-VN"/>
        </w:rPr>
      </w:pPr>
      <w:r w:rsidRPr="00F52C95">
        <w:rPr>
          <w:sz w:val="28"/>
          <w:szCs w:val="28"/>
          <w:lang w:val="vi-VN"/>
        </w:rPr>
        <w:t xml:space="preserve">- Nằm </w:t>
      </w:r>
      <w:r w:rsidR="00761A8D" w:rsidRPr="00F52C95">
        <w:rPr>
          <w:sz w:val="28"/>
          <w:szCs w:val="28"/>
          <w:lang w:val="vi-VN"/>
        </w:rPr>
        <w:t>trên trục quốc lộ 1A cũ</w:t>
      </w:r>
      <w:r w:rsidR="00C22279" w:rsidRPr="00F52C95">
        <w:rPr>
          <w:sz w:val="28"/>
          <w:szCs w:val="28"/>
          <w:lang w:val="vi-VN"/>
        </w:rPr>
        <w:t>, cửa ngõ phía Bắc của đô thị</w:t>
      </w:r>
      <w:r w:rsidR="00DE0FE3" w:rsidRPr="00F52C95">
        <w:rPr>
          <w:sz w:val="28"/>
          <w:szCs w:val="28"/>
          <w:lang w:val="vi-VN"/>
        </w:rPr>
        <w:t xml:space="preserve"> </w:t>
      </w:r>
      <w:r w:rsidR="00C22279" w:rsidRPr="00F52C95">
        <w:rPr>
          <w:sz w:val="28"/>
          <w:szCs w:val="28"/>
          <w:lang w:val="vi-VN"/>
        </w:rPr>
        <w:t>Vĩnh Điện đi thành phố Đà Nẵng.</w:t>
      </w:r>
    </w:p>
    <w:p w:rsidR="00E073AA" w:rsidRPr="00F52C95" w:rsidRDefault="00E073AA" w:rsidP="00810713">
      <w:pPr>
        <w:spacing w:after="120"/>
        <w:ind w:firstLine="720"/>
        <w:jc w:val="both"/>
        <w:rPr>
          <w:sz w:val="28"/>
          <w:szCs w:val="28"/>
          <w:lang w:val="vi-VN"/>
        </w:rPr>
      </w:pPr>
      <w:r w:rsidRPr="00F52C95">
        <w:rPr>
          <w:sz w:val="28"/>
          <w:szCs w:val="28"/>
          <w:lang w:val="vi-VN"/>
        </w:rPr>
        <w:t xml:space="preserve">- </w:t>
      </w:r>
      <w:r w:rsidR="005F4B72" w:rsidRPr="00F52C95">
        <w:rPr>
          <w:sz w:val="28"/>
          <w:szCs w:val="28"/>
          <w:lang w:val="vi-VN"/>
        </w:rPr>
        <w:t>Hệ thống hạ tầng xã hội và hệ thống giao thông,</w:t>
      </w:r>
      <w:r w:rsidR="00C82224" w:rsidRPr="00F52C95">
        <w:rPr>
          <w:sz w:val="28"/>
          <w:szCs w:val="28"/>
          <w:lang w:val="vi-VN"/>
        </w:rPr>
        <w:t xml:space="preserve"> cấp điện, cấp nước, </w:t>
      </w:r>
      <w:r w:rsidR="005F4B72" w:rsidRPr="00F52C95">
        <w:rPr>
          <w:sz w:val="28"/>
          <w:szCs w:val="28"/>
          <w:lang w:val="vi-VN"/>
        </w:rPr>
        <w:t>cơ bản được đầu tư</w:t>
      </w:r>
      <w:r w:rsidR="00C82224" w:rsidRPr="00F52C95">
        <w:rPr>
          <w:sz w:val="28"/>
          <w:szCs w:val="28"/>
          <w:lang w:val="vi-VN"/>
        </w:rPr>
        <w:t xml:space="preserve"> nên việc khớp nối tương đối thuận lợi.</w:t>
      </w:r>
    </w:p>
    <w:p w:rsidR="00E073AA" w:rsidRPr="00F52C95" w:rsidRDefault="00E073AA" w:rsidP="00810713">
      <w:pPr>
        <w:pStyle w:val="BodyTextIndent"/>
        <w:spacing w:before="0"/>
        <w:ind w:firstLine="668"/>
        <w:rPr>
          <w:szCs w:val="28"/>
          <w:lang w:val="vi-VN"/>
        </w:rPr>
      </w:pPr>
      <w:r w:rsidRPr="00F52C95">
        <w:rPr>
          <w:rFonts w:ascii="Times New Roman" w:hAnsi="Times New Roman"/>
          <w:szCs w:val="28"/>
          <w:lang w:val="vi-VN"/>
        </w:rPr>
        <w:t xml:space="preserve">- Nhiều khu vực hiện có mật độ xây dựng thấp, thuận lợi cho quá trình cải tạo và phát triển </w:t>
      </w:r>
      <w:r w:rsidR="00FD2913" w:rsidRPr="00F52C95">
        <w:rPr>
          <w:rFonts w:ascii="Times New Roman" w:hAnsi="Times New Roman"/>
          <w:szCs w:val="28"/>
          <w:lang w:val="vi-VN"/>
        </w:rPr>
        <w:t>đô thị</w:t>
      </w:r>
      <w:r w:rsidRPr="00F52C95">
        <w:rPr>
          <w:rFonts w:ascii="Times New Roman" w:hAnsi="Times New Roman"/>
          <w:szCs w:val="28"/>
          <w:lang w:val="vi-VN"/>
        </w:rPr>
        <w:t>. Đây cũng là lý do khiến cho việc quy hoạch chi tiết các khu chức năng đô thị là hết sức cần thiết, tạo cơ sở pháp lý quản lý xây dựng, hạn chế đền bù giải tỏa trong quá trình phát triển đô thị.</w:t>
      </w:r>
    </w:p>
    <w:p w:rsidR="00E073AA" w:rsidRPr="00F52C95" w:rsidRDefault="00E073AA" w:rsidP="00810713">
      <w:pPr>
        <w:pStyle w:val="BodyText"/>
        <w:spacing w:before="0" w:after="120"/>
        <w:ind w:firstLine="578"/>
        <w:rPr>
          <w:rFonts w:ascii="Times New Roman" w:hAnsi="Times New Roman"/>
          <w:i/>
          <w:szCs w:val="28"/>
          <w:lang w:val="vi-VN"/>
        </w:rPr>
      </w:pPr>
      <w:r w:rsidRPr="00F52C95">
        <w:rPr>
          <w:rFonts w:ascii="Times New Roman" w:hAnsi="Times New Roman"/>
          <w:i/>
          <w:szCs w:val="28"/>
          <w:lang w:val="vi-VN"/>
        </w:rPr>
        <w:t>b. Khó khăn:</w:t>
      </w:r>
    </w:p>
    <w:p w:rsidR="00E073AA" w:rsidRPr="00F52C95" w:rsidRDefault="00E073AA" w:rsidP="00810713">
      <w:pPr>
        <w:pStyle w:val="BodyTextIndent"/>
        <w:spacing w:before="0"/>
        <w:ind w:firstLine="668"/>
        <w:rPr>
          <w:rFonts w:ascii="Times New Roman" w:hAnsi="Times New Roman"/>
          <w:szCs w:val="28"/>
          <w:lang w:val="vi-VN"/>
        </w:rPr>
      </w:pPr>
      <w:r w:rsidRPr="00F52C95">
        <w:rPr>
          <w:rFonts w:ascii="Times New Roman" w:hAnsi="Times New Roman"/>
          <w:szCs w:val="28"/>
          <w:lang w:val="vi-VN"/>
        </w:rPr>
        <w:lastRenderedPageBreak/>
        <w:t xml:space="preserve">- Địa hình tự nhiên của </w:t>
      </w:r>
      <w:r w:rsidR="00983E37" w:rsidRPr="00F52C95">
        <w:rPr>
          <w:rFonts w:ascii="Times New Roman" w:hAnsi="Times New Roman"/>
          <w:szCs w:val="28"/>
          <w:lang w:val="vi-VN"/>
        </w:rPr>
        <w:t>khu vực quy hoạch thấp</w:t>
      </w:r>
      <w:r w:rsidRPr="00F52C95">
        <w:rPr>
          <w:rFonts w:ascii="Times New Roman" w:hAnsi="Times New Roman"/>
          <w:szCs w:val="28"/>
          <w:lang w:val="vi-VN"/>
        </w:rPr>
        <w:t xml:space="preserve"> trũng, dễ bị ngập lụt là một trong những yếu tố quan trọng cần phải khắc phục trong quá trình </w:t>
      </w:r>
      <w:r w:rsidR="00983E37" w:rsidRPr="00F52C95">
        <w:rPr>
          <w:rFonts w:ascii="Times New Roman" w:hAnsi="Times New Roman"/>
          <w:szCs w:val="28"/>
          <w:lang w:val="vi-VN"/>
        </w:rPr>
        <w:t>xây dựng và phát triển đô thị</w:t>
      </w:r>
      <w:r w:rsidRPr="00F52C95">
        <w:rPr>
          <w:rFonts w:ascii="Times New Roman" w:hAnsi="Times New Roman"/>
          <w:szCs w:val="28"/>
          <w:lang w:val="vi-VN"/>
        </w:rPr>
        <w:t>.</w:t>
      </w:r>
    </w:p>
    <w:p w:rsidR="00184610" w:rsidRPr="00F52C95" w:rsidRDefault="00175B74" w:rsidP="00810713">
      <w:pPr>
        <w:pStyle w:val="BodyTextIndent"/>
        <w:spacing w:before="0"/>
        <w:ind w:firstLine="668"/>
        <w:rPr>
          <w:rFonts w:ascii="Times New Roman" w:hAnsi="Times New Roman"/>
          <w:szCs w:val="28"/>
          <w:lang w:val="vi-VN"/>
        </w:rPr>
      </w:pPr>
      <w:r w:rsidRPr="00F52C95">
        <w:rPr>
          <w:rFonts w:ascii="Times New Roman" w:hAnsi="Times New Roman"/>
          <w:szCs w:val="28"/>
          <w:lang w:val="vi-VN"/>
        </w:rPr>
        <w:t xml:space="preserve">- </w:t>
      </w:r>
      <w:r w:rsidR="00E073AA" w:rsidRPr="00F52C95">
        <w:rPr>
          <w:rFonts w:ascii="Times New Roman" w:hAnsi="Times New Roman"/>
          <w:szCs w:val="28"/>
          <w:lang w:val="vi-VN"/>
        </w:rPr>
        <w:t xml:space="preserve">Hệ thống thoát nước trên các trục đường vẫn chưa hoàn chỉnh. Chưa có hệ thống tiêu thoát nước thải sinh hoạt và sản xuất. </w:t>
      </w:r>
    </w:p>
    <w:p w:rsidR="00184610" w:rsidRPr="00F52C95" w:rsidRDefault="00184610">
      <w:pPr>
        <w:rPr>
          <w:sz w:val="28"/>
          <w:szCs w:val="28"/>
          <w:lang w:val="vi-VN"/>
        </w:rPr>
      </w:pPr>
      <w:r w:rsidRPr="00F52C95">
        <w:rPr>
          <w:szCs w:val="28"/>
          <w:lang w:val="vi-VN"/>
        </w:rPr>
        <w:br w:type="page"/>
      </w:r>
    </w:p>
    <w:p w:rsidR="00E073AA" w:rsidRPr="00F52C95" w:rsidRDefault="00E073AA" w:rsidP="003A1DEE">
      <w:pPr>
        <w:pStyle w:val="Heading1"/>
        <w:tabs>
          <w:tab w:val="num" w:pos="792"/>
          <w:tab w:val="left" w:pos="900"/>
          <w:tab w:val="left" w:pos="1080"/>
          <w:tab w:val="left" w:pos="1260"/>
        </w:tabs>
        <w:spacing w:line="480" w:lineRule="auto"/>
        <w:ind w:left="431" w:hanging="431"/>
        <w:jc w:val="center"/>
        <w:rPr>
          <w:rFonts w:ascii="Times New Roman" w:hAnsi="Times New Roman"/>
          <w:color w:val="auto"/>
          <w:sz w:val="28"/>
          <w:szCs w:val="28"/>
          <w:lang w:val="vi-VN"/>
        </w:rPr>
      </w:pPr>
      <w:bookmarkStart w:id="47" w:name="_Toc288691461"/>
      <w:bookmarkStart w:id="48" w:name="_Toc468092938"/>
      <w:r w:rsidRPr="00F52C95">
        <w:rPr>
          <w:rFonts w:ascii="Times New Roman" w:hAnsi="Times New Roman"/>
          <w:color w:val="auto"/>
          <w:sz w:val="28"/>
          <w:szCs w:val="28"/>
          <w:lang w:val="vi-VN"/>
        </w:rPr>
        <w:lastRenderedPageBreak/>
        <w:t>CÁC CHỈ TIÊU KINH TẾ KỸ THUẬT</w:t>
      </w:r>
      <w:bookmarkEnd w:id="47"/>
      <w:bookmarkEnd w:id="48"/>
    </w:p>
    <w:p w:rsidR="00E073AA" w:rsidRPr="00F52C95" w:rsidRDefault="00E073AA" w:rsidP="00E073AA">
      <w:pPr>
        <w:pStyle w:val="Title"/>
        <w:tabs>
          <w:tab w:val="left" w:leader="hyphen" w:pos="7371"/>
        </w:tabs>
        <w:spacing w:before="120" w:line="240" w:lineRule="auto"/>
        <w:ind w:firstLine="720"/>
        <w:jc w:val="both"/>
        <w:rPr>
          <w:rFonts w:ascii="Times New Roman" w:hAnsi="Times New Roman"/>
          <w:b w:val="0"/>
          <w:snapToGrid w:val="0"/>
          <w:kern w:val="0"/>
          <w:sz w:val="28"/>
          <w:szCs w:val="28"/>
          <w:lang w:val="vi-VN"/>
        </w:rPr>
      </w:pPr>
      <w:r w:rsidRPr="00F52C95">
        <w:rPr>
          <w:rFonts w:ascii="Times New Roman" w:hAnsi="Times New Roman"/>
          <w:b w:val="0"/>
          <w:snapToGrid w:val="0"/>
          <w:kern w:val="0"/>
          <w:sz w:val="28"/>
          <w:szCs w:val="28"/>
          <w:lang w:val="vi-VN"/>
        </w:rPr>
        <w:t>Các chỉ tiêu kinh tế kỹ thuật áp dụng theo Quyết định số 04/2008/QĐ-BXD ngày 03 /04/2008 về việc ban hành “Quy chuẩn kỹ thuật quốc gia về quy họach xây dựng” và QCVN 0</w:t>
      </w:r>
      <w:r w:rsidR="00E94E0A" w:rsidRPr="00F52C95">
        <w:rPr>
          <w:rFonts w:ascii="Times New Roman" w:hAnsi="Times New Roman"/>
          <w:b w:val="0"/>
          <w:snapToGrid w:val="0"/>
          <w:kern w:val="0"/>
          <w:sz w:val="28"/>
          <w:szCs w:val="28"/>
          <w:lang w:val="vi-VN"/>
        </w:rPr>
        <w:t>1</w:t>
      </w:r>
      <w:r w:rsidRPr="00F52C95">
        <w:rPr>
          <w:rFonts w:ascii="Times New Roman" w:hAnsi="Times New Roman"/>
          <w:b w:val="0"/>
          <w:snapToGrid w:val="0"/>
          <w:kern w:val="0"/>
          <w:sz w:val="28"/>
          <w:szCs w:val="28"/>
          <w:lang w:val="vi-VN"/>
        </w:rPr>
        <w:t>:201</w:t>
      </w:r>
      <w:r w:rsidR="00E94E0A" w:rsidRPr="00F52C95">
        <w:rPr>
          <w:rFonts w:ascii="Times New Roman" w:hAnsi="Times New Roman"/>
          <w:b w:val="0"/>
          <w:snapToGrid w:val="0"/>
          <w:kern w:val="0"/>
          <w:sz w:val="28"/>
          <w:szCs w:val="28"/>
          <w:lang w:val="vi-VN"/>
        </w:rPr>
        <w:t>6</w:t>
      </w:r>
      <w:r w:rsidRPr="00F52C95">
        <w:rPr>
          <w:rFonts w:ascii="Times New Roman" w:hAnsi="Times New Roman"/>
          <w:b w:val="0"/>
          <w:snapToGrid w:val="0"/>
          <w:kern w:val="0"/>
          <w:sz w:val="28"/>
          <w:szCs w:val="28"/>
          <w:lang w:val="vi-VN"/>
        </w:rPr>
        <w:t>/BXD “Quy chuẩn kỹ thuật quốc gia Các công trình hạ tầng kỹ thuật đô thị”</w:t>
      </w:r>
    </w:p>
    <w:p w:rsidR="00E073AA" w:rsidRPr="00F52C95" w:rsidRDefault="00E073AA" w:rsidP="00E073AA">
      <w:pPr>
        <w:jc w:val="center"/>
        <w:rPr>
          <w:sz w:val="28"/>
          <w:lang w:val="vi-VN"/>
        </w:rPr>
      </w:pPr>
      <w:r w:rsidRPr="00F52C95">
        <w:rPr>
          <w:sz w:val="28"/>
          <w:lang w:val="vi-VN"/>
        </w:rPr>
        <w:t>Bảng chỉ tiêu kinh tế kỹ thuật</w:t>
      </w:r>
    </w:p>
    <w:tbl>
      <w:tblPr>
        <w:tblW w:w="8637" w:type="dxa"/>
        <w:jc w:val="center"/>
        <w:tblLayout w:type="fixed"/>
        <w:tblLook w:val="0000"/>
      </w:tblPr>
      <w:tblGrid>
        <w:gridCol w:w="710"/>
        <w:gridCol w:w="3974"/>
        <w:gridCol w:w="1296"/>
        <w:gridCol w:w="1177"/>
        <w:gridCol w:w="1480"/>
      </w:tblGrid>
      <w:tr w:rsidR="00A176AC" w:rsidRPr="00F52C95" w:rsidTr="00A176AC">
        <w:trPr>
          <w:trHeight w:val="516"/>
          <w:jc w:val="center"/>
        </w:trPr>
        <w:tc>
          <w:tcPr>
            <w:tcW w:w="710" w:type="dxa"/>
            <w:tcBorders>
              <w:top w:val="single" w:sz="6" w:space="0" w:color="auto"/>
              <w:left w:val="single" w:sz="6" w:space="0" w:color="auto"/>
              <w:bottom w:val="single" w:sz="6" w:space="0" w:color="auto"/>
              <w:right w:val="single" w:sz="6" w:space="0" w:color="auto"/>
            </w:tcBorders>
            <w:vAlign w:val="center"/>
          </w:tcPr>
          <w:p w:rsidR="00A176AC" w:rsidRPr="00F52C95" w:rsidRDefault="00A176AC" w:rsidP="00AC5781">
            <w:pPr>
              <w:autoSpaceDE w:val="0"/>
              <w:autoSpaceDN w:val="0"/>
              <w:adjustRightInd w:val="0"/>
              <w:jc w:val="center"/>
              <w:rPr>
                <w:b/>
                <w:sz w:val="26"/>
                <w:szCs w:val="26"/>
              </w:rPr>
            </w:pPr>
            <w:r w:rsidRPr="00F52C95">
              <w:rPr>
                <w:b/>
                <w:sz w:val="26"/>
                <w:szCs w:val="26"/>
              </w:rPr>
              <w:t>TT</w:t>
            </w:r>
          </w:p>
        </w:tc>
        <w:tc>
          <w:tcPr>
            <w:tcW w:w="3974" w:type="dxa"/>
            <w:tcBorders>
              <w:top w:val="single" w:sz="6" w:space="0" w:color="auto"/>
              <w:left w:val="single" w:sz="6" w:space="0" w:color="auto"/>
              <w:bottom w:val="single" w:sz="6" w:space="0" w:color="auto"/>
              <w:right w:val="single" w:sz="6" w:space="0" w:color="auto"/>
            </w:tcBorders>
            <w:vAlign w:val="center"/>
          </w:tcPr>
          <w:p w:rsidR="00A176AC" w:rsidRPr="00F52C95" w:rsidRDefault="00A176AC" w:rsidP="00AC5781">
            <w:pPr>
              <w:autoSpaceDE w:val="0"/>
              <w:autoSpaceDN w:val="0"/>
              <w:adjustRightInd w:val="0"/>
              <w:jc w:val="center"/>
              <w:rPr>
                <w:b/>
                <w:sz w:val="26"/>
                <w:szCs w:val="26"/>
              </w:rPr>
            </w:pPr>
            <w:r w:rsidRPr="00F52C95">
              <w:rPr>
                <w:b/>
                <w:sz w:val="26"/>
                <w:szCs w:val="26"/>
              </w:rPr>
              <w:t>Hạng mục</w:t>
            </w:r>
          </w:p>
        </w:tc>
        <w:tc>
          <w:tcPr>
            <w:tcW w:w="1296" w:type="dxa"/>
            <w:tcBorders>
              <w:top w:val="single" w:sz="6" w:space="0" w:color="auto"/>
              <w:left w:val="single" w:sz="6" w:space="0" w:color="auto"/>
              <w:bottom w:val="single" w:sz="6" w:space="0" w:color="auto"/>
              <w:right w:val="single" w:sz="6" w:space="0" w:color="auto"/>
            </w:tcBorders>
            <w:vAlign w:val="center"/>
          </w:tcPr>
          <w:p w:rsidR="00A176AC" w:rsidRPr="00F52C95" w:rsidRDefault="00A176AC" w:rsidP="00AC5781">
            <w:pPr>
              <w:autoSpaceDE w:val="0"/>
              <w:autoSpaceDN w:val="0"/>
              <w:adjustRightInd w:val="0"/>
              <w:jc w:val="center"/>
              <w:rPr>
                <w:b/>
                <w:sz w:val="26"/>
                <w:szCs w:val="26"/>
              </w:rPr>
            </w:pPr>
            <w:r w:rsidRPr="00F52C95">
              <w:rPr>
                <w:b/>
                <w:sz w:val="26"/>
                <w:szCs w:val="26"/>
              </w:rPr>
              <w:t>Đơn vị</w:t>
            </w:r>
          </w:p>
        </w:tc>
        <w:tc>
          <w:tcPr>
            <w:tcW w:w="1177" w:type="dxa"/>
            <w:tcBorders>
              <w:top w:val="single" w:sz="6" w:space="0" w:color="auto"/>
              <w:left w:val="single" w:sz="6" w:space="0" w:color="auto"/>
              <w:bottom w:val="single" w:sz="6" w:space="0" w:color="auto"/>
              <w:right w:val="single" w:sz="6" w:space="0" w:color="auto"/>
            </w:tcBorders>
            <w:vAlign w:val="center"/>
          </w:tcPr>
          <w:p w:rsidR="00A176AC" w:rsidRPr="00F52C95" w:rsidRDefault="00A176AC" w:rsidP="00AC5781">
            <w:pPr>
              <w:autoSpaceDE w:val="0"/>
              <w:autoSpaceDN w:val="0"/>
              <w:adjustRightInd w:val="0"/>
              <w:jc w:val="center"/>
              <w:rPr>
                <w:b/>
                <w:sz w:val="26"/>
                <w:szCs w:val="26"/>
              </w:rPr>
            </w:pPr>
            <w:r w:rsidRPr="00F52C95">
              <w:rPr>
                <w:b/>
                <w:sz w:val="26"/>
                <w:szCs w:val="26"/>
              </w:rPr>
              <w:t>Chỉ tiêu</w:t>
            </w:r>
          </w:p>
        </w:tc>
        <w:tc>
          <w:tcPr>
            <w:tcW w:w="1480" w:type="dxa"/>
            <w:tcBorders>
              <w:top w:val="single" w:sz="6" w:space="0" w:color="auto"/>
              <w:left w:val="single" w:sz="6" w:space="0" w:color="auto"/>
              <w:bottom w:val="single" w:sz="6" w:space="0" w:color="auto"/>
              <w:right w:val="single" w:sz="6" w:space="0" w:color="auto"/>
            </w:tcBorders>
            <w:vAlign w:val="center"/>
          </w:tcPr>
          <w:p w:rsidR="00A176AC" w:rsidRPr="00F52C95" w:rsidRDefault="00A176AC" w:rsidP="00AC5781">
            <w:pPr>
              <w:autoSpaceDE w:val="0"/>
              <w:autoSpaceDN w:val="0"/>
              <w:adjustRightInd w:val="0"/>
              <w:jc w:val="center"/>
              <w:rPr>
                <w:b/>
                <w:sz w:val="26"/>
                <w:szCs w:val="26"/>
              </w:rPr>
            </w:pPr>
            <w:r w:rsidRPr="00F52C95">
              <w:rPr>
                <w:b/>
                <w:sz w:val="26"/>
                <w:szCs w:val="26"/>
              </w:rPr>
              <w:t>Quy hoạch</w:t>
            </w:r>
          </w:p>
        </w:tc>
      </w:tr>
      <w:tr w:rsidR="00A176AC" w:rsidRPr="00F52C95" w:rsidTr="00A176AC">
        <w:trPr>
          <w:trHeight w:val="322"/>
          <w:jc w:val="center"/>
        </w:trPr>
        <w:tc>
          <w:tcPr>
            <w:tcW w:w="710" w:type="dxa"/>
            <w:tcBorders>
              <w:top w:val="single"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jc w:val="center"/>
              <w:rPr>
                <w:b/>
                <w:sz w:val="26"/>
                <w:szCs w:val="26"/>
              </w:rPr>
            </w:pPr>
            <w:r w:rsidRPr="00F52C95">
              <w:rPr>
                <w:b/>
                <w:sz w:val="26"/>
                <w:szCs w:val="26"/>
              </w:rPr>
              <w:t>I</w:t>
            </w:r>
          </w:p>
        </w:tc>
        <w:tc>
          <w:tcPr>
            <w:tcW w:w="3974" w:type="dxa"/>
            <w:tcBorders>
              <w:top w:val="single"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rPr>
                <w:b/>
                <w:sz w:val="26"/>
                <w:szCs w:val="26"/>
              </w:rPr>
            </w:pPr>
            <w:r w:rsidRPr="00F52C95">
              <w:rPr>
                <w:b/>
                <w:sz w:val="26"/>
                <w:szCs w:val="26"/>
              </w:rPr>
              <w:t>Dân số</w:t>
            </w:r>
          </w:p>
        </w:tc>
        <w:tc>
          <w:tcPr>
            <w:tcW w:w="1296" w:type="dxa"/>
            <w:tcBorders>
              <w:top w:val="single"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jc w:val="center"/>
              <w:rPr>
                <w:b/>
                <w:sz w:val="26"/>
                <w:szCs w:val="26"/>
              </w:rPr>
            </w:pPr>
            <w:r w:rsidRPr="00F52C95">
              <w:rPr>
                <w:sz w:val="26"/>
                <w:szCs w:val="26"/>
              </w:rPr>
              <w:t>người</w:t>
            </w:r>
          </w:p>
        </w:tc>
        <w:tc>
          <w:tcPr>
            <w:tcW w:w="1177" w:type="dxa"/>
            <w:tcBorders>
              <w:top w:val="single"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jc w:val="center"/>
              <w:rPr>
                <w:b/>
                <w:sz w:val="26"/>
                <w:szCs w:val="26"/>
              </w:rPr>
            </w:pPr>
          </w:p>
        </w:tc>
        <w:tc>
          <w:tcPr>
            <w:tcW w:w="1480" w:type="dxa"/>
            <w:tcBorders>
              <w:top w:val="single"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jc w:val="center"/>
              <w:rPr>
                <w:b/>
                <w:sz w:val="26"/>
                <w:szCs w:val="26"/>
              </w:rPr>
            </w:pPr>
            <w:r w:rsidRPr="00F52C95">
              <w:rPr>
                <w:b/>
                <w:sz w:val="26"/>
                <w:szCs w:val="26"/>
              </w:rPr>
              <w:t>2.000</w:t>
            </w:r>
          </w:p>
        </w:tc>
      </w:tr>
      <w:tr w:rsidR="00A176AC" w:rsidRPr="00F52C95" w:rsidTr="00A176AC">
        <w:trPr>
          <w:trHeight w:val="322"/>
          <w:jc w:val="center"/>
        </w:trPr>
        <w:tc>
          <w:tcPr>
            <w:tcW w:w="710"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jc w:val="center"/>
              <w:rPr>
                <w:b/>
                <w:sz w:val="26"/>
                <w:szCs w:val="26"/>
              </w:rPr>
            </w:pPr>
            <w:r w:rsidRPr="00F52C95">
              <w:rPr>
                <w:b/>
                <w:sz w:val="26"/>
                <w:szCs w:val="26"/>
              </w:rPr>
              <w:t>II</w:t>
            </w:r>
          </w:p>
        </w:tc>
        <w:tc>
          <w:tcPr>
            <w:tcW w:w="3974"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rPr>
                <w:b/>
                <w:sz w:val="26"/>
                <w:szCs w:val="26"/>
              </w:rPr>
            </w:pPr>
            <w:r w:rsidRPr="00F52C95">
              <w:rPr>
                <w:b/>
                <w:sz w:val="26"/>
                <w:szCs w:val="26"/>
              </w:rPr>
              <w:t>Chỉ tiêu sử dụng đất</w:t>
            </w:r>
          </w:p>
        </w:tc>
        <w:tc>
          <w:tcPr>
            <w:tcW w:w="1296"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jc w:val="center"/>
              <w:rPr>
                <w:b/>
                <w:sz w:val="26"/>
                <w:szCs w:val="26"/>
              </w:rPr>
            </w:pPr>
          </w:p>
        </w:tc>
        <w:tc>
          <w:tcPr>
            <w:tcW w:w="1177"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jc w:val="center"/>
              <w:rPr>
                <w:b/>
                <w:snapToGrid w:val="0"/>
                <w:sz w:val="26"/>
                <w:szCs w:val="26"/>
                <w:u w:val="single"/>
              </w:rPr>
            </w:pPr>
          </w:p>
        </w:tc>
        <w:tc>
          <w:tcPr>
            <w:tcW w:w="1480"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jc w:val="center"/>
              <w:rPr>
                <w:b/>
                <w:snapToGrid w:val="0"/>
                <w:sz w:val="26"/>
                <w:szCs w:val="26"/>
                <w:u w:val="single"/>
              </w:rPr>
            </w:pPr>
          </w:p>
        </w:tc>
      </w:tr>
      <w:tr w:rsidR="00A176AC" w:rsidRPr="00F52C95" w:rsidTr="00A176AC">
        <w:trPr>
          <w:trHeight w:val="322"/>
          <w:jc w:val="center"/>
        </w:trPr>
        <w:tc>
          <w:tcPr>
            <w:tcW w:w="710"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jc w:val="center"/>
              <w:rPr>
                <w:sz w:val="26"/>
                <w:szCs w:val="26"/>
              </w:rPr>
            </w:pPr>
            <w:r w:rsidRPr="00F52C95">
              <w:rPr>
                <w:sz w:val="26"/>
                <w:szCs w:val="26"/>
              </w:rPr>
              <w:t>2.1</w:t>
            </w:r>
          </w:p>
        </w:tc>
        <w:tc>
          <w:tcPr>
            <w:tcW w:w="3974"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rPr>
                <w:sz w:val="26"/>
                <w:szCs w:val="26"/>
              </w:rPr>
            </w:pPr>
            <w:r w:rsidRPr="00F52C95">
              <w:rPr>
                <w:sz w:val="26"/>
                <w:szCs w:val="26"/>
              </w:rPr>
              <w:t>Đất đơn vị ở</w:t>
            </w:r>
          </w:p>
        </w:tc>
        <w:tc>
          <w:tcPr>
            <w:tcW w:w="1296"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jc w:val="center"/>
              <w:rPr>
                <w:sz w:val="26"/>
                <w:szCs w:val="26"/>
              </w:rPr>
            </w:pPr>
            <w:r w:rsidRPr="00F52C95">
              <w:rPr>
                <w:sz w:val="26"/>
                <w:szCs w:val="26"/>
              </w:rPr>
              <w:t>m</w:t>
            </w:r>
            <w:r w:rsidRPr="00F52C95">
              <w:rPr>
                <w:sz w:val="26"/>
                <w:szCs w:val="26"/>
                <w:vertAlign w:val="superscript"/>
              </w:rPr>
              <w:t>2</w:t>
            </w:r>
            <w:r w:rsidRPr="00F52C95">
              <w:rPr>
                <w:sz w:val="26"/>
                <w:szCs w:val="26"/>
              </w:rPr>
              <w:t>/người</w:t>
            </w:r>
          </w:p>
        </w:tc>
        <w:tc>
          <w:tcPr>
            <w:tcW w:w="1177"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jc w:val="center"/>
              <w:rPr>
                <w:snapToGrid w:val="0"/>
                <w:sz w:val="26"/>
                <w:szCs w:val="26"/>
              </w:rPr>
            </w:pPr>
            <w:r w:rsidRPr="00F52C95">
              <w:rPr>
                <w:snapToGrid w:val="0"/>
                <w:sz w:val="26"/>
                <w:szCs w:val="26"/>
              </w:rPr>
              <w:t>≥50</w:t>
            </w:r>
          </w:p>
        </w:tc>
        <w:tc>
          <w:tcPr>
            <w:tcW w:w="1480" w:type="dxa"/>
            <w:tcBorders>
              <w:top w:val="dotted" w:sz="6" w:space="0" w:color="auto"/>
              <w:left w:val="single" w:sz="6" w:space="0" w:color="auto"/>
              <w:bottom w:val="single" w:sz="6" w:space="0" w:color="auto"/>
              <w:right w:val="single" w:sz="6" w:space="0" w:color="auto"/>
            </w:tcBorders>
          </w:tcPr>
          <w:p w:rsidR="00A176AC" w:rsidRPr="00B6448D" w:rsidRDefault="00B6448D" w:rsidP="00494747">
            <w:pPr>
              <w:autoSpaceDE w:val="0"/>
              <w:autoSpaceDN w:val="0"/>
              <w:adjustRightInd w:val="0"/>
              <w:jc w:val="center"/>
              <w:rPr>
                <w:snapToGrid w:val="0"/>
                <w:color w:val="FF0000"/>
                <w:sz w:val="26"/>
                <w:szCs w:val="26"/>
              </w:rPr>
            </w:pPr>
            <w:r>
              <w:rPr>
                <w:color w:val="FF0000"/>
                <w:sz w:val="28"/>
                <w:szCs w:val="28"/>
              </w:rPr>
              <w:t>39,10</w:t>
            </w:r>
            <w:r w:rsidR="00A176AC" w:rsidRPr="00B6448D">
              <w:rPr>
                <w:color w:val="FF0000"/>
                <w:sz w:val="28"/>
                <w:szCs w:val="28"/>
              </w:rPr>
              <w:t xml:space="preserve"> </w:t>
            </w:r>
          </w:p>
        </w:tc>
      </w:tr>
      <w:tr w:rsidR="00A176AC" w:rsidRPr="00F52C95" w:rsidTr="00A176AC">
        <w:trPr>
          <w:trHeight w:val="322"/>
          <w:jc w:val="center"/>
        </w:trPr>
        <w:tc>
          <w:tcPr>
            <w:tcW w:w="710"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jc w:val="center"/>
              <w:rPr>
                <w:sz w:val="26"/>
                <w:szCs w:val="26"/>
              </w:rPr>
            </w:pPr>
            <w:r w:rsidRPr="00F52C95">
              <w:rPr>
                <w:sz w:val="26"/>
                <w:szCs w:val="26"/>
              </w:rPr>
              <w:t>2.2</w:t>
            </w:r>
          </w:p>
        </w:tc>
        <w:tc>
          <w:tcPr>
            <w:tcW w:w="3974"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rPr>
                <w:sz w:val="26"/>
                <w:szCs w:val="26"/>
              </w:rPr>
            </w:pPr>
            <w:r w:rsidRPr="00F52C95">
              <w:rPr>
                <w:sz w:val="26"/>
                <w:szCs w:val="26"/>
              </w:rPr>
              <w:t>Đất cây xanh</w:t>
            </w:r>
          </w:p>
        </w:tc>
        <w:tc>
          <w:tcPr>
            <w:tcW w:w="1296"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jc w:val="center"/>
              <w:rPr>
                <w:sz w:val="26"/>
                <w:szCs w:val="26"/>
              </w:rPr>
            </w:pPr>
            <w:r w:rsidRPr="00F52C95">
              <w:rPr>
                <w:sz w:val="26"/>
                <w:szCs w:val="26"/>
              </w:rPr>
              <w:t>m</w:t>
            </w:r>
            <w:r w:rsidRPr="00F52C95">
              <w:rPr>
                <w:sz w:val="26"/>
                <w:szCs w:val="26"/>
                <w:vertAlign w:val="superscript"/>
              </w:rPr>
              <w:t>2</w:t>
            </w:r>
            <w:r w:rsidRPr="00F52C95">
              <w:rPr>
                <w:sz w:val="26"/>
                <w:szCs w:val="26"/>
              </w:rPr>
              <w:t>/người</w:t>
            </w:r>
          </w:p>
        </w:tc>
        <w:tc>
          <w:tcPr>
            <w:tcW w:w="1177"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jc w:val="center"/>
              <w:rPr>
                <w:snapToGrid w:val="0"/>
                <w:sz w:val="26"/>
                <w:szCs w:val="26"/>
              </w:rPr>
            </w:pPr>
            <w:r w:rsidRPr="00F52C95">
              <w:rPr>
                <w:snapToGrid w:val="0"/>
                <w:sz w:val="26"/>
                <w:szCs w:val="26"/>
              </w:rPr>
              <w:t>≥2</w:t>
            </w:r>
          </w:p>
        </w:tc>
        <w:tc>
          <w:tcPr>
            <w:tcW w:w="1480" w:type="dxa"/>
            <w:tcBorders>
              <w:top w:val="dotted" w:sz="6" w:space="0" w:color="auto"/>
              <w:left w:val="single" w:sz="6" w:space="0" w:color="auto"/>
              <w:bottom w:val="single" w:sz="6" w:space="0" w:color="auto"/>
              <w:right w:val="single" w:sz="6" w:space="0" w:color="auto"/>
            </w:tcBorders>
          </w:tcPr>
          <w:p w:rsidR="00A176AC" w:rsidRPr="00B6448D" w:rsidRDefault="00A176AC" w:rsidP="00B6448D">
            <w:pPr>
              <w:autoSpaceDE w:val="0"/>
              <w:autoSpaceDN w:val="0"/>
              <w:adjustRightInd w:val="0"/>
              <w:jc w:val="center"/>
              <w:rPr>
                <w:snapToGrid w:val="0"/>
                <w:color w:val="FF0000"/>
                <w:sz w:val="26"/>
                <w:szCs w:val="26"/>
              </w:rPr>
            </w:pPr>
            <w:r w:rsidRPr="00B6448D">
              <w:rPr>
                <w:color w:val="FF0000"/>
                <w:sz w:val="28"/>
                <w:szCs w:val="28"/>
              </w:rPr>
              <w:t>3,</w:t>
            </w:r>
            <w:r w:rsidR="00B6448D">
              <w:rPr>
                <w:color w:val="FF0000"/>
                <w:sz w:val="28"/>
                <w:szCs w:val="28"/>
              </w:rPr>
              <w:t>37</w:t>
            </w:r>
          </w:p>
        </w:tc>
      </w:tr>
      <w:tr w:rsidR="00A176AC" w:rsidRPr="00F52C95" w:rsidTr="00A176AC">
        <w:trPr>
          <w:trHeight w:val="322"/>
          <w:jc w:val="center"/>
        </w:trPr>
        <w:tc>
          <w:tcPr>
            <w:tcW w:w="710"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jc w:val="center"/>
              <w:rPr>
                <w:sz w:val="26"/>
                <w:szCs w:val="26"/>
              </w:rPr>
            </w:pPr>
            <w:r w:rsidRPr="00F52C95">
              <w:rPr>
                <w:sz w:val="26"/>
                <w:szCs w:val="26"/>
              </w:rPr>
              <w:t>2.3</w:t>
            </w:r>
          </w:p>
        </w:tc>
        <w:tc>
          <w:tcPr>
            <w:tcW w:w="3974"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rPr>
                <w:sz w:val="26"/>
                <w:szCs w:val="26"/>
              </w:rPr>
            </w:pPr>
            <w:r w:rsidRPr="00F52C95">
              <w:rPr>
                <w:sz w:val="26"/>
                <w:szCs w:val="26"/>
              </w:rPr>
              <w:t xml:space="preserve">Tầng cao trung bình </w:t>
            </w:r>
          </w:p>
        </w:tc>
        <w:tc>
          <w:tcPr>
            <w:tcW w:w="1296"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jc w:val="center"/>
              <w:rPr>
                <w:sz w:val="26"/>
                <w:szCs w:val="26"/>
              </w:rPr>
            </w:pPr>
          </w:p>
        </w:tc>
        <w:tc>
          <w:tcPr>
            <w:tcW w:w="1177"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jc w:val="center"/>
              <w:rPr>
                <w:sz w:val="26"/>
                <w:szCs w:val="26"/>
              </w:rPr>
            </w:pPr>
          </w:p>
        </w:tc>
        <w:tc>
          <w:tcPr>
            <w:tcW w:w="1480"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jc w:val="center"/>
              <w:rPr>
                <w:sz w:val="26"/>
                <w:szCs w:val="26"/>
              </w:rPr>
            </w:pPr>
          </w:p>
        </w:tc>
      </w:tr>
      <w:tr w:rsidR="00A176AC" w:rsidRPr="00F52C95" w:rsidTr="00A176AC">
        <w:trPr>
          <w:trHeight w:val="322"/>
          <w:jc w:val="center"/>
        </w:trPr>
        <w:tc>
          <w:tcPr>
            <w:tcW w:w="710"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jc w:val="center"/>
              <w:rPr>
                <w:sz w:val="26"/>
                <w:szCs w:val="26"/>
              </w:rPr>
            </w:pPr>
          </w:p>
        </w:tc>
        <w:tc>
          <w:tcPr>
            <w:tcW w:w="3974" w:type="dxa"/>
            <w:tcBorders>
              <w:top w:val="dotted" w:sz="6" w:space="0" w:color="auto"/>
              <w:left w:val="single" w:sz="6" w:space="0" w:color="auto"/>
              <w:bottom w:val="single" w:sz="6" w:space="0" w:color="auto"/>
              <w:right w:val="single" w:sz="6" w:space="0" w:color="auto"/>
            </w:tcBorders>
          </w:tcPr>
          <w:p w:rsidR="00A176AC" w:rsidRPr="00F52C95" w:rsidRDefault="00A176AC" w:rsidP="00B9506D">
            <w:pPr>
              <w:autoSpaceDE w:val="0"/>
              <w:autoSpaceDN w:val="0"/>
              <w:adjustRightInd w:val="0"/>
              <w:rPr>
                <w:sz w:val="26"/>
                <w:szCs w:val="26"/>
              </w:rPr>
            </w:pPr>
            <w:r w:rsidRPr="00F52C95">
              <w:rPr>
                <w:sz w:val="26"/>
                <w:szCs w:val="26"/>
              </w:rPr>
              <w:t>- Nhà ở phân lô, chỉnh trang</w:t>
            </w:r>
          </w:p>
        </w:tc>
        <w:tc>
          <w:tcPr>
            <w:tcW w:w="1296"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jc w:val="center"/>
              <w:rPr>
                <w:sz w:val="26"/>
                <w:szCs w:val="26"/>
              </w:rPr>
            </w:pPr>
            <w:r w:rsidRPr="00F52C95">
              <w:rPr>
                <w:sz w:val="26"/>
                <w:szCs w:val="26"/>
              </w:rPr>
              <w:t>tầng</w:t>
            </w:r>
          </w:p>
        </w:tc>
        <w:tc>
          <w:tcPr>
            <w:tcW w:w="1177"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jc w:val="center"/>
              <w:rPr>
                <w:sz w:val="26"/>
                <w:szCs w:val="26"/>
              </w:rPr>
            </w:pPr>
          </w:p>
        </w:tc>
        <w:tc>
          <w:tcPr>
            <w:tcW w:w="1480"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jc w:val="center"/>
              <w:rPr>
                <w:sz w:val="26"/>
                <w:szCs w:val="26"/>
              </w:rPr>
            </w:pPr>
            <w:r w:rsidRPr="00F52C95">
              <w:rPr>
                <w:sz w:val="26"/>
                <w:szCs w:val="26"/>
              </w:rPr>
              <w:t>5</w:t>
            </w:r>
          </w:p>
        </w:tc>
      </w:tr>
      <w:tr w:rsidR="00A176AC" w:rsidRPr="00F52C95" w:rsidTr="00A176AC">
        <w:trPr>
          <w:trHeight w:val="322"/>
          <w:jc w:val="center"/>
        </w:trPr>
        <w:tc>
          <w:tcPr>
            <w:tcW w:w="710"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jc w:val="center"/>
              <w:rPr>
                <w:sz w:val="26"/>
                <w:szCs w:val="26"/>
              </w:rPr>
            </w:pPr>
            <w:r w:rsidRPr="00F52C95">
              <w:rPr>
                <w:sz w:val="26"/>
                <w:szCs w:val="26"/>
              </w:rPr>
              <w:t>2.5</w:t>
            </w:r>
          </w:p>
        </w:tc>
        <w:tc>
          <w:tcPr>
            <w:tcW w:w="3974"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rPr>
                <w:sz w:val="26"/>
                <w:szCs w:val="26"/>
                <w:lang w:val="fr-FR"/>
              </w:rPr>
            </w:pPr>
            <w:r w:rsidRPr="00F52C95">
              <w:rPr>
                <w:sz w:val="26"/>
                <w:szCs w:val="26"/>
                <w:lang w:val="fr-FR"/>
              </w:rPr>
              <w:t xml:space="preserve">Mật độ xây dựng </w:t>
            </w:r>
          </w:p>
        </w:tc>
        <w:tc>
          <w:tcPr>
            <w:tcW w:w="1296"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jc w:val="center"/>
              <w:rPr>
                <w:sz w:val="26"/>
                <w:szCs w:val="26"/>
                <w:lang w:val="fr-FR"/>
              </w:rPr>
            </w:pPr>
          </w:p>
        </w:tc>
        <w:tc>
          <w:tcPr>
            <w:tcW w:w="1177"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jc w:val="center"/>
              <w:rPr>
                <w:sz w:val="26"/>
                <w:szCs w:val="26"/>
                <w:lang w:val="fr-FR"/>
              </w:rPr>
            </w:pPr>
          </w:p>
        </w:tc>
        <w:tc>
          <w:tcPr>
            <w:tcW w:w="1480"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jc w:val="center"/>
              <w:rPr>
                <w:sz w:val="26"/>
                <w:szCs w:val="26"/>
                <w:lang w:val="fr-FR"/>
              </w:rPr>
            </w:pPr>
          </w:p>
        </w:tc>
      </w:tr>
      <w:tr w:rsidR="00A176AC" w:rsidRPr="00F52C95" w:rsidTr="00A176AC">
        <w:trPr>
          <w:trHeight w:val="322"/>
          <w:jc w:val="center"/>
        </w:trPr>
        <w:tc>
          <w:tcPr>
            <w:tcW w:w="710"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jc w:val="center"/>
              <w:rPr>
                <w:sz w:val="26"/>
                <w:szCs w:val="26"/>
              </w:rPr>
            </w:pPr>
          </w:p>
        </w:tc>
        <w:tc>
          <w:tcPr>
            <w:tcW w:w="3974" w:type="dxa"/>
            <w:tcBorders>
              <w:top w:val="dotted" w:sz="6" w:space="0" w:color="auto"/>
              <w:left w:val="single" w:sz="6" w:space="0" w:color="auto"/>
              <w:bottom w:val="single" w:sz="6" w:space="0" w:color="auto"/>
              <w:right w:val="single" w:sz="6" w:space="0" w:color="auto"/>
            </w:tcBorders>
          </w:tcPr>
          <w:p w:rsidR="00A176AC" w:rsidRPr="00F52C95" w:rsidRDefault="00A176AC" w:rsidP="00B9506D">
            <w:pPr>
              <w:autoSpaceDE w:val="0"/>
              <w:autoSpaceDN w:val="0"/>
              <w:adjustRightInd w:val="0"/>
              <w:rPr>
                <w:sz w:val="26"/>
                <w:szCs w:val="26"/>
              </w:rPr>
            </w:pPr>
            <w:r w:rsidRPr="00F52C95">
              <w:rPr>
                <w:sz w:val="26"/>
                <w:szCs w:val="26"/>
              </w:rPr>
              <w:t>- Nhà ở phân lô, chỉnh trang</w:t>
            </w:r>
          </w:p>
        </w:tc>
        <w:tc>
          <w:tcPr>
            <w:tcW w:w="1296"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jc w:val="center"/>
              <w:rPr>
                <w:sz w:val="26"/>
                <w:szCs w:val="26"/>
              </w:rPr>
            </w:pPr>
            <w:r w:rsidRPr="00F52C95">
              <w:rPr>
                <w:sz w:val="26"/>
                <w:szCs w:val="26"/>
              </w:rPr>
              <w:t>%</w:t>
            </w:r>
          </w:p>
        </w:tc>
        <w:tc>
          <w:tcPr>
            <w:tcW w:w="1177"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jc w:val="center"/>
              <w:rPr>
                <w:sz w:val="26"/>
                <w:szCs w:val="26"/>
              </w:rPr>
            </w:pPr>
            <w:r w:rsidRPr="00F52C95">
              <w:rPr>
                <w:sz w:val="26"/>
                <w:szCs w:val="26"/>
              </w:rPr>
              <w:t>60 - 80</w:t>
            </w:r>
          </w:p>
        </w:tc>
        <w:tc>
          <w:tcPr>
            <w:tcW w:w="1480"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jc w:val="center"/>
              <w:rPr>
                <w:sz w:val="26"/>
                <w:szCs w:val="26"/>
              </w:rPr>
            </w:pPr>
            <w:r w:rsidRPr="00F52C95">
              <w:rPr>
                <w:sz w:val="26"/>
                <w:szCs w:val="26"/>
              </w:rPr>
              <w:t>60 - 80</w:t>
            </w:r>
          </w:p>
        </w:tc>
      </w:tr>
      <w:tr w:rsidR="00A176AC" w:rsidRPr="00F52C95" w:rsidTr="00A176AC">
        <w:trPr>
          <w:trHeight w:val="322"/>
          <w:jc w:val="center"/>
        </w:trPr>
        <w:tc>
          <w:tcPr>
            <w:tcW w:w="710"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jc w:val="center"/>
              <w:rPr>
                <w:sz w:val="26"/>
                <w:szCs w:val="26"/>
              </w:rPr>
            </w:pPr>
            <w:r w:rsidRPr="00F52C95">
              <w:rPr>
                <w:sz w:val="26"/>
                <w:szCs w:val="26"/>
              </w:rPr>
              <w:t>2.6</w:t>
            </w:r>
          </w:p>
        </w:tc>
        <w:tc>
          <w:tcPr>
            <w:tcW w:w="3974"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rPr>
                <w:sz w:val="26"/>
                <w:szCs w:val="26"/>
              </w:rPr>
            </w:pPr>
            <w:r w:rsidRPr="00F52C95">
              <w:rPr>
                <w:sz w:val="26"/>
                <w:szCs w:val="26"/>
              </w:rPr>
              <w:t>Chỉ tiêu đất ở trung bình</w:t>
            </w:r>
          </w:p>
        </w:tc>
        <w:tc>
          <w:tcPr>
            <w:tcW w:w="1296"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jc w:val="center"/>
              <w:rPr>
                <w:sz w:val="26"/>
                <w:szCs w:val="26"/>
              </w:rPr>
            </w:pPr>
          </w:p>
        </w:tc>
        <w:tc>
          <w:tcPr>
            <w:tcW w:w="1177"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jc w:val="center"/>
              <w:rPr>
                <w:sz w:val="26"/>
                <w:szCs w:val="26"/>
              </w:rPr>
            </w:pPr>
          </w:p>
        </w:tc>
        <w:tc>
          <w:tcPr>
            <w:tcW w:w="1480"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jc w:val="center"/>
              <w:rPr>
                <w:sz w:val="26"/>
                <w:szCs w:val="26"/>
              </w:rPr>
            </w:pPr>
          </w:p>
        </w:tc>
      </w:tr>
      <w:tr w:rsidR="00A176AC" w:rsidRPr="00F52C95" w:rsidTr="00A176AC">
        <w:trPr>
          <w:trHeight w:val="322"/>
          <w:jc w:val="center"/>
        </w:trPr>
        <w:tc>
          <w:tcPr>
            <w:tcW w:w="710"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jc w:val="center"/>
              <w:rPr>
                <w:sz w:val="26"/>
                <w:szCs w:val="26"/>
              </w:rPr>
            </w:pPr>
          </w:p>
        </w:tc>
        <w:tc>
          <w:tcPr>
            <w:tcW w:w="3974" w:type="dxa"/>
            <w:tcBorders>
              <w:top w:val="dotted" w:sz="6" w:space="0" w:color="auto"/>
              <w:left w:val="single" w:sz="6" w:space="0" w:color="auto"/>
              <w:bottom w:val="single" w:sz="6" w:space="0" w:color="auto"/>
              <w:right w:val="single" w:sz="6" w:space="0" w:color="auto"/>
            </w:tcBorders>
          </w:tcPr>
          <w:p w:rsidR="00A176AC" w:rsidRPr="00F52C95" w:rsidRDefault="00A176AC" w:rsidP="00B9506D">
            <w:pPr>
              <w:autoSpaceDE w:val="0"/>
              <w:autoSpaceDN w:val="0"/>
              <w:adjustRightInd w:val="0"/>
              <w:rPr>
                <w:sz w:val="26"/>
                <w:szCs w:val="26"/>
              </w:rPr>
            </w:pPr>
            <w:r w:rsidRPr="00F52C95">
              <w:rPr>
                <w:sz w:val="26"/>
                <w:szCs w:val="26"/>
              </w:rPr>
              <w:t>- Nhà ở phân lô, chỉnh trang</w:t>
            </w:r>
          </w:p>
        </w:tc>
        <w:tc>
          <w:tcPr>
            <w:tcW w:w="1296"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jc w:val="center"/>
              <w:rPr>
                <w:sz w:val="26"/>
                <w:szCs w:val="26"/>
              </w:rPr>
            </w:pPr>
            <w:r w:rsidRPr="00F52C95">
              <w:rPr>
                <w:sz w:val="26"/>
                <w:szCs w:val="26"/>
              </w:rPr>
              <w:t>m2/hộ</w:t>
            </w:r>
          </w:p>
        </w:tc>
        <w:tc>
          <w:tcPr>
            <w:tcW w:w="1177"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jc w:val="center"/>
              <w:rPr>
                <w:sz w:val="26"/>
                <w:szCs w:val="26"/>
              </w:rPr>
            </w:pPr>
          </w:p>
        </w:tc>
        <w:tc>
          <w:tcPr>
            <w:tcW w:w="1480"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jc w:val="center"/>
              <w:rPr>
                <w:sz w:val="26"/>
                <w:szCs w:val="26"/>
              </w:rPr>
            </w:pPr>
            <w:r w:rsidRPr="00F52C95">
              <w:rPr>
                <w:sz w:val="26"/>
                <w:szCs w:val="26"/>
              </w:rPr>
              <w:t>100 - 200</w:t>
            </w:r>
          </w:p>
        </w:tc>
      </w:tr>
      <w:tr w:rsidR="00A176AC" w:rsidRPr="00F52C95" w:rsidTr="00A176AC">
        <w:trPr>
          <w:trHeight w:val="322"/>
          <w:jc w:val="center"/>
        </w:trPr>
        <w:tc>
          <w:tcPr>
            <w:tcW w:w="710"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jc w:val="center"/>
              <w:rPr>
                <w:b/>
                <w:sz w:val="26"/>
                <w:szCs w:val="26"/>
              </w:rPr>
            </w:pPr>
            <w:r w:rsidRPr="00F52C95">
              <w:rPr>
                <w:b/>
                <w:sz w:val="26"/>
                <w:szCs w:val="26"/>
              </w:rPr>
              <w:t>III</w:t>
            </w:r>
          </w:p>
        </w:tc>
        <w:tc>
          <w:tcPr>
            <w:tcW w:w="3974"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rPr>
                <w:b/>
                <w:sz w:val="26"/>
                <w:szCs w:val="26"/>
              </w:rPr>
            </w:pPr>
            <w:r w:rsidRPr="00F52C95">
              <w:rPr>
                <w:b/>
                <w:sz w:val="26"/>
                <w:szCs w:val="26"/>
              </w:rPr>
              <w:t>Hạ tầng kỹ thuật đô thị</w:t>
            </w:r>
          </w:p>
        </w:tc>
        <w:tc>
          <w:tcPr>
            <w:tcW w:w="1296"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jc w:val="center"/>
              <w:rPr>
                <w:b/>
                <w:sz w:val="26"/>
                <w:szCs w:val="26"/>
              </w:rPr>
            </w:pPr>
          </w:p>
        </w:tc>
        <w:tc>
          <w:tcPr>
            <w:tcW w:w="1177"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jc w:val="center"/>
              <w:rPr>
                <w:b/>
                <w:sz w:val="26"/>
                <w:szCs w:val="26"/>
              </w:rPr>
            </w:pPr>
          </w:p>
        </w:tc>
        <w:tc>
          <w:tcPr>
            <w:tcW w:w="1480"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jc w:val="center"/>
              <w:rPr>
                <w:b/>
                <w:sz w:val="26"/>
                <w:szCs w:val="26"/>
              </w:rPr>
            </w:pPr>
          </w:p>
        </w:tc>
      </w:tr>
      <w:tr w:rsidR="00A176AC" w:rsidRPr="00F52C95" w:rsidTr="00A176AC">
        <w:trPr>
          <w:trHeight w:val="322"/>
          <w:jc w:val="center"/>
        </w:trPr>
        <w:tc>
          <w:tcPr>
            <w:tcW w:w="710"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jc w:val="center"/>
              <w:rPr>
                <w:sz w:val="26"/>
                <w:szCs w:val="26"/>
              </w:rPr>
            </w:pPr>
            <w:r w:rsidRPr="00F52C95">
              <w:rPr>
                <w:sz w:val="26"/>
                <w:szCs w:val="26"/>
              </w:rPr>
              <w:t>3.1</w:t>
            </w:r>
          </w:p>
        </w:tc>
        <w:tc>
          <w:tcPr>
            <w:tcW w:w="3974"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rPr>
                <w:sz w:val="26"/>
                <w:szCs w:val="26"/>
              </w:rPr>
            </w:pPr>
            <w:r w:rsidRPr="00F52C95">
              <w:rPr>
                <w:sz w:val="26"/>
                <w:szCs w:val="26"/>
              </w:rPr>
              <w:t>Tỷ lệ đất giao thông (tính đến đường phân khu vực)</w:t>
            </w:r>
          </w:p>
        </w:tc>
        <w:tc>
          <w:tcPr>
            <w:tcW w:w="1296"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jc w:val="center"/>
              <w:rPr>
                <w:sz w:val="26"/>
                <w:szCs w:val="26"/>
              </w:rPr>
            </w:pPr>
            <w:r w:rsidRPr="00F52C95">
              <w:rPr>
                <w:sz w:val="26"/>
                <w:szCs w:val="26"/>
              </w:rPr>
              <w:t>%</w:t>
            </w:r>
          </w:p>
        </w:tc>
        <w:tc>
          <w:tcPr>
            <w:tcW w:w="1177"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jc w:val="center"/>
              <w:rPr>
                <w:sz w:val="26"/>
                <w:szCs w:val="26"/>
              </w:rPr>
            </w:pPr>
            <w:r w:rsidRPr="00F52C95">
              <w:rPr>
                <w:snapToGrid w:val="0"/>
                <w:sz w:val="26"/>
                <w:szCs w:val="26"/>
              </w:rPr>
              <w:t>≥</w:t>
            </w:r>
            <w:r w:rsidRPr="00F52C95">
              <w:rPr>
                <w:sz w:val="26"/>
                <w:szCs w:val="26"/>
              </w:rPr>
              <w:t>18</w:t>
            </w:r>
          </w:p>
        </w:tc>
        <w:tc>
          <w:tcPr>
            <w:tcW w:w="1480"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jc w:val="center"/>
              <w:rPr>
                <w:sz w:val="26"/>
                <w:szCs w:val="26"/>
              </w:rPr>
            </w:pPr>
            <w:r w:rsidRPr="00F52C95">
              <w:rPr>
                <w:sz w:val="26"/>
                <w:szCs w:val="26"/>
              </w:rPr>
              <w:t>38,7</w:t>
            </w:r>
          </w:p>
        </w:tc>
      </w:tr>
      <w:tr w:rsidR="00A176AC" w:rsidRPr="00F52C95" w:rsidTr="00A176AC">
        <w:trPr>
          <w:trHeight w:val="322"/>
          <w:jc w:val="center"/>
        </w:trPr>
        <w:tc>
          <w:tcPr>
            <w:tcW w:w="710"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jc w:val="center"/>
              <w:rPr>
                <w:sz w:val="26"/>
                <w:szCs w:val="26"/>
              </w:rPr>
            </w:pPr>
            <w:r w:rsidRPr="00F52C95">
              <w:rPr>
                <w:sz w:val="26"/>
                <w:szCs w:val="26"/>
              </w:rPr>
              <w:t>3.2</w:t>
            </w:r>
          </w:p>
        </w:tc>
        <w:tc>
          <w:tcPr>
            <w:tcW w:w="3974"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rPr>
                <w:sz w:val="26"/>
                <w:szCs w:val="26"/>
                <w:lang w:val="fr-FR"/>
              </w:rPr>
            </w:pPr>
            <w:r w:rsidRPr="00F52C95">
              <w:rPr>
                <w:sz w:val="26"/>
                <w:szCs w:val="26"/>
                <w:lang w:val="fr-FR"/>
              </w:rPr>
              <w:t>Cấp nước sinh hoạt</w:t>
            </w:r>
          </w:p>
        </w:tc>
        <w:tc>
          <w:tcPr>
            <w:tcW w:w="1296"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jc w:val="center"/>
              <w:rPr>
                <w:sz w:val="26"/>
                <w:szCs w:val="26"/>
              </w:rPr>
            </w:pPr>
            <w:r w:rsidRPr="00F52C95">
              <w:rPr>
                <w:sz w:val="26"/>
                <w:szCs w:val="26"/>
              </w:rPr>
              <w:t>l/ng-ng</w:t>
            </w:r>
          </w:p>
        </w:tc>
        <w:tc>
          <w:tcPr>
            <w:tcW w:w="1177"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jc w:val="center"/>
              <w:rPr>
                <w:sz w:val="26"/>
                <w:szCs w:val="26"/>
              </w:rPr>
            </w:pPr>
          </w:p>
        </w:tc>
        <w:tc>
          <w:tcPr>
            <w:tcW w:w="1480" w:type="dxa"/>
            <w:tcBorders>
              <w:top w:val="dotted" w:sz="6" w:space="0" w:color="auto"/>
              <w:left w:val="single" w:sz="6" w:space="0" w:color="auto"/>
              <w:bottom w:val="single" w:sz="6" w:space="0" w:color="auto"/>
              <w:right w:val="single" w:sz="6" w:space="0" w:color="auto"/>
            </w:tcBorders>
          </w:tcPr>
          <w:p w:rsidR="00A176AC" w:rsidRPr="00F52C95" w:rsidRDefault="00A176AC" w:rsidP="005847CA">
            <w:pPr>
              <w:autoSpaceDE w:val="0"/>
              <w:autoSpaceDN w:val="0"/>
              <w:adjustRightInd w:val="0"/>
              <w:jc w:val="center"/>
              <w:rPr>
                <w:sz w:val="26"/>
                <w:szCs w:val="26"/>
              </w:rPr>
            </w:pPr>
            <w:r w:rsidRPr="00F52C95">
              <w:rPr>
                <w:sz w:val="26"/>
                <w:szCs w:val="26"/>
              </w:rPr>
              <w:t>120</w:t>
            </w:r>
          </w:p>
        </w:tc>
      </w:tr>
      <w:tr w:rsidR="00A176AC" w:rsidRPr="00F52C95" w:rsidTr="00A176AC">
        <w:trPr>
          <w:trHeight w:val="322"/>
          <w:jc w:val="center"/>
        </w:trPr>
        <w:tc>
          <w:tcPr>
            <w:tcW w:w="710" w:type="dxa"/>
            <w:tcBorders>
              <w:top w:val="dotted" w:sz="6" w:space="0" w:color="auto"/>
              <w:left w:val="single" w:sz="6" w:space="0" w:color="auto"/>
              <w:bottom w:val="single" w:sz="6" w:space="0" w:color="auto"/>
              <w:right w:val="single" w:sz="6" w:space="0" w:color="auto"/>
            </w:tcBorders>
          </w:tcPr>
          <w:p w:rsidR="00A176AC" w:rsidRPr="00F52C95" w:rsidRDefault="00A176AC" w:rsidP="00B5551F">
            <w:pPr>
              <w:autoSpaceDE w:val="0"/>
              <w:autoSpaceDN w:val="0"/>
              <w:adjustRightInd w:val="0"/>
              <w:jc w:val="center"/>
              <w:rPr>
                <w:sz w:val="26"/>
                <w:szCs w:val="26"/>
              </w:rPr>
            </w:pPr>
            <w:r w:rsidRPr="00F52C95">
              <w:rPr>
                <w:sz w:val="26"/>
                <w:szCs w:val="26"/>
              </w:rPr>
              <w:t>3.3</w:t>
            </w:r>
          </w:p>
        </w:tc>
        <w:tc>
          <w:tcPr>
            <w:tcW w:w="3974" w:type="dxa"/>
            <w:tcBorders>
              <w:top w:val="dotted" w:sz="6" w:space="0" w:color="auto"/>
              <w:left w:val="single" w:sz="6" w:space="0" w:color="auto"/>
              <w:bottom w:val="single" w:sz="6" w:space="0" w:color="auto"/>
              <w:right w:val="single" w:sz="6" w:space="0" w:color="auto"/>
            </w:tcBorders>
          </w:tcPr>
          <w:p w:rsidR="00A176AC" w:rsidRPr="00F52C95" w:rsidRDefault="00A176AC" w:rsidP="00B5551F">
            <w:pPr>
              <w:autoSpaceDE w:val="0"/>
              <w:autoSpaceDN w:val="0"/>
              <w:adjustRightInd w:val="0"/>
              <w:rPr>
                <w:sz w:val="26"/>
                <w:szCs w:val="26"/>
              </w:rPr>
            </w:pPr>
            <w:r w:rsidRPr="00F52C95">
              <w:rPr>
                <w:sz w:val="26"/>
                <w:szCs w:val="26"/>
              </w:rPr>
              <w:t>Cấp nước CTCC</w:t>
            </w:r>
          </w:p>
        </w:tc>
        <w:tc>
          <w:tcPr>
            <w:tcW w:w="1296" w:type="dxa"/>
            <w:tcBorders>
              <w:top w:val="dotted" w:sz="6" w:space="0" w:color="auto"/>
              <w:left w:val="single" w:sz="6" w:space="0" w:color="auto"/>
              <w:bottom w:val="single" w:sz="6" w:space="0" w:color="auto"/>
              <w:right w:val="single" w:sz="6" w:space="0" w:color="auto"/>
            </w:tcBorders>
          </w:tcPr>
          <w:p w:rsidR="00A176AC" w:rsidRPr="00F52C95" w:rsidRDefault="00A176AC" w:rsidP="00B5551F">
            <w:pPr>
              <w:autoSpaceDE w:val="0"/>
              <w:autoSpaceDN w:val="0"/>
              <w:adjustRightInd w:val="0"/>
              <w:jc w:val="center"/>
              <w:rPr>
                <w:sz w:val="26"/>
                <w:szCs w:val="26"/>
              </w:rPr>
            </w:pPr>
            <w:r w:rsidRPr="00F52C95">
              <w:rPr>
                <w:sz w:val="26"/>
                <w:szCs w:val="26"/>
              </w:rPr>
              <w:t>l/m</w:t>
            </w:r>
            <w:r w:rsidRPr="00F52C95">
              <w:rPr>
                <w:sz w:val="26"/>
                <w:szCs w:val="26"/>
                <w:vertAlign w:val="superscript"/>
              </w:rPr>
              <w:t>2</w:t>
            </w:r>
            <w:r w:rsidRPr="00F52C95">
              <w:rPr>
                <w:sz w:val="26"/>
                <w:szCs w:val="26"/>
              </w:rPr>
              <w:t xml:space="preserve"> - sàn</w:t>
            </w:r>
          </w:p>
        </w:tc>
        <w:tc>
          <w:tcPr>
            <w:tcW w:w="1177" w:type="dxa"/>
            <w:tcBorders>
              <w:top w:val="dotted" w:sz="6" w:space="0" w:color="auto"/>
              <w:left w:val="single" w:sz="6" w:space="0" w:color="auto"/>
              <w:bottom w:val="single" w:sz="6" w:space="0" w:color="auto"/>
              <w:right w:val="single" w:sz="6" w:space="0" w:color="auto"/>
            </w:tcBorders>
          </w:tcPr>
          <w:p w:rsidR="00A176AC" w:rsidRPr="00F52C95" w:rsidRDefault="00A176AC" w:rsidP="00B5551F">
            <w:pPr>
              <w:autoSpaceDE w:val="0"/>
              <w:autoSpaceDN w:val="0"/>
              <w:adjustRightInd w:val="0"/>
              <w:jc w:val="center"/>
              <w:rPr>
                <w:sz w:val="26"/>
                <w:szCs w:val="26"/>
              </w:rPr>
            </w:pPr>
          </w:p>
        </w:tc>
        <w:tc>
          <w:tcPr>
            <w:tcW w:w="1480" w:type="dxa"/>
            <w:tcBorders>
              <w:top w:val="dotted" w:sz="6" w:space="0" w:color="auto"/>
              <w:left w:val="single" w:sz="6" w:space="0" w:color="auto"/>
              <w:bottom w:val="single" w:sz="6" w:space="0" w:color="auto"/>
              <w:right w:val="single" w:sz="6" w:space="0" w:color="auto"/>
            </w:tcBorders>
          </w:tcPr>
          <w:p w:rsidR="00A176AC" w:rsidRPr="00F52C95" w:rsidRDefault="00A176AC" w:rsidP="00B5551F">
            <w:pPr>
              <w:autoSpaceDE w:val="0"/>
              <w:autoSpaceDN w:val="0"/>
              <w:adjustRightInd w:val="0"/>
              <w:jc w:val="center"/>
              <w:rPr>
                <w:sz w:val="26"/>
                <w:szCs w:val="26"/>
              </w:rPr>
            </w:pPr>
            <w:r w:rsidRPr="00F52C95">
              <w:rPr>
                <w:sz w:val="26"/>
                <w:szCs w:val="26"/>
              </w:rPr>
              <w:t>2</w:t>
            </w:r>
          </w:p>
        </w:tc>
      </w:tr>
      <w:tr w:rsidR="00A176AC" w:rsidRPr="00F52C95" w:rsidTr="00A176AC">
        <w:trPr>
          <w:trHeight w:val="322"/>
          <w:jc w:val="center"/>
        </w:trPr>
        <w:tc>
          <w:tcPr>
            <w:tcW w:w="710" w:type="dxa"/>
            <w:tcBorders>
              <w:top w:val="dotted" w:sz="6" w:space="0" w:color="auto"/>
              <w:left w:val="single" w:sz="6" w:space="0" w:color="auto"/>
              <w:bottom w:val="single" w:sz="6" w:space="0" w:color="auto"/>
              <w:right w:val="single" w:sz="6" w:space="0" w:color="auto"/>
            </w:tcBorders>
          </w:tcPr>
          <w:p w:rsidR="00A176AC" w:rsidRPr="00F52C95" w:rsidRDefault="00A176AC" w:rsidP="00B5551F">
            <w:pPr>
              <w:autoSpaceDE w:val="0"/>
              <w:autoSpaceDN w:val="0"/>
              <w:adjustRightInd w:val="0"/>
              <w:jc w:val="center"/>
              <w:rPr>
                <w:sz w:val="26"/>
                <w:szCs w:val="26"/>
              </w:rPr>
            </w:pPr>
            <w:r w:rsidRPr="00F52C95">
              <w:rPr>
                <w:sz w:val="26"/>
                <w:szCs w:val="26"/>
              </w:rPr>
              <w:t>3.4</w:t>
            </w:r>
          </w:p>
        </w:tc>
        <w:tc>
          <w:tcPr>
            <w:tcW w:w="3974" w:type="dxa"/>
            <w:tcBorders>
              <w:top w:val="dotted" w:sz="6" w:space="0" w:color="auto"/>
              <w:left w:val="single" w:sz="6" w:space="0" w:color="auto"/>
              <w:bottom w:val="single" w:sz="6" w:space="0" w:color="auto"/>
              <w:right w:val="single" w:sz="6" w:space="0" w:color="auto"/>
            </w:tcBorders>
          </w:tcPr>
          <w:p w:rsidR="00A176AC" w:rsidRPr="00F52C95" w:rsidRDefault="00A176AC" w:rsidP="00B5551F">
            <w:pPr>
              <w:autoSpaceDE w:val="0"/>
              <w:autoSpaceDN w:val="0"/>
              <w:adjustRightInd w:val="0"/>
              <w:rPr>
                <w:sz w:val="26"/>
                <w:szCs w:val="26"/>
              </w:rPr>
            </w:pPr>
            <w:r w:rsidRPr="00F52C95">
              <w:rPr>
                <w:sz w:val="26"/>
                <w:szCs w:val="26"/>
              </w:rPr>
              <w:t>Thoát nước bẩn sinh hoạt</w:t>
            </w:r>
          </w:p>
        </w:tc>
        <w:tc>
          <w:tcPr>
            <w:tcW w:w="1296" w:type="dxa"/>
            <w:tcBorders>
              <w:top w:val="dotted" w:sz="6" w:space="0" w:color="auto"/>
              <w:left w:val="single" w:sz="6" w:space="0" w:color="auto"/>
              <w:bottom w:val="single" w:sz="6" w:space="0" w:color="auto"/>
              <w:right w:val="single" w:sz="6" w:space="0" w:color="auto"/>
            </w:tcBorders>
          </w:tcPr>
          <w:p w:rsidR="00A176AC" w:rsidRPr="00F52C95" w:rsidRDefault="00A176AC" w:rsidP="00B5551F">
            <w:pPr>
              <w:autoSpaceDE w:val="0"/>
              <w:autoSpaceDN w:val="0"/>
              <w:adjustRightInd w:val="0"/>
              <w:jc w:val="center"/>
              <w:rPr>
                <w:sz w:val="26"/>
                <w:szCs w:val="26"/>
              </w:rPr>
            </w:pPr>
            <w:r w:rsidRPr="00F52C95">
              <w:rPr>
                <w:sz w:val="26"/>
                <w:szCs w:val="26"/>
              </w:rPr>
              <w:t>% Qsh</w:t>
            </w:r>
          </w:p>
        </w:tc>
        <w:tc>
          <w:tcPr>
            <w:tcW w:w="1177" w:type="dxa"/>
            <w:tcBorders>
              <w:top w:val="dotted" w:sz="6" w:space="0" w:color="auto"/>
              <w:left w:val="single" w:sz="6" w:space="0" w:color="auto"/>
              <w:bottom w:val="single" w:sz="6" w:space="0" w:color="auto"/>
              <w:right w:val="single" w:sz="6" w:space="0" w:color="auto"/>
            </w:tcBorders>
          </w:tcPr>
          <w:p w:rsidR="00A176AC" w:rsidRPr="00F52C95" w:rsidRDefault="00A176AC" w:rsidP="00B5551F">
            <w:pPr>
              <w:autoSpaceDE w:val="0"/>
              <w:autoSpaceDN w:val="0"/>
              <w:adjustRightInd w:val="0"/>
              <w:jc w:val="center"/>
              <w:rPr>
                <w:sz w:val="26"/>
                <w:szCs w:val="26"/>
              </w:rPr>
            </w:pPr>
          </w:p>
        </w:tc>
        <w:tc>
          <w:tcPr>
            <w:tcW w:w="1480" w:type="dxa"/>
            <w:tcBorders>
              <w:top w:val="dotted" w:sz="6" w:space="0" w:color="auto"/>
              <w:left w:val="single" w:sz="6" w:space="0" w:color="auto"/>
              <w:bottom w:val="single" w:sz="6" w:space="0" w:color="auto"/>
              <w:right w:val="single" w:sz="6" w:space="0" w:color="auto"/>
            </w:tcBorders>
          </w:tcPr>
          <w:p w:rsidR="00A176AC" w:rsidRPr="00F52C95" w:rsidRDefault="00A176AC" w:rsidP="00B5551F">
            <w:pPr>
              <w:autoSpaceDE w:val="0"/>
              <w:autoSpaceDN w:val="0"/>
              <w:adjustRightInd w:val="0"/>
              <w:jc w:val="center"/>
              <w:rPr>
                <w:sz w:val="26"/>
                <w:szCs w:val="26"/>
              </w:rPr>
            </w:pPr>
            <w:r w:rsidRPr="00F52C95">
              <w:rPr>
                <w:sz w:val="26"/>
                <w:szCs w:val="26"/>
              </w:rPr>
              <w:t>80</w:t>
            </w:r>
          </w:p>
        </w:tc>
      </w:tr>
      <w:tr w:rsidR="00A176AC" w:rsidRPr="00F52C95" w:rsidTr="00A176AC">
        <w:trPr>
          <w:trHeight w:val="322"/>
          <w:jc w:val="center"/>
        </w:trPr>
        <w:tc>
          <w:tcPr>
            <w:tcW w:w="710" w:type="dxa"/>
            <w:tcBorders>
              <w:top w:val="dotted" w:sz="6" w:space="0" w:color="auto"/>
              <w:left w:val="single" w:sz="6" w:space="0" w:color="auto"/>
              <w:bottom w:val="single" w:sz="6" w:space="0" w:color="auto"/>
              <w:right w:val="single" w:sz="6" w:space="0" w:color="auto"/>
            </w:tcBorders>
          </w:tcPr>
          <w:p w:rsidR="00A176AC" w:rsidRPr="00F52C95" w:rsidRDefault="00A176AC" w:rsidP="00B5551F">
            <w:pPr>
              <w:autoSpaceDE w:val="0"/>
              <w:autoSpaceDN w:val="0"/>
              <w:adjustRightInd w:val="0"/>
              <w:jc w:val="center"/>
              <w:rPr>
                <w:sz w:val="26"/>
                <w:szCs w:val="26"/>
              </w:rPr>
            </w:pPr>
            <w:r w:rsidRPr="00F52C95">
              <w:rPr>
                <w:sz w:val="26"/>
                <w:szCs w:val="26"/>
              </w:rPr>
              <w:t>3.5</w:t>
            </w:r>
          </w:p>
        </w:tc>
        <w:tc>
          <w:tcPr>
            <w:tcW w:w="3974" w:type="dxa"/>
            <w:tcBorders>
              <w:top w:val="dotted" w:sz="6" w:space="0" w:color="auto"/>
              <w:left w:val="single" w:sz="6" w:space="0" w:color="auto"/>
              <w:bottom w:val="single" w:sz="6" w:space="0" w:color="auto"/>
              <w:right w:val="single" w:sz="6" w:space="0" w:color="auto"/>
            </w:tcBorders>
          </w:tcPr>
          <w:p w:rsidR="00A176AC" w:rsidRPr="00F52C95" w:rsidRDefault="00A176AC" w:rsidP="00B5551F">
            <w:pPr>
              <w:autoSpaceDE w:val="0"/>
              <w:autoSpaceDN w:val="0"/>
              <w:adjustRightInd w:val="0"/>
              <w:rPr>
                <w:sz w:val="26"/>
                <w:szCs w:val="26"/>
              </w:rPr>
            </w:pPr>
            <w:r w:rsidRPr="00F52C95">
              <w:rPr>
                <w:sz w:val="26"/>
                <w:szCs w:val="26"/>
              </w:rPr>
              <w:t>Rác thải</w:t>
            </w:r>
          </w:p>
        </w:tc>
        <w:tc>
          <w:tcPr>
            <w:tcW w:w="1296" w:type="dxa"/>
            <w:tcBorders>
              <w:top w:val="dotted" w:sz="6" w:space="0" w:color="auto"/>
              <w:left w:val="single" w:sz="6" w:space="0" w:color="auto"/>
              <w:bottom w:val="single" w:sz="6" w:space="0" w:color="auto"/>
              <w:right w:val="single" w:sz="6" w:space="0" w:color="auto"/>
            </w:tcBorders>
          </w:tcPr>
          <w:p w:rsidR="00A176AC" w:rsidRPr="00F52C95" w:rsidRDefault="00A176AC" w:rsidP="00B5551F">
            <w:pPr>
              <w:autoSpaceDE w:val="0"/>
              <w:autoSpaceDN w:val="0"/>
              <w:adjustRightInd w:val="0"/>
              <w:jc w:val="center"/>
              <w:rPr>
                <w:sz w:val="26"/>
                <w:szCs w:val="26"/>
              </w:rPr>
            </w:pPr>
            <w:r w:rsidRPr="00F52C95">
              <w:rPr>
                <w:sz w:val="26"/>
                <w:szCs w:val="26"/>
              </w:rPr>
              <w:t>kg/ng-ng</w:t>
            </w:r>
          </w:p>
        </w:tc>
        <w:tc>
          <w:tcPr>
            <w:tcW w:w="1177" w:type="dxa"/>
            <w:tcBorders>
              <w:top w:val="dotted" w:sz="6" w:space="0" w:color="auto"/>
              <w:left w:val="single" w:sz="6" w:space="0" w:color="auto"/>
              <w:bottom w:val="single" w:sz="6" w:space="0" w:color="auto"/>
              <w:right w:val="single" w:sz="6" w:space="0" w:color="auto"/>
            </w:tcBorders>
          </w:tcPr>
          <w:p w:rsidR="00A176AC" w:rsidRPr="00F52C95" w:rsidRDefault="00A176AC" w:rsidP="00B5551F">
            <w:pPr>
              <w:autoSpaceDE w:val="0"/>
              <w:autoSpaceDN w:val="0"/>
              <w:adjustRightInd w:val="0"/>
              <w:jc w:val="center"/>
              <w:rPr>
                <w:sz w:val="26"/>
                <w:szCs w:val="26"/>
              </w:rPr>
            </w:pPr>
          </w:p>
        </w:tc>
        <w:tc>
          <w:tcPr>
            <w:tcW w:w="1480" w:type="dxa"/>
            <w:tcBorders>
              <w:top w:val="dotted" w:sz="6" w:space="0" w:color="auto"/>
              <w:left w:val="single" w:sz="6" w:space="0" w:color="auto"/>
              <w:bottom w:val="single" w:sz="6" w:space="0" w:color="auto"/>
              <w:right w:val="single" w:sz="6" w:space="0" w:color="auto"/>
            </w:tcBorders>
          </w:tcPr>
          <w:p w:rsidR="00A176AC" w:rsidRPr="00F52C95" w:rsidRDefault="00A176AC" w:rsidP="00B5551F">
            <w:pPr>
              <w:autoSpaceDE w:val="0"/>
              <w:autoSpaceDN w:val="0"/>
              <w:adjustRightInd w:val="0"/>
              <w:jc w:val="center"/>
              <w:rPr>
                <w:sz w:val="26"/>
                <w:szCs w:val="26"/>
              </w:rPr>
            </w:pPr>
            <w:r w:rsidRPr="00F52C95">
              <w:rPr>
                <w:sz w:val="26"/>
                <w:szCs w:val="26"/>
              </w:rPr>
              <w:t>0,9</w:t>
            </w:r>
          </w:p>
        </w:tc>
      </w:tr>
      <w:tr w:rsidR="00A176AC" w:rsidRPr="00F52C95" w:rsidTr="00A176AC">
        <w:trPr>
          <w:trHeight w:val="322"/>
          <w:jc w:val="center"/>
        </w:trPr>
        <w:tc>
          <w:tcPr>
            <w:tcW w:w="710" w:type="dxa"/>
            <w:tcBorders>
              <w:top w:val="dotted" w:sz="6" w:space="0" w:color="auto"/>
              <w:left w:val="single" w:sz="6" w:space="0" w:color="auto"/>
              <w:bottom w:val="single" w:sz="6" w:space="0" w:color="auto"/>
              <w:right w:val="single" w:sz="6" w:space="0" w:color="auto"/>
            </w:tcBorders>
          </w:tcPr>
          <w:p w:rsidR="00A176AC" w:rsidRPr="00F52C95" w:rsidRDefault="00A176AC" w:rsidP="00B5551F">
            <w:pPr>
              <w:autoSpaceDE w:val="0"/>
              <w:autoSpaceDN w:val="0"/>
              <w:adjustRightInd w:val="0"/>
              <w:jc w:val="center"/>
              <w:rPr>
                <w:sz w:val="26"/>
                <w:szCs w:val="26"/>
              </w:rPr>
            </w:pPr>
            <w:r w:rsidRPr="00F52C95">
              <w:rPr>
                <w:sz w:val="26"/>
                <w:szCs w:val="26"/>
              </w:rPr>
              <w:t>3.6</w:t>
            </w:r>
          </w:p>
        </w:tc>
        <w:tc>
          <w:tcPr>
            <w:tcW w:w="3974" w:type="dxa"/>
            <w:tcBorders>
              <w:top w:val="dotted" w:sz="6" w:space="0" w:color="auto"/>
              <w:left w:val="single" w:sz="6" w:space="0" w:color="auto"/>
              <w:bottom w:val="single" w:sz="6" w:space="0" w:color="auto"/>
              <w:right w:val="single" w:sz="6" w:space="0" w:color="auto"/>
            </w:tcBorders>
          </w:tcPr>
          <w:p w:rsidR="00A176AC" w:rsidRPr="00F52C95" w:rsidRDefault="00A176AC" w:rsidP="00B5551F">
            <w:pPr>
              <w:autoSpaceDE w:val="0"/>
              <w:autoSpaceDN w:val="0"/>
              <w:adjustRightInd w:val="0"/>
              <w:rPr>
                <w:sz w:val="26"/>
                <w:szCs w:val="26"/>
              </w:rPr>
            </w:pPr>
            <w:r w:rsidRPr="00F52C95">
              <w:rPr>
                <w:sz w:val="26"/>
                <w:szCs w:val="26"/>
              </w:rPr>
              <w:t>Cấp điện sinh hoạt</w:t>
            </w:r>
          </w:p>
        </w:tc>
        <w:tc>
          <w:tcPr>
            <w:tcW w:w="1296" w:type="dxa"/>
            <w:tcBorders>
              <w:top w:val="dotted" w:sz="6" w:space="0" w:color="auto"/>
              <w:left w:val="single" w:sz="6" w:space="0" w:color="auto"/>
              <w:bottom w:val="single" w:sz="6" w:space="0" w:color="auto"/>
              <w:right w:val="single" w:sz="6" w:space="0" w:color="auto"/>
            </w:tcBorders>
          </w:tcPr>
          <w:p w:rsidR="00A176AC" w:rsidRPr="00F52C95" w:rsidRDefault="00A176AC" w:rsidP="00B5551F">
            <w:pPr>
              <w:autoSpaceDE w:val="0"/>
              <w:autoSpaceDN w:val="0"/>
              <w:adjustRightInd w:val="0"/>
              <w:jc w:val="center"/>
              <w:rPr>
                <w:sz w:val="26"/>
                <w:szCs w:val="26"/>
              </w:rPr>
            </w:pPr>
            <w:r w:rsidRPr="00F52C95">
              <w:rPr>
                <w:sz w:val="26"/>
                <w:szCs w:val="26"/>
              </w:rPr>
              <w:t>KW/hộ</w:t>
            </w:r>
          </w:p>
        </w:tc>
        <w:tc>
          <w:tcPr>
            <w:tcW w:w="1177" w:type="dxa"/>
            <w:tcBorders>
              <w:top w:val="dotted" w:sz="6" w:space="0" w:color="auto"/>
              <w:left w:val="single" w:sz="6" w:space="0" w:color="auto"/>
              <w:bottom w:val="single" w:sz="6" w:space="0" w:color="auto"/>
              <w:right w:val="single" w:sz="6" w:space="0" w:color="auto"/>
            </w:tcBorders>
          </w:tcPr>
          <w:p w:rsidR="00A176AC" w:rsidRPr="00F52C95" w:rsidRDefault="00A176AC" w:rsidP="00B5551F">
            <w:pPr>
              <w:autoSpaceDE w:val="0"/>
              <w:autoSpaceDN w:val="0"/>
              <w:adjustRightInd w:val="0"/>
              <w:jc w:val="center"/>
              <w:rPr>
                <w:sz w:val="26"/>
                <w:szCs w:val="26"/>
              </w:rPr>
            </w:pPr>
          </w:p>
        </w:tc>
        <w:tc>
          <w:tcPr>
            <w:tcW w:w="1480" w:type="dxa"/>
            <w:tcBorders>
              <w:top w:val="dotted" w:sz="6" w:space="0" w:color="auto"/>
              <w:left w:val="single" w:sz="6" w:space="0" w:color="auto"/>
              <w:bottom w:val="single" w:sz="6" w:space="0" w:color="auto"/>
              <w:right w:val="single" w:sz="6" w:space="0" w:color="auto"/>
            </w:tcBorders>
          </w:tcPr>
          <w:p w:rsidR="00A176AC" w:rsidRPr="00F52C95" w:rsidRDefault="00A176AC" w:rsidP="00B5551F">
            <w:pPr>
              <w:autoSpaceDE w:val="0"/>
              <w:autoSpaceDN w:val="0"/>
              <w:adjustRightInd w:val="0"/>
              <w:jc w:val="center"/>
              <w:rPr>
                <w:sz w:val="26"/>
                <w:szCs w:val="26"/>
              </w:rPr>
            </w:pPr>
            <w:r w:rsidRPr="00F52C95">
              <w:rPr>
                <w:sz w:val="26"/>
                <w:szCs w:val="26"/>
              </w:rPr>
              <w:t>2,0</w:t>
            </w:r>
          </w:p>
        </w:tc>
      </w:tr>
      <w:tr w:rsidR="00A176AC" w:rsidRPr="00F52C95" w:rsidTr="00A176AC">
        <w:trPr>
          <w:trHeight w:val="322"/>
          <w:jc w:val="center"/>
        </w:trPr>
        <w:tc>
          <w:tcPr>
            <w:tcW w:w="710" w:type="dxa"/>
            <w:tcBorders>
              <w:top w:val="dotted" w:sz="6" w:space="0" w:color="auto"/>
              <w:left w:val="single" w:sz="6" w:space="0" w:color="auto"/>
              <w:bottom w:val="single" w:sz="6" w:space="0" w:color="auto"/>
              <w:right w:val="single" w:sz="6" w:space="0" w:color="auto"/>
            </w:tcBorders>
          </w:tcPr>
          <w:p w:rsidR="00A176AC" w:rsidRPr="00F52C95" w:rsidRDefault="00A176AC" w:rsidP="00B5551F">
            <w:pPr>
              <w:autoSpaceDE w:val="0"/>
              <w:autoSpaceDN w:val="0"/>
              <w:adjustRightInd w:val="0"/>
              <w:jc w:val="center"/>
              <w:rPr>
                <w:sz w:val="26"/>
                <w:szCs w:val="26"/>
              </w:rPr>
            </w:pPr>
            <w:r w:rsidRPr="00F52C95">
              <w:rPr>
                <w:sz w:val="26"/>
                <w:szCs w:val="26"/>
              </w:rPr>
              <w:t>3.7</w:t>
            </w:r>
          </w:p>
        </w:tc>
        <w:tc>
          <w:tcPr>
            <w:tcW w:w="3974" w:type="dxa"/>
            <w:tcBorders>
              <w:top w:val="dotted" w:sz="6" w:space="0" w:color="auto"/>
              <w:left w:val="single" w:sz="6" w:space="0" w:color="auto"/>
              <w:bottom w:val="single" w:sz="6" w:space="0" w:color="auto"/>
              <w:right w:val="single" w:sz="6" w:space="0" w:color="auto"/>
            </w:tcBorders>
          </w:tcPr>
          <w:p w:rsidR="00A176AC" w:rsidRPr="00F52C95" w:rsidRDefault="00A176AC" w:rsidP="00B5551F">
            <w:pPr>
              <w:autoSpaceDE w:val="0"/>
              <w:autoSpaceDN w:val="0"/>
              <w:adjustRightInd w:val="0"/>
              <w:rPr>
                <w:sz w:val="26"/>
                <w:szCs w:val="26"/>
              </w:rPr>
            </w:pPr>
            <w:r w:rsidRPr="00F52C95">
              <w:rPr>
                <w:sz w:val="26"/>
                <w:szCs w:val="26"/>
              </w:rPr>
              <w:t>Cấp điện cơ quan, CTCC</w:t>
            </w:r>
          </w:p>
        </w:tc>
        <w:tc>
          <w:tcPr>
            <w:tcW w:w="1296" w:type="dxa"/>
            <w:tcBorders>
              <w:top w:val="dotted" w:sz="6" w:space="0" w:color="auto"/>
              <w:left w:val="single" w:sz="6" w:space="0" w:color="auto"/>
              <w:bottom w:val="single" w:sz="6" w:space="0" w:color="auto"/>
              <w:right w:val="single" w:sz="6" w:space="0" w:color="auto"/>
            </w:tcBorders>
          </w:tcPr>
          <w:p w:rsidR="00A176AC" w:rsidRPr="00F52C95" w:rsidRDefault="00A176AC" w:rsidP="00B5551F">
            <w:pPr>
              <w:autoSpaceDE w:val="0"/>
              <w:autoSpaceDN w:val="0"/>
              <w:adjustRightInd w:val="0"/>
              <w:jc w:val="center"/>
              <w:rPr>
                <w:sz w:val="26"/>
                <w:szCs w:val="26"/>
              </w:rPr>
            </w:pPr>
            <w:r w:rsidRPr="00F52C95">
              <w:rPr>
                <w:sz w:val="26"/>
                <w:szCs w:val="26"/>
              </w:rPr>
              <w:t>W/m</w:t>
            </w:r>
            <w:r w:rsidRPr="00F52C95">
              <w:rPr>
                <w:sz w:val="26"/>
                <w:szCs w:val="26"/>
                <w:vertAlign w:val="superscript"/>
              </w:rPr>
              <w:t>2</w:t>
            </w:r>
            <w:r w:rsidRPr="00F52C95">
              <w:rPr>
                <w:sz w:val="26"/>
                <w:szCs w:val="26"/>
              </w:rPr>
              <w:t xml:space="preserve"> sàn</w:t>
            </w:r>
          </w:p>
        </w:tc>
        <w:tc>
          <w:tcPr>
            <w:tcW w:w="1177" w:type="dxa"/>
            <w:tcBorders>
              <w:top w:val="dotted" w:sz="6" w:space="0" w:color="auto"/>
              <w:left w:val="single" w:sz="6" w:space="0" w:color="auto"/>
              <w:bottom w:val="single" w:sz="6" w:space="0" w:color="auto"/>
              <w:right w:val="single" w:sz="6" w:space="0" w:color="auto"/>
            </w:tcBorders>
          </w:tcPr>
          <w:p w:rsidR="00A176AC" w:rsidRPr="00F52C95" w:rsidRDefault="00A176AC" w:rsidP="00B5551F">
            <w:pPr>
              <w:autoSpaceDE w:val="0"/>
              <w:autoSpaceDN w:val="0"/>
              <w:adjustRightInd w:val="0"/>
              <w:jc w:val="center"/>
              <w:rPr>
                <w:sz w:val="26"/>
                <w:szCs w:val="26"/>
              </w:rPr>
            </w:pPr>
          </w:p>
        </w:tc>
        <w:tc>
          <w:tcPr>
            <w:tcW w:w="1480" w:type="dxa"/>
            <w:tcBorders>
              <w:top w:val="dotted" w:sz="6" w:space="0" w:color="auto"/>
              <w:left w:val="single" w:sz="6" w:space="0" w:color="auto"/>
              <w:bottom w:val="single" w:sz="6" w:space="0" w:color="auto"/>
              <w:right w:val="single" w:sz="6" w:space="0" w:color="auto"/>
            </w:tcBorders>
          </w:tcPr>
          <w:p w:rsidR="00A176AC" w:rsidRPr="00F52C95" w:rsidRDefault="00A176AC" w:rsidP="00B5551F">
            <w:pPr>
              <w:autoSpaceDE w:val="0"/>
              <w:autoSpaceDN w:val="0"/>
              <w:adjustRightInd w:val="0"/>
              <w:jc w:val="center"/>
              <w:rPr>
                <w:sz w:val="26"/>
                <w:szCs w:val="26"/>
              </w:rPr>
            </w:pPr>
            <w:r w:rsidRPr="00F52C95">
              <w:rPr>
                <w:sz w:val="26"/>
                <w:szCs w:val="26"/>
              </w:rPr>
              <w:t>25</w:t>
            </w:r>
          </w:p>
        </w:tc>
      </w:tr>
      <w:tr w:rsidR="00A176AC" w:rsidRPr="00F52C95" w:rsidTr="00A176AC">
        <w:trPr>
          <w:trHeight w:val="322"/>
          <w:jc w:val="center"/>
        </w:trPr>
        <w:tc>
          <w:tcPr>
            <w:tcW w:w="710" w:type="dxa"/>
            <w:tcBorders>
              <w:top w:val="dotted" w:sz="6" w:space="0" w:color="auto"/>
              <w:left w:val="single" w:sz="6" w:space="0" w:color="auto"/>
              <w:bottom w:val="single" w:sz="6" w:space="0" w:color="auto"/>
              <w:right w:val="single" w:sz="6" w:space="0" w:color="auto"/>
            </w:tcBorders>
          </w:tcPr>
          <w:p w:rsidR="00A176AC" w:rsidRPr="00F52C95" w:rsidRDefault="00A176AC" w:rsidP="00B5551F">
            <w:pPr>
              <w:autoSpaceDE w:val="0"/>
              <w:autoSpaceDN w:val="0"/>
              <w:adjustRightInd w:val="0"/>
              <w:jc w:val="center"/>
              <w:rPr>
                <w:sz w:val="26"/>
                <w:szCs w:val="26"/>
              </w:rPr>
            </w:pPr>
            <w:r w:rsidRPr="00F52C95">
              <w:rPr>
                <w:sz w:val="26"/>
                <w:szCs w:val="26"/>
              </w:rPr>
              <w:t>3.8</w:t>
            </w:r>
          </w:p>
        </w:tc>
        <w:tc>
          <w:tcPr>
            <w:tcW w:w="3974" w:type="dxa"/>
            <w:tcBorders>
              <w:top w:val="dotted" w:sz="6" w:space="0" w:color="auto"/>
              <w:left w:val="single" w:sz="6" w:space="0" w:color="auto"/>
              <w:bottom w:val="single" w:sz="6" w:space="0" w:color="auto"/>
              <w:right w:val="single" w:sz="6" w:space="0" w:color="auto"/>
            </w:tcBorders>
          </w:tcPr>
          <w:p w:rsidR="00A176AC" w:rsidRPr="00F52C95" w:rsidRDefault="00A176AC" w:rsidP="00B5551F">
            <w:pPr>
              <w:autoSpaceDE w:val="0"/>
              <w:autoSpaceDN w:val="0"/>
              <w:adjustRightInd w:val="0"/>
              <w:rPr>
                <w:sz w:val="26"/>
                <w:szCs w:val="26"/>
              </w:rPr>
            </w:pPr>
            <w:r w:rsidRPr="00F52C95">
              <w:rPr>
                <w:sz w:val="26"/>
                <w:szCs w:val="26"/>
              </w:rPr>
              <w:t>Chiếu sáng đường phố</w:t>
            </w:r>
          </w:p>
        </w:tc>
        <w:tc>
          <w:tcPr>
            <w:tcW w:w="1296" w:type="dxa"/>
            <w:tcBorders>
              <w:top w:val="dotted" w:sz="6" w:space="0" w:color="auto"/>
              <w:left w:val="single" w:sz="6" w:space="0" w:color="auto"/>
              <w:bottom w:val="single" w:sz="6" w:space="0" w:color="auto"/>
              <w:right w:val="single" w:sz="6" w:space="0" w:color="auto"/>
            </w:tcBorders>
          </w:tcPr>
          <w:p w:rsidR="00A176AC" w:rsidRPr="00F52C95" w:rsidRDefault="00A176AC" w:rsidP="00B5551F">
            <w:pPr>
              <w:autoSpaceDE w:val="0"/>
              <w:autoSpaceDN w:val="0"/>
              <w:adjustRightInd w:val="0"/>
              <w:jc w:val="center"/>
              <w:rPr>
                <w:sz w:val="26"/>
                <w:szCs w:val="26"/>
              </w:rPr>
            </w:pPr>
            <w:r w:rsidRPr="00F52C95">
              <w:rPr>
                <w:sz w:val="26"/>
                <w:szCs w:val="26"/>
              </w:rPr>
              <w:t>Cd/m</w:t>
            </w:r>
            <w:r w:rsidRPr="00F52C95">
              <w:rPr>
                <w:sz w:val="26"/>
                <w:szCs w:val="26"/>
                <w:vertAlign w:val="superscript"/>
              </w:rPr>
              <w:t>2</w:t>
            </w:r>
          </w:p>
        </w:tc>
        <w:tc>
          <w:tcPr>
            <w:tcW w:w="1177" w:type="dxa"/>
            <w:tcBorders>
              <w:top w:val="dotted" w:sz="6" w:space="0" w:color="auto"/>
              <w:left w:val="single" w:sz="6" w:space="0" w:color="auto"/>
              <w:bottom w:val="single" w:sz="6" w:space="0" w:color="auto"/>
              <w:right w:val="single" w:sz="6" w:space="0" w:color="auto"/>
            </w:tcBorders>
          </w:tcPr>
          <w:p w:rsidR="00A176AC" w:rsidRPr="00F52C95" w:rsidRDefault="00A176AC" w:rsidP="00B5551F">
            <w:pPr>
              <w:autoSpaceDE w:val="0"/>
              <w:autoSpaceDN w:val="0"/>
              <w:adjustRightInd w:val="0"/>
              <w:jc w:val="center"/>
              <w:rPr>
                <w:sz w:val="26"/>
                <w:szCs w:val="26"/>
              </w:rPr>
            </w:pPr>
          </w:p>
        </w:tc>
        <w:tc>
          <w:tcPr>
            <w:tcW w:w="1480" w:type="dxa"/>
            <w:tcBorders>
              <w:top w:val="dotted" w:sz="6" w:space="0" w:color="auto"/>
              <w:left w:val="single" w:sz="6" w:space="0" w:color="auto"/>
              <w:bottom w:val="single" w:sz="6" w:space="0" w:color="auto"/>
              <w:right w:val="single" w:sz="6" w:space="0" w:color="auto"/>
            </w:tcBorders>
          </w:tcPr>
          <w:p w:rsidR="00A176AC" w:rsidRPr="00F52C95" w:rsidRDefault="00A176AC" w:rsidP="00B5551F">
            <w:pPr>
              <w:autoSpaceDE w:val="0"/>
              <w:autoSpaceDN w:val="0"/>
              <w:adjustRightInd w:val="0"/>
              <w:jc w:val="center"/>
              <w:rPr>
                <w:sz w:val="26"/>
                <w:szCs w:val="26"/>
              </w:rPr>
            </w:pPr>
            <w:r w:rsidRPr="00F52C95">
              <w:rPr>
                <w:sz w:val="26"/>
                <w:szCs w:val="26"/>
              </w:rPr>
              <w:t>0,4 - 1,2</w:t>
            </w:r>
          </w:p>
        </w:tc>
      </w:tr>
    </w:tbl>
    <w:p w:rsidR="00E073AA" w:rsidRPr="00F52C95" w:rsidRDefault="00E073AA" w:rsidP="00E073AA">
      <w:pPr>
        <w:jc w:val="center"/>
        <w:rPr>
          <w:sz w:val="28"/>
          <w:lang w:val="fr-FR"/>
        </w:rPr>
      </w:pPr>
    </w:p>
    <w:p w:rsidR="00E073AA" w:rsidRPr="00F52C95" w:rsidRDefault="00E073AA" w:rsidP="00E073AA">
      <w:pPr>
        <w:jc w:val="center"/>
        <w:rPr>
          <w:sz w:val="28"/>
          <w:lang w:val="fr-FR"/>
        </w:rPr>
      </w:pPr>
    </w:p>
    <w:p w:rsidR="00E073AA" w:rsidRPr="00F52C95" w:rsidRDefault="00E073AA" w:rsidP="00E073AA">
      <w:pPr>
        <w:pStyle w:val="Heading1"/>
        <w:numPr>
          <w:ilvl w:val="0"/>
          <w:numId w:val="0"/>
        </w:numPr>
        <w:tabs>
          <w:tab w:val="left" w:pos="900"/>
          <w:tab w:val="left" w:pos="1080"/>
          <w:tab w:val="left" w:pos="1260"/>
        </w:tabs>
        <w:spacing w:line="480" w:lineRule="auto"/>
        <w:rPr>
          <w:rFonts w:ascii="Times New Roman" w:hAnsi="Times New Roman"/>
          <w:color w:val="auto"/>
          <w:sz w:val="28"/>
          <w:szCs w:val="28"/>
        </w:rPr>
      </w:pPr>
    </w:p>
    <w:p w:rsidR="00E073AA" w:rsidRPr="00F52C95" w:rsidRDefault="00E073AA" w:rsidP="00E073AA">
      <w:pPr>
        <w:rPr>
          <w:lang w:val="fr-FR"/>
        </w:rPr>
      </w:pPr>
    </w:p>
    <w:p w:rsidR="00E073AA" w:rsidRPr="00F52C95" w:rsidRDefault="00E073AA" w:rsidP="00E073AA">
      <w:pPr>
        <w:rPr>
          <w:lang w:val="fr-FR"/>
        </w:rPr>
      </w:pPr>
    </w:p>
    <w:p w:rsidR="00E3140F" w:rsidRPr="00F52C95" w:rsidRDefault="00E3140F" w:rsidP="00E073AA">
      <w:pPr>
        <w:rPr>
          <w:lang w:val="fr-FR"/>
        </w:rPr>
      </w:pPr>
    </w:p>
    <w:p w:rsidR="00E3140F" w:rsidRPr="00F52C95" w:rsidRDefault="00E3140F" w:rsidP="00E073AA">
      <w:pPr>
        <w:rPr>
          <w:lang w:val="fr-FR"/>
        </w:rPr>
      </w:pPr>
    </w:p>
    <w:p w:rsidR="00E3140F" w:rsidRPr="00F52C95" w:rsidRDefault="00E3140F" w:rsidP="00E073AA">
      <w:pPr>
        <w:rPr>
          <w:lang w:val="fr-FR"/>
        </w:rPr>
      </w:pPr>
    </w:p>
    <w:p w:rsidR="00E3140F" w:rsidRPr="00F52C95" w:rsidRDefault="00E3140F" w:rsidP="00E073AA">
      <w:pPr>
        <w:rPr>
          <w:lang w:val="fr-FR"/>
        </w:rPr>
      </w:pPr>
    </w:p>
    <w:p w:rsidR="00E3140F" w:rsidRPr="00F52C95" w:rsidRDefault="00E3140F" w:rsidP="00E073AA">
      <w:pPr>
        <w:rPr>
          <w:lang w:val="fr-FR"/>
        </w:rPr>
      </w:pPr>
    </w:p>
    <w:p w:rsidR="00E073AA" w:rsidRPr="00F52C95" w:rsidRDefault="00E073AA" w:rsidP="003A1DEE">
      <w:pPr>
        <w:pStyle w:val="Heading1"/>
        <w:tabs>
          <w:tab w:val="num" w:pos="792"/>
          <w:tab w:val="left" w:pos="900"/>
          <w:tab w:val="left" w:pos="1080"/>
          <w:tab w:val="left" w:pos="1260"/>
        </w:tabs>
        <w:spacing w:line="480" w:lineRule="auto"/>
        <w:ind w:left="431" w:hanging="431"/>
        <w:jc w:val="center"/>
        <w:rPr>
          <w:rFonts w:ascii="Times New Roman" w:hAnsi="Times New Roman"/>
          <w:color w:val="auto"/>
          <w:sz w:val="28"/>
          <w:szCs w:val="28"/>
        </w:rPr>
      </w:pPr>
      <w:bookmarkStart w:id="49" w:name="_Toc288691462"/>
      <w:bookmarkStart w:id="50" w:name="_Toc468092939"/>
      <w:r w:rsidRPr="00F52C95">
        <w:rPr>
          <w:rFonts w:ascii="Times New Roman" w:hAnsi="Times New Roman"/>
          <w:color w:val="auto"/>
          <w:sz w:val="28"/>
          <w:szCs w:val="28"/>
        </w:rPr>
        <w:lastRenderedPageBreak/>
        <w:t>BỐ CỤC QUY HOẠCH KIẾN TRÚC</w:t>
      </w:r>
      <w:bookmarkEnd w:id="49"/>
      <w:bookmarkEnd w:id="50"/>
    </w:p>
    <w:p w:rsidR="00E073AA" w:rsidRPr="00F52C95" w:rsidRDefault="00E073AA" w:rsidP="00462B57">
      <w:pPr>
        <w:pStyle w:val="Heading2"/>
        <w:tabs>
          <w:tab w:val="num" w:pos="936"/>
        </w:tabs>
        <w:spacing w:before="0" w:after="120"/>
        <w:ind w:left="578" w:hanging="578"/>
        <w:rPr>
          <w:rFonts w:ascii="Times New Roman" w:hAnsi="Times New Roman"/>
          <w:sz w:val="28"/>
          <w:szCs w:val="28"/>
          <w:lang w:val="fr-FR"/>
        </w:rPr>
      </w:pPr>
      <w:bookmarkStart w:id="51" w:name="_Toc288691463"/>
      <w:bookmarkStart w:id="52" w:name="_Toc468092940"/>
      <w:r w:rsidRPr="00F52C95">
        <w:rPr>
          <w:rFonts w:ascii="Times New Roman" w:hAnsi="Times New Roman"/>
          <w:sz w:val="28"/>
          <w:szCs w:val="28"/>
          <w:lang w:val="fr-FR"/>
        </w:rPr>
        <w:t>Nguyên tắc tổ chức mặt bằng:</w:t>
      </w:r>
      <w:bookmarkEnd w:id="51"/>
      <w:bookmarkEnd w:id="52"/>
    </w:p>
    <w:p w:rsidR="00C36E05" w:rsidRPr="00F52C95" w:rsidRDefault="007E6755" w:rsidP="007E6755">
      <w:pPr>
        <w:spacing w:after="120"/>
        <w:ind w:left="567"/>
        <w:jc w:val="both"/>
        <w:rPr>
          <w:sz w:val="28"/>
          <w:szCs w:val="28"/>
          <w:lang w:val="vi-VN"/>
        </w:rPr>
      </w:pPr>
      <w:r w:rsidRPr="00F52C95">
        <w:rPr>
          <w:sz w:val="28"/>
          <w:szCs w:val="28"/>
          <w:lang w:val="fr-FR"/>
        </w:rPr>
        <w:t xml:space="preserve">- </w:t>
      </w:r>
      <w:r w:rsidR="0022114C" w:rsidRPr="00F52C95">
        <w:rPr>
          <w:sz w:val="28"/>
          <w:szCs w:val="28"/>
          <w:lang w:val="vi-VN"/>
        </w:rPr>
        <w:t>Tuân thủ theo đ</w:t>
      </w:r>
      <w:r w:rsidR="00E3140F" w:rsidRPr="00F52C95">
        <w:rPr>
          <w:sz w:val="28"/>
          <w:szCs w:val="28"/>
          <w:lang w:val="vi-VN"/>
        </w:rPr>
        <w:t>ồ án quy hoạch</w:t>
      </w:r>
      <w:r w:rsidR="00C36E05" w:rsidRPr="00F52C95">
        <w:rPr>
          <w:sz w:val="28"/>
          <w:szCs w:val="28"/>
          <w:lang w:val="vi-VN"/>
        </w:rPr>
        <w:t xml:space="preserve"> phân khu đô thị Phương An.</w:t>
      </w:r>
    </w:p>
    <w:p w:rsidR="00E073AA" w:rsidRPr="00F52C95" w:rsidRDefault="007E6755" w:rsidP="007E6755">
      <w:pPr>
        <w:spacing w:after="120"/>
        <w:ind w:left="567"/>
        <w:jc w:val="both"/>
        <w:rPr>
          <w:sz w:val="28"/>
          <w:szCs w:val="28"/>
          <w:lang w:val="vi-VN"/>
        </w:rPr>
      </w:pPr>
      <w:r w:rsidRPr="00F52C95">
        <w:rPr>
          <w:sz w:val="28"/>
          <w:szCs w:val="28"/>
          <w:lang w:val="vi-VN"/>
        </w:rPr>
        <w:t xml:space="preserve">- </w:t>
      </w:r>
      <w:r w:rsidR="00E073AA" w:rsidRPr="00F52C95">
        <w:rPr>
          <w:sz w:val="28"/>
          <w:szCs w:val="28"/>
          <w:lang w:val="vi-VN"/>
        </w:rPr>
        <w:t xml:space="preserve">Đảm bảo các tiêu chí của </w:t>
      </w:r>
      <w:r w:rsidR="00C36E05" w:rsidRPr="00F52C95">
        <w:rPr>
          <w:sz w:val="28"/>
          <w:szCs w:val="28"/>
          <w:lang w:val="vi-VN"/>
        </w:rPr>
        <w:t>khu dân cư</w:t>
      </w:r>
      <w:r w:rsidR="004D717E" w:rsidRPr="00F52C95">
        <w:rPr>
          <w:sz w:val="28"/>
          <w:szCs w:val="28"/>
          <w:lang w:val="vi-VN"/>
        </w:rPr>
        <w:t xml:space="preserve"> theo các tiêu chí</w:t>
      </w:r>
      <w:r w:rsidR="00E073AA" w:rsidRPr="00F52C95">
        <w:rPr>
          <w:sz w:val="28"/>
          <w:szCs w:val="28"/>
          <w:lang w:val="vi-VN"/>
        </w:rPr>
        <w:t xml:space="preserve">: </w:t>
      </w:r>
      <w:r w:rsidR="004D717E" w:rsidRPr="00F52C95">
        <w:rPr>
          <w:i/>
          <w:snapToGrid w:val="0"/>
          <w:sz w:val="28"/>
          <w:szCs w:val="28"/>
          <w:lang w:val="vi-VN"/>
        </w:rPr>
        <w:t>" xanh –</w:t>
      </w:r>
      <w:r w:rsidR="00EB78AA" w:rsidRPr="00F52C95">
        <w:rPr>
          <w:i/>
          <w:snapToGrid w:val="0"/>
          <w:sz w:val="28"/>
          <w:szCs w:val="28"/>
          <w:lang w:val="vi-VN"/>
        </w:rPr>
        <w:t>sạch – đẹp</w:t>
      </w:r>
      <w:r w:rsidR="004D717E" w:rsidRPr="00F52C95">
        <w:rPr>
          <w:i/>
          <w:snapToGrid w:val="0"/>
          <w:sz w:val="28"/>
          <w:szCs w:val="28"/>
          <w:lang w:val="vi-VN"/>
        </w:rPr>
        <w:t xml:space="preserve">" </w:t>
      </w:r>
      <w:r w:rsidR="00E073AA" w:rsidRPr="00F52C95">
        <w:rPr>
          <w:sz w:val="28"/>
          <w:szCs w:val="28"/>
          <w:lang w:val="vi-VN"/>
        </w:rPr>
        <w:t>với mạng lưới hạ tầng kỹ thuật đồng bộ và hoàn chỉnh.</w:t>
      </w:r>
    </w:p>
    <w:p w:rsidR="00E073AA" w:rsidRPr="00F52C95" w:rsidRDefault="007E6755" w:rsidP="007E6755">
      <w:pPr>
        <w:spacing w:after="120"/>
        <w:ind w:firstLine="567"/>
        <w:jc w:val="both"/>
        <w:rPr>
          <w:sz w:val="28"/>
          <w:szCs w:val="28"/>
          <w:lang w:val="vi-VN"/>
        </w:rPr>
      </w:pPr>
      <w:r w:rsidRPr="00F52C95">
        <w:rPr>
          <w:sz w:val="28"/>
          <w:szCs w:val="28"/>
          <w:lang w:val="vi-VN"/>
        </w:rPr>
        <w:t xml:space="preserve">- </w:t>
      </w:r>
      <w:r w:rsidR="00E073AA" w:rsidRPr="00F52C95">
        <w:rPr>
          <w:sz w:val="28"/>
          <w:szCs w:val="28"/>
          <w:lang w:val="vi-VN"/>
        </w:rPr>
        <w:t xml:space="preserve">Hạn chế thấp nhất việc đền bù giải toả và khai thác có hiệu quả quỹ đất để bù đắp </w:t>
      </w:r>
      <w:r w:rsidR="00536BCA" w:rsidRPr="00F52C95">
        <w:rPr>
          <w:sz w:val="28"/>
          <w:szCs w:val="28"/>
          <w:lang w:val="vi-VN"/>
        </w:rPr>
        <w:t>kinh phí xây dựng cơ sở hạ tầng.</w:t>
      </w:r>
    </w:p>
    <w:p w:rsidR="00CB6655" w:rsidRPr="00F52C95" w:rsidRDefault="00CB6655" w:rsidP="00073023">
      <w:pPr>
        <w:pStyle w:val="Heading2"/>
        <w:tabs>
          <w:tab w:val="num" w:pos="936"/>
        </w:tabs>
        <w:spacing w:before="0" w:after="120"/>
        <w:ind w:left="578" w:hanging="578"/>
        <w:rPr>
          <w:rFonts w:ascii="Times New Roman" w:hAnsi="Times New Roman"/>
          <w:sz w:val="28"/>
          <w:szCs w:val="28"/>
          <w:lang w:val="vi-VN"/>
        </w:rPr>
      </w:pPr>
      <w:bookmarkStart w:id="53" w:name="_Toc468092941"/>
      <w:r w:rsidRPr="00F52C95">
        <w:rPr>
          <w:rFonts w:ascii="Times New Roman" w:hAnsi="Times New Roman"/>
          <w:sz w:val="28"/>
          <w:szCs w:val="28"/>
          <w:lang w:val="vi-VN"/>
        </w:rPr>
        <w:t>Cơ cấu tổ chức quy hoạch</w:t>
      </w:r>
      <w:bookmarkEnd w:id="53"/>
    </w:p>
    <w:p w:rsidR="008A318A" w:rsidRPr="00F52C95" w:rsidRDefault="007E6755" w:rsidP="007E6755">
      <w:pPr>
        <w:spacing w:after="120"/>
        <w:ind w:firstLine="567"/>
        <w:jc w:val="both"/>
        <w:rPr>
          <w:sz w:val="28"/>
          <w:szCs w:val="28"/>
          <w:lang w:val="vi-VN"/>
        </w:rPr>
      </w:pPr>
      <w:r w:rsidRPr="00F52C95">
        <w:rPr>
          <w:sz w:val="28"/>
          <w:szCs w:val="28"/>
          <w:lang w:val="vi-VN"/>
        </w:rPr>
        <w:t xml:space="preserve">- </w:t>
      </w:r>
      <w:r w:rsidR="008A318A" w:rsidRPr="00F52C95">
        <w:rPr>
          <w:sz w:val="28"/>
          <w:szCs w:val="28"/>
          <w:lang w:val="vi-VN"/>
        </w:rPr>
        <w:t>Khu dân cư trung tâm phường Điện An được chia thành 2 khu vực :</w:t>
      </w:r>
    </w:p>
    <w:p w:rsidR="008A318A" w:rsidRPr="00F52C95" w:rsidRDefault="00AF2241" w:rsidP="00AF2241">
      <w:pPr>
        <w:spacing w:after="120"/>
        <w:jc w:val="both"/>
        <w:rPr>
          <w:sz w:val="28"/>
          <w:szCs w:val="28"/>
          <w:lang w:val="vi-VN"/>
        </w:rPr>
      </w:pPr>
      <w:r w:rsidRPr="00F52C95">
        <w:rPr>
          <w:sz w:val="28"/>
          <w:szCs w:val="28"/>
          <w:lang w:val="vi-VN"/>
        </w:rPr>
        <w:tab/>
      </w:r>
      <w:r w:rsidR="008A318A" w:rsidRPr="00F52C95">
        <w:rPr>
          <w:i/>
          <w:sz w:val="28"/>
          <w:szCs w:val="28"/>
          <w:lang w:val="vi-VN"/>
        </w:rPr>
        <w:t>+ Khu vực phía Đông đường Trần Nhân Tông:</w:t>
      </w:r>
      <w:r w:rsidR="008A318A" w:rsidRPr="00F52C95">
        <w:rPr>
          <w:sz w:val="28"/>
          <w:szCs w:val="28"/>
          <w:lang w:val="vi-VN"/>
        </w:rPr>
        <w:t xml:space="preserve"> Bao gồm khu dân cư chỉnh trang dọc tuyến đường Trần Nhân Tông, khu nhà ở chia lô</w:t>
      </w:r>
      <w:r w:rsidR="008E4B93" w:rsidRPr="00F52C95">
        <w:rPr>
          <w:sz w:val="28"/>
          <w:szCs w:val="28"/>
          <w:lang w:val="vi-VN"/>
        </w:rPr>
        <w:t xml:space="preserve"> được tổ chức theo ô bàn cờ với hướng phát triển theo trục Bắc - Nam, kích thước lô 5x20m </w:t>
      </w:r>
      <w:r w:rsidR="008A318A" w:rsidRPr="00F52C95">
        <w:rPr>
          <w:sz w:val="28"/>
          <w:szCs w:val="28"/>
          <w:lang w:val="vi-VN"/>
        </w:rPr>
        <w:t>và khu thương mại dịch vụ (Khách sạn, văn phòng, nhà hàng…) tiếp giá</w:t>
      </w:r>
      <w:r w:rsidR="008E4B93" w:rsidRPr="00F52C95">
        <w:rPr>
          <w:sz w:val="28"/>
          <w:szCs w:val="28"/>
          <w:lang w:val="vi-VN"/>
        </w:rPr>
        <w:t xml:space="preserve">p với công viên Nguyễn Văn Trỗi được chia lô khoảng 20mx25m để dễ thu hút đầu tư và động lực phát triển cho khu vực.  </w:t>
      </w:r>
    </w:p>
    <w:p w:rsidR="008A318A" w:rsidRPr="00F52C95" w:rsidRDefault="00AF2241" w:rsidP="007E6755">
      <w:pPr>
        <w:spacing w:after="120"/>
        <w:ind w:firstLine="567"/>
        <w:jc w:val="both"/>
        <w:rPr>
          <w:sz w:val="28"/>
          <w:szCs w:val="28"/>
          <w:lang w:val="vi-VN"/>
        </w:rPr>
      </w:pPr>
      <w:r w:rsidRPr="00F52C95">
        <w:rPr>
          <w:sz w:val="28"/>
          <w:szCs w:val="28"/>
          <w:lang w:val="vi-VN"/>
        </w:rPr>
        <w:tab/>
      </w:r>
      <w:r w:rsidR="008A318A" w:rsidRPr="00F52C95">
        <w:rPr>
          <w:i/>
          <w:sz w:val="28"/>
          <w:szCs w:val="28"/>
          <w:lang w:val="vi-VN"/>
        </w:rPr>
        <w:t>+ Khu vực phí</w:t>
      </w:r>
      <w:r w:rsidR="00284A83" w:rsidRPr="00F52C95">
        <w:rPr>
          <w:i/>
          <w:sz w:val="28"/>
          <w:szCs w:val="28"/>
          <w:lang w:val="vi-VN"/>
        </w:rPr>
        <w:t>a Tây đường Trần Nhân Tông</w:t>
      </w:r>
      <w:r w:rsidR="008A318A" w:rsidRPr="00F52C95">
        <w:rPr>
          <w:i/>
          <w:sz w:val="28"/>
          <w:szCs w:val="28"/>
          <w:lang w:val="vi-VN"/>
        </w:rPr>
        <w:t>:</w:t>
      </w:r>
      <w:r w:rsidR="008A318A" w:rsidRPr="00F52C95">
        <w:rPr>
          <w:sz w:val="28"/>
          <w:szCs w:val="28"/>
          <w:lang w:val="vi-VN"/>
        </w:rPr>
        <w:t xml:space="preserve"> Bao gồm khu dân cư chỉnh trang dọc tuyế</w:t>
      </w:r>
      <w:r w:rsidR="00F229C6" w:rsidRPr="00F52C95">
        <w:rPr>
          <w:sz w:val="28"/>
          <w:szCs w:val="28"/>
          <w:lang w:val="vi-VN"/>
        </w:rPr>
        <w:t>n đường Trần Nhân Tông, đường Đ</w:t>
      </w:r>
      <w:r w:rsidR="008A318A" w:rsidRPr="00F52C95">
        <w:rPr>
          <w:sz w:val="28"/>
          <w:szCs w:val="28"/>
          <w:lang w:val="vi-VN"/>
        </w:rPr>
        <w:t>H4, khu nhà ở chia lô</w:t>
      </w:r>
      <w:r w:rsidR="00816F93" w:rsidRPr="00F52C95">
        <w:rPr>
          <w:sz w:val="28"/>
          <w:szCs w:val="28"/>
          <w:lang w:val="vi-VN"/>
        </w:rPr>
        <w:t xml:space="preserve"> khoảng 20mx25m </w:t>
      </w:r>
      <w:r w:rsidR="00F229C6" w:rsidRPr="00F52C95">
        <w:rPr>
          <w:sz w:val="28"/>
          <w:szCs w:val="28"/>
          <w:lang w:val="vi-VN"/>
        </w:rPr>
        <w:t xml:space="preserve">dọc theo tuyến đường 13,5m kết nối 2 khu Đông - Tây và tuyến giao thông 17,5m dọc theo ven sông Giáp Ba </w:t>
      </w:r>
      <w:r w:rsidR="008A318A" w:rsidRPr="00F52C95">
        <w:rPr>
          <w:sz w:val="28"/>
          <w:szCs w:val="28"/>
          <w:lang w:val="vi-VN"/>
        </w:rPr>
        <w:t xml:space="preserve">và nhà hàng </w:t>
      </w:r>
      <w:r w:rsidR="00F229C6" w:rsidRPr="00F52C95">
        <w:rPr>
          <w:sz w:val="28"/>
          <w:szCs w:val="28"/>
          <w:lang w:val="vi-VN"/>
        </w:rPr>
        <w:t>ven</w:t>
      </w:r>
      <w:r w:rsidR="008A318A" w:rsidRPr="00F52C95">
        <w:rPr>
          <w:sz w:val="28"/>
          <w:szCs w:val="28"/>
          <w:lang w:val="vi-VN"/>
        </w:rPr>
        <w:t xml:space="preserve"> sông Giáp Ba.</w:t>
      </w:r>
    </w:p>
    <w:p w:rsidR="00816F93" w:rsidRPr="00F52C95" w:rsidRDefault="007E6755" w:rsidP="007E6755">
      <w:pPr>
        <w:spacing w:after="120"/>
        <w:ind w:firstLine="567"/>
        <w:jc w:val="both"/>
        <w:rPr>
          <w:sz w:val="28"/>
          <w:szCs w:val="28"/>
          <w:lang w:val="vi-VN"/>
        </w:rPr>
      </w:pPr>
      <w:r w:rsidRPr="00F52C95">
        <w:rPr>
          <w:sz w:val="28"/>
          <w:szCs w:val="28"/>
          <w:lang w:val="vi-VN"/>
        </w:rPr>
        <w:t xml:space="preserve">- </w:t>
      </w:r>
      <w:r w:rsidR="008A318A" w:rsidRPr="00F52C95">
        <w:rPr>
          <w:sz w:val="28"/>
          <w:szCs w:val="28"/>
          <w:lang w:val="vi-VN"/>
        </w:rPr>
        <w:t>Tổ chức tuyến giao thông có mặt cắt 13,5m</w:t>
      </w:r>
      <w:r w:rsidR="00816F93" w:rsidRPr="00F52C95">
        <w:rPr>
          <w:sz w:val="28"/>
          <w:szCs w:val="28"/>
          <w:lang w:val="vi-VN"/>
        </w:rPr>
        <w:t xml:space="preserve"> nằm ở giữa đường lên trung tâm phường Điện An và đường ĐH4 </w:t>
      </w:r>
      <w:r w:rsidR="008A318A" w:rsidRPr="00F52C95">
        <w:rPr>
          <w:sz w:val="28"/>
          <w:szCs w:val="28"/>
          <w:lang w:val="vi-VN"/>
        </w:rPr>
        <w:t>kết nối khu phía Đông và phía Tây</w:t>
      </w:r>
      <w:r w:rsidR="00816F93" w:rsidRPr="00F52C95">
        <w:rPr>
          <w:sz w:val="28"/>
          <w:szCs w:val="28"/>
          <w:lang w:val="vi-VN"/>
        </w:rPr>
        <w:t>, trên trục này bố trí nhà ở chia lô và công trình thương mại dịch vụ cuối tuyến làm điểm kết.</w:t>
      </w:r>
    </w:p>
    <w:p w:rsidR="008A318A" w:rsidRPr="00F52C95" w:rsidRDefault="007E6755" w:rsidP="007E6755">
      <w:pPr>
        <w:spacing w:after="120"/>
        <w:ind w:firstLine="567"/>
        <w:jc w:val="both"/>
        <w:rPr>
          <w:sz w:val="28"/>
          <w:szCs w:val="28"/>
          <w:lang w:val="vi-VN"/>
        </w:rPr>
      </w:pPr>
      <w:r w:rsidRPr="00F52C95">
        <w:rPr>
          <w:sz w:val="28"/>
          <w:szCs w:val="28"/>
          <w:lang w:val="vi-VN"/>
        </w:rPr>
        <w:t xml:space="preserve">- </w:t>
      </w:r>
      <w:r w:rsidR="00816F93" w:rsidRPr="00F52C95">
        <w:rPr>
          <w:sz w:val="28"/>
          <w:szCs w:val="28"/>
          <w:lang w:val="vi-VN"/>
        </w:rPr>
        <w:t>Tổ chức 2 trục chạy song song với đường Trần Nhân Tông, phía Đông là đường bao quốc lộ 1A, phía Tây là trục ven sông Giáp Ba</w:t>
      </w:r>
      <w:r w:rsidR="00122739" w:rsidRPr="00F52C95">
        <w:rPr>
          <w:sz w:val="28"/>
          <w:szCs w:val="28"/>
          <w:lang w:val="vi-VN"/>
        </w:rPr>
        <w:t xml:space="preserve">, trên trục này bố trí nhà ở chia lô và công trình thương mại dịch vụ, các điểm bãi đậu xe phục vụ cho nhu cầu của người dân. </w:t>
      </w:r>
    </w:p>
    <w:p w:rsidR="00085689" w:rsidRPr="00F52C95" w:rsidRDefault="00085689" w:rsidP="00BD3ACA">
      <w:pPr>
        <w:pStyle w:val="Heading2"/>
        <w:tabs>
          <w:tab w:val="num" w:pos="936"/>
        </w:tabs>
        <w:spacing w:before="0" w:after="120"/>
        <w:ind w:left="578" w:hanging="578"/>
        <w:rPr>
          <w:rFonts w:ascii="Times New Roman" w:hAnsi="Times New Roman"/>
          <w:sz w:val="28"/>
          <w:szCs w:val="28"/>
          <w:lang w:val="vi-VN"/>
        </w:rPr>
      </w:pPr>
      <w:bookmarkStart w:id="54" w:name="_Toc362938491"/>
      <w:bookmarkStart w:id="55" w:name="_Toc468092942"/>
      <w:r w:rsidRPr="00F52C95">
        <w:rPr>
          <w:rFonts w:ascii="Times New Roman" w:hAnsi="Times New Roman"/>
          <w:sz w:val="28"/>
          <w:szCs w:val="28"/>
          <w:lang w:val="vi-VN"/>
        </w:rPr>
        <w:t>Quy hoạch sử dụng đất đai</w:t>
      </w:r>
      <w:bookmarkEnd w:id="54"/>
      <w:bookmarkEnd w:id="55"/>
    </w:p>
    <w:p w:rsidR="00085689" w:rsidRPr="00F52C95" w:rsidRDefault="00085689" w:rsidP="00D141F2">
      <w:pPr>
        <w:pStyle w:val="Heading3"/>
        <w:numPr>
          <w:ilvl w:val="2"/>
          <w:numId w:val="3"/>
        </w:numPr>
        <w:tabs>
          <w:tab w:val="num" w:pos="-180"/>
          <w:tab w:val="num" w:pos="0"/>
          <w:tab w:val="num" w:pos="1080"/>
          <w:tab w:val="left" w:pos="1276"/>
        </w:tabs>
        <w:spacing w:after="120"/>
        <w:ind w:left="0" w:firstLine="567"/>
        <w:jc w:val="left"/>
        <w:rPr>
          <w:rFonts w:ascii="Times New Roman" w:hAnsi="Times New Roman"/>
          <w:sz w:val="28"/>
          <w:szCs w:val="28"/>
        </w:rPr>
      </w:pPr>
      <w:bookmarkStart w:id="56" w:name="_Toc362938492"/>
      <w:bookmarkStart w:id="57" w:name="_Toc288691466"/>
      <w:bookmarkStart w:id="58" w:name="_Toc468092943"/>
      <w:r w:rsidRPr="00F52C95">
        <w:rPr>
          <w:rFonts w:ascii="Times New Roman" w:hAnsi="Times New Roman"/>
          <w:sz w:val="28"/>
          <w:szCs w:val="28"/>
        </w:rPr>
        <w:t>Các nhóm nhà ở .</w:t>
      </w:r>
      <w:bookmarkEnd w:id="56"/>
      <w:bookmarkEnd w:id="57"/>
      <w:bookmarkEnd w:id="58"/>
    </w:p>
    <w:p w:rsidR="00085689" w:rsidRPr="00F52C95" w:rsidRDefault="007517CE" w:rsidP="00085689">
      <w:pPr>
        <w:pStyle w:val="BodyTextIndent"/>
        <w:spacing w:before="0"/>
        <w:ind w:firstLine="567"/>
        <w:rPr>
          <w:rFonts w:ascii="Times New Roman" w:hAnsi="Times New Roman"/>
          <w:szCs w:val="28"/>
        </w:rPr>
      </w:pPr>
      <w:r w:rsidRPr="00F52C95">
        <w:rPr>
          <w:rFonts w:ascii="Times New Roman" w:hAnsi="Times New Roman"/>
          <w:szCs w:val="28"/>
        </w:rPr>
        <w:t xml:space="preserve">Trong khu quy hoạch có </w:t>
      </w:r>
      <w:r w:rsidR="00122739" w:rsidRPr="00F52C95">
        <w:rPr>
          <w:rFonts w:ascii="Times New Roman" w:hAnsi="Times New Roman"/>
          <w:szCs w:val="28"/>
        </w:rPr>
        <w:t>1</w:t>
      </w:r>
      <w:r w:rsidR="00CE4553" w:rsidRPr="00F52C95">
        <w:rPr>
          <w:rFonts w:ascii="Times New Roman" w:hAnsi="Times New Roman"/>
          <w:szCs w:val="28"/>
        </w:rPr>
        <w:t>31</w:t>
      </w:r>
      <w:r w:rsidR="00085689" w:rsidRPr="00F52C95">
        <w:rPr>
          <w:rFonts w:ascii="Times New Roman" w:hAnsi="Times New Roman"/>
          <w:szCs w:val="28"/>
        </w:rPr>
        <w:t xml:space="preserve"> hộ trong đó cần giải tỏa </w:t>
      </w:r>
      <w:r w:rsidR="00122739" w:rsidRPr="00F52C95">
        <w:rPr>
          <w:rFonts w:ascii="Times New Roman" w:hAnsi="Times New Roman"/>
          <w:szCs w:val="28"/>
        </w:rPr>
        <w:t>8</w:t>
      </w:r>
      <w:r w:rsidR="00085689" w:rsidRPr="00F52C95">
        <w:rPr>
          <w:rFonts w:ascii="Times New Roman" w:hAnsi="Times New Roman"/>
          <w:szCs w:val="28"/>
        </w:rPr>
        <w:t xml:space="preserve"> hộ</w:t>
      </w:r>
      <w:r w:rsidR="00122739" w:rsidRPr="00F52C95">
        <w:rPr>
          <w:rFonts w:ascii="Times New Roman" w:hAnsi="Times New Roman"/>
          <w:szCs w:val="28"/>
        </w:rPr>
        <w:t>, các hộ giải tỏa được bố trí tái định cư tại chỗ.</w:t>
      </w:r>
    </w:p>
    <w:p w:rsidR="00085689" w:rsidRPr="00F52C95" w:rsidRDefault="00085689" w:rsidP="001C5E6C">
      <w:pPr>
        <w:spacing w:after="120"/>
        <w:ind w:firstLine="567"/>
        <w:jc w:val="both"/>
        <w:rPr>
          <w:b/>
          <w:i/>
          <w:sz w:val="28"/>
          <w:szCs w:val="28"/>
        </w:rPr>
      </w:pPr>
      <w:r w:rsidRPr="00F52C95">
        <w:rPr>
          <w:b/>
          <w:i/>
          <w:sz w:val="28"/>
          <w:szCs w:val="28"/>
        </w:rPr>
        <w:t xml:space="preserve">a. Quy mô đồ án: </w:t>
      </w:r>
    </w:p>
    <w:p w:rsidR="00085689" w:rsidRPr="00F52C95" w:rsidRDefault="00D934DF" w:rsidP="001C5E6C">
      <w:pPr>
        <w:spacing w:after="120"/>
        <w:ind w:firstLine="567"/>
        <w:jc w:val="both"/>
        <w:rPr>
          <w:sz w:val="28"/>
          <w:szCs w:val="28"/>
        </w:rPr>
      </w:pPr>
      <w:r w:rsidRPr="00F52C95">
        <w:rPr>
          <w:sz w:val="28"/>
          <w:szCs w:val="28"/>
        </w:rPr>
        <w:t xml:space="preserve">Khu trung tâm Điện An </w:t>
      </w:r>
      <w:r w:rsidR="00085689" w:rsidRPr="00F52C95">
        <w:rPr>
          <w:sz w:val="28"/>
          <w:szCs w:val="28"/>
        </w:rPr>
        <w:t xml:space="preserve">được thiết kế với quy mô dân số khoảng </w:t>
      </w:r>
      <w:r w:rsidR="0063395D" w:rsidRPr="00F52C95">
        <w:rPr>
          <w:sz w:val="28"/>
          <w:szCs w:val="28"/>
        </w:rPr>
        <w:t>2.000</w:t>
      </w:r>
      <w:r w:rsidR="00085689" w:rsidRPr="00F52C95">
        <w:rPr>
          <w:sz w:val="28"/>
          <w:szCs w:val="28"/>
        </w:rPr>
        <w:t xml:space="preserve"> người. Trong đó:</w:t>
      </w:r>
    </w:p>
    <w:p w:rsidR="00085689" w:rsidRPr="00F52C95" w:rsidRDefault="003A07FF" w:rsidP="001C5E6C">
      <w:pPr>
        <w:spacing w:after="120"/>
        <w:ind w:firstLine="567"/>
        <w:jc w:val="both"/>
        <w:rPr>
          <w:sz w:val="28"/>
          <w:szCs w:val="28"/>
        </w:rPr>
      </w:pPr>
      <w:r w:rsidRPr="00F52C95">
        <w:rPr>
          <w:sz w:val="28"/>
          <w:szCs w:val="28"/>
        </w:rPr>
        <w:t>Chỉ tiêu đất ở :</w:t>
      </w:r>
      <w:r w:rsidRPr="00F52C95">
        <w:rPr>
          <w:sz w:val="28"/>
          <w:szCs w:val="28"/>
        </w:rPr>
        <w:tab/>
      </w:r>
      <w:r w:rsidRPr="00F52C95">
        <w:rPr>
          <w:sz w:val="28"/>
          <w:szCs w:val="28"/>
        </w:rPr>
        <w:tab/>
      </w:r>
      <w:r w:rsidRPr="00F52C95">
        <w:rPr>
          <w:sz w:val="28"/>
          <w:szCs w:val="28"/>
        </w:rPr>
        <w:tab/>
      </w:r>
      <w:r w:rsidR="00B6448D">
        <w:rPr>
          <w:sz w:val="28"/>
          <w:szCs w:val="28"/>
        </w:rPr>
        <w:t>39,10</w:t>
      </w:r>
      <w:r w:rsidR="00085689" w:rsidRPr="00F52C95">
        <w:rPr>
          <w:sz w:val="28"/>
          <w:szCs w:val="28"/>
        </w:rPr>
        <w:t xml:space="preserve"> m</w:t>
      </w:r>
      <w:r w:rsidR="00085689" w:rsidRPr="00F52C95">
        <w:rPr>
          <w:sz w:val="28"/>
          <w:szCs w:val="28"/>
          <w:vertAlign w:val="superscript"/>
        </w:rPr>
        <w:t>2</w:t>
      </w:r>
      <w:r w:rsidR="00085689" w:rsidRPr="00F52C95">
        <w:rPr>
          <w:sz w:val="28"/>
          <w:szCs w:val="28"/>
        </w:rPr>
        <w:t xml:space="preserve">/người. </w:t>
      </w:r>
    </w:p>
    <w:p w:rsidR="00085689" w:rsidRPr="00F52C95" w:rsidRDefault="00C068AB" w:rsidP="001C5E6C">
      <w:pPr>
        <w:spacing w:after="120"/>
        <w:ind w:firstLine="567"/>
        <w:jc w:val="both"/>
        <w:rPr>
          <w:sz w:val="28"/>
          <w:szCs w:val="28"/>
        </w:rPr>
      </w:pPr>
      <w:r w:rsidRPr="00F52C95">
        <w:rPr>
          <w:sz w:val="28"/>
          <w:szCs w:val="28"/>
        </w:rPr>
        <w:lastRenderedPageBreak/>
        <w:t>Chỉ tiêu đất cây xanh:</w:t>
      </w:r>
      <w:r w:rsidRPr="00F52C95">
        <w:rPr>
          <w:sz w:val="28"/>
          <w:szCs w:val="28"/>
        </w:rPr>
        <w:tab/>
      </w:r>
      <w:r w:rsidR="003A07FF" w:rsidRPr="00F52C95">
        <w:rPr>
          <w:sz w:val="28"/>
          <w:szCs w:val="28"/>
        </w:rPr>
        <w:tab/>
      </w:r>
      <w:r w:rsidR="0095784E" w:rsidRPr="00F52C95">
        <w:rPr>
          <w:sz w:val="28"/>
          <w:szCs w:val="28"/>
        </w:rPr>
        <w:t>3,</w:t>
      </w:r>
      <w:r w:rsidR="00B6448D">
        <w:rPr>
          <w:sz w:val="28"/>
          <w:szCs w:val="28"/>
        </w:rPr>
        <w:t>37</w:t>
      </w:r>
      <w:r w:rsidR="00085689" w:rsidRPr="00F52C95">
        <w:rPr>
          <w:sz w:val="28"/>
          <w:szCs w:val="28"/>
        </w:rPr>
        <w:t xml:space="preserve"> m</w:t>
      </w:r>
      <w:r w:rsidR="00085689" w:rsidRPr="00F52C95">
        <w:rPr>
          <w:sz w:val="28"/>
          <w:szCs w:val="28"/>
          <w:vertAlign w:val="superscript"/>
        </w:rPr>
        <w:t>2</w:t>
      </w:r>
      <w:r w:rsidR="00085689" w:rsidRPr="00F52C95">
        <w:rPr>
          <w:sz w:val="28"/>
          <w:szCs w:val="28"/>
        </w:rPr>
        <w:t>/người</w:t>
      </w:r>
    </w:p>
    <w:p w:rsidR="0095784E" w:rsidRPr="00F52C95" w:rsidRDefault="0095784E" w:rsidP="001C5E6C">
      <w:pPr>
        <w:spacing w:after="120"/>
        <w:ind w:firstLine="567"/>
        <w:jc w:val="both"/>
        <w:rPr>
          <w:sz w:val="28"/>
          <w:szCs w:val="28"/>
        </w:rPr>
      </w:pPr>
      <w:r w:rsidRPr="00F52C95">
        <w:rPr>
          <w:sz w:val="28"/>
          <w:szCs w:val="28"/>
        </w:rPr>
        <w:t xml:space="preserve">Chỉ tiêu đất công cộng khu ở: </w:t>
      </w:r>
      <w:r w:rsidRPr="00F52C95">
        <w:rPr>
          <w:sz w:val="28"/>
          <w:szCs w:val="28"/>
        </w:rPr>
        <w:tab/>
        <w:t>1,</w:t>
      </w:r>
      <w:r w:rsidR="00B6448D">
        <w:rPr>
          <w:sz w:val="28"/>
          <w:szCs w:val="28"/>
        </w:rPr>
        <w:t>52</w:t>
      </w:r>
      <w:r w:rsidRPr="00F52C95">
        <w:rPr>
          <w:sz w:val="28"/>
          <w:szCs w:val="28"/>
        </w:rPr>
        <w:t>m</w:t>
      </w:r>
      <w:r w:rsidRPr="00F52C95">
        <w:rPr>
          <w:sz w:val="28"/>
          <w:szCs w:val="28"/>
          <w:vertAlign w:val="superscript"/>
        </w:rPr>
        <w:t>2</w:t>
      </w:r>
      <w:r w:rsidRPr="00F52C95">
        <w:rPr>
          <w:sz w:val="28"/>
          <w:szCs w:val="28"/>
        </w:rPr>
        <w:t>/người</w:t>
      </w:r>
    </w:p>
    <w:p w:rsidR="000F66DD" w:rsidRPr="00F52C95" w:rsidRDefault="00A176AC" w:rsidP="001C5E6C">
      <w:pPr>
        <w:spacing w:after="120"/>
        <w:ind w:firstLine="567"/>
        <w:jc w:val="both"/>
        <w:rPr>
          <w:sz w:val="28"/>
          <w:szCs w:val="28"/>
        </w:rPr>
      </w:pPr>
      <w:r w:rsidRPr="00F52C95">
        <w:rPr>
          <w:sz w:val="28"/>
          <w:szCs w:val="28"/>
        </w:rPr>
        <w:t>Ngoài ra c</w:t>
      </w:r>
      <w:r w:rsidR="000F66DD" w:rsidRPr="00F52C95">
        <w:rPr>
          <w:sz w:val="28"/>
          <w:szCs w:val="28"/>
        </w:rPr>
        <w:t>hỉ tiêu đất công cộng khu ở đã được xác định trong khu trung tâm phường Điện An nằm ngoài ranh giới quy hoạch</w:t>
      </w:r>
      <w:r w:rsidRPr="00F52C95">
        <w:rPr>
          <w:sz w:val="28"/>
          <w:szCs w:val="28"/>
        </w:rPr>
        <w:t xml:space="preserve"> như trường tiểu học Phan Thành Tài, trường tiểu học Phan Chu Trinh</w:t>
      </w:r>
      <w:r w:rsidR="000F66DD" w:rsidRPr="00F52C95">
        <w:rPr>
          <w:sz w:val="28"/>
          <w:szCs w:val="28"/>
        </w:rPr>
        <w:t>.</w:t>
      </w:r>
    </w:p>
    <w:p w:rsidR="00085689" w:rsidRPr="00F52C95" w:rsidRDefault="00D934DF" w:rsidP="001C5E6C">
      <w:pPr>
        <w:spacing w:after="120"/>
        <w:ind w:firstLine="567"/>
        <w:jc w:val="both"/>
        <w:rPr>
          <w:b/>
          <w:i/>
          <w:sz w:val="28"/>
          <w:szCs w:val="28"/>
          <w:lang w:val="vi-VN"/>
        </w:rPr>
      </w:pPr>
      <w:r w:rsidRPr="00F52C95">
        <w:rPr>
          <w:b/>
          <w:i/>
          <w:sz w:val="28"/>
          <w:szCs w:val="28"/>
        </w:rPr>
        <w:t>b</w:t>
      </w:r>
      <w:r w:rsidR="00085689" w:rsidRPr="00F52C95">
        <w:rPr>
          <w:b/>
          <w:i/>
          <w:sz w:val="28"/>
          <w:szCs w:val="28"/>
          <w:lang w:val="vi-VN"/>
        </w:rPr>
        <w:t>. Khu nhà phân lô:</w:t>
      </w:r>
    </w:p>
    <w:p w:rsidR="00085689" w:rsidRPr="00F52C95" w:rsidRDefault="00F030FD" w:rsidP="001C5E6C">
      <w:pPr>
        <w:spacing w:after="120"/>
        <w:ind w:firstLine="567"/>
        <w:jc w:val="both"/>
        <w:rPr>
          <w:sz w:val="28"/>
          <w:szCs w:val="28"/>
          <w:lang w:val="vi-VN"/>
        </w:rPr>
      </w:pPr>
      <w:r w:rsidRPr="00F52C95">
        <w:rPr>
          <w:sz w:val="28"/>
          <w:szCs w:val="28"/>
          <w:lang w:val="vi-VN"/>
        </w:rPr>
        <w:t>Khu nhà phân lô</w:t>
      </w:r>
      <w:r w:rsidR="00085689" w:rsidRPr="00F52C95">
        <w:rPr>
          <w:sz w:val="28"/>
          <w:szCs w:val="28"/>
          <w:lang w:val="vi-VN"/>
        </w:rPr>
        <w:t xml:space="preserve"> có tổng diện tích là </w:t>
      </w:r>
      <w:r w:rsidR="00B6448D" w:rsidRPr="00B6448D">
        <w:rPr>
          <w:b/>
          <w:color w:val="FF0000"/>
          <w:sz w:val="28"/>
          <w:szCs w:val="28"/>
        </w:rPr>
        <w:t xml:space="preserve">44099,3 </w:t>
      </w:r>
      <w:r w:rsidR="00085689" w:rsidRPr="00B6448D">
        <w:rPr>
          <w:b/>
          <w:color w:val="FF0000"/>
          <w:sz w:val="28"/>
          <w:szCs w:val="28"/>
          <w:lang w:val="vi-VN"/>
        </w:rPr>
        <w:t>m</w:t>
      </w:r>
      <w:r w:rsidR="00085689" w:rsidRPr="00B6448D">
        <w:rPr>
          <w:b/>
          <w:color w:val="FF0000"/>
          <w:sz w:val="28"/>
          <w:szCs w:val="28"/>
          <w:vertAlign w:val="superscript"/>
          <w:lang w:val="vi-VN"/>
        </w:rPr>
        <w:t>2</w:t>
      </w:r>
      <w:r w:rsidR="00945842" w:rsidRPr="00F52C95">
        <w:rPr>
          <w:b/>
          <w:sz w:val="28"/>
          <w:szCs w:val="28"/>
          <w:lang w:val="vi-VN"/>
        </w:rPr>
        <w:t xml:space="preserve">. </w:t>
      </w:r>
      <w:r w:rsidR="00085689" w:rsidRPr="00F52C95">
        <w:rPr>
          <w:sz w:val="28"/>
          <w:szCs w:val="28"/>
          <w:lang w:val="vi-VN"/>
        </w:rPr>
        <w:t xml:space="preserve"> Di</w:t>
      </w:r>
      <w:r w:rsidR="00A60267" w:rsidRPr="00F52C95">
        <w:rPr>
          <w:sz w:val="28"/>
          <w:szCs w:val="28"/>
          <w:lang w:val="vi-VN"/>
        </w:rPr>
        <w:t>ện tích trung bình mỗi lô là 1</w:t>
      </w:r>
      <w:r w:rsidR="008847A5" w:rsidRPr="00F52C95">
        <w:rPr>
          <w:sz w:val="28"/>
          <w:szCs w:val="28"/>
          <w:lang w:val="vi-VN"/>
        </w:rPr>
        <w:t>00</w:t>
      </w:r>
      <w:r w:rsidR="00085689" w:rsidRPr="00F52C95">
        <w:rPr>
          <w:sz w:val="28"/>
          <w:szCs w:val="28"/>
          <w:lang w:val="vi-VN"/>
        </w:rPr>
        <w:t xml:space="preserve"> m2/lô, đảm bảo chiều ngang </w:t>
      </w:r>
      <w:r w:rsidR="001F407E" w:rsidRPr="00F52C95">
        <w:rPr>
          <w:sz w:val="28"/>
          <w:szCs w:val="28"/>
          <w:lang w:val="vi-VN"/>
        </w:rPr>
        <w:t xml:space="preserve">tối thiểu </w:t>
      </w:r>
      <w:r w:rsidR="00A60267" w:rsidRPr="00F52C95">
        <w:rPr>
          <w:sz w:val="28"/>
          <w:szCs w:val="28"/>
          <w:lang w:val="vi-VN"/>
        </w:rPr>
        <w:t>mỗi lô 5</w:t>
      </w:r>
      <w:r w:rsidR="00085689" w:rsidRPr="00F52C95">
        <w:rPr>
          <w:sz w:val="28"/>
          <w:szCs w:val="28"/>
          <w:lang w:val="vi-VN"/>
        </w:rPr>
        <w:t>m. Các chỉ tiêu sử dụng đất và yêu cầu kiến trúc công trình:</w:t>
      </w:r>
    </w:p>
    <w:p w:rsidR="00085689" w:rsidRPr="00F52C95" w:rsidRDefault="00085689" w:rsidP="00B6448D">
      <w:pPr>
        <w:spacing w:after="120"/>
        <w:ind w:firstLine="567"/>
        <w:jc w:val="both"/>
        <w:rPr>
          <w:sz w:val="28"/>
          <w:szCs w:val="28"/>
          <w:lang w:val="vi-VN"/>
        </w:rPr>
      </w:pPr>
      <w:r w:rsidRPr="00F52C95">
        <w:rPr>
          <w:sz w:val="28"/>
          <w:szCs w:val="28"/>
          <w:lang w:val="vi-VN"/>
        </w:rPr>
        <w:t xml:space="preserve">* Mật độ xây dựng tối đa 80%. </w:t>
      </w:r>
    </w:p>
    <w:p w:rsidR="00085689" w:rsidRPr="00F52C95" w:rsidRDefault="00085689" w:rsidP="00B6448D">
      <w:pPr>
        <w:spacing w:after="120"/>
        <w:ind w:firstLine="567"/>
        <w:jc w:val="both"/>
        <w:rPr>
          <w:sz w:val="28"/>
          <w:szCs w:val="28"/>
          <w:lang w:val="vi-VN"/>
        </w:rPr>
      </w:pPr>
      <w:r w:rsidRPr="00F52C95">
        <w:rPr>
          <w:sz w:val="28"/>
          <w:szCs w:val="28"/>
          <w:lang w:val="vi-VN"/>
        </w:rPr>
        <w:t>* Tầng cao tối đa là 5 tầng.</w:t>
      </w:r>
    </w:p>
    <w:p w:rsidR="00085689" w:rsidRPr="00F52C95" w:rsidRDefault="00912FF5" w:rsidP="001C5E6C">
      <w:pPr>
        <w:spacing w:after="120"/>
        <w:ind w:firstLine="567"/>
        <w:jc w:val="both"/>
        <w:rPr>
          <w:sz w:val="28"/>
          <w:szCs w:val="28"/>
          <w:lang w:val="vi-VN"/>
        </w:rPr>
      </w:pPr>
      <w:r w:rsidRPr="00F52C95">
        <w:rPr>
          <w:sz w:val="28"/>
          <w:szCs w:val="28"/>
          <w:lang w:val="vi-VN"/>
        </w:rPr>
        <w:t xml:space="preserve">* Chỉ giới xây dựng </w:t>
      </w:r>
      <w:r w:rsidR="00245278" w:rsidRPr="00F52C95">
        <w:rPr>
          <w:sz w:val="28"/>
          <w:szCs w:val="28"/>
          <w:lang w:val="vi-VN"/>
        </w:rPr>
        <w:t>lùi vào cách</w:t>
      </w:r>
      <w:r w:rsidRPr="00F52C95">
        <w:rPr>
          <w:sz w:val="28"/>
          <w:szCs w:val="28"/>
          <w:lang w:val="vi-VN"/>
        </w:rPr>
        <w:t xml:space="preserve"> chỉ giới đường đỏ</w:t>
      </w:r>
      <w:r w:rsidR="00245278" w:rsidRPr="00F52C95">
        <w:rPr>
          <w:sz w:val="28"/>
          <w:szCs w:val="28"/>
          <w:lang w:val="vi-VN"/>
        </w:rPr>
        <w:t xml:space="preserve"> 1,2-4m</w:t>
      </w:r>
      <w:r w:rsidR="00EE454F" w:rsidRPr="00F52C95">
        <w:rPr>
          <w:sz w:val="28"/>
          <w:szCs w:val="28"/>
          <w:lang w:val="vi-VN"/>
        </w:rPr>
        <w:t xml:space="preserve"> tùy theo các tuyến đường</w:t>
      </w:r>
    </w:p>
    <w:p w:rsidR="00085689" w:rsidRPr="00F52C95" w:rsidRDefault="00085689" w:rsidP="001C5E6C">
      <w:pPr>
        <w:spacing w:after="120"/>
        <w:ind w:firstLine="567"/>
        <w:jc w:val="both"/>
        <w:rPr>
          <w:sz w:val="28"/>
          <w:szCs w:val="28"/>
          <w:lang w:val="vi-VN"/>
        </w:rPr>
      </w:pPr>
      <w:r w:rsidRPr="00F52C95">
        <w:rPr>
          <w:sz w:val="28"/>
          <w:szCs w:val="28"/>
          <w:lang w:val="vi-VN"/>
        </w:rPr>
        <w:t>* Cốt nền nhà: Thống nhất cùng độ cao 0,</w:t>
      </w:r>
      <w:r w:rsidR="00912FF5" w:rsidRPr="00F52C95">
        <w:rPr>
          <w:sz w:val="28"/>
          <w:szCs w:val="28"/>
          <w:lang w:val="vi-VN"/>
        </w:rPr>
        <w:t>1</w:t>
      </w:r>
      <w:r w:rsidR="00A60267" w:rsidRPr="00F52C95">
        <w:rPr>
          <w:sz w:val="28"/>
          <w:szCs w:val="28"/>
          <w:lang w:val="vi-VN"/>
        </w:rPr>
        <w:t>5</w:t>
      </w:r>
      <w:r w:rsidRPr="00F52C95">
        <w:rPr>
          <w:sz w:val="28"/>
          <w:szCs w:val="28"/>
          <w:lang w:val="vi-VN"/>
        </w:rPr>
        <w:t>m so với cốt hè ngay trước thềm nhà .</w:t>
      </w:r>
    </w:p>
    <w:p w:rsidR="00085689" w:rsidRPr="00F52C95" w:rsidRDefault="00085689" w:rsidP="001C5E6C">
      <w:pPr>
        <w:spacing w:after="120"/>
        <w:ind w:firstLine="567"/>
        <w:jc w:val="both"/>
        <w:rPr>
          <w:sz w:val="28"/>
          <w:szCs w:val="28"/>
          <w:lang w:val="vi-VN"/>
        </w:rPr>
      </w:pPr>
      <w:r w:rsidRPr="00F52C95">
        <w:rPr>
          <w:sz w:val="28"/>
          <w:szCs w:val="28"/>
          <w:lang w:val="vi-VN"/>
        </w:rPr>
        <w:t xml:space="preserve">* Cốt cao tầng 1: Thống nhất cùng độ cao </w:t>
      </w:r>
      <w:r w:rsidR="001B0F0A" w:rsidRPr="00F52C95">
        <w:rPr>
          <w:sz w:val="28"/>
          <w:szCs w:val="28"/>
          <w:lang w:val="vi-VN"/>
        </w:rPr>
        <w:t>3,9</w:t>
      </w:r>
      <w:r w:rsidRPr="00F52C95">
        <w:rPr>
          <w:sz w:val="28"/>
          <w:szCs w:val="28"/>
          <w:lang w:val="vi-VN"/>
        </w:rPr>
        <w:t>m so từ mặt dưới kết cấu với cốt nền nhà.</w:t>
      </w:r>
    </w:p>
    <w:p w:rsidR="00085689" w:rsidRPr="00F52C95" w:rsidRDefault="00085689" w:rsidP="001C5E6C">
      <w:pPr>
        <w:spacing w:after="120"/>
        <w:ind w:firstLine="567"/>
        <w:jc w:val="both"/>
        <w:rPr>
          <w:sz w:val="28"/>
          <w:szCs w:val="28"/>
          <w:lang w:val="vi-VN"/>
        </w:rPr>
      </w:pPr>
      <w:r w:rsidRPr="00F52C95">
        <w:rPr>
          <w:sz w:val="28"/>
          <w:szCs w:val="28"/>
          <w:lang w:val="vi-VN"/>
        </w:rPr>
        <w:t xml:space="preserve">* Phần kết cấu nhô ra: (Balcon, Logia, mái sảnh, mái hắt, </w:t>
      </w:r>
      <w:r w:rsidR="00C32C00" w:rsidRPr="00F52C95">
        <w:rPr>
          <w:sz w:val="28"/>
          <w:szCs w:val="28"/>
          <w:lang w:val="vi-VN"/>
        </w:rPr>
        <w:t>diềm mái) nhô ra: Thống nhất 1,4</w:t>
      </w:r>
      <w:r w:rsidRPr="00F52C95">
        <w:rPr>
          <w:sz w:val="28"/>
          <w:szCs w:val="28"/>
          <w:lang w:val="vi-VN"/>
        </w:rPr>
        <w:t>0m so với mép ngoài kết cấu trước nhà.</w:t>
      </w:r>
    </w:p>
    <w:p w:rsidR="00085689" w:rsidRPr="00F52C95" w:rsidRDefault="00085689" w:rsidP="001C5E6C">
      <w:pPr>
        <w:spacing w:after="120"/>
        <w:ind w:firstLine="567"/>
        <w:jc w:val="both"/>
        <w:rPr>
          <w:sz w:val="28"/>
          <w:szCs w:val="28"/>
          <w:lang w:val="vi-VN"/>
        </w:rPr>
      </w:pPr>
      <w:r w:rsidRPr="00F52C95">
        <w:rPr>
          <w:sz w:val="28"/>
          <w:szCs w:val="28"/>
          <w:lang w:val="vi-VN"/>
        </w:rPr>
        <w:t>* Khuyến khích nhà ở xây dựng với hình thức mái dốc với nhiều mái và phản ánh nét kiến trúc văn hoá dân tộc. Hạn chế sử dụng màu đỏ chói hoặc màu trắng.</w:t>
      </w:r>
    </w:p>
    <w:p w:rsidR="00085689" w:rsidRPr="00F52C95" w:rsidRDefault="00085689" w:rsidP="001C5E6C">
      <w:pPr>
        <w:spacing w:after="120"/>
        <w:ind w:firstLine="567"/>
        <w:jc w:val="both"/>
        <w:rPr>
          <w:sz w:val="28"/>
          <w:szCs w:val="28"/>
          <w:lang w:val="vi-VN"/>
        </w:rPr>
      </w:pPr>
      <w:r w:rsidRPr="00F52C95">
        <w:rPr>
          <w:sz w:val="28"/>
          <w:szCs w:val="28"/>
          <w:lang w:val="vi-VN"/>
        </w:rPr>
        <w:t>* Nghiêm cấm sử dụng các màu sắc trang trí quá sặc sỡ (Màu đỏ, đen, xanh sẫm, tím) cho một/các mảng tường có diện tích quá lớn (hơn 3,0m</w:t>
      </w:r>
      <w:r w:rsidRPr="00F52C95">
        <w:rPr>
          <w:sz w:val="28"/>
          <w:szCs w:val="28"/>
          <w:vertAlign w:val="superscript"/>
          <w:lang w:val="vi-VN"/>
        </w:rPr>
        <w:t>2</w:t>
      </w:r>
      <w:r w:rsidRPr="00F52C95">
        <w:rPr>
          <w:sz w:val="28"/>
          <w:szCs w:val="28"/>
          <w:lang w:val="vi-VN"/>
        </w:rPr>
        <w:t>) và các chi tiết trang trí phản mỹ quan đô thị.</w:t>
      </w:r>
    </w:p>
    <w:p w:rsidR="00085689" w:rsidRPr="00F52C95" w:rsidRDefault="007706B8" w:rsidP="001C5E6C">
      <w:pPr>
        <w:spacing w:after="120"/>
        <w:ind w:firstLine="567"/>
        <w:jc w:val="both"/>
        <w:rPr>
          <w:b/>
          <w:i/>
          <w:sz w:val="28"/>
          <w:szCs w:val="28"/>
          <w:lang w:val="vi-VN"/>
        </w:rPr>
      </w:pPr>
      <w:r w:rsidRPr="00F52C95">
        <w:rPr>
          <w:b/>
          <w:i/>
          <w:sz w:val="28"/>
          <w:szCs w:val="28"/>
          <w:lang w:val="fr-FR"/>
        </w:rPr>
        <w:t>c</w:t>
      </w:r>
      <w:r w:rsidR="00085689" w:rsidRPr="00F52C95">
        <w:rPr>
          <w:b/>
          <w:i/>
          <w:sz w:val="28"/>
          <w:szCs w:val="28"/>
          <w:lang w:val="vi-VN"/>
        </w:rPr>
        <w:t>. Khu nhà chỉnh trang:</w:t>
      </w:r>
    </w:p>
    <w:p w:rsidR="00085689" w:rsidRPr="00F52C95" w:rsidRDefault="00085689" w:rsidP="001C5E6C">
      <w:pPr>
        <w:spacing w:after="120"/>
        <w:jc w:val="both"/>
        <w:rPr>
          <w:rFonts w:ascii=".VnArialH" w:hAnsi=".VnArialH"/>
          <w:b/>
          <w:bCs/>
          <w:sz w:val="24"/>
          <w:szCs w:val="24"/>
          <w:lang w:val="vi-VN" w:eastAsia="vi-VN"/>
        </w:rPr>
      </w:pPr>
      <w:r w:rsidRPr="00F52C95">
        <w:rPr>
          <w:sz w:val="28"/>
          <w:szCs w:val="28"/>
          <w:lang w:val="fr-FR"/>
        </w:rPr>
        <w:tab/>
      </w:r>
      <w:r w:rsidR="00912FF5" w:rsidRPr="00F52C95">
        <w:rPr>
          <w:sz w:val="28"/>
          <w:szCs w:val="28"/>
          <w:lang w:val="vi-VN"/>
        </w:rPr>
        <w:t xml:space="preserve">Đất ở hiện trạng chỉnh trang </w:t>
      </w:r>
      <w:r w:rsidRPr="00F52C95">
        <w:rPr>
          <w:sz w:val="28"/>
          <w:szCs w:val="28"/>
          <w:lang w:val="vi-VN"/>
        </w:rPr>
        <w:t xml:space="preserve">có tổng diện tích là </w:t>
      </w:r>
      <w:r w:rsidR="0063395D" w:rsidRPr="00F52C95">
        <w:rPr>
          <w:b/>
          <w:sz w:val="28"/>
          <w:szCs w:val="28"/>
          <w:lang w:val="fr-FR"/>
        </w:rPr>
        <w:t>34092,3</w:t>
      </w:r>
      <w:r w:rsidRPr="00F52C95">
        <w:rPr>
          <w:b/>
          <w:sz w:val="28"/>
          <w:szCs w:val="28"/>
          <w:lang w:val="vi-VN"/>
        </w:rPr>
        <w:t>m</w:t>
      </w:r>
      <w:r w:rsidRPr="00F52C95">
        <w:rPr>
          <w:b/>
          <w:sz w:val="28"/>
          <w:szCs w:val="28"/>
          <w:vertAlign w:val="superscript"/>
          <w:lang w:val="vi-VN"/>
        </w:rPr>
        <w:t>2</w:t>
      </w:r>
      <w:r w:rsidRPr="00F52C95">
        <w:rPr>
          <w:b/>
          <w:sz w:val="28"/>
          <w:szCs w:val="28"/>
          <w:lang w:val="vi-VN"/>
        </w:rPr>
        <w:t xml:space="preserve">. </w:t>
      </w:r>
      <w:r w:rsidRPr="00F52C95">
        <w:rPr>
          <w:sz w:val="28"/>
          <w:szCs w:val="28"/>
          <w:lang w:val="vi-VN"/>
        </w:rPr>
        <w:t>Các chỉ tiêu sử dụng đất và yêu cầu kiến trúc công trình:</w:t>
      </w:r>
    </w:p>
    <w:p w:rsidR="00085689" w:rsidRPr="00F52C95" w:rsidRDefault="007706B8" w:rsidP="001C5E6C">
      <w:pPr>
        <w:spacing w:after="120"/>
        <w:ind w:firstLine="630"/>
        <w:jc w:val="both"/>
        <w:rPr>
          <w:sz w:val="28"/>
          <w:szCs w:val="28"/>
          <w:lang w:val="vi-VN"/>
        </w:rPr>
      </w:pPr>
      <w:r w:rsidRPr="00F52C95">
        <w:rPr>
          <w:sz w:val="28"/>
          <w:szCs w:val="28"/>
          <w:lang w:val="vi-VN"/>
        </w:rPr>
        <w:t xml:space="preserve">* Mật độ xây dựng tối đa </w:t>
      </w:r>
      <w:r w:rsidR="00CC618C" w:rsidRPr="00F52C95">
        <w:rPr>
          <w:sz w:val="28"/>
          <w:szCs w:val="28"/>
          <w:lang w:val="vi-VN"/>
        </w:rPr>
        <w:t>60-</w:t>
      </w:r>
      <w:r w:rsidR="00912FF5" w:rsidRPr="00F52C95">
        <w:rPr>
          <w:sz w:val="28"/>
          <w:szCs w:val="28"/>
          <w:lang w:val="vi-VN"/>
        </w:rPr>
        <w:t>8</w:t>
      </w:r>
      <w:r w:rsidR="00085689" w:rsidRPr="00F52C95">
        <w:rPr>
          <w:sz w:val="28"/>
          <w:szCs w:val="28"/>
          <w:lang w:val="vi-VN"/>
        </w:rPr>
        <w:t xml:space="preserve">0%. </w:t>
      </w:r>
    </w:p>
    <w:p w:rsidR="00085689" w:rsidRPr="00F52C95" w:rsidRDefault="00085689" w:rsidP="001C5E6C">
      <w:pPr>
        <w:spacing w:after="120"/>
        <w:ind w:firstLine="630"/>
        <w:jc w:val="both"/>
        <w:rPr>
          <w:sz w:val="28"/>
          <w:szCs w:val="28"/>
          <w:lang w:val="vi-VN"/>
        </w:rPr>
      </w:pPr>
      <w:r w:rsidRPr="00F52C95">
        <w:rPr>
          <w:sz w:val="28"/>
          <w:szCs w:val="28"/>
          <w:lang w:val="vi-VN"/>
        </w:rPr>
        <w:t>* Tầng cao tối đa là 5 tầng.</w:t>
      </w:r>
    </w:p>
    <w:p w:rsidR="00912FF5" w:rsidRPr="00F52C95" w:rsidRDefault="00912FF5" w:rsidP="001C5E6C">
      <w:pPr>
        <w:spacing w:after="120"/>
        <w:ind w:firstLine="567"/>
        <w:jc w:val="both"/>
        <w:rPr>
          <w:sz w:val="28"/>
          <w:szCs w:val="28"/>
          <w:lang w:val="vi-VN"/>
        </w:rPr>
      </w:pPr>
      <w:r w:rsidRPr="00F52C95">
        <w:rPr>
          <w:sz w:val="28"/>
          <w:szCs w:val="28"/>
          <w:lang w:val="vi-VN"/>
        </w:rPr>
        <w:t>* Chỉ giới xây dựng trùng chỉ giới đường đỏ</w:t>
      </w:r>
    </w:p>
    <w:p w:rsidR="00085689" w:rsidRPr="00F52C95" w:rsidRDefault="00085689" w:rsidP="001C5E6C">
      <w:pPr>
        <w:spacing w:after="120"/>
        <w:ind w:firstLine="567"/>
        <w:jc w:val="both"/>
        <w:rPr>
          <w:sz w:val="28"/>
          <w:szCs w:val="28"/>
          <w:lang w:val="vi-VN"/>
        </w:rPr>
      </w:pPr>
      <w:r w:rsidRPr="00F52C95">
        <w:rPr>
          <w:sz w:val="28"/>
          <w:szCs w:val="28"/>
          <w:lang w:val="vi-VN"/>
        </w:rPr>
        <w:t xml:space="preserve">* Đối với những ngôi nhà có hình thức kiến trúc cũ do xây dựng đã lâu hoặc có hình thù/hình khối quái dị: Yêu cầu chỉnh sửa mặt tiền theo quy định quản lý/hoặc mẫu thiết kế do cơ quan quản lý đề xuất đảm bảo hài hoà chung với cảnh quan các khu vực và công trình lân cận. </w:t>
      </w:r>
    </w:p>
    <w:p w:rsidR="00085689" w:rsidRPr="00F52C95" w:rsidRDefault="00085689" w:rsidP="001C5E6C">
      <w:pPr>
        <w:spacing w:after="120"/>
        <w:ind w:firstLine="567"/>
        <w:jc w:val="both"/>
        <w:rPr>
          <w:sz w:val="28"/>
          <w:szCs w:val="28"/>
          <w:lang w:val="vi-VN"/>
        </w:rPr>
      </w:pPr>
      <w:r w:rsidRPr="00F52C95">
        <w:rPr>
          <w:sz w:val="28"/>
          <w:szCs w:val="28"/>
          <w:lang w:val="vi-VN"/>
        </w:rPr>
        <w:lastRenderedPageBreak/>
        <w:t xml:space="preserve">* Phần kết cấu nhô ra: (Balcon, Logia, mái sảnh, mái hắt, </w:t>
      </w:r>
      <w:r w:rsidR="00E61C69" w:rsidRPr="00F52C95">
        <w:rPr>
          <w:sz w:val="28"/>
          <w:szCs w:val="28"/>
          <w:lang w:val="vi-VN"/>
        </w:rPr>
        <w:t>diềm mái) nhô ra: Thống nhất 1,4</w:t>
      </w:r>
      <w:r w:rsidRPr="00F52C95">
        <w:rPr>
          <w:sz w:val="28"/>
          <w:szCs w:val="28"/>
          <w:lang w:val="vi-VN"/>
        </w:rPr>
        <w:t>0m so với mép ngoài kết cấu trước nhà.</w:t>
      </w:r>
    </w:p>
    <w:p w:rsidR="00085689" w:rsidRPr="00F52C95" w:rsidRDefault="00085689" w:rsidP="001C5E6C">
      <w:pPr>
        <w:spacing w:after="120"/>
        <w:ind w:firstLine="567"/>
        <w:jc w:val="both"/>
        <w:rPr>
          <w:sz w:val="28"/>
          <w:szCs w:val="28"/>
          <w:lang w:val="vi-VN"/>
        </w:rPr>
      </w:pPr>
      <w:r w:rsidRPr="00F52C95">
        <w:rPr>
          <w:sz w:val="28"/>
          <w:szCs w:val="28"/>
          <w:lang w:val="vi-VN"/>
        </w:rPr>
        <w:t>* Nghiêm cấm sử dụng các màu sắc trang trí quá sặc sỡ (Màu đỏ, đen, xanh sẫm, tím) cho một/các mảng tường có diện tích quá lớn (hơn 3,0m</w:t>
      </w:r>
      <w:r w:rsidRPr="00F52C95">
        <w:rPr>
          <w:sz w:val="28"/>
          <w:szCs w:val="28"/>
          <w:vertAlign w:val="superscript"/>
          <w:lang w:val="vi-VN"/>
        </w:rPr>
        <w:t>2</w:t>
      </w:r>
      <w:r w:rsidRPr="00F52C95">
        <w:rPr>
          <w:sz w:val="28"/>
          <w:szCs w:val="28"/>
          <w:lang w:val="vi-VN"/>
        </w:rPr>
        <w:t>) và các chi tiết trang trí phản mỹ quan đô thị.</w:t>
      </w:r>
    </w:p>
    <w:p w:rsidR="00085689" w:rsidRPr="00F52C95" w:rsidRDefault="00085689" w:rsidP="001C5E6C">
      <w:pPr>
        <w:spacing w:after="120"/>
        <w:ind w:firstLine="567"/>
        <w:jc w:val="both"/>
        <w:rPr>
          <w:sz w:val="28"/>
          <w:szCs w:val="28"/>
          <w:lang w:val="vi-VN"/>
        </w:rPr>
      </w:pPr>
      <w:r w:rsidRPr="00F52C95">
        <w:rPr>
          <w:sz w:val="28"/>
          <w:szCs w:val="28"/>
          <w:lang w:val="vi-VN"/>
        </w:rPr>
        <w:t>* Mỗi nhà/hộ gia đình có trách nhiệm đảm bảo vệ sinh môi trường phần hè phố thuộc phạm vi lô đất ở.</w:t>
      </w:r>
    </w:p>
    <w:p w:rsidR="00085689" w:rsidRPr="00F52C95" w:rsidRDefault="005D2ECC" w:rsidP="001C5E6C">
      <w:pPr>
        <w:pStyle w:val="Heading3"/>
        <w:numPr>
          <w:ilvl w:val="2"/>
          <w:numId w:val="3"/>
        </w:numPr>
        <w:tabs>
          <w:tab w:val="num" w:pos="-180"/>
          <w:tab w:val="num" w:pos="0"/>
          <w:tab w:val="num" w:pos="1080"/>
          <w:tab w:val="left" w:pos="1276"/>
        </w:tabs>
        <w:spacing w:after="120"/>
        <w:ind w:left="0" w:firstLine="567"/>
        <w:rPr>
          <w:rFonts w:ascii="Times New Roman" w:hAnsi="Times New Roman"/>
          <w:sz w:val="28"/>
          <w:szCs w:val="28"/>
          <w:lang w:val="vi-VN"/>
        </w:rPr>
      </w:pPr>
      <w:bookmarkStart w:id="59" w:name="_Toc362938493"/>
      <w:bookmarkStart w:id="60" w:name="_Toc288691467"/>
      <w:bookmarkStart w:id="61" w:name="_Toc468092944"/>
      <w:r w:rsidRPr="00F52C95">
        <w:rPr>
          <w:rFonts w:ascii="Times New Roman" w:hAnsi="Times New Roman"/>
          <w:sz w:val="28"/>
          <w:szCs w:val="28"/>
          <w:lang w:val="vi-VN"/>
        </w:rPr>
        <w:t>Khu công trình thương mại – dịch vụ</w:t>
      </w:r>
      <w:r w:rsidR="00085689" w:rsidRPr="00F52C95">
        <w:rPr>
          <w:rFonts w:ascii="Times New Roman" w:hAnsi="Times New Roman"/>
          <w:sz w:val="28"/>
          <w:szCs w:val="28"/>
          <w:lang w:val="vi-VN"/>
        </w:rPr>
        <w:t>:</w:t>
      </w:r>
      <w:bookmarkEnd w:id="59"/>
      <w:bookmarkEnd w:id="60"/>
      <w:bookmarkEnd w:id="61"/>
    </w:p>
    <w:p w:rsidR="00085689" w:rsidRPr="00F52C95" w:rsidRDefault="00085689" w:rsidP="001C5E6C">
      <w:pPr>
        <w:spacing w:after="120"/>
        <w:ind w:firstLine="567"/>
        <w:jc w:val="both"/>
        <w:rPr>
          <w:sz w:val="28"/>
          <w:szCs w:val="28"/>
          <w:lang w:val="vi-VN"/>
        </w:rPr>
      </w:pPr>
      <w:r w:rsidRPr="00F52C95">
        <w:rPr>
          <w:sz w:val="28"/>
          <w:szCs w:val="28"/>
          <w:lang w:val="vi-VN"/>
        </w:rPr>
        <w:t xml:space="preserve">Khu công trình công cộng có </w:t>
      </w:r>
      <w:r w:rsidR="00D71AE6" w:rsidRPr="00F52C95">
        <w:rPr>
          <w:sz w:val="28"/>
          <w:szCs w:val="28"/>
          <w:lang w:val="vi-VN"/>
        </w:rPr>
        <w:t>t</w:t>
      </w:r>
      <w:r w:rsidRPr="00F52C95">
        <w:rPr>
          <w:sz w:val="28"/>
          <w:szCs w:val="28"/>
          <w:lang w:val="vi-VN"/>
        </w:rPr>
        <w:t xml:space="preserve">ổng diện tích các lô là </w:t>
      </w:r>
      <w:r w:rsidR="00B6448D" w:rsidRPr="00B6448D">
        <w:rPr>
          <w:b/>
          <w:bCs/>
          <w:color w:val="FF0000"/>
          <w:sz w:val="28"/>
          <w:szCs w:val="28"/>
        </w:rPr>
        <w:t xml:space="preserve">4961,1 </w:t>
      </w:r>
      <w:r w:rsidRPr="00B6448D">
        <w:rPr>
          <w:b/>
          <w:color w:val="FF0000"/>
          <w:sz w:val="28"/>
          <w:szCs w:val="28"/>
          <w:lang w:val="vi-VN"/>
        </w:rPr>
        <w:t>m</w:t>
      </w:r>
      <w:r w:rsidRPr="00B6448D">
        <w:rPr>
          <w:b/>
          <w:color w:val="FF0000"/>
          <w:sz w:val="28"/>
          <w:szCs w:val="28"/>
          <w:vertAlign w:val="superscript"/>
          <w:lang w:val="vi-VN"/>
        </w:rPr>
        <w:t>2</w:t>
      </w:r>
      <w:r w:rsidRPr="00F52C95">
        <w:rPr>
          <w:sz w:val="28"/>
          <w:szCs w:val="28"/>
          <w:lang w:val="vi-VN"/>
        </w:rPr>
        <w:t>. Các chỉ tiêu sử dụng đất và yêu cầu kiến trúc công trình:</w:t>
      </w:r>
    </w:p>
    <w:p w:rsidR="006A48FF" w:rsidRPr="00F52C95" w:rsidRDefault="000717E0" w:rsidP="001C5E6C">
      <w:pPr>
        <w:spacing w:after="120"/>
        <w:ind w:firstLine="567"/>
        <w:jc w:val="both"/>
        <w:rPr>
          <w:b/>
          <w:sz w:val="28"/>
          <w:szCs w:val="28"/>
          <w:lang w:val="vi-VN"/>
        </w:rPr>
      </w:pPr>
      <w:r w:rsidRPr="00F52C95">
        <w:rPr>
          <w:sz w:val="28"/>
          <w:szCs w:val="28"/>
          <w:lang w:val="vi-VN"/>
        </w:rPr>
        <w:t>*</w:t>
      </w:r>
      <w:r w:rsidR="006A48FF" w:rsidRPr="00F52C95">
        <w:rPr>
          <w:sz w:val="28"/>
          <w:szCs w:val="28"/>
          <w:lang w:val="vi-VN"/>
        </w:rPr>
        <w:t xml:space="preserve"> Đối với công trình công cộng hành chính</w:t>
      </w:r>
      <w:r w:rsidRPr="00F52C95">
        <w:rPr>
          <w:sz w:val="28"/>
          <w:szCs w:val="28"/>
          <w:lang w:val="vi-VN"/>
        </w:rPr>
        <w:t>:</w:t>
      </w:r>
    </w:p>
    <w:p w:rsidR="00085689" w:rsidRPr="00F52C95" w:rsidRDefault="000717E0" w:rsidP="001C5E6C">
      <w:pPr>
        <w:spacing w:after="120"/>
        <w:ind w:firstLine="630"/>
        <w:jc w:val="both"/>
        <w:rPr>
          <w:sz w:val="28"/>
          <w:szCs w:val="28"/>
          <w:lang w:val="vi-VN"/>
        </w:rPr>
      </w:pPr>
      <w:r w:rsidRPr="00F52C95">
        <w:rPr>
          <w:sz w:val="28"/>
          <w:szCs w:val="28"/>
          <w:lang w:val="vi-VN"/>
        </w:rPr>
        <w:t xml:space="preserve">+ </w:t>
      </w:r>
      <w:r w:rsidR="00085689" w:rsidRPr="00F52C95">
        <w:rPr>
          <w:sz w:val="28"/>
          <w:szCs w:val="28"/>
          <w:lang w:val="vi-VN"/>
        </w:rPr>
        <w:t>Mật độ xây dựng</w:t>
      </w:r>
      <w:r w:rsidR="00B8544E" w:rsidRPr="0097151B">
        <w:rPr>
          <w:sz w:val="28"/>
          <w:szCs w:val="28"/>
          <w:lang w:val="vi-VN"/>
        </w:rPr>
        <w:t xml:space="preserve"> </w:t>
      </w:r>
      <w:r w:rsidR="0079324E" w:rsidRPr="00F52C95">
        <w:rPr>
          <w:sz w:val="28"/>
          <w:szCs w:val="28"/>
          <w:lang w:val="vi-VN"/>
        </w:rPr>
        <w:t xml:space="preserve">tối đa </w:t>
      </w:r>
      <w:r w:rsidR="00CC618C" w:rsidRPr="00F52C95">
        <w:rPr>
          <w:sz w:val="28"/>
          <w:szCs w:val="28"/>
          <w:lang w:val="vi-VN"/>
        </w:rPr>
        <w:t>4</w:t>
      </w:r>
      <w:r w:rsidR="0079324E" w:rsidRPr="00F52C95">
        <w:rPr>
          <w:sz w:val="28"/>
          <w:szCs w:val="28"/>
          <w:lang w:val="vi-VN"/>
        </w:rPr>
        <w:t xml:space="preserve">0%.  </w:t>
      </w:r>
    </w:p>
    <w:p w:rsidR="00085689" w:rsidRPr="00F52C95" w:rsidRDefault="000717E0" w:rsidP="001C5E6C">
      <w:pPr>
        <w:spacing w:after="120"/>
        <w:ind w:firstLine="630"/>
        <w:jc w:val="both"/>
        <w:rPr>
          <w:sz w:val="28"/>
          <w:szCs w:val="28"/>
          <w:lang w:val="vi-VN"/>
        </w:rPr>
      </w:pPr>
      <w:r w:rsidRPr="00F52C95">
        <w:rPr>
          <w:sz w:val="28"/>
          <w:szCs w:val="28"/>
          <w:lang w:val="vi-VN"/>
        </w:rPr>
        <w:t>+</w:t>
      </w:r>
      <w:r w:rsidR="00085689" w:rsidRPr="00F52C95">
        <w:rPr>
          <w:sz w:val="28"/>
          <w:szCs w:val="28"/>
          <w:lang w:val="vi-VN"/>
        </w:rPr>
        <w:t xml:space="preserve"> Tầng cao </w:t>
      </w:r>
      <w:r w:rsidR="0079324E" w:rsidRPr="00F52C95">
        <w:rPr>
          <w:sz w:val="28"/>
          <w:szCs w:val="28"/>
          <w:lang w:val="vi-VN"/>
        </w:rPr>
        <w:t xml:space="preserve">xây dựng tối đa </w:t>
      </w:r>
      <w:r w:rsidR="00CC618C" w:rsidRPr="00F52C95">
        <w:rPr>
          <w:sz w:val="28"/>
          <w:szCs w:val="28"/>
          <w:lang w:val="vi-VN"/>
        </w:rPr>
        <w:t>3-</w:t>
      </w:r>
      <w:r w:rsidR="00D71AE6" w:rsidRPr="00F52C95">
        <w:rPr>
          <w:sz w:val="28"/>
          <w:szCs w:val="28"/>
          <w:lang w:val="vi-VN"/>
        </w:rPr>
        <w:t>7</w:t>
      </w:r>
      <w:r w:rsidR="0079324E" w:rsidRPr="00F52C95">
        <w:rPr>
          <w:sz w:val="28"/>
          <w:szCs w:val="28"/>
          <w:lang w:val="vi-VN"/>
        </w:rPr>
        <w:t xml:space="preserve"> tầng</w:t>
      </w:r>
    </w:p>
    <w:p w:rsidR="00085689" w:rsidRPr="00F52C95" w:rsidRDefault="00085689" w:rsidP="001C5E6C">
      <w:pPr>
        <w:spacing w:after="120"/>
        <w:ind w:firstLine="567"/>
        <w:jc w:val="both"/>
        <w:rPr>
          <w:sz w:val="28"/>
          <w:szCs w:val="28"/>
          <w:lang w:val="vi-VN"/>
        </w:rPr>
      </w:pPr>
      <w:r w:rsidRPr="00F52C95">
        <w:rPr>
          <w:sz w:val="28"/>
          <w:szCs w:val="28"/>
          <w:lang w:val="vi-VN"/>
        </w:rPr>
        <w:t xml:space="preserve">* Chỉ giới xây dựng: Cách chỉ giới đường đỏ </w:t>
      </w:r>
      <w:r w:rsidR="0079324E" w:rsidRPr="00F52C95">
        <w:rPr>
          <w:sz w:val="28"/>
          <w:szCs w:val="28"/>
          <w:lang w:val="vi-VN"/>
        </w:rPr>
        <w:t xml:space="preserve">từ </w:t>
      </w:r>
      <w:r w:rsidR="00D71AE6" w:rsidRPr="00F52C95">
        <w:rPr>
          <w:sz w:val="28"/>
          <w:szCs w:val="28"/>
          <w:lang w:val="vi-VN"/>
        </w:rPr>
        <w:t>6</w:t>
      </w:r>
      <w:r w:rsidRPr="00F52C95">
        <w:rPr>
          <w:sz w:val="28"/>
          <w:szCs w:val="28"/>
          <w:lang w:val="vi-VN"/>
        </w:rPr>
        <w:t>m và công trình lân cận 3m</w:t>
      </w:r>
      <w:r w:rsidR="0079324E" w:rsidRPr="00F52C95">
        <w:rPr>
          <w:sz w:val="28"/>
          <w:szCs w:val="28"/>
          <w:lang w:val="vi-VN"/>
        </w:rPr>
        <w:t xml:space="preserve">. </w:t>
      </w:r>
      <w:r w:rsidRPr="00F52C95">
        <w:rPr>
          <w:sz w:val="28"/>
          <w:szCs w:val="28"/>
          <w:lang w:val="vi-VN"/>
        </w:rPr>
        <w:t>Xung quanh có sân chơi, vườn hoa tiểu cảnh đảm bảo cảnh quan môi trường.</w:t>
      </w:r>
    </w:p>
    <w:p w:rsidR="00085689" w:rsidRPr="00F52C95" w:rsidRDefault="00085689" w:rsidP="001C5E6C">
      <w:pPr>
        <w:spacing w:after="120"/>
        <w:ind w:firstLine="567"/>
        <w:jc w:val="both"/>
        <w:rPr>
          <w:sz w:val="28"/>
          <w:szCs w:val="28"/>
          <w:lang w:val="vi-VN"/>
        </w:rPr>
      </w:pPr>
      <w:r w:rsidRPr="00F52C95">
        <w:rPr>
          <w:sz w:val="28"/>
          <w:szCs w:val="28"/>
          <w:lang w:val="vi-VN"/>
        </w:rPr>
        <w:t>* Cốt sàn tầng 1 và các tầng tuỳ theo chức năng, nhiệm vụ từng công trình, hạng mục.</w:t>
      </w:r>
    </w:p>
    <w:p w:rsidR="00085689" w:rsidRPr="00F52C95" w:rsidRDefault="00085689" w:rsidP="001C5E6C">
      <w:pPr>
        <w:spacing w:after="120"/>
        <w:ind w:firstLine="567"/>
        <w:jc w:val="both"/>
        <w:rPr>
          <w:sz w:val="28"/>
          <w:szCs w:val="28"/>
          <w:lang w:val="vi-VN"/>
        </w:rPr>
      </w:pPr>
      <w:r w:rsidRPr="00F52C95">
        <w:rPr>
          <w:sz w:val="28"/>
          <w:szCs w:val="28"/>
          <w:lang w:val="vi-VN"/>
        </w:rPr>
        <w:t xml:space="preserve">* Phần kết cấu nhô ra xung quanh công trình: Balcon, Logia, mái hắt, diềm mái và phần mái đại sảnh tuỳ theo ý tưởng thiết kế xây dựng. </w:t>
      </w:r>
    </w:p>
    <w:p w:rsidR="00085689" w:rsidRPr="00F52C95" w:rsidRDefault="00085689" w:rsidP="001C5E6C">
      <w:pPr>
        <w:spacing w:after="120"/>
        <w:ind w:firstLine="567"/>
        <w:jc w:val="both"/>
        <w:rPr>
          <w:sz w:val="28"/>
          <w:szCs w:val="28"/>
          <w:lang w:val="vi-VN"/>
        </w:rPr>
      </w:pPr>
      <w:r w:rsidRPr="00F52C95">
        <w:rPr>
          <w:sz w:val="28"/>
          <w:szCs w:val="28"/>
          <w:lang w:val="vi-VN"/>
        </w:rPr>
        <w:t>* Không sử dụng các màu sắc trang trí quá sặc sỡ (Màu đỏ chói, đen, xanh sẫm, tím) cho một/các mảng tường có diện tích quá lớn.</w:t>
      </w:r>
    </w:p>
    <w:p w:rsidR="00085689" w:rsidRPr="00F52C95" w:rsidRDefault="00085689" w:rsidP="001C5E6C">
      <w:pPr>
        <w:pStyle w:val="Heading3"/>
        <w:numPr>
          <w:ilvl w:val="2"/>
          <w:numId w:val="3"/>
        </w:numPr>
        <w:tabs>
          <w:tab w:val="num" w:pos="-180"/>
          <w:tab w:val="num" w:pos="0"/>
          <w:tab w:val="num" w:pos="1080"/>
          <w:tab w:val="left" w:pos="1276"/>
        </w:tabs>
        <w:spacing w:after="120"/>
        <w:ind w:left="0" w:firstLine="567"/>
        <w:rPr>
          <w:rFonts w:ascii="Times New Roman" w:hAnsi="Times New Roman"/>
          <w:sz w:val="28"/>
          <w:szCs w:val="28"/>
          <w:lang w:val="vi-VN"/>
        </w:rPr>
      </w:pPr>
      <w:bookmarkStart w:id="62" w:name="_Toc362938494"/>
      <w:bookmarkStart w:id="63" w:name="_Toc288691468"/>
      <w:bookmarkStart w:id="64" w:name="_Toc468092945"/>
      <w:r w:rsidRPr="00F52C95">
        <w:rPr>
          <w:rFonts w:ascii="Times New Roman" w:hAnsi="Times New Roman"/>
          <w:sz w:val="28"/>
          <w:szCs w:val="28"/>
          <w:lang w:val="vi-VN"/>
        </w:rPr>
        <w:t>Khu công viên cây xanh:</w:t>
      </w:r>
      <w:bookmarkEnd w:id="62"/>
      <w:bookmarkEnd w:id="63"/>
      <w:bookmarkEnd w:id="64"/>
    </w:p>
    <w:p w:rsidR="00085689" w:rsidRPr="00F52C95" w:rsidRDefault="00085689" w:rsidP="001C5E6C">
      <w:pPr>
        <w:spacing w:after="120"/>
        <w:ind w:firstLine="567"/>
        <w:jc w:val="both"/>
        <w:rPr>
          <w:sz w:val="28"/>
          <w:szCs w:val="28"/>
          <w:lang w:val="vi-VN"/>
        </w:rPr>
      </w:pPr>
      <w:r w:rsidRPr="00F52C95">
        <w:rPr>
          <w:sz w:val="28"/>
          <w:szCs w:val="28"/>
          <w:lang w:val="vi-VN"/>
        </w:rPr>
        <w:t>Khu công viên cây xanh</w:t>
      </w:r>
      <w:r w:rsidR="00C10E7F" w:rsidRPr="00F52C95">
        <w:rPr>
          <w:sz w:val="28"/>
          <w:szCs w:val="28"/>
          <w:lang w:val="vi-VN"/>
        </w:rPr>
        <w:t>,</w:t>
      </w:r>
      <w:r w:rsidRPr="00F52C95">
        <w:rPr>
          <w:sz w:val="28"/>
          <w:szCs w:val="28"/>
          <w:lang w:val="vi-VN"/>
        </w:rPr>
        <w:t xml:space="preserve"> có </w:t>
      </w:r>
      <w:r w:rsidR="00D71AE6" w:rsidRPr="00F52C95">
        <w:rPr>
          <w:sz w:val="28"/>
          <w:szCs w:val="28"/>
          <w:lang w:val="vi-VN"/>
        </w:rPr>
        <w:t>t</w:t>
      </w:r>
      <w:r w:rsidRPr="00F52C95">
        <w:rPr>
          <w:sz w:val="28"/>
          <w:szCs w:val="28"/>
          <w:lang w:val="vi-VN"/>
        </w:rPr>
        <w:t xml:space="preserve">ổng diện tích </w:t>
      </w:r>
      <w:r w:rsidR="00B6448D">
        <w:rPr>
          <w:b/>
          <w:sz w:val="28"/>
          <w:szCs w:val="28"/>
        </w:rPr>
        <w:t xml:space="preserve">6735,5 </w:t>
      </w:r>
      <w:r w:rsidRPr="00F52C95">
        <w:rPr>
          <w:b/>
          <w:sz w:val="28"/>
          <w:szCs w:val="28"/>
          <w:lang w:val="vi-VN"/>
        </w:rPr>
        <w:t>m</w:t>
      </w:r>
      <w:r w:rsidRPr="00F52C95">
        <w:rPr>
          <w:b/>
          <w:sz w:val="28"/>
          <w:szCs w:val="28"/>
          <w:vertAlign w:val="superscript"/>
          <w:lang w:val="vi-VN"/>
        </w:rPr>
        <w:t>2</w:t>
      </w:r>
      <w:r w:rsidRPr="00F52C95">
        <w:rPr>
          <w:sz w:val="28"/>
          <w:szCs w:val="28"/>
          <w:lang w:val="vi-VN"/>
        </w:rPr>
        <w:t xml:space="preserve">. Mật độ xây dựng tối đa </w:t>
      </w:r>
      <w:r w:rsidR="00D71AE6" w:rsidRPr="00F52C95">
        <w:rPr>
          <w:sz w:val="28"/>
          <w:szCs w:val="28"/>
          <w:lang w:val="vi-VN"/>
        </w:rPr>
        <w:t>5</w:t>
      </w:r>
      <w:r w:rsidRPr="00F52C95">
        <w:rPr>
          <w:sz w:val="28"/>
          <w:szCs w:val="28"/>
          <w:lang w:val="vi-VN"/>
        </w:rPr>
        <w:t>%, tầng cao tối đa là 1 tầng; chỉ giới xây dựng cách chỉ giới đường đỏ 10m.</w:t>
      </w:r>
    </w:p>
    <w:tbl>
      <w:tblPr>
        <w:tblW w:w="7326"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70"/>
        <w:gridCol w:w="2630"/>
        <w:gridCol w:w="1023"/>
        <w:gridCol w:w="1697"/>
        <w:gridCol w:w="1306"/>
      </w:tblGrid>
      <w:tr w:rsidR="00B6448D" w:rsidRPr="00B6448D" w:rsidTr="00B6448D">
        <w:trPr>
          <w:trHeight w:val="305"/>
          <w:jc w:val="center"/>
        </w:trPr>
        <w:tc>
          <w:tcPr>
            <w:tcW w:w="7326" w:type="dxa"/>
            <w:gridSpan w:val="5"/>
            <w:shd w:val="clear" w:color="auto" w:fill="auto"/>
            <w:vAlign w:val="bottom"/>
            <w:hideMark/>
          </w:tcPr>
          <w:p w:rsidR="00B6448D" w:rsidRPr="00B6448D" w:rsidRDefault="00B6448D" w:rsidP="00B6448D">
            <w:pPr>
              <w:jc w:val="center"/>
              <w:rPr>
                <w:b/>
                <w:bCs/>
                <w:sz w:val="24"/>
                <w:szCs w:val="24"/>
              </w:rPr>
            </w:pPr>
            <w:r w:rsidRPr="00B6448D">
              <w:rPr>
                <w:b/>
                <w:bCs/>
                <w:sz w:val="24"/>
                <w:szCs w:val="24"/>
              </w:rPr>
              <w:t>BẢNG CÂN BẰNG SỬ DỤNG ĐẤT</w:t>
            </w:r>
          </w:p>
        </w:tc>
      </w:tr>
      <w:tr w:rsidR="00B6448D" w:rsidRPr="00B6448D" w:rsidTr="00B6448D">
        <w:trPr>
          <w:trHeight w:val="242"/>
          <w:jc w:val="center"/>
        </w:trPr>
        <w:tc>
          <w:tcPr>
            <w:tcW w:w="670" w:type="dxa"/>
            <w:shd w:val="clear" w:color="auto" w:fill="auto"/>
            <w:vAlign w:val="center"/>
            <w:hideMark/>
          </w:tcPr>
          <w:p w:rsidR="00B6448D" w:rsidRPr="00B6448D" w:rsidRDefault="00B6448D" w:rsidP="00B6448D">
            <w:pPr>
              <w:jc w:val="center"/>
              <w:rPr>
                <w:b/>
                <w:bCs/>
                <w:sz w:val="24"/>
                <w:szCs w:val="24"/>
              </w:rPr>
            </w:pPr>
            <w:r w:rsidRPr="00B6448D">
              <w:rPr>
                <w:b/>
                <w:bCs/>
                <w:sz w:val="24"/>
                <w:szCs w:val="24"/>
              </w:rPr>
              <w:t>STT</w:t>
            </w:r>
          </w:p>
        </w:tc>
        <w:tc>
          <w:tcPr>
            <w:tcW w:w="2630" w:type="dxa"/>
            <w:shd w:val="clear" w:color="auto" w:fill="auto"/>
            <w:vAlign w:val="center"/>
            <w:hideMark/>
          </w:tcPr>
          <w:p w:rsidR="00B6448D" w:rsidRPr="00B6448D" w:rsidRDefault="00B6448D" w:rsidP="00B6448D">
            <w:pPr>
              <w:jc w:val="center"/>
              <w:rPr>
                <w:b/>
                <w:bCs/>
                <w:sz w:val="24"/>
                <w:szCs w:val="24"/>
              </w:rPr>
            </w:pPr>
            <w:r w:rsidRPr="00B6448D">
              <w:rPr>
                <w:b/>
                <w:bCs/>
                <w:sz w:val="24"/>
                <w:szCs w:val="24"/>
              </w:rPr>
              <w:t>Loại đất</w:t>
            </w:r>
          </w:p>
        </w:tc>
        <w:tc>
          <w:tcPr>
            <w:tcW w:w="1023" w:type="dxa"/>
            <w:shd w:val="clear" w:color="auto" w:fill="auto"/>
            <w:vAlign w:val="center"/>
            <w:hideMark/>
          </w:tcPr>
          <w:p w:rsidR="00B6448D" w:rsidRPr="00B6448D" w:rsidRDefault="00B6448D" w:rsidP="00B6448D">
            <w:pPr>
              <w:jc w:val="center"/>
              <w:rPr>
                <w:b/>
                <w:bCs/>
                <w:sz w:val="24"/>
                <w:szCs w:val="24"/>
              </w:rPr>
            </w:pPr>
            <w:r w:rsidRPr="00B6448D">
              <w:rPr>
                <w:b/>
                <w:bCs/>
                <w:sz w:val="24"/>
                <w:szCs w:val="24"/>
              </w:rPr>
              <w:t>Ký hiệu</w:t>
            </w:r>
          </w:p>
        </w:tc>
        <w:tc>
          <w:tcPr>
            <w:tcW w:w="1697" w:type="dxa"/>
            <w:shd w:val="clear" w:color="auto" w:fill="auto"/>
            <w:vAlign w:val="center"/>
            <w:hideMark/>
          </w:tcPr>
          <w:p w:rsidR="00B6448D" w:rsidRPr="00B6448D" w:rsidRDefault="00B6448D" w:rsidP="00B6448D">
            <w:pPr>
              <w:jc w:val="center"/>
              <w:rPr>
                <w:b/>
                <w:bCs/>
                <w:sz w:val="24"/>
                <w:szCs w:val="24"/>
              </w:rPr>
            </w:pPr>
            <w:r w:rsidRPr="00B6448D">
              <w:rPr>
                <w:b/>
                <w:bCs/>
                <w:sz w:val="24"/>
                <w:szCs w:val="24"/>
              </w:rPr>
              <w:t>Diện tích (m</w:t>
            </w:r>
            <w:r w:rsidRPr="00B6448D">
              <w:rPr>
                <w:b/>
                <w:bCs/>
                <w:sz w:val="24"/>
                <w:szCs w:val="24"/>
                <w:vertAlign w:val="superscript"/>
              </w:rPr>
              <w:t>2</w:t>
            </w:r>
            <w:r w:rsidRPr="00B6448D">
              <w:rPr>
                <w:b/>
                <w:bCs/>
                <w:sz w:val="24"/>
                <w:szCs w:val="24"/>
              </w:rPr>
              <w:t>)</w:t>
            </w:r>
          </w:p>
        </w:tc>
        <w:tc>
          <w:tcPr>
            <w:tcW w:w="1306" w:type="dxa"/>
            <w:shd w:val="clear" w:color="auto" w:fill="auto"/>
            <w:vAlign w:val="center"/>
            <w:hideMark/>
          </w:tcPr>
          <w:p w:rsidR="00B6448D" w:rsidRPr="00B6448D" w:rsidRDefault="00B6448D" w:rsidP="00B6448D">
            <w:pPr>
              <w:jc w:val="center"/>
              <w:rPr>
                <w:b/>
                <w:bCs/>
                <w:sz w:val="24"/>
                <w:szCs w:val="24"/>
              </w:rPr>
            </w:pPr>
            <w:r w:rsidRPr="00B6448D">
              <w:rPr>
                <w:b/>
                <w:bCs/>
                <w:sz w:val="24"/>
                <w:szCs w:val="24"/>
              </w:rPr>
              <w:t>Tỷ lệ (%)</w:t>
            </w:r>
          </w:p>
        </w:tc>
      </w:tr>
      <w:tr w:rsidR="00B6448D" w:rsidRPr="00B6448D" w:rsidTr="00B6448D">
        <w:trPr>
          <w:trHeight w:val="305"/>
          <w:jc w:val="center"/>
        </w:trPr>
        <w:tc>
          <w:tcPr>
            <w:tcW w:w="670" w:type="dxa"/>
            <w:shd w:val="clear" w:color="auto" w:fill="auto"/>
            <w:noWrap/>
            <w:vAlign w:val="bottom"/>
            <w:hideMark/>
          </w:tcPr>
          <w:p w:rsidR="00B6448D" w:rsidRPr="00B6448D" w:rsidRDefault="00B6448D" w:rsidP="00B6448D">
            <w:pPr>
              <w:jc w:val="center"/>
              <w:rPr>
                <w:bCs/>
                <w:sz w:val="24"/>
                <w:szCs w:val="24"/>
              </w:rPr>
            </w:pPr>
            <w:r w:rsidRPr="00B6448D">
              <w:rPr>
                <w:bCs/>
                <w:sz w:val="24"/>
                <w:szCs w:val="24"/>
              </w:rPr>
              <w:t>A</w:t>
            </w:r>
          </w:p>
        </w:tc>
        <w:tc>
          <w:tcPr>
            <w:tcW w:w="2630" w:type="dxa"/>
            <w:shd w:val="clear" w:color="auto" w:fill="auto"/>
            <w:noWrap/>
            <w:vAlign w:val="bottom"/>
            <w:hideMark/>
          </w:tcPr>
          <w:p w:rsidR="00B6448D" w:rsidRPr="00B6448D" w:rsidRDefault="00B6448D" w:rsidP="00B6448D">
            <w:pPr>
              <w:rPr>
                <w:bCs/>
                <w:sz w:val="24"/>
                <w:szCs w:val="24"/>
              </w:rPr>
            </w:pPr>
            <w:r w:rsidRPr="00B6448D">
              <w:rPr>
                <w:bCs/>
                <w:sz w:val="24"/>
                <w:szCs w:val="24"/>
              </w:rPr>
              <w:t>Đất TMDV</w:t>
            </w:r>
          </w:p>
        </w:tc>
        <w:tc>
          <w:tcPr>
            <w:tcW w:w="1023" w:type="dxa"/>
            <w:shd w:val="clear" w:color="auto" w:fill="auto"/>
            <w:noWrap/>
            <w:vAlign w:val="bottom"/>
            <w:hideMark/>
          </w:tcPr>
          <w:p w:rsidR="00B6448D" w:rsidRPr="00B6448D" w:rsidRDefault="00B6448D" w:rsidP="00B6448D">
            <w:pPr>
              <w:jc w:val="center"/>
              <w:rPr>
                <w:bCs/>
                <w:sz w:val="24"/>
                <w:szCs w:val="24"/>
              </w:rPr>
            </w:pPr>
            <w:r>
              <w:rPr>
                <w:bCs/>
                <w:sz w:val="24"/>
                <w:szCs w:val="24"/>
              </w:rPr>
              <w:t>TM</w:t>
            </w:r>
          </w:p>
        </w:tc>
        <w:tc>
          <w:tcPr>
            <w:tcW w:w="1697" w:type="dxa"/>
            <w:shd w:val="clear" w:color="auto" w:fill="auto"/>
            <w:noWrap/>
            <w:vAlign w:val="bottom"/>
            <w:hideMark/>
          </w:tcPr>
          <w:p w:rsidR="00B6448D" w:rsidRPr="00B6448D" w:rsidRDefault="00B6448D" w:rsidP="00B6448D">
            <w:pPr>
              <w:jc w:val="right"/>
              <w:rPr>
                <w:bCs/>
                <w:sz w:val="24"/>
                <w:szCs w:val="24"/>
              </w:rPr>
            </w:pPr>
            <w:r w:rsidRPr="00B6448D">
              <w:rPr>
                <w:bCs/>
                <w:sz w:val="24"/>
                <w:szCs w:val="24"/>
              </w:rPr>
              <w:t>4961,1</w:t>
            </w:r>
          </w:p>
        </w:tc>
        <w:tc>
          <w:tcPr>
            <w:tcW w:w="1306" w:type="dxa"/>
            <w:shd w:val="clear" w:color="auto" w:fill="auto"/>
            <w:noWrap/>
            <w:vAlign w:val="bottom"/>
            <w:hideMark/>
          </w:tcPr>
          <w:p w:rsidR="00B6448D" w:rsidRPr="00B6448D" w:rsidRDefault="00B6448D" w:rsidP="00B6448D">
            <w:pPr>
              <w:jc w:val="right"/>
              <w:rPr>
                <w:bCs/>
                <w:sz w:val="24"/>
                <w:szCs w:val="24"/>
              </w:rPr>
            </w:pPr>
            <w:r w:rsidRPr="00B6448D">
              <w:rPr>
                <w:bCs/>
                <w:sz w:val="24"/>
                <w:szCs w:val="24"/>
              </w:rPr>
              <w:t>3,16</w:t>
            </w:r>
          </w:p>
        </w:tc>
      </w:tr>
      <w:tr w:rsidR="00B6448D" w:rsidRPr="00B6448D" w:rsidTr="00B6448D">
        <w:trPr>
          <w:trHeight w:val="208"/>
          <w:jc w:val="center"/>
        </w:trPr>
        <w:tc>
          <w:tcPr>
            <w:tcW w:w="670" w:type="dxa"/>
            <w:shd w:val="clear" w:color="auto" w:fill="auto"/>
            <w:noWrap/>
            <w:vAlign w:val="bottom"/>
            <w:hideMark/>
          </w:tcPr>
          <w:p w:rsidR="00B6448D" w:rsidRPr="00B6448D" w:rsidRDefault="00B6448D" w:rsidP="00B6448D">
            <w:pPr>
              <w:jc w:val="center"/>
              <w:rPr>
                <w:bCs/>
                <w:sz w:val="24"/>
                <w:szCs w:val="24"/>
              </w:rPr>
            </w:pPr>
            <w:r w:rsidRPr="00B6448D">
              <w:rPr>
                <w:bCs/>
                <w:sz w:val="24"/>
                <w:szCs w:val="24"/>
              </w:rPr>
              <w:t>B</w:t>
            </w:r>
          </w:p>
        </w:tc>
        <w:tc>
          <w:tcPr>
            <w:tcW w:w="2630" w:type="dxa"/>
            <w:shd w:val="clear" w:color="auto" w:fill="auto"/>
            <w:noWrap/>
            <w:vAlign w:val="bottom"/>
            <w:hideMark/>
          </w:tcPr>
          <w:p w:rsidR="00B6448D" w:rsidRPr="00B6448D" w:rsidRDefault="00B6448D" w:rsidP="00B6448D">
            <w:pPr>
              <w:rPr>
                <w:bCs/>
                <w:sz w:val="24"/>
                <w:szCs w:val="24"/>
              </w:rPr>
            </w:pPr>
            <w:r w:rsidRPr="00B6448D">
              <w:rPr>
                <w:bCs/>
                <w:sz w:val="24"/>
                <w:szCs w:val="24"/>
              </w:rPr>
              <w:t>Đất công cộng khu ở</w:t>
            </w:r>
          </w:p>
        </w:tc>
        <w:tc>
          <w:tcPr>
            <w:tcW w:w="1023" w:type="dxa"/>
            <w:shd w:val="clear" w:color="auto" w:fill="auto"/>
            <w:noWrap/>
            <w:vAlign w:val="bottom"/>
            <w:hideMark/>
          </w:tcPr>
          <w:p w:rsidR="00B6448D" w:rsidRPr="00B6448D" w:rsidRDefault="00B6448D" w:rsidP="00B6448D">
            <w:pPr>
              <w:jc w:val="center"/>
              <w:rPr>
                <w:bCs/>
                <w:sz w:val="24"/>
                <w:szCs w:val="24"/>
              </w:rPr>
            </w:pPr>
            <w:r>
              <w:rPr>
                <w:bCs/>
                <w:sz w:val="24"/>
                <w:szCs w:val="24"/>
              </w:rPr>
              <w:t>CC</w:t>
            </w:r>
          </w:p>
        </w:tc>
        <w:tc>
          <w:tcPr>
            <w:tcW w:w="1697" w:type="dxa"/>
            <w:shd w:val="clear" w:color="auto" w:fill="auto"/>
            <w:noWrap/>
            <w:vAlign w:val="bottom"/>
            <w:hideMark/>
          </w:tcPr>
          <w:p w:rsidR="00B6448D" w:rsidRPr="00B6448D" w:rsidRDefault="00B6448D" w:rsidP="00B6448D">
            <w:pPr>
              <w:jc w:val="right"/>
              <w:rPr>
                <w:bCs/>
                <w:sz w:val="24"/>
                <w:szCs w:val="24"/>
              </w:rPr>
            </w:pPr>
            <w:r w:rsidRPr="00B6448D">
              <w:rPr>
                <w:bCs/>
                <w:sz w:val="24"/>
                <w:szCs w:val="24"/>
              </w:rPr>
              <w:t>3051,7</w:t>
            </w:r>
          </w:p>
        </w:tc>
        <w:tc>
          <w:tcPr>
            <w:tcW w:w="1306" w:type="dxa"/>
            <w:shd w:val="clear" w:color="auto" w:fill="auto"/>
            <w:noWrap/>
            <w:vAlign w:val="bottom"/>
            <w:hideMark/>
          </w:tcPr>
          <w:p w:rsidR="00B6448D" w:rsidRPr="00B6448D" w:rsidRDefault="00B6448D" w:rsidP="00B6448D">
            <w:pPr>
              <w:jc w:val="right"/>
              <w:rPr>
                <w:bCs/>
                <w:sz w:val="24"/>
                <w:szCs w:val="24"/>
              </w:rPr>
            </w:pPr>
            <w:r w:rsidRPr="00B6448D">
              <w:rPr>
                <w:bCs/>
                <w:sz w:val="24"/>
                <w:szCs w:val="24"/>
              </w:rPr>
              <w:t>1,94</w:t>
            </w:r>
          </w:p>
        </w:tc>
      </w:tr>
      <w:tr w:rsidR="00B6448D" w:rsidRPr="00B6448D" w:rsidTr="00B6448D">
        <w:trPr>
          <w:trHeight w:val="170"/>
          <w:jc w:val="center"/>
        </w:trPr>
        <w:tc>
          <w:tcPr>
            <w:tcW w:w="670" w:type="dxa"/>
            <w:shd w:val="clear" w:color="auto" w:fill="auto"/>
            <w:noWrap/>
            <w:vAlign w:val="bottom"/>
            <w:hideMark/>
          </w:tcPr>
          <w:p w:rsidR="00B6448D" w:rsidRPr="00B6448D" w:rsidRDefault="00B6448D" w:rsidP="00B6448D">
            <w:pPr>
              <w:jc w:val="center"/>
              <w:rPr>
                <w:bCs/>
                <w:sz w:val="24"/>
                <w:szCs w:val="24"/>
              </w:rPr>
            </w:pPr>
            <w:r w:rsidRPr="00B6448D">
              <w:rPr>
                <w:bCs/>
                <w:sz w:val="24"/>
                <w:szCs w:val="24"/>
              </w:rPr>
              <w:t>C</w:t>
            </w:r>
          </w:p>
        </w:tc>
        <w:tc>
          <w:tcPr>
            <w:tcW w:w="2630" w:type="dxa"/>
            <w:shd w:val="clear" w:color="auto" w:fill="auto"/>
            <w:noWrap/>
            <w:vAlign w:val="bottom"/>
            <w:hideMark/>
          </w:tcPr>
          <w:p w:rsidR="00B6448D" w:rsidRPr="00B6448D" w:rsidRDefault="00B6448D" w:rsidP="00B6448D">
            <w:pPr>
              <w:rPr>
                <w:bCs/>
                <w:sz w:val="24"/>
                <w:szCs w:val="24"/>
              </w:rPr>
            </w:pPr>
            <w:r w:rsidRPr="00B6448D">
              <w:rPr>
                <w:bCs/>
                <w:sz w:val="24"/>
                <w:szCs w:val="24"/>
              </w:rPr>
              <w:t>Đất ở</w:t>
            </w:r>
          </w:p>
        </w:tc>
        <w:tc>
          <w:tcPr>
            <w:tcW w:w="1023" w:type="dxa"/>
            <w:shd w:val="clear" w:color="auto" w:fill="auto"/>
            <w:noWrap/>
            <w:vAlign w:val="bottom"/>
            <w:hideMark/>
          </w:tcPr>
          <w:p w:rsidR="00B6448D" w:rsidRPr="00B6448D" w:rsidRDefault="00B6448D" w:rsidP="00B6448D">
            <w:pPr>
              <w:jc w:val="center"/>
              <w:rPr>
                <w:bCs/>
                <w:sz w:val="24"/>
                <w:szCs w:val="24"/>
              </w:rPr>
            </w:pPr>
            <w:r>
              <w:rPr>
                <w:bCs/>
                <w:sz w:val="24"/>
                <w:szCs w:val="24"/>
              </w:rPr>
              <w:t>O</w:t>
            </w:r>
          </w:p>
        </w:tc>
        <w:tc>
          <w:tcPr>
            <w:tcW w:w="1697" w:type="dxa"/>
            <w:shd w:val="clear" w:color="auto" w:fill="auto"/>
            <w:noWrap/>
            <w:vAlign w:val="bottom"/>
            <w:hideMark/>
          </w:tcPr>
          <w:p w:rsidR="00B6448D" w:rsidRPr="00B6448D" w:rsidRDefault="00B6448D" w:rsidP="00B6448D">
            <w:pPr>
              <w:jc w:val="right"/>
              <w:rPr>
                <w:bCs/>
                <w:sz w:val="24"/>
                <w:szCs w:val="24"/>
              </w:rPr>
            </w:pPr>
            <w:r w:rsidRPr="00B6448D">
              <w:rPr>
                <w:bCs/>
                <w:sz w:val="24"/>
                <w:szCs w:val="24"/>
              </w:rPr>
              <w:t>78191,6</w:t>
            </w:r>
          </w:p>
        </w:tc>
        <w:tc>
          <w:tcPr>
            <w:tcW w:w="1306" w:type="dxa"/>
            <w:shd w:val="clear" w:color="auto" w:fill="auto"/>
            <w:noWrap/>
            <w:vAlign w:val="bottom"/>
            <w:hideMark/>
          </w:tcPr>
          <w:p w:rsidR="00B6448D" w:rsidRPr="00B6448D" w:rsidRDefault="00B6448D" w:rsidP="00B6448D">
            <w:pPr>
              <w:jc w:val="right"/>
              <w:rPr>
                <w:bCs/>
                <w:sz w:val="24"/>
                <w:szCs w:val="24"/>
              </w:rPr>
            </w:pPr>
            <w:r w:rsidRPr="00B6448D">
              <w:rPr>
                <w:bCs/>
                <w:sz w:val="24"/>
                <w:szCs w:val="24"/>
              </w:rPr>
              <w:t>49,83</w:t>
            </w:r>
          </w:p>
        </w:tc>
      </w:tr>
      <w:tr w:rsidR="00B6448D" w:rsidRPr="00B6448D" w:rsidTr="00B6448D">
        <w:trPr>
          <w:trHeight w:val="146"/>
          <w:jc w:val="center"/>
        </w:trPr>
        <w:tc>
          <w:tcPr>
            <w:tcW w:w="670" w:type="dxa"/>
            <w:shd w:val="clear" w:color="auto" w:fill="auto"/>
            <w:noWrap/>
            <w:vAlign w:val="bottom"/>
            <w:hideMark/>
          </w:tcPr>
          <w:p w:rsidR="00B6448D" w:rsidRPr="00B6448D" w:rsidRDefault="00B6448D" w:rsidP="00B6448D">
            <w:pPr>
              <w:jc w:val="center"/>
              <w:rPr>
                <w:bCs/>
                <w:sz w:val="24"/>
                <w:szCs w:val="24"/>
              </w:rPr>
            </w:pPr>
            <w:r w:rsidRPr="00B6448D">
              <w:rPr>
                <w:bCs/>
                <w:sz w:val="24"/>
                <w:szCs w:val="24"/>
              </w:rPr>
              <w:t>I</w:t>
            </w:r>
          </w:p>
        </w:tc>
        <w:tc>
          <w:tcPr>
            <w:tcW w:w="2630" w:type="dxa"/>
            <w:shd w:val="clear" w:color="auto" w:fill="auto"/>
            <w:noWrap/>
            <w:vAlign w:val="bottom"/>
            <w:hideMark/>
          </w:tcPr>
          <w:p w:rsidR="00B6448D" w:rsidRPr="00B6448D" w:rsidRDefault="00B6448D" w:rsidP="00B6448D">
            <w:pPr>
              <w:rPr>
                <w:bCs/>
                <w:sz w:val="24"/>
                <w:szCs w:val="24"/>
              </w:rPr>
            </w:pPr>
            <w:r w:rsidRPr="00B6448D">
              <w:rPr>
                <w:bCs/>
                <w:sz w:val="24"/>
                <w:szCs w:val="24"/>
              </w:rPr>
              <w:t>Đất ở chia lô</w:t>
            </w:r>
          </w:p>
        </w:tc>
        <w:tc>
          <w:tcPr>
            <w:tcW w:w="1023" w:type="dxa"/>
            <w:shd w:val="clear" w:color="auto" w:fill="auto"/>
            <w:noWrap/>
            <w:vAlign w:val="bottom"/>
            <w:hideMark/>
          </w:tcPr>
          <w:p w:rsidR="00B6448D" w:rsidRPr="00B6448D" w:rsidRDefault="00B6448D" w:rsidP="00B6448D">
            <w:pPr>
              <w:jc w:val="center"/>
              <w:rPr>
                <w:bCs/>
                <w:sz w:val="24"/>
                <w:szCs w:val="24"/>
              </w:rPr>
            </w:pPr>
            <w:r>
              <w:rPr>
                <w:bCs/>
                <w:sz w:val="24"/>
                <w:szCs w:val="24"/>
              </w:rPr>
              <w:t>PL</w:t>
            </w:r>
          </w:p>
        </w:tc>
        <w:tc>
          <w:tcPr>
            <w:tcW w:w="1697" w:type="dxa"/>
            <w:shd w:val="clear" w:color="auto" w:fill="auto"/>
            <w:noWrap/>
            <w:vAlign w:val="bottom"/>
            <w:hideMark/>
          </w:tcPr>
          <w:p w:rsidR="00B6448D" w:rsidRPr="00B6448D" w:rsidRDefault="00B6448D" w:rsidP="00B6448D">
            <w:pPr>
              <w:jc w:val="right"/>
              <w:rPr>
                <w:bCs/>
                <w:sz w:val="24"/>
                <w:szCs w:val="24"/>
              </w:rPr>
            </w:pPr>
            <w:r w:rsidRPr="00B6448D">
              <w:rPr>
                <w:bCs/>
                <w:sz w:val="24"/>
                <w:szCs w:val="24"/>
              </w:rPr>
              <w:t>44099,3</w:t>
            </w:r>
          </w:p>
        </w:tc>
        <w:tc>
          <w:tcPr>
            <w:tcW w:w="1306" w:type="dxa"/>
            <w:shd w:val="clear" w:color="auto" w:fill="auto"/>
            <w:noWrap/>
            <w:vAlign w:val="bottom"/>
            <w:hideMark/>
          </w:tcPr>
          <w:p w:rsidR="00B6448D" w:rsidRPr="00B6448D" w:rsidRDefault="00B6448D" w:rsidP="00B6448D">
            <w:pPr>
              <w:jc w:val="right"/>
              <w:rPr>
                <w:bCs/>
                <w:sz w:val="24"/>
                <w:szCs w:val="24"/>
              </w:rPr>
            </w:pPr>
            <w:r w:rsidRPr="00B6448D">
              <w:rPr>
                <w:bCs/>
                <w:sz w:val="24"/>
                <w:szCs w:val="24"/>
              </w:rPr>
              <w:t>28,10</w:t>
            </w:r>
          </w:p>
        </w:tc>
      </w:tr>
      <w:tr w:rsidR="00B6448D" w:rsidRPr="00B6448D" w:rsidTr="00B6448D">
        <w:trPr>
          <w:trHeight w:val="107"/>
          <w:jc w:val="center"/>
        </w:trPr>
        <w:tc>
          <w:tcPr>
            <w:tcW w:w="670" w:type="dxa"/>
            <w:shd w:val="clear" w:color="auto" w:fill="auto"/>
            <w:noWrap/>
            <w:vAlign w:val="bottom"/>
            <w:hideMark/>
          </w:tcPr>
          <w:p w:rsidR="00B6448D" w:rsidRPr="00B6448D" w:rsidRDefault="00B6448D" w:rsidP="00B6448D">
            <w:pPr>
              <w:jc w:val="center"/>
              <w:rPr>
                <w:bCs/>
                <w:sz w:val="24"/>
                <w:szCs w:val="24"/>
              </w:rPr>
            </w:pPr>
            <w:r w:rsidRPr="00B6448D">
              <w:rPr>
                <w:bCs/>
                <w:sz w:val="24"/>
                <w:szCs w:val="24"/>
              </w:rPr>
              <w:t>II</w:t>
            </w:r>
          </w:p>
        </w:tc>
        <w:tc>
          <w:tcPr>
            <w:tcW w:w="2630" w:type="dxa"/>
            <w:shd w:val="clear" w:color="auto" w:fill="auto"/>
            <w:noWrap/>
            <w:vAlign w:val="bottom"/>
            <w:hideMark/>
          </w:tcPr>
          <w:p w:rsidR="00B6448D" w:rsidRPr="00B6448D" w:rsidRDefault="00B6448D" w:rsidP="00B6448D">
            <w:pPr>
              <w:rPr>
                <w:bCs/>
                <w:sz w:val="24"/>
                <w:szCs w:val="24"/>
              </w:rPr>
            </w:pPr>
            <w:r w:rsidRPr="00B6448D">
              <w:rPr>
                <w:bCs/>
                <w:sz w:val="24"/>
                <w:szCs w:val="24"/>
              </w:rPr>
              <w:t>Đất ở chỉnh trang</w:t>
            </w:r>
          </w:p>
        </w:tc>
        <w:tc>
          <w:tcPr>
            <w:tcW w:w="1023" w:type="dxa"/>
            <w:shd w:val="clear" w:color="auto" w:fill="auto"/>
            <w:noWrap/>
            <w:vAlign w:val="bottom"/>
            <w:hideMark/>
          </w:tcPr>
          <w:p w:rsidR="00B6448D" w:rsidRPr="00B6448D" w:rsidRDefault="00B6448D" w:rsidP="00B6448D">
            <w:pPr>
              <w:jc w:val="center"/>
              <w:rPr>
                <w:bCs/>
                <w:sz w:val="24"/>
                <w:szCs w:val="24"/>
              </w:rPr>
            </w:pPr>
            <w:r>
              <w:rPr>
                <w:bCs/>
                <w:sz w:val="24"/>
                <w:szCs w:val="24"/>
              </w:rPr>
              <w:t>CT</w:t>
            </w:r>
          </w:p>
        </w:tc>
        <w:tc>
          <w:tcPr>
            <w:tcW w:w="1697" w:type="dxa"/>
            <w:shd w:val="clear" w:color="auto" w:fill="auto"/>
            <w:noWrap/>
            <w:vAlign w:val="bottom"/>
            <w:hideMark/>
          </w:tcPr>
          <w:p w:rsidR="00B6448D" w:rsidRPr="00B6448D" w:rsidRDefault="00B6448D" w:rsidP="00B6448D">
            <w:pPr>
              <w:jc w:val="right"/>
              <w:rPr>
                <w:bCs/>
                <w:sz w:val="24"/>
                <w:szCs w:val="24"/>
              </w:rPr>
            </w:pPr>
            <w:r w:rsidRPr="00B6448D">
              <w:rPr>
                <w:bCs/>
                <w:sz w:val="24"/>
                <w:szCs w:val="24"/>
              </w:rPr>
              <w:t>34092,3</w:t>
            </w:r>
          </w:p>
        </w:tc>
        <w:tc>
          <w:tcPr>
            <w:tcW w:w="1306" w:type="dxa"/>
            <w:shd w:val="clear" w:color="auto" w:fill="auto"/>
            <w:noWrap/>
            <w:vAlign w:val="bottom"/>
            <w:hideMark/>
          </w:tcPr>
          <w:p w:rsidR="00B6448D" w:rsidRPr="00B6448D" w:rsidRDefault="00B6448D" w:rsidP="00B6448D">
            <w:pPr>
              <w:jc w:val="right"/>
              <w:rPr>
                <w:bCs/>
                <w:sz w:val="24"/>
                <w:szCs w:val="24"/>
              </w:rPr>
            </w:pPr>
            <w:r w:rsidRPr="00B6448D">
              <w:rPr>
                <w:bCs/>
                <w:sz w:val="24"/>
                <w:szCs w:val="24"/>
              </w:rPr>
              <w:t>21,72</w:t>
            </w:r>
          </w:p>
        </w:tc>
      </w:tr>
      <w:tr w:rsidR="00B6448D" w:rsidRPr="00B6448D" w:rsidTr="00B6448D">
        <w:trPr>
          <w:trHeight w:val="84"/>
          <w:jc w:val="center"/>
        </w:trPr>
        <w:tc>
          <w:tcPr>
            <w:tcW w:w="670" w:type="dxa"/>
            <w:shd w:val="clear" w:color="auto" w:fill="auto"/>
            <w:noWrap/>
            <w:vAlign w:val="bottom"/>
            <w:hideMark/>
          </w:tcPr>
          <w:p w:rsidR="00B6448D" w:rsidRPr="00B6448D" w:rsidRDefault="00B6448D" w:rsidP="00B6448D">
            <w:pPr>
              <w:jc w:val="center"/>
              <w:rPr>
                <w:bCs/>
                <w:sz w:val="24"/>
                <w:szCs w:val="24"/>
              </w:rPr>
            </w:pPr>
            <w:r w:rsidRPr="00B6448D">
              <w:rPr>
                <w:bCs/>
                <w:sz w:val="24"/>
                <w:szCs w:val="24"/>
              </w:rPr>
              <w:t>D</w:t>
            </w:r>
          </w:p>
        </w:tc>
        <w:tc>
          <w:tcPr>
            <w:tcW w:w="2630" w:type="dxa"/>
            <w:shd w:val="clear" w:color="auto" w:fill="auto"/>
            <w:noWrap/>
            <w:vAlign w:val="bottom"/>
            <w:hideMark/>
          </w:tcPr>
          <w:p w:rsidR="00B6448D" w:rsidRPr="00B6448D" w:rsidRDefault="00B6448D" w:rsidP="00B6448D">
            <w:pPr>
              <w:rPr>
                <w:bCs/>
                <w:sz w:val="24"/>
                <w:szCs w:val="24"/>
              </w:rPr>
            </w:pPr>
            <w:r w:rsidRPr="00B6448D">
              <w:rPr>
                <w:bCs/>
                <w:sz w:val="24"/>
                <w:szCs w:val="24"/>
              </w:rPr>
              <w:t xml:space="preserve">Đất công viên cây xanh </w:t>
            </w:r>
          </w:p>
        </w:tc>
        <w:tc>
          <w:tcPr>
            <w:tcW w:w="1023" w:type="dxa"/>
            <w:shd w:val="clear" w:color="auto" w:fill="auto"/>
            <w:noWrap/>
            <w:vAlign w:val="bottom"/>
            <w:hideMark/>
          </w:tcPr>
          <w:p w:rsidR="00B6448D" w:rsidRPr="00B6448D" w:rsidRDefault="00B6448D" w:rsidP="00B6448D">
            <w:pPr>
              <w:jc w:val="center"/>
              <w:rPr>
                <w:bCs/>
                <w:sz w:val="24"/>
                <w:szCs w:val="24"/>
              </w:rPr>
            </w:pPr>
            <w:r>
              <w:rPr>
                <w:bCs/>
                <w:sz w:val="24"/>
                <w:szCs w:val="24"/>
              </w:rPr>
              <w:t>CX</w:t>
            </w:r>
          </w:p>
        </w:tc>
        <w:tc>
          <w:tcPr>
            <w:tcW w:w="1697" w:type="dxa"/>
            <w:shd w:val="clear" w:color="auto" w:fill="auto"/>
            <w:noWrap/>
            <w:vAlign w:val="bottom"/>
            <w:hideMark/>
          </w:tcPr>
          <w:p w:rsidR="00B6448D" w:rsidRPr="00B6448D" w:rsidRDefault="00B6448D" w:rsidP="00B6448D">
            <w:pPr>
              <w:jc w:val="right"/>
              <w:rPr>
                <w:bCs/>
                <w:sz w:val="24"/>
                <w:szCs w:val="24"/>
              </w:rPr>
            </w:pPr>
            <w:r w:rsidRPr="00B6448D">
              <w:rPr>
                <w:bCs/>
                <w:sz w:val="24"/>
                <w:szCs w:val="24"/>
              </w:rPr>
              <w:t>6735,5</w:t>
            </w:r>
          </w:p>
        </w:tc>
        <w:tc>
          <w:tcPr>
            <w:tcW w:w="1306" w:type="dxa"/>
            <w:shd w:val="clear" w:color="auto" w:fill="auto"/>
            <w:noWrap/>
            <w:vAlign w:val="bottom"/>
            <w:hideMark/>
          </w:tcPr>
          <w:p w:rsidR="00B6448D" w:rsidRPr="00B6448D" w:rsidRDefault="00B6448D" w:rsidP="00B6448D">
            <w:pPr>
              <w:jc w:val="right"/>
              <w:rPr>
                <w:bCs/>
                <w:sz w:val="24"/>
                <w:szCs w:val="24"/>
              </w:rPr>
            </w:pPr>
            <w:r w:rsidRPr="00B6448D">
              <w:rPr>
                <w:bCs/>
                <w:sz w:val="24"/>
                <w:szCs w:val="24"/>
              </w:rPr>
              <w:t>4,29</w:t>
            </w:r>
          </w:p>
        </w:tc>
      </w:tr>
      <w:tr w:rsidR="00B6448D" w:rsidRPr="00B6448D" w:rsidTr="00B6448D">
        <w:trPr>
          <w:trHeight w:val="293"/>
          <w:jc w:val="center"/>
        </w:trPr>
        <w:tc>
          <w:tcPr>
            <w:tcW w:w="670" w:type="dxa"/>
            <w:shd w:val="clear" w:color="auto" w:fill="auto"/>
            <w:noWrap/>
            <w:vAlign w:val="bottom"/>
            <w:hideMark/>
          </w:tcPr>
          <w:p w:rsidR="00B6448D" w:rsidRPr="00B6448D" w:rsidRDefault="00B6448D" w:rsidP="00B6448D">
            <w:pPr>
              <w:jc w:val="center"/>
              <w:rPr>
                <w:bCs/>
                <w:sz w:val="24"/>
                <w:szCs w:val="24"/>
              </w:rPr>
            </w:pPr>
            <w:r w:rsidRPr="00B6448D">
              <w:rPr>
                <w:bCs/>
                <w:sz w:val="24"/>
                <w:szCs w:val="24"/>
              </w:rPr>
              <w:t>E</w:t>
            </w:r>
          </w:p>
        </w:tc>
        <w:tc>
          <w:tcPr>
            <w:tcW w:w="2630" w:type="dxa"/>
            <w:shd w:val="clear" w:color="auto" w:fill="auto"/>
            <w:noWrap/>
            <w:vAlign w:val="bottom"/>
            <w:hideMark/>
          </w:tcPr>
          <w:p w:rsidR="00B6448D" w:rsidRPr="00B6448D" w:rsidRDefault="00B6448D" w:rsidP="00B6448D">
            <w:pPr>
              <w:rPr>
                <w:bCs/>
                <w:sz w:val="24"/>
                <w:szCs w:val="24"/>
              </w:rPr>
            </w:pPr>
            <w:r w:rsidRPr="00B6448D">
              <w:rPr>
                <w:bCs/>
                <w:sz w:val="24"/>
                <w:szCs w:val="24"/>
              </w:rPr>
              <w:t>Đất mặt nước</w:t>
            </w:r>
          </w:p>
        </w:tc>
        <w:tc>
          <w:tcPr>
            <w:tcW w:w="1023" w:type="dxa"/>
            <w:shd w:val="clear" w:color="auto" w:fill="auto"/>
            <w:noWrap/>
            <w:vAlign w:val="bottom"/>
            <w:hideMark/>
          </w:tcPr>
          <w:p w:rsidR="00B6448D" w:rsidRPr="00B6448D" w:rsidRDefault="00B6448D" w:rsidP="00B6448D">
            <w:pPr>
              <w:jc w:val="center"/>
              <w:rPr>
                <w:bCs/>
                <w:sz w:val="24"/>
                <w:szCs w:val="24"/>
              </w:rPr>
            </w:pPr>
            <w:r>
              <w:rPr>
                <w:bCs/>
                <w:sz w:val="24"/>
                <w:szCs w:val="24"/>
              </w:rPr>
              <w:t>MN</w:t>
            </w:r>
          </w:p>
        </w:tc>
        <w:tc>
          <w:tcPr>
            <w:tcW w:w="1697" w:type="dxa"/>
            <w:shd w:val="clear" w:color="auto" w:fill="auto"/>
            <w:noWrap/>
            <w:vAlign w:val="bottom"/>
            <w:hideMark/>
          </w:tcPr>
          <w:p w:rsidR="00B6448D" w:rsidRPr="00B6448D" w:rsidRDefault="00B6448D" w:rsidP="00B6448D">
            <w:pPr>
              <w:jc w:val="right"/>
              <w:rPr>
                <w:bCs/>
                <w:sz w:val="24"/>
                <w:szCs w:val="24"/>
              </w:rPr>
            </w:pPr>
            <w:r w:rsidRPr="00B6448D">
              <w:rPr>
                <w:bCs/>
                <w:sz w:val="24"/>
                <w:szCs w:val="24"/>
              </w:rPr>
              <w:t>1388,9</w:t>
            </w:r>
          </w:p>
        </w:tc>
        <w:tc>
          <w:tcPr>
            <w:tcW w:w="1306" w:type="dxa"/>
            <w:shd w:val="clear" w:color="auto" w:fill="auto"/>
            <w:noWrap/>
            <w:vAlign w:val="bottom"/>
            <w:hideMark/>
          </w:tcPr>
          <w:p w:rsidR="00B6448D" w:rsidRPr="00B6448D" w:rsidRDefault="00B6448D" w:rsidP="00B6448D">
            <w:pPr>
              <w:jc w:val="right"/>
              <w:rPr>
                <w:bCs/>
                <w:sz w:val="24"/>
                <w:szCs w:val="24"/>
              </w:rPr>
            </w:pPr>
            <w:r w:rsidRPr="00B6448D">
              <w:rPr>
                <w:bCs/>
                <w:sz w:val="24"/>
                <w:szCs w:val="24"/>
              </w:rPr>
              <w:t>0,89</w:t>
            </w:r>
          </w:p>
        </w:tc>
      </w:tr>
      <w:tr w:rsidR="00B6448D" w:rsidRPr="00B6448D" w:rsidTr="00B6448D">
        <w:trPr>
          <w:trHeight w:val="70"/>
          <w:jc w:val="center"/>
        </w:trPr>
        <w:tc>
          <w:tcPr>
            <w:tcW w:w="670" w:type="dxa"/>
            <w:shd w:val="clear" w:color="auto" w:fill="auto"/>
            <w:noWrap/>
            <w:vAlign w:val="bottom"/>
            <w:hideMark/>
          </w:tcPr>
          <w:p w:rsidR="00B6448D" w:rsidRPr="00B6448D" w:rsidRDefault="00B6448D" w:rsidP="00B6448D">
            <w:pPr>
              <w:jc w:val="center"/>
              <w:rPr>
                <w:bCs/>
                <w:sz w:val="24"/>
                <w:szCs w:val="24"/>
              </w:rPr>
            </w:pPr>
            <w:r w:rsidRPr="00B6448D">
              <w:rPr>
                <w:bCs/>
                <w:sz w:val="24"/>
                <w:szCs w:val="24"/>
              </w:rPr>
              <w:t>F</w:t>
            </w:r>
          </w:p>
        </w:tc>
        <w:tc>
          <w:tcPr>
            <w:tcW w:w="2630" w:type="dxa"/>
            <w:shd w:val="clear" w:color="auto" w:fill="auto"/>
            <w:noWrap/>
            <w:vAlign w:val="bottom"/>
            <w:hideMark/>
          </w:tcPr>
          <w:p w:rsidR="00B6448D" w:rsidRPr="00B6448D" w:rsidRDefault="00B6448D" w:rsidP="00B6448D">
            <w:pPr>
              <w:rPr>
                <w:bCs/>
                <w:sz w:val="24"/>
                <w:szCs w:val="24"/>
              </w:rPr>
            </w:pPr>
            <w:r w:rsidRPr="00B6448D">
              <w:rPr>
                <w:bCs/>
                <w:sz w:val="24"/>
                <w:szCs w:val="24"/>
              </w:rPr>
              <w:t>Đất hạ tầng kỹ thuật</w:t>
            </w:r>
          </w:p>
        </w:tc>
        <w:tc>
          <w:tcPr>
            <w:tcW w:w="1023" w:type="dxa"/>
            <w:shd w:val="clear" w:color="auto" w:fill="auto"/>
            <w:noWrap/>
            <w:vAlign w:val="bottom"/>
            <w:hideMark/>
          </w:tcPr>
          <w:p w:rsidR="00B6448D" w:rsidRPr="00B6448D" w:rsidRDefault="00B6448D" w:rsidP="00B6448D">
            <w:pPr>
              <w:jc w:val="center"/>
              <w:rPr>
                <w:bCs/>
                <w:sz w:val="24"/>
                <w:szCs w:val="24"/>
              </w:rPr>
            </w:pPr>
          </w:p>
        </w:tc>
        <w:tc>
          <w:tcPr>
            <w:tcW w:w="1697" w:type="dxa"/>
            <w:shd w:val="clear" w:color="auto" w:fill="auto"/>
            <w:noWrap/>
            <w:vAlign w:val="bottom"/>
            <w:hideMark/>
          </w:tcPr>
          <w:p w:rsidR="00B6448D" w:rsidRPr="00B6448D" w:rsidRDefault="00B6448D" w:rsidP="00B6448D">
            <w:pPr>
              <w:jc w:val="right"/>
              <w:rPr>
                <w:bCs/>
                <w:sz w:val="24"/>
                <w:szCs w:val="24"/>
              </w:rPr>
            </w:pPr>
            <w:r w:rsidRPr="00B6448D">
              <w:rPr>
                <w:bCs/>
                <w:sz w:val="24"/>
                <w:szCs w:val="24"/>
              </w:rPr>
              <w:t>62598,5</w:t>
            </w:r>
          </w:p>
        </w:tc>
        <w:tc>
          <w:tcPr>
            <w:tcW w:w="1306" w:type="dxa"/>
            <w:shd w:val="clear" w:color="auto" w:fill="auto"/>
            <w:noWrap/>
            <w:vAlign w:val="bottom"/>
            <w:hideMark/>
          </w:tcPr>
          <w:p w:rsidR="00B6448D" w:rsidRPr="00B6448D" w:rsidRDefault="00B6448D" w:rsidP="00B6448D">
            <w:pPr>
              <w:jc w:val="right"/>
              <w:rPr>
                <w:bCs/>
                <w:sz w:val="24"/>
                <w:szCs w:val="24"/>
              </w:rPr>
            </w:pPr>
            <w:r w:rsidRPr="00B6448D">
              <w:rPr>
                <w:bCs/>
                <w:sz w:val="24"/>
                <w:szCs w:val="24"/>
              </w:rPr>
              <w:t>39,89</w:t>
            </w:r>
          </w:p>
        </w:tc>
      </w:tr>
      <w:tr w:rsidR="00B6448D" w:rsidRPr="00B6448D" w:rsidTr="00B6448D">
        <w:trPr>
          <w:trHeight w:val="305"/>
          <w:jc w:val="center"/>
        </w:trPr>
        <w:tc>
          <w:tcPr>
            <w:tcW w:w="4323" w:type="dxa"/>
            <w:gridSpan w:val="3"/>
            <w:shd w:val="clear" w:color="auto" w:fill="auto"/>
            <w:vAlign w:val="bottom"/>
            <w:hideMark/>
          </w:tcPr>
          <w:p w:rsidR="00B6448D" w:rsidRPr="00B6448D" w:rsidRDefault="00B6448D" w:rsidP="00B6448D">
            <w:pPr>
              <w:jc w:val="center"/>
              <w:rPr>
                <w:b/>
                <w:bCs/>
                <w:sz w:val="24"/>
                <w:szCs w:val="24"/>
              </w:rPr>
            </w:pPr>
            <w:r w:rsidRPr="00B6448D">
              <w:rPr>
                <w:b/>
                <w:bCs/>
                <w:sz w:val="24"/>
                <w:szCs w:val="24"/>
              </w:rPr>
              <w:t>Tổng Diện tích quy hoạch</w:t>
            </w:r>
          </w:p>
        </w:tc>
        <w:tc>
          <w:tcPr>
            <w:tcW w:w="1697" w:type="dxa"/>
            <w:shd w:val="clear" w:color="auto" w:fill="auto"/>
            <w:noWrap/>
            <w:vAlign w:val="bottom"/>
            <w:hideMark/>
          </w:tcPr>
          <w:p w:rsidR="00B6448D" w:rsidRPr="00B6448D" w:rsidRDefault="00B6448D" w:rsidP="00B6448D">
            <w:pPr>
              <w:jc w:val="right"/>
              <w:rPr>
                <w:b/>
                <w:bCs/>
                <w:sz w:val="24"/>
                <w:szCs w:val="24"/>
              </w:rPr>
            </w:pPr>
            <w:r w:rsidRPr="00B6448D">
              <w:rPr>
                <w:b/>
                <w:bCs/>
                <w:sz w:val="24"/>
                <w:szCs w:val="24"/>
              </w:rPr>
              <w:t>156927,3</w:t>
            </w:r>
          </w:p>
        </w:tc>
        <w:tc>
          <w:tcPr>
            <w:tcW w:w="1306" w:type="dxa"/>
            <w:shd w:val="clear" w:color="auto" w:fill="auto"/>
            <w:noWrap/>
            <w:vAlign w:val="bottom"/>
            <w:hideMark/>
          </w:tcPr>
          <w:p w:rsidR="00B6448D" w:rsidRPr="00B6448D" w:rsidRDefault="00B6448D" w:rsidP="00B6448D">
            <w:pPr>
              <w:jc w:val="right"/>
              <w:rPr>
                <w:b/>
                <w:bCs/>
                <w:sz w:val="24"/>
                <w:szCs w:val="24"/>
              </w:rPr>
            </w:pPr>
            <w:r w:rsidRPr="00B6448D">
              <w:rPr>
                <w:b/>
                <w:bCs/>
                <w:sz w:val="24"/>
                <w:szCs w:val="24"/>
              </w:rPr>
              <w:t>100,00</w:t>
            </w:r>
          </w:p>
        </w:tc>
      </w:tr>
    </w:tbl>
    <w:p w:rsidR="00B6448D" w:rsidRPr="00F52C95" w:rsidRDefault="00B6448D" w:rsidP="002C6F12">
      <w:pPr>
        <w:spacing w:after="120"/>
        <w:ind w:firstLine="567"/>
        <w:jc w:val="center"/>
        <w:rPr>
          <w:sz w:val="28"/>
          <w:szCs w:val="28"/>
          <w:lang w:val="sv-SE"/>
        </w:rPr>
      </w:pPr>
    </w:p>
    <w:p w:rsidR="00245278" w:rsidRPr="00F52C95" w:rsidRDefault="00245278" w:rsidP="009B00CC">
      <w:pPr>
        <w:pStyle w:val="Heading2"/>
        <w:numPr>
          <w:ilvl w:val="0"/>
          <w:numId w:val="0"/>
        </w:numPr>
        <w:tabs>
          <w:tab w:val="num" w:pos="3906"/>
        </w:tabs>
        <w:spacing w:before="120" w:after="120"/>
        <w:ind w:left="3906" w:hanging="576"/>
        <w:rPr>
          <w:rFonts w:ascii="Times New Roman" w:hAnsi="Times New Roman"/>
          <w:b w:val="0"/>
          <w:sz w:val="28"/>
          <w:szCs w:val="28"/>
        </w:rPr>
      </w:pPr>
      <w:bookmarkStart w:id="65" w:name="_Toc468092946"/>
      <w:bookmarkStart w:id="66" w:name="_Toc288691470"/>
      <w:r w:rsidRPr="00F52C95">
        <w:rPr>
          <w:rFonts w:ascii="Times New Roman" w:hAnsi="Times New Roman"/>
          <w:b w:val="0"/>
          <w:sz w:val="28"/>
          <w:szCs w:val="28"/>
          <w:lang w:val="vi-VN"/>
        </w:rPr>
        <w:lastRenderedPageBreak/>
        <w:t>Bảng tổng hợp chi tiết sử dụng đất</w:t>
      </w:r>
      <w:bookmarkEnd w:id="65"/>
    </w:p>
    <w:tbl>
      <w:tblPr>
        <w:tblW w:w="10229" w:type="dxa"/>
        <w:jc w:val="center"/>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95"/>
        <w:gridCol w:w="2325"/>
        <w:gridCol w:w="416"/>
        <w:gridCol w:w="561"/>
        <w:gridCol w:w="1062"/>
        <w:gridCol w:w="516"/>
        <w:gridCol w:w="839"/>
        <w:gridCol w:w="772"/>
        <w:gridCol w:w="617"/>
        <w:gridCol w:w="966"/>
        <w:gridCol w:w="966"/>
        <w:gridCol w:w="766"/>
      </w:tblGrid>
      <w:tr w:rsidR="00B6448D" w:rsidRPr="00B6448D" w:rsidTr="00B6448D">
        <w:trPr>
          <w:trHeight w:val="375"/>
          <w:jc w:val="center"/>
        </w:trPr>
        <w:tc>
          <w:tcPr>
            <w:tcW w:w="10229" w:type="dxa"/>
            <w:gridSpan w:val="12"/>
            <w:shd w:val="clear" w:color="auto" w:fill="auto"/>
            <w:vAlign w:val="bottom"/>
            <w:hideMark/>
          </w:tcPr>
          <w:p w:rsidR="00B6448D" w:rsidRPr="00B6448D" w:rsidRDefault="00B6448D" w:rsidP="00B6448D">
            <w:pPr>
              <w:jc w:val="center"/>
              <w:rPr>
                <w:b/>
                <w:bCs/>
              </w:rPr>
            </w:pPr>
            <w:r w:rsidRPr="00B6448D">
              <w:rPr>
                <w:b/>
                <w:bCs/>
              </w:rPr>
              <w:t>BẢNG CÂN BẰNG SỬ DỤNG ĐẤT 1</w:t>
            </w:r>
          </w:p>
        </w:tc>
      </w:tr>
      <w:tr w:rsidR="00B6448D" w:rsidRPr="00B6448D" w:rsidTr="00B6448D">
        <w:trPr>
          <w:trHeight w:val="510"/>
          <w:jc w:val="center"/>
        </w:trPr>
        <w:tc>
          <w:tcPr>
            <w:tcW w:w="595" w:type="dxa"/>
            <w:shd w:val="clear" w:color="auto" w:fill="auto"/>
            <w:vAlign w:val="center"/>
            <w:hideMark/>
          </w:tcPr>
          <w:p w:rsidR="00B6448D" w:rsidRPr="00B6448D" w:rsidRDefault="00B6448D" w:rsidP="00B6448D">
            <w:pPr>
              <w:jc w:val="center"/>
              <w:rPr>
                <w:b/>
                <w:bCs/>
              </w:rPr>
            </w:pPr>
            <w:r w:rsidRPr="00B6448D">
              <w:rPr>
                <w:b/>
                <w:bCs/>
              </w:rPr>
              <w:t>STT</w:t>
            </w:r>
          </w:p>
        </w:tc>
        <w:tc>
          <w:tcPr>
            <w:tcW w:w="2325" w:type="dxa"/>
            <w:shd w:val="clear" w:color="auto" w:fill="auto"/>
            <w:vAlign w:val="center"/>
            <w:hideMark/>
          </w:tcPr>
          <w:p w:rsidR="00B6448D" w:rsidRPr="00B6448D" w:rsidRDefault="00B6448D" w:rsidP="00B6448D">
            <w:pPr>
              <w:jc w:val="center"/>
              <w:rPr>
                <w:b/>
                <w:bCs/>
              </w:rPr>
            </w:pPr>
            <w:r w:rsidRPr="00B6448D">
              <w:rPr>
                <w:b/>
                <w:bCs/>
              </w:rPr>
              <w:t>Loại đất</w:t>
            </w:r>
          </w:p>
        </w:tc>
        <w:tc>
          <w:tcPr>
            <w:tcW w:w="805" w:type="dxa"/>
            <w:gridSpan w:val="2"/>
            <w:shd w:val="clear" w:color="auto" w:fill="auto"/>
            <w:vAlign w:val="center"/>
            <w:hideMark/>
          </w:tcPr>
          <w:p w:rsidR="00B6448D" w:rsidRPr="00B6448D" w:rsidRDefault="00B6448D" w:rsidP="00B6448D">
            <w:pPr>
              <w:jc w:val="center"/>
              <w:rPr>
                <w:b/>
                <w:bCs/>
              </w:rPr>
            </w:pPr>
            <w:r w:rsidRPr="00B6448D">
              <w:rPr>
                <w:b/>
                <w:bCs/>
              </w:rPr>
              <w:t>Ký hiệu</w:t>
            </w:r>
          </w:p>
        </w:tc>
        <w:tc>
          <w:tcPr>
            <w:tcW w:w="1062" w:type="dxa"/>
            <w:shd w:val="clear" w:color="auto" w:fill="auto"/>
            <w:vAlign w:val="center"/>
            <w:hideMark/>
          </w:tcPr>
          <w:p w:rsidR="00B6448D" w:rsidRPr="00B6448D" w:rsidRDefault="00B6448D" w:rsidP="00B6448D">
            <w:pPr>
              <w:jc w:val="center"/>
              <w:rPr>
                <w:b/>
                <w:bCs/>
              </w:rPr>
            </w:pPr>
            <w:r w:rsidRPr="00B6448D">
              <w:rPr>
                <w:b/>
                <w:bCs/>
              </w:rPr>
              <w:t>Diện tích (m2)</w:t>
            </w:r>
          </w:p>
        </w:tc>
        <w:tc>
          <w:tcPr>
            <w:tcW w:w="516" w:type="dxa"/>
            <w:shd w:val="clear" w:color="auto" w:fill="auto"/>
            <w:vAlign w:val="center"/>
            <w:hideMark/>
          </w:tcPr>
          <w:p w:rsidR="00B6448D" w:rsidRPr="00B6448D" w:rsidRDefault="00B6448D" w:rsidP="00B6448D">
            <w:pPr>
              <w:jc w:val="center"/>
              <w:rPr>
                <w:b/>
                <w:bCs/>
              </w:rPr>
            </w:pPr>
            <w:r w:rsidRPr="00B6448D">
              <w:rPr>
                <w:b/>
                <w:bCs/>
              </w:rPr>
              <w:t xml:space="preserve">Số </w:t>
            </w:r>
            <w:r w:rsidRPr="00B6448D">
              <w:rPr>
                <w:b/>
                <w:bCs/>
              </w:rPr>
              <w:br/>
              <w:t>Lô</w:t>
            </w:r>
          </w:p>
        </w:tc>
        <w:tc>
          <w:tcPr>
            <w:tcW w:w="839" w:type="dxa"/>
            <w:shd w:val="clear" w:color="auto" w:fill="auto"/>
            <w:vAlign w:val="center"/>
            <w:hideMark/>
          </w:tcPr>
          <w:p w:rsidR="00B6448D" w:rsidRPr="00B6448D" w:rsidRDefault="00B6448D" w:rsidP="00B6448D">
            <w:pPr>
              <w:jc w:val="center"/>
              <w:rPr>
                <w:b/>
                <w:bCs/>
              </w:rPr>
            </w:pPr>
            <w:r w:rsidRPr="00B6448D">
              <w:rPr>
                <w:b/>
                <w:bCs/>
              </w:rPr>
              <w:t>MĐXD (%)</w:t>
            </w:r>
          </w:p>
        </w:tc>
        <w:tc>
          <w:tcPr>
            <w:tcW w:w="772" w:type="dxa"/>
            <w:shd w:val="clear" w:color="auto" w:fill="auto"/>
            <w:vAlign w:val="center"/>
            <w:hideMark/>
          </w:tcPr>
          <w:p w:rsidR="00B6448D" w:rsidRPr="00B6448D" w:rsidRDefault="00B6448D" w:rsidP="00B6448D">
            <w:pPr>
              <w:jc w:val="center"/>
              <w:rPr>
                <w:b/>
                <w:bCs/>
              </w:rPr>
            </w:pPr>
            <w:r w:rsidRPr="00B6448D">
              <w:rPr>
                <w:b/>
                <w:bCs/>
              </w:rPr>
              <w:t>TCTĐ (tầng)</w:t>
            </w:r>
          </w:p>
        </w:tc>
        <w:tc>
          <w:tcPr>
            <w:tcW w:w="617" w:type="dxa"/>
            <w:shd w:val="clear" w:color="auto" w:fill="auto"/>
            <w:vAlign w:val="center"/>
            <w:hideMark/>
          </w:tcPr>
          <w:p w:rsidR="00B6448D" w:rsidRPr="00B6448D" w:rsidRDefault="00B6448D" w:rsidP="00B6448D">
            <w:pPr>
              <w:jc w:val="center"/>
              <w:rPr>
                <w:b/>
                <w:bCs/>
              </w:rPr>
            </w:pPr>
            <w:r w:rsidRPr="00B6448D">
              <w:rPr>
                <w:b/>
                <w:bCs/>
              </w:rPr>
              <w:t>HS</w:t>
            </w:r>
            <w:r w:rsidRPr="00B6448D">
              <w:rPr>
                <w:b/>
                <w:bCs/>
              </w:rPr>
              <w:br/>
              <w:t>SDĐ</w:t>
            </w:r>
          </w:p>
        </w:tc>
        <w:tc>
          <w:tcPr>
            <w:tcW w:w="966" w:type="dxa"/>
            <w:shd w:val="clear" w:color="auto" w:fill="auto"/>
            <w:vAlign w:val="center"/>
            <w:hideMark/>
          </w:tcPr>
          <w:p w:rsidR="00B6448D" w:rsidRPr="00B6448D" w:rsidRDefault="00B6448D" w:rsidP="00B6448D">
            <w:pPr>
              <w:jc w:val="center"/>
              <w:rPr>
                <w:b/>
                <w:bCs/>
              </w:rPr>
            </w:pPr>
            <w:r w:rsidRPr="00B6448D">
              <w:rPr>
                <w:b/>
                <w:bCs/>
              </w:rPr>
              <w:t xml:space="preserve">DTXD </w:t>
            </w:r>
            <w:r w:rsidRPr="00B6448D">
              <w:rPr>
                <w:b/>
                <w:bCs/>
              </w:rPr>
              <w:br/>
              <w:t>(m2)</w:t>
            </w:r>
          </w:p>
        </w:tc>
        <w:tc>
          <w:tcPr>
            <w:tcW w:w="966" w:type="dxa"/>
            <w:shd w:val="clear" w:color="auto" w:fill="auto"/>
            <w:vAlign w:val="center"/>
            <w:hideMark/>
          </w:tcPr>
          <w:p w:rsidR="00B6448D" w:rsidRPr="00B6448D" w:rsidRDefault="00B6448D" w:rsidP="00B6448D">
            <w:pPr>
              <w:jc w:val="center"/>
              <w:rPr>
                <w:b/>
                <w:bCs/>
              </w:rPr>
            </w:pPr>
            <w:r w:rsidRPr="00B6448D">
              <w:rPr>
                <w:b/>
                <w:bCs/>
              </w:rPr>
              <w:t>DT Sàn</w:t>
            </w:r>
            <w:r w:rsidRPr="00B6448D">
              <w:rPr>
                <w:b/>
                <w:bCs/>
              </w:rPr>
              <w:br/>
              <w:t xml:space="preserve"> (m2)</w:t>
            </w:r>
          </w:p>
        </w:tc>
        <w:tc>
          <w:tcPr>
            <w:tcW w:w="766" w:type="dxa"/>
            <w:shd w:val="clear" w:color="auto" w:fill="auto"/>
            <w:vAlign w:val="center"/>
            <w:hideMark/>
          </w:tcPr>
          <w:p w:rsidR="00B6448D" w:rsidRPr="00B6448D" w:rsidRDefault="00B6448D" w:rsidP="00B6448D">
            <w:pPr>
              <w:jc w:val="center"/>
              <w:rPr>
                <w:b/>
                <w:bCs/>
              </w:rPr>
            </w:pPr>
            <w:r w:rsidRPr="00B6448D">
              <w:rPr>
                <w:b/>
                <w:bCs/>
              </w:rPr>
              <w:t>Tỷ lệ (%)</w:t>
            </w:r>
          </w:p>
        </w:tc>
      </w:tr>
      <w:tr w:rsidR="00B6448D" w:rsidRPr="00B6448D" w:rsidTr="00B6448D">
        <w:trPr>
          <w:trHeight w:val="206"/>
          <w:jc w:val="center"/>
        </w:trPr>
        <w:tc>
          <w:tcPr>
            <w:tcW w:w="595" w:type="dxa"/>
            <w:shd w:val="clear" w:color="auto" w:fill="auto"/>
            <w:noWrap/>
            <w:vAlign w:val="bottom"/>
            <w:hideMark/>
          </w:tcPr>
          <w:p w:rsidR="00B6448D" w:rsidRPr="00B6448D" w:rsidRDefault="00B6448D" w:rsidP="00B6448D">
            <w:pPr>
              <w:jc w:val="center"/>
              <w:rPr>
                <w:b/>
                <w:bCs/>
              </w:rPr>
            </w:pPr>
            <w:r w:rsidRPr="00B6448D">
              <w:rPr>
                <w:b/>
                <w:bCs/>
              </w:rPr>
              <w:t>A</w:t>
            </w:r>
          </w:p>
        </w:tc>
        <w:tc>
          <w:tcPr>
            <w:tcW w:w="2325" w:type="dxa"/>
            <w:shd w:val="clear" w:color="auto" w:fill="auto"/>
            <w:noWrap/>
            <w:vAlign w:val="bottom"/>
            <w:hideMark/>
          </w:tcPr>
          <w:p w:rsidR="00B6448D" w:rsidRPr="00B6448D" w:rsidRDefault="00B6448D" w:rsidP="00B6448D">
            <w:pPr>
              <w:rPr>
                <w:b/>
                <w:bCs/>
              </w:rPr>
            </w:pPr>
            <w:r w:rsidRPr="00B6448D">
              <w:rPr>
                <w:b/>
                <w:bCs/>
              </w:rPr>
              <w:t>Đất TMDV</w:t>
            </w:r>
          </w:p>
        </w:tc>
        <w:tc>
          <w:tcPr>
            <w:tcW w:w="244" w:type="dxa"/>
            <w:shd w:val="clear" w:color="auto" w:fill="auto"/>
            <w:noWrap/>
            <w:vAlign w:val="bottom"/>
            <w:hideMark/>
          </w:tcPr>
          <w:p w:rsidR="00B6448D" w:rsidRPr="00B6448D" w:rsidRDefault="00B6448D" w:rsidP="00B6448D">
            <w:pPr>
              <w:jc w:val="center"/>
              <w:rPr>
                <w:b/>
                <w:bCs/>
              </w:rPr>
            </w:pPr>
            <w:r w:rsidRPr="00B6448D">
              <w:rPr>
                <w:b/>
                <w:bCs/>
              </w:rPr>
              <w:t> </w:t>
            </w:r>
          </w:p>
        </w:tc>
        <w:tc>
          <w:tcPr>
            <w:tcW w:w="561" w:type="dxa"/>
            <w:shd w:val="clear" w:color="auto" w:fill="auto"/>
            <w:noWrap/>
            <w:vAlign w:val="bottom"/>
            <w:hideMark/>
          </w:tcPr>
          <w:p w:rsidR="00B6448D" w:rsidRPr="00B6448D" w:rsidRDefault="00B6448D" w:rsidP="00B6448D">
            <w:pPr>
              <w:jc w:val="center"/>
              <w:rPr>
                <w:b/>
                <w:bCs/>
              </w:rPr>
            </w:pPr>
            <w:r w:rsidRPr="00B6448D">
              <w:rPr>
                <w:b/>
                <w:bCs/>
              </w:rPr>
              <w:t> </w:t>
            </w:r>
          </w:p>
        </w:tc>
        <w:tc>
          <w:tcPr>
            <w:tcW w:w="1062" w:type="dxa"/>
            <w:shd w:val="clear" w:color="auto" w:fill="auto"/>
            <w:noWrap/>
            <w:vAlign w:val="bottom"/>
            <w:hideMark/>
          </w:tcPr>
          <w:p w:rsidR="00B6448D" w:rsidRPr="00B6448D" w:rsidRDefault="00B6448D" w:rsidP="00B6448D">
            <w:pPr>
              <w:jc w:val="right"/>
              <w:rPr>
                <w:b/>
                <w:bCs/>
              </w:rPr>
            </w:pPr>
            <w:r w:rsidRPr="00B6448D">
              <w:rPr>
                <w:b/>
                <w:bCs/>
              </w:rPr>
              <w:t>2622,1</w:t>
            </w:r>
          </w:p>
        </w:tc>
        <w:tc>
          <w:tcPr>
            <w:tcW w:w="516" w:type="dxa"/>
            <w:shd w:val="clear" w:color="auto" w:fill="auto"/>
            <w:noWrap/>
            <w:vAlign w:val="bottom"/>
            <w:hideMark/>
          </w:tcPr>
          <w:p w:rsidR="00B6448D" w:rsidRPr="00B6448D" w:rsidRDefault="00B6448D" w:rsidP="00B6448D">
            <w:pPr>
              <w:jc w:val="right"/>
              <w:rPr>
                <w:b/>
                <w:bCs/>
              </w:rPr>
            </w:pPr>
            <w:r w:rsidRPr="00B6448D">
              <w:rPr>
                <w:b/>
                <w:bCs/>
              </w:rPr>
              <w:t>3</w:t>
            </w:r>
          </w:p>
        </w:tc>
        <w:tc>
          <w:tcPr>
            <w:tcW w:w="839" w:type="dxa"/>
            <w:shd w:val="clear" w:color="auto" w:fill="auto"/>
            <w:noWrap/>
            <w:vAlign w:val="bottom"/>
            <w:hideMark/>
          </w:tcPr>
          <w:p w:rsidR="00B6448D" w:rsidRPr="00B6448D" w:rsidRDefault="00B6448D" w:rsidP="00B6448D">
            <w:pPr>
              <w:jc w:val="right"/>
              <w:rPr>
                <w:b/>
                <w:bCs/>
              </w:rPr>
            </w:pPr>
            <w:r w:rsidRPr="00B6448D">
              <w:rPr>
                <w:b/>
                <w:bCs/>
              </w:rPr>
              <w:t> </w:t>
            </w:r>
          </w:p>
        </w:tc>
        <w:tc>
          <w:tcPr>
            <w:tcW w:w="772" w:type="dxa"/>
            <w:shd w:val="clear" w:color="auto" w:fill="auto"/>
            <w:noWrap/>
            <w:vAlign w:val="bottom"/>
            <w:hideMark/>
          </w:tcPr>
          <w:p w:rsidR="00B6448D" w:rsidRPr="00B6448D" w:rsidRDefault="00B6448D" w:rsidP="00B6448D">
            <w:pPr>
              <w:jc w:val="right"/>
              <w:rPr>
                <w:b/>
                <w:bCs/>
              </w:rPr>
            </w:pPr>
            <w:r w:rsidRPr="00B6448D">
              <w:rPr>
                <w:b/>
                <w:bCs/>
              </w:rPr>
              <w:t> </w:t>
            </w:r>
          </w:p>
        </w:tc>
        <w:tc>
          <w:tcPr>
            <w:tcW w:w="617" w:type="dxa"/>
            <w:shd w:val="clear" w:color="auto" w:fill="auto"/>
            <w:noWrap/>
            <w:vAlign w:val="bottom"/>
            <w:hideMark/>
          </w:tcPr>
          <w:p w:rsidR="00B6448D" w:rsidRPr="00B6448D" w:rsidRDefault="00B6448D" w:rsidP="00B6448D">
            <w:pPr>
              <w:jc w:val="right"/>
              <w:rPr>
                <w:b/>
                <w:bCs/>
              </w:rPr>
            </w:pPr>
            <w:r w:rsidRPr="00B6448D">
              <w:rPr>
                <w:b/>
                <w:bCs/>
              </w:rPr>
              <w:t> </w:t>
            </w:r>
          </w:p>
        </w:tc>
        <w:tc>
          <w:tcPr>
            <w:tcW w:w="966" w:type="dxa"/>
            <w:shd w:val="clear" w:color="auto" w:fill="auto"/>
            <w:noWrap/>
            <w:vAlign w:val="bottom"/>
            <w:hideMark/>
          </w:tcPr>
          <w:p w:rsidR="00B6448D" w:rsidRPr="00B6448D" w:rsidRDefault="00B6448D" w:rsidP="00B6448D">
            <w:pPr>
              <w:jc w:val="right"/>
              <w:rPr>
                <w:b/>
                <w:bCs/>
              </w:rPr>
            </w:pPr>
            <w:r w:rsidRPr="00B6448D">
              <w:rPr>
                <w:b/>
                <w:bCs/>
              </w:rPr>
              <w:t> </w:t>
            </w:r>
          </w:p>
        </w:tc>
        <w:tc>
          <w:tcPr>
            <w:tcW w:w="966" w:type="dxa"/>
            <w:shd w:val="clear" w:color="auto" w:fill="auto"/>
            <w:noWrap/>
            <w:vAlign w:val="bottom"/>
            <w:hideMark/>
          </w:tcPr>
          <w:p w:rsidR="00B6448D" w:rsidRPr="00B6448D" w:rsidRDefault="00B6448D" w:rsidP="00B6448D">
            <w:pPr>
              <w:jc w:val="right"/>
              <w:rPr>
                <w:b/>
                <w:bCs/>
              </w:rPr>
            </w:pPr>
            <w:r w:rsidRPr="00B6448D">
              <w:rPr>
                <w:b/>
                <w:bCs/>
              </w:rPr>
              <w:t> </w:t>
            </w:r>
          </w:p>
        </w:tc>
        <w:tc>
          <w:tcPr>
            <w:tcW w:w="766" w:type="dxa"/>
            <w:shd w:val="clear" w:color="auto" w:fill="auto"/>
            <w:noWrap/>
            <w:vAlign w:val="bottom"/>
            <w:hideMark/>
          </w:tcPr>
          <w:p w:rsidR="00B6448D" w:rsidRPr="00B6448D" w:rsidRDefault="00B6448D" w:rsidP="00B6448D">
            <w:pPr>
              <w:jc w:val="right"/>
              <w:rPr>
                <w:b/>
                <w:bCs/>
              </w:rPr>
            </w:pPr>
            <w:r w:rsidRPr="00B6448D">
              <w:rPr>
                <w:b/>
                <w:bCs/>
              </w:rPr>
              <w:t>4,06</w:t>
            </w:r>
          </w:p>
        </w:tc>
      </w:tr>
      <w:tr w:rsidR="00B6448D" w:rsidRPr="00B6448D" w:rsidTr="00B6448D">
        <w:trPr>
          <w:trHeight w:val="110"/>
          <w:jc w:val="center"/>
        </w:trPr>
        <w:tc>
          <w:tcPr>
            <w:tcW w:w="595" w:type="dxa"/>
            <w:shd w:val="clear" w:color="auto" w:fill="auto"/>
            <w:noWrap/>
            <w:vAlign w:val="bottom"/>
            <w:hideMark/>
          </w:tcPr>
          <w:p w:rsidR="00B6448D" w:rsidRPr="00B6448D" w:rsidRDefault="00B6448D" w:rsidP="00B6448D">
            <w:pPr>
              <w:jc w:val="center"/>
            </w:pPr>
            <w:r w:rsidRPr="00B6448D">
              <w:t>4</w:t>
            </w:r>
          </w:p>
        </w:tc>
        <w:tc>
          <w:tcPr>
            <w:tcW w:w="2325" w:type="dxa"/>
            <w:shd w:val="clear" w:color="auto" w:fill="auto"/>
            <w:noWrap/>
            <w:vAlign w:val="bottom"/>
            <w:hideMark/>
          </w:tcPr>
          <w:p w:rsidR="00B6448D" w:rsidRPr="00B6448D" w:rsidRDefault="00B6448D" w:rsidP="00B6448D">
            <w:r w:rsidRPr="00B6448D">
              <w:t>Đất TMVD 4</w:t>
            </w:r>
          </w:p>
        </w:tc>
        <w:tc>
          <w:tcPr>
            <w:tcW w:w="244" w:type="dxa"/>
            <w:shd w:val="clear" w:color="auto" w:fill="auto"/>
            <w:noWrap/>
            <w:vAlign w:val="bottom"/>
            <w:hideMark/>
          </w:tcPr>
          <w:p w:rsidR="00B6448D" w:rsidRPr="00B6448D" w:rsidRDefault="00B6448D" w:rsidP="00B6448D">
            <w:bookmarkStart w:id="67" w:name="RANGE!C4:E177"/>
            <w:r w:rsidRPr="00B6448D">
              <w:t>a</w:t>
            </w:r>
            <w:bookmarkEnd w:id="67"/>
          </w:p>
        </w:tc>
        <w:tc>
          <w:tcPr>
            <w:tcW w:w="561" w:type="dxa"/>
            <w:shd w:val="clear" w:color="auto" w:fill="auto"/>
            <w:noWrap/>
            <w:vAlign w:val="bottom"/>
            <w:hideMark/>
          </w:tcPr>
          <w:p w:rsidR="00B6448D" w:rsidRPr="00B6448D" w:rsidRDefault="00B6448D" w:rsidP="00B6448D">
            <w:pPr>
              <w:jc w:val="center"/>
            </w:pPr>
            <w:r w:rsidRPr="00B6448D">
              <w:t>a4</w:t>
            </w:r>
          </w:p>
        </w:tc>
        <w:tc>
          <w:tcPr>
            <w:tcW w:w="1062" w:type="dxa"/>
            <w:shd w:val="clear" w:color="auto" w:fill="auto"/>
            <w:noWrap/>
            <w:vAlign w:val="bottom"/>
            <w:hideMark/>
          </w:tcPr>
          <w:p w:rsidR="00B6448D" w:rsidRPr="00B6448D" w:rsidRDefault="00B6448D" w:rsidP="00B6448D">
            <w:pPr>
              <w:jc w:val="right"/>
            </w:pPr>
            <w:r w:rsidRPr="00B6448D">
              <w:t>645,6</w:t>
            </w:r>
          </w:p>
        </w:tc>
        <w:tc>
          <w:tcPr>
            <w:tcW w:w="516" w:type="dxa"/>
            <w:shd w:val="clear" w:color="auto" w:fill="auto"/>
            <w:noWrap/>
            <w:vAlign w:val="bottom"/>
            <w:hideMark/>
          </w:tcPr>
          <w:p w:rsidR="00B6448D" w:rsidRPr="00B6448D" w:rsidRDefault="00B6448D" w:rsidP="00B6448D">
            <w:pPr>
              <w:jc w:val="center"/>
            </w:pPr>
            <w:r w:rsidRPr="00B6448D">
              <w:t>1</w:t>
            </w:r>
          </w:p>
        </w:tc>
        <w:tc>
          <w:tcPr>
            <w:tcW w:w="839" w:type="dxa"/>
            <w:shd w:val="clear" w:color="auto" w:fill="auto"/>
            <w:noWrap/>
            <w:vAlign w:val="bottom"/>
            <w:hideMark/>
          </w:tcPr>
          <w:p w:rsidR="00B6448D" w:rsidRPr="00B6448D" w:rsidRDefault="00B6448D" w:rsidP="00B6448D">
            <w:pPr>
              <w:jc w:val="center"/>
            </w:pPr>
            <w:r w:rsidRPr="00B6448D">
              <w:t>&lt;=40</w:t>
            </w:r>
          </w:p>
        </w:tc>
        <w:tc>
          <w:tcPr>
            <w:tcW w:w="772" w:type="dxa"/>
            <w:shd w:val="clear" w:color="auto" w:fill="auto"/>
            <w:noWrap/>
            <w:vAlign w:val="bottom"/>
            <w:hideMark/>
          </w:tcPr>
          <w:p w:rsidR="00B6448D" w:rsidRPr="00B6448D" w:rsidRDefault="00B6448D" w:rsidP="00B6448D">
            <w:pPr>
              <w:jc w:val="center"/>
            </w:pPr>
            <w:r w:rsidRPr="00B6448D">
              <w:t>&lt;=7</w:t>
            </w:r>
          </w:p>
        </w:tc>
        <w:tc>
          <w:tcPr>
            <w:tcW w:w="617" w:type="dxa"/>
            <w:shd w:val="clear" w:color="auto" w:fill="auto"/>
            <w:noWrap/>
            <w:vAlign w:val="bottom"/>
            <w:hideMark/>
          </w:tcPr>
          <w:p w:rsidR="00B6448D" w:rsidRPr="00B6448D" w:rsidRDefault="00B6448D" w:rsidP="00B6448D">
            <w:pPr>
              <w:jc w:val="center"/>
            </w:pPr>
            <w:r w:rsidRPr="00B6448D">
              <w:t>2,8</w:t>
            </w:r>
          </w:p>
        </w:tc>
        <w:tc>
          <w:tcPr>
            <w:tcW w:w="966" w:type="dxa"/>
            <w:shd w:val="clear" w:color="auto" w:fill="auto"/>
            <w:noWrap/>
            <w:vAlign w:val="bottom"/>
            <w:hideMark/>
          </w:tcPr>
          <w:p w:rsidR="00B6448D" w:rsidRPr="00B6448D" w:rsidRDefault="00B6448D" w:rsidP="00B6448D">
            <w:pPr>
              <w:jc w:val="right"/>
            </w:pPr>
            <w:r w:rsidRPr="00B6448D">
              <w:t>258,24</w:t>
            </w:r>
          </w:p>
        </w:tc>
        <w:tc>
          <w:tcPr>
            <w:tcW w:w="966" w:type="dxa"/>
            <w:shd w:val="clear" w:color="auto" w:fill="auto"/>
            <w:noWrap/>
            <w:vAlign w:val="bottom"/>
            <w:hideMark/>
          </w:tcPr>
          <w:p w:rsidR="00B6448D" w:rsidRPr="00B6448D" w:rsidRDefault="00B6448D" w:rsidP="00B6448D">
            <w:pPr>
              <w:jc w:val="right"/>
            </w:pPr>
            <w:r w:rsidRPr="00B6448D">
              <w:t>1807,68</w:t>
            </w:r>
          </w:p>
        </w:tc>
        <w:tc>
          <w:tcPr>
            <w:tcW w:w="766" w:type="dxa"/>
            <w:shd w:val="clear" w:color="auto" w:fill="auto"/>
            <w:noWrap/>
            <w:vAlign w:val="bottom"/>
            <w:hideMark/>
          </w:tcPr>
          <w:p w:rsidR="00B6448D" w:rsidRPr="00B6448D" w:rsidRDefault="00B6448D" w:rsidP="00B6448D">
            <w:pPr>
              <w:jc w:val="right"/>
            </w:pPr>
            <w:r w:rsidRPr="00B6448D">
              <w:t>1,00</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5</w:t>
            </w:r>
          </w:p>
        </w:tc>
        <w:tc>
          <w:tcPr>
            <w:tcW w:w="2325" w:type="dxa"/>
            <w:shd w:val="clear" w:color="auto" w:fill="auto"/>
            <w:noWrap/>
            <w:vAlign w:val="bottom"/>
            <w:hideMark/>
          </w:tcPr>
          <w:p w:rsidR="00B6448D" w:rsidRPr="00B6448D" w:rsidRDefault="00B6448D" w:rsidP="00B6448D">
            <w:r w:rsidRPr="00B6448D">
              <w:t>Đất TMVD 5</w:t>
            </w:r>
          </w:p>
        </w:tc>
        <w:tc>
          <w:tcPr>
            <w:tcW w:w="244" w:type="dxa"/>
            <w:shd w:val="clear" w:color="auto" w:fill="auto"/>
            <w:noWrap/>
            <w:vAlign w:val="bottom"/>
            <w:hideMark/>
          </w:tcPr>
          <w:p w:rsidR="00B6448D" w:rsidRPr="00B6448D" w:rsidRDefault="00B6448D" w:rsidP="00B6448D">
            <w:r w:rsidRPr="00B6448D">
              <w:t>a</w:t>
            </w:r>
          </w:p>
        </w:tc>
        <w:tc>
          <w:tcPr>
            <w:tcW w:w="561" w:type="dxa"/>
            <w:shd w:val="clear" w:color="auto" w:fill="auto"/>
            <w:noWrap/>
            <w:vAlign w:val="bottom"/>
            <w:hideMark/>
          </w:tcPr>
          <w:p w:rsidR="00B6448D" w:rsidRPr="00B6448D" w:rsidRDefault="00B6448D" w:rsidP="00B6448D">
            <w:pPr>
              <w:jc w:val="center"/>
            </w:pPr>
            <w:r w:rsidRPr="00B6448D">
              <w:t>a5</w:t>
            </w:r>
          </w:p>
        </w:tc>
        <w:tc>
          <w:tcPr>
            <w:tcW w:w="1062" w:type="dxa"/>
            <w:shd w:val="clear" w:color="auto" w:fill="auto"/>
            <w:noWrap/>
            <w:vAlign w:val="bottom"/>
            <w:hideMark/>
          </w:tcPr>
          <w:p w:rsidR="00B6448D" w:rsidRPr="00B6448D" w:rsidRDefault="00B6448D" w:rsidP="00B6448D">
            <w:pPr>
              <w:jc w:val="right"/>
            </w:pPr>
            <w:r w:rsidRPr="00B6448D">
              <w:t>999,2</w:t>
            </w:r>
          </w:p>
        </w:tc>
        <w:tc>
          <w:tcPr>
            <w:tcW w:w="516" w:type="dxa"/>
            <w:shd w:val="clear" w:color="auto" w:fill="auto"/>
            <w:noWrap/>
            <w:vAlign w:val="bottom"/>
            <w:hideMark/>
          </w:tcPr>
          <w:p w:rsidR="00B6448D" w:rsidRPr="00B6448D" w:rsidRDefault="00B6448D" w:rsidP="00B6448D">
            <w:pPr>
              <w:jc w:val="center"/>
            </w:pPr>
            <w:r w:rsidRPr="00B6448D">
              <w:t>1</w:t>
            </w:r>
          </w:p>
        </w:tc>
        <w:tc>
          <w:tcPr>
            <w:tcW w:w="839" w:type="dxa"/>
            <w:shd w:val="clear" w:color="auto" w:fill="auto"/>
            <w:noWrap/>
            <w:vAlign w:val="bottom"/>
            <w:hideMark/>
          </w:tcPr>
          <w:p w:rsidR="00B6448D" w:rsidRPr="00B6448D" w:rsidRDefault="00B6448D" w:rsidP="00B6448D">
            <w:pPr>
              <w:jc w:val="center"/>
            </w:pPr>
            <w:r w:rsidRPr="00B6448D">
              <w:t>&lt;=40</w:t>
            </w:r>
          </w:p>
        </w:tc>
        <w:tc>
          <w:tcPr>
            <w:tcW w:w="772" w:type="dxa"/>
            <w:shd w:val="clear" w:color="auto" w:fill="auto"/>
            <w:noWrap/>
            <w:vAlign w:val="bottom"/>
            <w:hideMark/>
          </w:tcPr>
          <w:p w:rsidR="00B6448D" w:rsidRPr="00B6448D" w:rsidRDefault="00B6448D" w:rsidP="00B6448D">
            <w:pPr>
              <w:jc w:val="center"/>
            </w:pPr>
            <w:r w:rsidRPr="00B6448D">
              <w:t>&lt;=7</w:t>
            </w:r>
          </w:p>
        </w:tc>
        <w:tc>
          <w:tcPr>
            <w:tcW w:w="617" w:type="dxa"/>
            <w:shd w:val="clear" w:color="auto" w:fill="auto"/>
            <w:noWrap/>
            <w:vAlign w:val="bottom"/>
            <w:hideMark/>
          </w:tcPr>
          <w:p w:rsidR="00B6448D" w:rsidRPr="00B6448D" w:rsidRDefault="00B6448D" w:rsidP="00B6448D">
            <w:pPr>
              <w:jc w:val="center"/>
            </w:pPr>
            <w:r w:rsidRPr="00B6448D">
              <w:t>2,8</w:t>
            </w:r>
          </w:p>
        </w:tc>
        <w:tc>
          <w:tcPr>
            <w:tcW w:w="966" w:type="dxa"/>
            <w:shd w:val="clear" w:color="auto" w:fill="auto"/>
            <w:noWrap/>
            <w:vAlign w:val="bottom"/>
            <w:hideMark/>
          </w:tcPr>
          <w:p w:rsidR="00B6448D" w:rsidRPr="00B6448D" w:rsidRDefault="00B6448D" w:rsidP="00B6448D">
            <w:pPr>
              <w:jc w:val="right"/>
            </w:pPr>
            <w:r w:rsidRPr="00B6448D">
              <w:t>399,68</w:t>
            </w:r>
          </w:p>
        </w:tc>
        <w:tc>
          <w:tcPr>
            <w:tcW w:w="966" w:type="dxa"/>
            <w:shd w:val="clear" w:color="auto" w:fill="auto"/>
            <w:noWrap/>
            <w:vAlign w:val="bottom"/>
            <w:hideMark/>
          </w:tcPr>
          <w:p w:rsidR="00B6448D" w:rsidRPr="00B6448D" w:rsidRDefault="00B6448D" w:rsidP="00B6448D">
            <w:pPr>
              <w:jc w:val="right"/>
            </w:pPr>
            <w:r w:rsidRPr="00B6448D">
              <w:t>2797,76</w:t>
            </w:r>
          </w:p>
        </w:tc>
        <w:tc>
          <w:tcPr>
            <w:tcW w:w="766" w:type="dxa"/>
            <w:shd w:val="clear" w:color="auto" w:fill="auto"/>
            <w:noWrap/>
            <w:vAlign w:val="bottom"/>
            <w:hideMark/>
          </w:tcPr>
          <w:p w:rsidR="00B6448D" w:rsidRPr="00B6448D" w:rsidRDefault="00B6448D" w:rsidP="00B6448D">
            <w:pPr>
              <w:jc w:val="right"/>
            </w:pPr>
            <w:r w:rsidRPr="00B6448D">
              <w:t>1,55</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6</w:t>
            </w:r>
          </w:p>
        </w:tc>
        <w:tc>
          <w:tcPr>
            <w:tcW w:w="2325" w:type="dxa"/>
            <w:shd w:val="clear" w:color="auto" w:fill="auto"/>
            <w:noWrap/>
            <w:vAlign w:val="bottom"/>
            <w:hideMark/>
          </w:tcPr>
          <w:p w:rsidR="00B6448D" w:rsidRPr="00B6448D" w:rsidRDefault="00B6448D" w:rsidP="00B6448D">
            <w:r w:rsidRPr="00B6448D">
              <w:t>Đất TMVD 6</w:t>
            </w:r>
          </w:p>
        </w:tc>
        <w:tc>
          <w:tcPr>
            <w:tcW w:w="244" w:type="dxa"/>
            <w:shd w:val="clear" w:color="auto" w:fill="auto"/>
            <w:noWrap/>
            <w:vAlign w:val="bottom"/>
            <w:hideMark/>
          </w:tcPr>
          <w:p w:rsidR="00B6448D" w:rsidRPr="00B6448D" w:rsidRDefault="00B6448D" w:rsidP="00B6448D">
            <w:r w:rsidRPr="00B6448D">
              <w:t>a</w:t>
            </w:r>
          </w:p>
        </w:tc>
        <w:tc>
          <w:tcPr>
            <w:tcW w:w="561" w:type="dxa"/>
            <w:shd w:val="clear" w:color="auto" w:fill="auto"/>
            <w:noWrap/>
            <w:vAlign w:val="bottom"/>
            <w:hideMark/>
          </w:tcPr>
          <w:p w:rsidR="00B6448D" w:rsidRPr="00B6448D" w:rsidRDefault="00B6448D" w:rsidP="00B6448D">
            <w:pPr>
              <w:jc w:val="center"/>
            </w:pPr>
            <w:r w:rsidRPr="00B6448D">
              <w:t>a6</w:t>
            </w:r>
          </w:p>
        </w:tc>
        <w:tc>
          <w:tcPr>
            <w:tcW w:w="1062" w:type="dxa"/>
            <w:shd w:val="clear" w:color="auto" w:fill="auto"/>
            <w:noWrap/>
            <w:vAlign w:val="bottom"/>
            <w:hideMark/>
          </w:tcPr>
          <w:p w:rsidR="00B6448D" w:rsidRPr="00B6448D" w:rsidRDefault="00B6448D" w:rsidP="00B6448D">
            <w:pPr>
              <w:jc w:val="right"/>
            </w:pPr>
            <w:r w:rsidRPr="00B6448D">
              <w:t>977,3</w:t>
            </w:r>
          </w:p>
        </w:tc>
        <w:tc>
          <w:tcPr>
            <w:tcW w:w="516" w:type="dxa"/>
            <w:shd w:val="clear" w:color="auto" w:fill="auto"/>
            <w:noWrap/>
            <w:vAlign w:val="bottom"/>
            <w:hideMark/>
          </w:tcPr>
          <w:p w:rsidR="00B6448D" w:rsidRPr="00B6448D" w:rsidRDefault="00B6448D" w:rsidP="00B6448D">
            <w:pPr>
              <w:jc w:val="center"/>
            </w:pPr>
            <w:r w:rsidRPr="00B6448D">
              <w:t>1</w:t>
            </w:r>
          </w:p>
        </w:tc>
        <w:tc>
          <w:tcPr>
            <w:tcW w:w="839" w:type="dxa"/>
            <w:shd w:val="clear" w:color="auto" w:fill="auto"/>
            <w:noWrap/>
            <w:vAlign w:val="bottom"/>
            <w:hideMark/>
          </w:tcPr>
          <w:p w:rsidR="00B6448D" w:rsidRPr="00B6448D" w:rsidRDefault="00B6448D" w:rsidP="00B6448D">
            <w:pPr>
              <w:jc w:val="center"/>
            </w:pPr>
            <w:r w:rsidRPr="00B6448D">
              <w:t>&lt;=40</w:t>
            </w:r>
          </w:p>
        </w:tc>
        <w:tc>
          <w:tcPr>
            <w:tcW w:w="772" w:type="dxa"/>
            <w:shd w:val="clear" w:color="auto" w:fill="auto"/>
            <w:noWrap/>
            <w:vAlign w:val="bottom"/>
            <w:hideMark/>
          </w:tcPr>
          <w:p w:rsidR="00B6448D" w:rsidRPr="00B6448D" w:rsidRDefault="00B6448D" w:rsidP="00B6448D">
            <w:pPr>
              <w:jc w:val="center"/>
            </w:pPr>
            <w:r w:rsidRPr="00B6448D">
              <w:t>&lt;=7</w:t>
            </w:r>
          </w:p>
        </w:tc>
        <w:tc>
          <w:tcPr>
            <w:tcW w:w="617" w:type="dxa"/>
            <w:shd w:val="clear" w:color="auto" w:fill="auto"/>
            <w:noWrap/>
            <w:vAlign w:val="bottom"/>
            <w:hideMark/>
          </w:tcPr>
          <w:p w:rsidR="00B6448D" w:rsidRPr="00B6448D" w:rsidRDefault="00B6448D" w:rsidP="00B6448D">
            <w:pPr>
              <w:jc w:val="center"/>
            </w:pPr>
            <w:r w:rsidRPr="00B6448D">
              <w:t>2,8</w:t>
            </w:r>
          </w:p>
        </w:tc>
        <w:tc>
          <w:tcPr>
            <w:tcW w:w="966" w:type="dxa"/>
            <w:shd w:val="clear" w:color="auto" w:fill="auto"/>
            <w:noWrap/>
            <w:vAlign w:val="bottom"/>
            <w:hideMark/>
          </w:tcPr>
          <w:p w:rsidR="00B6448D" w:rsidRPr="00B6448D" w:rsidRDefault="00B6448D" w:rsidP="00B6448D">
            <w:pPr>
              <w:jc w:val="right"/>
            </w:pPr>
            <w:r w:rsidRPr="00B6448D">
              <w:t>390,92</w:t>
            </w:r>
          </w:p>
        </w:tc>
        <w:tc>
          <w:tcPr>
            <w:tcW w:w="966" w:type="dxa"/>
            <w:shd w:val="clear" w:color="auto" w:fill="auto"/>
            <w:noWrap/>
            <w:vAlign w:val="bottom"/>
            <w:hideMark/>
          </w:tcPr>
          <w:p w:rsidR="00B6448D" w:rsidRPr="00B6448D" w:rsidRDefault="00B6448D" w:rsidP="00B6448D">
            <w:pPr>
              <w:jc w:val="right"/>
            </w:pPr>
            <w:r w:rsidRPr="00B6448D">
              <w:t>2736,44</w:t>
            </w:r>
          </w:p>
        </w:tc>
        <w:tc>
          <w:tcPr>
            <w:tcW w:w="766" w:type="dxa"/>
            <w:shd w:val="clear" w:color="auto" w:fill="auto"/>
            <w:noWrap/>
            <w:vAlign w:val="bottom"/>
            <w:hideMark/>
          </w:tcPr>
          <w:p w:rsidR="00B6448D" w:rsidRPr="00B6448D" w:rsidRDefault="00B6448D" w:rsidP="00B6448D">
            <w:pPr>
              <w:jc w:val="right"/>
            </w:pPr>
            <w:r w:rsidRPr="00B6448D">
              <w:t>1,51</w:t>
            </w:r>
          </w:p>
        </w:tc>
      </w:tr>
      <w:tr w:rsidR="00B6448D" w:rsidRPr="00B6448D" w:rsidTr="00B6448D">
        <w:trPr>
          <w:trHeight w:val="92"/>
          <w:jc w:val="center"/>
        </w:trPr>
        <w:tc>
          <w:tcPr>
            <w:tcW w:w="595" w:type="dxa"/>
            <w:shd w:val="clear" w:color="auto" w:fill="auto"/>
            <w:noWrap/>
            <w:vAlign w:val="bottom"/>
            <w:hideMark/>
          </w:tcPr>
          <w:p w:rsidR="00B6448D" w:rsidRPr="00B6448D" w:rsidRDefault="00B6448D" w:rsidP="00B6448D">
            <w:pPr>
              <w:jc w:val="center"/>
              <w:rPr>
                <w:b/>
                <w:bCs/>
              </w:rPr>
            </w:pPr>
            <w:r w:rsidRPr="00B6448D">
              <w:rPr>
                <w:b/>
                <w:bCs/>
              </w:rPr>
              <w:t>B</w:t>
            </w:r>
          </w:p>
        </w:tc>
        <w:tc>
          <w:tcPr>
            <w:tcW w:w="2325" w:type="dxa"/>
            <w:shd w:val="clear" w:color="auto" w:fill="auto"/>
            <w:noWrap/>
            <w:vAlign w:val="bottom"/>
            <w:hideMark/>
          </w:tcPr>
          <w:p w:rsidR="00B6448D" w:rsidRPr="00B6448D" w:rsidRDefault="00B6448D" w:rsidP="00B6448D">
            <w:pPr>
              <w:rPr>
                <w:b/>
                <w:bCs/>
              </w:rPr>
            </w:pPr>
            <w:r w:rsidRPr="00B6448D">
              <w:rPr>
                <w:b/>
                <w:bCs/>
              </w:rPr>
              <w:t>Đất công cộng khu ở</w:t>
            </w:r>
          </w:p>
        </w:tc>
        <w:tc>
          <w:tcPr>
            <w:tcW w:w="244" w:type="dxa"/>
            <w:shd w:val="clear" w:color="auto" w:fill="auto"/>
            <w:noWrap/>
            <w:vAlign w:val="bottom"/>
            <w:hideMark/>
          </w:tcPr>
          <w:p w:rsidR="00B6448D" w:rsidRPr="00B6448D" w:rsidRDefault="00B6448D" w:rsidP="00B6448D">
            <w:pPr>
              <w:rPr>
                <w:b/>
                <w:bCs/>
              </w:rPr>
            </w:pPr>
            <w:r w:rsidRPr="00B6448D">
              <w:rPr>
                <w:b/>
                <w:bCs/>
              </w:rPr>
              <w:t> </w:t>
            </w:r>
          </w:p>
        </w:tc>
        <w:tc>
          <w:tcPr>
            <w:tcW w:w="561" w:type="dxa"/>
            <w:shd w:val="clear" w:color="auto" w:fill="auto"/>
            <w:noWrap/>
            <w:vAlign w:val="bottom"/>
            <w:hideMark/>
          </w:tcPr>
          <w:p w:rsidR="00B6448D" w:rsidRPr="00B6448D" w:rsidRDefault="00B6448D" w:rsidP="00B6448D">
            <w:pPr>
              <w:jc w:val="center"/>
              <w:rPr>
                <w:b/>
                <w:bCs/>
              </w:rPr>
            </w:pPr>
            <w:r w:rsidRPr="00B6448D">
              <w:rPr>
                <w:b/>
                <w:bCs/>
              </w:rPr>
              <w:t> </w:t>
            </w:r>
          </w:p>
        </w:tc>
        <w:tc>
          <w:tcPr>
            <w:tcW w:w="1062" w:type="dxa"/>
            <w:shd w:val="clear" w:color="auto" w:fill="auto"/>
            <w:noWrap/>
            <w:vAlign w:val="bottom"/>
            <w:hideMark/>
          </w:tcPr>
          <w:p w:rsidR="00B6448D" w:rsidRPr="00B6448D" w:rsidRDefault="00B6448D" w:rsidP="00B6448D">
            <w:pPr>
              <w:jc w:val="right"/>
              <w:rPr>
                <w:b/>
                <w:bCs/>
              </w:rPr>
            </w:pPr>
            <w:r w:rsidRPr="00B6448D">
              <w:rPr>
                <w:b/>
                <w:bCs/>
              </w:rPr>
              <w:t>948,1</w:t>
            </w:r>
          </w:p>
        </w:tc>
        <w:tc>
          <w:tcPr>
            <w:tcW w:w="516" w:type="dxa"/>
            <w:shd w:val="clear" w:color="auto" w:fill="auto"/>
            <w:noWrap/>
            <w:vAlign w:val="bottom"/>
            <w:hideMark/>
          </w:tcPr>
          <w:p w:rsidR="00B6448D" w:rsidRPr="00B6448D" w:rsidRDefault="00B6448D" w:rsidP="00B6448D">
            <w:pPr>
              <w:jc w:val="center"/>
              <w:rPr>
                <w:b/>
                <w:bCs/>
              </w:rPr>
            </w:pPr>
            <w:r w:rsidRPr="00B6448D">
              <w:rPr>
                <w:b/>
                <w:bCs/>
              </w:rPr>
              <w:t> </w:t>
            </w:r>
          </w:p>
        </w:tc>
        <w:tc>
          <w:tcPr>
            <w:tcW w:w="839" w:type="dxa"/>
            <w:shd w:val="clear" w:color="auto" w:fill="auto"/>
            <w:noWrap/>
            <w:vAlign w:val="bottom"/>
            <w:hideMark/>
          </w:tcPr>
          <w:p w:rsidR="00B6448D" w:rsidRPr="00B6448D" w:rsidRDefault="00B6448D" w:rsidP="00B6448D">
            <w:pPr>
              <w:jc w:val="right"/>
              <w:rPr>
                <w:b/>
                <w:bCs/>
              </w:rPr>
            </w:pPr>
            <w:r w:rsidRPr="00B6448D">
              <w:rPr>
                <w:b/>
                <w:bCs/>
              </w:rPr>
              <w:t> </w:t>
            </w:r>
          </w:p>
        </w:tc>
        <w:tc>
          <w:tcPr>
            <w:tcW w:w="772" w:type="dxa"/>
            <w:shd w:val="clear" w:color="auto" w:fill="auto"/>
            <w:noWrap/>
            <w:vAlign w:val="bottom"/>
            <w:hideMark/>
          </w:tcPr>
          <w:p w:rsidR="00B6448D" w:rsidRPr="00B6448D" w:rsidRDefault="00B6448D" w:rsidP="00B6448D">
            <w:pPr>
              <w:jc w:val="right"/>
              <w:rPr>
                <w:b/>
                <w:bCs/>
              </w:rPr>
            </w:pPr>
            <w:r w:rsidRPr="00B6448D">
              <w:rPr>
                <w:b/>
                <w:bCs/>
              </w:rPr>
              <w:t> </w:t>
            </w:r>
          </w:p>
        </w:tc>
        <w:tc>
          <w:tcPr>
            <w:tcW w:w="617" w:type="dxa"/>
            <w:shd w:val="clear" w:color="auto" w:fill="auto"/>
            <w:noWrap/>
            <w:vAlign w:val="bottom"/>
            <w:hideMark/>
          </w:tcPr>
          <w:p w:rsidR="00B6448D" w:rsidRPr="00B6448D" w:rsidRDefault="00B6448D" w:rsidP="00B6448D">
            <w:pPr>
              <w:jc w:val="right"/>
              <w:rPr>
                <w:b/>
                <w:bCs/>
              </w:rPr>
            </w:pPr>
            <w:r w:rsidRPr="00B6448D">
              <w:rPr>
                <w:b/>
                <w:bCs/>
              </w:rPr>
              <w:t> </w:t>
            </w:r>
          </w:p>
        </w:tc>
        <w:tc>
          <w:tcPr>
            <w:tcW w:w="966" w:type="dxa"/>
            <w:shd w:val="clear" w:color="auto" w:fill="auto"/>
            <w:noWrap/>
            <w:vAlign w:val="bottom"/>
            <w:hideMark/>
          </w:tcPr>
          <w:p w:rsidR="00B6448D" w:rsidRPr="00B6448D" w:rsidRDefault="00B6448D" w:rsidP="00B6448D">
            <w:pPr>
              <w:jc w:val="right"/>
              <w:rPr>
                <w:b/>
                <w:bCs/>
              </w:rPr>
            </w:pPr>
            <w:r w:rsidRPr="00B6448D">
              <w:rPr>
                <w:b/>
                <w:bCs/>
              </w:rPr>
              <w:t>379,24</w:t>
            </w:r>
          </w:p>
        </w:tc>
        <w:tc>
          <w:tcPr>
            <w:tcW w:w="966" w:type="dxa"/>
            <w:shd w:val="clear" w:color="auto" w:fill="auto"/>
            <w:noWrap/>
            <w:vAlign w:val="bottom"/>
            <w:hideMark/>
          </w:tcPr>
          <w:p w:rsidR="00B6448D" w:rsidRPr="00B6448D" w:rsidRDefault="00B6448D" w:rsidP="00B6448D">
            <w:pPr>
              <w:jc w:val="right"/>
              <w:rPr>
                <w:b/>
                <w:bCs/>
              </w:rPr>
            </w:pPr>
            <w:r w:rsidRPr="00B6448D">
              <w:rPr>
                <w:b/>
                <w:bCs/>
              </w:rPr>
              <w:t>1137,72</w:t>
            </w:r>
          </w:p>
        </w:tc>
        <w:tc>
          <w:tcPr>
            <w:tcW w:w="766" w:type="dxa"/>
            <w:shd w:val="clear" w:color="auto" w:fill="auto"/>
            <w:noWrap/>
            <w:vAlign w:val="bottom"/>
            <w:hideMark/>
          </w:tcPr>
          <w:p w:rsidR="00B6448D" w:rsidRPr="00B6448D" w:rsidRDefault="00B6448D" w:rsidP="00B6448D">
            <w:pPr>
              <w:jc w:val="right"/>
              <w:rPr>
                <w:b/>
                <w:bCs/>
              </w:rPr>
            </w:pPr>
            <w:r w:rsidRPr="00B6448D">
              <w:rPr>
                <w:b/>
                <w:bCs/>
              </w:rPr>
              <w:t>1,47</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2</w:t>
            </w:r>
          </w:p>
        </w:tc>
        <w:tc>
          <w:tcPr>
            <w:tcW w:w="2325" w:type="dxa"/>
            <w:shd w:val="clear" w:color="auto" w:fill="auto"/>
            <w:noWrap/>
            <w:vAlign w:val="bottom"/>
            <w:hideMark/>
          </w:tcPr>
          <w:p w:rsidR="00B6448D" w:rsidRPr="00B6448D" w:rsidRDefault="00B6448D" w:rsidP="00B6448D">
            <w:r w:rsidRPr="00B6448D">
              <w:t>Đất công cộng khu ở 2</w:t>
            </w:r>
          </w:p>
        </w:tc>
        <w:tc>
          <w:tcPr>
            <w:tcW w:w="244" w:type="dxa"/>
            <w:shd w:val="clear" w:color="auto" w:fill="auto"/>
            <w:noWrap/>
            <w:vAlign w:val="bottom"/>
            <w:hideMark/>
          </w:tcPr>
          <w:p w:rsidR="00B6448D" w:rsidRPr="00B6448D" w:rsidRDefault="00B6448D" w:rsidP="00B6448D">
            <w:r w:rsidRPr="00B6448D">
              <w:t>c</w:t>
            </w:r>
          </w:p>
        </w:tc>
        <w:tc>
          <w:tcPr>
            <w:tcW w:w="561" w:type="dxa"/>
            <w:shd w:val="clear" w:color="auto" w:fill="auto"/>
            <w:noWrap/>
            <w:vAlign w:val="bottom"/>
            <w:hideMark/>
          </w:tcPr>
          <w:p w:rsidR="00B6448D" w:rsidRPr="00B6448D" w:rsidRDefault="00B6448D" w:rsidP="00B6448D">
            <w:pPr>
              <w:jc w:val="center"/>
            </w:pPr>
            <w:r w:rsidRPr="00B6448D">
              <w:t>cc2</w:t>
            </w:r>
          </w:p>
        </w:tc>
        <w:tc>
          <w:tcPr>
            <w:tcW w:w="1062" w:type="dxa"/>
            <w:shd w:val="clear" w:color="auto" w:fill="auto"/>
            <w:noWrap/>
            <w:vAlign w:val="bottom"/>
            <w:hideMark/>
          </w:tcPr>
          <w:p w:rsidR="00B6448D" w:rsidRPr="00B6448D" w:rsidRDefault="00B6448D" w:rsidP="00B6448D">
            <w:pPr>
              <w:jc w:val="right"/>
            </w:pPr>
            <w:r w:rsidRPr="00B6448D">
              <w:t>948,1</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&lt;=40</w:t>
            </w:r>
          </w:p>
        </w:tc>
        <w:tc>
          <w:tcPr>
            <w:tcW w:w="772" w:type="dxa"/>
            <w:shd w:val="clear" w:color="auto" w:fill="auto"/>
            <w:noWrap/>
            <w:vAlign w:val="bottom"/>
            <w:hideMark/>
          </w:tcPr>
          <w:p w:rsidR="00B6448D" w:rsidRPr="00B6448D" w:rsidRDefault="00B6448D" w:rsidP="00B6448D">
            <w:pPr>
              <w:jc w:val="center"/>
            </w:pPr>
            <w:r w:rsidRPr="00B6448D">
              <w:t>&lt;=3</w:t>
            </w:r>
          </w:p>
        </w:tc>
        <w:tc>
          <w:tcPr>
            <w:tcW w:w="617" w:type="dxa"/>
            <w:shd w:val="clear" w:color="auto" w:fill="auto"/>
            <w:noWrap/>
            <w:vAlign w:val="bottom"/>
            <w:hideMark/>
          </w:tcPr>
          <w:p w:rsidR="00B6448D" w:rsidRPr="00B6448D" w:rsidRDefault="00B6448D" w:rsidP="00B6448D">
            <w:pPr>
              <w:jc w:val="center"/>
            </w:pPr>
            <w:r w:rsidRPr="00B6448D">
              <w:t>1,2</w:t>
            </w:r>
          </w:p>
        </w:tc>
        <w:tc>
          <w:tcPr>
            <w:tcW w:w="966" w:type="dxa"/>
            <w:shd w:val="clear" w:color="auto" w:fill="auto"/>
            <w:noWrap/>
            <w:vAlign w:val="bottom"/>
            <w:hideMark/>
          </w:tcPr>
          <w:p w:rsidR="00B6448D" w:rsidRPr="00B6448D" w:rsidRDefault="00B6448D" w:rsidP="00B6448D">
            <w:pPr>
              <w:jc w:val="right"/>
            </w:pPr>
            <w:r w:rsidRPr="00B6448D">
              <w:t>379,24</w:t>
            </w:r>
          </w:p>
        </w:tc>
        <w:tc>
          <w:tcPr>
            <w:tcW w:w="966" w:type="dxa"/>
            <w:shd w:val="clear" w:color="auto" w:fill="auto"/>
            <w:noWrap/>
            <w:vAlign w:val="bottom"/>
            <w:hideMark/>
          </w:tcPr>
          <w:p w:rsidR="00B6448D" w:rsidRPr="00B6448D" w:rsidRDefault="00B6448D" w:rsidP="00B6448D">
            <w:pPr>
              <w:jc w:val="right"/>
            </w:pPr>
            <w:r w:rsidRPr="00B6448D">
              <w:t>1137,72</w:t>
            </w:r>
          </w:p>
        </w:tc>
        <w:tc>
          <w:tcPr>
            <w:tcW w:w="766" w:type="dxa"/>
            <w:shd w:val="clear" w:color="auto" w:fill="auto"/>
            <w:noWrap/>
            <w:vAlign w:val="bottom"/>
            <w:hideMark/>
          </w:tcPr>
          <w:p w:rsidR="00B6448D" w:rsidRPr="00B6448D" w:rsidRDefault="00B6448D" w:rsidP="00B6448D">
            <w:pPr>
              <w:jc w:val="right"/>
            </w:pPr>
            <w:r w:rsidRPr="00B6448D">
              <w:t>1,47</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rPr>
                <w:b/>
                <w:bCs/>
              </w:rPr>
            </w:pPr>
            <w:r w:rsidRPr="00B6448D">
              <w:rPr>
                <w:b/>
                <w:bCs/>
              </w:rPr>
              <w:t>C</w:t>
            </w:r>
          </w:p>
        </w:tc>
        <w:tc>
          <w:tcPr>
            <w:tcW w:w="2325" w:type="dxa"/>
            <w:shd w:val="clear" w:color="auto" w:fill="auto"/>
            <w:noWrap/>
            <w:vAlign w:val="bottom"/>
            <w:hideMark/>
          </w:tcPr>
          <w:p w:rsidR="00B6448D" w:rsidRPr="00B6448D" w:rsidRDefault="00B6448D" w:rsidP="00B6448D">
            <w:pPr>
              <w:rPr>
                <w:b/>
                <w:bCs/>
              </w:rPr>
            </w:pPr>
            <w:r w:rsidRPr="00B6448D">
              <w:rPr>
                <w:b/>
                <w:bCs/>
              </w:rPr>
              <w:t>Đất ở</w:t>
            </w:r>
          </w:p>
        </w:tc>
        <w:tc>
          <w:tcPr>
            <w:tcW w:w="244" w:type="dxa"/>
            <w:shd w:val="clear" w:color="auto" w:fill="auto"/>
            <w:noWrap/>
            <w:vAlign w:val="bottom"/>
            <w:hideMark/>
          </w:tcPr>
          <w:p w:rsidR="00B6448D" w:rsidRPr="00B6448D" w:rsidRDefault="00B6448D" w:rsidP="00B6448D">
            <w:pPr>
              <w:rPr>
                <w:b/>
                <w:bCs/>
              </w:rPr>
            </w:pPr>
            <w:r w:rsidRPr="00B6448D">
              <w:rPr>
                <w:b/>
                <w:bCs/>
              </w:rPr>
              <w:t> </w:t>
            </w:r>
          </w:p>
        </w:tc>
        <w:tc>
          <w:tcPr>
            <w:tcW w:w="561" w:type="dxa"/>
            <w:shd w:val="clear" w:color="auto" w:fill="auto"/>
            <w:noWrap/>
            <w:vAlign w:val="bottom"/>
            <w:hideMark/>
          </w:tcPr>
          <w:p w:rsidR="00B6448D" w:rsidRPr="00B6448D" w:rsidRDefault="00B6448D" w:rsidP="00B6448D">
            <w:pPr>
              <w:jc w:val="center"/>
              <w:rPr>
                <w:b/>
                <w:bCs/>
              </w:rPr>
            </w:pPr>
            <w:r w:rsidRPr="00B6448D">
              <w:rPr>
                <w:b/>
                <w:bCs/>
              </w:rPr>
              <w:t> </w:t>
            </w:r>
          </w:p>
        </w:tc>
        <w:tc>
          <w:tcPr>
            <w:tcW w:w="1062" w:type="dxa"/>
            <w:shd w:val="clear" w:color="auto" w:fill="auto"/>
            <w:noWrap/>
            <w:vAlign w:val="bottom"/>
            <w:hideMark/>
          </w:tcPr>
          <w:p w:rsidR="00B6448D" w:rsidRPr="00B6448D" w:rsidRDefault="00B6448D" w:rsidP="00B6448D">
            <w:pPr>
              <w:jc w:val="right"/>
              <w:rPr>
                <w:b/>
                <w:bCs/>
              </w:rPr>
            </w:pPr>
            <w:r w:rsidRPr="00B6448D">
              <w:rPr>
                <w:b/>
                <w:bCs/>
              </w:rPr>
              <w:t>28671,2</w:t>
            </w:r>
          </w:p>
        </w:tc>
        <w:tc>
          <w:tcPr>
            <w:tcW w:w="516" w:type="dxa"/>
            <w:shd w:val="clear" w:color="auto" w:fill="auto"/>
            <w:noWrap/>
            <w:vAlign w:val="bottom"/>
            <w:hideMark/>
          </w:tcPr>
          <w:p w:rsidR="00B6448D" w:rsidRPr="00B6448D" w:rsidRDefault="00B6448D" w:rsidP="00B6448D">
            <w:pPr>
              <w:jc w:val="center"/>
              <w:rPr>
                <w:b/>
                <w:bCs/>
              </w:rPr>
            </w:pPr>
            <w:r w:rsidRPr="00B6448D">
              <w:rPr>
                <w:b/>
                <w:bCs/>
              </w:rPr>
              <w:t> </w:t>
            </w:r>
          </w:p>
        </w:tc>
        <w:tc>
          <w:tcPr>
            <w:tcW w:w="839" w:type="dxa"/>
            <w:shd w:val="clear" w:color="auto" w:fill="auto"/>
            <w:noWrap/>
            <w:vAlign w:val="bottom"/>
            <w:hideMark/>
          </w:tcPr>
          <w:p w:rsidR="00B6448D" w:rsidRPr="00B6448D" w:rsidRDefault="00B6448D" w:rsidP="00B6448D">
            <w:pPr>
              <w:jc w:val="center"/>
              <w:rPr>
                <w:b/>
                <w:bCs/>
              </w:rPr>
            </w:pPr>
            <w:r w:rsidRPr="00B6448D">
              <w:rPr>
                <w:b/>
                <w:bCs/>
              </w:rPr>
              <w:t> </w:t>
            </w:r>
          </w:p>
        </w:tc>
        <w:tc>
          <w:tcPr>
            <w:tcW w:w="772" w:type="dxa"/>
            <w:shd w:val="clear" w:color="auto" w:fill="auto"/>
            <w:noWrap/>
            <w:vAlign w:val="bottom"/>
            <w:hideMark/>
          </w:tcPr>
          <w:p w:rsidR="00B6448D" w:rsidRPr="00B6448D" w:rsidRDefault="00B6448D" w:rsidP="00B6448D">
            <w:pPr>
              <w:jc w:val="center"/>
              <w:rPr>
                <w:b/>
                <w:bCs/>
              </w:rPr>
            </w:pPr>
            <w:r w:rsidRPr="00B6448D">
              <w:rPr>
                <w:b/>
                <w:bCs/>
              </w:rPr>
              <w:t> </w:t>
            </w:r>
          </w:p>
        </w:tc>
        <w:tc>
          <w:tcPr>
            <w:tcW w:w="617" w:type="dxa"/>
            <w:shd w:val="clear" w:color="auto" w:fill="auto"/>
            <w:noWrap/>
            <w:vAlign w:val="bottom"/>
            <w:hideMark/>
          </w:tcPr>
          <w:p w:rsidR="00B6448D" w:rsidRPr="00B6448D" w:rsidRDefault="00B6448D" w:rsidP="00B6448D">
            <w:pPr>
              <w:jc w:val="center"/>
              <w:rPr>
                <w:b/>
                <w:bCs/>
              </w:rPr>
            </w:pPr>
            <w:r w:rsidRPr="00B6448D">
              <w:rPr>
                <w:b/>
                <w:bCs/>
              </w:rPr>
              <w:t> </w:t>
            </w:r>
          </w:p>
        </w:tc>
        <w:tc>
          <w:tcPr>
            <w:tcW w:w="966" w:type="dxa"/>
            <w:shd w:val="clear" w:color="auto" w:fill="auto"/>
            <w:noWrap/>
            <w:vAlign w:val="bottom"/>
            <w:hideMark/>
          </w:tcPr>
          <w:p w:rsidR="00B6448D" w:rsidRPr="00B6448D" w:rsidRDefault="00B6448D" w:rsidP="00B6448D">
            <w:pPr>
              <w:jc w:val="right"/>
              <w:rPr>
                <w:b/>
                <w:bCs/>
              </w:rPr>
            </w:pPr>
            <w:r w:rsidRPr="00B6448D">
              <w:rPr>
                <w:b/>
                <w:bCs/>
              </w:rPr>
              <w:t> </w:t>
            </w:r>
          </w:p>
        </w:tc>
        <w:tc>
          <w:tcPr>
            <w:tcW w:w="966" w:type="dxa"/>
            <w:shd w:val="clear" w:color="auto" w:fill="auto"/>
            <w:noWrap/>
            <w:vAlign w:val="bottom"/>
            <w:hideMark/>
          </w:tcPr>
          <w:p w:rsidR="00B6448D" w:rsidRPr="00B6448D" w:rsidRDefault="00B6448D" w:rsidP="00B6448D">
            <w:pPr>
              <w:jc w:val="right"/>
              <w:rPr>
                <w:b/>
                <w:bCs/>
              </w:rPr>
            </w:pPr>
            <w:r w:rsidRPr="00B6448D">
              <w:rPr>
                <w:b/>
                <w:bCs/>
              </w:rPr>
              <w:t> </w:t>
            </w:r>
          </w:p>
        </w:tc>
        <w:tc>
          <w:tcPr>
            <w:tcW w:w="766" w:type="dxa"/>
            <w:shd w:val="clear" w:color="auto" w:fill="auto"/>
            <w:noWrap/>
            <w:vAlign w:val="bottom"/>
            <w:hideMark/>
          </w:tcPr>
          <w:p w:rsidR="00B6448D" w:rsidRPr="00B6448D" w:rsidRDefault="00B6448D" w:rsidP="00B6448D">
            <w:pPr>
              <w:jc w:val="right"/>
              <w:rPr>
                <w:b/>
                <w:bCs/>
              </w:rPr>
            </w:pPr>
            <w:r w:rsidRPr="00B6448D">
              <w:rPr>
                <w:b/>
                <w:bCs/>
              </w:rPr>
              <w:t>44,36</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rPr>
                <w:b/>
                <w:bCs/>
              </w:rPr>
            </w:pPr>
            <w:r w:rsidRPr="00B6448D">
              <w:rPr>
                <w:b/>
                <w:bCs/>
              </w:rPr>
              <w:t>I</w:t>
            </w:r>
          </w:p>
        </w:tc>
        <w:tc>
          <w:tcPr>
            <w:tcW w:w="2325" w:type="dxa"/>
            <w:shd w:val="clear" w:color="auto" w:fill="auto"/>
            <w:noWrap/>
            <w:vAlign w:val="bottom"/>
            <w:hideMark/>
          </w:tcPr>
          <w:p w:rsidR="00B6448D" w:rsidRPr="00B6448D" w:rsidRDefault="00B6448D" w:rsidP="00B6448D">
            <w:pPr>
              <w:rPr>
                <w:b/>
                <w:bCs/>
              </w:rPr>
            </w:pPr>
            <w:r w:rsidRPr="00B6448D">
              <w:rPr>
                <w:b/>
                <w:bCs/>
              </w:rPr>
              <w:t>Đất ở chia lô</w:t>
            </w:r>
          </w:p>
        </w:tc>
        <w:tc>
          <w:tcPr>
            <w:tcW w:w="244" w:type="dxa"/>
            <w:shd w:val="clear" w:color="auto" w:fill="auto"/>
            <w:noWrap/>
            <w:vAlign w:val="bottom"/>
            <w:hideMark/>
          </w:tcPr>
          <w:p w:rsidR="00B6448D" w:rsidRPr="00B6448D" w:rsidRDefault="00B6448D" w:rsidP="00B6448D">
            <w:pPr>
              <w:rPr>
                <w:b/>
                <w:bCs/>
              </w:rPr>
            </w:pPr>
            <w:r w:rsidRPr="00B6448D">
              <w:rPr>
                <w:b/>
                <w:bCs/>
              </w:rPr>
              <w:t> </w:t>
            </w:r>
          </w:p>
        </w:tc>
        <w:tc>
          <w:tcPr>
            <w:tcW w:w="561" w:type="dxa"/>
            <w:shd w:val="clear" w:color="auto" w:fill="auto"/>
            <w:noWrap/>
            <w:vAlign w:val="bottom"/>
            <w:hideMark/>
          </w:tcPr>
          <w:p w:rsidR="00B6448D" w:rsidRPr="00B6448D" w:rsidRDefault="00B6448D" w:rsidP="00B6448D">
            <w:pPr>
              <w:jc w:val="center"/>
              <w:rPr>
                <w:b/>
                <w:bCs/>
              </w:rPr>
            </w:pPr>
            <w:r w:rsidRPr="00B6448D">
              <w:rPr>
                <w:b/>
                <w:bCs/>
              </w:rPr>
              <w:t> </w:t>
            </w:r>
          </w:p>
        </w:tc>
        <w:tc>
          <w:tcPr>
            <w:tcW w:w="1062" w:type="dxa"/>
            <w:shd w:val="clear" w:color="auto" w:fill="auto"/>
            <w:noWrap/>
            <w:vAlign w:val="bottom"/>
            <w:hideMark/>
          </w:tcPr>
          <w:p w:rsidR="00B6448D" w:rsidRPr="00B6448D" w:rsidRDefault="00B6448D" w:rsidP="00B6448D">
            <w:pPr>
              <w:jc w:val="right"/>
              <w:rPr>
                <w:b/>
                <w:bCs/>
              </w:rPr>
            </w:pPr>
            <w:r w:rsidRPr="00B6448D">
              <w:rPr>
                <w:b/>
                <w:bCs/>
              </w:rPr>
              <w:t>27813,4</w:t>
            </w:r>
          </w:p>
        </w:tc>
        <w:tc>
          <w:tcPr>
            <w:tcW w:w="516" w:type="dxa"/>
            <w:shd w:val="clear" w:color="auto" w:fill="auto"/>
            <w:noWrap/>
            <w:vAlign w:val="bottom"/>
            <w:hideMark/>
          </w:tcPr>
          <w:p w:rsidR="00B6448D" w:rsidRPr="00B6448D" w:rsidRDefault="00B6448D" w:rsidP="00B6448D">
            <w:pPr>
              <w:jc w:val="center"/>
              <w:rPr>
                <w:b/>
                <w:bCs/>
              </w:rPr>
            </w:pPr>
            <w:r w:rsidRPr="00B6448D">
              <w:rPr>
                <w:b/>
                <w:bCs/>
              </w:rPr>
              <w:t>260</w:t>
            </w:r>
          </w:p>
        </w:tc>
        <w:tc>
          <w:tcPr>
            <w:tcW w:w="839" w:type="dxa"/>
            <w:shd w:val="clear" w:color="auto" w:fill="auto"/>
            <w:noWrap/>
            <w:vAlign w:val="bottom"/>
            <w:hideMark/>
          </w:tcPr>
          <w:p w:rsidR="00B6448D" w:rsidRPr="00B6448D" w:rsidRDefault="00B6448D" w:rsidP="00B6448D">
            <w:pPr>
              <w:jc w:val="right"/>
              <w:rPr>
                <w:b/>
                <w:bCs/>
              </w:rPr>
            </w:pPr>
            <w:r w:rsidRPr="00B6448D">
              <w:rPr>
                <w:b/>
                <w:bCs/>
              </w:rPr>
              <w:t> </w:t>
            </w:r>
          </w:p>
        </w:tc>
        <w:tc>
          <w:tcPr>
            <w:tcW w:w="772" w:type="dxa"/>
            <w:shd w:val="clear" w:color="auto" w:fill="auto"/>
            <w:noWrap/>
            <w:vAlign w:val="bottom"/>
            <w:hideMark/>
          </w:tcPr>
          <w:p w:rsidR="00B6448D" w:rsidRPr="00B6448D" w:rsidRDefault="00B6448D" w:rsidP="00B6448D">
            <w:pPr>
              <w:jc w:val="right"/>
              <w:rPr>
                <w:b/>
                <w:bCs/>
              </w:rPr>
            </w:pPr>
            <w:r w:rsidRPr="00B6448D">
              <w:rPr>
                <w:b/>
                <w:bCs/>
              </w:rPr>
              <w:t> </w:t>
            </w:r>
          </w:p>
        </w:tc>
        <w:tc>
          <w:tcPr>
            <w:tcW w:w="617" w:type="dxa"/>
            <w:shd w:val="clear" w:color="auto" w:fill="auto"/>
            <w:noWrap/>
            <w:vAlign w:val="bottom"/>
            <w:hideMark/>
          </w:tcPr>
          <w:p w:rsidR="00B6448D" w:rsidRPr="00B6448D" w:rsidRDefault="00B6448D" w:rsidP="00B6448D">
            <w:pPr>
              <w:jc w:val="right"/>
              <w:rPr>
                <w:b/>
                <w:bCs/>
              </w:rPr>
            </w:pPr>
            <w:r w:rsidRPr="00B6448D">
              <w:rPr>
                <w:b/>
                <w:bCs/>
              </w:rPr>
              <w:t> </w:t>
            </w:r>
          </w:p>
        </w:tc>
        <w:tc>
          <w:tcPr>
            <w:tcW w:w="966" w:type="dxa"/>
            <w:shd w:val="clear" w:color="auto" w:fill="auto"/>
            <w:noWrap/>
            <w:vAlign w:val="bottom"/>
            <w:hideMark/>
          </w:tcPr>
          <w:p w:rsidR="00B6448D" w:rsidRPr="00B6448D" w:rsidRDefault="00B6448D" w:rsidP="00B6448D">
            <w:pPr>
              <w:jc w:val="right"/>
              <w:rPr>
                <w:b/>
                <w:bCs/>
              </w:rPr>
            </w:pPr>
            <w:r w:rsidRPr="00B6448D">
              <w:rPr>
                <w:b/>
                <w:bCs/>
              </w:rPr>
              <w:t>24027,44</w:t>
            </w:r>
          </w:p>
        </w:tc>
        <w:tc>
          <w:tcPr>
            <w:tcW w:w="966" w:type="dxa"/>
            <w:shd w:val="clear" w:color="auto" w:fill="auto"/>
            <w:noWrap/>
            <w:vAlign w:val="bottom"/>
            <w:hideMark/>
          </w:tcPr>
          <w:p w:rsidR="00B6448D" w:rsidRPr="00B6448D" w:rsidRDefault="00B6448D" w:rsidP="00B6448D">
            <w:pPr>
              <w:jc w:val="right"/>
              <w:rPr>
                <w:b/>
                <w:bCs/>
              </w:rPr>
            </w:pPr>
            <w:r w:rsidRPr="00B6448D">
              <w:rPr>
                <w:b/>
                <w:bCs/>
              </w:rPr>
              <w:t>120137,2</w:t>
            </w:r>
          </w:p>
        </w:tc>
        <w:tc>
          <w:tcPr>
            <w:tcW w:w="766" w:type="dxa"/>
            <w:shd w:val="clear" w:color="auto" w:fill="auto"/>
            <w:noWrap/>
            <w:vAlign w:val="bottom"/>
            <w:hideMark/>
          </w:tcPr>
          <w:p w:rsidR="00B6448D" w:rsidRPr="00B6448D" w:rsidRDefault="00B6448D" w:rsidP="00B6448D">
            <w:pPr>
              <w:jc w:val="right"/>
              <w:rPr>
                <w:b/>
                <w:bCs/>
              </w:rPr>
            </w:pPr>
            <w:r w:rsidRPr="00B6448D">
              <w:rPr>
                <w:b/>
                <w:bCs/>
              </w:rPr>
              <w:t>43,04</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21</w:t>
            </w:r>
          </w:p>
        </w:tc>
        <w:tc>
          <w:tcPr>
            <w:tcW w:w="2325" w:type="dxa"/>
            <w:shd w:val="clear" w:color="auto" w:fill="auto"/>
            <w:noWrap/>
            <w:vAlign w:val="bottom"/>
            <w:hideMark/>
          </w:tcPr>
          <w:p w:rsidR="00B6448D" w:rsidRPr="00B6448D" w:rsidRDefault="00B6448D" w:rsidP="00B6448D">
            <w:r w:rsidRPr="00B6448D">
              <w:t>Đất chia lô 19</w:t>
            </w:r>
          </w:p>
        </w:tc>
        <w:tc>
          <w:tcPr>
            <w:tcW w:w="244" w:type="dxa"/>
            <w:shd w:val="clear" w:color="auto" w:fill="auto"/>
            <w:noWrap/>
            <w:vAlign w:val="bottom"/>
            <w:hideMark/>
          </w:tcPr>
          <w:p w:rsidR="00B6448D" w:rsidRPr="00B6448D" w:rsidRDefault="00B6448D" w:rsidP="00B6448D">
            <w:r w:rsidRPr="00B6448D">
              <w:t>o</w:t>
            </w:r>
          </w:p>
        </w:tc>
        <w:tc>
          <w:tcPr>
            <w:tcW w:w="561" w:type="dxa"/>
            <w:shd w:val="clear" w:color="auto" w:fill="auto"/>
            <w:noWrap/>
            <w:vAlign w:val="bottom"/>
            <w:hideMark/>
          </w:tcPr>
          <w:p w:rsidR="00B6448D" w:rsidRPr="00B6448D" w:rsidRDefault="00B6448D" w:rsidP="00B6448D">
            <w:pPr>
              <w:jc w:val="center"/>
            </w:pPr>
            <w:r w:rsidRPr="00B6448D">
              <w:t>cl19</w:t>
            </w:r>
          </w:p>
        </w:tc>
        <w:tc>
          <w:tcPr>
            <w:tcW w:w="1062" w:type="dxa"/>
            <w:shd w:val="clear" w:color="auto" w:fill="auto"/>
            <w:noWrap/>
            <w:vAlign w:val="bottom"/>
            <w:hideMark/>
          </w:tcPr>
          <w:p w:rsidR="00B6448D" w:rsidRPr="00B6448D" w:rsidRDefault="00B6448D" w:rsidP="00B6448D">
            <w:pPr>
              <w:jc w:val="right"/>
            </w:pPr>
            <w:r w:rsidRPr="00B6448D">
              <w:t>2424,8</w:t>
            </w:r>
          </w:p>
        </w:tc>
        <w:tc>
          <w:tcPr>
            <w:tcW w:w="516" w:type="dxa"/>
            <w:shd w:val="clear" w:color="auto" w:fill="auto"/>
            <w:noWrap/>
            <w:vAlign w:val="bottom"/>
            <w:hideMark/>
          </w:tcPr>
          <w:p w:rsidR="00B6448D" w:rsidRPr="00B6448D" w:rsidRDefault="00B6448D" w:rsidP="00B6448D">
            <w:pPr>
              <w:jc w:val="center"/>
            </w:pPr>
            <w:r w:rsidRPr="00B6448D">
              <w:t>22</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1939,84</w:t>
            </w:r>
          </w:p>
        </w:tc>
        <w:tc>
          <w:tcPr>
            <w:tcW w:w="966" w:type="dxa"/>
            <w:shd w:val="clear" w:color="auto" w:fill="auto"/>
            <w:noWrap/>
            <w:vAlign w:val="bottom"/>
            <w:hideMark/>
          </w:tcPr>
          <w:p w:rsidR="00B6448D" w:rsidRPr="00B6448D" w:rsidRDefault="00B6448D" w:rsidP="00B6448D">
            <w:pPr>
              <w:jc w:val="right"/>
            </w:pPr>
            <w:r w:rsidRPr="00B6448D">
              <w:t>9699,2</w:t>
            </w:r>
          </w:p>
        </w:tc>
        <w:tc>
          <w:tcPr>
            <w:tcW w:w="766" w:type="dxa"/>
            <w:shd w:val="clear" w:color="auto" w:fill="auto"/>
            <w:noWrap/>
            <w:vAlign w:val="bottom"/>
            <w:hideMark/>
          </w:tcPr>
          <w:p w:rsidR="00B6448D" w:rsidRPr="00B6448D" w:rsidRDefault="00B6448D" w:rsidP="00B6448D">
            <w:pPr>
              <w:jc w:val="right"/>
            </w:pPr>
            <w:r w:rsidRPr="00B6448D">
              <w:t>3,75</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1</w:t>
            </w:r>
          </w:p>
        </w:tc>
        <w:tc>
          <w:tcPr>
            <w:tcW w:w="1062" w:type="dxa"/>
            <w:shd w:val="clear" w:color="auto" w:fill="auto"/>
            <w:noWrap/>
            <w:vAlign w:val="bottom"/>
            <w:hideMark/>
          </w:tcPr>
          <w:p w:rsidR="00B6448D" w:rsidRPr="00B6448D" w:rsidRDefault="00B6448D" w:rsidP="00B6448D">
            <w:pPr>
              <w:jc w:val="right"/>
            </w:pPr>
            <w:r w:rsidRPr="00B6448D">
              <w:t>79,2</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63,36</w:t>
            </w:r>
          </w:p>
        </w:tc>
        <w:tc>
          <w:tcPr>
            <w:tcW w:w="966" w:type="dxa"/>
            <w:shd w:val="clear" w:color="auto" w:fill="auto"/>
            <w:noWrap/>
            <w:vAlign w:val="bottom"/>
            <w:hideMark/>
          </w:tcPr>
          <w:p w:rsidR="00B6448D" w:rsidRPr="00B6448D" w:rsidRDefault="00B6448D" w:rsidP="00B6448D">
            <w:pPr>
              <w:jc w:val="right"/>
            </w:pPr>
            <w:r w:rsidRPr="00B6448D">
              <w:t>316,8</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2</w:t>
            </w:r>
          </w:p>
        </w:tc>
        <w:tc>
          <w:tcPr>
            <w:tcW w:w="1062" w:type="dxa"/>
            <w:shd w:val="clear" w:color="auto" w:fill="auto"/>
            <w:noWrap/>
            <w:vAlign w:val="bottom"/>
            <w:hideMark/>
          </w:tcPr>
          <w:p w:rsidR="00B6448D" w:rsidRPr="00B6448D" w:rsidRDefault="00B6448D" w:rsidP="00B6448D">
            <w:pPr>
              <w:jc w:val="right"/>
            </w:pPr>
            <w:r w:rsidRPr="00B6448D">
              <w:t>71,5</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57,2</w:t>
            </w:r>
          </w:p>
        </w:tc>
        <w:tc>
          <w:tcPr>
            <w:tcW w:w="966" w:type="dxa"/>
            <w:shd w:val="clear" w:color="auto" w:fill="auto"/>
            <w:noWrap/>
            <w:vAlign w:val="bottom"/>
            <w:hideMark/>
          </w:tcPr>
          <w:p w:rsidR="00B6448D" w:rsidRPr="00B6448D" w:rsidRDefault="00B6448D" w:rsidP="00B6448D">
            <w:pPr>
              <w:jc w:val="right"/>
            </w:pPr>
            <w:r w:rsidRPr="00B6448D">
              <w:t>286</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3</w:t>
            </w:r>
          </w:p>
        </w:tc>
        <w:tc>
          <w:tcPr>
            <w:tcW w:w="1062" w:type="dxa"/>
            <w:shd w:val="clear" w:color="auto" w:fill="auto"/>
            <w:noWrap/>
            <w:vAlign w:val="bottom"/>
            <w:hideMark/>
          </w:tcPr>
          <w:p w:rsidR="00B6448D" w:rsidRPr="00B6448D" w:rsidRDefault="00B6448D" w:rsidP="00B6448D">
            <w:pPr>
              <w:jc w:val="right"/>
            </w:pPr>
            <w:r w:rsidRPr="00B6448D">
              <w:t>109,0</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87,2</w:t>
            </w:r>
          </w:p>
        </w:tc>
        <w:tc>
          <w:tcPr>
            <w:tcW w:w="966" w:type="dxa"/>
            <w:shd w:val="clear" w:color="auto" w:fill="auto"/>
            <w:noWrap/>
            <w:vAlign w:val="bottom"/>
            <w:hideMark/>
          </w:tcPr>
          <w:p w:rsidR="00B6448D" w:rsidRPr="00B6448D" w:rsidRDefault="00B6448D" w:rsidP="00B6448D">
            <w:pPr>
              <w:jc w:val="right"/>
            </w:pPr>
            <w:r w:rsidRPr="00B6448D">
              <w:t>436</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4</w:t>
            </w:r>
          </w:p>
        </w:tc>
        <w:tc>
          <w:tcPr>
            <w:tcW w:w="1062" w:type="dxa"/>
            <w:shd w:val="clear" w:color="auto" w:fill="auto"/>
            <w:noWrap/>
            <w:vAlign w:val="bottom"/>
            <w:hideMark/>
          </w:tcPr>
          <w:p w:rsidR="00B6448D" w:rsidRPr="00B6448D" w:rsidRDefault="00B6448D" w:rsidP="00B6448D">
            <w:pPr>
              <w:jc w:val="right"/>
            </w:pPr>
            <w:r w:rsidRPr="00B6448D">
              <w:t>68,8</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55,04</w:t>
            </w:r>
          </w:p>
        </w:tc>
        <w:tc>
          <w:tcPr>
            <w:tcW w:w="966" w:type="dxa"/>
            <w:shd w:val="clear" w:color="auto" w:fill="auto"/>
            <w:noWrap/>
            <w:vAlign w:val="bottom"/>
            <w:hideMark/>
          </w:tcPr>
          <w:p w:rsidR="00B6448D" w:rsidRPr="00B6448D" w:rsidRDefault="00B6448D" w:rsidP="00B6448D">
            <w:pPr>
              <w:jc w:val="right"/>
            </w:pPr>
            <w:r w:rsidRPr="00B6448D">
              <w:t>275,2</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5</w:t>
            </w:r>
          </w:p>
        </w:tc>
        <w:tc>
          <w:tcPr>
            <w:tcW w:w="1062" w:type="dxa"/>
            <w:shd w:val="clear" w:color="auto" w:fill="auto"/>
            <w:noWrap/>
            <w:vAlign w:val="bottom"/>
            <w:hideMark/>
          </w:tcPr>
          <w:p w:rsidR="00B6448D" w:rsidRPr="00B6448D" w:rsidRDefault="00B6448D" w:rsidP="00B6448D">
            <w:pPr>
              <w:jc w:val="right"/>
            </w:pPr>
            <w:r w:rsidRPr="00B6448D">
              <w:t>121,1</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96,88</w:t>
            </w:r>
          </w:p>
        </w:tc>
        <w:tc>
          <w:tcPr>
            <w:tcW w:w="966" w:type="dxa"/>
            <w:shd w:val="clear" w:color="auto" w:fill="auto"/>
            <w:noWrap/>
            <w:vAlign w:val="bottom"/>
            <w:hideMark/>
          </w:tcPr>
          <w:p w:rsidR="00B6448D" w:rsidRPr="00B6448D" w:rsidRDefault="00B6448D" w:rsidP="00B6448D">
            <w:pPr>
              <w:jc w:val="right"/>
            </w:pPr>
            <w:r w:rsidRPr="00B6448D">
              <w:t>484,4</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112"/>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6</w:t>
            </w:r>
          </w:p>
        </w:tc>
        <w:tc>
          <w:tcPr>
            <w:tcW w:w="1062" w:type="dxa"/>
            <w:shd w:val="clear" w:color="auto" w:fill="auto"/>
            <w:noWrap/>
            <w:vAlign w:val="bottom"/>
            <w:hideMark/>
          </w:tcPr>
          <w:p w:rsidR="00B6448D" w:rsidRPr="00B6448D" w:rsidRDefault="00B6448D" w:rsidP="00B6448D">
            <w:pPr>
              <w:jc w:val="right"/>
            </w:pPr>
            <w:r w:rsidRPr="00B6448D">
              <w:t>135,4</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108,32</w:t>
            </w:r>
          </w:p>
        </w:tc>
        <w:tc>
          <w:tcPr>
            <w:tcW w:w="966" w:type="dxa"/>
            <w:shd w:val="clear" w:color="auto" w:fill="auto"/>
            <w:noWrap/>
            <w:vAlign w:val="bottom"/>
            <w:hideMark/>
          </w:tcPr>
          <w:p w:rsidR="00B6448D" w:rsidRPr="00B6448D" w:rsidRDefault="00B6448D" w:rsidP="00B6448D">
            <w:pPr>
              <w:jc w:val="right"/>
            </w:pPr>
            <w:r w:rsidRPr="00B6448D">
              <w:t>541,6</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7</w:t>
            </w:r>
          </w:p>
        </w:tc>
        <w:tc>
          <w:tcPr>
            <w:tcW w:w="1062" w:type="dxa"/>
            <w:shd w:val="clear" w:color="auto" w:fill="auto"/>
            <w:noWrap/>
            <w:vAlign w:val="bottom"/>
            <w:hideMark/>
          </w:tcPr>
          <w:p w:rsidR="00B6448D" w:rsidRPr="00B6448D" w:rsidRDefault="00B6448D" w:rsidP="00B6448D">
            <w:pPr>
              <w:jc w:val="right"/>
            </w:pPr>
            <w:r w:rsidRPr="00B6448D">
              <w:t>153,1</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122,48</w:t>
            </w:r>
          </w:p>
        </w:tc>
        <w:tc>
          <w:tcPr>
            <w:tcW w:w="966" w:type="dxa"/>
            <w:shd w:val="clear" w:color="auto" w:fill="auto"/>
            <w:noWrap/>
            <w:vAlign w:val="bottom"/>
            <w:hideMark/>
          </w:tcPr>
          <w:p w:rsidR="00B6448D" w:rsidRPr="00B6448D" w:rsidRDefault="00B6448D" w:rsidP="00B6448D">
            <w:pPr>
              <w:jc w:val="right"/>
            </w:pPr>
            <w:r w:rsidRPr="00B6448D">
              <w:t>612,4</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8</w:t>
            </w:r>
          </w:p>
        </w:tc>
        <w:tc>
          <w:tcPr>
            <w:tcW w:w="1062" w:type="dxa"/>
            <w:shd w:val="clear" w:color="auto" w:fill="auto"/>
            <w:noWrap/>
            <w:vAlign w:val="bottom"/>
            <w:hideMark/>
          </w:tcPr>
          <w:p w:rsidR="00B6448D" w:rsidRPr="00B6448D" w:rsidRDefault="00B6448D" w:rsidP="00B6448D">
            <w:pPr>
              <w:jc w:val="right"/>
            </w:pPr>
            <w:r w:rsidRPr="00B6448D">
              <w:t>73,3</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58,64</w:t>
            </w:r>
          </w:p>
        </w:tc>
        <w:tc>
          <w:tcPr>
            <w:tcW w:w="966" w:type="dxa"/>
            <w:shd w:val="clear" w:color="auto" w:fill="auto"/>
            <w:noWrap/>
            <w:vAlign w:val="bottom"/>
            <w:hideMark/>
          </w:tcPr>
          <w:p w:rsidR="00B6448D" w:rsidRPr="00B6448D" w:rsidRDefault="00B6448D" w:rsidP="00B6448D">
            <w:pPr>
              <w:jc w:val="right"/>
            </w:pPr>
            <w:r w:rsidRPr="00B6448D">
              <w:t>293,2</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94"/>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9</w:t>
            </w:r>
          </w:p>
        </w:tc>
        <w:tc>
          <w:tcPr>
            <w:tcW w:w="1062" w:type="dxa"/>
            <w:shd w:val="clear" w:color="auto" w:fill="auto"/>
            <w:noWrap/>
            <w:vAlign w:val="bottom"/>
            <w:hideMark/>
          </w:tcPr>
          <w:p w:rsidR="00B6448D" w:rsidRPr="00B6448D" w:rsidRDefault="00B6448D" w:rsidP="00B6448D">
            <w:pPr>
              <w:jc w:val="right"/>
            </w:pPr>
            <w:r w:rsidRPr="00B6448D">
              <w:t>79,6</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63,68</w:t>
            </w:r>
          </w:p>
        </w:tc>
        <w:tc>
          <w:tcPr>
            <w:tcW w:w="966" w:type="dxa"/>
            <w:shd w:val="clear" w:color="auto" w:fill="auto"/>
            <w:noWrap/>
            <w:vAlign w:val="bottom"/>
            <w:hideMark/>
          </w:tcPr>
          <w:p w:rsidR="00B6448D" w:rsidRPr="00B6448D" w:rsidRDefault="00B6448D" w:rsidP="00B6448D">
            <w:pPr>
              <w:jc w:val="right"/>
            </w:pPr>
            <w:r w:rsidRPr="00B6448D">
              <w:t>318,4</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10</w:t>
            </w:r>
          </w:p>
        </w:tc>
        <w:tc>
          <w:tcPr>
            <w:tcW w:w="1062" w:type="dxa"/>
            <w:shd w:val="clear" w:color="auto" w:fill="auto"/>
            <w:noWrap/>
            <w:vAlign w:val="bottom"/>
            <w:hideMark/>
          </w:tcPr>
          <w:p w:rsidR="00B6448D" w:rsidRPr="00B6448D" w:rsidRDefault="00B6448D" w:rsidP="00B6448D">
            <w:pPr>
              <w:jc w:val="right"/>
            </w:pPr>
            <w:r w:rsidRPr="00B6448D">
              <w:t>71,0</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56,8</w:t>
            </w:r>
          </w:p>
        </w:tc>
        <w:tc>
          <w:tcPr>
            <w:tcW w:w="966" w:type="dxa"/>
            <w:shd w:val="clear" w:color="auto" w:fill="auto"/>
            <w:noWrap/>
            <w:vAlign w:val="bottom"/>
            <w:hideMark/>
          </w:tcPr>
          <w:p w:rsidR="00B6448D" w:rsidRPr="00B6448D" w:rsidRDefault="00B6448D" w:rsidP="00B6448D">
            <w:pPr>
              <w:jc w:val="right"/>
            </w:pPr>
            <w:r w:rsidRPr="00B6448D">
              <w:t>284</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11</w:t>
            </w:r>
          </w:p>
        </w:tc>
        <w:tc>
          <w:tcPr>
            <w:tcW w:w="1062" w:type="dxa"/>
            <w:shd w:val="clear" w:color="auto" w:fill="auto"/>
            <w:noWrap/>
            <w:vAlign w:val="bottom"/>
            <w:hideMark/>
          </w:tcPr>
          <w:p w:rsidR="00B6448D" w:rsidRPr="00B6448D" w:rsidRDefault="00B6448D" w:rsidP="00B6448D">
            <w:pPr>
              <w:jc w:val="right"/>
            </w:pPr>
            <w:r w:rsidRPr="00B6448D">
              <w:t>107,1</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85,68</w:t>
            </w:r>
          </w:p>
        </w:tc>
        <w:tc>
          <w:tcPr>
            <w:tcW w:w="966" w:type="dxa"/>
            <w:shd w:val="clear" w:color="auto" w:fill="auto"/>
            <w:noWrap/>
            <w:vAlign w:val="bottom"/>
            <w:hideMark/>
          </w:tcPr>
          <w:p w:rsidR="00B6448D" w:rsidRPr="00B6448D" w:rsidRDefault="00B6448D" w:rsidP="00B6448D">
            <w:pPr>
              <w:jc w:val="right"/>
            </w:pPr>
            <w:r w:rsidRPr="00B6448D">
              <w:t>428,4</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89"/>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12</w:t>
            </w:r>
          </w:p>
        </w:tc>
        <w:tc>
          <w:tcPr>
            <w:tcW w:w="1062" w:type="dxa"/>
            <w:shd w:val="clear" w:color="auto" w:fill="auto"/>
            <w:noWrap/>
            <w:vAlign w:val="bottom"/>
            <w:hideMark/>
          </w:tcPr>
          <w:p w:rsidR="00B6448D" w:rsidRPr="00B6448D" w:rsidRDefault="00B6448D" w:rsidP="00B6448D">
            <w:pPr>
              <w:jc w:val="right"/>
            </w:pPr>
            <w:r w:rsidRPr="00B6448D">
              <w:t>108,2</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86,56</w:t>
            </w:r>
          </w:p>
        </w:tc>
        <w:tc>
          <w:tcPr>
            <w:tcW w:w="966" w:type="dxa"/>
            <w:shd w:val="clear" w:color="auto" w:fill="auto"/>
            <w:noWrap/>
            <w:vAlign w:val="bottom"/>
            <w:hideMark/>
          </w:tcPr>
          <w:p w:rsidR="00B6448D" w:rsidRPr="00B6448D" w:rsidRDefault="00B6448D" w:rsidP="00B6448D">
            <w:pPr>
              <w:jc w:val="right"/>
            </w:pPr>
            <w:r w:rsidRPr="00B6448D">
              <w:t>432,8</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13</w:t>
            </w:r>
          </w:p>
        </w:tc>
        <w:tc>
          <w:tcPr>
            <w:tcW w:w="1062" w:type="dxa"/>
            <w:shd w:val="clear" w:color="auto" w:fill="auto"/>
            <w:noWrap/>
            <w:vAlign w:val="bottom"/>
            <w:hideMark/>
          </w:tcPr>
          <w:p w:rsidR="00B6448D" w:rsidRPr="00B6448D" w:rsidRDefault="00B6448D" w:rsidP="00B6448D">
            <w:pPr>
              <w:jc w:val="right"/>
            </w:pPr>
            <w:r w:rsidRPr="00B6448D">
              <w:t>110,0</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88</w:t>
            </w:r>
          </w:p>
        </w:tc>
        <w:tc>
          <w:tcPr>
            <w:tcW w:w="966" w:type="dxa"/>
            <w:shd w:val="clear" w:color="auto" w:fill="auto"/>
            <w:noWrap/>
            <w:vAlign w:val="bottom"/>
            <w:hideMark/>
          </w:tcPr>
          <w:p w:rsidR="00B6448D" w:rsidRPr="00B6448D" w:rsidRDefault="00B6448D" w:rsidP="00B6448D">
            <w:pPr>
              <w:jc w:val="right"/>
            </w:pPr>
            <w:r w:rsidRPr="00B6448D">
              <w:t>440</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14</w:t>
            </w:r>
          </w:p>
        </w:tc>
        <w:tc>
          <w:tcPr>
            <w:tcW w:w="1062" w:type="dxa"/>
            <w:shd w:val="clear" w:color="auto" w:fill="auto"/>
            <w:noWrap/>
            <w:vAlign w:val="bottom"/>
            <w:hideMark/>
          </w:tcPr>
          <w:p w:rsidR="00B6448D" w:rsidRPr="00B6448D" w:rsidRDefault="00B6448D" w:rsidP="00B6448D">
            <w:pPr>
              <w:jc w:val="right"/>
            </w:pPr>
            <w:r w:rsidRPr="00B6448D">
              <w:t>111,9</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89,52</w:t>
            </w:r>
          </w:p>
        </w:tc>
        <w:tc>
          <w:tcPr>
            <w:tcW w:w="966" w:type="dxa"/>
            <w:shd w:val="clear" w:color="auto" w:fill="auto"/>
            <w:noWrap/>
            <w:vAlign w:val="bottom"/>
            <w:hideMark/>
          </w:tcPr>
          <w:p w:rsidR="00B6448D" w:rsidRPr="00B6448D" w:rsidRDefault="00B6448D" w:rsidP="00B6448D">
            <w:pPr>
              <w:jc w:val="right"/>
            </w:pPr>
            <w:r w:rsidRPr="00B6448D">
              <w:t>447,6</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15</w:t>
            </w:r>
          </w:p>
        </w:tc>
        <w:tc>
          <w:tcPr>
            <w:tcW w:w="1062" w:type="dxa"/>
            <w:shd w:val="clear" w:color="auto" w:fill="auto"/>
            <w:noWrap/>
            <w:vAlign w:val="bottom"/>
            <w:hideMark/>
          </w:tcPr>
          <w:p w:rsidR="00B6448D" w:rsidRPr="00B6448D" w:rsidRDefault="00B6448D" w:rsidP="00B6448D">
            <w:pPr>
              <w:jc w:val="right"/>
            </w:pPr>
            <w:r w:rsidRPr="00B6448D">
              <w:t>133,0</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106,4</w:t>
            </w:r>
          </w:p>
        </w:tc>
        <w:tc>
          <w:tcPr>
            <w:tcW w:w="966" w:type="dxa"/>
            <w:shd w:val="clear" w:color="auto" w:fill="auto"/>
            <w:noWrap/>
            <w:vAlign w:val="bottom"/>
            <w:hideMark/>
          </w:tcPr>
          <w:p w:rsidR="00B6448D" w:rsidRPr="00B6448D" w:rsidRDefault="00B6448D" w:rsidP="00B6448D">
            <w:pPr>
              <w:jc w:val="right"/>
            </w:pPr>
            <w:r w:rsidRPr="00B6448D">
              <w:t>532</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16</w:t>
            </w:r>
          </w:p>
        </w:tc>
        <w:tc>
          <w:tcPr>
            <w:tcW w:w="1062" w:type="dxa"/>
            <w:shd w:val="clear" w:color="auto" w:fill="auto"/>
            <w:noWrap/>
            <w:vAlign w:val="bottom"/>
            <w:hideMark/>
          </w:tcPr>
          <w:p w:rsidR="00B6448D" w:rsidRPr="00B6448D" w:rsidRDefault="00B6448D" w:rsidP="00B6448D">
            <w:pPr>
              <w:jc w:val="right"/>
            </w:pPr>
            <w:r w:rsidRPr="00B6448D">
              <w:t>135,8</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108,64</w:t>
            </w:r>
          </w:p>
        </w:tc>
        <w:tc>
          <w:tcPr>
            <w:tcW w:w="966" w:type="dxa"/>
            <w:shd w:val="clear" w:color="auto" w:fill="auto"/>
            <w:noWrap/>
            <w:vAlign w:val="bottom"/>
            <w:hideMark/>
          </w:tcPr>
          <w:p w:rsidR="00B6448D" w:rsidRPr="00B6448D" w:rsidRDefault="00B6448D" w:rsidP="00B6448D">
            <w:pPr>
              <w:jc w:val="right"/>
            </w:pPr>
            <w:r w:rsidRPr="00B6448D">
              <w:t>543,2</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17</w:t>
            </w:r>
          </w:p>
        </w:tc>
        <w:tc>
          <w:tcPr>
            <w:tcW w:w="1062" w:type="dxa"/>
            <w:shd w:val="clear" w:color="auto" w:fill="auto"/>
            <w:noWrap/>
            <w:vAlign w:val="bottom"/>
            <w:hideMark/>
          </w:tcPr>
          <w:p w:rsidR="00B6448D" w:rsidRPr="00B6448D" w:rsidRDefault="00B6448D" w:rsidP="00B6448D">
            <w:pPr>
              <w:jc w:val="right"/>
            </w:pPr>
            <w:r w:rsidRPr="00B6448D">
              <w:t>124,5</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99,6</w:t>
            </w:r>
          </w:p>
        </w:tc>
        <w:tc>
          <w:tcPr>
            <w:tcW w:w="966" w:type="dxa"/>
            <w:shd w:val="clear" w:color="auto" w:fill="auto"/>
            <w:noWrap/>
            <w:vAlign w:val="bottom"/>
            <w:hideMark/>
          </w:tcPr>
          <w:p w:rsidR="00B6448D" w:rsidRPr="00B6448D" w:rsidRDefault="00B6448D" w:rsidP="00B6448D">
            <w:pPr>
              <w:jc w:val="right"/>
            </w:pPr>
            <w:r w:rsidRPr="00B6448D">
              <w:t>498</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18</w:t>
            </w:r>
          </w:p>
        </w:tc>
        <w:tc>
          <w:tcPr>
            <w:tcW w:w="1062" w:type="dxa"/>
            <w:shd w:val="clear" w:color="auto" w:fill="auto"/>
            <w:noWrap/>
            <w:vAlign w:val="bottom"/>
            <w:hideMark/>
          </w:tcPr>
          <w:p w:rsidR="00B6448D" w:rsidRPr="00B6448D" w:rsidRDefault="00B6448D" w:rsidP="00B6448D">
            <w:pPr>
              <w:jc w:val="right"/>
            </w:pPr>
            <w:r w:rsidRPr="00B6448D">
              <w:t>125,3</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100,24</w:t>
            </w:r>
          </w:p>
        </w:tc>
        <w:tc>
          <w:tcPr>
            <w:tcW w:w="966" w:type="dxa"/>
            <w:shd w:val="clear" w:color="auto" w:fill="auto"/>
            <w:noWrap/>
            <w:vAlign w:val="bottom"/>
            <w:hideMark/>
          </w:tcPr>
          <w:p w:rsidR="00B6448D" w:rsidRPr="00B6448D" w:rsidRDefault="00B6448D" w:rsidP="00B6448D">
            <w:pPr>
              <w:jc w:val="right"/>
            </w:pPr>
            <w:r w:rsidRPr="00B6448D">
              <w:t>501,2</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19</w:t>
            </w:r>
          </w:p>
        </w:tc>
        <w:tc>
          <w:tcPr>
            <w:tcW w:w="1062" w:type="dxa"/>
            <w:shd w:val="clear" w:color="auto" w:fill="auto"/>
            <w:noWrap/>
            <w:vAlign w:val="bottom"/>
            <w:hideMark/>
          </w:tcPr>
          <w:p w:rsidR="00B6448D" w:rsidRPr="00B6448D" w:rsidRDefault="00B6448D" w:rsidP="00B6448D">
            <w:pPr>
              <w:jc w:val="right"/>
            </w:pPr>
            <w:r w:rsidRPr="00B6448D">
              <w:t>99,0</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79,2</w:t>
            </w:r>
          </w:p>
        </w:tc>
        <w:tc>
          <w:tcPr>
            <w:tcW w:w="966" w:type="dxa"/>
            <w:shd w:val="clear" w:color="auto" w:fill="auto"/>
            <w:noWrap/>
            <w:vAlign w:val="bottom"/>
            <w:hideMark/>
          </w:tcPr>
          <w:p w:rsidR="00B6448D" w:rsidRPr="00B6448D" w:rsidRDefault="00B6448D" w:rsidP="00B6448D">
            <w:pPr>
              <w:jc w:val="right"/>
            </w:pPr>
            <w:r w:rsidRPr="00B6448D">
              <w:t>396</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20</w:t>
            </w:r>
          </w:p>
        </w:tc>
        <w:tc>
          <w:tcPr>
            <w:tcW w:w="1062" w:type="dxa"/>
            <w:shd w:val="clear" w:color="auto" w:fill="auto"/>
            <w:noWrap/>
            <w:vAlign w:val="bottom"/>
            <w:hideMark/>
          </w:tcPr>
          <w:p w:rsidR="00B6448D" w:rsidRPr="00B6448D" w:rsidRDefault="00B6448D" w:rsidP="00B6448D">
            <w:pPr>
              <w:jc w:val="right"/>
            </w:pPr>
            <w:r w:rsidRPr="00B6448D">
              <w:t>150,2</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120,16</w:t>
            </w:r>
          </w:p>
        </w:tc>
        <w:tc>
          <w:tcPr>
            <w:tcW w:w="966" w:type="dxa"/>
            <w:shd w:val="clear" w:color="auto" w:fill="auto"/>
            <w:noWrap/>
            <w:vAlign w:val="bottom"/>
            <w:hideMark/>
          </w:tcPr>
          <w:p w:rsidR="00B6448D" w:rsidRPr="00B6448D" w:rsidRDefault="00B6448D" w:rsidP="00B6448D">
            <w:pPr>
              <w:jc w:val="right"/>
            </w:pPr>
            <w:r w:rsidRPr="00B6448D">
              <w:t>600,8</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21</w:t>
            </w:r>
          </w:p>
        </w:tc>
        <w:tc>
          <w:tcPr>
            <w:tcW w:w="1062" w:type="dxa"/>
            <w:shd w:val="clear" w:color="auto" w:fill="auto"/>
            <w:noWrap/>
            <w:vAlign w:val="bottom"/>
            <w:hideMark/>
          </w:tcPr>
          <w:p w:rsidR="00B6448D" w:rsidRPr="00B6448D" w:rsidRDefault="00B6448D" w:rsidP="00B6448D">
            <w:pPr>
              <w:jc w:val="right"/>
            </w:pPr>
            <w:r w:rsidRPr="00B6448D">
              <w:t>103,8</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83,04</w:t>
            </w:r>
          </w:p>
        </w:tc>
        <w:tc>
          <w:tcPr>
            <w:tcW w:w="966" w:type="dxa"/>
            <w:shd w:val="clear" w:color="auto" w:fill="auto"/>
            <w:noWrap/>
            <w:vAlign w:val="bottom"/>
            <w:hideMark/>
          </w:tcPr>
          <w:p w:rsidR="00B6448D" w:rsidRPr="00B6448D" w:rsidRDefault="00B6448D" w:rsidP="00B6448D">
            <w:pPr>
              <w:jc w:val="right"/>
            </w:pPr>
            <w:r w:rsidRPr="00B6448D">
              <w:t>415,2</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22</w:t>
            </w:r>
          </w:p>
        </w:tc>
        <w:tc>
          <w:tcPr>
            <w:tcW w:w="1062" w:type="dxa"/>
            <w:shd w:val="clear" w:color="auto" w:fill="auto"/>
            <w:noWrap/>
            <w:vAlign w:val="bottom"/>
            <w:hideMark/>
          </w:tcPr>
          <w:p w:rsidR="00B6448D" w:rsidRPr="00B6448D" w:rsidRDefault="00B6448D" w:rsidP="00B6448D">
            <w:pPr>
              <w:jc w:val="right"/>
            </w:pPr>
            <w:r w:rsidRPr="00B6448D">
              <w:t>154,0</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123,2</w:t>
            </w:r>
          </w:p>
        </w:tc>
        <w:tc>
          <w:tcPr>
            <w:tcW w:w="966" w:type="dxa"/>
            <w:shd w:val="clear" w:color="auto" w:fill="auto"/>
            <w:noWrap/>
            <w:vAlign w:val="bottom"/>
            <w:hideMark/>
          </w:tcPr>
          <w:p w:rsidR="00B6448D" w:rsidRPr="00B6448D" w:rsidRDefault="00B6448D" w:rsidP="00B6448D">
            <w:pPr>
              <w:jc w:val="right"/>
            </w:pPr>
            <w:r w:rsidRPr="00B6448D">
              <w:t>616</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22</w:t>
            </w:r>
          </w:p>
        </w:tc>
        <w:tc>
          <w:tcPr>
            <w:tcW w:w="2325" w:type="dxa"/>
            <w:shd w:val="clear" w:color="auto" w:fill="auto"/>
            <w:noWrap/>
            <w:vAlign w:val="bottom"/>
            <w:hideMark/>
          </w:tcPr>
          <w:p w:rsidR="00B6448D" w:rsidRPr="00B6448D" w:rsidRDefault="00B6448D" w:rsidP="00B6448D">
            <w:r w:rsidRPr="00B6448D">
              <w:t>Đất chia lô 20</w:t>
            </w:r>
          </w:p>
        </w:tc>
        <w:tc>
          <w:tcPr>
            <w:tcW w:w="244" w:type="dxa"/>
            <w:shd w:val="clear" w:color="auto" w:fill="auto"/>
            <w:noWrap/>
            <w:vAlign w:val="bottom"/>
            <w:hideMark/>
          </w:tcPr>
          <w:p w:rsidR="00B6448D" w:rsidRPr="00B6448D" w:rsidRDefault="00B6448D" w:rsidP="00B6448D">
            <w:r w:rsidRPr="00B6448D">
              <w:t>o</w:t>
            </w:r>
          </w:p>
        </w:tc>
        <w:tc>
          <w:tcPr>
            <w:tcW w:w="561" w:type="dxa"/>
            <w:shd w:val="clear" w:color="auto" w:fill="auto"/>
            <w:noWrap/>
            <w:vAlign w:val="bottom"/>
            <w:hideMark/>
          </w:tcPr>
          <w:p w:rsidR="00B6448D" w:rsidRPr="00B6448D" w:rsidRDefault="00B6448D" w:rsidP="00B6448D">
            <w:pPr>
              <w:jc w:val="center"/>
            </w:pPr>
            <w:r w:rsidRPr="00B6448D">
              <w:t>cl20</w:t>
            </w:r>
          </w:p>
        </w:tc>
        <w:tc>
          <w:tcPr>
            <w:tcW w:w="1062" w:type="dxa"/>
            <w:shd w:val="clear" w:color="auto" w:fill="auto"/>
            <w:noWrap/>
            <w:vAlign w:val="bottom"/>
            <w:hideMark/>
          </w:tcPr>
          <w:p w:rsidR="00B6448D" w:rsidRPr="00B6448D" w:rsidRDefault="00B6448D" w:rsidP="00B6448D">
            <w:pPr>
              <w:jc w:val="right"/>
            </w:pPr>
            <w:r w:rsidRPr="00B6448D">
              <w:t>2274,1</w:t>
            </w:r>
          </w:p>
        </w:tc>
        <w:tc>
          <w:tcPr>
            <w:tcW w:w="516" w:type="dxa"/>
            <w:shd w:val="clear" w:color="auto" w:fill="auto"/>
            <w:noWrap/>
            <w:vAlign w:val="bottom"/>
            <w:hideMark/>
          </w:tcPr>
          <w:p w:rsidR="00B6448D" w:rsidRPr="00B6448D" w:rsidRDefault="00B6448D" w:rsidP="00B6448D">
            <w:pPr>
              <w:jc w:val="center"/>
            </w:pPr>
            <w:r w:rsidRPr="00B6448D">
              <w:t>21</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1819,28</w:t>
            </w:r>
          </w:p>
        </w:tc>
        <w:tc>
          <w:tcPr>
            <w:tcW w:w="966" w:type="dxa"/>
            <w:shd w:val="clear" w:color="auto" w:fill="auto"/>
            <w:noWrap/>
            <w:vAlign w:val="bottom"/>
            <w:hideMark/>
          </w:tcPr>
          <w:p w:rsidR="00B6448D" w:rsidRPr="00B6448D" w:rsidRDefault="00B6448D" w:rsidP="00B6448D">
            <w:pPr>
              <w:jc w:val="right"/>
            </w:pPr>
            <w:r w:rsidRPr="00B6448D">
              <w:t>9096,4</w:t>
            </w:r>
          </w:p>
        </w:tc>
        <w:tc>
          <w:tcPr>
            <w:tcW w:w="766" w:type="dxa"/>
            <w:shd w:val="clear" w:color="auto" w:fill="auto"/>
            <w:noWrap/>
            <w:vAlign w:val="bottom"/>
            <w:hideMark/>
          </w:tcPr>
          <w:p w:rsidR="00B6448D" w:rsidRPr="00B6448D" w:rsidRDefault="00B6448D" w:rsidP="00B6448D">
            <w:pPr>
              <w:jc w:val="right"/>
            </w:pPr>
            <w:r w:rsidRPr="00B6448D">
              <w:t>3,52</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1</w:t>
            </w:r>
          </w:p>
        </w:tc>
        <w:tc>
          <w:tcPr>
            <w:tcW w:w="1062" w:type="dxa"/>
            <w:shd w:val="clear" w:color="auto" w:fill="auto"/>
            <w:noWrap/>
            <w:vAlign w:val="bottom"/>
            <w:hideMark/>
          </w:tcPr>
          <w:p w:rsidR="00B6448D" w:rsidRPr="00B6448D" w:rsidRDefault="00B6448D" w:rsidP="00B6448D">
            <w:pPr>
              <w:jc w:val="right"/>
            </w:pPr>
            <w:r w:rsidRPr="00B6448D">
              <w:t>124</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99,2</w:t>
            </w:r>
          </w:p>
        </w:tc>
        <w:tc>
          <w:tcPr>
            <w:tcW w:w="966" w:type="dxa"/>
            <w:shd w:val="clear" w:color="auto" w:fill="auto"/>
            <w:noWrap/>
            <w:vAlign w:val="bottom"/>
            <w:hideMark/>
          </w:tcPr>
          <w:p w:rsidR="00B6448D" w:rsidRPr="00B6448D" w:rsidRDefault="00B6448D" w:rsidP="00B6448D">
            <w:pPr>
              <w:jc w:val="right"/>
            </w:pPr>
            <w:r w:rsidRPr="00B6448D">
              <w:t>496</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8"/>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2-4</w:t>
            </w:r>
          </w:p>
        </w:tc>
        <w:tc>
          <w:tcPr>
            <w:tcW w:w="1062" w:type="dxa"/>
            <w:shd w:val="clear" w:color="auto" w:fill="auto"/>
            <w:noWrap/>
            <w:vAlign w:val="bottom"/>
            <w:hideMark/>
          </w:tcPr>
          <w:p w:rsidR="00B6448D" w:rsidRPr="00B6448D" w:rsidRDefault="00B6448D" w:rsidP="00B6448D">
            <w:pPr>
              <w:jc w:val="right"/>
            </w:pPr>
            <w:r w:rsidRPr="00B6448D">
              <w:t>292,5</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234</w:t>
            </w:r>
          </w:p>
        </w:tc>
        <w:tc>
          <w:tcPr>
            <w:tcW w:w="966" w:type="dxa"/>
            <w:shd w:val="clear" w:color="auto" w:fill="auto"/>
            <w:noWrap/>
            <w:vAlign w:val="bottom"/>
            <w:hideMark/>
          </w:tcPr>
          <w:p w:rsidR="00B6448D" w:rsidRPr="00B6448D" w:rsidRDefault="00B6448D" w:rsidP="00B6448D">
            <w:pPr>
              <w:jc w:val="right"/>
            </w:pPr>
            <w:r w:rsidRPr="00B6448D">
              <w:t>1170</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124"/>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5</w:t>
            </w:r>
          </w:p>
        </w:tc>
        <w:tc>
          <w:tcPr>
            <w:tcW w:w="1062" w:type="dxa"/>
            <w:shd w:val="clear" w:color="auto" w:fill="auto"/>
            <w:noWrap/>
            <w:vAlign w:val="bottom"/>
            <w:hideMark/>
          </w:tcPr>
          <w:p w:rsidR="00B6448D" w:rsidRPr="00B6448D" w:rsidRDefault="00B6448D" w:rsidP="00B6448D">
            <w:pPr>
              <w:jc w:val="right"/>
            </w:pPr>
            <w:r w:rsidRPr="00B6448D">
              <w:t>125</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100</w:t>
            </w:r>
          </w:p>
        </w:tc>
        <w:tc>
          <w:tcPr>
            <w:tcW w:w="966" w:type="dxa"/>
            <w:shd w:val="clear" w:color="auto" w:fill="auto"/>
            <w:noWrap/>
            <w:vAlign w:val="bottom"/>
            <w:hideMark/>
          </w:tcPr>
          <w:p w:rsidR="00B6448D" w:rsidRPr="00B6448D" w:rsidRDefault="00B6448D" w:rsidP="00B6448D">
            <w:pPr>
              <w:jc w:val="right"/>
            </w:pPr>
            <w:r w:rsidRPr="00B6448D">
              <w:t>500</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6</w:t>
            </w:r>
          </w:p>
        </w:tc>
        <w:tc>
          <w:tcPr>
            <w:tcW w:w="1062" w:type="dxa"/>
            <w:shd w:val="clear" w:color="auto" w:fill="auto"/>
            <w:noWrap/>
            <w:vAlign w:val="bottom"/>
            <w:hideMark/>
          </w:tcPr>
          <w:p w:rsidR="00B6448D" w:rsidRPr="00B6448D" w:rsidRDefault="00B6448D" w:rsidP="00B6448D">
            <w:pPr>
              <w:jc w:val="right"/>
            </w:pPr>
            <w:r w:rsidRPr="00B6448D">
              <w:t>134,9</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107,92</w:t>
            </w:r>
          </w:p>
        </w:tc>
        <w:tc>
          <w:tcPr>
            <w:tcW w:w="966" w:type="dxa"/>
            <w:shd w:val="clear" w:color="auto" w:fill="auto"/>
            <w:noWrap/>
            <w:vAlign w:val="bottom"/>
            <w:hideMark/>
          </w:tcPr>
          <w:p w:rsidR="00B6448D" w:rsidRPr="00B6448D" w:rsidRDefault="00B6448D" w:rsidP="00B6448D">
            <w:pPr>
              <w:jc w:val="right"/>
            </w:pPr>
            <w:r w:rsidRPr="00B6448D">
              <w:t>539,6</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4"/>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7</w:t>
            </w:r>
          </w:p>
        </w:tc>
        <w:tc>
          <w:tcPr>
            <w:tcW w:w="1062" w:type="dxa"/>
            <w:shd w:val="clear" w:color="auto" w:fill="auto"/>
            <w:noWrap/>
            <w:vAlign w:val="bottom"/>
            <w:hideMark/>
          </w:tcPr>
          <w:p w:rsidR="00B6448D" w:rsidRPr="00B6448D" w:rsidRDefault="00B6448D" w:rsidP="00B6448D">
            <w:pPr>
              <w:jc w:val="right"/>
            </w:pPr>
            <w:r w:rsidRPr="00B6448D">
              <w:t>134,1</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107,28</w:t>
            </w:r>
          </w:p>
        </w:tc>
        <w:tc>
          <w:tcPr>
            <w:tcW w:w="966" w:type="dxa"/>
            <w:shd w:val="clear" w:color="auto" w:fill="auto"/>
            <w:noWrap/>
            <w:vAlign w:val="bottom"/>
            <w:hideMark/>
          </w:tcPr>
          <w:p w:rsidR="00B6448D" w:rsidRPr="00B6448D" w:rsidRDefault="00B6448D" w:rsidP="00B6448D">
            <w:pPr>
              <w:jc w:val="right"/>
            </w:pPr>
            <w:r w:rsidRPr="00B6448D">
              <w:t>536,4</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12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8</w:t>
            </w:r>
          </w:p>
        </w:tc>
        <w:tc>
          <w:tcPr>
            <w:tcW w:w="1062" w:type="dxa"/>
            <w:shd w:val="clear" w:color="auto" w:fill="auto"/>
            <w:noWrap/>
            <w:vAlign w:val="bottom"/>
            <w:hideMark/>
          </w:tcPr>
          <w:p w:rsidR="00B6448D" w:rsidRPr="00B6448D" w:rsidRDefault="00B6448D" w:rsidP="00B6448D">
            <w:pPr>
              <w:jc w:val="right"/>
            </w:pPr>
            <w:r w:rsidRPr="00B6448D">
              <w:t>133,3</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106,64</w:t>
            </w:r>
          </w:p>
        </w:tc>
        <w:tc>
          <w:tcPr>
            <w:tcW w:w="966" w:type="dxa"/>
            <w:shd w:val="clear" w:color="auto" w:fill="auto"/>
            <w:noWrap/>
            <w:vAlign w:val="bottom"/>
            <w:hideMark/>
          </w:tcPr>
          <w:p w:rsidR="00B6448D" w:rsidRPr="00B6448D" w:rsidRDefault="00B6448D" w:rsidP="00B6448D">
            <w:pPr>
              <w:jc w:val="right"/>
            </w:pPr>
            <w:r w:rsidRPr="00B6448D">
              <w:t>533,2</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9</w:t>
            </w:r>
          </w:p>
        </w:tc>
        <w:tc>
          <w:tcPr>
            <w:tcW w:w="1062" w:type="dxa"/>
            <w:shd w:val="clear" w:color="auto" w:fill="auto"/>
            <w:noWrap/>
            <w:vAlign w:val="bottom"/>
            <w:hideMark/>
          </w:tcPr>
          <w:p w:rsidR="00B6448D" w:rsidRPr="00B6448D" w:rsidRDefault="00B6448D" w:rsidP="00B6448D">
            <w:pPr>
              <w:jc w:val="right"/>
            </w:pPr>
            <w:r w:rsidRPr="00B6448D">
              <w:t>132,0</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105,6</w:t>
            </w:r>
          </w:p>
        </w:tc>
        <w:tc>
          <w:tcPr>
            <w:tcW w:w="966" w:type="dxa"/>
            <w:shd w:val="clear" w:color="auto" w:fill="auto"/>
            <w:noWrap/>
            <w:vAlign w:val="bottom"/>
            <w:hideMark/>
          </w:tcPr>
          <w:p w:rsidR="00B6448D" w:rsidRPr="00B6448D" w:rsidRDefault="00B6448D" w:rsidP="00B6448D">
            <w:pPr>
              <w:jc w:val="right"/>
            </w:pPr>
            <w:r w:rsidRPr="00B6448D">
              <w:t>528</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10</w:t>
            </w:r>
          </w:p>
        </w:tc>
        <w:tc>
          <w:tcPr>
            <w:tcW w:w="1062" w:type="dxa"/>
            <w:shd w:val="clear" w:color="auto" w:fill="auto"/>
            <w:noWrap/>
            <w:vAlign w:val="bottom"/>
            <w:hideMark/>
          </w:tcPr>
          <w:p w:rsidR="00B6448D" w:rsidRPr="00B6448D" w:rsidRDefault="00B6448D" w:rsidP="00B6448D">
            <w:pPr>
              <w:jc w:val="right"/>
            </w:pPr>
            <w:r w:rsidRPr="00B6448D">
              <w:t>95,2</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76,16</w:t>
            </w:r>
          </w:p>
        </w:tc>
        <w:tc>
          <w:tcPr>
            <w:tcW w:w="966" w:type="dxa"/>
            <w:shd w:val="clear" w:color="auto" w:fill="auto"/>
            <w:noWrap/>
            <w:vAlign w:val="bottom"/>
            <w:hideMark/>
          </w:tcPr>
          <w:p w:rsidR="00B6448D" w:rsidRPr="00B6448D" w:rsidRDefault="00B6448D" w:rsidP="00B6448D">
            <w:pPr>
              <w:jc w:val="right"/>
            </w:pPr>
            <w:r w:rsidRPr="00B6448D">
              <w:t>380,8</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102"/>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11</w:t>
            </w:r>
          </w:p>
        </w:tc>
        <w:tc>
          <w:tcPr>
            <w:tcW w:w="1062" w:type="dxa"/>
            <w:shd w:val="clear" w:color="auto" w:fill="auto"/>
            <w:noWrap/>
            <w:vAlign w:val="bottom"/>
            <w:hideMark/>
          </w:tcPr>
          <w:p w:rsidR="00B6448D" w:rsidRPr="00B6448D" w:rsidRDefault="00B6448D" w:rsidP="00B6448D">
            <w:pPr>
              <w:jc w:val="right"/>
            </w:pPr>
            <w:r w:rsidRPr="00B6448D">
              <w:t>76,1</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60,88</w:t>
            </w:r>
          </w:p>
        </w:tc>
        <w:tc>
          <w:tcPr>
            <w:tcW w:w="966" w:type="dxa"/>
            <w:shd w:val="clear" w:color="auto" w:fill="auto"/>
            <w:noWrap/>
            <w:vAlign w:val="bottom"/>
            <w:hideMark/>
          </w:tcPr>
          <w:p w:rsidR="00B6448D" w:rsidRPr="00B6448D" w:rsidRDefault="00B6448D" w:rsidP="00B6448D">
            <w:pPr>
              <w:jc w:val="right"/>
            </w:pPr>
            <w:r w:rsidRPr="00B6448D">
              <w:t>304,4</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148"/>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12</w:t>
            </w:r>
          </w:p>
        </w:tc>
        <w:tc>
          <w:tcPr>
            <w:tcW w:w="1062" w:type="dxa"/>
            <w:shd w:val="clear" w:color="auto" w:fill="auto"/>
            <w:noWrap/>
            <w:vAlign w:val="bottom"/>
            <w:hideMark/>
          </w:tcPr>
          <w:p w:rsidR="00B6448D" w:rsidRPr="00B6448D" w:rsidRDefault="00B6448D" w:rsidP="00B6448D">
            <w:pPr>
              <w:jc w:val="right"/>
            </w:pPr>
            <w:r w:rsidRPr="00B6448D">
              <w:t>76,3</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61,04</w:t>
            </w:r>
          </w:p>
        </w:tc>
        <w:tc>
          <w:tcPr>
            <w:tcW w:w="966" w:type="dxa"/>
            <w:shd w:val="clear" w:color="auto" w:fill="auto"/>
            <w:noWrap/>
            <w:vAlign w:val="bottom"/>
            <w:hideMark/>
          </w:tcPr>
          <w:p w:rsidR="00B6448D" w:rsidRPr="00B6448D" w:rsidRDefault="00B6448D" w:rsidP="00B6448D">
            <w:pPr>
              <w:jc w:val="right"/>
            </w:pPr>
            <w:r w:rsidRPr="00B6448D">
              <w:t>305,2</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13</w:t>
            </w:r>
          </w:p>
        </w:tc>
        <w:tc>
          <w:tcPr>
            <w:tcW w:w="1062" w:type="dxa"/>
            <w:shd w:val="clear" w:color="auto" w:fill="auto"/>
            <w:noWrap/>
            <w:vAlign w:val="bottom"/>
            <w:hideMark/>
          </w:tcPr>
          <w:p w:rsidR="00B6448D" w:rsidRPr="00B6448D" w:rsidRDefault="00B6448D" w:rsidP="00B6448D">
            <w:pPr>
              <w:jc w:val="right"/>
            </w:pPr>
            <w:r w:rsidRPr="00B6448D">
              <w:t>75,8</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60,64</w:t>
            </w:r>
          </w:p>
        </w:tc>
        <w:tc>
          <w:tcPr>
            <w:tcW w:w="966" w:type="dxa"/>
            <w:shd w:val="clear" w:color="auto" w:fill="auto"/>
            <w:noWrap/>
            <w:vAlign w:val="bottom"/>
            <w:hideMark/>
          </w:tcPr>
          <w:p w:rsidR="00B6448D" w:rsidRPr="00B6448D" w:rsidRDefault="00B6448D" w:rsidP="00B6448D">
            <w:pPr>
              <w:jc w:val="right"/>
            </w:pPr>
            <w:r w:rsidRPr="00B6448D">
              <w:t>303,2</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98"/>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14</w:t>
            </w:r>
          </w:p>
        </w:tc>
        <w:tc>
          <w:tcPr>
            <w:tcW w:w="1062" w:type="dxa"/>
            <w:shd w:val="clear" w:color="auto" w:fill="auto"/>
            <w:noWrap/>
            <w:vAlign w:val="bottom"/>
            <w:hideMark/>
          </w:tcPr>
          <w:p w:rsidR="00B6448D" w:rsidRPr="00B6448D" w:rsidRDefault="00B6448D" w:rsidP="00B6448D">
            <w:pPr>
              <w:jc w:val="right"/>
            </w:pPr>
            <w:r w:rsidRPr="00B6448D">
              <w:t>74,3</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59,44</w:t>
            </w:r>
          </w:p>
        </w:tc>
        <w:tc>
          <w:tcPr>
            <w:tcW w:w="966" w:type="dxa"/>
            <w:shd w:val="clear" w:color="auto" w:fill="auto"/>
            <w:noWrap/>
            <w:vAlign w:val="bottom"/>
            <w:hideMark/>
          </w:tcPr>
          <w:p w:rsidR="00B6448D" w:rsidRPr="00B6448D" w:rsidRDefault="00B6448D" w:rsidP="00B6448D">
            <w:pPr>
              <w:jc w:val="right"/>
            </w:pPr>
            <w:r w:rsidRPr="00B6448D">
              <w:t>297,2</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143"/>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15</w:t>
            </w:r>
          </w:p>
        </w:tc>
        <w:tc>
          <w:tcPr>
            <w:tcW w:w="1062" w:type="dxa"/>
            <w:shd w:val="clear" w:color="auto" w:fill="auto"/>
            <w:noWrap/>
            <w:vAlign w:val="bottom"/>
            <w:hideMark/>
          </w:tcPr>
          <w:p w:rsidR="00B6448D" w:rsidRPr="00B6448D" w:rsidRDefault="00B6448D" w:rsidP="00B6448D">
            <w:pPr>
              <w:jc w:val="right"/>
            </w:pPr>
            <w:r w:rsidRPr="00B6448D">
              <w:t>72,8</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58,24</w:t>
            </w:r>
          </w:p>
        </w:tc>
        <w:tc>
          <w:tcPr>
            <w:tcW w:w="966" w:type="dxa"/>
            <w:shd w:val="clear" w:color="auto" w:fill="auto"/>
            <w:noWrap/>
            <w:vAlign w:val="bottom"/>
            <w:hideMark/>
          </w:tcPr>
          <w:p w:rsidR="00B6448D" w:rsidRPr="00B6448D" w:rsidRDefault="00B6448D" w:rsidP="00B6448D">
            <w:pPr>
              <w:jc w:val="right"/>
            </w:pPr>
            <w:r w:rsidRPr="00B6448D">
              <w:t>291,2</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176"/>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16</w:t>
            </w:r>
          </w:p>
        </w:tc>
        <w:tc>
          <w:tcPr>
            <w:tcW w:w="1062" w:type="dxa"/>
            <w:shd w:val="clear" w:color="auto" w:fill="auto"/>
            <w:noWrap/>
            <w:vAlign w:val="bottom"/>
            <w:hideMark/>
          </w:tcPr>
          <w:p w:rsidR="00B6448D" w:rsidRPr="00B6448D" w:rsidRDefault="00B6448D" w:rsidP="00B6448D">
            <w:pPr>
              <w:jc w:val="right"/>
            </w:pPr>
            <w:r w:rsidRPr="00B6448D">
              <w:t>148,7</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118,96</w:t>
            </w:r>
          </w:p>
        </w:tc>
        <w:tc>
          <w:tcPr>
            <w:tcW w:w="966" w:type="dxa"/>
            <w:shd w:val="clear" w:color="auto" w:fill="auto"/>
            <w:noWrap/>
            <w:vAlign w:val="bottom"/>
            <w:hideMark/>
          </w:tcPr>
          <w:p w:rsidR="00B6448D" w:rsidRPr="00B6448D" w:rsidRDefault="00B6448D" w:rsidP="00B6448D">
            <w:pPr>
              <w:jc w:val="right"/>
            </w:pPr>
            <w:r w:rsidRPr="00B6448D">
              <w:t>594,8</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9"/>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17</w:t>
            </w:r>
          </w:p>
        </w:tc>
        <w:tc>
          <w:tcPr>
            <w:tcW w:w="1062" w:type="dxa"/>
            <w:shd w:val="clear" w:color="auto" w:fill="auto"/>
            <w:noWrap/>
            <w:vAlign w:val="bottom"/>
            <w:hideMark/>
          </w:tcPr>
          <w:p w:rsidR="00B6448D" w:rsidRPr="00B6448D" w:rsidRDefault="00B6448D" w:rsidP="00B6448D">
            <w:pPr>
              <w:jc w:val="right"/>
            </w:pPr>
            <w:r w:rsidRPr="00B6448D">
              <w:t>111,9</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89,52</w:t>
            </w:r>
          </w:p>
        </w:tc>
        <w:tc>
          <w:tcPr>
            <w:tcW w:w="966" w:type="dxa"/>
            <w:shd w:val="clear" w:color="auto" w:fill="auto"/>
            <w:noWrap/>
            <w:vAlign w:val="bottom"/>
            <w:hideMark/>
          </w:tcPr>
          <w:p w:rsidR="00B6448D" w:rsidRPr="00B6448D" w:rsidRDefault="00B6448D" w:rsidP="00B6448D">
            <w:pPr>
              <w:jc w:val="right"/>
            </w:pPr>
            <w:r w:rsidRPr="00B6448D">
              <w:t>447,6</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126"/>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18</w:t>
            </w:r>
          </w:p>
        </w:tc>
        <w:tc>
          <w:tcPr>
            <w:tcW w:w="1062" w:type="dxa"/>
            <w:shd w:val="clear" w:color="auto" w:fill="auto"/>
            <w:noWrap/>
            <w:vAlign w:val="bottom"/>
            <w:hideMark/>
          </w:tcPr>
          <w:p w:rsidR="00B6448D" w:rsidRPr="00B6448D" w:rsidRDefault="00B6448D" w:rsidP="00B6448D">
            <w:pPr>
              <w:jc w:val="right"/>
            </w:pPr>
            <w:r w:rsidRPr="00B6448D">
              <w:t>113,9</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91,12</w:t>
            </w:r>
          </w:p>
        </w:tc>
        <w:tc>
          <w:tcPr>
            <w:tcW w:w="966" w:type="dxa"/>
            <w:shd w:val="clear" w:color="auto" w:fill="auto"/>
            <w:noWrap/>
            <w:vAlign w:val="bottom"/>
            <w:hideMark/>
          </w:tcPr>
          <w:p w:rsidR="00B6448D" w:rsidRPr="00B6448D" w:rsidRDefault="00B6448D" w:rsidP="00B6448D">
            <w:pPr>
              <w:jc w:val="right"/>
            </w:pPr>
            <w:r w:rsidRPr="00B6448D">
              <w:t>455,6</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171"/>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19</w:t>
            </w:r>
          </w:p>
        </w:tc>
        <w:tc>
          <w:tcPr>
            <w:tcW w:w="1062" w:type="dxa"/>
            <w:shd w:val="clear" w:color="auto" w:fill="auto"/>
            <w:noWrap/>
            <w:vAlign w:val="bottom"/>
            <w:hideMark/>
          </w:tcPr>
          <w:p w:rsidR="00B6448D" w:rsidRPr="00B6448D" w:rsidRDefault="00B6448D" w:rsidP="00B6448D">
            <w:pPr>
              <w:jc w:val="right"/>
            </w:pPr>
            <w:r w:rsidRPr="00B6448D">
              <w:t>115,8</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92,64</w:t>
            </w:r>
          </w:p>
        </w:tc>
        <w:tc>
          <w:tcPr>
            <w:tcW w:w="966" w:type="dxa"/>
            <w:shd w:val="clear" w:color="auto" w:fill="auto"/>
            <w:noWrap/>
            <w:vAlign w:val="bottom"/>
            <w:hideMark/>
          </w:tcPr>
          <w:p w:rsidR="00B6448D" w:rsidRPr="00B6448D" w:rsidRDefault="00B6448D" w:rsidP="00B6448D">
            <w:pPr>
              <w:jc w:val="right"/>
            </w:pPr>
            <w:r w:rsidRPr="00B6448D">
              <w:t>463,2</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6"/>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20</w:t>
            </w:r>
          </w:p>
        </w:tc>
        <w:tc>
          <w:tcPr>
            <w:tcW w:w="1062" w:type="dxa"/>
            <w:shd w:val="clear" w:color="auto" w:fill="auto"/>
            <w:noWrap/>
            <w:vAlign w:val="bottom"/>
            <w:hideMark/>
          </w:tcPr>
          <w:p w:rsidR="00B6448D" w:rsidRPr="00B6448D" w:rsidRDefault="00B6448D" w:rsidP="00B6448D">
            <w:pPr>
              <w:jc w:val="right"/>
            </w:pPr>
            <w:r w:rsidRPr="00B6448D">
              <w:t>117,8</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94,24</w:t>
            </w:r>
          </w:p>
        </w:tc>
        <w:tc>
          <w:tcPr>
            <w:tcW w:w="966" w:type="dxa"/>
            <w:shd w:val="clear" w:color="auto" w:fill="auto"/>
            <w:noWrap/>
            <w:vAlign w:val="bottom"/>
            <w:hideMark/>
          </w:tcPr>
          <w:p w:rsidR="00B6448D" w:rsidRPr="00B6448D" w:rsidRDefault="00B6448D" w:rsidP="00B6448D">
            <w:pPr>
              <w:jc w:val="right"/>
            </w:pPr>
            <w:r w:rsidRPr="00B6448D">
              <w:t>471,2</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122"/>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21</w:t>
            </w:r>
          </w:p>
        </w:tc>
        <w:tc>
          <w:tcPr>
            <w:tcW w:w="1062" w:type="dxa"/>
            <w:shd w:val="clear" w:color="auto" w:fill="auto"/>
            <w:noWrap/>
            <w:vAlign w:val="bottom"/>
            <w:hideMark/>
          </w:tcPr>
          <w:p w:rsidR="00B6448D" w:rsidRPr="00B6448D" w:rsidRDefault="00B6448D" w:rsidP="00B6448D">
            <w:pPr>
              <w:jc w:val="right"/>
            </w:pPr>
            <w:r w:rsidRPr="00B6448D">
              <w:t>119,7</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95,76</w:t>
            </w:r>
          </w:p>
        </w:tc>
        <w:tc>
          <w:tcPr>
            <w:tcW w:w="966" w:type="dxa"/>
            <w:shd w:val="clear" w:color="auto" w:fill="auto"/>
            <w:noWrap/>
            <w:vAlign w:val="bottom"/>
            <w:hideMark/>
          </w:tcPr>
          <w:p w:rsidR="00B6448D" w:rsidRPr="00B6448D" w:rsidRDefault="00B6448D" w:rsidP="00B6448D">
            <w:pPr>
              <w:jc w:val="right"/>
            </w:pPr>
            <w:r w:rsidRPr="00B6448D">
              <w:t>478,8</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lastRenderedPageBreak/>
              <w:t>23</w:t>
            </w:r>
          </w:p>
        </w:tc>
        <w:tc>
          <w:tcPr>
            <w:tcW w:w="2325" w:type="dxa"/>
            <w:shd w:val="clear" w:color="auto" w:fill="auto"/>
            <w:noWrap/>
            <w:vAlign w:val="bottom"/>
            <w:hideMark/>
          </w:tcPr>
          <w:p w:rsidR="00B6448D" w:rsidRPr="00B6448D" w:rsidRDefault="00B6448D" w:rsidP="00B6448D">
            <w:r w:rsidRPr="00B6448D">
              <w:t>Đất chia lô 21</w:t>
            </w:r>
          </w:p>
        </w:tc>
        <w:tc>
          <w:tcPr>
            <w:tcW w:w="244" w:type="dxa"/>
            <w:shd w:val="clear" w:color="auto" w:fill="auto"/>
            <w:noWrap/>
            <w:vAlign w:val="bottom"/>
            <w:hideMark/>
          </w:tcPr>
          <w:p w:rsidR="00B6448D" w:rsidRPr="00B6448D" w:rsidRDefault="00B6448D" w:rsidP="00B6448D">
            <w:r w:rsidRPr="00B6448D">
              <w:t>o</w:t>
            </w:r>
          </w:p>
        </w:tc>
        <w:tc>
          <w:tcPr>
            <w:tcW w:w="561" w:type="dxa"/>
            <w:shd w:val="clear" w:color="auto" w:fill="auto"/>
            <w:noWrap/>
            <w:vAlign w:val="bottom"/>
            <w:hideMark/>
          </w:tcPr>
          <w:p w:rsidR="00B6448D" w:rsidRPr="00B6448D" w:rsidRDefault="00B6448D" w:rsidP="00B6448D">
            <w:pPr>
              <w:jc w:val="center"/>
            </w:pPr>
            <w:r w:rsidRPr="00B6448D">
              <w:t>cl21</w:t>
            </w:r>
          </w:p>
        </w:tc>
        <w:tc>
          <w:tcPr>
            <w:tcW w:w="1062" w:type="dxa"/>
            <w:shd w:val="clear" w:color="auto" w:fill="auto"/>
            <w:noWrap/>
            <w:vAlign w:val="bottom"/>
            <w:hideMark/>
          </w:tcPr>
          <w:p w:rsidR="00B6448D" w:rsidRPr="00B6448D" w:rsidRDefault="00B6448D" w:rsidP="00B6448D">
            <w:pPr>
              <w:jc w:val="right"/>
            </w:pPr>
            <w:r w:rsidRPr="00B6448D">
              <w:t>2109,2</w:t>
            </w:r>
          </w:p>
        </w:tc>
        <w:tc>
          <w:tcPr>
            <w:tcW w:w="516" w:type="dxa"/>
            <w:shd w:val="clear" w:color="auto" w:fill="auto"/>
            <w:noWrap/>
            <w:vAlign w:val="bottom"/>
            <w:hideMark/>
          </w:tcPr>
          <w:p w:rsidR="00B6448D" w:rsidRPr="00B6448D" w:rsidRDefault="00B6448D" w:rsidP="00B6448D">
            <w:pPr>
              <w:jc w:val="center"/>
            </w:pPr>
            <w:r w:rsidRPr="00B6448D">
              <w:t>21</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1687,36</w:t>
            </w:r>
          </w:p>
        </w:tc>
        <w:tc>
          <w:tcPr>
            <w:tcW w:w="966" w:type="dxa"/>
            <w:shd w:val="clear" w:color="auto" w:fill="auto"/>
            <w:noWrap/>
            <w:vAlign w:val="bottom"/>
            <w:hideMark/>
          </w:tcPr>
          <w:p w:rsidR="00B6448D" w:rsidRPr="00B6448D" w:rsidRDefault="00B6448D" w:rsidP="00B6448D">
            <w:pPr>
              <w:jc w:val="right"/>
            </w:pPr>
            <w:r w:rsidRPr="00B6448D">
              <w:t>8436,8</w:t>
            </w:r>
          </w:p>
        </w:tc>
        <w:tc>
          <w:tcPr>
            <w:tcW w:w="766" w:type="dxa"/>
            <w:shd w:val="clear" w:color="auto" w:fill="auto"/>
            <w:noWrap/>
            <w:vAlign w:val="bottom"/>
            <w:hideMark/>
          </w:tcPr>
          <w:p w:rsidR="00B6448D" w:rsidRPr="00B6448D" w:rsidRDefault="00B6448D" w:rsidP="00B6448D">
            <w:pPr>
              <w:jc w:val="right"/>
            </w:pPr>
            <w:r w:rsidRPr="00B6448D">
              <w:t>3,26</w:t>
            </w:r>
          </w:p>
        </w:tc>
      </w:tr>
      <w:tr w:rsidR="00B6448D" w:rsidRPr="00B6448D" w:rsidTr="00B6448D">
        <w:trPr>
          <w:trHeight w:val="177"/>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1</w:t>
            </w:r>
          </w:p>
        </w:tc>
        <w:tc>
          <w:tcPr>
            <w:tcW w:w="1062" w:type="dxa"/>
            <w:shd w:val="clear" w:color="auto" w:fill="auto"/>
            <w:noWrap/>
            <w:vAlign w:val="bottom"/>
            <w:hideMark/>
          </w:tcPr>
          <w:p w:rsidR="00B6448D" w:rsidRPr="00B6448D" w:rsidRDefault="00B6448D" w:rsidP="00B6448D">
            <w:pPr>
              <w:jc w:val="right"/>
            </w:pPr>
            <w:r w:rsidRPr="00B6448D">
              <w:t>111</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88,8</w:t>
            </w:r>
          </w:p>
        </w:tc>
        <w:tc>
          <w:tcPr>
            <w:tcW w:w="966" w:type="dxa"/>
            <w:shd w:val="clear" w:color="auto" w:fill="auto"/>
            <w:noWrap/>
            <w:vAlign w:val="bottom"/>
            <w:hideMark/>
          </w:tcPr>
          <w:p w:rsidR="00B6448D" w:rsidRPr="00B6448D" w:rsidRDefault="00B6448D" w:rsidP="00B6448D">
            <w:pPr>
              <w:jc w:val="right"/>
            </w:pPr>
            <w:r w:rsidRPr="00B6448D">
              <w:t>444</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2</w:t>
            </w:r>
          </w:p>
        </w:tc>
        <w:tc>
          <w:tcPr>
            <w:tcW w:w="1062" w:type="dxa"/>
            <w:shd w:val="clear" w:color="auto" w:fill="auto"/>
            <w:noWrap/>
            <w:vAlign w:val="bottom"/>
            <w:hideMark/>
          </w:tcPr>
          <w:p w:rsidR="00B6448D" w:rsidRPr="00B6448D" w:rsidRDefault="00B6448D" w:rsidP="00B6448D">
            <w:pPr>
              <w:jc w:val="right"/>
            </w:pPr>
            <w:r w:rsidRPr="00B6448D">
              <w:t>76,6</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61,28</w:t>
            </w:r>
          </w:p>
        </w:tc>
        <w:tc>
          <w:tcPr>
            <w:tcW w:w="966" w:type="dxa"/>
            <w:shd w:val="clear" w:color="auto" w:fill="auto"/>
            <w:noWrap/>
            <w:vAlign w:val="bottom"/>
            <w:hideMark/>
          </w:tcPr>
          <w:p w:rsidR="00B6448D" w:rsidRPr="00B6448D" w:rsidRDefault="00B6448D" w:rsidP="00B6448D">
            <w:pPr>
              <w:jc w:val="right"/>
            </w:pPr>
            <w:r w:rsidRPr="00B6448D">
              <w:t>306,4</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113"/>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3</w:t>
            </w:r>
          </w:p>
        </w:tc>
        <w:tc>
          <w:tcPr>
            <w:tcW w:w="1062" w:type="dxa"/>
            <w:shd w:val="clear" w:color="auto" w:fill="auto"/>
            <w:noWrap/>
            <w:vAlign w:val="bottom"/>
            <w:hideMark/>
          </w:tcPr>
          <w:p w:rsidR="00B6448D" w:rsidRPr="00B6448D" w:rsidRDefault="00B6448D" w:rsidP="00B6448D">
            <w:pPr>
              <w:jc w:val="right"/>
            </w:pPr>
            <w:r w:rsidRPr="00B6448D">
              <w:t>78,5</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62,8</w:t>
            </w:r>
          </w:p>
        </w:tc>
        <w:tc>
          <w:tcPr>
            <w:tcW w:w="966" w:type="dxa"/>
            <w:shd w:val="clear" w:color="auto" w:fill="auto"/>
            <w:noWrap/>
            <w:vAlign w:val="bottom"/>
            <w:hideMark/>
          </w:tcPr>
          <w:p w:rsidR="00B6448D" w:rsidRPr="00B6448D" w:rsidRDefault="00B6448D" w:rsidP="00B6448D">
            <w:pPr>
              <w:jc w:val="right"/>
            </w:pPr>
            <w:r w:rsidRPr="00B6448D">
              <w:t>314</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159"/>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4</w:t>
            </w:r>
          </w:p>
        </w:tc>
        <w:tc>
          <w:tcPr>
            <w:tcW w:w="1062" w:type="dxa"/>
            <w:shd w:val="clear" w:color="auto" w:fill="auto"/>
            <w:noWrap/>
            <w:vAlign w:val="bottom"/>
            <w:hideMark/>
          </w:tcPr>
          <w:p w:rsidR="00B6448D" w:rsidRPr="00B6448D" w:rsidRDefault="00B6448D" w:rsidP="00B6448D">
            <w:pPr>
              <w:jc w:val="right"/>
            </w:pPr>
            <w:r w:rsidRPr="00B6448D">
              <w:t>117,3</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93,84</w:t>
            </w:r>
          </w:p>
        </w:tc>
        <w:tc>
          <w:tcPr>
            <w:tcW w:w="966" w:type="dxa"/>
            <w:shd w:val="clear" w:color="auto" w:fill="auto"/>
            <w:noWrap/>
            <w:vAlign w:val="bottom"/>
            <w:hideMark/>
          </w:tcPr>
          <w:p w:rsidR="00B6448D" w:rsidRPr="00B6448D" w:rsidRDefault="00B6448D" w:rsidP="00B6448D">
            <w:pPr>
              <w:jc w:val="right"/>
            </w:pPr>
            <w:r w:rsidRPr="00B6448D">
              <w:t>469,2</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5</w:t>
            </w:r>
          </w:p>
        </w:tc>
        <w:tc>
          <w:tcPr>
            <w:tcW w:w="1062" w:type="dxa"/>
            <w:shd w:val="clear" w:color="auto" w:fill="auto"/>
            <w:noWrap/>
            <w:vAlign w:val="bottom"/>
            <w:hideMark/>
          </w:tcPr>
          <w:p w:rsidR="00B6448D" w:rsidRPr="00B6448D" w:rsidRDefault="00B6448D" w:rsidP="00B6448D">
            <w:pPr>
              <w:jc w:val="right"/>
            </w:pPr>
            <w:r w:rsidRPr="00B6448D">
              <w:t>103,2</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82,56</w:t>
            </w:r>
          </w:p>
        </w:tc>
        <w:tc>
          <w:tcPr>
            <w:tcW w:w="966" w:type="dxa"/>
            <w:shd w:val="clear" w:color="auto" w:fill="auto"/>
            <w:noWrap/>
            <w:vAlign w:val="bottom"/>
            <w:hideMark/>
          </w:tcPr>
          <w:p w:rsidR="00B6448D" w:rsidRPr="00B6448D" w:rsidRDefault="00B6448D" w:rsidP="00B6448D">
            <w:pPr>
              <w:jc w:val="right"/>
            </w:pPr>
            <w:r w:rsidRPr="00B6448D">
              <w:t>412,8</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108"/>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6</w:t>
            </w:r>
          </w:p>
        </w:tc>
        <w:tc>
          <w:tcPr>
            <w:tcW w:w="1062" w:type="dxa"/>
            <w:shd w:val="clear" w:color="auto" w:fill="auto"/>
            <w:noWrap/>
            <w:vAlign w:val="bottom"/>
            <w:hideMark/>
          </w:tcPr>
          <w:p w:rsidR="00B6448D" w:rsidRPr="00B6448D" w:rsidRDefault="00B6448D" w:rsidP="00B6448D">
            <w:pPr>
              <w:jc w:val="right"/>
            </w:pPr>
            <w:r w:rsidRPr="00B6448D">
              <w:t>102,9</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82,32</w:t>
            </w:r>
          </w:p>
        </w:tc>
        <w:tc>
          <w:tcPr>
            <w:tcW w:w="966" w:type="dxa"/>
            <w:shd w:val="clear" w:color="auto" w:fill="auto"/>
            <w:noWrap/>
            <w:vAlign w:val="bottom"/>
            <w:hideMark/>
          </w:tcPr>
          <w:p w:rsidR="00B6448D" w:rsidRPr="00B6448D" w:rsidRDefault="00B6448D" w:rsidP="00B6448D">
            <w:pPr>
              <w:jc w:val="right"/>
            </w:pPr>
            <w:r w:rsidRPr="00B6448D">
              <w:t>411,6</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153"/>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7</w:t>
            </w:r>
          </w:p>
        </w:tc>
        <w:tc>
          <w:tcPr>
            <w:tcW w:w="1062" w:type="dxa"/>
            <w:shd w:val="clear" w:color="auto" w:fill="auto"/>
            <w:noWrap/>
            <w:vAlign w:val="bottom"/>
            <w:hideMark/>
          </w:tcPr>
          <w:p w:rsidR="00B6448D" w:rsidRPr="00B6448D" w:rsidRDefault="00B6448D" w:rsidP="00B6448D">
            <w:pPr>
              <w:jc w:val="right"/>
            </w:pPr>
            <w:r w:rsidRPr="00B6448D">
              <w:t>91,5</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73,2</w:t>
            </w:r>
          </w:p>
        </w:tc>
        <w:tc>
          <w:tcPr>
            <w:tcW w:w="966" w:type="dxa"/>
            <w:shd w:val="clear" w:color="auto" w:fill="auto"/>
            <w:noWrap/>
            <w:vAlign w:val="bottom"/>
            <w:hideMark/>
          </w:tcPr>
          <w:p w:rsidR="00B6448D" w:rsidRPr="00B6448D" w:rsidRDefault="00B6448D" w:rsidP="00B6448D">
            <w:pPr>
              <w:jc w:val="right"/>
            </w:pPr>
            <w:r w:rsidRPr="00B6448D">
              <w:t>366</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8</w:t>
            </w:r>
          </w:p>
        </w:tc>
        <w:tc>
          <w:tcPr>
            <w:tcW w:w="1062" w:type="dxa"/>
            <w:shd w:val="clear" w:color="auto" w:fill="auto"/>
            <w:noWrap/>
            <w:vAlign w:val="bottom"/>
            <w:hideMark/>
          </w:tcPr>
          <w:p w:rsidR="00B6448D" w:rsidRPr="00B6448D" w:rsidRDefault="00B6448D" w:rsidP="00B6448D">
            <w:pPr>
              <w:jc w:val="right"/>
            </w:pPr>
            <w:r w:rsidRPr="00B6448D">
              <w:t>101,9</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81,52</w:t>
            </w:r>
          </w:p>
        </w:tc>
        <w:tc>
          <w:tcPr>
            <w:tcW w:w="966" w:type="dxa"/>
            <w:shd w:val="clear" w:color="auto" w:fill="auto"/>
            <w:noWrap/>
            <w:vAlign w:val="bottom"/>
            <w:hideMark/>
          </w:tcPr>
          <w:p w:rsidR="00B6448D" w:rsidRPr="00B6448D" w:rsidRDefault="00B6448D" w:rsidP="00B6448D">
            <w:pPr>
              <w:jc w:val="right"/>
            </w:pPr>
            <w:r w:rsidRPr="00B6448D">
              <w:t>407,6</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89"/>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9</w:t>
            </w:r>
          </w:p>
        </w:tc>
        <w:tc>
          <w:tcPr>
            <w:tcW w:w="1062" w:type="dxa"/>
            <w:shd w:val="clear" w:color="auto" w:fill="auto"/>
            <w:noWrap/>
            <w:vAlign w:val="bottom"/>
            <w:hideMark/>
          </w:tcPr>
          <w:p w:rsidR="00B6448D" w:rsidRPr="00B6448D" w:rsidRDefault="00B6448D" w:rsidP="00B6448D">
            <w:pPr>
              <w:jc w:val="right"/>
            </w:pPr>
            <w:r w:rsidRPr="00B6448D">
              <w:t>123,1</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98,48</w:t>
            </w:r>
          </w:p>
        </w:tc>
        <w:tc>
          <w:tcPr>
            <w:tcW w:w="966" w:type="dxa"/>
            <w:shd w:val="clear" w:color="auto" w:fill="auto"/>
            <w:noWrap/>
            <w:vAlign w:val="bottom"/>
            <w:hideMark/>
          </w:tcPr>
          <w:p w:rsidR="00B6448D" w:rsidRPr="00B6448D" w:rsidRDefault="00B6448D" w:rsidP="00B6448D">
            <w:pPr>
              <w:jc w:val="right"/>
            </w:pPr>
            <w:r w:rsidRPr="00B6448D">
              <w:t>492,4</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136"/>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10</w:t>
            </w:r>
          </w:p>
        </w:tc>
        <w:tc>
          <w:tcPr>
            <w:tcW w:w="1062" w:type="dxa"/>
            <w:shd w:val="clear" w:color="auto" w:fill="auto"/>
            <w:noWrap/>
            <w:vAlign w:val="bottom"/>
            <w:hideMark/>
          </w:tcPr>
          <w:p w:rsidR="00B6448D" w:rsidRPr="00B6448D" w:rsidRDefault="00B6448D" w:rsidP="00B6448D">
            <w:pPr>
              <w:jc w:val="right"/>
            </w:pPr>
            <w:r w:rsidRPr="00B6448D">
              <w:t>85,4</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68,32</w:t>
            </w:r>
          </w:p>
        </w:tc>
        <w:tc>
          <w:tcPr>
            <w:tcW w:w="966" w:type="dxa"/>
            <w:shd w:val="clear" w:color="auto" w:fill="auto"/>
            <w:noWrap/>
            <w:vAlign w:val="bottom"/>
            <w:hideMark/>
          </w:tcPr>
          <w:p w:rsidR="00B6448D" w:rsidRPr="00B6448D" w:rsidRDefault="00B6448D" w:rsidP="00B6448D">
            <w:pPr>
              <w:jc w:val="right"/>
            </w:pPr>
            <w:r w:rsidRPr="00B6448D">
              <w:t>341,6</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182"/>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11</w:t>
            </w:r>
          </w:p>
        </w:tc>
        <w:tc>
          <w:tcPr>
            <w:tcW w:w="1062" w:type="dxa"/>
            <w:shd w:val="clear" w:color="auto" w:fill="auto"/>
            <w:noWrap/>
            <w:vAlign w:val="bottom"/>
            <w:hideMark/>
          </w:tcPr>
          <w:p w:rsidR="00B6448D" w:rsidRPr="00B6448D" w:rsidRDefault="00B6448D" w:rsidP="00B6448D">
            <w:pPr>
              <w:jc w:val="right"/>
            </w:pPr>
            <w:r w:rsidRPr="00B6448D">
              <w:t>105,7</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84,56</w:t>
            </w:r>
          </w:p>
        </w:tc>
        <w:tc>
          <w:tcPr>
            <w:tcW w:w="966" w:type="dxa"/>
            <w:shd w:val="clear" w:color="auto" w:fill="auto"/>
            <w:noWrap/>
            <w:vAlign w:val="bottom"/>
            <w:hideMark/>
          </w:tcPr>
          <w:p w:rsidR="00B6448D" w:rsidRPr="00B6448D" w:rsidRDefault="00B6448D" w:rsidP="00B6448D">
            <w:pPr>
              <w:jc w:val="right"/>
            </w:pPr>
            <w:r w:rsidRPr="00B6448D">
              <w:t>422,8</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228"/>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12</w:t>
            </w:r>
          </w:p>
        </w:tc>
        <w:tc>
          <w:tcPr>
            <w:tcW w:w="1062" w:type="dxa"/>
            <w:shd w:val="clear" w:color="auto" w:fill="auto"/>
            <w:noWrap/>
            <w:vAlign w:val="bottom"/>
            <w:hideMark/>
          </w:tcPr>
          <w:p w:rsidR="00B6448D" w:rsidRPr="00B6448D" w:rsidRDefault="00B6448D" w:rsidP="00B6448D">
            <w:pPr>
              <w:jc w:val="right"/>
            </w:pPr>
            <w:r w:rsidRPr="00B6448D">
              <w:t>97,6</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78,08</w:t>
            </w:r>
          </w:p>
        </w:tc>
        <w:tc>
          <w:tcPr>
            <w:tcW w:w="966" w:type="dxa"/>
            <w:shd w:val="clear" w:color="auto" w:fill="auto"/>
            <w:noWrap/>
            <w:vAlign w:val="bottom"/>
            <w:hideMark/>
          </w:tcPr>
          <w:p w:rsidR="00B6448D" w:rsidRPr="00B6448D" w:rsidRDefault="00B6448D" w:rsidP="00B6448D">
            <w:pPr>
              <w:jc w:val="right"/>
            </w:pPr>
            <w:r w:rsidRPr="00B6448D">
              <w:t>390,4</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118"/>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13</w:t>
            </w:r>
          </w:p>
        </w:tc>
        <w:tc>
          <w:tcPr>
            <w:tcW w:w="1062" w:type="dxa"/>
            <w:shd w:val="clear" w:color="auto" w:fill="auto"/>
            <w:noWrap/>
            <w:vAlign w:val="bottom"/>
            <w:hideMark/>
          </w:tcPr>
          <w:p w:rsidR="00B6448D" w:rsidRPr="00B6448D" w:rsidRDefault="00B6448D" w:rsidP="00B6448D">
            <w:pPr>
              <w:jc w:val="right"/>
            </w:pPr>
            <w:r w:rsidRPr="00B6448D">
              <w:t>117,2</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93,76</w:t>
            </w:r>
          </w:p>
        </w:tc>
        <w:tc>
          <w:tcPr>
            <w:tcW w:w="966" w:type="dxa"/>
            <w:shd w:val="clear" w:color="auto" w:fill="auto"/>
            <w:noWrap/>
            <w:vAlign w:val="bottom"/>
            <w:hideMark/>
          </w:tcPr>
          <w:p w:rsidR="00B6448D" w:rsidRPr="00B6448D" w:rsidRDefault="00B6448D" w:rsidP="00B6448D">
            <w:pPr>
              <w:jc w:val="right"/>
            </w:pPr>
            <w:r w:rsidRPr="00B6448D">
              <w:t>468,8</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14</w:t>
            </w:r>
          </w:p>
        </w:tc>
        <w:tc>
          <w:tcPr>
            <w:tcW w:w="1062" w:type="dxa"/>
            <w:shd w:val="clear" w:color="auto" w:fill="auto"/>
            <w:noWrap/>
            <w:vAlign w:val="bottom"/>
            <w:hideMark/>
          </w:tcPr>
          <w:p w:rsidR="00B6448D" w:rsidRPr="00B6448D" w:rsidRDefault="00B6448D" w:rsidP="00B6448D">
            <w:pPr>
              <w:jc w:val="right"/>
            </w:pPr>
            <w:r w:rsidRPr="00B6448D">
              <w:t>120,1</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96,08</w:t>
            </w:r>
          </w:p>
        </w:tc>
        <w:tc>
          <w:tcPr>
            <w:tcW w:w="966" w:type="dxa"/>
            <w:shd w:val="clear" w:color="auto" w:fill="auto"/>
            <w:noWrap/>
            <w:vAlign w:val="bottom"/>
            <w:hideMark/>
          </w:tcPr>
          <w:p w:rsidR="00B6448D" w:rsidRPr="00B6448D" w:rsidRDefault="00B6448D" w:rsidP="00B6448D">
            <w:pPr>
              <w:jc w:val="right"/>
            </w:pPr>
            <w:r w:rsidRPr="00B6448D">
              <w:t>480,4</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15</w:t>
            </w:r>
          </w:p>
        </w:tc>
        <w:tc>
          <w:tcPr>
            <w:tcW w:w="1062" w:type="dxa"/>
            <w:shd w:val="clear" w:color="auto" w:fill="auto"/>
            <w:noWrap/>
            <w:vAlign w:val="bottom"/>
            <w:hideMark/>
          </w:tcPr>
          <w:p w:rsidR="00B6448D" w:rsidRPr="00B6448D" w:rsidRDefault="00B6448D" w:rsidP="00B6448D">
            <w:pPr>
              <w:jc w:val="right"/>
            </w:pPr>
            <w:r w:rsidRPr="00B6448D">
              <w:t>111,3</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89,04</w:t>
            </w:r>
          </w:p>
        </w:tc>
        <w:tc>
          <w:tcPr>
            <w:tcW w:w="966" w:type="dxa"/>
            <w:shd w:val="clear" w:color="auto" w:fill="auto"/>
            <w:noWrap/>
            <w:vAlign w:val="bottom"/>
            <w:hideMark/>
          </w:tcPr>
          <w:p w:rsidR="00B6448D" w:rsidRPr="00B6448D" w:rsidRDefault="00B6448D" w:rsidP="00B6448D">
            <w:pPr>
              <w:jc w:val="right"/>
            </w:pPr>
            <w:r w:rsidRPr="00B6448D">
              <w:t>445,2</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113"/>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16</w:t>
            </w:r>
          </w:p>
        </w:tc>
        <w:tc>
          <w:tcPr>
            <w:tcW w:w="1062" w:type="dxa"/>
            <w:shd w:val="clear" w:color="auto" w:fill="auto"/>
            <w:noWrap/>
            <w:vAlign w:val="bottom"/>
            <w:hideMark/>
          </w:tcPr>
          <w:p w:rsidR="00B6448D" w:rsidRPr="00B6448D" w:rsidRDefault="00B6448D" w:rsidP="00B6448D">
            <w:pPr>
              <w:jc w:val="right"/>
            </w:pPr>
            <w:r w:rsidRPr="00B6448D">
              <w:t>108,4</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86,72</w:t>
            </w:r>
          </w:p>
        </w:tc>
        <w:tc>
          <w:tcPr>
            <w:tcW w:w="966" w:type="dxa"/>
            <w:shd w:val="clear" w:color="auto" w:fill="auto"/>
            <w:noWrap/>
            <w:vAlign w:val="bottom"/>
            <w:hideMark/>
          </w:tcPr>
          <w:p w:rsidR="00B6448D" w:rsidRPr="00B6448D" w:rsidRDefault="00B6448D" w:rsidP="00B6448D">
            <w:pPr>
              <w:jc w:val="right"/>
            </w:pPr>
            <w:r w:rsidRPr="00B6448D">
              <w:t>433,6</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17</w:t>
            </w:r>
          </w:p>
        </w:tc>
        <w:tc>
          <w:tcPr>
            <w:tcW w:w="1062" w:type="dxa"/>
            <w:shd w:val="clear" w:color="auto" w:fill="auto"/>
            <w:noWrap/>
            <w:vAlign w:val="bottom"/>
            <w:hideMark/>
          </w:tcPr>
          <w:p w:rsidR="00B6448D" w:rsidRPr="00B6448D" w:rsidRDefault="00B6448D" w:rsidP="00B6448D">
            <w:pPr>
              <w:jc w:val="right"/>
            </w:pPr>
            <w:r w:rsidRPr="00B6448D">
              <w:t>80,2</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64,16</w:t>
            </w:r>
          </w:p>
        </w:tc>
        <w:tc>
          <w:tcPr>
            <w:tcW w:w="966" w:type="dxa"/>
            <w:shd w:val="clear" w:color="auto" w:fill="auto"/>
            <w:noWrap/>
            <w:vAlign w:val="bottom"/>
            <w:hideMark/>
          </w:tcPr>
          <w:p w:rsidR="00B6448D" w:rsidRPr="00B6448D" w:rsidRDefault="00B6448D" w:rsidP="00B6448D">
            <w:pPr>
              <w:jc w:val="right"/>
            </w:pPr>
            <w:r w:rsidRPr="00B6448D">
              <w:t>320,8</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18</w:t>
            </w:r>
          </w:p>
        </w:tc>
        <w:tc>
          <w:tcPr>
            <w:tcW w:w="1062" w:type="dxa"/>
            <w:shd w:val="clear" w:color="auto" w:fill="auto"/>
            <w:noWrap/>
            <w:vAlign w:val="bottom"/>
            <w:hideMark/>
          </w:tcPr>
          <w:p w:rsidR="00B6448D" w:rsidRPr="00B6448D" w:rsidRDefault="00B6448D" w:rsidP="00B6448D">
            <w:pPr>
              <w:jc w:val="right"/>
            </w:pPr>
            <w:r w:rsidRPr="00B6448D">
              <w:t>90,3</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72,24</w:t>
            </w:r>
          </w:p>
        </w:tc>
        <w:tc>
          <w:tcPr>
            <w:tcW w:w="966" w:type="dxa"/>
            <w:shd w:val="clear" w:color="auto" w:fill="auto"/>
            <w:noWrap/>
            <w:vAlign w:val="bottom"/>
            <w:hideMark/>
          </w:tcPr>
          <w:p w:rsidR="00B6448D" w:rsidRPr="00B6448D" w:rsidRDefault="00B6448D" w:rsidP="00B6448D">
            <w:pPr>
              <w:jc w:val="right"/>
            </w:pPr>
            <w:r w:rsidRPr="00B6448D">
              <w:t>361,2</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96"/>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19</w:t>
            </w:r>
          </w:p>
        </w:tc>
        <w:tc>
          <w:tcPr>
            <w:tcW w:w="1062" w:type="dxa"/>
            <w:shd w:val="clear" w:color="auto" w:fill="auto"/>
            <w:noWrap/>
            <w:vAlign w:val="bottom"/>
            <w:hideMark/>
          </w:tcPr>
          <w:p w:rsidR="00B6448D" w:rsidRPr="00B6448D" w:rsidRDefault="00B6448D" w:rsidP="00B6448D">
            <w:pPr>
              <w:jc w:val="right"/>
            </w:pPr>
            <w:r w:rsidRPr="00B6448D">
              <w:t>83,8</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67,04</w:t>
            </w:r>
          </w:p>
        </w:tc>
        <w:tc>
          <w:tcPr>
            <w:tcW w:w="966" w:type="dxa"/>
            <w:shd w:val="clear" w:color="auto" w:fill="auto"/>
            <w:noWrap/>
            <w:vAlign w:val="bottom"/>
            <w:hideMark/>
          </w:tcPr>
          <w:p w:rsidR="00B6448D" w:rsidRPr="00B6448D" w:rsidRDefault="00B6448D" w:rsidP="00B6448D">
            <w:pPr>
              <w:jc w:val="right"/>
            </w:pPr>
            <w:r w:rsidRPr="00B6448D">
              <w:t>335,2</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142"/>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20</w:t>
            </w:r>
          </w:p>
        </w:tc>
        <w:tc>
          <w:tcPr>
            <w:tcW w:w="1062" w:type="dxa"/>
            <w:shd w:val="clear" w:color="auto" w:fill="auto"/>
            <w:noWrap/>
            <w:vAlign w:val="bottom"/>
            <w:hideMark/>
          </w:tcPr>
          <w:p w:rsidR="00B6448D" w:rsidRPr="00B6448D" w:rsidRDefault="00B6448D" w:rsidP="00B6448D">
            <w:pPr>
              <w:jc w:val="right"/>
            </w:pPr>
            <w:r w:rsidRPr="00B6448D">
              <w:t>72,5</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58</w:t>
            </w:r>
          </w:p>
        </w:tc>
        <w:tc>
          <w:tcPr>
            <w:tcW w:w="966" w:type="dxa"/>
            <w:shd w:val="clear" w:color="auto" w:fill="auto"/>
            <w:noWrap/>
            <w:vAlign w:val="bottom"/>
            <w:hideMark/>
          </w:tcPr>
          <w:p w:rsidR="00B6448D" w:rsidRPr="00B6448D" w:rsidRDefault="00B6448D" w:rsidP="00B6448D">
            <w:pPr>
              <w:jc w:val="right"/>
            </w:pPr>
            <w:r w:rsidRPr="00B6448D">
              <w:t>290</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21</w:t>
            </w:r>
          </w:p>
        </w:tc>
        <w:tc>
          <w:tcPr>
            <w:tcW w:w="1062" w:type="dxa"/>
            <w:shd w:val="clear" w:color="auto" w:fill="auto"/>
            <w:noWrap/>
            <w:vAlign w:val="bottom"/>
            <w:hideMark/>
          </w:tcPr>
          <w:p w:rsidR="00B6448D" w:rsidRPr="00B6448D" w:rsidRDefault="00B6448D" w:rsidP="00B6448D">
            <w:pPr>
              <w:jc w:val="right"/>
            </w:pPr>
            <w:r w:rsidRPr="00B6448D">
              <w:t>130,7</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104,56</w:t>
            </w:r>
          </w:p>
        </w:tc>
        <w:tc>
          <w:tcPr>
            <w:tcW w:w="966" w:type="dxa"/>
            <w:shd w:val="clear" w:color="auto" w:fill="auto"/>
            <w:noWrap/>
            <w:vAlign w:val="bottom"/>
            <w:hideMark/>
          </w:tcPr>
          <w:p w:rsidR="00B6448D" w:rsidRPr="00B6448D" w:rsidRDefault="00B6448D" w:rsidP="00B6448D">
            <w:pPr>
              <w:jc w:val="right"/>
            </w:pPr>
            <w:r w:rsidRPr="00B6448D">
              <w:t>522,8</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92"/>
          <w:jc w:val="center"/>
        </w:trPr>
        <w:tc>
          <w:tcPr>
            <w:tcW w:w="595" w:type="dxa"/>
            <w:shd w:val="clear" w:color="auto" w:fill="auto"/>
            <w:noWrap/>
            <w:vAlign w:val="bottom"/>
            <w:hideMark/>
          </w:tcPr>
          <w:p w:rsidR="00B6448D" w:rsidRPr="00B6448D" w:rsidRDefault="00B6448D" w:rsidP="00B6448D">
            <w:pPr>
              <w:jc w:val="center"/>
            </w:pPr>
            <w:r w:rsidRPr="00B6448D">
              <w:t>24</w:t>
            </w:r>
          </w:p>
        </w:tc>
        <w:tc>
          <w:tcPr>
            <w:tcW w:w="2325" w:type="dxa"/>
            <w:shd w:val="clear" w:color="auto" w:fill="auto"/>
            <w:noWrap/>
            <w:vAlign w:val="bottom"/>
            <w:hideMark/>
          </w:tcPr>
          <w:p w:rsidR="00B6448D" w:rsidRPr="00B6448D" w:rsidRDefault="00B6448D" w:rsidP="00B6448D">
            <w:r w:rsidRPr="00B6448D">
              <w:t>Đất chia lô 22</w:t>
            </w:r>
          </w:p>
        </w:tc>
        <w:tc>
          <w:tcPr>
            <w:tcW w:w="244" w:type="dxa"/>
            <w:shd w:val="clear" w:color="auto" w:fill="auto"/>
            <w:noWrap/>
            <w:vAlign w:val="bottom"/>
            <w:hideMark/>
          </w:tcPr>
          <w:p w:rsidR="00B6448D" w:rsidRPr="00B6448D" w:rsidRDefault="00B6448D" w:rsidP="00B6448D">
            <w:r w:rsidRPr="00B6448D">
              <w:t>o</w:t>
            </w:r>
          </w:p>
        </w:tc>
        <w:tc>
          <w:tcPr>
            <w:tcW w:w="561" w:type="dxa"/>
            <w:shd w:val="clear" w:color="auto" w:fill="auto"/>
            <w:noWrap/>
            <w:vAlign w:val="bottom"/>
            <w:hideMark/>
          </w:tcPr>
          <w:p w:rsidR="00B6448D" w:rsidRPr="00B6448D" w:rsidRDefault="00B6448D" w:rsidP="00B6448D">
            <w:pPr>
              <w:jc w:val="center"/>
            </w:pPr>
            <w:r w:rsidRPr="00B6448D">
              <w:t>cl22</w:t>
            </w:r>
          </w:p>
        </w:tc>
        <w:tc>
          <w:tcPr>
            <w:tcW w:w="1062" w:type="dxa"/>
            <w:shd w:val="clear" w:color="auto" w:fill="auto"/>
            <w:noWrap/>
            <w:vAlign w:val="bottom"/>
            <w:hideMark/>
          </w:tcPr>
          <w:p w:rsidR="00B6448D" w:rsidRPr="00B6448D" w:rsidRDefault="00B6448D" w:rsidP="00B6448D">
            <w:pPr>
              <w:jc w:val="right"/>
            </w:pPr>
            <w:r w:rsidRPr="00B6448D">
              <w:t>842</w:t>
            </w:r>
          </w:p>
        </w:tc>
        <w:tc>
          <w:tcPr>
            <w:tcW w:w="516" w:type="dxa"/>
            <w:shd w:val="clear" w:color="auto" w:fill="auto"/>
            <w:noWrap/>
            <w:vAlign w:val="bottom"/>
            <w:hideMark/>
          </w:tcPr>
          <w:p w:rsidR="00B6448D" w:rsidRPr="00B6448D" w:rsidRDefault="00B6448D" w:rsidP="00B6448D">
            <w:pPr>
              <w:jc w:val="center"/>
            </w:pPr>
            <w:r w:rsidRPr="00B6448D">
              <w:t>7</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673,6</w:t>
            </w:r>
          </w:p>
        </w:tc>
        <w:tc>
          <w:tcPr>
            <w:tcW w:w="966" w:type="dxa"/>
            <w:shd w:val="clear" w:color="auto" w:fill="auto"/>
            <w:noWrap/>
            <w:vAlign w:val="bottom"/>
            <w:hideMark/>
          </w:tcPr>
          <w:p w:rsidR="00B6448D" w:rsidRPr="00B6448D" w:rsidRDefault="00B6448D" w:rsidP="00B6448D">
            <w:pPr>
              <w:jc w:val="right"/>
            </w:pPr>
            <w:r w:rsidRPr="00B6448D">
              <w:t>3368</w:t>
            </w:r>
          </w:p>
        </w:tc>
        <w:tc>
          <w:tcPr>
            <w:tcW w:w="766" w:type="dxa"/>
            <w:shd w:val="clear" w:color="auto" w:fill="auto"/>
            <w:noWrap/>
            <w:vAlign w:val="bottom"/>
            <w:hideMark/>
          </w:tcPr>
          <w:p w:rsidR="00B6448D" w:rsidRPr="00B6448D" w:rsidRDefault="00B6448D" w:rsidP="00B6448D">
            <w:pPr>
              <w:jc w:val="right"/>
            </w:pPr>
            <w:r w:rsidRPr="00B6448D">
              <w:t>1,30</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1</w:t>
            </w:r>
          </w:p>
        </w:tc>
        <w:tc>
          <w:tcPr>
            <w:tcW w:w="1062" w:type="dxa"/>
            <w:shd w:val="clear" w:color="auto" w:fill="auto"/>
            <w:noWrap/>
            <w:vAlign w:val="bottom"/>
            <w:hideMark/>
          </w:tcPr>
          <w:p w:rsidR="00B6448D" w:rsidRPr="00B6448D" w:rsidRDefault="00B6448D" w:rsidP="00B6448D">
            <w:pPr>
              <w:jc w:val="right"/>
            </w:pPr>
            <w:r w:rsidRPr="00B6448D">
              <w:t>160,5</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128,4</w:t>
            </w:r>
          </w:p>
        </w:tc>
        <w:tc>
          <w:tcPr>
            <w:tcW w:w="966" w:type="dxa"/>
            <w:shd w:val="clear" w:color="auto" w:fill="auto"/>
            <w:noWrap/>
            <w:vAlign w:val="bottom"/>
            <w:hideMark/>
          </w:tcPr>
          <w:p w:rsidR="00B6448D" w:rsidRPr="00B6448D" w:rsidRDefault="00B6448D" w:rsidP="00B6448D">
            <w:pPr>
              <w:jc w:val="right"/>
            </w:pPr>
            <w:r w:rsidRPr="00B6448D">
              <w:t>642</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166"/>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2</w:t>
            </w:r>
          </w:p>
        </w:tc>
        <w:tc>
          <w:tcPr>
            <w:tcW w:w="1062" w:type="dxa"/>
            <w:shd w:val="clear" w:color="auto" w:fill="auto"/>
            <w:noWrap/>
            <w:vAlign w:val="bottom"/>
            <w:hideMark/>
          </w:tcPr>
          <w:p w:rsidR="00B6448D" w:rsidRPr="00B6448D" w:rsidRDefault="00B6448D" w:rsidP="00B6448D">
            <w:pPr>
              <w:jc w:val="right"/>
            </w:pPr>
            <w:r w:rsidRPr="00B6448D">
              <w:t>102</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81,6</w:t>
            </w:r>
          </w:p>
        </w:tc>
        <w:tc>
          <w:tcPr>
            <w:tcW w:w="966" w:type="dxa"/>
            <w:shd w:val="clear" w:color="auto" w:fill="auto"/>
            <w:noWrap/>
            <w:vAlign w:val="bottom"/>
            <w:hideMark/>
          </w:tcPr>
          <w:p w:rsidR="00B6448D" w:rsidRPr="00B6448D" w:rsidRDefault="00B6448D" w:rsidP="00B6448D">
            <w:pPr>
              <w:jc w:val="right"/>
            </w:pPr>
            <w:r w:rsidRPr="00B6448D">
              <w:t>408</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3</w:t>
            </w:r>
          </w:p>
        </w:tc>
        <w:tc>
          <w:tcPr>
            <w:tcW w:w="1062" w:type="dxa"/>
            <w:shd w:val="clear" w:color="auto" w:fill="auto"/>
            <w:noWrap/>
            <w:vAlign w:val="bottom"/>
            <w:hideMark/>
          </w:tcPr>
          <w:p w:rsidR="00B6448D" w:rsidRPr="00B6448D" w:rsidRDefault="00B6448D" w:rsidP="00B6448D">
            <w:pPr>
              <w:jc w:val="right"/>
            </w:pPr>
            <w:r w:rsidRPr="00B6448D">
              <w:t>102,3</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81,84</w:t>
            </w:r>
          </w:p>
        </w:tc>
        <w:tc>
          <w:tcPr>
            <w:tcW w:w="966" w:type="dxa"/>
            <w:shd w:val="clear" w:color="auto" w:fill="auto"/>
            <w:noWrap/>
            <w:vAlign w:val="bottom"/>
            <w:hideMark/>
          </w:tcPr>
          <w:p w:rsidR="00B6448D" w:rsidRPr="00B6448D" w:rsidRDefault="00B6448D" w:rsidP="00B6448D">
            <w:pPr>
              <w:jc w:val="right"/>
            </w:pPr>
            <w:r w:rsidRPr="00B6448D">
              <w:t>409,2</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106"/>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4</w:t>
            </w:r>
          </w:p>
        </w:tc>
        <w:tc>
          <w:tcPr>
            <w:tcW w:w="1062" w:type="dxa"/>
            <w:shd w:val="clear" w:color="auto" w:fill="auto"/>
            <w:noWrap/>
            <w:vAlign w:val="bottom"/>
            <w:hideMark/>
          </w:tcPr>
          <w:p w:rsidR="00B6448D" w:rsidRPr="00B6448D" w:rsidRDefault="00B6448D" w:rsidP="00B6448D">
            <w:pPr>
              <w:jc w:val="right"/>
            </w:pPr>
            <w:r w:rsidRPr="00B6448D">
              <w:t>102,9</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82,32</w:t>
            </w:r>
          </w:p>
        </w:tc>
        <w:tc>
          <w:tcPr>
            <w:tcW w:w="966" w:type="dxa"/>
            <w:shd w:val="clear" w:color="auto" w:fill="auto"/>
            <w:noWrap/>
            <w:vAlign w:val="bottom"/>
            <w:hideMark/>
          </w:tcPr>
          <w:p w:rsidR="00B6448D" w:rsidRPr="00B6448D" w:rsidRDefault="00B6448D" w:rsidP="00B6448D">
            <w:pPr>
              <w:jc w:val="right"/>
            </w:pPr>
            <w:r w:rsidRPr="00B6448D">
              <w:t>411,6</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14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5</w:t>
            </w:r>
          </w:p>
        </w:tc>
        <w:tc>
          <w:tcPr>
            <w:tcW w:w="1062" w:type="dxa"/>
            <w:shd w:val="clear" w:color="auto" w:fill="auto"/>
            <w:noWrap/>
            <w:vAlign w:val="bottom"/>
            <w:hideMark/>
          </w:tcPr>
          <w:p w:rsidR="00B6448D" w:rsidRPr="00B6448D" w:rsidRDefault="00B6448D" w:rsidP="00B6448D">
            <w:pPr>
              <w:jc w:val="right"/>
            </w:pPr>
            <w:r w:rsidRPr="00B6448D">
              <w:t>103,6</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82,88</w:t>
            </w:r>
          </w:p>
        </w:tc>
        <w:tc>
          <w:tcPr>
            <w:tcW w:w="966" w:type="dxa"/>
            <w:shd w:val="clear" w:color="auto" w:fill="auto"/>
            <w:noWrap/>
            <w:vAlign w:val="bottom"/>
            <w:hideMark/>
          </w:tcPr>
          <w:p w:rsidR="00B6448D" w:rsidRPr="00B6448D" w:rsidRDefault="00B6448D" w:rsidP="00B6448D">
            <w:pPr>
              <w:jc w:val="right"/>
            </w:pPr>
            <w:r w:rsidRPr="00B6448D">
              <w:t>414,4</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6</w:t>
            </w:r>
          </w:p>
        </w:tc>
        <w:tc>
          <w:tcPr>
            <w:tcW w:w="1062" w:type="dxa"/>
            <w:shd w:val="clear" w:color="auto" w:fill="auto"/>
            <w:noWrap/>
            <w:vAlign w:val="bottom"/>
            <w:hideMark/>
          </w:tcPr>
          <w:p w:rsidR="00B6448D" w:rsidRPr="00B6448D" w:rsidRDefault="00B6448D" w:rsidP="00B6448D">
            <w:pPr>
              <w:jc w:val="right"/>
            </w:pPr>
            <w:r w:rsidRPr="00B6448D">
              <w:t>104,4</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83,52</w:t>
            </w:r>
          </w:p>
        </w:tc>
        <w:tc>
          <w:tcPr>
            <w:tcW w:w="966" w:type="dxa"/>
            <w:shd w:val="clear" w:color="auto" w:fill="auto"/>
            <w:noWrap/>
            <w:vAlign w:val="bottom"/>
            <w:hideMark/>
          </w:tcPr>
          <w:p w:rsidR="00B6448D" w:rsidRPr="00B6448D" w:rsidRDefault="00B6448D" w:rsidP="00B6448D">
            <w:pPr>
              <w:jc w:val="right"/>
            </w:pPr>
            <w:r w:rsidRPr="00B6448D">
              <w:t>417,6</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93"/>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7</w:t>
            </w:r>
          </w:p>
        </w:tc>
        <w:tc>
          <w:tcPr>
            <w:tcW w:w="1062" w:type="dxa"/>
            <w:shd w:val="clear" w:color="auto" w:fill="auto"/>
            <w:noWrap/>
            <w:vAlign w:val="bottom"/>
            <w:hideMark/>
          </w:tcPr>
          <w:p w:rsidR="00B6448D" w:rsidRPr="00B6448D" w:rsidRDefault="00B6448D" w:rsidP="00B6448D">
            <w:pPr>
              <w:jc w:val="right"/>
            </w:pPr>
            <w:r w:rsidRPr="00B6448D">
              <w:t>166,3</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133,04</w:t>
            </w:r>
          </w:p>
        </w:tc>
        <w:tc>
          <w:tcPr>
            <w:tcW w:w="966" w:type="dxa"/>
            <w:shd w:val="clear" w:color="auto" w:fill="auto"/>
            <w:noWrap/>
            <w:vAlign w:val="bottom"/>
            <w:hideMark/>
          </w:tcPr>
          <w:p w:rsidR="00B6448D" w:rsidRPr="00B6448D" w:rsidRDefault="00B6448D" w:rsidP="00B6448D">
            <w:pPr>
              <w:jc w:val="right"/>
            </w:pPr>
            <w:r w:rsidRPr="00B6448D">
              <w:t>665,2</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128"/>
          <w:jc w:val="center"/>
        </w:trPr>
        <w:tc>
          <w:tcPr>
            <w:tcW w:w="595" w:type="dxa"/>
            <w:shd w:val="clear" w:color="auto" w:fill="auto"/>
            <w:noWrap/>
            <w:vAlign w:val="bottom"/>
            <w:hideMark/>
          </w:tcPr>
          <w:p w:rsidR="00B6448D" w:rsidRPr="00B6448D" w:rsidRDefault="00B6448D" w:rsidP="00B6448D">
            <w:pPr>
              <w:jc w:val="center"/>
            </w:pPr>
            <w:r w:rsidRPr="00B6448D">
              <w:t>25</w:t>
            </w:r>
          </w:p>
        </w:tc>
        <w:tc>
          <w:tcPr>
            <w:tcW w:w="2325" w:type="dxa"/>
            <w:shd w:val="clear" w:color="auto" w:fill="auto"/>
            <w:noWrap/>
            <w:vAlign w:val="bottom"/>
            <w:hideMark/>
          </w:tcPr>
          <w:p w:rsidR="00B6448D" w:rsidRPr="00B6448D" w:rsidRDefault="00B6448D" w:rsidP="00B6448D">
            <w:r w:rsidRPr="00B6448D">
              <w:t>Đất chia lô 23</w:t>
            </w:r>
          </w:p>
        </w:tc>
        <w:tc>
          <w:tcPr>
            <w:tcW w:w="244" w:type="dxa"/>
            <w:shd w:val="clear" w:color="auto" w:fill="auto"/>
            <w:noWrap/>
            <w:vAlign w:val="bottom"/>
            <w:hideMark/>
          </w:tcPr>
          <w:p w:rsidR="00B6448D" w:rsidRPr="00B6448D" w:rsidRDefault="00B6448D" w:rsidP="00B6448D">
            <w:r w:rsidRPr="00B6448D">
              <w:t>o</w:t>
            </w:r>
          </w:p>
        </w:tc>
        <w:tc>
          <w:tcPr>
            <w:tcW w:w="561" w:type="dxa"/>
            <w:shd w:val="clear" w:color="auto" w:fill="auto"/>
            <w:noWrap/>
            <w:vAlign w:val="bottom"/>
            <w:hideMark/>
          </w:tcPr>
          <w:p w:rsidR="00B6448D" w:rsidRPr="00B6448D" w:rsidRDefault="00B6448D" w:rsidP="00B6448D">
            <w:pPr>
              <w:jc w:val="center"/>
            </w:pPr>
            <w:r w:rsidRPr="00B6448D">
              <w:t>cl23</w:t>
            </w:r>
          </w:p>
        </w:tc>
        <w:tc>
          <w:tcPr>
            <w:tcW w:w="1062" w:type="dxa"/>
            <w:shd w:val="clear" w:color="auto" w:fill="auto"/>
            <w:noWrap/>
            <w:vAlign w:val="bottom"/>
            <w:hideMark/>
          </w:tcPr>
          <w:p w:rsidR="00B6448D" w:rsidRPr="00B6448D" w:rsidRDefault="00B6448D" w:rsidP="00B6448D">
            <w:pPr>
              <w:jc w:val="right"/>
            </w:pPr>
            <w:r w:rsidRPr="00B6448D">
              <w:t>844,5</w:t>
            </w:r>
          </w:p>
        </w:tc>
        <w:tc>
          <w:tcPr>
            <w:tcW w:w="516" w:type="dxa"/>
            <w:shd w:val="clear" w:color="auto" w:fill="auto"/>
            <w:noWrap/>
            <w:vAlign w:val="bottom"/>
            <w:hideMark/>
          </w:tcPr>
          <w:p w:rsidR="00B6448D" w:rsidRPr="00B6448D" w:rsidRDefault="00B6448D" w:rsidP="00B6448D">
            <w:pPr>
              <w:jc w:val="center"/>
            </w:pPr>
            <w:r w:rsidRPr="00B6448D">
              <w:t>8</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675,6</w:t>
            </w:r>
          </w:p>
        </w:tc>
        <w:tc>
          <w:tcPr>
            <w:tcW w:w="966" w:type="dxa"/>
            <w:shd w:val="clear" w:color="auto" w:fill="auto"/>
            <w:noWrap/>
            <w:vAlign w:val="bottom"/>
            <w:hideMark/>
          </w:tcPr>
          <w:p w:rsidR="00B6448D" w:rsidRPr="00B6448D" w:rsidRDefault="00B6448D" w:rsidP="00B6448D">
            <w:pPr>
              <w:jc w:val="right"/>
            </w:pPr>
            <w:r w:rsidRPr="00B6448D">
              <w:t>3378</w:t>
            </w:r>
          </w:p>
        </w:tc>
        <w:tc>
          <w:tcPr>
            <w:tcW w:w="766" w:type="dxa"/>
            <w:shd w:val="clear" w:color="auto" w:fill="auto"/>
            <w:noWrap/>
            <w:vAlign w:val="bottom"/>
            <w:hideMark/>
          </w:tcPr>
          <w:p w:rsidR="00B6448D" w:rsidRPr="00B6448D" w:rsidRDefault="00B6448D" w:rsidP="00B6448D">
            <w:pPr>
              <w:jc w:val="right"/>
            </w:pPr>
            <w:r w:rsidRPr="00B6448D">
              <w:t>1,31</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7,2m*20m</w:t>
            </w:r>
          </w:p>
        </w:tc>
        <w:tc>
          <w:tcPr>
            <w:tcW w:w="805" w:type="dxa"/>
            <w:gridSpan w:val="2"/>
            <w:shd w:val="clear" w:color="auto" w:fill="auto"/>
            <w:noWrap/>
            <w:vAlign w:val="bottom"/>
            <w:hideMark/>
          </w:tcPr>
          <w:p w:rsidR="00B6448D" w:rsidRPr="00B6448D" w:rsidRDefault="00B6448D" w:rsidP="00B6448D">
            <w:pPr>
              <w:jc w:val="center"/>
            </w:pPr>
            <w:r w:rsidRPr="00B6448D">
              <w:t>1</w:t>
            </w:r>
          </w:p>
        </w:tc>
        <w:tc>
          <w:tcPr>
            <w:tcW w:w="1062" w:type="dxa"/>
            <w:shd w:val="clear" w:color="auto" w:fill="auto"/>
            <w:noWrap/>
            <w:vAlign w:val="bottom"/>
            <w:hideMark/>
          </w:tcPr>
          <w:p w:rsidR="00B6448D" w:rsidRPr="00B6448D" w:rsidRDefault="00B6448D" w:rsidP="00B6448D">
            <w:pPr>
              <w:jc w:val="right"/>
            </w:pPr>
            <w:r w:rsidRPr="00B6448D">
              <w:t>144,5</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115,6</w:t>
            </w:r>
          </w:p>
        </w:tc>
        <w:tc>
          <w:tcPr>
            <w:tcW w:w="966" w:type="dxa"/>
            <w:shd w:val="clear" w:color="auto" w:fill="auto"/>
            <w:noWrap/>
            <w:vAlign w:val="bottom"/>
            <w:hideMark/>
          </w:tcPr>
          <w:p w:rsidR="00B6448D" w:rsidRPr="00B6448D" w:rsidRDefault="00B6448D" w:rsidP="00B6448D">
            <w:pPr>
              <w:jc w:val="right"/>
            </w:pPr>
            <w:r w:rsidRPr="00B6448D">
              <w:t>578</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5m*20m</w:t>
            </w:r>
          </w:p>
        </w:tc>
        <w:tc>
          <w:tcPr>
            <w:tcW w:w="805" w:type="dxa"/>
            <w:gridSpan w:val="2"/>
            <w:shd w:val="clear" w:color="auto" w:fill="auto"/>
            <w:noWrap/>
            <w:vAlign w:val="bottom"/>
            <w:hideMark/>
          </w:tcPr>
          <w:p w:rsidR="00B6448D" w:rsidRPr="00B6448D" w:rsidRDefault="00B6448D" w:rsidP="00B6448D">
            <w:pPr>
              <w:jc w:val="center"/>
            </w:pPr>
            <w:r w:rsidRPr="00B6448D">
              <w:t>2-8</w:t>
            </w:r>
          </w:p>
        </w:tc>
        <w:tc>
          <w:tcPr>
            <w:tcW w:w="1062" w:type="dxa"/>
            <w:shd w:val="clear" w:color="auto" w:fill="auto"/>
            <w:noWrap/>
            <w:vAlign w:val="bottom"/>
            <w:hideMark/>
          </w:tcPr>
          <w:p w:rsidR="00B6448D" w:rsidRPr="00B6448D" w:rsidRDefault="00B6448D" w:rsidP="00B6448D">
            <w:pPr>
              <w:jc w:val="right"/>
            </w:pPr>
            <w:r w:rsidRPr="00B6448D">
              <w:t>700</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560</w:t>
            </w:r>
          </w:p>
        </w:tc>
        <w:tc>
          <w:tcPr>
            <w:tcW w:w="966" w:type="dxa"/>
            <w:shd w:val="clear" w:color="auto" w:fill="auto"/>
            <w:noWrap/>
            <w:vAlign w:val="bottom"/>
            <w:hideMark/>
          </w:tcPr>
          <w:p w:rsidR="00B6448D" w:rsidRPr="00B6448D" w:rsidRDefault="00B6448D" w:rsidP="00B6448D">
            <w:pPr>
              <w:jc w:val="right"/>
            </w:pPr>
            <w:r w:rsidRPr="00B6448D">
              <w:t>2800</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102"/>
          <w:jc w:val="center"/>
        </w:trPr>
        <w:tc>
          <w:tcPr>
            <w:tcW w:w="595" w:type="dxa"/>
            <w:shd w:val="clear" w:color="auto" w:fill="auto"/>
            <w:noWrap/>
            <w:vAlign w:val="bottom"/>
            <w:hideMark/>
          </w:tcPr>
          <w:p w:rsidR="00B6448D" w:rsidRPr="00B6448D" w:rsidRDefault="00B6448D" w:rsidP="00B6448D">
            <w:pPr>
              <w:jc w:val="center"/>
            </w:pPr>
            <w:r w:rsidRPr="00B6448D">
              <w:t>26</w:t>
            </w:r>
          </w:p>
        </w:tc>
        <w:tc>
          <w:tcPr>
            <w:tcW w:w="2325" w:type="dxa"/>
            <w:shd w:val="clear" w:color="auto" w:fill="auto"/>
            <w:noWrap/>
            <w:vAlign w:val="bottom"/>
            <w:hideMark/>
          </w:tcPr>
          <w:p w:rsidR="00B6448D" w:rsidRPr="00B6448D" w:rsidRDefault="00B6448D" w:rsidP="00B6448D">
            <w:r w:rsidRPr="00B6448D">
              <w:t>Đất chia lô 24</w:t>
            </w:r>
          </w:p>
        </w:tc>
        <w:tc>
          <w:tcPr>
            <w:tcW w:w="244" w:type="dxa"/>
            <w:shd w:val="clear" w:color="auto" w:fill="auto"/>
            <w:noWrap/>
            <w:vAlign w:val="bottom"/>
            <w:hideMark/>
          </w:tcPr>
          <w:p w:rsidR="00B6448D" w:rsidRPr="00B6448D" w:rsidRDefault="00B6448D" w:rsidP="00B6448D">
            <w:r w:rsidRPr="00B6448D">
              <w:t>o</w:t>
            </w:r>
          </w:p>
        </w:tc>
        <w:tc>
          <w:tcPr>
            <w:tcW w:w="561" w:type="dxa"/>
            <w:shd w:val="clear" w:color="auto" w:fill="auto"/>
            <w:noWrap/>
            <w:vAlign w:val="bottom"/>
            <w:hideMark/>
          </w:tcPr>
          <w:p w:rsidR="00B6448D" w:rsidRPr="00B6448D" w:rsidRDefault="00B6448D" w:rsidP="00B6448D">
            <w:pPr>
              <w:jc w:val="center"/>
            </w:pPr>
            <w:r w:rsidRPr="00B6448D">
              <w:t>cl24</w:t>
            </w:r>
          </w:p>
        </w:tc>
        <w:tc>
          <w:tcPr>
            <w:tcW w:w="1062" w:type="dxa"/>
            <w:shd w:val="clear" w:color="auto" w:fill="auto"/>
            <w:noWrap/>
            <w:vAlign w:val="bottom"/>
            <w:hideMark/>
          </w:tcPr>
          <w:p w:rsidR="00B6448D" w:rsidRPr="00B6448D" w:rsidRDefault="00B6448D" w:rsidP="00B6448D">
            <w:pPr>
              <w:jc w:val="right"/>
            </w:pPr>
            <w:r w:rsidRPr="00B6448D">
              <w:t>844,5</w:t>
            </w:r>
          </w:p>
        </w:tc>
        <w:tc>
          <w:tcPr>
            <w:tcW w:w="516" w:type="dxa"/>
            <w:shd w:val="clear" w:color="auto" w:fill="auto"/>
            <w:noWrap/>
            <w:vAlign w:val="bottom"/>
            <w:hideMark/>
          </w:tcPr>
          <w:p w:rsidR="00B6448D" w:rsidRPr="00B6448D" w:rsidRDefault="00B6448D" w:rsidP="00B6448D">
            <w:pPr>
              <w:jc w:val="center"/>
            </w:pPr>
            <w:r w:rsidRPr="00B6448D">
              <w:t>8</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675,6</w:t>
            </w:r>
          </w:p>
        </w:tc>
        <w:tc>
          <w:tcPr>
            <w:tcW w:w="966" w:type="dxa"/>
            <w:shd w:val="clear" w:color="auto" w:fill="auto"/>
            <w:noWrap/>
            <w:vAlign w:val="bottom"/>
            <w:hideMark/>
          </w:tcPr>
          <w:p w:rsidR="00B6448D" w:rsidRPr="00B6448D" w:rsidRDefault="00B6448D" w:rsidP="00B6448D">
            <w:pPr>
              <w:jc w:val="right"/>
            </w:pPr>
            <w:r w:rsidRPr="00B6448D">
              <w:t>3378</w:t>
            </w:r>
          </w:p>
        </w:tc>
        <w:tc>
          <w:tcPr>
            <w:tcW w:w="766" w:type="dxa"/>
            <w:shd w:val="clear" w:color="auto" w:fill="auto"/>
            <w:noWrap/>
            <w:vAlign w:val="bottom"/>
            <w:hideMark/>
          </w:tcPr>
          <w:p w:rsidR="00B6448D" w:rsidRPr="00B6448D" w:rsidRDefault="00B6448D" w:rsidP="00B6448D">
            <w:pPr>
              <w:jc w:val="right"/>
            </w:pPr>
            <w:r w:rsidRPr="00B6448D">
              <w:t>1,31</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7,2m*20m</w:t>
            </w:r>
          </w:p>
        </w:tc>
        <w:tc>
          <w:tcPr>
            <w:tcW w:w="805" w:type="dxa"/>
            <w:gridSpan w:val="2"/>
            <w:shd w:val="clear" w:color="auto" w:fill="auto"/>
            <w:noWrap/>
            <w:vAlign w:val="bottom"/>
            <w:hideMark/>
          </w:tcPr>
          <w:p w:rsidR="00B6448D" w:rsidRPr="00B6448D" w:rsidRDefault="00B6448D" w:rsidP="00B6448D">
            <w:pPr>
              <w:jc w:val="center"/>
            </w:pPr>
            <w:r w:rsidRPr="00B6448D">
              <w:t>1</w:t>
            </w:r>
          </w:p>
        </w:tc>
        <w:tc>
          <w:tcPr>
            <w:tcW w:w="1062" w:type="dxa"/>
            <w:shd w:val="clear" w:color="auto" w:fill="auto"/>
            <w:noWrap/>
            <w:vAlign w:val="bottom"/>
            <w:hideMark/>
          </w:tcPr>
          <w:p w:rsidR="00B6448D" w:rsidRPr="00B6448D" w:rsidRDefault="00B6448D" w:rsidP="00B6448D">
            <w:pPr>
              <w:jc w:val="right"/>
            </w:pPr>
            <w:r w:rsidRPr="00B6448D">
              <w:t>144,5</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115,6</w:t>
            </w:r>
          </w:p>
        </w:tc>
        <w:tc>
          <w:tcPr>
            <w:tcW w:w="966" w:type="dxa"/>
            <w:shd w:val="clear" w:color="auto" w:fill="auto"/>
            <w:noWrap/>
            <w:vAlign w:val="bottom"/>
            <w:hideMark/>
          </w:tcPr>
          <w:p w:rsidR="00B6448D" w:rsidRPr="00B6448D" w:rsidRDefault="00B6448D" w:rsidP="00B6448D">
            <w:pPr>
              <w:jc w:val="right"/>
            </w:pPr>
            <w:r w:rsidRPr="00B6448D">
              <w:t>578</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5m*20m</w:t>
            </w:r>
          </w:p>
        </w:tc>
        <w:tc>
          <w:tcPr>
            <w:tcW w:w="805" w:type="dxa"/>
            <w:gridSpan w:val="2"/>
            <w:shd w:val="clear" w:color="auto" w:fill="auto"/>
            <w:noWrap/>
            <w:vAlign w:val="bottom"/>
            <w:hideMark/>
          </w:tcPr>
          <w:p w:rsidR="00B6448D" w:rsidRPr="00B6448D" w:rsidRDefault="00B6448D" w:rsidP="00B6448D">
            <w:pPr>
              <w:jc w:val="center"/>
            </w:pPr>
            <w:r w:rsidRPr="00B6448D">
              <w:t>2-8</w:t>
            </w:r>
          </w:p>
        </w:tc>
        <w:tc>
          <w:tcPr>
            <w:tcW w:w="1062" w:type="dxa"/>
            <w:shd w:val="clear" w:color="auto" w:fill="auto"/>
            <w:noWrap/>
            <w:vAlign w:val="bottom"/>
            <w:hideMark/>
          </w:tcPr>
          <w:p w:rsidR="00B6448D" w:rsidRPr="00B6448D" w:rsidRDefault="00B6448D" w:rsidP="00B6448D">
            <w:pPr>
              <w:jc w:val="right"/>
            </w:pPr>
            <w:r w:rsidRPr="00B6448D">
              <w:t>700</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560</w:t>
            </w:r>
          </w:p>
        </w:tc>
        <w:tc>
          <w:tcPr>
            <w:tcW w:w="966" w:type="dxa"/>
            <w:shd w:val="clear" w:color="auto" w:fill="auto"/>
            <w:noWrap/>
            <w:vAlign w:val="bottom"/>
            <w:hideMark/>
          </w:tcPr>
          <w:p w:rsidR="00B6448D" w:rsidRPr="00B6448D" w:rsidRDefault="00B6448D" w:rsidP="00B6448D">
            <w:pPr>
              <w:jc w:val="right"/>
            </w:pPr>
            <w:r w:rsidRPr="00B6448D">
              <w:t>2800</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6"/>
          <w:jc w:val="center"/>
        </w:trPr>
        <w:tc>
          <w:tcPr>
            <w:tcW w:w="595" w:type="dxa"/>
            <w:shd w:val="clear" w:color="auto" w:fill="auto"/>
            <w:noWrap/>
            <w:vAlign w:val="bottom"/>
            <w:hideMark/>
          </w:tcPr>
          <w:p w:rsidR="00B6448D" w:rsidRPr="00B6448D" w:rsidRDefault="00B6448D" w:rsidP="00B6448D">
            <w:pPr>
              <w:jc w:val="center"/>
            </w:pPr>
            <w:r w:rsidRPr="00B6448D">
              <w:t>27</w:t>
            </w:r>
          </w:p>
        </w:tc>
        <w:tc>
          <w:tcPr>
            <w:tcW w:w="2325" w:type="dxa"/>
            <w:shd w:val="clear" w:color="auto" w:fill="auto"/>
            <w:noWrap/>
            <w:vAlign w:val="bottom"/>
            <w:hideMark/>
          </w:tcPr>
          <w:p w:rsidR="00B6448D" w:rsidRPr="00B6448D" w:rsidRDefault="00B6448D" w:rsidP="00B6448D">
            <w:r w:rsidRPr="00B6448D">
              <w:t>Đất chia lô 25</w:t>
            </w:r>
          </w:p>
        </w:tc>
        <w:tc>
          <w:tcPr>
            <w:tcW w:w="244" w:type="dxa"/>
            <w:shd w:val="clear" w:color="auto" w:fill="auto"/>
            <w:noWrap/>
            <w:vAlign w:val="bottom"/>
            <w:hideMark/>
          </w:tcPr>
          <w:p w:rsidR="00B6448D" w:rsidRPr="00B6448D" w:rsidRDefault="00B6448D" w:rsidP="00B6448D">
            <w:r w:rsidRPr="00B6448D">
              <w:t>o</w:t>
            </w:r>
          </w:p>
        </w:tc>
        <w:tc>
          <w:tcPr>
            <w:tcW w:w="561" w:type="dxa"/>
            <w:shd w:val="clear" w:color="auto" w:fill="auto"/>
            <w:noWrap/>
            <w:vAlign w:val="bottom"/>
            <w:hideMark/>
          </w:tcPr>
          <w:p w:rsidR="00B6448D" w:rsidRPr="00B6448D" w:rsidRDefault="00B6448D" w:rsidP="00B6448D">
            <w:pPr>
              <w:jc w:val="center"/>
            </w:pPr>
            <w:r w:rsidRPr="00B6448D">
              <w:t>cl25</w:t>
            </w:r>
          </w:p>
        </w:tc>
        <w:tc>
          <w:tcPr>
            <w:tcW w:w="1062" w:type="dxa"/>
            <w:shd w:val="clear" w:color="auto" w:fill="auto"/>
            <w:noWrap/>
            <w:vAlign w:val="bottom"/>
            <w:hideMark/>
          </w:tcPr>
          <w:p w:rsidR="00B6448D" w:rsidRPr="00B6448D" w:rsidRDefault="00B6448D" w:rsidP="00B6448D">
            <w:pPr>
              <w:jc w:val="right"/>
            </w:pPr>
            <w:r w:rsidRPr="00B6448D">
              <w:t>520,1</w:t>
            </w:r>
          </w:p>
        </w:tc>
        <w:tc>
          <w:tcPr>
            <w:tcW w:w="516" w:type="dxa"/>
            <w:shd w:val="clear" w:color="auto" w:fill="auto"/>
            <w:noWrap/>
            <w:vAlign w:val="bottom"/>
            <w:hideMark/>
          </w:tcPr>
          <w:p w:rsidR="00B6448D" w:rsidRPr="00B6448D" w:rsidRDefault="00B6448D" w:rsidP="00B6448D">
            <w:pPr>
              <w:jc w:val="center"/>
            </w:pPr>
            <w:r w:rsidRPr="00B6448D">
              <w:t>5</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416,08</w:t>
            </w:r>
          </w:p>
        </w:tc>
        <w:tc>
          <w:tcPr>
            <w:tcW w:w="966" w:type="dxa"/>
            <w:shd w:val="clear" w:color="auto" w:fill="auto"/>
            <w:noWrap/>
            <w:vAlign w:val="bottom"/>
            <w:hideMark/>
          </w:tcPr>
          <w:p w:rsidR="00B6448D" w:rsidRPr="00B6448D" w:rsidRDefault="00B6448D" w:rsidP="00B6448D">
            <w:pPr>
              <w:jc w:val="right"/>
            </w:pPr>
            <w:r w:rsidRPr="00B6448D">
              <w:t>2080,4</w:t>
            </w:r>
          </w:p>
        </w:tc>
        <w:tc>
          <w:tcPr>
            <w:tcW w:w="766" w:type="dxa"/>
            <w:shd w:val="clear" w:color="auto" w:fill="auto"/>
            <w:noWrap/>
            <w:vAlign w:val="bottom"/>
            <w:hideMark/>
          </w:tcPr>
          <w:p w:rsidR="00B6448D" w:rsidRPr="00B6448D" w:rsidRDefault="00B6448D" w:rsidP="00B6448D">
            <w:pPr>
              <w:jc w:val="right"/>
            </w:pPr>
            <w:r w:rsidRPr="00B6448D">
              <w:t>0,80</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5m*20m</w:t>
            </w:r>
          </w:p>
        </w:tc>
        <w:tc>
          <w:tcPr>
            <w:tcW w:w="805" w:type="dxa"/>
            <w:gridSpan w:val="2"/>
            <w:shd w:val="clear" w:color="auto" w:fill="auto"/>
            <w:noWrap/>
            <w:vAlign w:val="bottom"/>
            <w:hideMark/>
          </w:tcPr>
          <w:p w:rsidR="00B6448D" w:rsidRPr="00B6448D" w:rsidRDefault="00B6448D" w:rsidP="00B6448D">
            <w:pPr>
              <w:jc w:val="center"/>
            </w:pPr>
            <w:r w:rsidRPr="00B6448D">
              <w:t>1-4</w:t>
            </w:r>
          </w:p>
        </w:tc>
        <w:tc>
          <w:tcPr>
            <w:tcW w:w="1062" w:type="dxa"/>
            <w:shd w:val="clear" w:color="auto" w:fill="auto"/>
            <w:noWrap/>
            <w:vAlign w:val="bottom"/>
            <w:hideMark/>
          </w:tcPr>
          <w:p w:rsidR="00B6448D" w:rsidRPr="00B6448D" w:rsidRDefault="00B6448D" w:rsidP="00B6448D">
            <w:pPr>
              <w:jc w:val="right"/>
            </w:pPr>
            <w:r w:rsidRPr="00B6448D">
              <w:t>400</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320</w:t>
            </w:r>
          </w:p>
        </w:tc>
        <w:tc>
          <w:tcPr>
            <w:tcW w:w="966" w:type="dxa"/>
            <w:shd w:val="clear" w:color="auto" w:fill="auto"/>
            <w:noWrap/>
            <w:vAlign w:val="bottom"/>
            <w:hideMark/>
          </w:tcPr>
          <w:p w:rsidR="00B6448D" w:rsidRPr="00B6448D" w:rsidRDefault="00B6448D" w:rsidP="00B6448D">
            <w:pPr>
              <w:jc w:val="right"/>
            </w:pPr>
            <w:r w:rsidRPr="00B6448D">
              <w:t>1600</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6m*20m</w:t>
            </w:r>
          </w:p>
        </w:tc>
        <w:tc>
          <w:tcPr>
            <w:tcW w:w="805" w:type="dxa"/>
            <w:gridSpan w:val="2"/>
            <w:shd w:val="clear" w:color="auto" w:fill="auto"/>
            <w:noWrap/>
            <w:vAlign w:val="bottom"/>
            <w:hideMark/>
          </w:tcPr>
          <w:p w:rsidR="00B6448D" w:rsidRPr="00B6448D" w:rsidRDefault="00B6448D" w:rsidP="00B6448D">
            <w:pPr>
              <w:jc w:val="center"/>
            </w:pPr>
            <w:r w:rsidRPr="00B6448D">
              <w:t>5</w:t>
            </w:r>
          </w:p>
        </w:tc>
        <w:tc>
          <w:tcPr>
            <w:tcW w:w="1062" w:type="dxa"/>
            <w:shd w:val="clear" w:color="auto" w:fill="auto"/>
            <w:noWrap/>
            <w:vAlign w:val="bottom"/>
            <w:hideMark/>
          </w:tcPr>
          <w:p w:rsidR="00B6448D" w:rsidRPr="00B6448D" w:rsidRDefault="00B6448D" w:rsidP="00B6448D">
            <w:pPr>
              <w:jc w:val="right"/>
            </w:pPr>
            <w:r w:rsidRPr="00B6448D">
              <w:t>120,1</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96,08</w:t>
            </w:r>
          </w:p>
        </w:tc>
        <w:tc>
          <w:tcPr>
            <w:tcW w:w="966" w:type="dxa"/>
            <w:shd w:val="clear" w:color="auto" w:fill="auto"/>
            <w:noWrap/>
            <w:vAlign w:val="bottom"/>
            <w:hideMark/>
          </w:tcPr>
          <w:p w:rsidR="00B6448D" w:rsidRPr="00B6448D" w:rsidRDefault="00B6448D" w:rsidP="00B6448D">
            <w:pPr>
              <w:jc w:val="right"/>
            </w:pPr>
            <w:r w:rsidRPr="00B6448D">
              <w:t>480,4</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6"/>
          <w:jc w:val="center"/>
        </w:trPr>
        <w:tc>
          <w:tcPr>
            <w:tcW w:w="595" w:type="dxa"/>
            <w:shd w:val="clear" w:color="auto" w:fill="auto"/>
            <w:noWrap/>
            <w:vAlign w:val="bottom"/>
            <w:hideMark/>
          </w:tcPr>
          <w:p w:rsidR="00B6448D" w:rsidRPr="00B6448D" w:rsidRDefault="00B6448D" w:rsidP="00B6448D">
            <w:pPr>
              <w:jc w:val="center"/>
            </w:pPr>
            <w:r w:rsidRPr="00B6448D">
              <w:t>28</w:t>
            </w:r>
          </w:p>
        </w:tc>
        <w:tc>
          <w:tcPr>
            <w:tcW w:w="2325" w:type="dxa"/>
            <w:shd w:val="clear" w:color="auto" w:fill="auto"/>
            <w:noWrap/>
            <w:vAlign w:val="bottom"/>
            <w:hideMark/>
          </w:tcPr>
          <w:p w:rsidR="00B6448D" w:rsidRPr="00B6448D" w:rsidRDefault="00B6448D" w:rsidP="00B6448D">
            <w:r w:rsidRPr="00B6448D">
              <w:t>Đất chia lô 26</w:t>
            </w:r>
          </w:p>
        </w:tc>
        <w:tc>
          <w:tcPr>
            <w:tcW w:w="244" w:type="dxa"/>
            <w:shd w:val="clear" w:color="auto" w:fill="auto"/>
            <w:noWrap/>
            <w:vAlign w:val="bottom"/>
            <w:hideMark/>
          </w:tcPr>
          <w:p w:rsidR="00B6448D" w:rsidRPr="00B6448D" w:rsidRDefault="00B6448D" w:rsidP="00B6448D">
            <w:r w:rsidRPr="00B6448D">
              <w:t>o</w:t>
            </w:r>
          </w:p>
        </w:tc>
        <w:tc>
          <w:tcPr>
            <w:tcW w:w="561" w:type="dxa"/>
            <w:shd w:val="clear" w:color="auto" w:fill="auto"/>
            <w:noWrap/>
            <w:vAlign w:val="bottom"/>
            <w:hideMark/>
          </w:tcPr>
          <w:p w:rsidR="00B6448D" w:rsidRPr="00B6448D" w:rsidRDefault="00B6448D" w:rsidP="00B6448D">
            <w:pPr>
              <w:jc w:val="center"/>
            </w:pPr>
            <w:r w:rsidRPr="00B6448D">
              <w:t>cl26</w:t>
            </w:r>
          </w:p>
        </w:tc>
        <w:tc>
          <w:tcPr>
            <w:tcW w:w="1062" w:type="dxa"/>
            <w:shd w:val="clear" w:color="auto" w:fill="auto"/>
            <w:noWrap/>
            <w:vAlign w:val="bottom"/>
            <w:hideMark/>
          </w:tcPr>
          <w:p w:rsidR="00B6448D" w:rsidRPr="00B6448D" w:rsidRDefault="00B6448D" w:rsidP="00B6448D">
            <w:pPr>
              <w:jc w:val="right"/>
            </w:pPr>
            <w:r w:rsidRPr="00B6448D">
              <w:t>520,1</w:t>
            </w:r>
          </w:p>
        </w:tc>
        <w:tc>
          <w:tcPr>
            <w:tcW w:w="516" w:type="dxa"/>
            <w:shd w:val="clear" w:color="auto" w:fill="auto"/>
            <w:noWrap/>
            <w:vAlign w:val="bottom"/>
            <w:hideMark/>
          </w:tcPr>
          <w:p w:rsidR="00B6448D" w:rsidRPr="00B6448D" w:rsidRDefault="00B6448D" w:rsidP="00B6448D">
            <w:pPr>
              <w:jc w:val="center"/>
            </w:pPr>
            <w:r w:rsidRPr="00B6448D">
              <w:t>5</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416,08</w:t>
            </w:r>
          </w:p>
        </w:tc>
        <w:tc>
          <w:tcPr>
            <w:tcW w:w="966" w:type="dxa"/>
            <w:shd w:val="clear" w:color="auto" w:fill="auto"/>
            <w:noWrap/>
            <w:vAlign w:val="bottom"/>
            <w:hideMark/>
          </w:tcPr>
          <w:p w:rsidR="00B6448D" w:rsidRPr="00B6448D" w:rsidRDefault="00B6448D" w:rsidP="00B6448D">
            <w:pPr>
              <w:jc w:val="right"/>
            </w:pPr>
            <w:r w:rsidRPr="00B6448D">
              <w:t>2080,4</w:t>
            </w:r>
          </w:p>
        </w:tc>
        <w:tc>
          <w:tcPr>
            <w:tcW w:w="766" w:type="dxa"/>
            <w:shd w:val="clear" w:color="auto" w:fill="auto"/>
            <w:noWrap/>
            <w:vAlign w:val="bottom"/>
            <w:hideMark/>
          </w:tcPr>
          <w:p w:rsidR="00B6448D" w:rsidRPr="00B6448D" w:rsidRDefault="00B6448D" w:rsidP="00B6448D">
            <w:pPr>
              <w:jc w:val="right"/>
            </w:pPr>
            <w:r w:rsidRPr="00B6448D">
              <w:t>0,80</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5m*20m</w:t>
            </w:r>
          </w:p>
        </w:tc>
        <w:tc>
          <w:tcPr>
            <w:tcW w:w="805" w:type="dxa"/>
            <w:gridSpan w:val="2"/>
            <w:shd w:val="clear" w:color="auto" w:fill="auto"/>
            <w:noWrap/>
            <w:vAlign w:val="bottom"/>
            <w:hideMark/>
          </w:tcPr>
          <w:p w:rsidR="00B6448D" w:rsidRPr="00B6448D" w:rsidRDefault="00B6448D" w:rsidP="00B6448D">
            <w:pPr>
              <w:jc w:val="center"/>
            </w:pPr>
            <w:r w:rsidRPr="00B6448D">
              <w:t>1-4</w:t>
            </w:r>
          </w:p>
        </w:tc>
        <w:tc>
          <w:tcPr>
            <w:tcW w:w="1062" w:type="dxa"/>
            <w:shd w:val="clear" w:color="auto" w:fill="auto"/>
            <w:noWrap/>
            <w:vAlign w:val="bottom"/>
            <w:hideMark/>
          </w:tcPr>
          <w:p w:rsidR="00B6448D" w:rsidRPr="00B6448D" w:rsidRDefault="00B6448D" w:rsidP="00B6448D">
            <w:pPr>
              <w:jc w:val="right"/>
            </w:pPr>
            <w:r w:rsidRPr="00B6448D">
              <w:t>400</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320</w:t>
            </w:r>
          </w:p>
        </w:tc>
        <w:tc>
          <w:tcPr>
            <w:tcW w:w="966" w:type="dxa"/>
            <w:shd w:val="clear" w:color="auto" w:fill="auto"/>
            <w:noWrap/>
            <w:vAlign w:val="bottom"/>
            <w:hideMark/>
          </w:tcPr>
          <w:p w:rsidR="00B6448D" w:rsidRPr="00B6448D" w:rsidRDefault="00B6448D" w:rsidP="00B6448D">
            <w:pPr>
              <w:jc w:val="right"/>
            </w:pPr>
            <w:r w:rsidRPr="00B6448D">
              <w:t>1600</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6m*20m</w:t>
            </w:r>
          </w:p>
        </w:tc>
        <w:tc>
          <w:tcPr>
            <w:tcW w:w="805" w:type="dxa"/>
            <w:gridSpan w:val="2"/>
            <w:shd w:val="clear" w:color="auto" w:fill="auto"/>
            <w:noWrap/>
            <w:vAlign w:val="bottom"/>
            <w:hideMark/>
          </w:tcPr>
          <w:p w:rsidR="00B6448D" w:rsidRPr="00B6448D" w:rsidRDefault="00B6448D" w:rsidP="00B6448D">
            <w:pPr>
              <w:jc w:val="center"/>
            </w:pPr>
            <w:r w:rsidRPr="00B6448D">
              <w:t>5</w:t>
            </w:r>
          </w:p>
        </w:tc>
        <w:tc>
          <w:tcPr>
            <w:tcW w:w="1062" w:type="dxa"/>
            <w:shd w:val="clear" w:color="auto" w:fill="auto"/>
            <w:noWrap/>
            <w:vAlign w:val="bottom"/>
            <w:hideMark/>
          </w:tcPr>
          <w:p w:rsidR="00B6448D" w:rsidRPr="00B6448D" w:rsidRDefault="00B6448D" w:rsidP="00B6448D">
            <w:pPr>
              <w:jc w:val="right"/>
            </w:pPr>
            <w:r w:rsidRPr="00B6448D">
              <w:t>120,1</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96,08</w:t>
            </w:r>
          </w:p>
        </w:tc>
        <w:tc>
          <w:tcPr>
            <w:tcW w:w="966" w:type="dxa"/>
            <w:shd w:val="clear" w:color="auto" w:fill="auto"/>
            <w:noWrap/>
            <w:vAlign w:val="bottom"/>
            <w:hideMark/>
          </w:tcPr>
          <w:p w:rsidR="00B6448D" w:rsidRPr="00B6448D" w:rsidRDefault="00B6448D" w:rsidP="00B6448D">
            <w:pPr>
              <w:jc w:val="right"/>
            </w:pPr>
            <w:r w:rsidRPr="00B6448D">
              <w:t>480,4</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131"/>
          <w:jc w:val="center"/>
        </w:trPr>
        <w:tc>
          <w:tcPr>
            <w:tcW w:w="595" w:type="dxa"/>
            <w:shd w:val="clear" w:color="auto" w:fill="auto"/>
            <w:noWrap/>
            <w:vAlign w:val="bottom"/>
            <w:hideMark/>
          </w:tcPr>
          <w:p w:rsidR="00B6448D" w:rsidRPr="00B6448D" w:rsidRDefault="00B6448D" w:rsidP="00B6448D">
            <w:pPr>
              <w:jc w:val="center"/>
            </w:pPr>
            <w:r w:rsidRPr="00B6448D">
              <w:t>29</w:t>
            </w:r>
          </w:p>
        </w:tc>
        <w:tc>
          <w:tcPr>
            <w:tcW w:w="2325" w:type="dxa"/>
            <w:shd w:val="clear" w:color="auto" w:fill="auto"/>
            <w:noWrap/>
            <w:vAlign w:val="bottom"/>
            <w:hideMark/>
          </w:tcPr>
          <w:p w:rsidR="00B6448D" w:rsidRPr="00B6448D" w:rsidRDefault="00B6448D" w:rsidP="00B6448D">
            <w:r w:rsidRPr="00B6448D">
              <w:t>Đất chia lô 27</w:t>
            </w:r>
          </w:p>
        </w:tc>
        <w:tc>
          <w:tcPr>
            <w:tcW w:w="244" w:type="dxa"/>
            <w:shd w:val="clear" w:color="auto" w:fill="auto"/>
            <w:noWrap/>
            <w:vAlign w:val="bottom"/>
            <w:hideMark/>
          </w:tcPr>
          <w:p w:rsidR="00B6448D" w:rsidRPr="00B6448D" w:rsidRDefault="00B6448D" w:rsidP="00B6448D">
            <w:r w:rsidRPr="00B6448D">
              <w:t>o</w:t>
            </w:r>
          </w:p>
        </w:tc>
        <w:tc>
          <w:tcPr>
            <w:tcW w:w="561" w:type="dxa"/>
            <w:shd w:val="clear" w:color="auto" w:fill="auto"/>
            <w:noWrap/>
            <w:vAlign w:val="bottom"/>
            <w:hideMark/>
          </w:tcPr>
          <w:p w:rsidR="00B6448D" w:rsidRPr="00B6448D" w:rsidRDefault="00B6448D" w:rsidP="00B6448D">
            <w:pPr>
              <w:jc w:val="center"/>
            </w:pPr>
            <w:r w:rsidRPr="00B6448D">
              <w:t>cl27</w:t>
            </w:r>
          </w:p>
        </w:tc>
        <w:tc>
          <w:tcPr>
            <w:tcW w:w="1062" w:type="dxa"/>
            <w:shd w:val="clear" w:color="auto" w:fill="auto"/>
            <w:noWrap/>
            <w:vAlign w:val="bottom"/>
            <w:hideMark/>
          </w:tcPr>
          <w:p w:rsidR="00B6448D" w:rsidRPr="00B6448D" w:rsidRDefault="00B6448D" w:rsidP="00B6448D">
            <w:pPr>
              <w:jc w:val="right"/>
            </w:pPr>
            <w:r w:rsidRPr="00B6448D">
              <w:t>815</w:t>
            </w:r>
          </w:p>
        </w:tc>
        <w:tc>
          <w:tcPr>
            <w:tcW w:w="516" w:type="dxa"/>
            <w:shd w:val="clear" w:color="auto" w:fill="auto"/>
            <w:noWrap/>
            <w:vAlign w:val="bottom"/>
            <w:hideMark/>
          </w:tcPr>
          <w:p w:rsidR="00B6448D" w:rsidRPr="00B6448D" w:rsidRDefault="00B6448D" w:rsidP="00B6448D">
            <w:pPr>
              <w:jc w:val="center"/>
            </w:pPr>
            <w:r w:rsidRPr="00B6448D">
              <w:t>7</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652</w:t>
            </w:r>
          </w:p>
        </w:tc>
        <w:tc>
          <w:tcPr>
            <w:tcW w:w="966" w:type="dxa"/>
            <w:shd w:val="clear" w:color="auto" w:fill="auto"/>
            <w:noWrap/>
            <w:vAlign w:val="bottom"/>
            <w:hideMark/>
          </w:tcPr>
          <w:p w:rsidR="00B6448D" w:rsidRPr="00B6448D" w:rsidRDefault="00B6448D" w:rsidP="00B6448D">
            <w:pPr>
              <w:jc w:val="right"/>
            </w:pPr>
            <w:r w:rsidRPr="00B6448D">
              <w:t>3260</w:t>
            </w:r>
          </w:p>
        </w:tc>
        <w:tc>
          <w:tcPr>
            <w:tcW w:w="766" w:type="dxa"/>
            <w:shd w:val="clear" w:color="auto" w:fill="auto"/>
            <w:noWrap/>
            <w:vAlign w:val="bottom"/>
            <w:hideMark/>
          </w:tcPr>
          <w:p w:rsidR="00B6448D" w:rsidRPr="00B6448D" w:rsidRDefault="00B6448D" w:rsidP="00B6448D">
            <w:pPr>
              <w:jc w:val="right"/>
            </w:pPr>
            <w:r w:rsidRPr="00B6448D">
              <w:t>1,26</w:t>
            </w:r>
          </w:p>
        </w:tc>
      </w:tr>
      <w:tr w:rsidR="00B6448D" w:rsidRPr="00B6448D" w:rsidTr="00B6448D">
        <w:trPr>
          <w:trHeight w:val="179"/>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8,5m*20m</w:t>
            </w:r>
          </w:p>
        </w:tc>
        <w:tc>
          <w:tcPr>
            <w:tcW w:w="805" w:type="dxa"/>
            <w:gridSpan w:val="2"/>
            <w:shd w:val="clear" w:color="auto" w:fill="auto"/>
            <w:noWrap/>
            <w:vAlign w:val="bottom"/>
            <w:hideMark/>
          </w:tcPr>
          <w:p w:rsidR="00B6448D" w:rsidRPr="00B6448D" w:rsidRDefault="00B6448D" w:rsidP="00B6448D">
            <w:pPr>
              <w:jc w:val="center"/>
            </w:pPr>
            <w:r w:rsidRPr="00B6448D">
              <w:t>1; 7</w:t>
            </w:r>
          </w:p>
        </w:tc>
        <w:tc>
          <w:tcPr>
            <w:tcW w:w="1062" w:type="dxa"/>
            <w:shd w:val="clear" w:color="auto" w:fill="auto"/>
            <w:noWrap/>
            <w:vAlign w:val="bottom"/>
            <w:hideMark/>
          </w:tcPr>
          <w:p w:rsidR="00B6448D" w:rsidRPr="00B6448D" w:rsidRDefault="00B6448D" w:rsidP="00B6448D">
            <w:pPr>
              <w:jc w:val="right"/>
            </w:pPr>
            <w:r w:rsidRPr="00B6448D">
              <w:t>315</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252</w:t>
            </w:r>
          </w:p>
        </w:tc>
        <w:tc>
          <w:tcPr>
            <w:tcW w:w="966" w:type="dxa"/>
            <w:shd w:val="clear" w:color="auto" w:fill="auto"/>
            <w:noWrap/>
            <w:vAlign w:val="bottom"/>
            <w:hideMark/>
          </w:tcPr>
          <w:p w:rsidR="00B6448D" w:rsidRPr="00B6448D" w:rsidRDefault="00B6448D" w:rsidP="00B6448D">
            <w:pPr>
              <w:jc w:val="right"/>
            </w:pPr>
            <w:r w:rsidRPr="00B6448D">
              <w:t>1260</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83"/>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5m*20m</w:t>
            </w:r>
          </w:p>
        </w:tc>
        <w:tc>
          <w:tcPr>
            <w:tcW w:w="805" w:type="dxa"/>
            <w:gridSpan w:val="2"/>
            <w:shd w:val="clear" w:color="auto" w:fill="auto"/>
            <w:noWrap/>
            <w:vAlign w:val="bottom"/>
            <w:hideMark/>
          </w:tcPr>
          <w:p w:rsidR="00B6448D" w:rsidRPr="00B6448D" w:rsidRDefault="00B6448D" w:rsidP="00B6448D">
            <w:pPr>
              <w:jc w:val="center"/>
            </w:pPr>
            <w:r w:rsidRPr="00B6448D">
              <w:t>2-6</w:t>
            </w:r>
          </w:p>
        </w:tc>
        <w:tc>
          <w:tcPr>
            <w:tcW w:w="1062" w:type="dxa"/>
            <w:shd w:val="clear" w:color="auto" w:fill="auto"/>
            <w:noWrap/>
            <w:vAlign w:val="bottom"/>
            <w:hideMark/>
          </w:tcPr>
          <w:p w:rsidR="00B6448D" w:rsidRPr="00B6448D" w:rsidRDefault="00B6448D" w:rsidP="00B6448D">
            <w:pPr>
              <w:jc w:val="right"/>
            </w:pPr>
            <w:r w:rsidRPr="00B6448D">
              <w:t>500</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400</w:t>
            </w:r>
          </w:p>
        </w:tc>
        <w:tc>
          <w:tcPr>
            <w:tcW w:w="966" w:type="dxa"/>
            <w:shd w:val="clear" w:color="auto" w:fill="auto"/>
            <w:noWrap/>
            <w:vAlign w:val="bottom"/>
            <w:hideMark/>
          </w:tcPr>
          <w:p w:rsidR="00B6448D" w:rsidRPr="00B6448D" w:rsidRDefault="00B6448D" w:rsidP="00B6448D">
            <w:pPr>
              <w:jc w:val="right"/>
            </w:pPr>
            <w:r w:rsidRPr="00B6448D">
              <w:t>2000</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258"/>
          <w:jc w:val="center"/>
        </w:trPr>
        <w:tc>
          <w:tcPr>
            <w:tcW w:w="595" w:type="dxa"/>
            <w:shd w:val="clear" w:color="auto" w:fill="auto"/>
            <w:noWrap/>
            <w:vAlign w:val="bottom"/>
            <w:hideMark/>
          </w:tcPr>
          <w:p w:rsidR="00B6448D" w:rsidRPr="00B6448D" w:rsidRDefault="00B6448D" w:rsidP="00B6448D">
            <w:pPr>
              <w:jc w:val="center"/>
            </w:pPr>
            <w:r w:rsidRPr="00B6448D">
              <w:t>30</w:t>
            </w:r>
          </w:p>
        </w:tc>
        <w:tc>
          <w:tcPr>
            <w:tcW w:w="2325" w:type="dxa"/>
            <w:shd w:val="clear" w:color="auto" w:fill="auto"/>
            <w:noWrap/>
            <w:vAlign w:val="bottom"/>
            <w:hideMark/>
          </w:tcPr>
          <w:p w:rsidR="00B6448D" w:rsidRPr="00B6448D" w:rsidRDefault="00B6448D" w:rsidP="00B6448D">
            <w:r w:rsidRPr="00B6448D">
              <w:t>Đất chia lô 28</w:t>
            </w:r>
          </w:p>
        </w:tc>
        <w:tc>
          <w:tcPr>
            <w:tcW w:w="244" w:type="dxa"/>
            <w:shd w:val="clear" w:color="auto" w:fill="auto"/>
            <w:noWrap/>
            <w:vAlign w:val="bottom"/>
            <w:hideMark/>
          </w:tcPr>
          <w:p w:rsidR="00B6448D" w:rsidRPr="00B6448D" w:rsidRDefault="00B6448D" w:rsidP="00B6448D">
            <w:r w:rsidRPr="00B6448D">
              <w:t>o</w:t>
            </w:r>
          </w:p>
        </w:tc>
        <w:tc>
          <w:tcPr>
            <w:tcW w:w="561" w:type="dxa"/>
            <w:shd w:val="clear" w:color="auto" w:fill="auto"/>
            <w:noWrap/>
            <w:vAlign w:val="bottom"/>
            <w:hideMark/>
          </w:tcPr>
          <w:p w:rsidR="00B6448D" w:rsidRPr="00B6448D" w:rsidRDefault="00B6448D" w:rsidP="00B6448D">
            <w:pPr>
              <w:jc w:val="center"/>
            </w:pPr>
            <w:r w:rsidRPr="00B6448D">
              <w:t>cl28</w:t>
            </w:r>
          </w:p>
        </w:tc>
        <w:tc>
          <w:tcPr>
            <w:tcW w:w="1062" w:type="dxa"/>
            <w:shd w:val="clear" w:color="auto" w:fill="auto"/>
            <w:noWrap/>
            <w:vAlign w:val="bottom"/>
            <w:hideMark/>
          </w:tcPr>
          <w:p w:rsidR="00B6448D" w:rsidRPr="00B6448D" w:rsidRDefault="00B6448D" w:rsidP="00B6448D">
            <w:pPr>
              <w:jc w:val="right"/>
            </w:pPr>
            <w:r w:rsidRPr="00B6448D">
              <w:t>815</w:t>
            </w:r>
          </w:p>
        </w:tc>
        <w:tc>
          <w:tcPr>
            <w:tcW w:w="516" w:type="dxa"/>
            <w:shd w:val="clear" w:color="auto" w:fill="auto"/>
            <w:noWrap/>
            <w:vAlign w:val="bottom"/>
            <w:hideMark/>
          </w:tcPr>
          <w:p w:rsidR="00B6448D" w:rsidRPr="00B6448D" w:rsidRDefault="00B6448D" w:rsidP="00B6448D">
            <w:pPr>
              <w:jc w:val="center"/>
            </w:pPr>
            <w:r w:rsidRPr="00B6448D">
              <w:t>7</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652</w:t>
            </w:r>
          </w:p>
        </w:tc>
        <w:tc>
          <w:tcPr>
            <w:tcW w:w="966" w:type="dxa"/>
            <w:shd w:val="clear" w:color="auto" w:fill="auto"/>
            <w:noWrap/>
            <w:vAlign w:val="bottom"/>
            <w:hideMark/>
          </w:tcPr>
          <w:p w:rsidR="00B6448D" w:rsidRPr="00B6448D" w:rsidRDefault="00B6448D" w:rsidP="00B6448D">
            <w:pPr>
              <w:jc w:val="right"/>
            </w:pPr>
            <w:r w:rsidRPr="00B6448D">
              <w:t>3260</w:t>
            </w:r>
          </w:p>
        </w:tc>
        <w:tc>
          <w:tcPr>
            <w:tcW w:w="766" w:type="dxa"/>
            <w:shd w:val="clear" w:color="auto" w:fill="auto"/>
            <w:noWrap/>
            <w:vAlign w:val="bottom"/>
            <w:hideMark/>
          </w:tcPr>
          <w:p w:rsidR="00B6448D" w:rsidRPr="00B6448D" w:rsidRDefault="00B6448D" w:rsidP="00B6448D">
            <w:pPr>
              <w:jc w:val="right"/>
            </w:pPr>
            <w:r w:rsidRPr="00B6448D">
              <w:t>1,26</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8,5m*20m</w:t>
            </w:r>
          </w:p>
        </w:tc>
        <w:tc>
          <w:tcPr>
            <w:tcW w:w="805" w:type="dxa"/>
            <w:gridSpan w:val="2"/>
            <w:shd w:val="clear" w:color="auto" w:fill="auto"/>
            <w:noWrap/>
            <w:vAlign w:val="bottom"/>
            <w:hideMark/>
          </w:tcPr>
          <w:p w:rsidR="00B6448D" w:rsidRPr="00B6448D" w:rsidRDefault="00B6448D" w:rsidP="00B6448D">
            <w:pPr>
              <w:jc w:val="center"/>
            </w:pPr>
            <w:r w:rsidRPr="00B6448D">
              <w:t>1; 7</w:t>
            </w:r>
          </w:p>
        </w:tc>
        <w:tc>
          <w:tcPr>
            <w:tcW w:w="1062" w:type="dxa"/>
            <w:shd w:val="clear" w:color="auto" w:fill="auto"/>
            <w:noWrap/>
            <w:vAlign w:val="bottom"/>
            <w:hideMark/>
          </w:tcPr>
          <w:p w:rsidR="00B6448D" w:rsidRPr="00B6448D" w:rsidRDefault="00B6448D" w:rsidP="00B6448D">
            <w:pPr>
              <w:jc w:val="right"/>
            </w:pPr>
            <w:r w:rsidRPr="00B6448D">
              <w:t>315</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252</w:t>
            </w:r>
          </w:p>
        </w:tc>
        <w:tc>
          <w:tcPr>
            <w:tcW w:w="966" w:type="dxa"/>
            <w:shd w:val="clear" w:color="auto" w:fill="auto"/>
            <w:noWrap/>
            <w:vAlign w:val="bottom"/>
            <w:hideMark/>
          </w:tcPr>
          <w:p w:rsidR="00B6448D" w:rsidRPr="00B6448D" w:rsidRDefault="00B6448D" w:rsidP="00B6448D">
            <w:pPr>
              <w:jc w:val="right"/>
            </w:pPr>
            <w:r w:rsidRPr="00B6448D">
              <w:t>1260</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5m*20m</w:t>
            </w:r>
          </w:p>
        </w:tc>
        <w:tc>
          <w:tcPr>
            <w:tcW w:w="805" w:type="dxa"/>
            <w:gridSpan w:val="2"/>
            <w:shd w:val="clear" w:color="auto" w:fill="auto"/>
            <w:noWrap/>
            <w:vAlign w:val="bottom"/>
            <w:hideMark/>
          </w:tcPr>
          <w:p w:rsidR="00B6448D" w:rsidRPr="00B6448D" w:rsidRDefault="00B6448D" w:rsidP="00B6448D">
            <w:pPr>
              <w:jc w:val="center"/>
            </w:pPr>
            <w:r w:rsidRPr="00B6448D">
              <w:t>2-6</w:t>
            </w:r>
          </w:p>
        </w:tc>
        <w:tc>
          <w:tcPr>
            <w:tcW w:w="1062" w:type="dxa"/>
            <w:shd w:val="clear" w:color="auto" w:fill="auto"/>
            <w:noWrap/>
            <w:vAlign w:val="bottom"/>
            <w:hideMark/>
          </w:tcPr>
          <w:p w:rsidR="00B6448D" w:rsidRPr="00B6448D" w:rsidRDefault="00B6448D" w:rsidP="00B6448D">
            <w:pPr>
              <w:jc w:val="right"/>
            </w:pPr>
            <w:r w:rsidRPr="00B6448D">
              <w:t>500</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400</w:t>
            </w:r>
          </w:p>
        </w:tc>
        <w:tc>
          <w:tcPr>
            <w:tcW w:w="966" w:type="dxa"/>
            <w:shd w:val="clear" w:color="auto" w:fill="auto"/>
            <w:noWrap/>
            <w:vAlign w:val="bottom"/>
            <w:hideMark/>
          </w:tcPr>
          <w:p w:rsidR="00B6448D" w:rsidRPr="00B6448D" w:rsidRDefault="00B6448D" w:rsidP="00B6448D">
            <w:pPr>
              <w:jc w:val="right"/>
            </w:pPr>
            <w:r w:rsidRPr="00B6448D">
              <w:t>2000</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90"/>
          <w:jc w:val="center"/>
        </w:trPr>
        <w:tc>
          <w:tcPr>
            <w:tcW w:w="595" w:type="dxa"/>
            <w:shd w:val="clear" w:color="auto" w:fill="auto"/>
            <w:noWrap/>
            <w:vAlign w:val="bottom"/>
            <w:hideMark/>
          </w:tcPr>
          <w:p w:rsidR="00B6448D" w:rsidRPr="00B6448D" w:rsidRDefault="00B6448D" w:rsidP="00B6448D">
            <w:pPr>
              <w:jc w:val="center"/>
            </w:pPr>
            <w:r w:rsidRPr="00B6448D">
              <w:t>31</w:t>
            </w:r>
          </w:p>
        </w:tc>
        <w:tc>
          <w:tcPr>
            <w:tcW w:w="2325" w:type="dxa"/>
            <w:shd w:val="clear" w:color="auto" w:fill="auto"/>
            <w:noWrap/>
            <w:vAlign w:val="bottom"/>
            <w:hideMark/>
          </w:tcPr>
          <w:p w:rsidR="00B6448D" w:rsidRPr="00B6448D" w:rsidRDefault="00B6448D" w:rsidP="00B6448D">
            <w:r w:rsidRPr="00B6448D">
              <w:t>Đất chia lô 29</w:t>
            </w:r>
          </w:p>
        </w:tc>
        <w:tc>
          <w:tcPr>
            <w:tcW w:w="244" w:type="dxa"/>
            <w:shd w:val="clear" w:color="auto" w:fill="auto"/>
            <w:noWrap/>
            <w:vAlign w:val="bottom"/>
            <w:hideMark/>
          </w:tcPr>
          <w:p w:rsidR="00B6448D" w:rsidRPr="00B6448D" w:rsidRDefault="00B6448D" w:rsidP="00B6448D">
            <w:r w:rsidRPr="00B6448D">
              <w:t>o</w:t>
            </w:r>
          </w:p>
        </w:tc>
        <w:tc>
          <w:tcPr>
            <w:tcW w:w="561" w:type="dxa"/>
            <w:shd w:val="clear" w:color="auto" w:fill="auto"/>
            <w:noWrap/>
            <w:vAlign w:val="bottom"/>
            <w:hideMark/>
          </w:tcPr>
          <w:p w:rsidR="00B6448D" w:rsidRPr="00B6448D" w:rsidRDefault="00B6448D" w:rsidP="00B6448D">
            <w:pPr>
              <w:jc w:val="center"/>
            </w:pPr>
            <w:r w:rsidRPr="00B6448D">
              <w:t>cl29</w:t>
            </w:r>
          </w:p>
        </w:tc>
        <w:tc>
          <w:tcPr>
            <w:tcW w:w="1062" w:type="dxa"/>
            <w:shd w:val="clear" w:color="auto" w:fill="auto"/>
            <w:noWrap/>
            <w:vAlign w:val="bottom"/>
            <w:hideMark/>
          </w:tcPr>
          <w:p w:rsidR="00B6448D" w:rsidRPr="00B6448D" w:rsidRDefault="00B6448D" w:rsidP="00B6448D">
            <w:pPr>
              <w:jc w:val="right"/>
            </w:pPr>
            <w:r w:rsidRPr="00B6448D">
              <w:t>900</w:t>
            </w:r>
          </w:p>
        </w:tc>
        <w:tc>
          <w:tcPr>
            <w:tcW w:w="516" w:type="dxa"/>
            <w:shd w:val="clear" w:color="auto" w:fill="auto"/>
            <w:noWrap/>
            <w:vAlign w:val="bottom"/>
            <w:hideMark/>
          </w:tcPr>
          <w:p w:rsidR="00B6448D" w:rsidRPr="00B6448D" w:rsidRDefault="00B6448D" w:rsidP="00B6448D">
            <w:pPr>
              <w:jc w:val="center"/>
            </w:pPr>
            <w:r w:rsidRPr="00B6448D">
              <w:t>9</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720</w:t>
            </w:r>
          </w:p>
        </w:tc>
        <w:tc>
          <w:tcPr>
            <w:tcW w:w="966" w:type="dxa"/>
            <w:shd w:val="clear" w:color="auto" w:fill="auto"/>
            <w:noWrap/>
            <w:vAlign w:val="bottom"/>
            <w:hideMark/>
          </w:tcPr>
          <w:p w:rsidR="00B6448D" w:rsidRPr="00B6448D" w:rsidRDefault="00B6448D" w:rsidP="00B6448D">
            <w:pPr>
              <w:jc w:val="right"/>
            </w:pPr>
            <w:r w:rsidRPr="00B6448D">
              <w:t>3600</w:t>
            </w:r>
          </w:p>
        </w:tc>
        <w:tc>
          <w:tcPr>
            <w:tcW w:w="766" w:type="dxa"/>
            <w:shd w:val="clear" w:color="auto" w:fill="auto"/>
            <w:noWrap/>
            <w:vAlign w:val="bottom"/>
            <w:hideMark/>
          </w:tcPr>
          <w:p w:rsidR="00B6448D" w:rsidRPr="00B6448D" w:rsidRDefault="00B6448D" w:rsidP="00B6448D">
            <w:pPr>
              <w:jc w:val="right"/>
            </w:pPr>
            <w:r w:rsidRPr="00B6448D">
              <w:t>1,39</w:t>
            </w:r>
          </w:p>
        </w:tc>
      </w:tr>
      <w:tr w:rsidR="00B6448D" w:rsidRPr="00B6448D" w:rsidTr="00B6448D">
        <w:trPr>
          <w:trHeight w:val="124"/>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5m*20m</w:t>
            </w:r>
          </w:p>
        </w:tc>
        <w:tc>
          <w:tcPr>
            <w:tcW w:w="805" w:type="dxa"/>
            <w:gridSpan w:val="2"/>
            <w:shd w:val="clear" w:color="auto" w:fill="auto"/>
            <w:noWrap/>
            <w:vAlign w:val="bottom"/>
            <w:hideMark/>
          </w:tcPr>
          <w:p w:rsidR="00B6448D" w:rsidRPr="00B6448D" w:rsidRDefault="00B6448D" w:rsidP="00B6448D">
            <w:pPr>
              <w:jc w:val="center"/>
            </w:pPr>
            <w:r w:rsidRPr="00B6448D">
              <w:t>1-9</w:t>
            </w:r>
          </w:p>
        </w:tc>
        <w:tc>
          <w:tcPr>
            <w:tcW w:w="1062" w:type="dxa"/>
            <w:shd w:val="clear" w:color="auto" w:fill="auto"/>
            <w:noWrap/>
            <w:vAlign w:val="bottom"/>
            <w:hideMark/>
          </w:tcPr>
          <w:p w:rsidR="00B6448D" w:rsidRPr="00B6448D" w:rsidRDefault="00B6448D" w:rsidP="00B6448D">
            <w:pPr>
              <w:jc w:val="right"/>
            </w:pPr>
            <w:r w:rsidRPr="00B6448D">
              <w:t>900</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720</w:t>
            </w:r>
          </w:p>
        </w:tc>
        <w:tc>
          <w:tcPr>
            <w:tcW w:w="966" w:type="dxa"/>
            <w:shd w:val="clear" w:color="auto" w:fill="auto"/>
            <w:noWrap/>
            <w:vAlign w:val="bottom"/>
            <w:hideMark/>
          </w:tcPr>
          <w:p w:rsidR="00B6448D" w:rsidRPr="00B6448D" w:rsidRDefault="00B6448D" w:rsidP="00B6448D">
            <w:pPr>
              <w:jc w:val="right"/>
            </w:pPr>
            <w:r w:rsidRPr="00B6448D">
              <w:t>3600</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32</w:t>
            </w:r>
          </w:p>
        </w:tc>
        <w:tc>
          <w:tcPr>
            <w:tcW w:w="2325" w:type="dxa"/>
            <w:shd w:val="clear" w:color="auto" w:fill="auto"/>
            <w:noWrap/>
            <w:vAlign w:val="bottom"/>
            <w:hideMark/>
          </w:tcPr>
          <w:p w:rsidR="00B6448D" w:rsidRPr="00B6448D" w:rsidRDefault="00B6448D" w:rsidP="00B6448D">
            <w:r w:rsidRPr="00B6448D">
              <w:t>Đất chia lô 30</w:t>
            </w:r>
          </w:p>
        </w:tc>
        <w:tc>
          <w:tcPr>
            <w:tcW w:w="244" w:type="dxa"/>
            <w:shd w:val="clear" w:color="auto" w:fill="auto"/>
            <w:noWrap/>
            <w:vAlign w:val="bottom"/>
            <w:hideMark/>
          </w:tcPr>
          <w:p w:rsidR="00B6448D" w:rsidRPr="00B6448D" w:rsidRDefault="00B6448D" w:rsidP="00B6448D">
            <w:r w:rsidRPr="00B6448D">
              <w:t>o</w:t>
            </w:r>
          </w:p>
        </w:tc>
        <w:tc>
          <w:tcPr>
            <w:tcW w:w="561" w:type="dxa"/>
            <w:shd w:val="clear" w:color="auto" w:fill="auto"/>
            <w:noWrap/>
            <w:vAlign w:val="bottom"/>
            <w:hideMark/>
          </w:tcPr>
          <w:p w:rsidR="00B6448D" w:rsidRPr="00B6448D" w:rsidRDefault="00B6448D" w:rsidP="00B6448D">
            <w:pPr>
              <w:jc w:val="center"/>
            </w:pPr>
            <w:r w:rsidRPr="00B6448D">
              <w:t>cl30</w:t>
            </w:r>
          </w:p>
        </w:tc>
        <w:tc>
          <w:tcPr>
            <w:tcW w:w="1062" w:type="dxa"/>
            <w:shd w:val="clear" w:color="auto" w:fill="auto"/>
            <w:noWrap/>
            <w:vAlign w:val="bottom"/>
            <w:hideMark/>
          </w:tcPr>
          <w:p w:rsidR="00B6448D" w:rsidRPr="00B6448D" w:rsidRDefault="00B6448D" w:rsidP="00B6448D">
            <w:pPr>
              <w:jc w:val="right"/>
            </w:pPr>
            <w:r w:rsidRPr="00B6448D">
              <w:t>900</w:t>
            </w:r>
          </w:p>
        </w:tc>
        <w:tc>
          <w:tcPr>
            <w:tcW w:w="516" w:type="dxa"/>
            <w:shd w:val="clear" w:color="auto" w:fill="auto"/>
            <w:noWrap/>
            <w:vAlign w:val="bottom"/>
            <w:hideMark/>
          </w:tcPr>
          <w:p w:rsidR="00B6448D" w:rsidRPr="00B6448D" w:rsidRDefault="00B6448D" w:rsidP="00B6448D">
            <w:pPr>
              <w:jc w:val="center"/>
            </w:pPr>
            <w:r w:rsidRPr="00B6448D">
              <w:t>9</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720</w:t>
            </w:r>
          </w:p>
        </w:tc>
        <w:tc>
          <w:tcPr>
            <w:tcW w:w="966" w:type="dxa"/>
            <w:shd w:val="clear" w:color="auto" w:fill="auto"/>
            <w:noWrap/>
            <w:vAlign w:val="bottom"/>
            <w:hideMark/>
          </w:tcPr>
          <w:p w:rsidR="00B6448D" w:rsidRPr="00B6448D" w:rsidRDefault="00B6448D" w:rsidP="00B6448D">
            <w:pPr>
              <w:jc w:val="right"/>
            </w:pPr>
            <w:r w:rsidRPr="00B6448D">
              <w:t>3600</w:t>
            </w:r>
          </w:p>
        </w:tc>
        <w:tc>
          <w:tcPr>
            <w:tcW w:w="766" w:type="dxa"/>
            <w:shd w:val="clear" w:color="auto" w:fill="auto"/>
            <w:noWrap/>
            <w:vAlign w:val="bottom"/>
            <w:hideMark/>
          </w:tcPr>
          <w:p w:rsidR="00B6448D" w:rsidRPr="00B6448D" w:rsidRDefault="00B6448D" w:rsidP="00B6448D">
            <w:pPr>
              <w:jc w:val="right"/>
            </w:pPr>
            <w:r w:rsidRPr="00B6448D">
              <w:t>1,39</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5m*20m</w:t>
            </w:r>
          </w:p>
        </w:tc>
        <w:tc>
          <w:tcPr>
            <w:tcW w:w="805" w:type="dxa"/>
            <w:gridSpan w:val="2"/>
            <w:shd w:val="clear" w:color="auto" w:fill="auto"/>
            <w:noWrap/>
            <w:vAlign w:val="bottom"/>
            <w:hideMark/>
          </w:tcPr>
          <w:p w:rsidR="00B6448D" w:rsidRPr="00B6448D" w:rsidRDefault="00B6448D" w:rsidP="00B6448D">
            <w:pPr>
              <w:jc w:val="center"/>
            </w:pPr>
            <w:r w:rsidRPr="00B6448D">
              <w:t>1-9</w:t>
            </w:r>
          </w:p>
        </w:tc>
        <w:tc>
          <w:tcPr>
            <w:tcW w:w="1062" w:type="dxa"/>
            <w:shd w:val="clear" w:color="auto" w:fill="auto"/>
            <w:noWrap/>
            <w:vAlign w:val="bottom"/>
            <w:hideMark/>
          </w:tcPr>
          <w:p w:rsidR="00B6448D" w:rsidRPr="00B6448D" w:rsidRDefault="00B6448D" w:rsidP="00B6448D">
            <w:pPr>
              <w:jc w:val="right"/>
            </w:pPr>
            <w:r w:rsidRPr="00B6448D">
              <w:t>900</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720</w:t>
            </w:r>
          </w:p>
        </w:tc>
        <w:tc>
          <w:tcPr>
            <w:tcW w:w="966" w:type="dxa"/>
            <w:shd w:val="clear" w:color="auto" w:fill="auto"/>
            <w:noWrap/>
            <w:vAlign w:val="bottom"/>
            <w:hideMark/>
          </w:tcPr>
          <w:p w:rsidR="00B6448D" w:rsidRPr="00B6448D" w:rsidRDefault="00B6448D" w:rsidP="00B6448D">
            <w:pPr>
              <w:jc w:val="right"/>
            </w:pPr>
            <w:r w:rsidRPr="00B6448D">
              <w:t>3600</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33</w:t>
            </w:r>
          </w:p>
        </w:tc>
        <w:tc>
          <w:tcPr>
            <w:tcW w:w="2325" w:type="dxa"/>
            <w:shd w:val="clear" w:color="auto" w:fill="auto"/>
            <w:noWrap/>
            <w:vAlign w:val="bottom"/>
            <w:hideMark/>
          </w:tcPr>
          <w:p w:rsidR="00B6448D" w:rsidRPr="00B6448D" w:rsidRDefault="00B6448D" w:rsidP="00B6448D">
            <w:r w:rsidRPr="00B6448D">
              <w:t>Đất chia lô 31</w:t>
            </w:r>
          </w:p>
        </w:tc>
        <w:tc>
          <w:tcPr>
            <w:tcW w:w="244" w:type="dxa"/>
            <w:shd w:val="clear" w:color="auto" w:fill="auto"/>
            <w:noWrap/>
            <w:vAlign w:val="bottom"/>
            <w:hideMark/>
          </w:tcPr>
          <w:p w:rsidR="00B6448D" w:rsidRPr="00B6448D" w:rsidRDefault="00B6448D" w:rsidP="00B6448D">
            <w:r w:rsidRPr="00B6448D">
              <w:t>o</w:t>
            </w:r>
          </w:p>
        </w:tc>
        <w:tc>
          <w:tcPr>
            <w:tcW w:w="561" w:type="dxa"/>
            <w:shd w:val="clear" w:color="auto" w:fill="auto"/>
            <w:noWrap/>
            <w:vAlign w:val="bottom"/>
            <w:hideMark/>
          </w:tcPr>
          <w:p w:rsidR="00B6448D" w:rsidRPr="00B6448D" w:rsidRDefault="00B6448D" w:rsidP="00B6448D">
            <w:pPr>
              <w:jc w:val="center"/>
            </w:pPr>
            <w:r w:rsidRPr="00B6448D">
              <w:t>cl31</w:t>
            </w:r>
          </w:p>
        </w:tc>
        <w:tc>
          <w:tcPr>
            <w:tcW w:w="1062" w:type="dxa"/>
            <w:shd w:val="clear" w:color="auto" w:fill="auto"/>
            <w:noWrap/>
            <w:vAlign w:val="bottom"/>
            <w:hideMark/>
          </w:tcPr>
          <w:p w:rsidR="00B6448D" w:rsidRPr="00B6448D" w:rsidRDefault="00B6448D" w:rsidP="00B6448D">
            <w:pPr>
              <w:jc w:val="right"/>
            </w:pPr>
            <w:r w:rsidRPr="00B6448D">
              <w:t>833,6</w:t>
            </w:r>
          </w:p>
        </w:tc>
        <w:tc>
          <w:tcPr>
            <w:tcW w:w="516" w:type="dxa"/>
            <w:shd w:val="clear" w:color="auto" w:fill="auto"/>
            <w:noWrap/>
            <w:vAlign w:val="bottom"/>
            <w:hideMark/>
          </w:tcPr>
          <w:p w:rsidR="00B6448D" w:rsidRPr="00B6448D" w:rsidRDefault="00B6448D" w:rsidP="00B6448D">
            <w:pPr>
              <w:jc w:val="center"/>
            </w:pPr>
            <w:r w:rsidRPr="00B6448D">
              <w:t>7</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666,88</w:t>
            </w:r>
          </w:p>
        </w:tc>
        <w:tc>
          <w:tcPr>
            <w:tcW w:w="966" w:type="dxa"/>
            <w:shd w:val="clear" w:color="auto" w:fill="auto"/>
            <w:noWrap/>
            <w:vAlign w:val="bottom"/>
            <w:hideMark/>
          </w:tcPr>
          <w:p w:rsidR="00B6448D" w:rsidRPr="00B6448D" w:rsidRDefault="00B6448D" w:rsidP="00B6448D">
            <w:pPr>
              <w:jc w:val="right"/>
            </w:pPr>
            <w:r w:rsidRPr="00B6448D">
              <w:t>3334,4</w:t>
            </w:r>
          </w:p>
        </w:tc>
        <w:tc>
          <w:tcPr>
            <w:tcW w:w="766" w:type="dxa"/>
            <w:shd w:val="clear" w:color="auto" w:fill="auto"/>
            <w:noWrap/>
            <w:vAlign w:val="bottom"/>
            <w:hideMark/>
          </w:tcPr>
          <w:p w:rsidR="00B6448D" w:rsidRPr="00B6448D" w:rsidRDefault="00B6448D" w:rsidP="00B6448D">
            <w:pPr>
              <w:jc w:val="right"/>
            </w:pPr>
            <w:r w:rsidRPr="00B6448D">
              <w:t>1,29</w:t>
            </w:r>
          </w:p>
        </w:tc>
      </w:tr>
      <w:tr w:rsidR="00B6448D" w:rsidRPr="00B6448D" w:rsidTr="00B6448D">
        <w:trPr>
          <w:trHeight w:val="89"/>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1</w:t>
            </w:r>
          </w:p>
        </w:tc>
        <w:tc>
          <w:tcPr>
            <w:tcW w:w="1062" w:type="dxa"/>
            <w:shd w:val="clear" w:color="auto" w:fill="auto"/>
            <w:noWrap/>
            <w:vAlign w:val="bottom"/>
            <w:hideMark/>
          </w:tcPr>
          <w:p w:rsidR="00B6448D" w:rsidRPr="00B6448D" w:rsidRDefault="00B6448D" w:rsidP="00B6448D">
            <w:pPr>
              <w:jc w:val="right"/>
            </w:pPr>
            <w:r w:rsidRPr="00B6448D">
              <w:t>172,5</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138</w:t>
            </w:r>
          </w:p>
        </w:tc>
        <w:tc>
          <w:tcPr>
            <w:tcW w:w="966" w:type="dxa"/>
            <w:shd w:val="clear" w:color="auto" w:fill="auto"/>
            <w:noWrap/>
            <w:vAlign w:val="bottom"/>
            <w:hideMark/>
          </w:tcPr>
          <w:p w:rsidR="00B6448D" w:rsidRPr="00B6448D" w:rsidRDefault="00B6448D" w:rsidP="00B6448D">
            <w:pPr>
              <w:jc w:val="right"/>
            </w:pPr>
            <w:r w:rsidRPr="00B6448D">
              <w:t>690</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2</w:t>
            </w:r>
          </w:p>
        </w:tc>
        <w:tc>
          <w:tcPr>
            <w:tcW w:w="1062" w:type="dxa"/>
            <w:shd w:val="clear" w:color="auto" w:fill="auto"/>
            <w:noWrap/>
            <w:vAlign w:val="bottom"/>
            <w:hideMark/>
          </w:tcPr>
          <w:p w:rsidR="00B6448D" w:rsidRPr="00B6448D" w:rsidRDefault="00B6448D" w:rsidP="00B6448D">
            <w:pPr>
              <w:jc w:val="right"/>
            </w:pPr>
            <w:r w:rsidRPr="00B6448D">
              <w:t>106,1</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84,88</w:t>
            </w:r>
          </w:p>
        </w:tc>
        <w:tc>
          <w:tcPr>
            <w:tcW w:w="966" w:type="dxa"/>
            <w:shd w:val="clear" w:color="auto" w:fill="auto"/>
            <w:noWrap/>
            <w:vAlign w:val="bottom"/>
            <w:hideMark/>
          </w:tcPr>
          <w:p w:rsidR="00B6448D" w:rsidRPr="00B6448D" w:rsidRDefault="00B6448D" w:rsidP="00B6448D">
            <w:pPr>
              <w:jc w:val="right"/>
            </w:pPr>
            <w:r w:rsidRPr="00B6448D">
              <w:t>424,4</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3</w:t>
            </w:r>
          </w:p>
        </w:tc>
        <w:tc>
          <w:tcPr>
            <w:tcW w:w="1062" w:type="dxa"/>
            <w:shd w:val="clear" w:color="auto" w:fill="auto"/>
            <w:noWrap/>
            <w:vAlign w:val="bottom"/>
            <w:hideMark/>
          </w:tcPr>
          <w:p w:rsidR="00B6448D" w:rsidRPr="00B6448D" w:rsidRDefault="00B6448D" w:rsidP="00B6448D">
            <w:pPr>
              <w:jc w:val="right"/>
            </w:pPr>
            <w:r w:rsidRPr="00B6448D">
              <w:t>104,2</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83,36</w:t>
            </w:r>
          </w:p>
        </w:tc>
        <w:tc>
          <w:tcPr>
            <w:tcW w:w="966" w:type="dxa"/>
            <w:shd w:val="clear" w:color="auto" w:fill="auto"/>
            <w:noWrap/>
            <w:vAlign w:val="bottom"/>
            <w:hideMark/>
          </w:tcPr>
          <w:p w:rsidR="00B6448D" w:rsidRPr="00B6448D" w:rsidRDefault="00B6448D" w:rsidP="00B6448D">
            <w:pPr>
              <w:jc w:val="right"/>
            </w:pPr>
            <w:r w:rsidRPr="00B6448D">
              <w:t>416,8</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86"/>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4</w:t>
            </w:r>
          </w:p>
        </w:tc>
        <w:tc>
          <w:tcPr>
            <w:tcW w:w="1062" w:type="dxa"/>
            <w:shd w:val="clear" w:color="auto" w:fill="auto"/>
            <w:noWrap/>
            <w:vAlign w:val="bottom"/>
            <w:hideMark/>
          </w:tcPr>
          <w:p w:rsidR="00B6448D" w:rsidRPr="00B6448D" w:rsidRDefault="00B6448D" w:rsidP="00B6448D">
            <w:pPr>
              <w:jc w:val="right"/>
            </w:pPr>
            <w:r w:rsidRPr="00B6448D">
              <w:t>102,2</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81,76</w:t>
            </w:r>
          </w:p>
        </w:tc>
        <w:tc>
          <w:tcPr>
            <w:tcW w:w="966" w:type="dxa"/>
            <w:shd w:val="clear" w:color="auto" w:fill="auto"/>
            <w:noWrap/>
            <w:vAlign w:val="bottom"/>
            <w:hideMark/>
          </w:tcPr>
          <w:p w:rsidR="00B6448D" w:rsidRPr="00B6448D" w:rsidRDefault="00B6448D" w:rsidP="00B6448D">
            <w:pPr>
              <w:jc w:val="right"/>
            </w:pPr>
            <w:r w:rsidRPr="00B6448D">
              <w:t>408,8</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lastRenderedPageBreak/>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5</w:t>
            </w:r>
          </w:p>
        </w:tc>
        <w:tc>
          <w:tcPr>
            <w:tcW w:w="1062" w:type="dxa"/>
            <w:shd w:val="clear" w:color="auto" w:fill="auto"/>
            <w:noWrap/>
            <w:vAlign w:val="bottom"/>
            <w:hideMark/>
          </w:tcPr>
          <w:p w:rsidR="00B6448D" w:rsidRPr="00B6448D" w:rsidRDefault="00B6448D" w:rsidP="00B6448D">
            <w:pPr>
              <w:jc w:val="right"/>
            </w:pPr>
            <w:r w:rsidRPr="00B6448D">
              <w:t>100,2</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80,16</w:t>
            </w:r>
          </w:p>
        </w:tc>
        <w:tc>
          <w:tcPr>
            <w:tcW w:w="966" w:type="dxa"/>
            <w:shd w:val="clear" w:color="auto" w:fill="auto"/>
            <w:noWrap/>
            <w:vAlign w:val="bottom"/>
            <w:hideMark/>
          </w:tcPr>
          <w:p w:rsidR="00B6448D" w:rsidRPr="00B6448D" w:rsidRDefault="00B6448D" w:rsidP="00B6448D">
            <w:pPr>
              <w:jc w:val="right"/>
            </w:pPr>
            <w:r w:rsidRPr="00B6448D">
              <w:t>400,8</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6</w:t>
            </w:r>
          </w:p>
        </w:tc>
        <w:tc>
          <w:tcPr>
            <w:tcW w:w="1062" w:type="dxa"/>
            <w:shd w:val="clear" w:color="auto" w:fill="auto"/>
            <w:noWrap/>
            <w:vAlign w:val="bottom"/>
            <w:hideMark/>
          </w:tcPr>
          <w:p w:rsidR="00B6448D" w:rsidRPr="00B6448D" w:rsidRDefault="00B6448D" w:rsidP="00B6448D">
            <w:pPr>
              <w:jc w:val="right"/>
            </w:pPr>
            <w:r w:rsidRPr="00B6448D">
              <w:t>98,3</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78,64</w:t>
            </w:r>
          </w:p>
        </w:tc>
        <w:tc>
          <w:tcPr>
            <w:tcW w:w="966" w:type="dxa"/>
            <w:shd w:val="clear" w:color="auto" w:fill="auto"/>
            <w:noWrap/>
            <w:vAlign w:val="bottom"/>
            <w:hideMark/>
          </w:tcPr>
          <w:p w:rsidR="00B6448D" w:rsidRPr="00B6448D" w:rsidRDefault="00B6448D" w:rsidP="00B6448D">
            <w:pPr>
              <w:jc w:val="right"/>
            </w:pPr>
            <w:r w:rsidRPr="00B6448D">
              <w:t>393,2</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7</w:t>
            </w:r>
          </w:p>
        </w:tc>
        <w:tc>
          <w:tcPr>
            <w:tcW w:w="1062" w:type="dxa"/>
            <w:shd w:val="clear" w:color="auto" w:fill="auto"/>
            <w:noWrap/>
            <w:vAlign w:val="bottom"/>
            <w:hideMark/>
          </w:tcPr>
          <w:p w:rsidR="00B6448D" w:rsidRPr="00B6448D" w:rsidRDefault="00B6448D" w:rsidP="00B6448D">
            <w:pPr>
              <w:jc w:val="right"/>
            </w:pPr>
            <w:r w:rsidRPr="00B6448D">
              <w:t>150,1</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120,08</w:t>
            </w:r>
          </w:p>
        </w:tc>
        <w:tc>
          <w:tcPr>
            <w:tcW w:w="966" w:type="dxa"/>
            <w:shd w:val="clear" w:color="auto" w:fill="auto"/>
            <w:noWrap/>
            <w:vAlign w:val="bottom"/>
            <w:hideMark/>
          </w:tcPr>
          <w:p w:rsidR="00B6448D" w:rsidRPr="00B6448D" w:rsidRDefault="00B6448D" w:rsidP="00B6448D">
            <w:pPr>
              <w:jc w:val="right"/>
            </w:pPr>
            <w:r w:rsidRPr="00B6448D">
              <w:t>600,4</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114"/>
          <w:jc w:val="center"/>
        </w:trPr>
        <w:tc>
          <w:tcPr>
            <w:tcW w:w="595" w:type="dxa"/>
            <w:shd w:val="clear" w:color="auto" w:fill="auto"/>
            <w:noWrap/>
            <w:vAlign w:val="bottom"/>
            <w:hideMark/>
          </w:tcPr>
          <w:p w:rsidR="00B6448D" w:rsidRPr="00B6448D" w:rsidRDefault="00B6448D" w:rsidP="00B6448D">
            <w:pPr>
              <w:jc w:val="center"/>
            </w:pPr>
            <w:r w:rsidRPr="00B6448D">
              <w:t>34</w:t>
            </w:r>
          </w:p>
        </w:tc>
        <w:tc>
          <w:tcPr>
            <w:tcW w:w="2325" w:type="dxa"/>
            <w:shd w:val="clear" w:color="auto" w:fill="auto"/>
            <w:noWrap/>
            <w:vAlign w:val="bottom"/>
            <w:hideMark/>
          </w:tcPr>
          <w:p w:rsidR="00B6448D" w:rsidRPr="00B6448D" w:rsidRDefault="00B6448D" w:rsidP="00B6448D">
            <w:r w:rsidRPr="00B6448D">
              <w:t>Đất chia lô 32</w:t>
            </w:r>
          </w:p>
        </w:tc>
        <w:tc>
          <w:tcPr>
            <w:tcW w:w="244" w:type="dxa"/>
            <w:shd w:val="clear" w:color="auto" w:fill="auto"/>
            <w:noWrap/>
            <w:vAlign w:val="bottom"/>
            <w:hideMark/>
          </w:tcPr>
          <w:p w:rsidR="00B6448D" w:rsidRPr="00B6448D" w:rsidRDefault="00B6448D" w:rsidP="00B6448D">
            <w:r w:rsidRPr="00B6448D">
              <w:t>o</w:t>
            </w:r>
          </w:p>
        </w:tc>
        <w:tc>
          <w:tcPr>
            <w:tcW w:w="561" w:type="dxa"/>
            <w:shd w:val="clear" w:color="auto" w:fill="auto"/>
            <w:noWrap/>
            <w:vAlign w:val="bottom"/>
            <w:hideMark/>
          </w:tcPr>
          <w:p w:rsidR="00B6448D" w:rsidRPr="00B6448D" w:rsidRDefault="00B6448D" w:rsidP="00B6448D">
            <w:pPr>
              <w:jc w:val="center"/>
            </w:pPr>
            <w:r w:rsidRPr="00B6448D">
              <w:t>cl32</w:t>
            </w:r>
          </w:p>
        </w:tc>
        <w:tc>
          <w:tcPr>
            <w:tcW w:w="1062" w:type="dxa"/>
            <w:shd w:val="clear" w:color="auto" w:fill="auto"/>
            <w:noWrap/>
            <w:vAlign w:val="bottom"/>
            <w:hideMark/>
          </w:tcPr>
          <w:p w:rsidR="00B6448D" w:rsidRPr="00B6448D" w:rsidRDefault="00B6448D" w:rsidP="00B6448D">
            <w:pPr>
              <w:jc w:val="right"/>
            </w:pPr>
            <w:r w:rsidRPr="00B6448D">
              <w:t>327,3</w:t>
            </w:r>
          </w:p>
        </w:tc>
        <w:tc>
          <w:tcPr>
            <w:tcW w:w="516" w:type="dxa"/>
            <w:shd w:val="clear" w:color="auto" w:fill="auto"/>
            <w:noWrap/>
            <w:vAlign w:val="bottom"/>
            <w:hideMark/>
          </w:tcPr>
          <w:p w:rsidR="00B6448D" w:rsidRPr="00B6448D" w:rsidRDefault="00B6448D" w:rsidP="00B6448D">
            <w:pPr>
              <w:jc w:val="center"/>
            </w:pPr>
            <w:r w:rsidRPr="00B6448D">
              <w:t>2</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261,84</w:t>
            </w:r>
          </w:p>
        </w:tc>
        <w:tc>
          <w:tcPr>
            <w:tcW w:w="966" w:type="dxa"/>
            <w:shd w:val="clear" w:color="auto" w:fill="auto"/>
            <w:noWrap/>
            <w:vAlign w:val="bottom"/>
            <w:hideMark/>
          </w:tcPr>
          <w:p w:rsidR="00B6448D" w:rsidRPr="00B6448D" w:rsidRDefault="00B6448D" w:rsidP="00B6448D">
            <w:pPr>
              <w:jc w:val="right"/>
            </w:pPr>
            <w:r w:rsidRPr="00B6448D">
              <w:t>1309,2</w:t>
            </w:r>
          </w:p>
        </w:tc>
        <w:tc>
          <w:tcPr>
            <w:tcW w:w="766" w:type="dxa"/>
            <w:shd w:val="clear" w:color="auto" w:fill="auto"/>
            <w:noWrap/>
            <w:vAlign w:val="bottom"/>
            <w:hideMark/>
          </w:tcPr>
          <w:p w:rsidR="00B6448D" w:rsidRPr="00B6448D" w:rsidRDefault="00B6448D" w:rsidP="00B6448D">
            <w:pPr>
              <w:jc w:val="right"/>
            </w:pPr>
            <w:r w:rsidRPr="00B6448D">
              <w:t>0,51</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1</w:t>
            </w:r>
          </w:p>
        </w:tc>
        <w:tc>
          <w:tcPr>
            <w:tcW w:w="1062" w:type="dxa"/>
            <w:shd w:val="clear" w:color="auto" w:fill="auto"/>
            <w:noWrap/>
            <w:vAlign w:val="bottom"/>
            <w:hideMark/>
          </w:tcPr>
          <w:p w:rsidR="00B6448D" w:rsidRPr="00B6448D" w:rsidRDefault="00B6448D" w:rsidP="00B6448D">
            <w:pPr>
              <w:jc w:val="right"/>
            </w:pPr>
            <w:r w:rsidRPr="00B6448D">
              <w:t>130</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104</w:t>
            </w:r>
          </w:p>
        </w:tc>
        <w:tc>
          <w:tcPr>
            <w:tcW w:w="966" w:type="dxa"/>
            <w:shd w:val="clear" w:color="auto" w:fill="auto"/>
            <w:noWrap/>
            <w:vAlign w:val="bottom"/>
            <w:hideMark/>
          </w:tcPr>
          <w:p w:rsidR="00B6448D" w:rsidRPr="00B6448D" w:rsidRDefault="00B6448D" w:rsidP="00B6448D">
            <w:pPr>
              <w:jc w:val="right"/>
            </w:pPr>
            <w:r w:rsidRPr="00B6448D">
              <w:t>520</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206"/>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2</w:t>
            </w:r>
          </w:p>
        </w:tc>
        <w:tc>
          <w:tcPr>
            <w:tcW w:w="1062" w:type="dxa"/>
            <w:shd w:val="clear" w:color="auto" w:fill="auto"/>
            <w:noWrap/>
            <w:vAlign w:val="bottom"/>
            <w:hideMark/>
          </w:tcPr>
          <w:p w:rsidR="00B6448D" w:rsidRPr="00B6448D" w:rsidRDefault="00B6448D" w:rsidP="00B6448D">
            <w:pPr>
              <w:jc w:val="right"/>
            </w:pPr>
            <w:r w:rsidRPr="00B6448D">
              <w:t>197,3</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157,84</w:t>
            </w:r>
          </w:p>
        </w:tc>
        <w:tc>
          <w:tcPr>
            <w:tcW w:w="966" w:type="dxa"/>
            <w:shd w:val="clear" w:color="auto" w:fill="auto"/>
            <w:noWrap/>
            <w:vAlign w:val="bottom"/>
            <w:hideMark/>
          </w:tcPr>
          <w:p w:rsidR="00B6448D" w:rsidRPr="00B6448D" w:rsidRDefault="00B6448D" w:rsidP="00B6448D">
            <w:pPr>
              <w:jc w:val="right"/>
            </w:pPr>
            <w:r w:rsidRPr="00B6448D">
              <w:t>789,2</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35</w:t>
            </w:r>
          </w:p>
        </w:tc>
        <w:tc>
          <w:tcPr>
            <w:tcW w:w="2325" w:type="dxa"/>
            <w:shd w:val="clear" w:color="auto" w:fill="auto"/>
            <w:noWrap/>
            <w:vAlign w:val="bottom"/>
            <w:hideMark/>
          </w:tcPr>
          <w:p w:rsidR="00B6448D" w:rsidRPr="00B6448D" w:rsidRDefault="00B6448D" w:rsidP="00B6448D">
            <w:r w:rsidRPr="00B6448D">
              <w:t>Đất chia lô 33</w:t>
            </w:r>
          </w:p>
        </w:tc>
        <w:tc>
          <w:tcPr>
            <w:tcW w:w="244" w:type="dxa"/>
            <w:shd w:val="clear" w:color="auto" w:fill="auto"/>
            <w:noWrap/>
            <w:vAlign w:val="bottom"/>
            <w:hideMark/>
          </w:tcPr>
          <w:p w:rsidR="00B6448D" w:rsidRPr="00B6448D" w:rsidRDefault="00B6448D" w:rsidP="00B6448D">
            <w:r w:rsidRPr="00B6448D">
              <w:t>o</w:t>
            </w:r>
          </w:p>
        </w:tc>
        <w:tc>
          <w:tcPr>
            <w:tcW w:w="561" w:type="dxa"/>
            <w:shd w:val="clear" w:color="auto" w:fill="auto"/>
            <w:noWrap/>
            <w:vAlign w:val="bottom"/>
            <w:hideMark/>
          </w:tcPr>
          <w:p w:rsidR="00B6448D" w:rsidRPr="00B6448D" w:rsidRDefault="00B6448D" w:rsidP="00B6448D">
            <w:pPr>
              <w:jc w:val="center"/>
            </w:pPr>
            <w:r w:rsidRPr="00B6448D">
              <w:t>cl33</w:t>
            </w:r>
          </w:p>
        </w:tc>
        <w:tc>
          <w:tcPr>
            <w:tcW w:w="1062" w:type="dxa"/>
            <w:shd w:val="clear" w:color="auto" w:fill="auto"/>
            <w:noWrap/>
            <w:vAlign w:val="bottom"/>
            <w:hideMark/>
          </w:tcPr>
          <w:p w:rsidR="00B6448D" w:rsidRPr="00B6448D" w:rsidRDefault="00B6448D" w:rsidP="00B6448D">
            <w:pPr>
              <w:jc w:val="right"/>
            </w:pPr>
            <w:r w:rsidRPr="00B6448D">
              <w:t>1135</w:t>
            </w:r>
          </w:p>
        </w:tc>
        <w:tc>
          <w:tcPr>
            <w:tcW w:w="516" w:type="dxa"/>
            <w:shd w:val="clear" w:color="auto" w:fill="auto"/>
            <w:noWrap/>
            <w:vAlign w:val="bottom"/>
            <w:hideMark/>
          </w:tcPr>
          <w:p w:rsidR="00B6448D" w:rsidRPr="00B6448D" w:rsidRDefault="00B6448D" w:rsidP="00B6448D">
            <w:pPr>
              <w:jc w:val="center"/>
            </w:pPr>
            <w:r w:rsidRPr="00B6448D">
              <w:t>9</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908</w:t>
            </w:r>
          </w:p>
        </w:tc>
        <w:tc>
          <w:tcPr>
            <w:tcW w:w="966" w:type="dxa"/>
            <w:shd w:val="clear" w:color="auto" w:fill="auto"/>
            <w:noWrap/>
            <w:vAlign w:val="bottom"/>
            <w:hideMark/>
          </w:tcPr>
          <w:p w:rsidR="00B6448D" w:rsidRPr="00B6448D" w:rsidRDefault="00B6448D" w:rsidP="00B6448D">
            <w:pPr>
              <w:jc w:val="right"/>
            </w:pPr>
            <w:r w:rsidRPr="00B6448D">
              <w:t>4540</w:t>
            </w:r>
          </w:p>
        </w:tc>
        <w:tc>
          <w:tcPr>
            <w:tcW w:w="766" w:type="dxa"/>
            <w:shd w:val="clear" w:color="auto" w:fill="auto"/>
            <w:noWrap/>
            <w:vAlign w:val="bottom"/>
            <w:hideMark/>
          </w:tcPr>
          <w:p w:rsidR="00B6448D" w:rsidRPr="00B6448D" w:rsidRDefault="00B6448D" w:rsidP="00B6448D">
            <w:pPr>
              <w:jc w:val="right"/>
            </w:pPr>
            <w:r w:rsidRPr="00B6448D">
              <w:t>1,76</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1-4</w:t>
            </w:r>
          </w:p>
        </w:tc>
        <w:tc>
          <w:tcPr>
            <w:tcW w:w="1062" w:type="dxa"/>
            <w:shd w:val="clear" w:color="auto" w:fill="auto"/>
            <w:noWrap/>
            <w:vAlign w:val="bottom"/>
            <w:hideMark/>
          </w:tcPr>
          <w:p w:rsidR="00B6448D" w:rsidRPr="00B6448D" w:rsidRDefault="00B6448D" w:rsidP="00B6448D">
            <w:pPr>
              <w:jc w:val="right"/>
            </w:pPr>
            <w:r w:rsidRPr="00B6448D">
              <w:t>420</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336</w:t>
            </w:r>
          </w:p>
        </w:tc>
        <w:tc>
          <w:tcPr>
            <w:tcW w:w="966" w:type="dxa"/>
            <w:shd w:val="clear" w:color="auto" w:fill="auto"/>
            <w:noWrap/>
            <w:vAlign w:val="bottom"/>
            <w:hideMark/>
          </w:tcPr>
          <w:p w:rsidR="00B6448D" w:rsidRPr="00B6448D" w:rsidRDefault="00B6448D" w:rsidP="00B6448D">
            <w:pPr>
              <w:jc w:val="right"/>
            </w:pPr>
            <w:r w:rsidRPr="00B6448D">
              <w:t>1680</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116"/>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5</w:t>
            </w:r>
          </w:p>
        </w:tc>
        <w:tc>
          <w:tcPr>
            <w:tcW w:w="1062" w:type="dxa"/>
            <w:shd w:val="clear" w:color="auto" w:fill="auto"/>
            <w:noWrap/>
            <w:vAlign w:val="bottom"/>
            <w:hideMark/>
          </w:tcPr>
          <w:p w:rsidR="00B6448D" w:rsidRPr="00B6448D" w:rsidRDefault="00B6448D" w:rsidP="00B6448D">
            <w:pPr>
              <w:jc w:val="right"/>
            </w:pPr>
            <w:r w:rsidRPr="00B6448D">
              <w:t>144,5</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115,6</w:t>
            </w:r>
          </w:p>
        </w:tc>
        <w:tc>
          <w:tcPr>
            <w:tcW w:w="966" w:type="dxa"/>
            <w:shd w:val="clear" w:color="auto" w:fill="auto"/>
            <w:noWrap/>
            <w:vAlign w:val="bottom"/>
            <w:hideMark/>
          </w:tcPr>
          <w:p w:rsidR="00B6448D" w:rsidRPr="00B6448D" w:rsidRDefault="00B6448D" w:rsidP="00B6448D">
            <w:pPr>
              <w:jc w:val="right"/>
            </w:pPr>
            <w:r w:rsidRPr="00B6448D">
              <w:t>578</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149"/>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6</w:t>
            </w:r>
          </w:p>
        </w:tc>
        <w:tc>
          <w:tcPr>
            <w:tcW w:w="1062" w:type="dxa"/>
            <w:shd w:val="clear" w:color="auto" w:fill="auto"/>
            <w:noWrap/>
            <w:vAlign w:val="bottom"/>
            <w:hideMark/>
          </w:tcPr>
          <w:p w:rsidR="00B6448D" w:rsidRPr="00B6448D" w:rsidRDefault="00B6448D" w:rsidP="00B6448D">
            <w:pPr>
              <w:jc w:val="right"/>
            </w:pPr>
            <w:r w:rsidRPr="00B6448D">
              <w:t>182,2</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145,76</w:t>
            </w:r>
          </w:p>
        </w:tc>
        <w:tc>
          <w:tcPr>
            <w:tcW w:w="966" w:type="dxa"/>
            <w:shd w:val="clear" w:color="auto" w:fill="auto"/>
            <w:noWrap/>
            <w:vAlign w:val="bottom"/>
            <w:hideMark/>
          </w:tcPr>
          <w:p w:rsidR="00B6448D" w:rsidRPr="00B6448D" w:rsidRDefault="00B6448D" w:rsidP="00B6448D">
            <w:pPr>
              <w:jc w:val="right"/>
            </w:pPr>
            <w:r w:rsidRPr="00B6448D">
              <w:t>728,8</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7</w:t>
            </w:r>
          </w:p>
        </w:tc>
        <w:tc>
          <w:tcPr>
            <w:tcW w:w="1062" w:type="dxa"/>
            <w:shd w:val="clear" w:color="auto" w:fill="auto"/>
            <w:noWrap/>
            <w:vAlign w:val="bottom"/>
            <w:hideMark/>
          </w:tcPr>
          <w:p w:rsidR="00B6448D" w:rsidRPr="00B6448D" w:rsidRDefault="00B6448D" w:rsidP="00B6448D">
            <w:pPr>
              <w:jc w:val="right"/>
            </w:pPr>
            <w:r w:rsidRPr="00B6448D">
              <w:t>157,3</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125,84</w:t>
            </w:r>
          </w:p>
        </w:tc>
        <w:tc>
          <w:tcPr>
            <w:tcW w:w="966" w:type="dxa"/>
            <w:shd w:val="clear" w:color="auto" w:fill="auto"/>
            <w:noWrap/>
            <w:vAlign w:val="bottom"/>
            <w:hideMark/>
          </w:tcPr>
          <w:p w:rsidR="00B6448D" w:rsidRPr="00B6448D" w:rsidRDefault="00B6448D" w:rsidP="00B6448D">
            <w:pPr>
              <w:jc w:val="right"/>
            </w:pPr>
            <w:r w:rsidRPr="00B6448D">
              <w:t>629,2</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9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8</w:t>
            </w:r>
          </w:p>
        </w:tc>
        <w:tc>
          <w:tcPr>
            <w:tcW w:w="1062" w:type="dxa"/>
            <w:shd w:val="clear" w:color="auto" w:fill="auto"/>
            <w:noWrap/>
            <w:vAlign w:val="bottom"/>
            <w:hideMark/>
          </w:tcPr>
          <w:p w:rsidR="00B6448D" w:rsidRPr="00B6448D" w:rsidRDefault="00B6448D" w:rsidP="00B6448D">
            <w:pPr>
              <w:jc w:val="right"/>
            </w:pPr>
            <w:r w:rsidRPr="00B6448D">
              <w:t>106</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84,8</w:t>
            </w:r>
          </w:p>
        </w:tc>
        <w:tc>
          <w:tcPr>
            <w:tcW w:w="966" w:type="dxa"/>
            <w:shd w:val="clear" w:color="auto" w:fill="auto"/>
            <w:noWrap/>
            <w:vAlign w:val="bottom"/>
            <w:hideMark/>
          </w:tcPr>
          <w:p w:rsidR="00B6448D" w:rsidRPr="00B6448D" w:rsidRDefault="00B6448D" w:rsidP="00B6448D">
            <w:pPr>
              <w:jc w:val="right"/>
            </w:pPr>
            <w:r w:rsidRPr="00B6448D">
              <w:t>424</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9</w:t>
            </w:r>
          </w:p>
        </w:tc>
        <w:tc>
          <w:tcPr>
            <w:tcW w:w="1062" w:type="dxa"/>
            <w:shd w:val="clear" w:color="auto" w:fill="auto"/>
            <w:noWrap/>
            <w:vAlign w:val="bottom"/>
            <w:hideMark/>
          </w:tcPr>
          <w:p w:rsidR="00B6448D" w:rsidRPr="00B6448D" w:rsidRDefault="00B6448D" w:rsidP="00B6448D">
            <w:pPr>
              <w:jc w:val="right"/>
            </w:pPr>
            <w:r w:rsidRPr="00B6448D">
              <w:t>124,5</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99,6</w:t>
            </w:r>
          </w:p>
        </w:tc>
        <w:tc>
          <w:tcPr>
            <w:tcW w:w="966" w:type="dxa"/>
            <w:shd w:val="clear" w:color="auto" w:fill="auto"/>
            <w:noWrap/>
            <w:vAlign w:val="bottom"/>
            <w:hideMark/>
          </w:tcPr>
          <w:p w:rsidR="00B6448D" w:rsidRPr="00B6448D" w:rsidRDefault="00B6448D" w:rsidP="00B6448D">
            <w:pPr>
              <w:jc w:val="right"/>
            </w:pPr>
            <w:r w:rsidRPr="00B6448D">
              <w:t>498</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158"/>
          <w:jc w:val="center"/>
        </w:trPr>
        <w:tc>
          <w:tcPr>
            <w:tcW w:w="595" w:type="dxa"/>
            <w:shd w:val="clear" w:color="auto" w:fill="auto"/>
            <w:noWrap/>
            <w:vAlign w:val="bottom"/>
            <w:hideMark/>
          </w:tcPr>
          <w:p w:rsidR="00B6448D" w:rsidRPr="00B6448D" w:rsidRDefault="00B6448D" w:rsidP="00B6448D">
            <w:pPr>
              <w:jc w:val="center"/>
            </w:pPr>
            <w:r w:rsidRPr="00B6448D">
              <w:t>36</w:t>
            </w:r>
          </w:p>
        </w:tc>
        <w:tc>
          <w:tcPr>
            <w:tcW w:w="2325" w:type="dxa"/>
            <w:shd w:val="clear" w:color="auto" w:fill="auto"/>
            <w:noWrap/>
            <w:vAlign w:val="bottom"/>
            <w:hideMark/>
          </w:tcPr>
          <w:p w:rsidR="00B6448D" w:rsidRPr="00B6448D" w:rsidRDefault="00B6448D" w:rsidP="00B6448D">
            <w:r w:rsidRPr="00B6448D">
              <w:t>Đất chia lô 34</w:t>
            </w:r>
          </w:p>
        </w:tc>
        <w:tc>
          <w:tcPr>
            <w:tcW w:w="244" w:type="dxa"/>
            <w:shd w:val="clear" w:color="auto" w:fill="auto"/>
            <w:noWrap/>
            <w:vAlign w:val="bottom"/>
            <w:hideMark/>
          </w:tcPr>
          <w:p w:rsidR="00B6448D" w:rsidRPr="00B6448D" w:rsidRDefault="00B6448D" w:rsidP="00B6448D">
            <w:r w:rsidRPr="00B6448D">
              <w:t>o</w:t>
            </w:r>
          </w:p>
        </w:tc>
        <w:tc>
          <w:tcPr>
            <w:tcW w:w="561" w:type="dxa"/>
            <w:shd w:val="clear" w:color="auto" w:fill="auto"/>
            <w:noWrap/>
            <w:vAlign w:val="bottom"/>
            <w:hideMark/>
          </w:tcPr>
          <w:p w:rsidR="00B6448D" w:rsidRPr="00B6448D" w:rsidRDefault="00B6448D" w:rsidP="00B6448D">
            <w:pPr>
              <w:jc w:val="center"/>
            </w:pPr>
            <w:r w:rsidRPr="00B6448D">
              <w:t>cl34</w:t>
            </w:r>
          </w:p>
        </w:tc>
        <w:tc>
          <w:tcPr>
            <w:tcW w:w="1062" w:type="dxa"/>
            <w:shd w:val="clear" w:color="auto" w:fill="auto"/>
            <w:noWrap/>
            <w:vAlign w:val="bottom"/>
            <w:hideMark/>
          </w:tcPr>
          <w:p w:rsidR="00B6448D" w:rsidRPr="00B6448D" w:rsidRDefault="00B6448D" w:rsidP="00B6448D">
            <w:pPr>
              <w:jc w:val="right"/>
            </w:pPr>
            <w:r w:rsidRPr="00B6448D">
              <w:t>520,1</w:t>
            </w:r>
          </w:p>
        </w:tc>
        <w:tc>
          <w:tcPr>
            <w:tcW w:w="516" w:type="dxa"/>
            <w:shd w:val="clear" w:color="auto" w:fill="auto"/>
            <w:noWrap/>
            <w:vAlign w:val="bottom"/>
            <w:hideMark/>
          </w:tcPr>
          <w:p w:rsidR="00B6448D" w:rsidRPr="00B6448D" w:rsidRDefault="00B6448D" w:rsidP="00B6448D">
            <w:pPr>
              <w:jc w:val="center"/>
            </w:pPr>
            <w:r w:rsidRPr="00B6448D">
              <w:t>5</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416,08</w:t>
            </w:r>
          </w:p>
        </w:tc>
        <w:tc>
          <w:tcPr>
            <w:tcW w:w="966" w:type="dxa"/>
            <w:shd w:val="clear" w:color="auto" w:fill="auto"/>
            <w:noWrap/>
            <w:vAlign w:val="bottom"/>
            <w:hideMark/>
          </w:tcPr>
          <w:p w:rsidR="00B6448D" w:rsidRPr="00B6448D" w:rsidRDefault="00B6448D" w:rsidP="00B6448D">
            <w:pPr>
              <w:jc w:val="right"/>
            </w:pPr>
            <w:r w:rsidRPr="00B6448D">
              <w:t>2080,4</w:t>
            </w:r>
          </w:p>
        </w:tc>
        <w:tc>
          <w:tcPr>
            <w:tcW w:w="766" w:type="dxa"/>
            <w:shd w:val="clear" w:color="auto" w:fill="auto"/>
            <w:noWrap/>
            <w:vAlign w:val="bottom"/>
            <w:hideMark/>
          </w:tcPr>
          <w:p w:rsidR="00B6448D" w:rsidRPr="00B6448D" w:rsidRDefault="00B6448D" w:rsidP="00B6448D">
            <w:pPr>
              <w:jc w:val="right"/>
            </w:pPr>
            <w:r w:rsidRPr="00B6448D">
              <w:t>0,80</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6m*20m</w:t>
            </w:r>
          </w:p>
        </w:tc>
        <w:tc>
          <w:tcPr>
            <w:tcW w:w="805" w:type="dxa"/>
            <w:gridSpan w:val="2"/>
            <w:shd w:val="clear" w:color="auto" w:fill="auto"/>
            <w:noWrap/>
            <w:vAlign w:val="bottom"/>
            <w:hideMark/>
          </w:tcPr>
          <w:p w:rsidR="00B6448D" w:rsidRPr="00B6448D" w:rsidRDefault="00B6448D" w:rsidP="00B6448D">
            <w:pPr>
              <w:jc w:val="center"/>
            </w:pPr>
            <w:r w:rsidRPr="00B6448D">
              <w:t>1-4</w:t>
            </w:r>
          </w:p>
        </w:tc>
        <w:tc>
          <w:tcPr>
            <w:tcW w:w="1062" w:type="dxa"/>
            <w:shd w:val="clear" w:color="auto" w:fill="auto"/>
            <w:noWrap/>
            <w:vAlign w:val="bottom"/>
            <w:hideMark/>
          </w:tcPr>
          <w:p w:rsidR="00B6448D" w:rsidRPr="00B6448D" w:rsidRDefault="00B6448D" w:rsidP="00B6448D">
            <w:pPr>
              <w:jc w:val="right"/>
            </w:pPr>
            <w:r w:rsidRPr="00B6448D">
              <w:t>120,1</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96,08</w:t>
            </w:r>
          </w:p>
        </w:tc>
        <w:tc>
          <w:tcPr>
            <w:tcW w:w="966" w:type="dxa"/>
            <w:shd w:val="clear" w:color="auto" w:fill="auto"/>
            <w:noWrap/>
            <w:vAlign w:val="bottom"/>
            <w:hideMark/>
          </w:tcPr>
          <w:p w:rsidR="00B6448D" w:rsidRPr="00B6448D" w:rsidRDefault="00B6448D" w:rsidP="00B6448D">
            <w:pPr>
              <w:jc w:val="right"/>
            </w:pPr>
            <w:r w:rsidRPr="00B6448D">
              <w:t>480,4</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5m*20m</w:t>
            </w:r>
          </w:p>
        </w:tc>
        <w:tc>
          <w:tcPr>
            <w:tcW w:w="805" w:type="dxa"/>
            <w:gridSpan w:val="2"/>
            <w:shd w:val="clear" w:color="auto" w:fill="auto"/>
            <w:noWrap/>
            <w:vAlign w:val="bottom"/>
            <w:hideMark/>
          </w:tcPr>
          <w:p w:rsidR="00B6448D" w:rsidRPr="00B6448D" w:rsidRDefault="00B6448D" w:rsidP="00B6448D">
            <w:pPr>
              <w:jc w:val="center"/>
            </w:pPr>
            <w:r w:rsidRPr="00B6448D">
              <w:t>5</w:t>
            </w:r>
          </w:p>
        </w:tc>
        <w:tc>
          <w:tcPr>
            <w:tcW w:w="1062" w:type="dxa"/>
            <w:shd w:val="clear" w:color="auto" w:fill="auto"/>
            <w:noWrap/>
            <w:vAlign w:val="bottom"/>
            <w:hideMark/>
          </w:tcPr>
          <w:p w:rsidR="00B6448D" w:rsidRPr="00B6448D" w:rsidRDefault="00B6448D" w:rsidP="00B6448D">
            <w:pPr>
              <w:jc w:val="right"/>
            </w:pPr>
            <w:r w:rsidRPr="00B6448D">
              <w:t>400</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320</w:t>
            </w:r>
          </w:p>
        </w:tc>
        <w:tc>
          <w:tcPr>
            <w:tcW w:w="966" w:type="dxa"/>
            <w:shd w:val="clear" w:color="auto" w:fill="auto"/>
            <w:noWrap/>
            <w:vAlign w:val="bottom"/>
            <w:hideMark/>
          </w:tcPr>
          <w:p w:rsidR="00B6448D" w:rsidRPr="00B6448D" w:rsidRDefault="00B6448D" w:rsidP="00B6448D">
            <w:pPr>
              <w:jc w:val="right"/>
            </w:pPr>
            <w:r w:rsidRPr="00B6448D">
              <w:t>1600</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37</w:t>
            </w:r>
          </w:p>
        </w:tc>
        <w:tc>
          <w:tcPr>
            <w:tcW w:w="2325" w:type="dxa"/>
            <w:shd w:val="clear" w:color="auto" w:fill="auto"/>
            <w:noWrap/>
            <w:vAlign w:val="bottom"/>
            <w:hideMark/>
          </w:tcPr>
          <w:p w:rsidR="00B6448D" w:rsidRPr="00B6448D" w:rsidRDefault="00B6448D" w:rsidP="00B6448D">
            <w:r w:rsidRPr="00B6448D">
              <w:t>Đất chia lô 35</w:t>
            </w:r>
          </w:p>
        </w:tc>
        <w:tc>
          <w:tcPr>
            <w:tcW w:w="244" w:type="dxa"/>
            <w:shd w:val="clear" w:color="auto" w:fill="auto"/>
            <w:noWrap/>
            <w:vAlign w:val="bottom"/>
            <w:hideMark/>
          </w:tcPr>
          <w:p w:rsidR="00B6448D" w:rsidRPr="00B6448D" w:rsidRDefault="00B6448D" w:rsidP="00B6448D">
            <w:r w:rsidRPr="00B6448D">
              <w:t>o</w:t>
            </w:r>
          </w:p>
        </w:tc>
        <w:tc>
          <w:tcPr>
            <w:tcW w:w="561" w:type="dxa"/>
            <w:shd w:val="clear" w:color="auto" w:fill="auto"/>
            <w:noWrap/>
            <w:vAlign w:val="bottom"/>
            <w:hideMark/>
          </w:tcPr>
          <w:p w:rsidR="00B6448D" w:rsidRPr="00B6448D" w:rsidRDefault="00B6448D" w:rsidP="00B6448D">
            <w:pPr>
              <w:jc w:val="center"/>
            </w:pPr>
            <w:r w:rsidRPr="00B6448D">
              <w:t>cl35</w:t>
            </w:r>
          </w:p>
        </w:tc>
        <w:tc>
          <w:tcPr>
            <w:tcW w:w="1062" w:type="dxa"/>
            <w:shd w:val="clear" w:color="auto" w:fill="auto"/>
            <w:noWrap/>
            <w:vAlign w:val="bottom"/>
            <w:hideMark/>
          </w:tcPr>
          <w:p w:rsidR="00B6448D" w:rsidRPr="00B6448D" w:rsidRDefault="00B6448D" w:rsidP="00B6448D">
            <w:pPr>
              <w:jc w:val="right"/>
            </w:pPr>
            <w:r w:rsidRPr="00B6448D">
              <w:t>498,1</w:t>
            </w:r>
          </w:p>
        </w:tc>
        <w:tc>
          <w:tcPr>
            <w:tcW w:w="516" w:type="dxa"/>
            <w:shd w:val="clear" w:color="auto" w:fill="auto"/>
            <w:noWrap/>
            <w:vAlign w:val="bottom"/>
            <w:hideMark/>
          </w:tcPr>
          <w:p w:rsidR="00B6448D" w:rsidRPr="00B6448D" w:rsidRDefault="00B6448D" w:rsidP="00B6448D">
            <w:pPr>
              <w:jc w:val="center"/>
            </w:pPr>
            <w:r w:rsidRPr="00B6448D">
              <w:t>5</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398,48</w:t>
            </w:r>
          </w:p>
        </w:tc>
        <w:tc>
          <w:tcPr>
            <w:tcW w:w="966" w:type="dxa"/>
            <w:shd w:val="clear" w:color="auto" w:fill="auto"/>
            <w:noWrap/>
            <w:vAlign w:val="bottom"/>
            <w:hideMark/>
          </w:tcPr>
          <w:p w:rsidR="00B6448D" w:rsidRPr="00B6448D" w:rsidRDefault="00B6448D" w:rsidP="00B6448D">
            <w:pPr>
              <w:jc w:val="right"/>
            </w:pPr>
            <w:r w:rsidRPr="00B6448D">
              <w:t>1992,4</w:t>
            </w:r>
          </w:p>
        </w:tc>
        <w:tc>
          <w:tcPr>
            <w:tcW w:w="766" w:type="dxa"/>
            <w:shd w:val="clear" w:color="auto" w:fill="auto"/>
            <w:noWrap/>
            <w:vAlign w:val="bottom"/>
            <w:hideMark/>
          </w:tcPr>
          <w:p w:rsidR="00B6448D" w:rsidRPr="00B6448D" w:rsidRDefault="00B6448D" w:rsidP="00B6448D">
            <w:pPr>
              <w:jc w:val="right"/>
            </w:pPr>
            <w:r w:rsidRPr="00B6448D">
              <w:t>0,77</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5m*20m</w:t>
            </w:r>
          </w:p>
        </w:tc>
        <w:tc>
          <w:tcPr>
            <w:tcW w:w="805" w:type="dxa"/>
            <w:gridSpan w:val="2"/>
            <w:shd w:val="clear" w:color="auto" w:fill="auto"/>
            <w:noWrap/>
            <w:vAlign w:val="bottom"/>
            <w:hideMark/>
          </w:tcPr>
          <w:p w:rsidR="00B6448D" w:rsidRPr="00B6448D" w:rsidRDefault="00B6448D" w:rsidP="00B6448D">
            <w:pPr>
              <w:jc w:val="center"/>
            </w:pPr>
            <w:r w:rsidRPr="00B6448D">
              <w:t>1-3</w:t>
            </w:r>
          </w:p>
        </w:tc>
        <w:tc>
          <w:tcPr>
            <w:tcW w:w="1062" w:type="dxa"/>
            <w:shd w:val="clear" w:color="auto" w:fill="auto"/>
            <w:noWrap/>
            <w:vAlign w:val="bottom"/>
            <w:hideMark/>
          </w:tcPr>
          <w:p w:rsidR="00B6448D" w:rsidRPr="00B6448D" w:rsidRDefault="00B6448D" w:rsidP="00B6448D">
            <w:pPr>
              <w:jc w:val="right"/>
            </w:pPr>
            <w:r w:rsidRPr="00B6448D">
              <w:t>300</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240</w:t>
            </w:r>
          </w:p>
        </w:tc>
        <w:tc>
          <w:tcPr>
            <w:tcW w:w="966" w:type="dxa"/>
            <w:shd w:val="clear" w:color="auto" w:fill="auto"/>
            <w:noWrap/>
            <w:vAlign w:val="bottom"/>
            <w:hideMark/>
          </w:tcPr>
          <w:p w:rsidR="00B6448D" w:rsidRPr="00B6448D" w:rsidRDefault="00B6448D" w:rsidP="00B6448D">
            <w:pPr>
              <w:jc w:val="right"/>
            </w:pPr>
            <w:r w:rsidRPr="00B6448D">
              <w:t>1200</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228"/>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5m*20m</w:t>
            </w:r>
          </w:p>
        </w:tc>
        <w:tc>
          <w:tcPr>
            <w:tcW w:w="805" w:type="dxa"/>
            <w:gridSpan w:val="2"/>
            <w:shd w:val="clear" w:color="auto" w:fill="auto"/>
            <w:noWrap/>
            <w:vAlign w:val="bottom"/>
            <w:hideMark/>
          </w:tcPr>
          <w:p w:rsidR="00B6448D" w:rsidRPr="00B6448D" w:rsidRDefault="00B6448D" w:rsidP="00B6448D">
            <w:pPr>
              <w:jc w:val="center"/>
            </w:pPr>
            <w:r w:rsidRPr="00B6448D">
              <w:t>4</w:t>
            </w:r>
          </w:p>
        </w:tc>
        <w:tc>
          <w:tcPr>
            <w:tcW w:w="1062" w:type="dxa"/>
            <w:shd w:val="clear" w:color="auto" w:fill="auto"/>
            <w:noWrap/>
            <w:vAlign w:val="bottom"/>
            <w:hideMark/>
          </w:tcPr>
          <w:p w:rsidR="00B6448D" w:rsidRPr="00B6448D" w:rsidRDefault="00B6448D" w:rsidP="00B6448D">
            <w:pPr>
              <w:jc w:val="right"/>
            </w:pPr>
            <w:r w:rsidRPr="00B6448D">
              <w:t>95,6</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76,48</w:t>
            </w:r>
          </w:p>
        </w:tc>
        <w:tc>
          <w:tcPr>
            <w:tcW w:w="966" w:type="dxa"/>
            <w:shd w:val="clear" w:color="auto" w:fill="auto"/>
            <w:noWrap/>
            <w:vAlign w:val="bottom"/>
            <w:hideMark/>
          </w:tcPr>
          <w:p w:rsidR="00B6448D" w:rsidRPr="00B6448D" w:rsidRDefault="00B6448D" w:rsidP="00B6448D">
            <w:pPr>
              <w:jc w:val="right"/>
            </w:pPr>
            <w:r w:rsidRPr="00B6448D">
              <w:t>382,4</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119"/>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5m*20m</w:t>
            </w:r>
          </w:p>
        </w:tc>
        <w:tc>
          <w:tcPr>
            <w:tcW w:w="805" w:type="dxa"/>
            <w:gridSpan w:val="2"/>
            <w:shd w:val="clear" w:color="auto" w:fill="auto"/>
            <w:noWrap/>
            <w:vAlign w:val="bottom"/>
            <w:hideMark/>
          </w:tcPr>
          <w:p w:rsidR="00B6448D" w:rsidRPr="00B6448D" w:rsidRDefault="00B6448D" w:rsidP="00B6448D">
            <w:pPr>
              <w:jc w:val="center"/>
            </w:pPr>
            <w:r w:rsidRPr="00B6448D">
              <w:t>5</w:t>
            </w:r>
          </w:p>
        </w:tc>
        <w:tc>
          <w:tcPr>
            <w:tcW w:w="1062" w:type="dxa"/>
            <w:shd w:val="clear" w:color="auto" w:fill="auto"/>
            <w:noWrap/>
            <w:vAlign w:val="bottom"/>
            <w:hideMark/>
          </w:tcPr>
          <w:p w:rsidR="00B6448D" w:rsidRPr="00B6448D" w:rsidRDefault="00B6448D" w:rsidP="00B6448D">
            <w:pPr>
              <w:jc w:val="right"/>
            </w:pPr>
            <w:r w:rsidRPr="00B6448D">
              <w:t>102,5</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82</w:t>
            </w:r>
          </w:p>
        </w:tc>
        <w:tc>
          <w:tcPr>
            <w:tcW w:w="966" w:type="dxa"/>
            <w:shd w:val="clear" w:color="auto" w:fill="auto"/>
            <w:noWrap/>
            <w:vAlign w:val="bottom"/>
            <w:hideMark/>
          </w:tcPr>
          <w:p w:rsidR="00B6448D" w:rsidRPr="00B6448D" w:rsidRDefault="00B6448D" w:rsidP="00B6448D">
            <w:pPr>
              <w:jc w:val="right"/>
            </w:pPr>
            <w:r w:rsidRPr="00B6448D">
              <w:t>410</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38</w:t>
            </w:r>
          </w:p>
        </w:tc>
        <w:tc>
          <w:tcPr>
            <w:tcW w:w="2325" w:type="dxa"/>
            <w:shd w:val="clear" w:color="auto" w:fill="auto"/>
            <w:noWrap/>
            <w:vAlign w:val="bottom"/>
            <w:hideMark/>
          </w:tcPr>
          <w:p w:rsidR="00B6448D" w:rsidRPr="00B6448D" w:rsidRDefault="00B6448D" w:rsidP="00B6448D">
            <w:r w:rsidRPr="00B6448D">
              <w:t>Đất chia lô 36</w:t>
            </w:r>
          </w:p>
        </w:tc>
        <w:tc>
          <w:tcPr>
            <w:tcW w:w="244" w:type="dxa"/>
            <w:shd w:val="clear" w:color="auto" w:fill="auto"/>
            <w:noWrap/>
            <w:vAlign w:val="bottom"/>
            <w:hideMark/>
          </w:tcPr>
          <w:p w:rsidR="00B6448D" w:rsidRPr="00B6448D" w:rsidRDefault="00B6448D" w:rsidP="00B6448D">
            <w:r w:rsidRPr="00B6448D">
              <w:t>o</w:t>
            </w:r>
          </w:p>
        </w:tc>
        <w:tc>
          <w:tcPr>
            <w:tcW w:w="561" w:type="dxa"/>
            <w:shd w:val="clear" w:color="auto" w:fill="auto"/>
            <w:noWrap/>
            <w:vAlign w:val="bottom"/>
            <w:hideMark/>
          </w:tcPr>
          <w:p w:rsidR="00B6448D" w:rsidRPr="00B6448D" w:rsidRDefault="00B6448D" w:rsidP="00B6448D">
            <w:pPr>
              <w:jc w:val="center"/>
            </w:pPr>
            <w:r w:rsidRPr="00B6448D">
              <w:t>cl36</w:t>
            </w:r>
          </w:p>
        </w:tc>
        <w:tc>
          <w:tcPr>
            <w:tcW w:w="1062" w:type="dxa"/>
            <w:shd w:val="clear" w:color="auto" w:fill="auto"/>
            <w:noWrap/>
            <w:vAlign w:val="bottom"/>
            <w:hideMark/>
          </w:tcPr>
          <w:p w:rsidR="00B6448D" w:rsidRPr="00B6448D" w:rsidRDefault="00B6448D" w:rsidP="00B6448D">
            <w:pPr>
              <w:jc w:val="right"/>
            </w:pPr>
            <w:r w:rsidRPr="00B6448D">
              <w:t>815</w:t>
            </w:r>
          </w:p>
        </w:tc>
        <w:tc>
          <w:tcPr>
            <w:tcW w:w="516" w:type="dxa"/>
            <w:shd w:val="clear" w:color="auto" w:fill="auto"/>
            <w:noWrap/>
            <w:vAlign w:val="bottom"/>
            <w:hideMark/>
          </w:tcPr>
          <w:p w:rsidR="00B6448D" w:rsidRPr="00B6448D" w:rsidRDefault="00B6448D" w:rsidP="00B6448D">
            <w:pPr>
              <w:jc w:val="center"/>
            </w:pPr>
            <w:r w:rsidRPr="00B6448D">
              <w:t>7</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652</w:t>
            </w:r>
          </w:p>
        </w:tc>
        <w:tc>
          <w:tcPr>
            <w:tcW w:w="966" w:type="dxa"/>
            <w:shd w:val="clear" w:color="auto" w:fill="auto"/>
            <w:noWrap/>
            <w:vAlign w:val="bottom"/>
            <w:hideMark/>
          </w:tcPr>
          <w:p w:rsidR="00B6448D" w:rsidRPr="00B6448D" w:rsidRDefault="00B6448D" w:rsidP="00B6448D">
            <w:pPr>
              <w:jc w:val="right"/>
            </w:pPr>
            <w:r w:rsidRPr="00B6448D">
              <w:t>3260</w:t>
            </w:r>
          </w:p>
        </w:tc>
        <w:tc>
          <w:tcPr>
            <w:tcW w:w="766" w:type="dxa"/>
            <w:shd w:val="clear" w:color="auto" w:fill="auto"/>
            <w:noWrap/>
            <w:vAlign w:val="bottom"/>
            <w:hideMark/>
          </w:tcPr>
          <w:p w:rsidR="00B6448D" w:rsidRPr="00B6448D" w:rsidRDefault="00B6448D" w:rsidP="00B6448D">
            <w:pPr>
              <w:jc w:val="right"/>
            </w:pPr>
            <w:r w:rsidRPr="00B6448D">
              <w:t>1,26</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8,5m*20m</w:t>
            </w:r>
          </w:p>
        </w:tc>
        <w:tc>
          <w:tcPr>
            <w:tcW w:w="805" w:type="dxa"/>
            <w:gridSpan w:val="2"/>
            <w:shd w:val="clear" w:color="auto" w:fill="auto"/>
            <w:noWrap/>
            <w:vAlign w:val="bottom"/>
            <w:hideMark/>
          </w:tcPr>
          <w:p w:rsidR="00B6448D" w:rsidRPr="00B6448D" w:rsidRDefault="00B6448D" w:rsidP="00B6448D">
            <w:pPr>
              <w:jc w:val="center"/>
            </w:pPr>
            <w:r w:rsidRPr="00B6448D">
              <w:t>1; 7</w:t>
            </w:r>
          </w:p>
        </w:tc>
        <w:tc>
          <w:tcPr>
            <w:tcW w:w="1062" w:type="dxa"/>
            <w:shd w:val="clear" w:color="auto" w:fill="auto"/>
            <w:noWrap/>
            <w:vAlign w:val="bottom"/>
            <w:hideMark/>
          </w:tcPr>
          <w:p w:rsidR="00B6448D" w:rsidRPr="00B6448D" w:rsidRDefault="00B6448D" w:rsidP="00B6448D">
            <w:pPr>
              <w:jc w:val="right"/>
            </w:pPr>
            <w:r w:rsidRPr="00B6448D">
              <w:t>315</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252</w:t>
            </w:r>
          </w:p>
        </w:tc>
        <w:tc>
          <w:tcPr>
            <w:tcW w:w="966" w:type="dxa"/>
            <w:shd w:val="clear" w:color="auto" w:fill="auto"/>
            <w:noWrap/>
            <w:vAlign w:val="bottom"/>
            <w:hideMark/>
          </w:tcPr>
          <w:p w:rsidR="00B6448D" w:rsidRPr="00B6448D" w:rsidRDefault="00B6448D" w:rsidP="00B6448D">
            <w:pPr>
              <w:jc w:val="right"/>
            </w:pPr>
            <w:r w:rsidRPr="00B6448D">
              <w:t>1260</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94"/>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5m*20m</w:t>
            </w:r>
          </w:p>
        </w:tc>
        <w:tc>
          <w:tcPr>
            <w:tcW w:w="805" w:type="dxa"/>
            <w:gridSpan w:val="2"/>
            <w:shd w:val="clear" w:color="auto" w:fill="auto"/>
            <w:noWrap/>
            <w:vAlign w:val="bottom"/>
            <w:hideMark/>
          </w:tcPr>
          <w:p w:rsidR="00B6448D" w:rsidRPr="00B6448D" w:rsidRDefault="00B6448D" w:rsidP="00B6448D">
            <w:pPr>
              <w:jc w:val="center"/>
            </w:pPr>
            <w:r w:rsidRPr="00B6448D">
              <w:t>2-6</w:t>
            </w:r>
          </w:p>
        </w:tc>
        <w:tc>
          <w:tcPr>
            <w:tcW w:w="1062" w:type="dxa"/>
            <w:shd w:val="clear" w:color="auto" w:fill="auto"/>
            <w:noWrap/>
            <w:vAlign w:val="bottom"/>
            <w:hideMark/>
          </w:tcPr>
          <w:p w:rsidR="00B6448D" w:rsidRPr="00B6448D" w:rsidRDefault="00B6448D" w:rsidP="00B6448D">
            <w:pPr>
              <w:jc w:val="right"/>
            </w:pPr>
            <w:r w:rsidRPr="00B6448D">
              <w:t>500</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400</w:t>
            </w:r>
          </w:p>
        </w:tc>
        <w:tc>
          <w:tcPr>
            <w:tcW w:w="966" w:type="dxa"/>
            <w:shd w:val="clear" w:color="auto" w:fill="auto"/>
            <w:noWrap/>
            <w:vAlign w:val="bottom"/>
            <w:hideMark/>
          </w:tcPr>
          <w:p w:rsidR="00B6448D" w:rsidRPr="00B6448D" w:rsidRDefault="00B6448D" w:rsidP="00B6448D">
            <w:pPr>
              <w:jc w:val="right"/>
            </w:pPr>
            <w:r w:rsidRPr="00B6448D">
              <w:t>2000</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39</w:t>
            </w:r>
          </w:p>
        </w:tc>
        <w:tc>
          <w:tcPr>
            <w:tcW w:w="2325" w:type="dxa"/>
            <w:shd w:val="clear" w:color="auto" w:fill="auto"/>
            <w:noWrap/>
            <w:vAlign w:val="bottom"/>
            <w:hideMark/>
          </w:tcPr>
          <w:p w:rsidR="00B6448D" w:rsidRPr="00B6448D" w:rsidRDefault="00B6448D" w:rsidP="00B6448D">
            <w:r w:rsidRPr="00B6448D">
              <w:t>Đất chia lô 37</w:t>
            </w:r>
          </w:p>
        </w:tc>
        <w:tc>
          <w:tcPr>
            <w:tcW w:w="244" w:type="dxa"/>
            <w:shd w:val="clear" w:color="auto" w:fill="auto"/>
            <w:noWrap/>
            <w:vAlign w:val="bottom"/>
            <w:hideMark/>
          </w:tcPr>
          <w:p w:rsidR="00B6448D" w:rsidRPr="00B6448D" w:rsidRDefault="00B6448D" w:rsidP="00B6448D">
            <w:r w:rsidRPr="00B6448D">
              <w:t>o</w:t>
            </w:r>
          </w:p>
        </w:tc>
        <w:tc>
          <w:tcPr>
            <w:tcW w:w="561" w:type="dxa"/>
            <w:shd w:val="clear" w:color="auto" w:fill="auto"/>
            <w:noWrap/>
            <w:vAlign w:val="bottom"/>
            <w:hideMark/>
          </w:tcPr>
          <w:p w:rsidR="00B6448D" w:rsidRPr="00B6448D" w:rsidRDefault="00B6448D" w:rsidP="00B6448D">
            <w:pPr>
              <w:jc w:val="center"/>
            </w:pPr>
            <w:r w:rsidRPr="00B6448D">
              <w:t>cl37</w:t>
            </w:r>
          </w:p>
        </w:tc>
        <w:tc>
          <w:tcPr>
            <w:tcW w:w="1062" w:type="dxa"/>
            <w:shd w:val="clear" w:color="auto" w:fill="auto"/>
            <w:noWrap/>
            <w:vAlign w:val="bottom"/>
            <w:hideMark/>
          </w:tcPr>
          <w:p w:rsidR="00B6448D" w:rsidRPr="00B6448D" w:rsidRDefault="00B6448D" w:rsidP="00B6448D">
            <w:pPr>
              <w:jc w:val="right"/>
            </w:pPr>
            <w:r w:rsidRPr="00B6448D">
              <w:t>815</w:t>
            </w:r>
          </w:p>
        </w:tc>
        <w:tc>
          <w:tcPr>
            <w:tcW w:w="516" w:type="dxa"/>
            <w:shd w:val="clear" w:color="auto" w:fill="auto"/>
            <w:noWrap/>
            <w:vAlign w:val="bottom"/>
            <w:hideMark/>
          </w:tcPr>
          <w:p w:rsidR="00B6448D" w:rsidRPr="00B6448D" w:rsidRDefault="00B6448D" w:rsidP="00B6448D">
            <w:pPr>
              <w:jc w:val="center"/>
            </w:pPr>
            <w:r w:rsidRPr="00B6448D">
              <w:t>7</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652</w:t>
            </w:r>
          </w:p>
        </w:tc>
        <w:tc>
          <w:tcPr>
            <w:tcW w:w="966" w:type="dxa"/>
            <w:shd w:val="clear" w:color="auto" w:fill="auto"/>
            <w:noWrap/>
            <w:vAlign w:val="bottom"/>
            <w:hideMark/>
          </w:tcPr>
          <w:p w:rsidR="00B6448D" w:rsidRPr="00B6448D" w:rsidRDefault="00B6448D" w:rsidP="00B6448D">
            <w:pPr>
              <w:jc w:val="right"/>
            </w:pPr>
            <w:r w:rsidRPr="00B6448D">
              <w:t>3260</w:t>
            </w:r>
          </w:p>
        </w:tc>
        <w:tc>
          <w:tcPr>
            <w:tcW w:w="766" w:type="dxa"/>
            <w:shd w:val="clear" w:color="auto" w:fill="auto"/>
            <w:noWrap/>
            <w:vAlign w:val="bottom"/>
            <w:hideMark/>
          </w:tcPr>
          <w:p w:rsidR="00B6448D" w:rsidRPr="00B6448D" w:rsidRDefault="00B6448D" w:rsidP="00B6448D">
            <w:pPr>
              <w:jc w:val="right"/>
            </w:pPr>
            <w:r w:rsidRPr="00B6448D">
              <w:t>1,26</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8,5m*20m</w:t>
            </w:r>
          </w:p>
        </w:tc>
        <w:tc>
          <w:tcPr>
            <w:tcW w:w="805" w:type="dxa"/>
            <w:gridSpan w:val="2"/>
            <w:shd w:val="clear" w:color="auto" w:fill="auto"/>
            <w:noWrap/>
            <w:vAlign w:val="bottom"/>
            <w:hideMark/>
          </w:tcPr>
          <w:p w:rsidR="00B6448D" w:rsidRPr="00B6448D" w:rsidRDefault="00B6448D" w:rsidP="00B6448D">
            <w:pPr>
              <w:jc w:val="center"/>
            </w:pPr>
            <w:r w:rsidRPr="00B6448D">
              <w:t>1; 7</w:t>
            </w:r>
          </w:p>
        </w:tc>
        <w:tc>
          <w:tcPr>
            <w:tcW w:w="1062" w:type="dxa"/>
            <w:shd w:val="clear" w:color="auto" w:fill="auto"/>
            <w:noWrap/>
            <w:vAlign w:val="bottom"/>
            <w:hideMark/>
          </w:tcPr>
          <w:p w:rsidR="00B6448D" w:rsidRPr="00B6448D" w:rsidRDefault="00B6448D" w:rsidP="00B6448D">
            <w:pPr>
              <w:jc w:val="right"/>
            </w:pPr>
            <w:r w:rsidRPr="00B6448D">
              <w:t>315</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252</w:t>
            </w:r>
          </w:p>
        </w:tc>
        <w:tc>
          <w:tcPr>
            <w:tcW w:w="966" w:type="dxa"/>
            <w:shd w:val="clear" w:color="auto" w:fill="auto"/>
            <w:noWrap/>
            <w:vAlign w:val="bottom"/>
            <w:hideMark/>
          </w:tcPr>
          <w:p w:rsidR="00B6448D" w:rsidRPr="00B6448D" w:rsidRDefault="00B6448D" w:rsidP="00B6448D">
            <w:pPr>
              <w:jc w:val="right"/>
            </w:pPr>
            <w:r w:rsidRPr="00B6448D">
              <w:t>1260</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118"/>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5m*20m</w:t>
            </w:r>
          </w:p>
        </w:tc>
        <w:tc>
          <w:tcPr>
            <w:tcW w:w="805" w:type="dxa"/>
            <w:gridSpan w:val="2"/>
            <w:shd w:val="clear" w:color="auto" w:fill="auto"/>
            <w:noWrap/>
            <w:vAlign w:val="bottom"/>
            <w:hideMark/>
          </w:tcPr>
          <w:p w:rsidR="00B6448D" w:rsidRPr="00B6448D" w:rsidRDefault="00B6448D" w:rsidP="00B6448D">
            <w:pPr>
              <w:jc w:val="center"/>
            </w:pPr>
            <w:r w:rsidRPr="00B6448D">
              <w:t>2-6</w:t>
            </w:r>
          </w:p>
        </w:tc>
        <w:tc>
          <w:tcPr>
            <w:tcW w:w="1062" w:type="dxa"/>
            <w:shd w:val="clear" w:color="auto" w:fill="auto"/>
            <w:noWrap/>
            <w:vAlign w:val="bottom"/>
            <w:hideMark/>
          </w:tcPr>
          <w:p w:rsidR="00B6448D" w:rsidRPr="00B6448D" w:rsidRDefault="00B6448D" w:rsidP="00B6448D">
            <w:pPr>
              <w:jc w:val="right"/>
            </w:pPr>
            <w:r w:rsidRPr="00B6448D">
              <w:t>500</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400</w:t>
            </w:r>
          </w:p>
        </w:tc>
        <w:tc>
          <w:tcPr>
            <w:tcW w:w="966" w:type="dxa"/>
            <w:shd w:val="clear" w:color="auto" w:fill="auto"/>
            <w:noWrap/>
            <w:vAlign w:val="bottom"/>
            <w:hideMark/>
          </w:tcPr>
          <w:p w:rsidR="00B6448D" w:rsidRPr="00B6448D" w:rsidRDefault="00B6448D" w:rsidP="00B6448D">
            <w:pPr>
              <w:jc w:val="right"/>
            </w:pPr>
            <w:r w:rsidRPr="00B6448D">
              <w:t>2000</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40</w:t>
            </w:r>
          </w:p>
        </w:tc>
        <w:tc>
          <w:tcPr>
            <w:tcW w:w="2325" w:type="dxa"/>
            <w:shd w:val="clear" w:color="auto" w:fill="auto"/>
            <w:noWrap/>
            <w:vAlign w:val="bottom"/>
            <w:hideMark/>
          </w:tcPr>
          <w:p w:rsidR="00B6448D" w:rsidRPr="00B6448D" w:rsidRDefault="00B6448D" w:rsidP="00B6448D">
            <w:r w:rsidRPr="00B6448D">
              <w:t>Đất chia lô 38</w:t>
            </w:r>
          </w:p>
        </w:tc>
        <w:tc>
          <w:tcPr>
            <w:tcW w:w="244" w:type="dxa"/>
            <w:shd w:val="clear" w:color="auto" w:fill="auto"/>
            <w:noWrap/>
            <w:vAlign w:val="bottom"/>
            <w:hideMark/>
          </w:tcPr>
          <w:p w:rsidR="00B6448D" w:rsidRPr="00B6448D" w:rsidRDefault="00B6448D" w:rsidP="00B6448D">
            <w:r w:rsidRPr="00B6448D">
              <w:t>o</w:t>
            </w:r>
          </w:p>
        </w:tc>
        <w:tc>
          <w:tcPr>
            <w:tcW w:w="561" w:type="dxa"/>
            <w:shd w:val="clear" w:color="auto" w:fill="auto"/>
            <w:noWrap/>
            <w:vAlign w:val="bottom"/>
            <w:hideMark/>
          </w:tcPr>
          <w:p w:rsidR="00B6448D" w:rsidRPr="00B6448D" w:rsidRDefault="00B6448D" w:rsidP="00B6448D">
            <w:pPr>
              <w:jc w:val="center"/>
            </w:pPr>
            <w:r w:rsidRPr="00B6448D">
              <w:t>cl38</w:t>
            </w:r>
          </w:p>
        </w:tc>
        <w:tc>
          <w:tcPr>
            <w:tcW w:w="1062" w:type="dxa"/>
            <w:shd w:val="clear" w:color="auto" w:fill="auto"/>
            <w:noWrap/>
            <w:vAlign w:val="bottom"/>
            <w:hideMark/>
          </w:tcPr>
          <w:p w:rsidR="00B6448D" w:rsidRPr="00B6448D" w:rsidRDefault="00B6448D" w:rsidP="00B6448D">
            <w:pPr>
              <w:jc w:val="right"/>
            </w:pPr>
            <w:r w:rsidRPr="00B6448D">
              <w:t>800</w:t>
            </w:r>
          </w:p>
        </w:tc>
        <w:tc>
          <w:tcPr>
            <w:tcW w:w="516" w:type="dxa"/>
            <w:shd w:val="clear" w:color="auto" w:fill="auto"/>
            <w:noWrap/>
            <w:vAlign w:val="bottom"/>
            <w:hideMark/>
          </w:tcPr>
          <w:p w:rsidR="00B6448D" w:rsidRPr="00B6448D" w:rsidRDefault="00B6448D" w:rsidP="00B6448D">
            <w:pPr>
              <w:jc w:val="center"/>
            </w:pPr>
            <w:r w:rsidRPr="00B6448D">
              <w:t>8</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640</w:t>
            </w:r>
          </w:p>
        </w:tc>
        <w:tc>
          <w:tcPr>
            <w:tcW w:w="966" w:type="dxa"/>
            <w:shd w:val="clear" w:color="auto" w:fill="auto"/>
            <w:noWrap/>
            <w:vAlign w:val="bottom"/>
            <w:hideMark/>
          </w:tcPr>
          <w:p w:rsidR="00B6448D" w:rsidRPr="00B6448D" w:rsidRDefault="00B6448D" w:rsidP="00B6448D">
            <w:pPr>
              <w:jc w:val="right"/>
            </w:pPr>
            <w:r w:rsidRPr="00B6448D">
              <w:t>3200</w:t>
            </w:r>
          </w:p>
        </w:tc>
        <w:tc>
          <w:tcPr>
            <w:tcW w:w="766" w:type="dxa"/>
            <w:shd w:val="clear" w:color="auto" w:fill="auto"/>
            <w:noWrap/>
            <w:vAlign w:val="bottom"/>
            <w:hideMark/>
          </w:tcPr>
          <w:p w:rsidR="00B6448D" w:rsidRPr="00B6448D" w:rsidRDefault="00B6448D" w:rsidP="00B6448D">
            <w:pPr>
              <w:jc w:val="right"/>
            </w:pPr>
            <w:r w:rsidRPr="00B6448D">
              <w:t>1,24</w:t>
            </w:r>
          </w:p>
        </w:tc>
      </w:tr>
      <w:tr w:rsidR="00B6448D" w:rsidRPr="00B6448D" w:rsidTr="00B6448D">
        <w:trPr>
          <w:trHeight w:val="20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5m*20m</w:t>
            </w:r>
          </w:p>
        </w:tc>
        <w:tc>
          <w:tcPr>
            <w:tcW w:w="805" w:type="dxa"/>
            <w:gridSpan w:val="2"/>
            <w:shd w:val="clear" w:color="auto" w:fill="auto"/>
            <w:noWrap/>
            <w:vAlign w:val="bottom"/>
            <w:hideMark/>
          </w:tcPr>
          <w:p w:rsidR="00B6448D" w:rsidRPr="00B6448D" w:rsidRDefault="00B6448D" w:rsidP="00B6448D">
            <w:pPr>
              <w:jc w:val="center"/>
            </w:pPr>
            <w:r w:rsidRPr="00B6448D">
              <w:t>1-8</w:t>
            </w:r>
          </w:p>
        </w:tc>
        <w:tc>
          <w:tcPr>
            <w:tcW w:w="1062" w:type="dxa"/>
            <w:shd w:val="clear" w:color="auto" w:fill="auto"/>
            <w:noWrap/>
            <w:vAlign w:val="bottom"/>
            <w:hideMark/>
          </w:tcPr>
          <w:p w:rsidR="00B6448D" w:rsidRPr="00B6448D" w:rsidRDefault="00B6448D" w:rsidP="00B6448D">
            <w:pPr>
              <w:jc w:val="right"/>
            </w:pPr>
            <w:r w:rsidRPr="00B6448D">
              <w:t>800</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640</w:t>
            </w:r>
          </w:p>
        </w:tc>
        <w:tc>
          <w:tcPr>
            <w:tcW w:w="966" w:type="dxa"/>
            <w:shd w:val="clear" w:color="auto" w:fill="auto"/>
            <w:noWrap/>
            <w:vAlign w:val="bottom"/>
            <w:hideMark/>
          </w:tcPr>
          <w:p w:rsidR="00B6448D" w:rsidRPr="00B6448D" w:rsidRDefault="00B6448D" w:rsidP="00B6448D">
            <w:pPr>
              <w:jc w:val="right"/>
            </w:pPr>
            <w:r w:rsidRPr="00B6448D">
              <w:t>3200</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106"/>
          <w:jc w:val="center"/>
        </w:trPr>
        <w:tc>
          <w:tcPr>
            <w:tcW w:w="595" w:type="dxa"/>
            <w:shd w:val="clear" w:color="auto" w:fill="auto"/>
            <w:noWrap/>
            <w:vAlign w:val="bottom"/>
            <w:hideMark/>
          </w:tcPr>
          <w:p w:rsidR="00B6448D" w:rsidRPr="00B6448D" w:rsidRDefault="00B6448D" w:rsidP="00B6448D">
            <w:pPr>
              <w:jc w:val="center"/>
            </w:pPr>
            <w:r w:rsidRPr="00B6448D">
              <w:t>41</w:t>
            </w:r>
          </w:p>
        </w:tc>
        <w:tc>
          <w:tcPr>
            <w:tcW w:w="2325" w:type="dxa"/>
            <w:shd w:val="clear" w:color="auto" w:fill="auto"/>
            <w:noWrap/>
            <w:vAlign w:val="bottom"/>
            <w:hideMark/>
          </w:tcPr>
          <w:p w:rsidR="00B6448D" w:rsidRPr="00B6448D" w:rsidRDefault="00B6448D" w:rsidP="00B6448D">
            <w:r w:rsidRPr="00B6448D">
              <w:t>Đất chia lô 39</w:t>
            </w:r>
          </w:p>
        </w:tc>
        <w:tc>
          <w:tcPr>
            <w:tcW w:w="244" w:type="dxa"/>
            <w:shd w:val="clear" w:color="auto" w:fill="auto"/>
            <w:noWrap/>
            <w:vAlign w:val="bottom"/>
            <w:hideMark/>
          </w:tcPr>
          <w:p w:rsidR="00B6448D" w:rsidRPr="00B6448D" w:rsidRDefault="00B6448D" w:rsidP="00B6448D">
            <w:r w:rsidRPr="00B6448D">
              <w:t>o</w:t>
            </w:r>
          </w:p>
        </w:tc>
        <w:tc>
          <w:tcPr>
            <w:tcW w:w="561" w:type="dxa"/>
            <w:shd w:val="clear" w:color="auto" w:fill="auto"/>
            <w:noWrap/>
            <w:vAlign w:val="bottom"/>
            <w:hideMark/>
          </w:tcPr>
          <w:p w:rsidR="00B6448D" w:rsidRPr="00B6448D" w:rsidRDefault="00B6448D" w:rsidP="00B6448D">
            <w:pPr>
              <w:jc w:val="center"/>
            </w:pPr>
            <w:r w:rsidRPr="00B6448D">
              <w:t>cl39</w:t>
            </w:r>
          </w:p>
        </w:tc>
        <w:tc>
          <w:tcPr>
            <w:tcW w:w="1062" w:type="dxa"/>
            <w:shd w:val="clear" w:color="auto" w:fill="auto"/>
            <w:noWrap/>
            <w:vAlign w:val="bottom"/>
            <w:hideMark/>
          </w:tcPr>
          <w:p w:rsidR="00B6448D" w:rsidRPr="00B6448D" w:rsidRDefault="00B6448D" w:rsidP="00B6448D">
            <w:pPr>
              <w:jc w:val="right"/>
            </w:pPr>
            <w:r w:rsidRPr="00B6448D">
              <w:t>800</w:t>
            </w:r>
          </w:p>
        </w:tc>
        <w:tc>
          <w:tcPr>
            <w:tcW w:w="516" w:type="dxa"/>
            <w:shd w:val="clear" w:color="auto" w:fill="auto"/>
            <w:noWrap/>
            <w:vAlign w:val="bottom"/>
            <w:hideMark/>
          </w:tcPr>
          <w:p w:rsidR="00B6448D" w:rsidRPr="00B6448D" w:rsidRDefault="00B6448D" w:rsidP="00B6448D">
            <w:pPr>
              <w:jc w:val="center"/>
            </w:pPr>
            <w:r w:rsidRPr="00B6448D">
              <w:t>8</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640</w:t>
            </w:r>
          </w:p>
        </w:tc>
        <w:tc>
          <w:tcPr>
            <w:tcW w:w="966" w:type="dxa"/>
            <w:shd w:val="clear" w:color="auto" w:fill="auto"/>
            <w:noWrap/>
            <w:vAlign w:val="bottom"/>
            <w:hideMark/>
          </w:tcPr>
          <w:p w:rsidR="00B6448D" w:rsidRPr="00B6448D" w:rsidRDefault="00B6448D" w:rsidP="00B6448D">
            <w:pPr>
              <w:jc w:val="right"/>
            </w:pPr>
            <w:r w:rsidRPr="00B6448D">
              <w:t>3200</w:t>
            </w:r>
          </w:p>
        </w:tc>
        <w:tc>
          <w:tcPr>
            <w:tcW w:w="766" w:type="dxa"/>
            <w:shd w:val="clear" w:color="auto" w:fill="auto"/>
            <w:noWrap/>
            <w:vAlign w:val="bottom"/>
            <w:hideMark/>
          </w:tcPr>
          <w:p w:rsidR="00B6448D" w:rsidRPr="00B6448D" w:rsidRDefault="00B6448D" w:rsidP="00B6448D">
            <w:pPr>
              <w:jc w:val="right"/>
            </w:pPr>
            <w:r w:rsidRPr="00B6448D">
              <w:t>1,24</w:t>
            </w:r>
          </w:p>
        </w:tc>
      </w:tr>
      <w:tr w:rsidR="00B6448D" w:rsidRPr="00B6448D" w:rsidTr="00B6448D">
        <w:trPr>
          <w:trHeight w:val="153"/>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5m*20m</w:t>
            </w:r>
          </w:p>
        </w:tc>
        <w:tc>
          <w:tcPr>
            <w:tcW w:w="805" w:type="dxa"/>
            <w:gridSpan w:val="2"/>
            <w:shd w:val="clear" w:color="auto" w:fill="auto"/>
            <w:noWrap/>
            <w:vAlign w:val="bottom"/>
            <w:hideMark/>
          </w:tcPr>
          <w:p w:rsidR="00B6448D" w:rsidRPr="00B6448D" w:rsidRDefault="00B6448D" w:rsidP="00B6448D">
            <w:pPr>
              <w:jc w:val="center"/>
            </w:pPr>
            <w:r w:rsidRPr="00B6448D">
              <w:t>1-8</w:t>
            </w:r>
          </w:p>
        </w:tc>
        <w:tc>
          <w:tcPr>
            <w:tcW w:w="1062" w:type="dxa"/>
            <w:shd w:val="clear" w:color="auto" w:fill="auto"/>
            <w:noWrap/>
            <w:vAlign w:val="bottom"/>
            <w:hideMark/>
          </w:tcPr>
          <w:p w:rsidR="00B6448D" w:rsidRPr="00B6448D" w:rsidRDefault="00B6448D" w:rsidP="00B6448D">
            <w:pPr>
              <w:jc w:val="right"/>
            </w:pPr>
            <w:r w:rsidRPr="00B6448D">
              <w:t>800</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640</w:t>
            </w:r>
          </w:p>
        </w:tc>
        <w:tc>
          <w:tcPr>
            <w:tcW w:w="966" w:type="dxa"/>
            <w:shd w:val="clear" w:color="auto" w:fill="auto"/>
            <w:noWrap/>
            <w:vAlign w:val="bottom"/>
            <w:hideMark/>
          </w:tcPr>
          <w:p w:rsidR="00B6448D" w:rsidRPr="00B6448D" w:rsidRDefault="00B6448D" w:rsidP="00B6448D">
            <w:pPr>
              <w:jc w:val="right"/>
            </w:pPr>
            <w:r w:rsidRPr="00B6448D">
              <w:t>3200</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42</w:t>
            </w:r>
          </w:p>
        </w:tc>
        <w:tc>
          <w:tcPr>
            <w:tcW w:w="2325" w:type="dxa"/>
            <w:shd w:val="clear" w:color="auto" w:fill="auto"/>
            <w:noWrap/>
            <w:vAlign w:val="bottom"/>
            <w:hideMark/>
          </w:tcPr>
          <w:p w:rsidR="00B6448D" w:rsidRPr="00B6448D" w:rsidRDefault="00B6448D" w:rsidP="00B6448D">
            <w:r w:rsidRPr="00B6448D">
              <w:t>Đất chia lô 40</w:t>
            </w:r>
          </w:p>
        </w:tc>
        <w:tc>
          <w:tcPr>
            <w:tcW w:w="244" w:type="dxa"/>
            <w:shd w:val="clear" w:color="auto" w:fill="auto"/>
            <w:noWrap/>
            <w:vAlign w:val="bottom"/>
            <w:hideMark/>
          </w:tcPr>
          <w:p w:rsidR="00B6448D" w:rsidRPr="00B6448D" w:rsidRDefault="00B6448D" w:rsidP="00B6448D">
            <w:r w:rsidRPr="00B6448D">
              <w:t>o</w:t>
            </w:r>
          </w:p>
        </w:tc>
        <w:tc>
          <w:tcPr>
            <w:tcW w:w="561" w:type="dxa"/>
            <w:shd w:val="clear" w:color="auto" w:fill="auto"/>
            <w:noWrap/>
            <w:vAlign w:val="bottom"/>
            <w:hideMark/>
          </w:tcPr>
          <w:p w:rsidR="00B6448D" w:rsidRPr="00B6448D" w:rsidRDefault="00B6448D" w:rsidP="00B6448D">
            <w:pPr>
              <w:jc w:val="center"/>
            </w:pPr>
            <w:r w:rsidRPr="00B6448D">
              <w:t>cl40</w:t>
            </w:r>
          </w:p>
        </w:tc>
        <w:tc>
          <w:tcPr>
            <w:tcW w:w="1062" w:type="dxa"/>
            <w:shd w:val="clear" w:color="auto" w:fill="auto"/>
            <w:noWrap/>
            <w:vAlign w:val="bottom"/>
            <w:hideMark/>
          </w:tcPr>
          <w:p w:rsidR="00B6448D" w:rsidRPr="00B6448D" w:rsidRDefault="00B6448D" w:rsidP="00B6448D">
            <w:pPr>
              <w:jc w:val="right"/>
            </w:pPr>
            <w:r w:rsidRPr="00B6448D">
              <w:t>850</w:t>
            </w:r>
          </w:p>
        </w:tc>
        <w:tc>
          <w:tcPr>
            <w:tcW w:w="516" w:type="dxa"/>
            <w:shd w:val="clear" w:color="auto" w:fill="auto"/>
            <w:noWrap/>
            <w:vAlign w:val="bottom"/>
            <w:hideMark/>
          </w:tcPr>
          <w:p w:rsidR="00B6448D" w:rsidRPr="00B6448D" w:rsidRDefault="00B6448D" w:rsidP="00B6448D">
            <w:pPr>
              <w:jc w:val="center"/>
            </w:pPr>
            <w:r w:rsidRPr="00B6448D">
              <w:t>7</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680</w:t>
            </w:r>
          </w:p>
        </w:tc>
        <w:tc>
          <w:tcPr>
            <w:tcW w:w="966" w:type="dxa"/>
            <w:shd w:val="clear" w:color="auto" w:fill="auto"/>
            <w:noWrap/>
            <w:vAlign w:val="bottom"/>
            <w:hideMark/>
          </w:tcPr>
          <w:p w:rsidR="00B6448D" w:rsidRPr="00B6448D" w:rsidRDefault="00B6448D" w:rsidP="00B6448D">
            <w:pPr>
              <w:jc w:val="right"/>
            </w:pPr>
            <w:r w:rsidRPr="00B6448D">
              <w:t>3400</w:t>
            </w:r>
          </w:p>
        </w:tc>
        <w:tc>
          <w:tcPr>
            <w:tcW w:w="766" w:type="dxa"/>
            <w:shd w:val="clear" w:color="auto" w:fill="auto"/>
            <w:noWrap/>
            <w:vAlign w:val="bottom"/>
            <w:hideMark/>
          </w:tcPr>
          <w:p w:rsidR="00B6448D" w:rsidRPr="00B6448D" w:rsidRDefault="00B6448D" w:rsidP="00B6448D">
            <w:pPr>
              <w:jc w:val="right"/>
            </w:pPr>
            <w:r w:rsidRPr="00B6448D">
              <w:t>1,32</w:t>
            </w:r>
          </w:p>
        </w:tc>
      </w:tr>
      <w:tr w:rsidR="00B6448D" w:rsidRPr="00B6448D" w:rsidTr="00B6448D">
        <w:trPr>
          <w:trHeight w:val="8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1</w:t>
            </w:r>
          </w:p>
        </w:tc>
        <w:tc>
          <w:tcPr>
            <w:tcW w:w="1062" w:type="dxa"/>
            <w:shd w:val="clear" w:color="auto" w:fill="auto"/>
            <w:noWrap/>
            <w:vAlign w:val="bottom"/>
            <w:hideMark/>
          </w:tcPr>
          <w:p w:rsidR="00B6448D" w:rsidRPr="00B6448D" w:rsidRDefault="00B6448D" w:rsidP="00B6448D">
            <w:pPr>
              <w:jc w:val="right"/>
            </w:pPr>
            <w:r w:rsidRPr="00B6448D">
              <w:t>175,8</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140,64</w:t>
            </w:r>
          </w:p>
        </w:tc>
        <w:tc>
          <w:tcPr>
            <w:tcW w:w="966" w:type="dxa"/>
            <w:shd w:val="clear" w:color="auto" w:fill="auto"/>
            <w:noWrap/>
            <w:vAlign w:val="bottom"/>
            <w:hideMark/>
          </w:tcPr>
          <w:p w:rsidR="00B6448D" w:rsidRPr="00B6448D" w:rsidRDefault="00B6448D" w:rsidP="00B6448D">
            <w:pPr>
              <w:jc w:val="right"/>
            </w:pPr>
            <w:r w:rsidRPr="00B6448D">
              <w:t>703,2</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128"/>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2</w:t>
            </w:r>
          </w:p>
        </w:tc>
        <w:tc>
          <w:tcPr>
            <w:tcW w:w="1062" w:type="dxa"/>
            <w:shd w:val="clear" w:color="auto" w:fill="auto"/>
            <w:noWrap/>
            <w:vAlign w:val="bottom"/>
            <w:hideMark/>
          </w:tcPr>
          <w:p w:rsidR="00B6448D" w:rsidRPr="00B6448D" w:rsidRDefault="00B6448D" w:rsidP="00B6448D">
            <w:pPr>
              <w:jc w:val="right"/>
            </w:pPr>
            <w:r w:rsidRPr="00B6448D">
              <w:t>108,1</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86,48</w:t>
            </w:r>
          </w:p>
        </w:tc>
        <w:tc>
          <w:tcPr>
            <w:tcW w:w="966" w:type="dxa"/>
            <w:shd w:val="clear" w:color="auto" w:fill="auto"/>
            <w:noWrap/>
            <w:vAlign w:val="bottom"/>
            <w:hideMark/>
          </w:tcPr>
          <w:p w:rsidR="00B6448D" w:rsidRPr="00B6448D" w:rsidRDefault="00B6448D" w:rsidP="00B6448D">
            <w:pPr>
              <w:jc w:val="right"/>
            </w:pPr>
            <w:r w:rsidRPr="00B6448D">
              <w:t>432,4</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162"/>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3</w:t>
            </w:r>
          </w:p>
        </w:tc>
        <w:tc>
          <w:tcPr>
            <w:tcW w:w="1062" w:type="dxa"/>
            <w:shd w:val="clear" w:color="auto" w:fill="auto"/>
            <w:noWrap/>
            <w:vAlign w:val="bottom"/>
            <w:hideMark/>
          </w:tcPr>
          <w:p w:rsidR="00B6448D" w:rsidRPr="00B6448D" w:rsidRDefault="00B6448D" w:rsidP="00B6448D">
            <w:pPr>
              <w:jc w:val="right"/>
            </w:pPr>
            <w:r w:rsidRPr="00B6448D">
              <w:t>106,1</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84,88</w:t>
            </w:r>
          </w:p>
        </w:tc>
        <w:tc>
          <w:tcPr>
            <w:tcW w:w="966" w:type="dxa"/>
            <w:shd w:val="clear" w:color="auto" w:fill="auto"/>
            <w:noWrap/>
            <w:vAlign w:val="bottom"/>
            <w:hideMark/>
          </w:tcPr>
          <w:p w:rsidR="00B6448D" w:rsidRPr="00B6448D" w:rsidRDefault="00B6448D" w:rsidP="00B6448D">
            <w:pPr>
              <w:jc w:val="right"/>
            </w:pPr>
            <w:r w:rsidRPr="00B6448D">
              <w:t>424,4</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4</w:t>
            </w:r>
          </w:p>
        </w:tc>
        <w:tc>
          <w:tcPr>
            <w:tcW w:w="1062" w:type="dxa"/>
            <w:shd w:val="clear" w:color="auto" w:fill="auto"/>
            <w:noWrap/>
            <w:vAlign w:val="bottom"/>
            <w:hideMark/>
          </w:tcPr>
          <w:p w:rsidR="00B6448D" w:rsidRPr="00B6448D" w:rsidRDefault="00B6448D" w:rsidP="00B6448D">
            <w:pPr>
              <w:jc w:val="right"/>
            </w:pPr>
            <w:r w:rsidRPr="00B6448D">
              <w:t>104,1</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83,28</w:t>
            </w:r>
          </w:p>
        </w:tc>
        <w:tc>
          <w:tcPr>
            <w:tcW w:w="966" w:type="dxa"/>
            <w:shd w:val="clear" w:color="auto" w:fill="auto"/>
            <w:noWrap/>
            <w:vAlign w:val="bottom"/>
            <w:hideMark/>
          </w:tcPr>
          <w:p w:rsidR="00B6448D" w:rsidRPr="00B6448D" w:rsidRDefault="00B6448D" w:rsidP="00B6448D">
            <w:pPr>
              <w:jc w:val="right"/>
            </w:pPr>
            <w:r w:rsidRPr="00B6448D">
              <w:t>416,4</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102"/>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5</w:t>
            </w:r>
          </w:p>
        </w:tc>
        <w:tc>
          <w:tcPr>
            <w:tcW w:w="1062" w:type="dxa"/>
            <w:shd w:val="clear" w:color="auto" w:fill="auto"/>
            <w:noWrap/>
            <w:vAlign w:val="bottom"/>
            <w:hideMark/>
          </w:tcPr>
          <w:p w:rsidR="00B6448D" w:rsidRPr="00B6448D" w:rsidRDefault="00B6448D" w:rsidP="00B6448D">
            <w:pPr>
              <w:jc w:val="right"/>
            </w:pPr>
            <w:r w:rsidRPr="00B6448D">
              <w:t>102,2</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81,76</w:t>
            </w:r>
          </w:p>
        </w:tc>
        <w:tc>
          <w:tcPr>
            <w:tcW w:w="966" w:type="dxa"/>
            <w:shd w:val="clear" w:color="auto" w:fill="auto"/>
            <w:noWrap/>
            <w:vAlign w:val="bottom"/>
            <w:hideMark/>
          </w:tcPr>
          <w:p w:rsidR="00B6448D" w:rsidRPr="00B6448D" w:rsidRDefault="00B6448D" w:rsidP="00B6448D">
            <w:pPr>
              <w:jc w:val="right"/>
            </w:pPr>
            <w:r w:rsidRPr="00B6448D">
              <w:t>408,8</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15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6</w:t>
            </w:r>
          </w:p>
        </w:tc>
        <w:tc>
          <w:tcPr>
            <w:tcW w:w="1062" w:type="dxa"/>
            <w:shd w:val="clear" w:color="auto" w:fill="auto"/>
            <w:noWrap/>
            <w:vAlign w:val="bottom"/>
            <w:hideMark/>
          </w:tcPr>
          <w:p w:rsidR="00B6448D" w:rsidRPr="00B6448D" w:rsidRDefault="00B6448D" w:rsidP="00B6448D">
            <w:pPr>
              <w:jc w:val="right"/>
            </w:pPr>
            <w:r w:rsidRPr="00B6448D">
              <w:t>100,2</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80,16</w:t>
            </w:r>
          </w:p>
        </w:tc>
        <w:tc>
          <w:tcPr>
            <w:tcW w:w="966" w:type="dxa"/>
            <w:shd w:val="clear" w:color="auto" w:fill="auto"/>
            <w:noWrap/>
            <w:vAlign w:val="bottom"/>
            <w:hideMark/>
          </w:tcPr>
          <w:p w:rsidR="00B6448D" w:rsidRPr="00B6448D" w:rsidRDefault="00B6448D" w:rsidP="00B6448D">
            <w:pPr>
              <w:jc w:val="right"/>
            </w:pPr>
            <w:r w:rsidRPr="00B6448D">
              <w:t>400,8</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7</w:t>
            </w:r>
          </w:p>
        </w:tc>
        <w:tc>
          <w:tcPr>
            <w:tcW w:w="1062" w:type="dxa"/>
            <w:shd w:val="clear" w:color="auto" w:fill="auto"/>
            <w:noWrap/>
            <w:vAlign w:val="bottom"/>
            <w:hideMark/>
          </w:tcPr>
          <w:p w:rsidR="00B6448D" w:rsidRPr="00B6448D" w:rsidRDefault="00B6448D" w:rsidP="00B6448D">
            <w:pPr>
              <w:jc w:val="right"/>
            </w:pPr>
            <w:r w:rsidRPr="00B6448D">
              <w:t>153,5</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122,8</w:t>
            </w:r>
          </w:p>
        </w:tc>
        <w:tc>
          <w:tcPr>
            <w:tcW w:w="966" w:type="dxa"/>
            <w:shd w:val="clear" w:color="auto" w:fill="auto"/>
            <w:noWrap/>
            <w:vAlign w:val="bottom"/>
            <w:hideMark/>
          </w:tcPr>
          <w:p w:rsidR="00B6448D" w:rsidRPr="00B6448D" w:rsidRDefault="00B6448D" w:rsidP="00B6448D">
            <w:pPr>
              <w:jc w:val="right"/>
            </w:pPr>
            <w:r w:rsidRPr="00B6448D">
              <w:t>614</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90"/>
          <w:jc w:val="center"/>
        </w:trPr>
        <w:tc>
          <w:tcPr>
            <w:tcW w:w="595" w:type="dxa"/>
            <w:shd w:val="clear" w:color="auto" w:fill="auto"/>
            <w:noWrap/>
            <w:vAlign w:val="bottom"/>
            <w:hideMark/>
          </w:tcPr>
          <w:p w:rsidR="00B6448D" w:rsidRPr="00B6448D" w:rsidRDefault="00B6448D" w:rsidP="00B6448D">
            <w:pPr>
              <w:jc w:val="center"/>
            </w:pPr>
            <w:r w:rsidRPr="00B6448D">
              <w:t>43</w:t>
            </w:r>
          </w:p>
        </w:tc>
        <w:tc>
          <w:tcPr>
            <w:tcW w:w="2325" w:type="dxa"/>
            <w:shd w:val="clear" w:color="auto" w:fill="auto"/>
            <w:noWrap/>
            <w:vAlign w:val="bottom"/>
            <w:hideMark/>
          </w:tcPr>
          <w:p w:rsidR="00B6448D" w:rsidRPr="00B6448D" w:rsidRDefault="00B6448D" w:rsidP="00B6448D">
            <w:r w:rsidRPr="00B6448D">
              <w:t>Đất chia lô 41</w:t>
            </w:r>
          </w:p>
        </w:tc>
        <w:tc>
          <w:tcPr>
            <w:tcW w:w="244" w:type="dxa"/>
            <w:shd w:val="clear" w:color="auto" w:fill="auto"/>
            <w:noWrap/>
            <w:vAlign w:val="bottom"/>
            <w:hideMark/>
          </w:tcPr>
          <w:p w:rsidR="00B6448D" w:rsidRPr="00B6448D" w:rsidRDefault="00B6448D" w:rsidP="00B6448D">
            <w:r w:rsidRPr="00B6448D">
              <w:t>o</w:t>
            </w:r>
          </w:p>
        </w:tc>
        <w:tc>
          <w:tcPr>
            <w:tcW w:w="561" w:type="dxa"/>
            <w:shd w:val="clear" w:color="auto" w:fill="auto"/>
            <w:noWrap/>
            <w:vAlign w:val="bottom"/>
            <w:hideMark/>
          </w:tcPr>
          <w:p w:rsidR="00B6448D" w:rsidRPr="00B6448D" w:rsidRDefault="00B6448D" w:rsidP="00B6448D">
            <w:pPr>
              <w:jc w:val="center"/>
            </w:pPr>
            <w:r w:rsidRPr="00B6448D">
              <w:t>cl41</w:t>
            </w:r>
          </w:p>
        </w:tc>
        <w:tc>
          <w:tcPr>
            <w:tcW w:w="1062" w:type="dxa"/>
            <w:shd w:val="clear" w:color="auto" w:fill="auto"/>
            <w:noWrap/>
            <w:vAlign w:val="bottom"/>
            <w:hideMark/>
          </w:tcPr>
          <w:p w:rsidR="00B6448D" w:rsidRPr="00B6448D" w:rsidRDefault="00B6448D" w:rsidP="00B6448D">
            <w:pPr>
              <w:jc w:val="right"/>
            </w:pPr>
            <w:r w:rsidRPr="00B6448D">
              <w:t>451</w:t>
            </w:r>
          </w:p>
        </w:tc>
        <w:tc>
          <w:tcPr>
            <w:tcW w:w="516" w:type="dxa"/>
            <w:shd w:val="clear" w:color="auto" w:fill="auto"/>
            <w:noWrap/>
            <w:vAlign w:val="bottom"/>
            <w:hideMark/>
          </w:tcPr>
          <w:p w:rsidR="00B6448D" w:rsidRPr="00B6448D" w:rsidRDefault="00B6448D" w:rsidP="00B6448D">
            <w:pPr>
              <w:jc w:val="center"/>
            </w:pPr>
            <w:r w:rsidRPr="00B6448D">
              <w:t>5</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360,8</w:t>
            </w:r>
          </w:p>
        </w:tc>
        <w:tc>
          <w:tcPr>
            <w:tcW w:w="966" w:type="dxa"/>
            <w:shd w:val="clear" w:color="auto" w:fill="auto"/>
            <w:noWrap/>
            <w:vAlign w:val="bottom"/>
            <w:hideMark/>
          </w:tcPr>
          <w:p w:rsidR="00B6448D" w:rsidRPr="00B6448D" w:rsidRDefault="00B6448D" w:rsidP="00B6448D">
            <w:pPr>
              <w:jc w:val="right"/>
            </w:pPr>
            <w:r w:rsidRPr="00B6448D">
              <w:t>1804</w:t>
            </w:r>
          </w:p>
        </w:tc>
        <w:tc>
          <w:tcPr>
            <w:tcW w:w="766" w:type="dxa"/>
            <w:shd w:val="clear" w:color="auto" w:fill="auto"/>
            <w:noWrap/>
            <w:vAlign w:val="bottom"/>
            <w:hideMark/>
          </w:tcPr>
          <w:p w:rsidR="00B6448D" w:rsidRPr="00B6448D" w:rsidRDefault="00B6448D" w:rsidP="00B6448D">
            <w:pPr>
              <w:jc w:val="right"/>
            </w:pPr>
            <w:r w:rsidRPr="00B6448D">
              <w:t>0,70</w:t>
            </w:r>
          </w:p>
        </w:tc>
      </w:tr>
      <w:tr w:rsidR="00B6448D" w:rsidRPr="00B6448D" w:rsidTr="00B6448D">
        <w:trPr>
          <w:trHeight w:val="131"/>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1-4</w:t>
            </w:r>
          </w:p>
        </w:tc>
        <w:tc>
          <w:tcPr>
            <w:tcW w:w="1062" w:type="dxa"/>
            <w:shd w:val="clear" w:color="auto" w:fill="auto"/>
            <w:noWrap/>
            <w:vAlign w:val="bottom"/>
            <w:hideMark/>
          </w:tcPr>
          <w:p w:rsidR="00B6448D" w:rsidRPr="00B6448D" w:rsidRDefault="00B6448D" w:rsidP="00B6448D">
            <w:pPr>
              <w:jc w:val="right"/>
            </w:pPr>
            <w:r w:rsidRPr="00B6448D">
              <w:t>290</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232</w:t>
            </w:r>
          </w:p>
        </w:tc>
        <w:tc>
          <w:tcPr>
            <w:tcW w:w="966" w:type="dxa"/>
            <w:shd w:val="clear" w:color="auto" w:fill="auto"/>
            <w:noWrap/>
            <w:vAlign w:val="bottom"/>
            <w:hideMark/>
          </w:tcPr>
          <w:p w:rsidR="00B6448D" w:rsidRPr="00B6448D" w:rsidRDefault="00B6448D" w:rsidP="00B6448D">
            <w:pPr>
              <w:jc w:val="right"/>
            </w:pPr>
            <w:r w:rsidRPr="00B6448D">
              <w:t>1160</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179"/>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5</w:t>
            </w:r>
          </w:p>
        </w:tc>
        <w:tc>
          <w:tcPr>
            <w:tcW w:w="1062" w:type="dxa"/>
            <w:shd w:val="clear" w:color="auto" w:fill="auto"/>
            <w:noWrap/>
            <w:vAlign w:val="bottom"/>
            <w:hideMark/>
          </w:tcPr>
          <w:p w:rsidR="00B6448D" w:rsidRPr="00B6448D" w:rsidRDefault="00B6448D" w:rsidP="00B6448D">
            <w:pPr>
              <w:jc w:val="right"/>
            </w:pPr>
            <w:r w:rsidRPr="00B6448D">
              <w:t>161</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128,8</w:t>
            </w:r>
          </w:p>
        </w:tc>
        <w:tc>
          <w:tcPr>
            <w:tcW w:w="966" w:type="dxa"/>
            <w:shd w:val="clear" w:color="auto" w:fill="auto"/>
            <w:noWrap/>
            <w:vAlign w:val="bottom"/>
            <w:hideMark/>
          </w:tcPr>
          <w:p w:rsidR="00B6448D" w:rsidRPr="00B6448D" w:rsidRDefault="00B6448D" w:rsidP="00B6448D">
            <w:pPr>
              <w:jc w:val="right"/>
            </w:pPr>
            <w:r w:rsidRPr="00B6448D">
              <w:t>644</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1"/>
          <w:jc w:val="center"/>
        </w:trPr>
        <w:tc>
          <w:tcPr>
            <w:tcW w:w="595" w:type="dxa"/>
            <w:shd w:val="clear" w:color="auto" w:fill="auto"/>
            <w:noWrap/>
            <w:vAlign w:val="bottom"/>
            <w:hideMark/>
          </w:tcPr>
          <w:p w:rsidR="00B6448D" w:rsidRPr="00B6448D" w:rsidRDefault="00B6448D" w:rsidP="00B6448D">
            <w:pPr>
              <w:jc w:val="center"/>
            </w:pPr>
            <w:r w:rsidRPr="00B6448D">
              <w:t>44</w:t>
            </w:r>
          </w:p>
        </w:tc>
        <w:tc>
          <w:tcPr>
            <w:tcW w:w="2325" w:type="dxa"/>
            <w:shd w:val="clear" w:color="auto" w:fill="auto"/>
            <w:noWrap/>
            <w:vAlign w:val="bottom"/>
            <w:hideMark/>
          </w:tcPr>
          <w:p w:rsidR="00B6448D" w:rsidRPr="00B6448D" w:rsidRDefault="00B6448D" w:rsidP="00B6448D">
            <w:r w:rsidRPr="00B6448D">
              <w:t>Đất chia lô 42</w:t>
            </w:r>
          </w:p>
        </w:tc>
        <w:tc>
          <w:tcPr>
            <w:tcW w:w="244" w:type="dxa"/>
            <w:shd w:val="clear" w:color="auto" w:fill="auto"/>
            <w:noWrap/>
            <w:vAlign w:val="bottom"/>
            <w:hideMark/>
          </w:tcPr>
          <w:p w:rsidR="00B6448D" w:rsidRPr="00B6448D" w:rsidRDefault="00B6448D" w:rsidP="00B6448D">
            <w:r w:rsidRPr="00B6448D">
              <w:t>o</w:t>
            </w:r>
          </w:p>
        </w:tc>
        <w:tc>
          <w:tcPr>
            <w:tcW w:w="561" w:type="dxa"/>
            <w:shd w:val="clear" w:color="auto" w:fill="auto"/>
            <w:noWrap/>
            <w:vAlign w:val="bottom"/>
            <w:hideMark/>
          </w:tcPr>
          <w:p w:rsidR="00B6448D" w:rsidRPr="00B6448D" w:rsidRDefault="00B6448D" w:rsidP="00B6448D">
            <w:pPr>
              <w:jc w:val="center"/>
            </w:pPr>
            <w:r w:rsidRPr="00B6448D">
              <w:t>cl42</w:t>
            </w:r>
          </w:p>
        </w:tc>
        <w:tc>
          <w:tcPr>
            <w:tcW w:w="1062" w:type="dxa"/>
            <w:shd w:val="clear" w:color="auto" w:fill="auto"/>
            <w:noWrap/>
            <w:vAlign w:val="bottom"/>
            <w:hideMark/>
          </w:tcPr>
          <w:p w:rsidR="00B6448D" w:rsidRPr="00B6448D" w:rsidRDefault="00B6448D" w:rsidP="00B6448D">
            <w:pPr>
              <w:jc w:val="right"/>
            </w:pPr>
            <w:r w:rsidRPr="00B6448D">
              <w:t>900</w:t>
            </w:r>
          </w:p>
        </w:tc>
        <w:tc>
          <w:tcPr>
            <w:tcW w:w="516" w:type="dxa"/>
            <w:shd w:val="clear" w:color="auto" w:fill="auto"/>
            <w:noWrap/>
            <w:vAlign w:val="bottom"/>
            <w:hideMark/>
          </w:tcPr>
          <w:p w:rsidR="00B6448D" w:rsidRPr="00B6448D" w:rsidRDefault="00B6448D" w:rsidP="00B6448D">
            <w:pPr>
              <w:jc w:val="center"/>
            </w:pPr>
            <w:r w:rsidRPr="00B6448D">
              <w:t>9</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720</w:t>
            </w:r>
          </w:p>
        </w:tc>
        <w:tc>
          <w:tcPr>
            <w:tcW w:w="966" w:type="dxa"/>
            <w:shd w:val="clear" w:color="auto" w:fill="auto"/>
            <w:noWrap/>
            <w:vAlign w:val="bottom"/>
            <w:hideMark/>
          </w:tcPr>
          <w:p w:rsidR="00B6448D" w:rsidRPr="00B6448D" w:rsidRDefault="00B6448D" w:rsidP="00B6448D">
            <w:pPr>
              <w:jc w:val="right"/>
            </w:pPr>
            <w:r w:rsidRPr="00B6448D">
              <w:t>3600</w:t>
            </w:r>
          </w:p>
        </w:tc>
        <w:tc>
          <w:tcPr>
            <w:tcW w:w="766" w:type="dxa"/>
            <w:shd w:val="clear" w:color="auto" w:fill="auto"/>
            <w:noWrap/>
            <w:vAlign w:val="bottom"/>
            <w:hideMark/>
          </w:tcPr>
          <w:p w:rsidR="00B6448D" w:rsidRPr="00B6448D" w:rsidRDefault="00B6448D" w:rsidP="00B6448D">
            <w:pPr>
              <w:jc w:val="right"/>
            </w:pPr>
            <w:r w:rsidRPr="00B6448D">
              <w:t>1,39</w:t>
            </w:r>
          </w:p>
        </w:tc>
      </w:tr>
      <w:tr w:rsidR="00B6448D" w:rsidRPr="00B6448D" w:rsidTr="00B6448D">
        <w:trPr>
          <w:trHeight w:val="104"/>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5m*20m</w:t>
            </w:r>
          </w:p>
        </w:tc>
        <w:tc>
          <w:tcPr>
            <w:tcW w:w="805" w:type="dxa"/>
            <w:gridSpan w:val="2"/>
            <w:shd w:val="clear" w:color="auto" w:fill="auto"/>
            <w:noWrap/>
            <w:vAlign w:val="bottom"/>
            <w:hideMark/>
          </w:tcPr>
          <w:p w:rsidR="00B6448D" w:rsidRPr="00B6448D" w:rsidRDefault="00B6448D" w:rsidP="00B6448D">
            <w:pPr>
              <w:jc w:val="center"/>
            </w:pPr>
            <w:r w:rsidRPr="00B6448D">
              <w:t>1-9</w:t>
            </w:r>
          </w:p>
        </w:tc>
        <w:tc>
          <w:tcPr>
            <w:tcW w:w="1062" w:type="dxa"/>
            <w:shd w:val="clear" w:color="auto" w:fill="auto"/>
            <w:noWrap/>
            <w:vAlign w:val="bottom"/>
            <w:hideMark/>
          </w:tcPr>
          <w:p w:rsidR="00B6448D" w:rsidRPr="00B6448D" w:rsidRDefault="00B6448D" w:rsidP="00B6448D">
            <w:pPr>
              <w:jc w:val="right"/>
            </w:pPr>
            <w:r w:rsidRPr="00B6448D">
              <w:t>900</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720</w:t>
            </w:r>
          </w:p>
        </w:tc>
        <w:tc>
          <w:tcPr>
            <w:tcW w:w="966" w:type="dxa"/>
            <w:shd w:val="clear" w:color="auto" w:fill="auto"/>
            <w:noWrap/>
            <w:vAlign w:val="bottom"/>
            <w:hideMark/>
          </w:tcPr>
          <w:p w:rsidR="00B6448D" w:rsidRPr="00B6448D" w:rsidRDefault="00B6448D" w:rsidP="00B6448D">
            <w:pPr>
              <w:jc w:val="right"/>
            </w:pPr>
            <w:r w:rsidRPr="00B6448D">
              <w:t>3600</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152"/>
          <w:jc w:val="center"/>
        </w:trPr>
        <w:tc>
          <w:tcPr>
            <w:tcW w:w="595" w:type="dxa"/>
            <w:shd w:val="clear" w:color="auto" w:fill="auto"/>
            <w:noWrap/>
            <w:vAlign w:val="bottom"/>
            <w:hideMark/>
          </w:tcPr>
          <w:p w:rsidR="00B6448D" w:rsidRPr="00B6448D" w:rsidRDefault="00B6448D" w:rsidP="00B6448D">
            <w:pPr>
              <w:jc w:val="center"/>
            </w:pPr>
            <w:r w:rsidRPr="00B6448D">
              <w:t>45</w:t>
            </w:r>
          </w:p>
        </w:tc>
        <w:tc>
          <w:tcPr>
            <w:tcW w:w="2325" w:type="dxa"/>
            <w:shd w:val="clear" w:color="auto" w:fill="auto"/>
            <w:noWrap/>
            <w:vAlign w:val="bottom"/>
            <w:hideMark/>
          </w:tcPr>
          <w:p w:rsidR="00B6448D" w:rsidRPr="00B6448D" w:rsidRDefault="00B6448D" w:rsidP="00B6448D">
            <w:r w:rsidRPr="00B6448D">
              <w:t>Đất chia lô 43</w:t>
            </w:r>
          </w:p>
        </w:tc>
        <w:tc>
          <w:tcPr>
            <w:tcW w:w="244" w:type="dxa"/>
            <w:shd w:val="clear" w:color="auto" w:fill="auto"/>
            <w:noWrap/>
            <w:vAlign w:val="bottom"/>
            <w:hideMark/>
          </w:tcPr>
          <w:p w:rsidR="00B6448D" w:rsidRPr="00B6448D" w:rsidRDefault="00B6448D" w:rsidP="00B6448D">
            <w:r w:rsidRPr="00B6448D">
              <w:t>o</w:t>
            </w:r>
          </w:p>
        </w:tc>
        <w:tc>
          <w:tcPr>
            <w:tcW w:w="561" w:type="dxa"/>
            <w:shd w:val="clear" w:color="auto" w:fill="auto"/>
            <w:noWrap/>
            <w:vAlign w:val="bottom"/>
            <w:hideMark/>
          </w:tcPr>
          <w:p w:rsidR="00B6448D" w:rsidRPr="00B6448D" w:rsidRDefault="00B6448D" w:rsidP="00B6448D">
            <w:pPr>
              <w:jc w:val="center"/>
            </w:pPr>
            <w:r w:rsidRPr="00B6448D">
              <w:t>cl43</w:t>
            </w:r>
          </w:p>
        </w:tc>
        <w:tc>
          <w:tcPr>
            <w:tcW w:w="1062" w:type="dxa"/>
            <w:shd w:val="clear" w:color="auto" w:fill="auto"/>
            <w:noWrap/>
            <w:vAlign w:val="bottom"/>
            <w:hideMark/>
          </w:tcPr>
          <w:p w:rsidR="00B6448D" w:rsidRPr="00B6448D" w:rsidRDefault="00B6448D" w:rsidP="00B6448D">
            <w:pPr>
              <w:jc w:val="right"/>
            </w:pPr>
            <w:r w:rsidRPr="00B6448D">
              <w:t>900</w:t>
            </w:r>
          </w:p>
        </w:tc>
        <w:tc>
          <w:tcPr>
            <w:tcW w:w="516" w:type="dxa"/>
            <w:shd w:val="clear" w:color="auto" w:fill="auto"/>
            <w:noWrap/>
            <w:vAlign w:val="bottom"/>
            <w:hideMark/>
          </w:tcPr>
          <w:p w:rsidR="00B6448D" w:rsidRPr="00B6448D" w:rsidRDefault="00B6448D" w:rsidP="00B6448D">
            <w:pPr>
              <w:jc w:val="center"/>
            </w:pPr>
            <w:r w:rsidRPr="00B6448D">
              <w:t>9</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720</w:t>
            </w:r>
          </w:p>
        </w:tc>
        <w:tc>
          <w:tcPr>
            <w:tcW w:w="966" w:type="dxa"/>
            <w:shd w:val="clear" w:color="auto" w:fill="auto"/>
            <w:noWrap/>
            <w:vAlign w:val="bottom"/>
            <w:hideMark/>
          </w:tcPr>
          <w:p w:rsidR="00B6448D" w:rsidRPr="00B6448D" w:rsidRDefault="00B6448D" w:rsidP="00B6448D">
            <w:pPr>
              <w:jc w:val="right"/>
            </w:pPr>
            <w:r w:rsidRPr="00B6448D">
              <w:t>3600</w:t>
            </w:r>
          </w:p>
        </w:tc>
        <w:tc>
          <w:tcPr>
            <w:tcW w:w="766" w:type="dxa"/>
            <w:shd w:val="clear" w:color="auto" w:fill="auto"/>
            <w:noWrap/>
            <w:vAlign w:val="bottom"/>
            <w:hideMark/>
          </w:tcPr>
          <w:p w:rsidR="00B6448D" w:rsidRPr="00B6448D" w:rsidRDefault="00B6448D" w:rsidP="00B6448D">
            <w:pPr>
              <w:jc w:val="right"/>
            </w:pPr>
            <w:r w:rsidRPr="00B6448D">
              <w:t>1,39</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5m*20m</w:t>
            </w:r>
          </w:p>
        </w:tc>
        <w:tc>
          <w:tcPr>
            <w:tcW w:w="805" w:type="dxa"/>
            <w:gridSpan w:val="2"/>
            <w:shd w:val="clear" w:color="auto" w:fill="auto"/>
            <w:noWrap/>
            <w:vAlign w:val="bottom"/>
            <w:hideMark/>
          </w:tcPr>
          <w:p w:rsidR="00B6448D" w:rsidRPr="00B6448D" w:rsidRDefault="00B6448D" w:rsidP="00B6448D">
            <w:pPr>
              <w:jc w:val="center"/>
            </w:pPr>
            <w:r w:rsidRPr="00B6448D">
              <w:t>1-9</w:t>
            </w:r>
          </w:p>
        </w:tc>
        <w:tc>
          <w:tcPr>
            <w:tcW w:w="1062" w:type="dxa"/>
            <w:shd w:val="clear" w:color="auto" w:fill="auto"/>
            <w:noWrap/>
            <w:vAlign w:val="bottom"/>
            <w:hideMark/>
          </w:tcPr>
          <w:p w:rsidR="00B6448D" w:rsidRPr="00B6448D" w:rsidRDefault="00B6448D" w:rsidP="00B6448D">
            <w:pPr>
              <w:jc w:val="right"/>
            </w:pPr>
            <w:r w:rsidRPr="00B6448D">
              <w:t>900</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720</w:t>
            </w:r>
          </w:p>
        </w:tc>
        <w:tc>
          <w:tcPr>
            <w:tcW w:w="966" w:type="dxa"/>
            <w:shd w:val="clear" w:color="auto" w:fill="auto"/>
            <w:noWrap/>
            <w:vAlign w:val="bottom"/>
            <w:hideMark/>
          </w:tcPr>
          <w:p w:rsidR="00B6448D" w:rsidRPr="00B6448D" w:rsidRDefault="00B6448D" w:rsidP="00B6448D">
            <w:pPr>
              <w:jc w:val="right"/>
            </w:pPr>
            <w:r w:rsidRPr="00B6448D">
              <w:t>3600</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8"/>
          <w:jc w:val="center"/>
        </w:trPr>
        <w:tc>
          <w:tcPr>
            <w:tcW w:w="595" w:type="dxa"/>
            <w:shd w:val="clear" w:color="auto" w:fill="auto"/>
            <w:noWrap/>
            <w:vAlign w:val="bottom"/>
            <w:hideMark/>
          </w:tcPr>
          <w:p w:rsidR="00B6448D" w:rsidRPr="00B6448D" w:rsidRDefault="00B6448D" w:rsidP="00B6448D">
            <w:pPr>
              <w:jc w:val="center"/>
            </w:pPr>
            <w:r w:rsidRPr="00B6448D">
              <w:t>46</w:t>
            </w:r>
          </w:p>
        </w:tc>
        <w:tc>
          <w:tcPr>
            <w:tcW w:w="2325" w:type="dxa"/>
            <w:shd w:val="clear" w:color="auto" w:fill="auto"/>
            <w:noWrap/>
            <w:vAlign w:val="bottom"/>
            <w:hideMark/>
          </w:tcPr>
          <w:p w:rsidR="00B6448D" w:rsidRPr="00B6448D" w:rsidRDefault="00B6448D" w:rsidP="00B6448D">
            <w:r w:rsidRPr="00B6448D">
              <w:t xml:space="preserve">Đất chia lô 44 </w:t>
            </w:r>
          </w:p>
        </w:tc>
        <w:tc>
          <w:tcPr>
            <w:tcW w:w="244" w:type="dxa"/>
            <w:shd w:val="clear" w:color="auto" w:fill="auto"/>
            <w:noWrap/>
            <w:vAlign w:val="bottom"/>
            <w:hideMark/>
          </w:tcPr>
          <w:p w:rsidR="00B6448D" w:rsidRPr="00B6448D" w:rsidRDefault="00B6448D" w:rsidP="00B6448D">
            <w:r w:rsidRPr="00B6448D">
              <w:t>o</w:t>
            </w:r>
          </w:p>
        </w:tc>
        <w:tc>
          <w:tcPr>
            <w:tcW w:w="561" w:type="dxa"/>
            <w:shd w:val="clear" w:color="auto" w:fill="auto"/>
            <w:noWrap/>
            <w:vAlign w:val="bottom"/>
            <w:hideMark/>
          </w:tcPr>
          <w:p w:rsidR="00B6448D" w:rsidRPr="00B6448D" w:rsidRDefault="00B6448D" w:rsidP="00B6448D">
            <w:pPr>
              <w:jc w:val="center"/>
            </w:pPr>
            <w:r w:rsidRPr="00B6448D">
              <w:t>cl44</w:t>
            </w:r>
          </w:p>
        </w:tc>
        <w:tc>
          <w:tcPr>
            <w:tcW w:w="1062" w:type="dxa"/>
            <w:shd w:val="clear" w:color="auto" w:fill="auto"/>
            <w:noWrap/>
            <w:vAlign w:val="bottom"/>
            <w:hideMark/>
          </w:tcPr>
          <w:p w:rsidR="00B6448D" w:rsidRPr="00B6448D" w:rsidRDefault="00B6448D" w:rsidP="00B6448D">
            <w:pPr>
              <w:jc w:val="right"/>
            </w:pPr>
            <w:r w:rsidRPr="00B6448D">
              <w:t>787,1</w:t>
            </w:r>
          </w:p>
        </w:tc>
        <w:tc>
          <w:tcPr>
            <w:tcW w:w="516" w:type="dxa"/>
            <w:shd w:val="clear" w:color="auto" w:fill="auto"/>
            <w:noWrap/>
            <w:vAlign w:val="bottom"/>
            <w:hideMark/>
          </w:tcPr>
          <w:p w:rsidR="00B6448D" w:rsidRPr="00B6448D" w:rsidRDefault="00B6448D" w:rsidP="00B6448D">
            <w:pPr>
              <w:jc w:val="center"/>
            </w:pPr>
            <w:r w:rsidRPr="00B6448D">
              <w:t>8</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629,68</w:t>
            </w:r>
          </w:p>
        </w:tc>
        <w:tc>
          <w:tcPr>
            <w:tcW w:w="966" w:type="dxa"/>
            <w:shd w:val="clear" w:color="auto" w:fill="auto"/>
            <w:noWrap/>
            <w:vAlign w:val="bottom"/>
            <w:hideMark/>
          </w:tcPr>
          <w:p w:rsidR="00B6448D" w:rsidRPr="00B6448D" w:rsidRDefault="00B6448D" w:rsidP="00B6448D">
            <w:pPr>
              <w:jc w:val="right"/>
            </w:pPr>
            <w:r w:rsidRPr="00B6448D">
              <w:t>3148,4</w:t>
            </w:r>
          </w:p>
        </w:tc>
        <w:tc>
          <w:tcPr>
            <w:tcW w:w="766" w:type="dxa"/>
            <w:shd w:val="clear" w:color="auto" w:fill="auto"/>
            <w:noWrap/>
            <w:vAlign w:val="bottom"/>
            <w:hideMark/>
          </w:tcPr>
          <w:p w:rsidR="00B6448D" w:rsidRPr="00B6448D" w:rsidRDefault="00B6448D" w:rsidP="00B6448D">
            <w:pPr>
              <w:jc w:val="right"/>
            </w:pPr>
            <w:r w:rsidRPr="00B6448D">
              <w:t>1,22</w:t>
            </w:r>
          </w:p>
        </w:tc>
      </w:tr>
      <w:tr w:rsidR="00B6448D" w:rsidRPr="00B6448D" w:rsidTr="00B6448D">
        <w:trPr>
          <w:trHeight w:val="139"/>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1</w:t>
            </w:r>
          </w:p>
        </w:tc>
        <w:tc>
          <w:tcPr>
            <w:tcW w:w="1062" w:type="dxa"/>
            <w:shd w:val="clear" w:color="auto" w:fill="auto"/>
            <w:noWrap/>
            <w:vAlign w:val="bottom"/>
            <w:hideMark/>
          </w:tcPr>
          <w:p w:rsidR="00B6448D" w:rsidRPr="00B6448D" w:rsidRDefault="00B6448D" w:rsidP="00B6448D">
            <w:pPr>
              <w:jc w:val="right"/>
            </w:pPr>
            <w:r w:rsidRPr="00B6448D">
              <w:t>89,1</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71,28</w:t>
            </w:r>
          </w:p>
        </w:tc>
        <w:tc>
          <w:tcPr>
            <w:tcW w:w="966" w:type="dxa"/>
            <w:shd w:val="clear" w:color="auto" w:fill="auto"/>
            <w:noWrap/>
            <w:vAlign w:val="bottom"/>
            <w:hideMark/>
          </w:tcPr>
          <w:p w:rsidR="00B6448D" w:rsidRPr="00B6448D" w:rsidRDefault="00B6448D" w:rsidP="00B6448D">
            <w:pPr>
              <w:jc w:val="right"/>
            </w:pPr>
            <w:r w:rsidRPr="00B6448D">
              <w:t>356,4</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174"/>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2</w:t>
            </w:r>
          </w:p>
        </w:tc>
        <w:tc>
          <w:tcPr>
            <w:tcW w:w="1062" w:type="dxa"/>
            <w:shd w:val="clear" w:color="auto" w:fill="auto"/>
            <w:noWrap/>
            <w:vAlign w:val="bottom"/>
            <w:hideMark/>
          </w:tcPr>
          <w:p w:rsidR="00B6448D" w:rsidRPr="00B6448D" w:rsidRDefault="00B6448D" w:rsidP="00B6448D">
            <w:pPr>
              <w:jc w:val="right"/>
            </w:pPr>
            <w:r w:rsidRPr="00B6448D">
              <w:t>98</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78,4</w:t>
            </w:r>
          </w:p>
        </w:tc>
        <w:tc>
          <w:tcPr>
            <w:tcW w:w="966" w:type="dxa"/>
            <w:shd w:val="clear" w:color="auto" w:fill="auto"/>
            <w:noWrap/>
            <w:vAlign w:val="bottom"/>
            <w:hideMark/>
          </w:tcPr>
          <w:p w:rsidR="00B6448D" w:rsidRPr="00B6448D" w:rsidRDefault="00B6448D" w:rsidP="00B6448D">
            <w:pPr>
              <w:jc w:val="right"/>
            </w:pPr>
            <w:r w:rsidRPr="00B6448D">
              <w:t>392</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208"/>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3-8</w:t>
            </w:r>
          </w:p>
        </w:tc>
        <w:tc>
          <w:tcPr>
            <w:tcW w:w="1062" w:type="dxa"/>
            <w:shd w:val="clear" w:color="auto" w:fill="auto"/>
            <w:noWrap/>
            <w:vAlign w:val="bottom"/>
            <w:hideMark/>
          </w:tcPr>
          <w:p w:rsidR="00B6448D" w:rsidRPr="00B6448D" w:rsidRDefault="00B6448D" w:rsidP="00B6448D">
            <w:pPr>
              <w:jc w:val="right"/>
            </w:pPr>
            <w:r w:rsidRPr="00B6448D">
              <w:t>600</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480</w:t>
            </w:r>
          </w:p>
        </w:tc>
        <w:tc>
          <w:tcPr>
            <w:tcW w:w="966" w:type="dxa"/>
            <w:shd w:val="clear" w:color="auto" w:fill="auto"/>
            <w:noWrap/>
            <w:vAlign w:val="bottom"/>
            <w:hideMark/>
          </w:tcPr>
          <w:p w:rsidR="00B6448D" w:rsidRPr="00B6448D" w:rsidRDefault="00B6448D" w:rsidP="00B6448D">
            <w:pPr>
              <w:jc w:val="right"/>
            </w:pPr>
            <w:r w:rsidRPr="00B6448D">
              <w:t>2400</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113"/>
          <w:jc w:val="center"/>
        </w:trPr>
        <w:tc>
          <w:tcPr>
            <w:tcW w:w="595" w:type="dxa"/>
            <w:shd w:val="clear" w:color="auto" w:fill="auto"/>
            <w:noWrap/>
            <w:vAlign w:val="bottom"/>
            <w:hideMark/>
          </w:tcPr>
          <w:p w:rsidR="00B6448D" w:rsidRPr="00B6448D" w:rsidRDefault="00B6448D" w:rsidP="00B6448D">
            <w:pPr>
              <w:jc w:val="center"/>
            </w:pPr>
            <w:r w:rsidRPr="00B6448D">
              <w:t>47</w:t>
            </w:r>
          </w:p>
        </w:tc>
        <w:tc>
          <w:tcPr>
            <w:tcW w:w="2325" w:type="dxa"/>
            <w:shd w:val="clear" w:color="auto" w:fill="auto"/>
            <w:noWrap/>
            <w:vAlign w:val="bottom"/>
            <w:hideMark/>
          </w:tcPr>
          <w:p w:rsidR="00B6448D" w:rsidRPr="00B6448D" w:rsidRDefault="00B6448D" w:rsidP="00B6448D">
            <w:r w:rsidRPr="00B6448D">
              <w:t>Đất chia lô 45</w:t>
            </w:r>
          </w:p>
        </w:tc>
        <w:tc>
          <w:tcPr>
            <w:tcW w:w="244" w:type="dxa"/>
            <w:shd w:val="clear" w:color="auto" w:fill="auto"/>
            <w:noWrap/>
            <w:vAlign w:val="bottom"/>
            <w:hideMark/>
          </w:tcPr>
          <w:p w:rsidR="00B6448D" w:rsidRPr="00B6448D" w:rsidRDefault="00B6448D" w:rsidP="00B6448D">
            <w:r w:rsidRPr="00B6448D">
              <w:t>o</w:t>
            </w:r>
          </w:p>
        </w:tc>
        <w:tc>
          <w:tcPr>
            <w:tcW w:w="561" w:type="dxa"/>
            <w:shd w:val="clear" w:color="auto" w:fill="auto"/>
            <w:noWrap/>
            <w:vAlign w:val="bottom"/>
            <w:hideMark/>
          </w:tcPr>
          <w:p w:rsidR="00B6448D" w:rsidRPr="00B6448D" w:rsidRDefault="00B6448D" w:rsidP="00B6448D">
            <w:pPr>
              <w:jc w:val="center"/>
            </w:pPr>
            <w:r w:rsidRPr="00B6448D">
              <w:t>cl45</w:t>
            </w:r>
          </w:p>
        </w:tc>
        <w:tc>
          <w:tcPr>
            <w:tcW w:w="1062" w:type="dxa"/>
            <w:shd w:val="clear" w:color="auto" w:fill="auto"/>
            <w:noWrap/>
            <w:vAlign w:val="bottom"/>
            <w:hideMark/>
          </w:tcPr>
          <w:p w:rsidR="00B6448D" w:rsidRPr="00B6448D" w:rsidRDefault="00B6448D" w:rsidP="00B6448D">
            <w:pPr>
              <w:jc w:val="right"/>
            </w:pPr>
            <w:r w:rsidRPr="00B6448D">
              <w:t>800</w:t>
            </w:r>
          </w:p>
        </w:tc>
        <w:tc>
          <w:tcPr>
            <w:tcW w:w="516" w:type="dxa"/>
            <w:shd w:val="clear" w:color="auto" w:fill="auto"/>
            <w:noWrap/>
            <w:vAlign w:val="bottom"/>
            <w:hideMark/>
          </w:tcPr>
          <w:p w:rsidR="00B6448D" w:rsidRPr="00B6448D" w:rsidRDefault="00B6448D" w:rsidP="00B6448D">
            <w:pPr>
              <w:jc w:val="center"/>
            </w:pPr>
            <w:r w:rsidRPr="00B6448D">
              <w:t>8</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640</w:t>
            </w:r>
          </w:p>
        </w:tc>
        <w:tc>
          <w:tcPr>
            <w:tcW w:w="966" w:type="dxa"/>
            <w:shd w:val="clear" w:color="auto" w:fill="auto"/>
            <w:noWrap/>
            <w:vAlign w:val="bottom"/>
            <w:hideMark/>
          </w:tcPr>
          <w:p w:rsidR="00B6448D" w:rsidRPr="00B6448D" w:rsidRDefault="00B6448D" w:rsidP="00B6448D">
            <w:pPr>
              <w:jc w:val="right"/>
            </w:pPr>
            <w:r w:rsidRPr="00B6448D">
              <w:t>3200</w:t>
            </w:r>
          </w:p>
        </w:tc>
        <w:tc>
          <w:tcPr>
            <w:tcW w:w="766" w:type="dxa"/>
            <w:shd w:val="clear" w:color="auto" w:fill="auto"/>
            <w:noWrap/>
            <w:vAlign w:val="bottom"/>
            <w:hideMark/>
          </w:tcPr>
          <w:p w:rsidR="00B6448D" w:rsidRPr="00B6448D" w:rsidRDefault="00B6448D" w:rsidP="00B6448D">
            <w:pPr>
              <w:jc w:val="right"/>
            </w:pPr>
            <w:r w:rsidRPr="00B6448D">
              <w:t>1,24</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5m*20m</w:t>
            </w:r>
          </w:p>
        </w:tc>
        <w:tc>
          <w:tcPr>
            <w:tcW w:w="805" w:type="dxa"/>
            <w:gridSpan w:val="2"/>
            <w:shd w:val="clear" w:color="auto" w:fill="auto"/>
            <w:noWrap/>
            <w:vAlign w:val="bottom"/>
            <w:hideMark/>
          </w:tcPr>
          <w:p w:rsidR="00B6448D" w:rsidRPr="00B6448D" w:rsidRDefault="00B6448D" w:rsidP="00B6448D">
            <w:pPr>
              <w:jc w:val="center"/>
            </w:pPr>
            <w:r w:rsidRPr="00B6448D">
              <w:t>1-8</w:t>
            </w:r>
          </w:p>
        </w:tc>
        <w:tc>
          <w:tcPr>
            <w:tcW w:w="1062" w:type="dxa"/>
            <w:shd w:val="clear" w:color="auto" w:fill="auto"/>
            <w:noWrap/>
            <w:vAlign w:val="bottom"/>
            <w:hideMark/>
          </w:tcPr>
          <w:p w:rsidR="00B6448D" w:rsidRPr="00B6448D" w:rsidRDefault="00B6448D" w:rsidP="00B6448D">
            <w:pPr>
              <w:jc w:val="right"/>
            </w:pPr>
            <w:r w:rsidRPr="00B6448D">
              <w:t>800</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640</w:t>
            </w:r>
          </w:p>
        </w:tc>
        <w:tc>
          <w:tcPr>
            <w:tcW w:w="966" w:type="dxa"/>
            <w:shd w:val="clear" w:color="auto" w:fill="auto"/>
            <w:noWrap/>
            <w:vAlign w:val="bottom"/>
            <w:hideMark/>
          </w:tcPr>
          <w:p w:rsidR="00B6448D" w:rsidRPr="00B6448D" w:rsidRDefault="00B6448D" w:rsidP="00B6448D">
            <w:pPr>
              <w:jc w:val="right"/>
            </w:pPr>
            <w:r w:rsidRPr="00B6448D">
              <w:t>3200</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48</w:t>
            </w:r>
          </w:p>
        </w:tc>
        <w:tc>
          <w:tcPr>
            <w:tcW w:w="2325" w:type="dxa"/>
            <w:shd w:val="clear" w:color="auto" w:fill="auto"/>
            <w:noWrap/>
            <w:vAlign w:val="bottom"/>
            <w:hideMark/>
          </w:tcPr>
          <w:p w:rsidR="00B6448D" w:rsidRPr="00B6448D" w:rsidRDefault="00B6448D" w:rsidP="00B6448D">
            <w:r w:rsidRPr="00B6448D">
              <w:t>Đất chia lô 46</w:t>
            </w:r>
          </w:p>
        </w:tc>
        <w:tc>
          <w:tcPr>
            <w:tcW w:w="244" w:type="dxa"/>
            <w:shd w:val="clear" w:color="auto" w:fill="auto"/>
            <w:noWrap/>
            <w:vAlign w:val="bottom"/>
            <w:hideMark/>
          </w:tcPr>
          <w:p w:rsidR="00B6448D" w:rsidRPr="00B6448D" w:rsidRDefault="00B6448D" w:rsidP="00B6448D">
            <w:r w:rsidRPr="00B6448D">
              <w:t>o</w:t>
            </w:r>
          </w:p>
        </w:tc>
        <w:tc>
          <w:tcPr>
            <w:tcW w:w="561" w:type="dxa"/>
            <w:shd w:val="clear" w:color="auto" w:fill="auto"/>
            <w:noWrap/>
            <w:vAlign w:val="bottom"/>
            <w:hideMark/>
          </w:tcPr>
          <w:p w:rsidR="00B6448D" w:rsidRPr="00B6448D" w:rsidRDefault="00B6448D" w:rsidP="00B6448D">
            <w:pPr>
              <w:jc w:val="center"/>
            </w:pPr>
            <w:r w:rsidRPr="00B6448D">
              <w:t>cl46</w:t>
            </w:r>
          </w:p>
        </w:tc>
        <w:tc>
          <w:tcPr>
            <w:tcW w:w="1062" w:type="dxa"/>
            <w:shd w:val="clear" w:color="auto" w:fill="auto"/>
            <w:noWrap/>
            <w:vAlign w:val="bottom"/>
            <w:hideMark/>
          </w:tcPr>
          <w:p w:rsidR="00B6448D" w:rsidRPr="00B6448D" w:rsidRDefault="00B6448D" w:rsidP="00B6448D">
            <w:pPr>
              <w:jc w:val="right"/>
            </w:pPr>
            <w:r w:rsidRPr="00B6448D">
              <w:t>690,3</w:t>
            </w:r>
          </w:p>
        </w:tc>
        <w:tc>
          <w:tcPr>
            <w:tcW w:w="516" w:type="dxa"/>
            <w:shd w:val="clear" w:color="auto" w:fill="auto"/>
            <w:noWrap/>
            <w:vAlign w:val="bottom"/>
            <w:hideMark/>
          </w:tcPr>
          <w:p w:rsidR="00B6448D" w:rsidRPr="00B6448D" w:rsidRDefault="00B6448D" w:rsidP="00B6448D">
            <w:pPr>
              <w:jc w:val="center"/>
            </w:pPr>
            <w:r w:rsidRPr="00B6448D">
              <w:t>3</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552,24</w:t>
            </w:r>
          </w:p>
        </w:tc>
        <w:tc>
          <w:tcPr>
            <w:tcW w:w="966" w:type="dxa"/>
            <w:shd w:val="clear" w:color="auto" w:fill="auto"/>
            <w:noWrap/>
            <w:vAlign w:val="bottom"/>
            <w:hideMark/>
          </w:tcPr>
          <w:p w:rsidR="00B6448D" w:rsidRPr="00B6448D" w:rsidRDefault="00B6448D" w:rsidP="00B6448D">
            <w:pPr>
              <w:jc w:val="right"/>
            </w:pPr>
            <w:r w:rsidRPr="00B6448D">
              <w:t>2761,2</w:t>
            </w:r>
          </w:p>
        </w:tc>
        <w:tc>
          <w:tcPr>
            <w:tcW w:w="766" w:type="dxa"/>
            <w:shd w:val="clear" w:color="auto" w:fill="auto"/>
            <w:noWrap/>
            <w:vAlign w:val="bottom"/>
            <w:hideMark/>
          </w:tcPr>
          <w:p w:rsidR="00B6448D" w:rsidRPr="00B6448D" w:rsidRDefault="00B6448D" w:rsidP="00B6448D">
            <w:pPr>
              <w:jc w:val="right"/>
            </w:pPr>
            <w:r w:rsidRPr="00B6448D">
              <w:t>1,07</w:t>
            </w:r>
          </w:p>
        </w:tc>
      </w:tr>
      <w:tr w:rsidR="00B6448D" w:rsidRPr="00B6448D" w:rsidTr="00B6448D">
        <w:trPr>
          <w:trHeight w:val="88"/>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1</w:t>
            </w:r>
          </w:p>
        </w:tc>
        <w:tc>
          <w:tcPr>
            <w:tcW w:w="1062" w:type="dxa"/>
            <w:shd w:val="clear" w:color="auto" w:fill="auto"/>
            <w:noWrap/>
            <w:vAlign w:val="bottom"/>
            <w:hideMark/>
          </w:tcPr>
          <w:p w:rsidR="00B6448D" w:rsidRPr="00B6448D" w:rsidRDefault="00B6448D" w:rsidP="00B6448D">
            <w:pPr>
              <w:jc w:val="right"/>
            </w:pPr>
            <w:r w:rsidRPr="00B6448D">
              <w:t>237,3</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189,84</w:t>
            </w:r>
          </w:p>
        </w:tc>
        <w:tc>
          <w:tcPr>
            <w:tcW w:w="966" w:type="dxa"/>
            <w:shd w:val="clear" w:color="auto" w:fill="auto"/>
            <w:noWrap/>
            <w:vAlign w:val="bottom"/>
            <w:hideMark/>
          </w:tcPr>
          <w:p w:rsidR="00B6448D" w:rsidRPr="00B6448D" w:rsidRDefault="00B6448D" w:rsidP="00B6448D">
            <w:pPr>
              <w:jc w:val="right"/>
            </w:pPr>
            <w:r w:rsidRPr="00B6448D">
              <w:t>949,2</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122"/>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2</w:t>
            </w:r>
          </w:p>
        </w:tc>
        <w:tc>
          <w:tcPr>
            <w:tcW w:w="1062" w:type="dxa"/>
            <w:shd w:val="clear" w:color="auto" w:fill="auto"/>
            <w:noWrap/>
            <w:vAlign w:val="bottom"/>
            <w:hideMark/>
          </w:tcPr>
          <w:p w:rsidR="00B6448D" w:rsidRPr="00B6448D" w:rsidRDefault="00B6448D" w:rsidP="00B6448D">
            <w:pPr>
              <w:jc w:val="right"/>
            </w:pPr>
            <w:r w:rsidRPr="00B6448D">
              <w:t>198,5</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158,8</w:t>
            </w:r>
          </w:p>
        </w:tc>
        <w:tc>
          <w:tcPr>
            <w:tcW w:w="966" w:type="dxa"/>
            <w:shd w:val="clear" w:color="auto" w:fill="auto"/>
            <w:noWrap/>
            <w:vAlign w:val="bottom"/>
            <w:hideMark/>
          </w:tcPr>
          <w:p w:rsidR="00B6448D" w:rsidRPr="00B6448D" w:rsidRDefault="00B6448D" w:rsidP="00B6448D">
            <w:pPr>
              <w:jc w:val="right"/>
            </w:pPr>
            <w:r w:rsidRPr="00B6448D">
              <w:t>794</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156"/>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3</w:t>
            </w:r>
          </w:p>
        </w:tc>
        <w:tc>
          <w:tcPr>
            <w:tcW w:w="1062" w:type="dxa"/>
            <w:shd w:val="clear" w:color="auto" w:fill="auto"/>
            <w:noWrap/>
            <w:vAlign w:val="bottom"/>
            <w:hideMark/>
          </w:tcPr>
          <w:p w:rsidR="00B6448D" w:rsidRPr="00B6448D" w:rsidRDefault="00B6448D" w:rsidP="00B6448D">
            <w:pPr>
              <w:jc w:val="right"/>
            </w:pPr>
            <w:r w:rsidRPr="00B6448D">
              <w:t>254,5</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203,6</w:t>
            </w:r>
          </w:p>
        </w:tc>
        <w:tc>
          <w:tcPr>
            <w:tcW w:w="966" w:type="dxa"/>
            <w:shd w:val="clear" w:color="auto" w:fill="auto"/>
            <w:noWrap/>
            <w:vAlign w:val="bottom"/>
            <w:hideMark/>
          </w:tcPr>
          <w:p w:rsidR="00B6448D" w:rsidRPr="00B6448D" w:rsidRDefault="00B6448D" w:rsidP="00B6448D">
            <w:pPr>
              <w:jc w:val="right"/>
            </w:pPr>
            <w:r w:rsidRPr="00B6448D">
              <w:t>1018</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217"/>
          <w:jc w:val="center"/>
        </w:trPr>
        <w:tc>
          <w:tcPr>
            <w:tcW w:w="595" w:type="dxa"/>
            <w:shd w:val="clear" w:color="auto" w:fill="auto"/>
            <w:noWrap/>
            <w:vAlign w:val="bottom"/>
            <w:hideMark/>
          </w:tcPr>
          <w:p w:rsidR="00B6448D" w:rsidRPr="00B6448D" w:rsidRDefault="00B6448D" w:rsidP="00B6448D">
            <w:pPr>
              <w:jc w:val="center"/>
            </w:pPr>
            <w:r w:rsidRPr="00B6448D">
              <w:t>49</w:t>
            </w:r>
          </w:p>
        </w:tc>
        <w:tc>
          <w:tcPr>
            <w:tcW w:w="2325" w:type="dxa"/>
            <w:shd w:val="clear" w:color="auto" w:fill="auto"/>
            <w:noWrap/>
            <w:vAlign w:val="bottom"/>
            <w:hideMark/>
          </w:tcPr>
          <w:p w:rsidR="00B6448D" w:rsidRPr="00B6448D" w:rsidRDefault="00B6448D" w:rsidP="00B6448D">
            <w:r w:rsidRPr="00B6448D">
              <w:t>Đất chia lô 47</w:t>
            </w:r>
          </w:p>
        </w:tc>
        <w:tc>
          <w:tcPr>
            <w:tcW w:w="244" w:type="dxa"/>
            <w:shd w:val="clear" w:color="auto" w:fill="auto"/>
            <w:noWrap/>
            <w:vAlign w:val="bottom"/>
            <w:hideMark/>
          </w:tcPr>
          <w:p w:rsidR="00B6448D" w:rsidRPr="00B6448D" w:rsidRDefault="00B6448D" w:rsidP="00B6448D">
            <w:r w:rsidRPr="00B6448D">
              <w:t>o</w:t>
            </w:r>
          </w:p>
        </w:tc>
        <w:tc>
          <w:tcPr>
            <w:tcW w:w="561" w:type="dxa"/>
            <w:shd w:val="clear" w:color="auto" w:fill="auto"/>
            <w:noWrap/>
            <w:vAlign w:val="bottom"/>
            <w:hideMark/>
          </w:tcPr>
          <w:p w:rsidR="00B6448D" w:rsidRPr="00B6448D" w:rsidRDefault="00B6448D" w:rsidP="00B6448D">
            <w:pPr>
              <w:jc w:val="center"/>
            </w:pPr>
            <w:r w:rsidRPr="00B6448D">
              <w:t>cl47</w:t>
            </w:r>
          </w:p>
        </w:tc>
        <w:tc>
          <w:tcPr>
            <w:tcW w:w="1062" w:type="dxa"/>
            <w:shd w:val="clear" w:color="auto" w:fill="auto"/>
            <w:noWrap/>
            <w:vAlign w:val="bottom"/>
            <w:hideMark/>
          </w:tcPr>
          <w:p w:rsidR="00B6448D" w:rsidRPr="00B6448D" w:rsidRDefault="00B6448D" w:rsidP="00B6448D">
            <w:pPr>
              <w:jc w:val="right"/>
            </w:pPr>
            <w:r w:rsidRPr="00B6448D">
              <w:t>1443,8</w:t>
            </w:r>
          </w:p>
        </w:tc>
        <w:tc>
          <w:tcPr>
            <w:tcW w:w="516" w:type="dxa"/>
            <w:shd w:val="clear" w:color="auto" w:fill="auto"/>
            <w:noWrap/>
            <w:vAlign w:val="bottom"/>
            <w:hideMark/>
          </w:tcPr>
          <w:p w:rsidR="00B6448D" w:rsidRPr="00B6448D" w:rsidRDefault="00B6448D" w:rsidP="00B6448D">
            <w:pPr>
              <w:jc w:val="center"/>
            </w:pPr>
            <w:r w:rsidRPr="00B6448D">
              <w:t>13</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1155,04</w:t>
            </w:r>
          </w:p>
        </w:tc>
        <w:tc>
          <w:tcPr>
            <w:tcW w:w="966" w:type="dxa"/>
            <w:shd w:val="clear" w:color="auto" w:fill="auto"/>
            <w:noWrap/>
            <w:vAlign w:val="bottom"/>
            <w:hideMark/>
          </w:tcPr>
          <w:p w:rsidR="00B6448D" w:rsidRPr="00B6448D" w:rsidRDefault="00B6448D" w:rsidP="00B6448D">
            <w:pPr>
              <w:jc w:val="right"/>
            </w:pPr>
            <w:r w:rsidRPr="00B6448D">
              <w:t>5775,2</w:t>
            </w:r>
          </w:p>
        </w:tc>
        <w:tc>
          <w:tcPr>
            <w:tcW w:w="766" w:type="dxa"/>
            <w:shd w:val="clear" w:color="auto" w:fill="auto"/>
            <w:noWrap/>
            <w:vAlign w:val="bottom"/>
            <w:hideMark/>
          </w:tcPr>
          <w:p w:rsidR="00B6448D" w:rsidRPr="00B6448D" w:rsidRDefault="00B6448D" w:rsidP="00B6448D">
            <w:pPr>
              <w:jc w:val="right"/>
            </w:pPr>
            <w:r w:rsidRPr="00B6448D">
              <w:t>2,23</w:t>
            </w:r>
          </w:p>
        </w:tc>
      </w:tr>
      <w:tr w:rsidR="00B6448D" w:rsidRPr="00B6448D" w:rsidTr="00B6448D">
        <w:trPr>
          <w:trHeight w:val="11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1</w:t>
            </w:r>
          </w:p>
        </w:tc>
        <w:tc>
          <w:tcPr>
            <w:tcW w:w="1062" w:type="dxa"/>
            <w:shd w:val="clear" w:color="auto" w:fill="auto"/>
            <w:noWrap/>
            <w:vAlign w:val="bottom"/>
            <w:hideMark/>
          </w:tcPr>
          <w:p w:rsidR="00B6448D" w:rsidRPr="00B6448D" w:rsidRDefault="00B6448D" w:rsidP="00B6448D">
            <w:pPr>
              <w:jc w:val="right"/>
            </w:pPr>
            <w:r w:rsidRPr="00B6448D">
              <w:t>128,4</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102,72</w:t>
            </w:r>
          </w:p>
        </w:tc>
        <w:tc>
          <w:tcPr>
            <w:tcW w:w="966" w:type="dxa"/>
            <w:shd w:val="clear" w:color="auto" w:fill="auto"/>
            <w:noWrap/>
            <w:vAlign w:val="bottom"/>
            <w:hideMark/>
          </w:tcPr>
          <w:p w:rsidR="00B6448D" w:rsidRPr="00B6448D" w:rsidRDefault="00B6448D" w:rsidP="00B6448D">
            <w:pPr>
              <w:jc w:val="right"/>
            </w:pPr>
            <w:r w:rsidRPr="00B6448D">
              <w:t>513,6</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lastRenderedPageBreak/>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2-12</w:t>
            </w:r>
          </w:p>
        </w:tc>
        <w:tc>
          <w:tcPr>
            <w:tcW w:w="1062" w:type="dxa"/>
            <w:shd w:val="clear" w:color="auto" w:fill="auto"/>
            <w:noWrap/>
            <w:vAlign w:val="bottom"/>
            <w:hideMark/>
          </w:tcPr>
          <w:p w:rsidR="00B6448D" w:rsidRPr="00B6448D" w:rsidRDefault="00B6448D" w:rsidP="00B6448D">
            <w:pPr>
              <w:jc w:val="right"/>
            </w:pPr>
            <w:r w:rsidRPr="00B6448D">
              <w:t>1155</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924</w:t>
            </w:r>
          </w:p>
        </w:tc>
        <w:tc>
          <w:tcPr>
            <w:tcW w:w="966" w:type="dxa"/>
            <w:shd w:val="clear" w:color="auto" w:fill="auto"/>
            <w:noWrap/>
            <w:vAlign w:val="bottom"/>
            <w:hideMark/>
          </w:tcPr>
          <w:p w:rsidR="00B6448D" w:rsidRPr="00B6448D" w:rsidRDefault="00B6448D" w:rsidP="00B6448D">
            <w:pPr>
              <w:jc w:val="right"/>
            </w:pPr>
            <w:r w:rsidRPr="00B6448D">
              <w:t>4620</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13</w:t>
            </w:r>
          </w:p>
        </w:tc>
        <w:tc>
          <w:tcPr>
            <w:tcW w:w="1062" w:type="dxa"/>
            <w:shd w:val="clear" w:color="auto" w:fill="auto"/>
            <w:noWrap/>
            <w:vAlign w:val="bottom"/>
            <w:hideMark/>
          </w:tcPr>
          <w:p w:rsidR="00B6448D" w:rsidRPr="00B6448D" w:rsidRDefault="00B6448D" w:rsidP="00B6448D">
            <w:pPr>
              <w:jc w:val="right"/>
            </w:pPr>
            <w:r w:rsidRPr="00B6448D">
              <w:t>160,4</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128,32</w:t>
            </w:r>
          </w:p>
        </w:tc>
        <w:tc>
          <w:tcPr>
            <w:tcW w:w="966" w:type="dxa"/>
            <w:shd w:val="clear" w:color="auto" w:fill="auto"/>
            <w:noWrap/>
            <w:vAlign w:val="bottom"/>
            <w:hideMark/>
          </w:tcPr>
          <w:p w:rsidR="00B6448D" w:rsidRPr="00B6448D" w:rsidRDefault="00B6448D" w:rsidP="00B6448D">
            <w:pPr>
              <w:jc w:val="right"/>
            </w:pPr>
            <w:r w:rsidRPr="00B6448D">
              <w:t>641,6</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84"/>
          <w:jc w:val="center"/>
        </w:trPr>
        <w:tc>
          <w:tcPr>
            <w:tcW w:w="595" w:type="dxa"/>
            <w:shd w:val="clear" w:color="auto" w:fill="auto"/>
            <w:noWrap/>
            <w:vAlign w:val="bottom"/>
            <w:hideMark/>
          </w:tcPr>
          <w:p w:rsidR="00B6448D" w:rsidRPr="00B6448D" w:rsidRDefault="00B6448D" w:rsidP="00B6448D">
            <w:pPr>
              <w:jc w:val="center"/>
            </w:pPr>
            <w:r w:rsidRPr="00B6448D">
              <w:t>50</w:t>
            </w:r>
          </w:p>
        </w:tc>
        <w:tc>
          <w:tcPr>
            <w:tcW w:w="2325" w:type="dxa"/>
            <w:shd w:val="clear" w:color="auto" w:fill="auto"/>
            <w:noWrap/>
            <w:vAlign w:val="bottom"/>
            <w:hideMark/>
          </w:tcPr>
          <w:p w:rsidR="00B6448D" w:rsidRPr="00B6448D" w:rsidRDefault="00B6448D" w:rsidP="00B6448D">
            <w:r w:rsidRPr="00B6448D">
              <w:t>Đất chia lô 48</w:t>
            </w:r>
          </w:p>
        </w:tc>
        <w:tc>
          <w:tcPr>
            <w:tcW w:w="244" w:type="dxa"/>
            <w:shd w:val="clear" w:color="auto" w:fill="auto"/>
            <w:noWrap/>
            <w:vAlign w:val="bottom"/>
            <w:hideMark/>
          </w:tcPr>
          <w:p w:rsidR="00B6448D" w:rsidRPr="00B6448D" w:rsidRDefault="00B6448D" w:rsidP="00B6448D">
            <w:r w:rsidRPr="00B6448D">
              <w:t>o</w:t>
            </w:r>
          </w:p>
        </w:tc>
        <w:tc>
          <w:tcPr>
            <w:tcW w:w="561" w:type="dxa"/>
            <w:shd w:val="clear" w:color="auto" w:fill="auto"/>
            <w:noWrap/>
            <w:vAlign w:val="bottom"/>
            <w:hideMark/>
          </w:tcPr>
          <w:p w:rsidR="00B6448D" w:rsidRPr="00B6448D" w:rsidRDefault="00B6448D" w:rsidP="00B6448D">
            <w:pPr>
              <w:jc w:val="center"/>
            </w:pPr>
            <w:r w:rsidRPr="00B6448D">
              <w:t>cl48</w:t>
            </w:r>
          </w:p>
        </w:tc>
        <w:tc>
          <w:tcPr>
            <w:tcW w:w="1062" w:type="dxa"/>
            <w:shd w:val="clear" w:color="auto" w:fill="auto"/>
            <w:noWrap/>
            <w:vAlign w:val="bottom"/>
            <w:hideMark/>
          </w:tcPr>
          <w:p w:rsidR="00B6448D" w:rsidRPr="00B6448D" w:rsidRDefault="00B6448D" w:rsidP="00B6448D">
            <w:pPr>
              <w:jc w:val="right"/>
            </w:pPr>
            <w:r w:rsidRPr="00B6448D">
              <w:t>1276,1</w:t>
            </w:r>
          </w:p>
        </w:tc>
        <w:tc>
          <w:tcPr>
            <w:tcW w:w="516" w:type="dxa"/>
            <w:shd w:val="clear" w:color="auto" w:fill="auto"/>
            <w:noWrap/>
            <w:vAlign w:val="bottom"/>
            <w:hideMark/>
          </w:tcPr>
          <w:p w:rsidR="00B6448D" w:rsidRPr="00B6448D" w:rsidRDefault="00B6448D" w:rsidP="00B6448D">
            <w:pPr>
              <w:jc w:val="center"/>
            </w:pPr>
            <w:r w:rsidRPr="00B6448D">
              <w:t>11</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1020,88</w:t>
            </w:r>
          </w:p>
        </w:tc>
        <w:tc>
          <w:tcPr>
            <w:tcW w:w="966" w:type="dxa"/>
            <w:shd w:val="clear" w:color="auto" w:fill="auto"/>
            <w:noWrap/>
            <w:vAlign w:val="bottom"/>
            <w:hideMark/>
          </w:tcPr>
          <w:p w:rsidR="00B6448D" w:rsidRPr="00B6448D" w:rsidRDefault="00B6448D" w:rsidP="00B6448D">
            <w:pPr>
              <w:jc w:val="right"/>
            </w:pPr>
            <w:r w:rsidRPr="00B6448D">
              <w:t>5104,4</w:t>
            </w:r>
          </w:p>
        </w:tc>
        <w:tc>
          <w:tcPr>
            <w:tcW w:w="766" w:type="dxa"/>
            <w:shd w:val="clear" w:color="auto" w:fill="auto"/>
            <w:noWrap/>
            <w:vAlign w:val="bottom"/>
            <w:hideMark/>
          </w:tcPr>
          <w:p w:rsidR="00B6448D" w:rsidRPr="00B6448D" w:rsidRDefault="00B6448D" w:rsidP="00B6448D">
            <w:pPr>
              <w:jc w:val="right"/>
            </w:pPr>
            <w:r w:rsidRPr="00B6448D">
              <w:t>1,97</w:t>
            </w:r>
          </w:p>
        </w:tc>
      </w:tr>
      <w:tr w:rsidR="00B6448D" w:rsidRPr="00B6448D" w:rsidTr="00B6448D">
        <w:trPr>
          <w:trHeight w:val="118"/>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1</w:t>
            </w:r>
          </w:p>
        </w:tc>
        <w:tc>
          <w:tcPr>
            <w:tcW w:w="1062" w:type="dxa"/>
            <w:shd w:val="clear" w:color="auto" w:fill="auto"/>
            <w:noWrap/>
            <w:vAlign w:val="bottom"/>
            <w:hideMark/>
          </w:tcPr>
          <w:p w:rsidR="00B6448D" w:rsidRPr="00B6448D" w:rsidRDefault="00B6448D" w:rsidP="00B6448D">
            <w:pPr>
              <w:jc w:val="right"/>
            </w:pPr>
            <w:r w:rsidRPr="00B6448D">
              <w:t>148,5</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118,8</w:t>
            </w:r>
          </w:p>
        </w:tc>
        <w:tc>
          <w:tcPr>
            <w:tcW w:w="966" w:type="dxa"/>
            <w:shd w:val="clear" w:color="auto" w:fill="auto"/>
            <w:noWrap/>
            <w:vAlign w:val="bottom"/>
            <w:hideMark/>
          </w:tcPr>
          <w:p w:rsidR="00B6448D" w:rsidRPr="00B6448D" w:rsidRDefault="00B6448D" w:rsidP="00B6448D">
            <w:pPr>
              <w:jc w:val="right"/>
            </w:pPr>
            <w:r w:rsidRPr="00B6448D">
              <w:t>594</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2-10</w:t>
            </w:r>
          </w:p>
        </w:tc>
        <w:tc>
          <w:tcPr>
            <w:tcW w:w="1062" w:type="dxa"/>
            <w:shd w:val="clear" w:color="auto" w:fill="auto"/>
            <w:noWrap/>
            <w:vAlign w:val="bottom"/>
            <w:hideMark/>
          </w:tcPr>
          <w:p w:rsidR="00B6448D" w:rsidRPr="00B6448D" w:rsidRDefault="00B6448D" w:rsidP="00B6448D">
            <w:pPr>
              <w:jc w:val="right"/>
            </w:pPr>
            <w:r w:rsidRPr="00B6448D">
              <w:t>945</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756</w:t>
            </w:r>
          </w:p>
        </w:tc>
        <w:tc>
          <w:tcPr>
            <w:tcW w:w="966" w:type="dxa"/>
            <w:shd w:val="clear" w:color="auto" w:fill="auto"/>
            <w:noWrap/>
            <w:vAlign w:val="bottom"/>
            <w:hideMark/>
          </w:tcPr>
          <w:p w:rsidR="00B6448D" w:rsidRPr="00B6448D" w:rsidRDefault="00B6448D" w:rsidP="00B6448D">
            <w:pPr>
              <w:jc w:val="right"/>
            </w:pPr>
            <w:r w:rsidRPr="00B6448D">
              <w:t>3780</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200"/>
          <w:jc w:val="center"/>
        </w:trPr>
        <w:tc>
          <w:tcPr>
            <w:tcW w:w="595" w:type="dxa"/>
            <w:shd w:val="clear" w:color="auto" w:fill="auto"/>
            <w:noWrap/>
            <w:vAlign w:val="bottom"/>
            <w:hideMark/>
          </w:tcPr>
          <w:p w:rsidR="00B6448D" w:rsidRPr="00B6448D" w:rsidRDefault="00B6448D" w:rsidP="00B6448D">
            <w:pPr>
              <w:jc w:val="center"/>
            </w:pPr>
            <w:r w:rsidRPr="00B6448D">
              <w:t> </w:t>
            </w:r>
          </w:p>
        </w:tc>
        <w:tc>
          <w:tcPr>
            <w:tcW w:w="2325" w:type="dxa"/>
            <w:shd w:val="clear" w:color="auto" w:fill="auto"/>
            <w:noWrap/>
            <w:vAlign w:val="bottom"/>
            <w:hideMark/>
          </w:tcPr>
          <w:p w:rsidR="00B6448D" w:rsidRPr="00B6448D" w:rsidRDefault="00B6448D" w:rsidP="00B6448D">
            <w:pPr>
              <w:rPr>
                <w:i/>
                <w:iCs/>
              </w:rPr>
            </w:pPr>
            <w:r w:rsidRPr="00B6448D">
              <w:rPr>
                <w:i/>
                <w:iCs/>
              </w:rPr>
              <w:t>Đất ở chia lô 5m</w:t>
            </w:r>
          </w:p>
        </w:tc>
        <w:tc>
          <w:tcPr>
            <w:tcW w:w="805" w:type="dxa"/>
            <w:gridSpan w:val="2"/>
            <w:shd w:val="clear" w:color="auto" w:fill="auto"/>
            <w:noWrap/>
            <w:vAlign w:val="bottom"/>
            <w:hideMark/>
          </w:tcPr>
          <w:p w:rsidR="00B6448D" w:rsidRPr="00B6448D" w:rsidRDefault="00B6448D" w:rsidP="00B6448D">
            <w:pPr>
              <w:jc w:val="center"/>
            </w:pPr>
            <w:r w:rsidRPr="00B6448D">
              <w:t>11</w:t>
            </w:r>
          </w:p>
        </w:tc>
        <w:tc>
          <w:tcPr>
            <w:tcW w:w="1062" w:type="dxa"/>
            <w:shd w:val="clear" w:color="auto" w:fill="auto"/>
            <w:noWrap/>
            <w:vAlign w:val="bottom"/>
            <w:hideMark/>
          </w:tcPr>
          <w:p w:rsidR="00B6448D" w:rsidRPr="00B6448D" w:rsidRDefault="00B6448D" w:rsidP="00B6448D">
            <w:pPr>
              <w:jc w:val="right"/>
            </w:pPr>
            <w:r w:rsidRPr="00B6448D">
              <w:t>182,6</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&lt;=80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4,0</w:t>
            </w:r>
          </w:p>
        </w:tc>
        <w:tc>
          <w:tcPr>
            <w:tcW w:w="966" w:type="dxa"/>
            <w:shd w:val="clear" w:color="auto" w:fill="auto"/>
            <w:noWrap/>
            <w:vAlign w:val="bottom"/>
            <w:hideMark/>
          </w:tcPr>
          <w:p w:rsidR="00B6448D" w:rsidRPr="00B6448D" w:rsidRDefault="00B6448D" w:rsidP="00B6448D">
            <w:pPr>
              <w:jc w:val="right"/>
            </w:pPr>
            <w:r w:rsidRPr="00B6448D">
              <w:t>146,08</w:t>
            </w:r>
          </w:p>
        </w:tc>
        <w:tc>
          <w:tcPr>
            <w:tcW w:w="966" w:type="dxa"/>
            <w:shd w:val="clear" w:color="auto" w:fill="auto"/>
            <w:noWrap/>
            <w:vAlign w:val="bottom"/>
            <w:hideMark/>
          </w:tcPr>
          <w:p w:rsidR="00B6448D" w:rsidRPr="00B6448D" w:rsidRDefault="00B6448D" w:rsidP="00B6448D">
            <w:pPr>
              <w:jc w:val="right"/>
            </w:pPr>
            <w:r w:rsidRPr="00B6448D">
              <w:t>730,4</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106"/>
          <w:jc w:val="center"/>
        </w:trPr>
        <w:tc>
          <w:tcPr>
            <w:tcW w:w="595" w:type="dxa"/>
            <w:shd w:val="clear" w:color="auto" w:fill="auto"/>
            <w:noWrap/>
            <w:vAlign w:val="bottom"/>
            <w:hideMark/>
          </w:tcPr>
          <w:p w:rsidR="00B6448D" w:rsidRPr="00B6448D" w:rsidRDefault="00B6448D" w:rsidP="00B6448D">
            <w:pPr>
              <w:jc w:val="center"/>
              <w:rPr>
                <w:b/>
                <w:bCs/>
              </w:rPr>
            </w:pPr>
            <w:r w:rsidRPr="00B6448D">
              <w:rPr>
                <w:b/>
                <w:bCs/>
              </w:rPr>
              <w:t>II</w:t>
            </w:r>
          </w:p>
        </w:tc>
        <w:tc>
          <w:tcPr>
            <w:tcW w:w="2325" w:type="dxa"/>
            <w:shd w:val="clear" w:color="auto" w:fill="auto"/>
            <w:noWrap/>
            <w:vAlign w:val="bottom"/>
            <w:hideMark/>
          </w:tcPr>
          <w:p w:rsidR="00B6448D" w:rsidRPr="00B6448D" w:rsidRDefault="00B6448D" w:rsidP="00B6448D">
            <w:pPr>
              <w:rPr>
                <w:b/>
                <w:bCs/>
              </w:rPr>
            </w:pPr>
            <w:r w:rsidRPr="00B6448D">
              <w:rPr>
                <w:b/>
                <w:bCs/>
              </w:rPr>
              <w:t>Đất ở chỉnh trang</w:t>
            </w:r>
          </w:p>
        </w:tc>
        <w:tc>
          <w:tcPr>
            <w:tcW w:w="244" w:type="dxa"/>
            <w:shd w:val="clear" w:color="auto" w:fill="auto"/>
            <w:noWrap/>
            <w:vAlign w:val="bottom"/>
            <w:hideMark/>
          </w:tcPr>
          <w:p w:rsidR="00B6448D" w:rsidRPr="00B6448D" w:rsidRDefault="00B6448D" w:rsidP="00B6448D">
            <w:pPr>
              <w:rPr>
                <w:b/>
                <w:bCs/>
              </w:rPr>
            </w:pPr>
            <w:r w:rsidRPr="00B6448D">
              <w:rPr>
                <w:b/>
                <w:bCs/>
              </w:rPr>
              <w:t> </w:t>
            </w:r>
          </w:p>
        </w:tc>
        <w:tc>
          <w:tcPr>
            <w:tcW w:w="561" w:type="dxa"/>
            <w:shd w:val="clear" w:color="auto" w:fill="auto"/>
            <w:noWrap/>
            <w:vAlign w:val="bottom"/>
            <w:hideMark/>
          </w:tcPr>
          <w:p w:rsidR="00B6448D" w:rsidRPr="00B6448D" w:rsidRDefault="00B6448D" w:rsidP="00B6448D">
            <w:pPr>
              <w:jc w:val="center"/>
              <w:rPr>
                <w:b/>
                <w:bCs/>
              </w:rPr>
            </w:pPr>
            <w:r w:rsidRPr="00B6448D">
              <w:rPr>
                <w:b/>
                <w:bCs/>
              </w:rPr>
              <w:t> </w:t>
            </w:r>
          </w:p>
        </w:tc>
        <w:tc>
          <w:tcPr>
            <w:tcW w:w="1062" w:type="dxa"/>
            <w:shd w:val="clear" w:color="auto" w:fill="auto"/>
            <w:noWrap/>
            <w:vAlign w:val="bottom"/>
            <w:hideMark/>
          </w:tcPr>
          <w:p w:rsidR="00B6448D" w:rsidRPr="00B6448D" w:rsidRDefault="00B6448D" w:rsidP="00B6448D">
            <w:pPr>
              <w:jc w:val="right"/>
              <w:rPr>
                <w:b/>
                <w:bCs/>
              </w:rPr>
            </w:pPr>
            <w:r w:rsidRPr="00B6448D">
              <w:rPr>
                <w:b/>
                <w:bCs/>
              </w:rPr>
              <w:t>857,8</w:t>
            </w:r>
          </w:p>
        </w:tc>
        <w:tc>
          <w:tcPr>
            <w:tcW w:w="516" w:type="dxa"/>
            <w:shd w:val="clear" w:color="auto" w:fill="auto"/>
            <w:noWrap/>
            <w:vAlign w:val="bottom"/>
            <w:hideMark/>
          </w:tcPr>
          <w:p w:rsidR="00B6448D" w:rsidRPr="00B6448D" w:rsidRDefault="00B6448D" w:rsidP="00B6448D">
            <w:pPr>
              <w:jc w:val="center"/>
              <w:rPr>
                <w:b/>
                <w:bCs/>
              </w:rPr>
            </w:pPr>
            <w:r w:rsidRPr="00B6448D">
              <w:rPr>
                <w:b/>
                <w:bCs/>
              </w:rPr>
              <w:t> </w:t>
            </w:r>
          </w:p>
        </w:tc>
        <w:tc>
          <w:tcPr>
            <w:tcW w:w="839" w:type="dxa"/>
            <w:shd w:val="clear" w:color="auto" w:fill="auto"/>
            <w:noWrap/>
            <w:vAlign w:val="bottom"/>
            <w:hideMark/>
          </w:tcPr>
          <w:p w:rsidR="00B6448D" w:rsidRPr="00B6448D" w:rsidRDefault="00B6448D" w:rsidP="00B6448D">
            <w:pPr>
              <w:jc w:val="right"/>
              <w:rPr>
                <w:b/>
                <w:bCs/>
              </w:rPr>
            </w:pPr>
            <w:r w:rsidRPr="00B6448D">
              <w:rPr>
                <w:b/>
                <w:bCs/>
              </w:rPr>
              <w:t> </w:t>
            </w:r>
          </w:p>
        </w:tc>
        <w:tc>
          <w:tcPr>
            <w:tcW w:w="772" w:type="dxa"/>
            <w:shd w:val="clear" w:color="auto" w:fill="auto"/>
            <w:noWrap/>
            <w:vAlign w:val="bottom"/>
            <w:hideMark/>
          </w:tcPr>
          <w:p w:rsidR="00B6448D" w:rsidRPr="00B6448D" w:rsidRDefault="00B6448D" w:rsidP="00B6448D">
            <w:pPr>
              <w:jc w:val="right"/>
              <w:rPr>
                <w:b/>
                <w:bCs/>
              </w:rPr>
            </w:pPr>
            <w:r w:rsidRPr="00B6448D">
              <w:rPr>
                <w:b/>
                <w:bCs/>
              </w:rPr>
              <w:t> </w:t>
            </w:r>
          </w:p>
        </w:tc>
        <w:tc>
          <w:tcPr>
            <w:tcW w:w="617" w:type="dxa"/>
            <w:shd w:val="clear" w:color="auto" w:fill="auto"/>
            <w:noWrap/>
            <w:vAlign w:val="bottom"/>
            <w:hideMark/>
          </w:tcPr>
          <w:p w:rsidR="00B6448D" w:rsidRPr="00B6448D" w:rsidRDefault="00B6448D" w:rsidP="00B6448D">
            <w:pPr>
              <w:jc w:val="right"/>
              <w:rPr>
                <w:b/>
                <w:bCs/>
              </w:rPr>
            </w:pPr>
            <w:r w:rsidRPr="00B6448D">
              <w:rPr>
                <w:b/>
                <w:bCs/>
              </w:rPr>
              <w:t> </w:t>
            </w:r>
          </w:p>
        </w:tc>
        <w:tc>
          <w:tcPr>
            <w:tcW w:w="966" w:type="dxa"/>
            <w:shd w:val="clear" w:color="auto" w:fill="auto"/>
            <w:noWrap/>
            <w:vAlign w:val="bottom"/>
            <w:hideMark/>
          </w:tcPr>
          <w:p w:rsidR="00B6448D" w:rsidRPr="00B6448D" w:rsidRDefault="00B6448D" w:rsidP="00B6448D">
            <w:pPr>
              <w:jc w:val="right"/>
              <w:rPr>
                <w:b/>
                <w:bCs/>
              </w:rPr>
            </w:pPr>
            <w:r w:rsidRPr="00B6448D">
              <w:rPr>
                <w:b/>
                <w:bCs/>
              </w:rPr>
              <w:t>514,68</w:t>
            </w:r>
          </w:p>
        </w:tc>
        <w:tc>
          <w:tcPr>
            <w:tcW w:w="966" w:type="dxa"/>
            <w:shd w:val="clear" w:color="auto" w:fill="auto"/>
            <w:noWrap/>
            <w:vAlign w:val="bottom"/>
            <w:hideMark/>
          </w:tcPr>
          <w:p w:rsidR="00B6448D" w:rsidRPr="00B6448D" w:rsidRDefault="00B6448D" w:rsidP="00B6448D">
            <w:pPr>
              <w:jc w:val="right"/>
              <w:rPr>
                <w:b/>
                <w:bCs/>
              </w:rPr>
            </w:pPr>
            <w:r w:rsidRPr="00B6448D">
              <w:rPr>
                <w:b/>
                <w:bCs/>
              </w:rPr>
              <w:t>2573,4</w:t>
            </w:r>
          </w:p>
        </w:tc>
        <w:tc>
          <w:tcPr>
            <w:tcW w:w="766" w:type="dxa"/>
            <w:shd w:val="clear" w:color="auto" w:fill="auto"/>
            <w:noWrap/>
            <w:vAlign w:val="bottom"/>
            <w:hideMark/>
          </w:tcPr>
          <w:p w:rsidR="00B6448D" w:rsidRPr="00B6448D" w:rsidRDefault="00B6448D" w:rsidP="00B6448D">
            <w:pPr>
              <w:jc w:val="right"/>
              <w:rPr>
                <w:b/>
                <w:bCs/>
              </w:rPr>
            </w:pPr>
            <w:r w:rsidRPr="00B6448D">
              <w:rPr>
                <w:b/>
                <w:bCs/>
              </w:rPr>
              <w:t>1,33</w:t>
            </w:r>
          </w:p>
        </w:tc>
      </w:tr>
      <w:tr w:rsidR="00B6448D" w:rsidRPr="00B6448D" w:rsidTr="00B6448D">
        <w:trPr>
          <w:trHeight w:val="153"/>
          <w:jc w:val="center"/>
        </w:trPr>
        <w:tc>
          <w:tcPr>
            <w:tcW w:w="595" w:type="dxa"/>
            <w:shd w:val="clear" w:color="auto" w:fill="auto"/>
            <w:noWrap/>
            <w:vAlign w:val="bottom"/>
            <w:hideMark/>
          </w:tcPr>
          <w:p w:rsidR="00B6448D" w:rsidRPr="00B6448D" w:rsidRDefault="00B6448D" w:rsidP="00B6448D">
            <w:pPr>
              <w:jc w:val="center"/>
            </w:pPr>
            <w:r w:rsidRPr="00B6448D">
              <w:t>9</w:t>
            </w:r>
          </w:p>
        </w:tc>
        <w:tc>
          <w:tcPr>
            <w:tcW w:w="2325" w:type="dxa"/>
            <w:shd w:val="clear" w:color="auto" w:fill="auto"/>
            <w:noWrap/>
            <w:vAlign w:val="bottom"/>
            <w:hideMark/>
          </w:tcPr>
          <w:p w:rsidR="00B6448D" w:rsidRPr="00B6448D" w:rsidRDefault="00B6448D" w:rsidP="00B6448D">
            <w:r w:rsidRPr="00B6448D">
              <w:t>Đất ở chỉnh trang 9</w:t>
            </w:r>
          </w:p>
        </w:tc>
        <w:tc>
          <w:tcPr>
            <w:tcW w:w="244" w:type="dxa"/>
            <w:shd w:val="clear" w:color="auto" w:fill="auto"/>
            <w:noWrap/>
            <w:vAlign w:val="bottom"/>
            <w:hideMark/>
          </w:tcPr>
          <w:p w:rsidR="00B6448D" w:rsidRPr="00B6448D" w:rsidRDefault="00B6448D" w:rsidP="00B6448D">
            <w:r w:rsidRPr="00B6448D">
              <w:t>o</w:t>
            </w:r>
          </w:p>
        </w:tc>
        <w:tc>
          <w:tcPr>
            <w:tcW w:w="561" w:type="dxa"/>
            <w:shd w:val="clear" w:color="auto" w:fill="auto"/>
            <w:noWrap/>
            <w:vAlign w:val="bottom"/>
            <w:hideMark/>
          </w:tcPr>
          <w:p w:rsidR="00B6448D" w:rsidRPr="00B6448D" w:rsidRDefault="00B6448D" w:rsidP="00B6448D">
            <w:pPr>
              <w:jc w:val="center"/>
            </w:pPr>
            <w:r w:rsidRPr="00B6448D">
              <w:t>ct9</w:t>
            </w:r>
          </w:p>
        </w:tc>
        <w:tc>
          <w:tcPr>
            <w:tcW w:w="1062" w:type="dxa"/>
            <w:shd w:val="clear" w:color="auto" w:fill="auto"/>
            <w:noWrap/>
            <w:vAlign w:val="bottom"/>
            <w:hideMark/>
          </w:tcPr>
          <w:p w:rsidR="00B6448D" w:rsidRPr="00B6448D" w:rsidRDefault="00B6448D" w:rsidP="00B6448D">
            <w:pPr>
              <w:jc w:val="right"/>
            </w:pPr>
            <w:r w:rsidRPr="00B6448D">
              <w:t>857,8</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&lt;=60</w:t>
            </w:r>
          </w:p>
        </w:tc>
        <w:tc>
          <w:tcPr>
            <w:tcW w:w="772" w:type="dxa"/>
            <w:shd w:val="clear" w:color="auto" w:fill="auto"/>
            <w:noWrap/>
            <w:vAlign w:val="bottom"/>
            <w:hideMark/>
          </w:tcPr>
          <w:p w:rsidR="00B6448D" w:rsidRPr="00B6448D" w:rsidRDefault="00B6448D" w:rsidP="00B6448D">
            <w:pPr>
              <w:jc w:val="center"/>
            </w:pPr>
            <w:r w:rsidRPr="00B6448D">
              <w:t>&lt;=5</w:t>
            </w:r>
          </w:p>
        </w:tc>
        <w:tc>
          <w:tcPr>
            <w:tcW w:w="617" w:type="dxa"/>
            <w:shd w:val="clear" w:color="auto" w:fill="auto"/>
            <w:noWrap/>
            <w:vAlign w:val="bottom"/>
            <w:hideMark/>
          </w:tcPr>
          <w:p w:rsidR="00B6448D" w:rsidRPr="00B6448D" w:rsidRDefault="00B6448D" w:rsidP="00B6448D">
            <w:pPr>
              <w:jc w:val="center"/>
            </w:pPr>
            <w:r w:rsidRPr="00B6448D">
              <w:t>3,0</w:t>
            </w:r>
          </w:p>
        </w:tc>
        <w:tc>
          <w:tcPr>
            <w:tcW w:w="966" w:type="dxa"/>
            <w:shd w:val="clear" w:color="auto" w:fill="auto"/>
            <w:noWrap/>
            <w:vAlign w:val="bottom"/>
            <w:hideMark/>
          </w:tcPr>
          <w:p w:rsidR="00B6448D" w:rsidRPr="00B6448D" w:rsidRDefault="00B6448D" w:rsidP="00B6448D">
            <w:pPr>
              <w:jc w:val="right"/>
            </w:pPr>
            <w:r w:rsidRPr="00B6448D">
              <w:t>514,68</w:t>
            </w:r>
          </w:p>
        </w:tc>
        <w:tc>
          <w:tcPr>
            <w:tcW w:w="966" w:type="dxa"/>
            <w:shd w:val="clear" w:color="auto" w:fill="auto"/>
            <w:noWrap/>
            <w:vAlign w:val="bottom"/>
            <w:hideMark/>
          </w:tcPr>
          <w:p w:rsidR="00B6448D" w:rsidRPr="00B6448D" w:rsidRDefault="00B6448D" w:rsidP="00B6448D">
            <w:pPr>
              <w:jc w:val="right"/>
            </w:pPr>
            <w:r w:rsidRPr="00B6448D">
              <w:t>2573,4</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187"/>
          <w:jc w:val="center"/>
        </w:trPr>
        <w:tc>
          <w:tcPr>
            <w:tcW w:w="595" w:type="dxa"/>
            <w:shd w:val="clear" w:color="auto" w:fill="auto"/>
            <w:noWrap/>
            <w:vAlign w:val="bottom"/>
            <w:hideMark/>
          </w:tcPr>
          <w:p w:rsidR="00B6448D" w:rsidRPr="00B6448D" w:rsidRDefault="00B6448D" w:rsidP="00B6448D">
            <w:pPr>
              <w:jc w:val="center"/>
              <w:rPr>
                <w:b/>
                <w:bCs/>
              </w:rPr>
            </w:pPr>
            <w:r w:rsidRPr="00B6448D">
              <w:rPr>
                <w:b/>
                <w:bCs/>
              </w:rPr>
              <w:t>D</w:t>
            </w:r>
          </w:p>
        </w:tc>
        <w:tc>
          <w:tcPr>
            <w:tcW w:w="2325" w:type="dxa"/>
            <w:shd w:val="clear" w:color="auto" w:fill="auto"/>
            <w:noWrap/>
            <w:vAlign w:val="bottom"/>
            <w:hideMark/>
          </w:tcPr>
          <w:p w:rsidR="00B6448D" w:rsidRPr="00B6448D" w:rsidRDefault="00B6448D" w:rsidP="00B6448D">
            <w:pPr>
              <w:rPr>
                <w:b/>
                <w:bCs/>
              </w:rPr>
            </w:pPr>
            <w:r w:rsidRPr="00B6448D">
              <w:rPr>
                <w:b/>
                <w:bCs/>
              </w:rPr>
              <w:t xml:space="preserve">Đất công viên cây xanh </w:t>
            </w:r>
          </w:p>
        </w:tc>
        <w:tc>
          <w:tcPr>
            <w:tcW w:w="244" w:type="dxa"/>
            <w:shd w:val="clear" w:color="auto" w:fill="auto"/>
            <w:noWrap/>
            <w:vAlign w:val="bottom"/>
            <w:hideMark/>
          </w:tcPr>
          <w:p w:rsidR="00B6448D" w:rsidRPr="00B6448D" w:rsidRDefault="00B6448D" w:rsidP="00B6448D">
            <w:pPr>
              <w:rPr>
                <w:b/>
                <w:bCs/>
              </w:rPr>
            </w:pPr>
            <w:r w:rsidRPr="00B6448D">
              <w:rPr>
                <w:b/>
                <w:bCs/>
              </w:rPr>
              <w:t> </w:t>
            </w:r>
          </w:p>
        </w:tc>
        <w:tc>
          <w:tcPr>
            <w:tcW w:w="561" w:type="dxa"/>
            <w:shd w:val="clear" w:color="auto" w:fill="auto"/>
            <w:noWrap/>
            <w:vAlign w:val="bottom"/>
            <w:hideMark/>
          </w:tcPr>
          <w:p w:rsidR="00B6448D" w:rsidRPr="00B6448D" w:rsidRDefault="00B6448D" w:rsidP="00B6448D">
            <w:pPr>
              <w:jc w:val="center"/>
              <w:rPr>
                <w:b/>
                <w:bCs/>
              </w:rPr>
            </w:pPr>
            <w:r w:rsidRPr="00B6448D">
              <w:rPr>
                <w:b/>
                <w:bCs/>
              </w:rPr>
              <w:t> </w:t>
            </w:r>
          </w:p>
        </w:tc>
        <w:tc>
          <w:tcPr>
            <w:tcW w:w="1062" w:type="dxa"/>
            <w:shd w:val="clear" w:color="auto" w:fill="auto"/>
            <w:noWrap/>
            <w:vAlign w:val="bottom"/>
            <w:hideMark/>
          </w:tcPr>
          <w:p w:rsidR="00B6448D" w:rsidRPr="00B6448D" w:rsidRDefault="00B6448D" w:rsidP="00B6448D">
            <w:pPr>
              <w:jc w:val="right"/>
              <w:rPr>
                <w:b/>
                <w:bCs/>
              </w:rPr>
            </w:pPr>
            <w:r w:rsidRPr="00B6448D">
              <w:rPr>
                <w:b/>
                <w:bCs/>
              </w:rPr>
              <w:t>893,6</w:t>
            </w:r>
          </w:p>
        </w:tc>
        <w:tc>
          <w:tcPr>
            <w:tcW w:w="516" w:type="dxa"/>
            <w:shd w:val="clear" w:color="auto" w:fill="auto"/>
            <w:noWrap/>
            <w:vAlign w:val="bottom"/>
            <w:hideMark/>
          </w:tcPr>
          <w:p w:rsidR="00B6448D" w:rsidRPr="00B6448D" w:rsidRDefault="00B6448D" w:rsidP="00B6448D">
            <w:pPr>
              <w:jc w:val="center"/>
              <w:rPr>
                <w:b/>
                <w:bCs/>
              </w:rPr>
            </w:pPr>
            <w:r w:rsidRPr="00B6448D">
              <w:rPr>
                <w:b/>
                <w:bCs/>
              </w:rPr>
              <w:t> </w:t>
            </w:r>
          </w:p>
        </w:tc>
        <w:tc>
          <w:tcPr>
            <w:tcW w:w="839" w:type="dxa"/>
            <w:shd w:val="clear" w:color="auto" w:fill="auto"/>
            <w:noWrap/>
            <w:vAlign w:val="bottom"/>
            <w:hideMark/>
          </w:tcPr>
          <w:p w:rsidR="00B6448D" w:rsidRPr="00B6448D" w:rsidRDefault="00B6448D" w:rsidP="00B6448D">
            <w:pPr>
              <w:jc w:val="center"/>
              <w:rPr>
                <w:b/>
                <w:bCs/>
              </w:rPr>
            </w:pPr>
            <w:r w:rsidRPr="00B6448D">
              <w:rPr>
                <w:b/>
                <w:bCs/>
              </w:rPr>
              <w:t> </w:t>
            </w:r>
          </w:p>
        </w:tc>
        <w:tc>
          <w:tcPr>
            <w:tcW w:w="772" w:type="dxa"/>
            <w:shd w:val="clear" w:color="auto" w:fill="auto"/>
            <w:noWrap/>
            <w:vAlign w:val="bottom"/>
            <w:hideMark/>
          </w:tcPr>
          <w:p w:rsidR="00B6448D" w:rsidRPr="00B6448D" w:rsidRDefault="00B6448D" w:rsidP="00B6448D">
            <w:pPr>
              <w:jc w:val="center"/>
              <w:rPr>
                <w:b/>
                <w:bCs/>
              </w:rPr>
            </w:pPr>
            <w:r w:rsidRPr="00B6448D">
              <w:rPr>
                <w:b/>
                <w:bCs/>
              </w:rPr>
              <w:t> </w:t>
            </w:r>
          </w:p>
        </w:tc>
        <w:tc>
          <w:tcPr>
            <w:tcW w:w="617" w:type="dxa"/>
            <w:shd w:val="clear" w:color="auto" w:fill="auto"/>
            <w:noWrap/>
            <w:vAlign w:val="bottom"/>
            <w:hideMark/>
          </w:tcPr>
          <w:p w:rsidR="00B6448D" w:rsidRPr="00B6448D" w:rsidRDefault="00B6448D" w:rsidP="00B6448D">
            <w:pPr>
              <w:rPr>
                <w:b/>
                <w:bCs/>
              </w:rPr>
            </w:pPr>
            <w:r w:rsidRPr="00B6448D">
              <w:rPr>
                <w:b/>
                <w:bCs/>
              </w:rPr>
              <w:t> </w:t>
            </w:r>
          </w:p>
        </w:tc>
        <w:tc>
          <w:tcPr>
            <w:tcW w:w="966" w:type="dxa"/>
            <w:shd w:val="clear" w:color="auto" w:fill="auto"/>
            <w:noWrap/>
            <w:vAlign w:val="bottom"/>
            <w:hideMark/>
          </w:tcPr>
          <w:p w:rsidR="00B6448D" w:rsidRPr="00B6448D" w:rsidRDefault="00B6448D" w:rsidP="00B6448D">
            <w:pPr>
              <w:jc w:val="right"/>
              <w:rPr>
                <w:b/>
                <w:bCs/>
              </w:rPr>
            </w:pPr>
            <w:r w:rsidRPr="00B6448D">
              <w:rPr>
                <w:b/>
                <w:bCs/>
              </w:rPr>
              <w:t> </w:t>
            </w:r>
          </w:p>
        </w:tc>
        <w:tc>
          <w:tcPr>
            <w:tcW w:w="966" w:type="dxa"/>
            <w:shd w:val="clear" w:color="auto" w:fill="auto"/>
            <w:noWrap/>
            <w:vAlign w:val="bottom"/>
            <w:hideMark/>
          </w:tcPr>
          <w:p w:rsidR="00B6448D" w:rsidRPr="00B6448D" w:rsidRDefault="00B6448D" w:rsidP="00B6448D">
            <w:pPr>
              <w:jc w:val="right"/>
              <w:rPr>
                <w:b/>
                <w:bCs/>
              </w:rPr>
            </w:pPr>
            <w:r w:rsidRPr="00B6448D">
              <w:rPr>
                <w:b/>
                <w:bCs/>
              </w:rPr>
              <w:t> </w:t>
            </w:r>
          </w:p>
        </w:tc>
        <w:tc>
          <w:tcPr>
            <w:tcW w:w="766" w:type="dxa"/>
            <w:shd w:val="clear" w:color="auto" w:fill="auto"/>
            <w:noWrap/>
            <w:vAlign w:val="bottom"/>
            <w:hideMark/>
          </w:tcPr>
          <w:p w:rsidR="00B6448D" w:rsidRPr="00B6448D" w:rsidRDefault="00B6448D" w:rsidP="00B6448D">
            <w:pPr>
              <w:jc w:val="right"/>
              <w:rPr>
                <w:b/>
                <w:bCs/>
              </w:rPr>
            </w:pPr>
            <w:r w:rsidRPr="00B6448D">
              <w:rPr>
                <w:b/>
                <w:bCs/>
              </w:rPr>
              <w:t>1,38</w:t>
            </w:r>
          </w:p>
        </w:tc>
      </w:tr>
      <w:tr w:rsidR="00B6448D" w:rsidRPr="00B6448D" w:rsidTr="00B6448D">
        <w:trPr>
          <w:trHeight w:val="186"/>
          <w:jc w:val="center"/>
        </w:trPr>
        <w:tc>
          <w:tcPr>
            <w:tcW w:w="595" w:type="dxa"/>
            <w:shd w:val="clear" w:color="auto" w:fill="auto"/>
            <w:noWrap/>
            <w:vAlign w:val="bottom"/>
            <w:hideMark/>
          </w:tcPr>
          <w:p w:rsidR="00B6448D" w:rsidRPr="00B6448D" w:rsidRDefault="00B6448D" w:rsidP="00B6448D">
            <w:pPr>
              <w:jc w:val="center"/>
            </w:pPr>
            <w:r w:rsidRPr="00B6448D">
              <w:t>3</w:t>
            </w:r>
          </w:p>
        </w:tc>
        <w:tc>
          <w:tcPr>
            <w:tcW w:w="2325" w:type="dxa"/>
            <w:shd w:val="clear" w:color="auto" w:fill="auto"/>
            <w:noWrap/>
            <w:vAlign w:val="bottom"/>
            <w:hideMark/>
          </w:tcPr>
          <w:p w:rsidR="00B6448D" w:rsidRPr="00B6448D" w:rsidRDefault="00B6448D" w:rsidP="00B6448D">
            <w:r w:rsidRPr="00B6448D">
              <w:t>Đất công viên cây xanh 3</w:t>
            </w:r>
          </w:p>
        </w:tc>
        <w:tc>
          <w:tcPr>
            <w:tcW w:w="244" w:type="dxa"/>
            <w:shd w:val="clear" w:color="auto" w:fill="auto"/>
            <w:noWrap/>
            <w:vAlign w:val="bottom"/>
            <w:hideMark/>
          </w:tcPr>
          <w:p w:rsidR="00B6448D" w:rsidRPr="00B6448D" w:rsidRDefault="00B6448D" w:rsidP="00B6448D">
            <w:r w:rsidRPr="00B6448D">
              <w:t>x</w:t>
            </w:r>
          </w:p>
        </w:tc>
        <w:tc>
          <w:tcPr>
            <w:tcW w:w="561" w:type="dxa"/>
            <w:shd w:val="clear" w:color="auto" w:fill="auto"/>
            <w:noWrap/>
            <w:vAlign w:val="bottom"/>
            <w:hideMark/>
          </w:tcPr>
          <w:p w:rsidR="00B6448D" w:rsidRPr="00B6448D" w:rsidRDefault="00B6448D" w:rsidP="00B6448D">
            <w:pPr>
              <w:jc w:val="center"/>
            </w:pPr>
            <w:r w:rsidRPr="00B6448D">
              <w:t>cx3</w:t>
            </w:r>
          </w:p>
        </w:tc>
        <w:tc>
          <w:tcPr>
            <w:tcW w:w="1062" w:type="dxa"/>
            <w:shd w:val="clear" w:color="auto" w:fill="auto"/>
            <w:noWrap/>
            <w:vAlign w:val="bottom"/>
            <w:hideMark/>
          </w:tcPr>
          <w:p w:rsidR="00B6448D" w:rsidRPr="00B6448D" w:rsidRDefault="00B6448D" w:rsidP="00B6448D">
            <w:pPr>
              <w:jc w:val="right"/>
            </w:pPr>
            <w:r w:rsidRPr="00B6448D">
              <w:t>893,6</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w:t>
            </w:r>
          </w:p>
        </w:tc>
        <w:tc>
          <w:tcPr>
            <w:tcW w:w="772" w:type="dxa"/>
            <w:shd w:val="clear" w:color="auto" w:fill="auto"/>
            <w:noWrap/>
            <w:vAlign w:val="bottom"/>
            <w:hideMark/>
          </w:tcPr>
          <w:p w:rsidR="00B6448D" w:rsidRPr="00B6448D" w:rsidRDefault="00B6448D" w:rsidP="00B6448D">
            <w:pPr>
              <w:jc w:val="center"/>
            </w:pPr>
            <w:r w:rsidRPr="00B6448D">
              <w:t>-</w:t>
            </w:r>
          </w:p>
        </w:tc>
        <w:tc>
          <w:tcPr>
            <w:tcW w:w="617" w:type="dxa"/>
            <w:shd w:val="clear" w:color="auto" w:fill="auto"/>
            <w:noWrap/>
            <w:vAlign w:val="bottom"/>
            <w:hideMark/>
          </w:tcPr>
          <w:p w:rsidR="00B6448D" w:rsidRPr="00B6448D" w:rsidRDefault="00B6448D" w:rsidP="00B6448D">
            <w:r w:rsidRPr="00B6448D">
              <w:t> </w:t>
            </w:r>
          </w:p>
        </w:tc>
        <w:tc>
          <w:tcPr>
            <w:tcW w:w="966" w:type="dxa"/>
            <w:shd w:val="clear" w:color="auto" w:fill="auto"/>
            <w:noWrap/>
            <w:vAlign w:val="bottom"/>
            <w:hideMark/>
          </w:tcPr>
          <w:p w:rsidR="00B6448D" w:rsidRPr="00B6448D" w:rsidRDefault="00B6448D" w:rsidP="00B6448D">
            <w:pPr>
              <w:jc w:val="right"/>
            </w:pPr>
            <w:r w:rsidRPr="00B6448D">
              <w:t> </w:t>
            </w:r>
          </w:p>
        </w:tc>
        <w:tc>
          <w:tcPr>
            <w:tcW w:w="966" w:type="dxa"/>
            <w:shd w:val="clear" w:color="auto" w:fill="auto"/>
            <w:noWrap/>
            <w:vAlign w:val="bottom"/>
            <w:hideMark/>
          </w:tcPr>
          <w:p w:rsidR="00B6448D" w:rsidRPr="00B6448D" w:rsidRDefault="00B6448D" w:rsidP="00B6448D">
            <w:pPr>
              <w:jc w:val="right"/>
            </w:pPr>
            <w:r w:rsidRPr="00B6448D">
              <w:t> </w:t>
            </w:r>
          </w:p>
        </w:tc>
        <w:tc>
          <w:tcPr>
            <w:tcW w:w="766" w:type="dxa"/>
            <w:shd w:val="clear" w:color="auto" w:fill="auto"/>
            <w:noWrap/>
            <w:vAlign w:val="bottom"/>
            <w:hideMark/>
          </w:tcPr>
          <w:p w:rsidR="00B6448D" w:rsidRPr="00B6448D" w:rsidRDefault="00B6448D" w:rsidP="00B6448D">
            <w:r w:rsidRPr="00B6448D">
              <w:t> </w:t>
            </w:r>
          </w:p>
        </w:tc>
      </w:tr>
      <w:tr w:rsidR="00B6448D" w:rsidRPr="00B6448D" w:rsidTr="00B6448D">
        <w:trPr>
          <w:trHeight w:val="70"/>
          <w:jc w:val="center"/>
        </w:trPr>
        <w:tc>
          <w:tcPr>
            <w:tcW w:w="595" w:type="dxa"/>
            <w:shd w:val="clear" w:color="auto" w:fill="auto"/>
            <w:noWrap/>
            <w:vAlign w:val="bottom"/>
            <w:hideMark/>
          </w:tcPr>
          <w:p w:rsidR="00B6448D" w:rsidRPr="00B6448D" w:rsidRDefault="00B6448D" w:rsidP="00B6448D">
            <w:pPr>
              <w:jc w:val="center"/>
              <w:rPr>
                <w:b/>
                <w:bCs/>
              </w:rPr>
            </w:pPr>
            <w:r w:rsidRPr="00B6448D">
              <w:rPr>
                <w:b/>
                <w:bCs/>
              </w:rPr>
              <w:t>F</w:t>
            </w:r>
          </w:p>
        </w:tc>
        <w:tc>
          <w:tcPr>
            <w:tcW w:w="2325" w:type="dxa"/>
            <w:shd w:val="clear" w:color="auto" w:fill="auto"/>
            <w:noWrap/>
            <w:vAlign w:val="bottom"/>
            <w:hideMark/>
          </w:tcPr>
          <w:p w:rsidR="00B6448D" w:rsidRPr="00B6448D" w:rsidRDefault="00B6448D" w:rsidP="00B6448D">
            <w:pPr>
              <w:rPr>
                <w:b/>
                <w:bCs/>
              </w:rPr>
            </w:pPr>
            <w:r w:rsidRPr="00B6448D">
              <w:rPr>
                <w:b/>
                <w:bCs/>
              </w:rPr>
              <w:t>Đất hạ tầng kỹ thuật</w:t>
            </w:r>
          </w:p>
        </w:tc>
        <w:tc>
          <w:tcPr>
            <w:tcW w:w="244" w:type="dxa"/>
            <w:shd w:val="clear" w:color="auto" w:fill="auto"/>
            <w:noWrap/>
            <w:vAlign w:val="bottom"/>
            <w:hideMark/>
          </w:tcPr>
          <w:p w:rsidR="00B6448D" w:rsidRPr="00B6448D" w:rsidRDefault="00B6448D" w:rsidP="00B6448D">
            <w:pPr>
              <w:rPr>
                <w:b/>
                <w:bCs/>
              </w:rPr>
            </w:pPr>
            <w:r w:rsidRPr="00B6448D">
              <w:rPr>
                <w:b/>
                <w:bCs/>
              </w:rPr>
              <w:t> </w:t>
            </w:r>
          </w:p>
        </w:tc>
        <w:tc>
          <w:tcPr>
            <w:tcW w:w="561" w:type="dxa"/>
            <w:shd w:val="clear" w:color="auto" w:fill="auto"/>
            <w:noWrap/>
            <w:vAlign w:val="bottom"/>
            <w:hideMark/>
          </w:tcPr>
          <w:p w:rsidR="00B6448D" w:rsidRPr="00B6448D" w:rsidRDefault="00B6448D" w:rsidP="00B6448D">
            <w:pPr>
              <w:jc w:val="center"/>
              <w:rPr>
                <w:b/>
                <w:bCs/>
              </w:rPr>
            </w:pPr>
            <w:r w:rsidRPr="00B6448D">
              <w:rPr>
                <w:b/>
                <w:bCs/>
              </w:rPr>
              <w:t> </w:t>
            </w:r>
          </w:p>
        </w:tc>
        <w:tc>
          <w:tcPr>
            <w:tcW w:w="1062" w:type="dxa"/>
            <w:shd w:val="clear" w:color="auto" w:fill="auto"/>
            <w:noWrap/>
            <w:vAlign w:val="bottom"/>
            <w:hideMark/>
          </w:tcPr>
          <w:p w:rsidR="00B6448D" w:rsidRPr="00B6448D" w:rsidRDefault="00B6448D" w:rsidP="00B6448D">
            <w:pPr>
              <w:jc w:val="right"/>
              <w:rPr>
                <w:b/>
                <w:bCs/>
              </w:rPr>
            </w:pPr>
            <w:r w:rsidRPr="00B6448D">
              <w:rPr>
                <w:b/>
                <w:bCs/>
              </w:rPr>
              <w:t>584,8</w:t>
            </w:r>
          </w:p>
        </w:tc>
        <w:tc>
          <w:tcPr>
            <w:tcW w:w="516" w:type="dxa"/>
            <w:shd w:val="clear" w:color="auto" w:fill="auto"/>
            <w:noWrap/>
            <w:vAlign w:val="bottom"/>
            <w:hideMark/>
          </w:tcPr>
          <w:p w:rsidR="00B6448D" w:rsidRPr="00B6448D" w:rsidRDefault="00B6448D" w:rsidP="00B6448D">
            <w:pPr>
              <w:jc w:val="center"/>
              <w:rPr>
                <w:b/>
                <w:bCs/>
              </w:rPr>
            </w:pPr>
            <w:r w:rsidRPr="00B6448D">
              <w:rPr>
                <w:b/>
                <w:bCs/>
              </w:rPr>
              <w:t> </w:t>
            </w:r>
          </w:p>
        </w:tc>
        <w:tc>
          <w:tcPr>
            <w:tcW w:w="839" w:type="dxa"/>
            <w:shd w:val="clear" w:color="auto" w:fill="auto"/>
            <w:noWrap/>
            <w:vAlign w:val="bottom"/>
            <w:hideMark/>
          </w:tcPr>
          <w:p w:rsidR="00B6448D" w:rsidRPr="00B6448D" w:rsidRDefault="00B6448D" w:rsidP="00B6448D">
            <w:pPr>
              <w:jc w:val="center"/>
              <w:rPr>
                <w:b/>
                <w:bCs/>
              </w:rPr>
            </w:pPr>
            <w:r w:rsidRPr="00B6448D">
              <w:rPr>
                <w:b/>
                <w:bCs/>
              </w:rPr>
              <w:t> </w:t>
            </w:r>
          </w:p>
        </w:tc>
        <w:tc>
          <w:tcPr>
            <w:tcW w:w="772" w:type="dxa"/>
            <w:shd w:val="clear" w:color="auto" w:fill="auto"/>
            <w:noWrap/>
            <w:vAlign w:val="bottom"/>
            <w:hideMark/>
          </w:tcPr>
          <w:p w:rsidR="00B6448D" w:rsidRPr="00B6448D" w:rsidRDefault="00B6448D" w:rsidP="00B6448D">
            <w:pPr>
              <w:jc w:val="center"/>
              <w:rPr>
                <w:b/>
                <w:bCs/>
              </w:rPr>
            </w:pPr>
            <w:r w:rsidRPr="00B6448D">
              <w:rPr>
                <w:b/>
                <w:bCs/>
              </w:rPr>
              <w:t> </w:t>
            </w:r>
          </w:p>
        </w:tc>
        <w:tc>
          <w:tcPr>
            <w:tcW w:w="617" w:type="dxa"/>
            <w:shd w:val="clear" w:color="auto" w:fill="auto"/>
            <w:noWrap/>
            <w:vAlign w:val="bottom"/>
            <w:hideMark/>
          </w:tcPr>
          <w:p w:rsidR="00B6448D" w:rsidRPr="00B6448D" w:rsidRDefault="00B6448D" w:rsidP="00B6448D">
            <w:pPr>
              <w:rPr>
                <w:b/>
                <w:bCs/>
              </w:rPr>
            </w:pPr>
            <w:r w:rsidRPr="00B6448D">
              <w:rPr>
                <w:b/>
                <w:bCs/>
              </w:rPr>
              <w:t> </w:t>
            </w:r>
          </w:p>
        </w:tc>
        <w:tc>
          <w:tcPr>
            <w:tcW w:w="966" w:type="dxa"/>
            <w:shd w:val="clear" w:color="auto" w:fill="auto"/>
            <w:noWrap/>
            <w:vAlign w:val="bottom"/>
            <w:hideMark/>
          </w:tcPr>
          <w:p w:rsidR="00B6448D" w:rsidRPr="00B6448D" w:rsidRDefault="00B6448D" w:rsidP="00B6448D">
            <w:pPr>
              <w:jc w:val="right"/>
              <w:rPr>
                <w:b/>
                <w:bCs/>
              </w:rPr>
            </w:pPr>
            <w:r w:rsidRPr="00B6448D">
              <w:rPr>
                <w:b/>
                <w:bCs/>
              </w:rPr>
              <w:t> </w:t>
            </w:r>
          </w:p>
        </w:tc>
        <w:tc>
          <w:tcPr>
            <w:tcW w:w="966" w:type="dxa"/>
            <w:shd w:val="clear" w:color="auto" w:fill="auto"/>
            <w:noWrap/>
            <w:vAlign w:val="bottom"/>
            <w:hideMark/>
          </w:tcPr>
          <w:p w:rsidR="00B6448D" w:rsidRPr="00B6448D" w:rsidRDefault="00B6448D" w:rsidP="00B6448D">
            <w:pPr>
              <w:jc w:val="right"/>
              <w:rPr>
                <w:b/>
                <w:bCs/>
              </w:rPr>
            </w:pPr>
            <w:r w:rsidRPr="00B6448D">
              <w:rPr>
                <w:b/>
                <w:bCs/>
              </w:rPr>
              <w:t> </w:t>
            </w:r>
          </w:p>
        </w:tc>
        <w:tc>
          <w:tcPr>
            <w:tcW w:w="766" w:type="dxa"/>
            <w:shd w:val="clear" w:color="auto" w:fill="auto"/>
            <w:noWrap/>
            <w:vAlign w:val="bottom"/>
            <w:hideMark/>
          </w:tcPr>
          <w:p w:rsidR="00B6448D" w:rsidRPr="00B6448D" w:rsidRDefault="00B6448D" w:rsidP="00B6448D">
            <w:pPr>
              <w:jc w:val="right"/>
              <w:rPr>
                <w:b/>
                <w:bCs/>
              </w:rPr>
            </w:pPr>
            <w:r w:rsidRPr="00B6448D">
              <w:rPr>
                <w:b/>
                <w:bCs/>
              </w:rPr>
              <w:t>0,90</w:t>
            </w:r>
          </w:p>
        </w:tc>
      </w:tr>
      <w:tr w:rsidR="00B6448D" w:rsidRPr="00B6448D" w:rsidTr="00B6448D">
        <w:trPr>
          <w:trHeight w:val="170"/>
          <w:jc w:val="center"/>
        </w:trPr>
        <w:tc>
          <w:tcPr>
            <w:tcW w:w="595" w:type="dxa"/>
            <w:shd w:val="clear" w:color="auto" w:fill="auto"/>
            <w:noWrap/>
            <w:vAlign w:val="bottom"/>
            <w:hideMark/>
          </w:tcPr>
          <w:p w:rsidR="00B6448D" w:rsidRPr="00B6448D" w:rsidRDefault="00B6448D" w:rsidP="00B6448D">
            <w:pPr>
              <w:jc w:val="center"/>
            </w:pPr>
            <w:r w:rsidRPr="00B6448D">
              <w:t>2</w:t>
            </w:r>
          </w:p>
        </w:tc>
        <w:tc>
          <w:tcPr>
            <w:tcW w:w="2325" w:type="dxa"/>
            <w:shd w:val="clear" w:color="auto" w:fill="auto"/>
            <w:noWrap/>
            <w:vAlign w:val="bottom"/>
            <w:hideMark/>
          </w:tcPr>
          <w:p w:rsidR="00B6448D" w:rsidRPr="00B6448D" w:rsidRDefault="00B6448D" w:rsidP="00B6448D">
            <w:r w:rsidRPr="00B6448D">
              <w:t>Bãi xe 2</w:t>
            </w:r>
          </w:p>
        </w:tc>
        <w:tc>
          <w:tcPr>
            <w:tcW w:w="244" w:type="dxa"/>
            <w:shd w:val="clear" w:color="auto" w:fill="auto"/>
            <w:noWrap/>
            <w:vAlign w:val="bottom"/>
            <w:hideMark/>
          </w:tcPr>
          <w:p w:rsidR="00B6448D" w:rsidRPr="00B6448D" w:rsidRDefault="00B6448D" w:rsidP="00B6448D">
            <w:r w:rsidRPr="00B6448D">
              <w:t>bx</w:t>
            </w:r>
          </w:p>
        </w:tc>
        <w:tc>
          <w:tcPr>
            <w:tcW w:w="561" w:type="dxa"/>
            <w:shd w:val="clear" w:color="auto" w:fill="auto"/>
            <w:noWrap/>
            <w:vAlign w:val="bottom"/>
            <w:hideMark/>
          </w:tcPr>
          <w:p w:rsidR="00B6448D" w:rsidRPr="00B6448D" w:rsidRDefault="00B6448D" w:rsidP="00B6448D">
            <w:pPr>
              <w:jc w:val="center"/>
            </w:pPr>
            <w:r w:rsidRPr="00B6448D">
              <w:t>bx2</w:t>
            </w:r>
          </w:p>
        </w:tc>
        <w:tc>
          <w:tcPr>
            <w:tcW w:w="1062" w:type="dxa"/>
            <w:shd w:val="clear" w:color="auto" w:fill="auto"/>
            <w:noWrap/>
            <w:vAlign w:val="bottom"/>
            <w:hideMark/>
          </w:tcPr>
          <w:p w:rsidR="00B6448D" w:rsidRPr="00B6448D" w:rsidRDefault="00B6448D" w:rsidP="00B6448D">
            <w:pPr>
              <w:jc w:val="right"/>
            </w:pPr>
            <w:r w:rsidRPr="00B6448D">
              <w:t>584,8</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w:t>
            </w:r>
          </w:p>
        </w:tc>
        <w:tc>
          <w:tcPr>
            <w:tcW w:w="772" w:type="dxa"/>
            <w:shd w:val="clear" w:color="auto" w:fill="auto"/>
            <w:noWrap/>
            <w:vAlign w:val="bottom"/>
            <w:hideMark/>
          </w:tcPr>
          <w:p w:rsidR="00B6448D" w:rsidRPr="00B6448D" w:rsidRDefault="00B6448D" w:rsidP="00B6448D">
            <w:pPr>
              <w:jc w:val="center"/>
            </w:pPr>
            <w:r w:rsidRPr="00B6448D">
              <w:t>-</w:t>
            </w:r>
          </w:p>
        </w:tc>
        <w:tc>
          <w:tcPr>
            <w:tcW w:w="617" w:type="dxa"/>
            <w:shd w:val="clear" w:color="auto" w:fill="auto"/>
            <w:noWrap/>
            <w:vAlign w:val="bottom"/>
            <w:hideMark/>
          </w:tcPr>
          <w:p w:rsidR="00B6448D" w:rsidRPr="00B6448D" w:rsidRDefault="00B6448D" w:rsidP="00B6448D">
            <w:r w:rsidRPr="00B6448D">
              <w:t> </w:t>
            </w:r>
          </w:p>
        </w:tc>
        <w:tc>
          <w:tcPr>
            <w:tcW w:w="966" w:type="dxa"/>
            <w:shd w:val="clear" w:color="auto" w:fill="auto"/>
            <w:noWrap/>
            <w:vAlign w:val="bottom"/>
            <w:hideMark/>
          </w:tcPr>
          <w:p w:rsidR="00B6448D" w:rsidRPr="00B6448D" w:rsidRDefault="00B6448D" w:rsidP="00B6448D">
            <w:pPr>
              <w:jc w:val="right"/>
            </w:pPr>
            <w:r w:rsidRPr="00B6448D">
              <w:t> </w:t>
            </w:r>
          </w:p>
        </w:tc>
        <w:tc>
          <w:tcPr>
            <w:tcW w:w="966" w:type="dxa"/>
            <w:shd w:val="clear" w:color="auto" w:fill="auto"/>
            <w:noWrap/>
            <w:vAlign w:val="bottom"/>
            <w:hideMark/>
          </w:tcPr>
          <w:p w:rsidR="00B6448D" w:rsidRPr="00B6448D" w:rsidRDefault="00B6448D" w:rsidP="00B6448D">
            <w:pPr>
              <w:jc w:val="right"/>
            </w:pPr>
            <w:r w:rsidRPr="00B6448D">
              <w:t> </w:t>
            </w:r>
          </w:p>
        </w:tc>
        <w:tc>
          <w:tcPr>
            <w:tcW w:w="766" w:type="dxa"/>
            <w:shd w:val="clear" w:color="auto" w:fill="auto"/>
            <w:noWrap/>
            <w:vAlign w:val="bottom"/>
            <w:hideMark/>
          </w:tcPr>
          <w:p w:rsidR="00B6448D" w:rsidRPr="00B6448D" w:rsidRDefault="00B6448D" w:rsidP="00B6448D">
            <w:pPr>
              <w:jc w:val="right"/>
            </w:pPr>
            <w:r w:rsidRPr="00B6448D">
              <w:t>0,90</w:t>
            </w:r>
          </w:p>
        </w:tc>
      </w:tr>
      <w:tr w:rsidR="00B6448D" w:rsidRPr="00B6448D" w:rsidTr="00B6448D">
        <w:trPr>
          <w:trHeight w:val="76"/>
          <w:jc w:val="center"/>
        </w:trPr>
        <w:tc>
          <w:tcPr>
            <w:tcW w:w="595" w:type="dxa"/>
            <w:shd w:val="clear" w:color="auto" w:fill="auto"/>
            <w:noWrap/>
            <w:vAlign w:val="bottom"/>
            <w:hideMark/>
          </w:tcPr>
          <w:p w:rsidR="00B6448D" w:rsidRPr="00B6448D" w:rsidRDefault="00B6448D" w:rsidP="00B6448D">
            <w:pPr>
              <w:jc w:val="center"/>
            </w:pPr>
            <w:r w:rsidRPr="00B6448D">
              <w:t>3</w:t>
            </w:r>
          </w:p>
        </w:tc>
        <w:tc>
          <w:tcPr>
            <w:tcW w:w="2325" w:type="dxa"/>
            <w:shd w:val="clear" w:color="auto" w:fill="auto"/>
            <w:noWrap/>
            <w:vAlign w:val="bottom"/>
            <w:hideMark/>
          </w:tcPr>
          <w:p w:rsidR="00B6448D" w:rsidRPr="00B6448D" w:rsidRDefault="00B6448D" w:rsidP="00B6448D">
            <w:r w:rsidRPr="00B6448D">
              <w:t>Đất giao thông HTKT</w:t>
            </w:r>
          </w:p>
        </w:tc>
        <w:tc>
          <w:tcPr>
            <w:tcW w:w="244" w:type="dxa"/>
            <w:shd w:val="clear" w:color="auto" w:fill="auto"/>
            <w:noWrap/>
            <w:vAlign w:val="bottom"/>
            <w:hideMark/>
          </w:tcPr>
          <w:p w:rsidR="00B6448D" w:rsidRPr="00B6448D" w:rsidRDefault="00B6448D" w:rsidP="00B6448D">
            <w:r w:rsidRPr="00B6448D">
              <w:t> </w:t>
            </w:r>
          </w:p>
        </w:tc>
        <w:tc>
          <w:tcPr>
            <w:tcW w:w="561" w:type="dxa"/>
            <w:shd w:val="clear" w:color="auto" w:fill="auto"/>
            <w:noWrap/>
            <w:vAlign w:val="bottom"/>
            <w:hideMark/>
          </w:tcPr>
          <w:p w:rsidR="00B6448D" w:rsidRPr="00B6448D" w:rsidRDefault="00B6448D" w:rsidP="00B6448D">
            <w:pPr>
              <w:jc w:val="center"/>
            </w:pPr>
            <w:r w:rsidRPr="00B6448D">
              <w:t> </w:t>
            </w:r>
          </w:p>
        </w:tc>
        <w:tc>
          <w:tcPr>
            <w:tcW w:w="1062" w:type="dxa"/>
            <w:shd w:val="clear" w:color="auto" w:fill="auto"/>
            <w:noWrap/>
            <w:vAlign w:val="bottom"/>
            <w:hideMark/>
          </w:tcPr>
          <w:p w:rsidR="00B6448D" w:rsidRPr="00B6448D" w:rsidRDefault="00B6448D" w:rsidP="00B6448D">
            <w:pPr>
              <w:jc w:val="right"/>
            </w:pPr>
            <w:r w:rsidRPr="00B6448D">
              <w:t>30906,6</w:t>
            </w:r>
          </w:p>
        </w:tc>
        <w:tc>
          <w:tcPr>
            <w:tcW w:w="516" w:type="dxa"/>
            <w:shd w:val="clear" w:color="auto" w:fill="auto"/>
            <w:noWrap/>
            <w:vAlign w:val="bottom"/>
            <w:hideMark/>
          </w:tcPr>
          <w:p w:rsidR="00B6448D" w:rsidRPr="00B6448D" w:rsidRDefault="00B6448D" w:rsidP="00B6448D">
            <w:pPr>
              <w:jc w:val="center"/>
            </w:pPr>
            <w:r w:rsidRPr="00B6448D">
              <w:t> </w:t>
            </w:r>
          </w:p>
        </w:tc>
        <w:tc>
          <w:tcPr>
            <w:tcW w:w="839" w:type="dxa"/>
            <w:shd w:val="clear" w:color="auto" w:fill="auto"/>
            <w:noWrap/>
            <w:vAlign w:val="bottom"/>
            <w:hideMark/>
          </w:tcPr>
          <w:p w:rsidR="00B6448D" w:rsidRPr="00B6448D" w:rsidRDefault="00B6448D" w:rsidP="00B6448D">
            <w:pPr>
              <w:jc w:val="center"/>
            </w:pPr>
            <w:r w:rsidRPr="00B6448D">
              <w:t> </w:t>
            </w:r>
          </w:p>
        </w:tc>
        <w:tc>
          <w:tcPr>
            <w:tcW w:w="772" w:type="dxa"/>
            <w:shd w:val="clear" w:color="auto" w:fill="auto"/>
            <w:noWrap/>
            <w:vAlign w:val="bottom"/>
            <w:hideMark/>
          </w:tcPr>
          <w:p w:rsidR="00B6448D" w:rsidRPr="00B6448D" w:rsidRDefault="00B6448D" w:rsidP="00B6448D">
            <w:pPr>
              <w:jc w:val="center"/>
            </w:pPr>
            <w:r w:rsidRPr="00B6448D">
              <w:t> </w:t>
            </w:r>
          </w:p>
        </w:tc>
        <w:tc>
          <w:tcPr>
            <w:tcW w:w="617" w:type="dxa"/>
            <w:shd w:val="clear" w:color="auto" w:fill="auto"/>
            <w:noWrap/>
            <w:vAlign w:val="bottom"/>
            <w:hideMark/>
          </w:tcPr>
          <w:p w:rsidR="00B6448D" w:rsidRPr="00B6448D" w:rsidRDefault="00B6448D" w:rsidP="00B6448D">
            <w:r w:rsidRPr="00B6448D">
              <w:t> </w:t>
            </w:r>
          </w:p>
        </w:tc>
        <w:tc>
          <w:tcPr>
            <w:tcW w:w="966" w:type="dxa"/>
            <w:shd w:val="clear" w:color="auto" w:fill="auto"/>
            <w:noWrap/>
            <w:vAlign w:val="bottom"/>
            <w:hideMark/>
          </w:tcPr>
          <w:p w:rsidR="00B6448D" w:rsidRPr="00B6448D" w:rsidRDefault="00B6448D" w:rsidP="00B6448D">
            <w:pPr>
              <w:jc w:val="right"/>
            </w:pPr>
            <w:r w:rsidRPr="00B6448D">
              <w:t> </w:t>
            </w:r>
          </w:p>
        </w:tc>
        <w:tc>
          <w:tcPr>
            <w:tcW w:w="966" w:type="dxa"/>
            <w:shd w:val="clear" w:color="auto" w:fill="auto"/>
            <w:noWrap/>
            <w:vAlign w:val="bottom"/>
            <w:hideMark/>
          </w:tcPr>
          <w:p w:rsidR="00B6448D" w:rsidRPr="00B6448D" w:rsidRDefault="00B6448D" w:rsidP="00B6448D">
            <w:pPr>
              <w:jc w:val="right"/>
            </w:pPr>
            <w:r w:rsidRPr="00B6448D">
              <w:t> </w:t>
            </w:r>
          </w:p>
        </w:tc>
        <w:tc>
          <w:tcPr>
            <w:tcW w:w="766" w:type="dxa"/>
            <w:shd w:val="clear" w:color="auto" w:fill="auto"/>
            <w:noWrap/>
            <w:vAlign w:val="bottom"/>
            <w:hideMark/>
          </w:tcPr>
          <w:p w:rsidR="00B6448D" w:rsidRPr="00B6448D" w:rsidRDefault="00B6448D" w:rsidP="00B6448D">
            <w:pPr>
              <w:jc w:val="right"/>
            </w:pPr>
            <w:r w:rsidRPr="00B6448D">
              <w:t>47,82</w:t>
            </w:r>
          </w:p>
        </w:tc>
      </w:tr>
      <w:tr w:rsidR="00B6448D" w:rsidRPr="00B6448D" w:rsidTr="00B6448D">
        <w:trPr>
          <w:trHeight w:val="70"/>
          <w:jc w:val="center"/>
        </w:trPr>
        <w:tc>
          <w:tcPr>
            <w:tcW w:w="3725" w:type="dxa"/>
            <w:gridSpan w:val="4"/>
            <w:shd w:val="clear" w:color="auto" w:fill="auto"/>
            <w:vAlign w:val="bottom"/>
            <w:hideMark/>
          </w:tcPr>
          <w:p w:rsidR="00B6448D" w:rsidRPr="00B6448D" w:rsidRDefault="00B6448D" w:rsidP="00B6448D">
            <w:pPr>
              <w:jc w:val="center"/>
              <w:rPr>
                <w:b/>
                <w:bCs/>
              </w:rPr>
            </w:pPr>
            <w:r w:rsidRPr="00B6448D">
              <w:rPr>
                <w:b/>
                <w:bCs/>
              </w:rPr>
              <w:t>Tổng Diện tích quy hoạch</w:t>
            </w:r>
          </w:p>
        </w:tc>
        <w:tc>
          <w:tcPr>
            <w:tcW w:w="1062" w:type="dxa"/>
            <w:shd w:val="clear" w:color="auto" w:fill="auto"/>
            <w:noWrap/>
            <w:vAlign w:val="bottom"/>
            <w:hideMark/>
          </w:tcPr>
          <w:p w:rsidR="00B6448D" w:rsidRPr="00B6448D" w:rsidRDefault="00B6448D" w:rsidP="00B6448D">
            <w:pPr>
              <w:jc w:val="right"/>
              <w:rPr>
                <w:b/>
                <w:bCs/>
              </w:rPr>
            </w:pPr>
            <w:r w:rsidRPr="00B6448D">
              <w:rPr>
                <w:b/>
                <w:bCs/>
              </w:rPr>
              <w:t>64626,4</w:t>
            </w:r>
          </w:p>
        </w:tc>
        <w:tc>
          <w:tcPr>
            <w:tcW w:w="516" w:type="dxa"/>
            <w:shd w:val="clear" w:color="auto" w:fill="auto"/>
            <w:noWrap/>
            <w:vAlign w:val="bottom"/>
            <w:hideMark/>
          </w:tcPr>
          <w:p w:rsidR="00B6448D" w:rsidRPr="00B6448D" w:rsidRDefault="00B6448D" w:rsidP="00B6448D">
            <w:pPr>
              <w:jc w:val="center"/>
              <w:rPr>
                <w:b/>
                <w:bCs/>
              </w:rPr>
            </w:pPr>
            <w:r w:rsidRPr="00B6448D">
              <w:rPr>
                <w:b/>
                <w:bCs/>
              </w:rPr>
              <w:t> </w:t>
            </w:r>
          </w:p>
        </w:tc>
        <w:tc>
          <w:tcPr>
            <w:tcW w:w="839" w:type="dxa"/>
            <w:shd w:val="clear" w:color="auto" w:fill="auto"/>
            <w:noWrap/>
            <w:vAlign w:val="bottom"/>
            <w:hideMark/>
          </w:tcPr>
          <w:p w:rsidR="00B6448D" w:rsidRPr="00B6448D" w:rsidRDefault="00B6448D" w:rsidP="00B6448D">
            <w:pPr>
              <w:jc w:val="center"/>
              <w:rPr>
                <w:b/>
                <w:bCs/>
              </w:rPr>
            </w:pPr>
            <w:r w:rsidRPr="00B6448D">
              <w:rPr>
                <w:b/>
                <w:bCs/>
              </w:rPr>
              <w:t> </w:t>
            </w:r>
          </w:p>
        </w:tc>
        <w:tc>
          <w:tcPr>
            <w:tcW w:w="772" w:type="dxa"/>
            <w:shd w:val="clear" w:color="auto" w:fill="auto"/>
            <w:noWrap/>
            <w:vAlign w:val="bottom"/>
            <w:hideMark/>
          </w:tcPr>
          <w:p w:rsidR="00B6448D" w:rsidRPr="00B6448D" w:rsidRDefault="00B6448D" w:rsidP="00B6448D">
            <w:pPr>
              <w:jc w:val="center"/>
              <w:rPr>
                <w:b/>
                <w:bCs/>
              </w:rPr>
            </w:pPr>
            <w:r w:rsidRPr="00B6448D">
              <w:rPr>
                <w:b/>
                <w:bCs/>
              </w:rPr>
              <w:t> </w:t>
            </w:r>
          </w:p>
        </w:tc>
        <w:tc>
          <w:tcPr>
            <w:tcW w:w="617" w:type="dxa"/>
            <w:shd w:val="clear" w:color="auto" w:fill="auto"/>
            <w:noWrap/>
            <w:vAlign w:val="bottom"/>
            <w:hideMark/>
          </w:tcPr>
          <w:p w:rsidR="00B6448D" w:rsidRPr="00B6448D" w:rsidRDefault="00B6448D" w:rsidP="00B6448D">
            <w:pPr>
              <w:rPr>
                <w:b/>
                <w:bCs/>
              </w:rPr>
            </w:pPr>
            <w:r w:rsidRPr="00B6448D">
              <w:rPr>
                <w:b/>
                <w:bCs/>
              </w:rPr>
              <w:t> </w:t>
            </w:r>
          </w:p>
        </w:tc>
        <w:tc>
          <w:tcPr>
            <w:tcW w:w="966" w:type="dxa"/>
            <w:shd w:val="clear" w:color="auto" w:fill="auto"/>
            <w:noWrap/>
            <w:vAlign w:val="bottom"/>
            <w:hideMark/>
          </w:tcPr>
          <w:p w:rsidR="00B6448D" w:rsidRPr="00B6448D" w:rsidRDefault="00B6448D" w:rsidP="00B6448D">
            <w:pPr>
              <w:jc w:val="right"/>
              <w:rPr>
                <w:b/>
                <w:bCs/>
              </w:rPr>
            </w:pPr>
            <w:r w:rsidRPr="00B6448D">
              <w:rPr>
                <w:b/>
                <w:bCs/>
              </w:rPr>
              <w:t> </w:t>
            </w:r>
          </w:p>
        </w:tc>
        <w:tc>
          <w:tcPr>
            <w:tcW w:w="966" w:type="dxa"/>
            <w:shd w:val="clear" w:color="auto" w:fill="auto"/>
            <w:noWrap/>
            <w:vAlign w:val="bottom"/>
            <w:hideMark/>
          </w:tcPr>
          <w:p w:rsidR="00B6448D" w:rsidRPr="00B6448D" w:rsidRDefault="00B6448D" w:rsidP="00B6448D">
            <w:pPr>
              <w:jc w:val="right"/>
              <w:rPr>
                <w:b/>
                <w:bCs/>
              </w:rPr>
            </w:pPr>
            <w:r w:rsidRPr="00B6448D">
              <w:rPr>
                <w:b/>
                <w:bCs/>
              </w:rPr>
              <w:t> </w:t>
            </w:r>
          </w:p>
        </w:tc>
        <w:tc>
          <w:tcPr>
            <w:tcW w:w="766" w:type="dxa"/>
            <w:shd w:val="clear" w:color="auto" w:fill="auto"/>
            <w:noWrap/>
            <w:vAlign w:val="bottom"/>
            <w:hideMark/>
          </w:tcPr>
          <w:p w:rsidR="00B6448D" w:rsidRPr="00B6448D" w:rsidRDefault="00B6448D" w:rsidP="00B6448D">
            <w:pPr>
              <w:jc w:val="right"/>
              <w:rPr>
                <w:b/>
                <w:bCs/>
              </w:rPr>
            </w:pPr>
            <w:r w:rsidRPr="00B6448D">
              <w:rPr>
                <w:b/>
                <w:bCs/>
              </w:rPr>
              <w:t>100</w:t>
            </w:r>
          </w:p>
        </w:tc>
      </w:tr>
    </w:tbl>
    <w:p w:rsidR="003669E4" w:rsidRDefault="003669E4" w:rsidP="003669E4"/>
    <w:tbl>
      <w:tblPr>
        <w:tblW w:w="10503"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95"/>
        <w:gridCol w:w="2320"/>
        <w:gridCol w:w="416"/>
        <w:gridCol w:w="633"/>
        <w:gridCol w:w="1108"/>
        <w:gridCol w:w="516"/>
        <w:gridCol w:w="880"/>
        <w:gridCol w:w="820"/>
        <w:gridCol w:w="617"/>
        <w:gridCol w:w="966"/>
        <w:gridCol w:w="966"/>
        <w:gridCol w:w="666"/>
      </w:tblGrid>
      <w:tr w:rsidR="00B73442" w:rsidRPr="00B73442" w:rsidTr="00B73442">
        <w:trPr>
          <w:trHeight w:val="255"/>
          <w:jc w:val="center"/>
        </w:trPr>
        <w:tc>
          <w:tcPr>
            <w:tcW w:w="10503" w:type="dxa"/>
            <w:gridSpan w:val="12"/>
            <w:shd w:val="clear" w:color="auto" w:fill="auto"/>
            <w:vAlign w:val="bottom"/>
            <w:hideMark/>
          </w:tcPr>
          <w:p w:rsidR="00B73442" w:rsidRPr="00B73442" w:rsidRDefault="00B73442" w:rsidP="00B73442">
            <w:pPr>
              <w:jc w:val="center"/>
              <w:rPr>
                <w:b/>
                <w:bCs/>
              </w:rPr>
            </w:pPr>
            <w:r w:rsidRPr="00B73442">
              <w:rPr>
                <w:b/>
                <w:bCs/>
              </w:rPr>
              <w:t>BẢNG CÂN BẰNG SỬ DỤNG ĐẤT</w:t>
            </w:r>
          </w:p>
        </w:tc>
      </w:tr>
      <w:tr w:rsidR="00B73442" w:rsidRPr="00B73442" w:rsidTr="00B73442">
        <w:trPr>
          <w:trHeight w:val="510"/>
          <w:jc w:val="center"/>
        </w:trPr>
        <w:tc>
          <w:tcPr>
            <w:tcW w:w="595" w:type="dxa"/>
            <w:shd w:val="clear" w:color="auto" w:fill="auto"/>
            <w:vAlign w:val="center"/>
            <w:hideMark/>
          </w:tcPr>
          <w:p w:rsidR="00B73442" w:rsidRPr="00B73442" w:rsidRDefault="00B73442" w:rsidP="00B73442">
            <w:pPr>
              <w:jc w:val="center"/>
              <w:rPr>
                <w:b/>
                <w:bCs/>
              </w:rPr>
            </w:pPr>
            <w:r w:rsidRPr="00B73442">
              <w:rPr>
                <w:b/>
                <w:bCs/>
              </w:rPr>
              <w:t>STT</w:t>
            </w:r>
          </w:p>
        </w:tc>
        <w:tc>
          <w:tcPr>
            <w:tcW w:w="2320" w:type="dxa"/>
            <w:shd w:val="clear" w:color="auto" w:fill="auto"/>
            <w:vAlign w:val="center"/>
            <w:hideMark/>
          </w:tcPr>
          <w:p w:rsidR="00B73442" w:rsidRPr="00B73442" w:rsidRDefault="00B73442" w:rsidP="00B73442">
            <w:pPr>
              <w:jc w:val="center"/>
              <w:rPr>
                <w:b/>
                <w:bCs/>
              </w:rPr>
            </w:pPr>
            <w:r w:rsidRPr="00B73442">
              <w:rPr>
                <w:b/>
                <w:bCs/>
              </w:rPr>
              <w:t>Loại đất</w:t>
            </w:r>
          </w:p>
        </w:tc>
        <w:tc>
          <w:tcPr>
            <w:tcW w:w="1049" w:type="dxa"/>
            <w:gridSpan w:val="2"/>
            <w:shd w:val="clear" w:color="auto" w:fill="auto"/>
            <w:vAlign w:val="center"/>
            <w:hideMark/>
          </w:tcPr>
          <w:p w:rsidR="00B73442" w:rsidRPr="00B73442" w:rsidRDefault="00B73442" w:rsidP="00B73442">
            <w:pPr>
              <w:jc w:val="center"/>
              <w:rPr>
                <w:b/>
                <w:bCs/>
              </w:rPr>
            </w:pPr>
            <w:r w:rsidRPr="00B73442">
              <w:rPr>
                <w:b/>
                <w:bCs/>
              </w:rPr>
              <w:t>Ký hiệu</w:t>
            </w:r>
          </w:p>
        </w:tc>
        <w:tc>
          <w:tcPr>
            <w:tcW w:w="1108" w:type="dxa"/>
            <w:shd w:val="clear" w:color="auto" w:fill="auto"/>
            <w:vAlign w:val="center"/>
            <w:hideMark/>
          </w:tcPr>
          <w:p w:rsidR="00B73442" w:rsidRPr="00B73442" w:rsidRDefault="00B73442" w:rsidP="00B73442">
            <w:pPr>
              <w:jc w:val="center"/>
              <w:rPr>
                <w:b/>
                <w:bCs/>
              </w:rPr>
            </w:pPr>
            <w:r w:rsidRPr="00B73442">
              <w:rPr>
                <w:b/>
                <w:bCs/>
              </w:rPr>
              <w:t>Diện tích (m2)</w:t>
            </w:r>
          </w:p>
        </w:tc>
        <w:tc>
          <w:tcPr>
            <w:tcW w:w="516" w:type="dxa"/>
            <w:shd w:val="clear" w:color="auto" w:fill="auto"/>
            <w:vAlign w:val="center"/>
            <w:hideMark/>
          </w:tcPr>
          <w:p w:rsidR="00B73442" w:rsidRPr="00B73442" w:rsidRDefault="00B73442" w:rsidP="00B73442">
            <w:pPr>
              <w:jc w:val="center"/>
              <w:rPr>
                <w:b/>
                <w:bCs/>
              </w:rPr>
            </w:pPr>
            <w:r w:rsidRPr="00B73442">
              <w:rPr>
                <w:b/>
                <w:bCs/>
              </w:rPr>
              <w:t xml:space="preserve">Số </w:t>
            </w:r>
            <w:r w:rsidRPr="00B73442">
              <w:rPr>
                <w:b/>
                <w:bCs/>
              </w:rPr>
              <w:br/>
              <w:t>Lô</w:t>
            </w:r>
          </w:p>
        </w:tc>
        <w:tc>
          <w:tcPr>
            <w:tcW w:w="880" w:type="dxa"/>
            <w:shd w:val="clear" w:color="auto" w:fill="auto"/>
            <w:vAlign w:val="center"/>
            <w:hideMark/>
          </w:tcPr>
          <w:p w:rsidR="00B73442" w:rsidRPr="00B73442" w:rsidRDefault="00B73442" w:rsidP="00B73442">
            <w:pPr>
              <w:jc w:val="center"/>
              <w:rPr>
                <w:b/>
                <w:bCs/>
              </w:rPr>
            </w:pPr>
            <w:r w:rsidRPr="00B73442">
              <w:rPr>
                <w:b/>
                <w:bCs/>
              </w:rPr>
              <w:t>MĐXD (%)</w:t>
            </w:r>
          </w:p>
        </w:tc>
        <w:tc>
          <w:tcPr>
            <w:tcW w:w="820" w:type="dxa"/>
            <w:shd w:val="clear" w:color="auto" w:fill="auto"/>
            <w:vAlign w:val="center"/>
            <w:hideMark/>
          </w:tcPr>
          <w:p w:rsidR="00B73442" w:rsidRPr="00B73442" w:rsidRDefault="00B73442" w:rsidP="00B73442">
            <w:pPr>
              <w:jc w:val="center"/>
              <w:rPr>
                <w:b/>
                <w:bCs/>
              </w:rPr>
            </w:pPr>
            <w:r w:rsidRPr="00B73442">
              <w:rPr>
                <w:b/>
                <w:bCs/>
              </w:rPr>
              <w:t>TCTĐ (tầng)</w:t>
            </w:r>
          </w:p>
        </w:tc>
        <w:tc>
          <w:tcPr>
            <w:tcW w:w="617" w:type="dxa"/>
            <w:shd w:val="clear" w:color="auto" w:fill="auto"/>
            <w:vAlign w:val="center"/>
            <w:hideMark/>
          </w:tcPr>
          <w:p w:rsidR="00B73442" w:rsidRPr="00B73442" w:rsidRDefault="00B73442" w:rsidP="00B73442">
            <w:pPr>
              <w:jc w:val="center"/>
              <w:rPr>
                <w:b/>
                <w:bCs/>
              </w:rPr>
            </w:pPr>
            <w:r w:rsidRPr="00B73442">
              <w:rPr>
                <w:b/>
                <w:bCs/>
              </w:rPr>
              <w:t>HS</w:t>
            </w:r>
            <w:r w:rsidRPr="00B73442">
              <w:rPr>
                <w:b/>
                <w:bCs/>
              </w:rPr>
              <w:br/>
              <w:t>SDĐ</w:t>
            </w:r>
          </w:p>
        </w:tc>
        <w:tc>
          <w:tcPr>
            <w:tcW w:w="966" w:type="dxa"/>
            <w:shd w:val="clear" w:color="auto" w:fill="auto"/>
            <w:vAlign w:val="center"/>
            <w:hideMark/>
          </w:tcPr>
          <w:p w:rsidR="00B73442" w:rsidRPr="00B73442" w:rsidRDefault="00B73442" w:rsidP="00B73442">
            <w:pPr>
              <w:jc w:val="center"/>
              <w:rPr>
                <w:b/>
                <w:bCs/>
              </w:rPr>
            </w:pPr>
            <w:r w:rsidRPr="00B73442">
              <w:rPr>
                <w:b/>
                <w:bCs/>
              </w:rPr>
              <w:t xml:space="preserve">DTXD </w:t>
            </w:r>
            <w:r w:rsidRPr="00B73442">
              <w:rPr>
                <w:b/>
                <w:bCs/>
              </w:rPr>
              <w:br/>
              <w:t>(m2)</w:t>
            </w:r>
          </w:p>
        </w:tc>
        <w:tc>
          <w:tcPr>
            <w:tcW w:w="966" w:type="dxa"/>
            <w:shd w:val="clear" w:color="auto" w:fill="auto"/>
            <w:vAlign w:val="center"/>
            <w:hideMark/>
          </w:tcPr>
          <w:p w:rsidR="00B73442" w:rsidRPr="00B73442" w:rsidRDefault="00B73442" w:rsidP="00B73442">
            <w:pPr>
              <w:jc w:val="center"/>
              <w:rPr>
                <w:b/>
                <w:bCs/>
              </w:rPr>
            </w:pPr>
            <w:r w:rsidRPr="00B73442">
              <w:rPr>
                <w:b/>
                <w:bCs/>
              </w:rPr>
              <w:t>DT Sàn</w:t>
            </w:r>
            <w:r w:rsidRPr="00B73442">
              <w:rPr>
                <w:b/>
                <w:bCs/>
              </w:rPr>
              <w:br/>
              <w:t xml:space="preserve"> (m2)</w:t>
            </w:r>
          </w:p>
        </w:tc>
        <w:tc>
          <w:tcPr>
            <w:tcW w:w="666" w:type="dxa"/>
            <w:shd w:val="clear" w:color="auto" w:fill="auto"/>
            <w:vAlign w:val="center"/>
            <w:hideMark/>
          </w:tcPr>
          <w:p w:rsidR="00B73442" w:rsidRPr="00B73442" w:rsidRDefault="00B73442" w:rsidP="00B73442">
            <w:pPr>
              <w:jc w:val="center"/>
              <w:rPr>
                <w:b/>
                <w:bCs/>
              </w:rPr>
            </w:pPr>
            <w:r w:rsidRPr="00B73442">
              <w:rPr>
                <w:b/>
                <w:bCs/>
              </w:rPr>
              <w:t>Tỷ lệ (%)</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rPr>
                <w:b/>
                <w:bCs/>
              </w:rPr>
            </w:pPr>
            <w:r w:rsidRPr="00B73442">
              <w:rPr>
                <w:b/>
                <w:bCs/>
              </w:rPr>
              <w:t>A</w:t>
            </w:r>
          </w:p>
        </w:tc>
        <w:tc>
          <w:tcPr>
            <w:tcW w:w="2320" w:type="dxa"/>
            <w:shd w:val="clear" w:color="auto" w:fill="auto"/>
            <w:noWrap/>
            <w:vAlign w:val="bottom"/>
            <w:hideMark/>
          </w:tcPr>
          <w:p w:rsidR="00B73442" w:rsidRPr="00B73442" w:rsidRDefault="00B73442" w:rsidP="00B73442">
            <w:pPr>
              <w:rPr>
                <w:b/>
                <w:bCs/>
              </w:rPr>
            </w:pPr>
            <w:r w:rsidRPr="00B73442">
              <w:rPr>
                <w:b/>
                <w:bCs/>
              </w:rPr>
              <w:t>Đất TMDV</w:t>
            </w:r>
          </w:p>
        </w:tc>
        <w:tc>
          <w:tcPr>
            <w:tcW w:w="416" w:type="dxa"/>
            <w:shd w:val="clear" w:color="auto" w:fill="auto"/>
            <w:noWrap/>
            <w:vAlign w:val="bottom"/>
            <w:hideMark/>
          </w:tcPr>
          <w:p w:rsidR="00B73442" w:rsidRPr="00B73442" w:rsidRDefault="00B73442" w:rsidP="00B73442">
            <w:pPr>
              <w:jc w:val="center"/>
              <w:rPr>
                <w:b/>
                <w:bCs/>
              </w:rPr>
            </w:pPr>
            <w:r w:rsidRPr="00B73442">
              <w:rPr>
                <w:b/>
                <w:bCs/>
              </w:rPr>
              <w:t> </w:t>
            </w:r>
          </w:p>
        </w:tc>
        <w:tc>
          <w:tcPr>
            <w:tcW w:w="633" w:type="dxa"/>
            <w:shd w:val="clear" w:color="auto" w:fill="auto"/>
            <w:noWrap/>
            <w:vAlign w:val="bottom"/>
            <w:hideMark/>
          </w:tcPr>
          <w:p w:rsidR="00B73442" w:rsidRPr="00B73442" w:rsidRDefault="00B73442" w:rsidP="00B73442">
            <w:pPr>
              <w:jc w:val="center"/>
              <w:rPr>
                <w:b/>
                <w:bCs/>
              </w:rPr>
            </w:pPr>
            <w:r w:rsidRPr="00B73442">
              <w:rPr>
                <w:b/>
                <w:bCs/>
              </w:rPr>
              <w:t> </w:t>
            </w:r>
          </w:p>
        </w:tc>
        <w:tc>
          <w:tcPr>
            <w:tcW w:w="1108" w:type="dxa"/>
            <w:shd w:val="clear" w:color="auto" w:fill="auto"/>
            <w:noWrap/>
            <w:vAlign w:val="bottom"/>
            <w:hideMark/>
          </w:tcPr>
          <w:p w:rsidR="00B73442" w:rsidRPr="00B73442" w:rsidRDefault="00B73442" w:rsidP="00B73442">
            <w:pPr>
              <w:jc w:val="right"/>
              <w:rPr>
                <w:b/>
                <w:bCs/>
              </w:rPr>
            </w:pPr>
            <w:r w:rsidRPr="00B73442">
              <w:rPr>
                <w:b/>
                <w:bCs/>
              </w:rPr>
              <w:t>2339</w:t>
            </w:r>
          </w:p>
        </w:tc>
        <w:tc>
          <w:tcPr>
            <w:tcW w:w="516" w:type="dxa"/>
            <w:shd w:val="clear" w:color="auto" w:fill="auto"/>
            <w:noWrap/>
            <w:vAlign w:val="bottom"/>
            <w:hideMark/>
          </w:tcPr>
          <w:p w:rsidR="00B73442" w:rsidRPr="00B73442" w:rsidRDefault="00B73442" w:rsidP="00B73442">
            <w:pPr>
              <w:jc w:val="right"/>
              <w:rPr>
                <w:b/>
                <w:bCs/>
              </w:rPr>
            </w:pPr>
            <w:r w:rsidRPr="00B73442">
              <w:rPr>
                <w:b/>
                <w:bCs/>
              </w:rPr>
              <w:t>11</w:t>
            </w:r>
          </w:p>
        </w:tc>
        <w:tc>
          <w:tcPr>
            <w:tcW w:w="880" w:type="dxa"/>
            <w:shd w:val="clear" w:color="auto" w:fill="auto"/>
            <w:noWrap/>
            <w:vAlign w:val="bottom"/>
            <w:hideMark/>
          </w:tcPr>
          <w:p w:rsidR="00B73442" w:rsidRPr="00B73442" w:rsidRDefault="00B73442" w:rsidP="00B73442">
            <w:pPr>
              <w:jc w:val="right"/>
              <w:rPr>
                <w:b/>
                <w:bCs/>
              </w:rPr>
            </w:pPr>
            <w:r w:rsidRPr="00B73442">
              <w:rPr>
                <w:b/>
                <w:bCs/>
              </w:rPr>
              <w:t> </w:t>
            </w:r>
          </w:p>
        </w:tc>
        <w:tc>
          <w:tcPr>
            <w:tcW w:w="820" w:type="dxa"/>
            <w:shd w:val="clear" w:color="auto" w:fill="auto"/>
            <w:noWrap/>
            <w:vAlign w:val="bottom"/>
            <w:hideMark/>
          </w:tcPr>
          <w:p w:rsidR="00B73442" w:rsidRPr="00B73442" w:rsidRDefault="00B73442" w:rsidP="00B73442">
            <w:pPr>
              <w:jc w:val="right"/>
              <w:rPr>
                <w:b/>
                <w:bCs/>
              </w:rPr>
            </w:pPr>
            <w:r w:rsidRPr="00B73442">
              <w:rPr>
                <w:b/>
                <w:bCs/>
              </w:rPr>
              <w:t> </w:t>
            </w:r>
          </w:p>
        </w:tc>
        <w:tc>
          <w:tcPr>
            <w:tcW w:w="617" w:type="dxa"/>
            <w:shd w:val="clear" w:color="auto" w:fill="auto"/>
            <w:noWrap/>
            <w:vAlign w:val="bottom"/>
            <w:hideMark/>
          </w:tcPr>
          <w:p w:rsidR="00B73442" w:rsidRPr="00B73442" w:rsidRDefault="00B73442" w:rsidP="00B73442">
            <w:pPr>
              <w:jc w:val="right"/>
              <w:rPr>
                <w:b/>
                <w:bCs/>
              </w:rPr>
            </w:pPr>
            <w:r w:rsidRPr="00B73442">
              <w:rPr>
                <w:b/>
                <w:bCs/>
              </w:rPr>
              <w:t> </w:t>
            </w:r>
          </w:p>
        </w:tc>
        <w:tc>
          <w:tcPr>
            <w:tcW w:w="966" w:type="dxa"/>
            <w:shd w:val="clear" w:color="auto" w:fill="auto"/>
            <w:noWrap/>
            <w:vAlign w:val="bottom"/>
            <w:hideMark/>
          </w:tcPr>
          <w:p w:rsidR="00B73442" w:rsidRPr="00B73442" w:rsidRDefault="00B73442" w:rsidP="00B73442">
            <w:pPr>
              <w:jc w:val="right"/>
              <w:rPr>
                <w:b/>
                <w:bCs/>
              </w:rPr>
            </w:pPr>
            <w:r w:rsidRPr="00B73442">
              <w:rPr>
                <w:b/>
                <w:bCs/>
              </w:rPr>
              <w:t> </w:t>
            </w:r>
          </w:p>
        </w:tc>
        <w:tc>
          <w:tcPr>
            <w:tcW w:w="966" w:type="dxa"/>
            <w:shd w:val="clear" w:color="auto" w:fill="auto"/>
            <w:noWrap/>
            <w:vAlign w:val="bottom"/>
            <w:hideMark/>
          </w:tcPr>
          <w:p w:rsidR="00B73442" w:rsidRPr="00B73442" w:rsidRDefault="00B73442" w:rsidP="00B73442">
            <w:pPr>
              <w:jc w:val="right"/>
              <w:rPr>
                <w:b/>
                <w:bCs/>
              </w:rPr>
            </w:pPr>
            <w:r w:rsidRPr="00B73442">
              <w:rPr>
                <w:b/>
                <w:bCs/>
              </w:rPr>
              <w:t> </w:t>
            </w:r>
          </w:p>
        </w:tc>
        <w:tc>
          <w:tcPr>
            <w:tcW w:w="666" w:type="dxa"/>
            <w:shd w:val="clear" w:color="auto" w:fill="auto"/>
            <w:noWrap/>
            <w:vAlign w:val="bottom"/>
            <w:hideMark/>
          </w:tcPr>
          <w:p w:rsidR="00B73442" w:rsidRPr="00B73442" w:rsidRDefault="00B73442" w:rsidP="00B73442">
            <w:pPr>
              <w:jc w:val="right"/>
              <w:rPr>
                <w:b/>
                <w:bCs/>
              </w:rPr>
            </w:pPr>
            <w:r w:rsidRPr="00B73442">
              <w:rPr>
                <w:b/>
                <w:bCs/>
              </w:rPr>
              <w:t>2,53</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1</w:t>
            </w:r>
          </w:p>
        </w:tc>
        <w:tc>
          <w:tcPr>
            <w:tcW w:w="2320" w:type="dxa"/>
            <w:shd w:val="clear" w:color="auto" w:fill="auto"/>
            <w:noWrap/>
            <w:vAlign w:val="bottom"/>
            <w:hideMark/>
          </w:tcPr>
          <w:p w:rsidR="00B73442" w:rsidRPr="00B73442" w:rsidRDefault="00B73442" w:rsidP="00B73442">
            <w:r w:rsidRPr="00B73442">
              <w:t>Đất TMVD 1</w:t>
            </w:r>
          </w:p>
        </w:tc>
        <w:tc>
          <w:tcPr>
            <w:tcW w:w="416" w:type="dxa"/>
            <w:shd w:val="clear" w:color="auto" w:fill="auto"/>
            <w:noWrap/>
            <w:vAlign w:val="bottom"/>
            <w:hideMark/>
          </w:tcPr>
          <w:p w:rsidR="00B73442" w:rsidRPr="00B73442" w:rsidRDefault="00B73442" w:rsidP="00B73442">
            <w:bookmarkStart w:id="68" w:name="RANGE!C4:E86"/>
            <w:r w:rsidRPr="00B73442">
              <w:t>a</w:t>
            </w:r>
            <w:bookmarkEnd w:id="68"/>
          </w:p>
        </w:tc>
        <w:tc>
          <w:tcPr>
            <w:tcW w:w="633" w:type="dxa"/>
            <w:shd w:val="clear" w:color="auto" w:fill="auto"/>
            <w:noWrap/>
            <w:vAlign w:val="bottom"/>
            <w:hideMark/>
          </w:tcPr>
          <w:p w:rsidR="00B73442" w:rsidRPr="00B73442" w:rsidRDefault="00B73442" w:rsidP="00B73442">
            <w:pPr>
              <w:jc w:val="center"/>
            </w:pPr>
            <w:r w:rsidRPr="00B73442">
              <w:t>a1</w:t>
            </w:r>
          </w:p>
        </w:tc>
        <w:tc>
          <w:tcPr>
            <w:tcW w:w="1108" w:type="dxa"/>
            <w:shd w:val="clear" w:color="auto" w:fill="auto"/>
            <w:noWrap/>
            <w:vAlign w:val="bottom"/>
            <w:hideMark/>
          </w:tcPr>
          <w:p w:rsidR="00B73442" w:rsidRPr="00B73442" w:rsidRDefault="00B73442" w:rsidP="00B73442">
            <w:pPr>
              <w:jc w:val="right"/>
            </w:pPr>
            <w:r w:rsidRPr="00B73442">
              <w:t>1139</w:t>
            </w:r>
          </w:p>
        </w:tc>
        <w:tc>
          <w:tcPr>
            <w:tcW w:w="516" w:type="dxa"/>
            <w:shd w:val="clear" w:color="auto" w:fill="auto"/>
            <w:noWrap/>
            <w:vAlign w:val="bottom"/>
            <w:hideMark/>
          </w:tcPr>
          <w:p w:rsidR="00B73442" w:rsidRPr="00B73442" w:rsidRDefault="00B73442" w:rsidP="00B73442">
            <w:pPr>
              <w:jc w:val="center"/>
            </w:pPr>
            <w:r w:rsidRPr="00B73442">
              <w:t>5</w:t>
            </w:r>
          </w:p>
        </w:tc>
        <w:tc>
          <w:tcPr>
            <w:tcW w:w="880" w:type="dxa"/>
            <w:shd w:val="clear" w:color="auto" w:fill="auto"/>
            <w:noWrap/>
            <w:vAlign w:val="bottom"/>
            <w:hideMark/>
          </w:tcPr>
          <w:p w:rsidR="00B73442" w:rsidRPr="00B73442" w:rsidRDefault="00B73442" w:rsidP="00B73442">
            <w:pPr>
              <w:jc w:val="center"/>
            </w:pPr>
            <w:r w:rsidRPr="00B73442">
              <w:t>&lt;=40</w:t>
            </w:r>
          </w:p>
        </w:tc>
        <w:tc>
          <w:tcPr>
            <w:tcW w:w="820" w:type="dxa"/>
            <w:shd w:val="clear" w:color="auto" w:fill="auto"/>
            <w:noWrap/>
            <w:vAlign w:val="bottom"/>
            <w:hideMark/>
          </w:tcPr>
          <w:p w:rsidR="00B73442" w:rsidRPr="00B73442" w:rsidRDefault="00B73442" w:rsidP="00B73442">
            <w:pPr>
              <w:jc w:val="center"/>
            </w:pPr>
            <w:r w:rsidRPr="00B73442">
              <w:t>&lt;=3</w:t>
            </w:r>
          </w:p>
        </w:tc>
        <w:tc>
          <w:tcPr>
            <w:tcW w:w="617" w:type="dxa"/>
            <w:shd w:val="clear" w:color="auto" w:fill="auto"/>
            <w:noWrap/>
            <w:vAlign w:val="bottom"/>
            <w:hideMark/>
          </w:tcPr>
          <w:p w:rsidR="00B73442" w:rsidRPr="00B73442" w:rsidRDefault="00B73442" w:rsidP="00B73442">
            <w:pPr>
              <w:jc w:val="center"/>
            </w:pPr>
            <w:r w:rsidRPr="00B73442">
              <w:t>1,2</w:t>
            </w:r>
          </w:p>
        </w:tc>
        <w:tc>
          <w:tcPr>
            <w:tcW w:w="966" w:type="dxa"/>
            <w:shd w:val="clear" w:color="auto" w:fill="auto"/>
            <w:noWrap/>
            <w:vAlign w:val="bottom"/>
            <w:hideMark/>
          </w:tcPr>
          <w:p w:rsidR="00B73442" w:rsidRPr="00B73442" w:rsidRDefault="00B73442" w:rsidP="00B73442">
            <w:pPr>
              <w:jc w:val="right"/>
            </w:pPr>
            <w:r w:rsidRPr="00B73442">
              <w:t>455,6</w:t>
            </w:r>
          </w:p>
        </w:tc>
        <w:tc>
          <w:tcPr>
            <w:tcW w:w="966" w:type="dxa"/>
            <w:shd w:val="clear" w:color="auto" w:fill="auto"/>
            <w:noWrap/>
            <w:vAlign w:val="bottom"/>
            <w:hideMark/>
          </w:tcPr>
          <w:p w:rsidR="00B73442" w:rsidRPr="00B73442" w:rsidRDefault="00B73442" w:rsidP="00B73442">
            <w:pPr>
              <w:jc w:val="right"/>
            </w:pPr>
            <w:r w:rsidRPr="00B73442">
              <w:t>1366,8</w:t>
            </w:r>
          </w:p>
        </w:tc>
        <w:tc>
          <w:tcPr>
            <w:tcW w:w="666" w:type="dxa"/>
            <w:shd w:val="clear" w:color="auto" w:fill="auto"/>
            <w:noWrap/>
            <w:vAlign w:val="bottom"/>
            <w:hideMark/>
          </w:tcPr>
          <w:p w:rsidR="00B73442" w:rsidRPr="00B73442" w:rsidRDefault="00B73442" w:rsidP="00B73442">
            <w:pPr>
              <w:jc w:val="right"/>
            </w:pPr>
            <w:r w:rsidRPr="00B73442">
              <w:t>1,23</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 </w:t>
            </w:r>
          </w:p>
        </w:tc>
        <w:tc>
          <w:tcPr>
            <w:tcW w:w="2320" w:type="dxa"/>
            <w:shd w:val="clear" w:color="auto" w:fill="auto"/>
            <w:noWrap/>
            <w:vAlign w:val="bottom"/>
            <w:hideMark/>
          </w:tcPr>
          <w:p w:rsidR="00B73442" w:rsidRPr="00B73442" w:rsidRDefault="00B73442" w:rsidP="00B73442">
            <w:pPr>
              <w:rPr>
                <w:i/>
                <w:iCs/>
              </w:rPr>
            </w:pPr>
            <w:r w:rsidRPr="00B73442">
              <w:rPr>
                <w:i/>
                <w:iCs/>
              </w:rPr>
              <w:t>Lô TMDV 15.9m*20m</w:t>
            </w:r>
          </w:p>
        </w:tc>
        <w:tc>
          <w:tcPr>
            <w:tcW w:w="1049" w:type="dxa"/>
            <w:gridSpan w:val="2"/>
            <w:shd w:val="clear" w:color="auto" w:fill="auto"/>
            <w:noWrap/>
            <w:vAlign w:val="bottom"/>
            <w:hideMark/>
          </w:tcPr>
          <w:p w:rsidR="00B73442" w:rsidRPr="00B73442" w:rsidRDefault="00B73442" w:rsidP="00B73442">
            <w:pPr>
              <w:jc w:val="center"/>
            </w:pPr>
            <w:r w:rsidRPr="00B73442">
              <w:t>1</w:t>
            </w:r>
          </w:p>
        </w:tc>
        <w:tc>
          <w:tcPr>
            <w:tcW w:w="1108" w:type="dxa"/>
            <w:shd w:val="clear" w:color="auto" w:fill="auto"/>
            <w:noWrap/>
            <w:vAlign w:val="bottom"/>
            <w:hideMark/>
          </w:tcPr>
          <w:p w:rsidR="00B73442" w:rsidRPr="00B73442" w:rsidRDefault="00B73442" w:rsidP="00B73442">
            <w:pPr>
              <w:jc w:val="right"/>
            </w:pPr>
            <w:r w:rsidRPr="00B73442">
              <w:t>339</w:t>
            </w:r>
          </w:p>
        </w:tc>
        <w:tc>
          <w:tcPr>
            <w:tcW w:w="516" w:type="dxa"/>
            <w:shd w:val="clear" w:color="auto" w:fill="auto"/>
            <w:noWrap/>
            <w:vAlign w:val="bottom"/>
            <w:hideMark/>
          </w:tcPr>
          <w:p w:rsidR="00B73442" w:rsidRPr="00B73442" w:rsidRDefault="00B73442" w:rsidP="00B73442">
            <w:pPr>
              <w:jc w:val="center"/>
            </w:pPr>
            <w:r w:rsidRPr="00B73442">
              <w:t> </w:t>
            </w:r>
          </w:p>
        </w:tc>
        <w:tc>
          <w:tcPr>
            <w:tcW w:w="880" w:type="dxa"/>
            <w:shd w:val="clear" w:color="auto" w:fill="auto"/>
            <w:noWrap/>
            <w:vAlign w:val="bottom"/>
            <w:hideMark/>
          </w:tcPr>
          <w:p w:rsidR="00B73442" w:rsidRPr="00B73442" w:rsidRDefault="00B73442" w:rsidP="00B73442">
            <w:pPr>
              <w:jc w:val="center"/>
            </w:pPr>
            <w:r w:rsidRPr="00B73442">
              <w:t>&lt;=40</w:t>
            </w:r>
          </w:p>
        </w:tc>
        <w:tc>
          <w:tcPr>
            <w:tcW w:w="820" w:type="dxa"/>
            <w:shd w:val="clear" w:color="auto" w:fill="auto"/>
            <w:noWrap/>
            <w:vAlign w:val="bottom"/>
            <w:hideMark/>
          </w:tcPr>
          <w:p w:rsidR="00B73442" w:rsidRPr="00B73442" w:rsidRDefault="00B73442" w:rsidP="00B73442">
            <w:pPr>
              <w:jc w:val="center"/>
            </w:pPr>
            <w:r w:rsidRPr="00B73442">
              <w:t>&lt;=3</w:t>
            </w:r>
          </w:p>
        </w:tc>
        <w:tc>
          <w:tcPr>
            <w:tcW w:w="617" w:type="dxa"/>
            <w:shd w:val="clear" w:color="auto" w:fill="auto"/>
            <w:noWrap/>
            <w:vAlign w:val="bottom"/>
            <w:hideMark/>
          </w:tcPr>
          <w:p w:rsidR="00B73442" w:rsidRPr="00B73442" w:rsidRDefault="00B73442" w:rsidP="00B73442">
            <w:pPr>
              <w:jc w:val="center"/>
            </w:pPr>
            <w:r w:rsidRPr="00B73442">
              <w:t>1,2</w:t>
            </w:r>
          </w:p>
        </w:tc>
        <w:tc>
          <w:tcPr>
            <w:tcW w:w="966" w:type="dxa"/>
            <w:shd w:val="clear" w:color="auto" w:fill="auto"/>
            <w:noWrap/>
            <w:vAlign w:val="bottom"/>
            <w:hideMark/>
          </w:tcPr>
          <w:p w:rsidR="00B73442" w:rsidRPr="00B73442" w:rsidRDefault="00B73442" w:rsidP="00B73442">
            <w:pPr>
              <w:jc w:val="right"/>
            </w:pPr>
            <w:r w:rsidRPr="00B73442">
              <w:t>135,6</w:t>
            </w:r>
          </w:p>
        </w:tc>
        <w:tc>
          <w:tcPr>
            <w:tcW w:w="966" w:type="dxa"/>
            <w:shd w:val="clear" w:color="auto" w:fill="auto"/>
            <w:noWrap/>
            <w:vAlign w:val="bottom"/>
            <w:hideMark/>
          </w:tcPr>
          <w:p w:rsidR="00B73442" w:rsidRPr="00B73442" w:rsidRDefault="00B73442" w:rsidP="00B73442">
            <w:pPr>
              <w:jc w:val="right"/>
            </w:pPr>
            <w:r w:rsidRPr="00B73442">
              <w:t>406,8</w:t>
            </w:r>
          </w:p>
        </w:tc>
        <w:tc>
          <w:tcPr>
            <w:tcW w:w="666" w:type="dxa"/>
            <w:shd w:val="clear" w:color="auto" w:fill="auto"/>
            <w:noWrap/>
            <w:vAlign w:val="bottom"/>
            <w:hideMark/>
          </w:tcPr>
          <w:p w:rsidR="00B73442" w:rsidRPr="00B73442" w:rsidRDefault="00B73442" w:rsidP="00B73442">
            <w:r w:rsidRPr="00B73442">
              <w:t> </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 </w:t>
            </w:r>
          </w:p>
        </w:tc>
        <w:tc>
          <w:tcPr>
            <w:tcW w:w="2320" w:type="dxa"/>
            <w:shd w:val="clear" w:color="auto" w:fill="auto"/>
            <w:noWrap/>
            <w:vAlign w:val="bottom"/>
            <w:hideMark/>
          </w:tcPr>
          <w:p w:rsidR="00B73442" w:rsidRPr="00B73442" w:rsidRDefault="00B73442" w:rsidP="00B73442">
            <w:pPr>
              <w:rPr>
                <w:i/>
                <w:iCs/>
              </w:rPr>
            </w:pPr>
            <w:r w:rsidRPr="00B73442">
              <w:rPr>
                <w:i/>
                <w:iCs/>
              </w:rPr>
              <w:t>Lô TMDV 20m*10m</w:t>
            </w:r>
          </w:p>
        </w:tc>
        <w:tc>
          <w:tcPr>
            <w:tcW w:w="1049" w:type="dxa"/>
            <w:gridSpan w:val="2"/>
            <w:shd w:val="clear" w:color="auto" w:fill="auto"/>
            <w:noWrap/>
            <w:vAlign w:val="bottom"/>
            <w:hideMark/>
          </w:tcPr>
          <w:p w:rsidR="00B73442" w:rsidRPr="00B73442" w:rsidRDefault="00B73442" w:rsidP="00B73442">
            <w:pPr>
              <w:jc w:val="center"/>
            </w:pPr>
            <w:r w:rsidRPr="00B73442">
              <w:t>2-5</w:t>
            </w:r>
          </w:p>
        </w:tc>
        <w:tc>
          <w:tcPr>
            <w:tcW w:w="1108" w:type="dxa"/>
            <w:shd w:val="clear" w:color="auto" w:fill="auto"/>
            <w:noWrap/>
            <w:vAlign w:val="bottom"/>
            <w:hideMark/>
          </w:tcPr>
          <w:p w:rsidR="00B73442" w:rsidRPr="00B73442" w:rsidRDefault="00B73442" w:rsidP="00B73442">
            <w:pPr>
              <w:jc w:val="right"/>
            </w:pPr>
            <w:r w:rsidRPr="00B73442">
              <w:t>800</w:t>
            </w:r>
          </w:p>
        </w:tc>
        <w:tc>
          <w:tcPr>
            <w:tcW w:w="516" w:type="dxa"/>
            <w:shd w:val="clear" w:color="auto" w:fill="auto"/>
            <w:noWrap/>
            <w:vAlign w:val="bottom"/>
            <w:hideMark/>
          </w:tcPr>
          <w:p w:rsidR="00B73442" w:rsidRPr="00B73442" w:rsidRDefault="00B73442" w:rsidP="00B73442">
            <w:pPr>
              <w:jc w:val="center"/>
            </w:pPr>
            <w:r w:rsidRPr="00B73442">
              <w:t> </w:t>
            </w:r>
          </w:p>
        </w:tc>
        <w:tc>
          <w:tcPr>
            <w:tcW w:w="880" w:type="dxa"/>
            <w:shd w:val="clear" w:color="auto" w:fill="auto"/>
            <w:noWrap/>
            <w:vAlign w:val="bottom"/>
            <w:hideMark/>
          </w:tcPr>
          <w:p w:rsidR="00B73442" w:rsidRPr="00B73442" w:rsidRDefault="00B73442" w:rsidP="00B73442">
            <w:pPr>
              <w:jc w:val="center"/>
            </w:pPr>
            <w:r w:rsidRPr="00B73442">
              <w:t>&lt;=40</w:t>
            </w:r>
          </w:p>
        </w:tc>
        <w:tc>
          <w:tcPr>
            <w:tcW w:w="820" w:type="dxa"/>
            <w:shd w:val="clear" w:color="auto" w:fill="auto"/>
            <w:noWrap/>
            <w:vAlign w:val="bottom"/>
            <w:hideMark/>
          </w:tcPr>
          <w:p w:rsidR="00B73442" w:rsidRPr="00B73442" w:rsidRDefault="00B73442" w:rsidP="00B73442">
            <w:pPr>
              <w:jc w:val="center"/>
            </w:pPr>
            <w:r w:rsidRPr="00B73442">
              <w:t>&lt;=3</w:t>
            </w:r>
          </w:p>
        </w:tc>
        <w:tc>
          <w:tcPr>
            <w:tcW w:w="617" w:type="dxa"/>
            <w:shd w:val="clear" w:color="auto" w:fill="auto"/>
            <w:noWrap/>
            <w:vAlign w:val="bottom"/>
            <w:hideMark/>
          </w:tcPr>
          <w:p w:rsidR="00B73442" w:rsidRPr="00B73442" w:rsidRDefault="00B73442" w:rsidP="00B73442">
            <w:pPr>
              <w:jc w:val="center"/>
            </w:pPr>
            <w:r w:rsidRPr="00B73442">
              <w:t>1,2</w:t>
            </w:r>
          </w:p>
        </w:tc>
        <w:tc>
          <w:tcPr>
            <w:tcW w:w="966" w:type="dxa"/>
            <w:shd w:val="clear" w:color="auto" w:fill="auto"/>
            <w:noWrap/>
            <w:vAlign w:val="bottom"/>
            <w:hideMark/>
          </w:tcPr>
          <w:p w:rsidR="00B73442" w:rsidRPr="00B73442" w:rsidRDefault="00B73442" w:rsidP="00B73442">
            <w:pPr>
              <w:jc w:val="right"/>
            </w:pPr>
            <w:r w:rsidRPr="00B73442">
              <w:t>320</w:t>
            </w:r>
          </w:p>
        </w:tc>
        <w:tc>
          <w:tcPr>
            <w:tcW w:w="966" w:type="dxa"/>
            <w:shd w:val="clear" w:color="auto" w:fill="auto"/>
            <w:noWrap/>
            <w:vAlign w:val="bottom"/>
            <w:hideMark/>
          </w:tcPr>
          <w:p w:rsidR="00B73442" w:rsidRPr="00B73442" w:rsidRDefault="00B73442" w:rsidP="00B73442">
            <w:pPr>
              <w:jc w:val="right"/>
            </w:pPr>
            <w:r w:rsidRPr="00B73442">
              <w:t>960</w:t>
            </w:r>
          </w:p>
        </w:tc>
        <w:tc>
          <w:tcPr>
            <w:tcW w:w="666" w:type="dxa"/>
            <w:shd w:val="clear" w:color="auto" w:fill="auto"/>
            <w:noWrap/>
            <w:vAlign w:val="bottom"/>
            <w:hideMark/>
          </w:tcPr>
          <w:p w:rsidR="00B73442" w:rsidRPr="00B73442" w:rsidRDefault="00B73442" w:rsidP="00B73442">
            <w:r w:rsidRPr="00B73442">
              <w:t> </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2</w:t>
            </w:r>
          </w:p>
        </w:tc>
        <w:tc>
          <w:tcPr>
            <w:tcW w:w="2320" w:type="dxa"/>
            <w:shd w:val="clear" w:color="auto" w:fill="auto"/>
            <w:noWrap/>
            <w:vAlign w:val="bottom"/>
            <w:hideMark/>
          </w:tcPr>
          <w:p w:rsidR="00B73442" w:rsidRPr="00B73442" w:rsidRDefault="00B73442" w:rsidP="00B73442">
            <w:r w:rsidRPr="00B73442">
              <w:t>Đất TMVD 2</w:t>
            </w:r>
          </w:p>
        </w:tc>
        <w:tc>
          <w:tcPr>
            <w:tcW w:w="416" w:type="dxa"/>
            <w:shd w:val="clear" w:color="auto" w:fill="auto"/>
            <w:noWrap/>
            <w:vAlign w:val="bottom"/>
            <w:hideMark/>
          </w:tcPr>
          <w:p w:rsidR="00B73442" w:rsidRPr="00B73442" w:rsidRDefault="00B73442" w:rsidP="00B73442">
            <w:r w:rsidRPr="00B73442">
              <w:t>a</w:t>
            </w:r>
          </w:p>
        </w:tc>
        <w:tc>
          <w:tcPr>
            <w:tcW w:w="633" w:type="dxa"/>
            <w:shd w:val="clear" w:color="auto" w:fill="auto"/>
            <w:noWrap/>
            <w:vAlign w:val="bottom"/>
            <w:hideMark/>
          </w:tcPr>
          <w:p w:rsidR="00B73442" w:rsidRPr="00B73442" w:rsidRDefault="00B73442" w:rsidP="00B73442">
            <w:pPr>
              <w:jc w:val="center"/>
            </w:pPr>
            <w:r w:rsidRPr="00B73442">
              <w:t>a2</w:t>
            </w:r>
          </w:p>
        </w:tc>
        <w:tc>
          <w:tcPr>
            <w:tcW w:w="1108" w:type="dxa"/>
            <w:shd w:val="clear" w:color="auto" w:fill="auto"/>
            <w:noWrap/>
            <w:vAlign w:val="bottom"/>
            <w:hideMark/>
          </w:tcPr>
          <w:p w:rsidR="00B73442" w:rsidRPr="00B73442" w:rsidRDefault="00B73442" w:rsidP="00B73442">
            <w:pPr>
              <w:jc w:val="right"/>
            </w:pPr>
            <w:r w:rsidRPr="00B73442">
              <w:t>600</w:t>
            </w:r>
          </w:p>
        </w:tc>
        <w:tc>
          <w:tcPr>
            <w:tcW w:w="516" w:type="dxa"/>
            <w:shd w:val="clear" w:color="auto" w:fill="auto"/>
            <w:noWrap/>
            <w:vAlign w:val="bottom"/>
            <w:hideMark/>
          </w:tcPr>
          <w:p w:rsidR="00B73442" w:rsidRPr="00B73442" w:rsidRDefault="00B73442" w:rsidP="00B73442">
            <w:pPr>
              <w:jc w:val="center"/>
            </w:pPr>
            <w:r w:rsidRPr="00B73442">
              <w:t>3</w:t>
            </w:r>
          </w:p>
        </w:tc>
        <w:tc>
          <w:tcPr>
            <w:tcW w:w="880" w:type="dxa"/>
            <w:shd w:val="clear" w:color="auto" w:fill="auto"/>
            <w:noWrap/>
            <w:vAlign w:val="bottom"/>
            <w:hideMark/>
          </w:tcPr>
          <w:p w:rsidR="00B73442" w:rsidRPr="00B73442" w:rsidRDefault="00B73442" w:rsidP="00B73442">
            <w:pPr>
              <w:jc w:val="center"/>
            </w:pPr>
            <w:r w:rsidRPr="00B73442">
              <w:t>&lt;=40</w:t>
            </w:r>
          </w:p>
        </w:tc>
        <w:tc>
          <w:tcPr>
            <w:tcW w:w="820" w:type="dxa"/>
            <w:shd w:val="clear" w:color="auto" w:fill="auto"/>
            <w:noWrap/>
            <w:vAlign w:val="bottom"/>
            <w:hideMark/>
          </w:tcPr>
          <w:p w:rsidR="00B73442" w:rsidRPr="00B73442" w:rsidRDefault="00B73442" w:rsidP="00B73442">
            <w:pPr>
              <w:jc w:val="center"/>
            </w:pPr>
            <w:r w:rsidRPr="00B73442">
              <w:t>&lt;=3</w:t>
            </w:r>
          </w:p>
        </w:tc>
        <w:tc>
          <w:tcPr>
            <w:tcW w:w="617" w:type="dxa"/>
            <w:shd w:val="clear" w:color="auto" w:fill="auto"/>
            <w:noWrap/>
            <w:vAlign w:val="bottom"/>
            <w:hideMark/>
          </w:tcPr>
          <w:p w:rsidR="00B73442" w:rsidRPr="00B73442" w:rsidRDefault="00B73442" w:rsidP="00B73442">
            <w:pPr>
              <w:jc w:val="center"/>
            </w:pPr>
            <w:r w:rsidRPr="00B73442">
              <w:t>1,2</w:t>
            </w:r>
          </w:p>
        </w:tc>
        <w:tc>
          <w:tcPr>
            <w:tcW w:w="966" w:type="dxa"/>
            <w:shd w:val="clear" w:color="auto" w:fill="auto"/>
            <w:noWrap/>
            <w:vAlign w:val="bottom"/>
            <w:hideMark/>
          </w:tcPr>
          <w:p w:rsidR="00B73442" w:rsidRPr="00B73442" w:rsidRDefault="00B73442" w:rsidP="00B73442">
            <w:pPr>
              <w:jc w:val="right"/>
            </w:pPr>
            <w:r w:rsidRPr="00B73442">
              <w:t>240</w:t>
            </w:r>
          </w:p>
        </w:tc>
        <w:tc>
          <w:tcPr>
            <w:tcW w:w="966" w:type="dxa"/>
            <w:shd w:val="clear" w:color="auto" w:fill="auto"/>
            <w:noWrap/>
            <w:vAlign w:val="bottom"/>
            <w:hideMark/>
          </w:tcPr>
          <w:p w:rsidR="00B73442" w:rsidRPr="00B73442" w:rsidRDefault="00B73442" w:rsidP="00B73442">
            <w:pPr>
              <w:jc w:val="right"/>
            </w:pPr>
            <w:r w:rsidRPr="00B73442">
              <w:t>720</w:t>
            </w:r>
          </w:p>
        </w:tc>
        <w:tc>
          <w:tcPr>
            <w:tcW w:w="666" w:type="dxa"/>
            <w:shd w:val="clear" w:color="auto" w:fill="auto"/>
            <w:noWrap/>
            <w:vAlign w:val="bottom"/>
            <w:hideMark/>
          </w:tcPr>
          <w:p w:rsidR="00B73442" w:rsidRPr="00B73442" w:rsidRDefault="00B73442" w:rsidP="00B73442">
            <w:pPr>
              <w:jc w:val="right"/>
            </w:pPr>
            <w:r w:rsidRPr="00B73442">
              <w:t>0,65</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 </w:t>
            </w:r>
          </w:p>
        </w:tc>
        <w:tc>
          <w:tcPr>
            <w:tcW w:w="2320" w:type="dxa"/>
            <w:shd w:val="clear" w:color="auto" w:fill="auto"/>
            <w:noWrap/>
            <w:vAlign w:val="bottom"/>
            <w:hideMark/>
          </w:tcPr>
          <w:p w:rsidR="00B73442" w:rsidRPr="00B73442" w:rsidRDefault="00B73442" w:rsidP="00B73442">
            <w:pPr>
              <w:rPr>
                <w:i/>
                <w:iCs/>
              </w:rPr>
            </w:pPr>
            <w:r w:rsidRPr="00B73442">
              <w:rPr>
                <w:i/>
                <w:iCs/>
              </w:rPr>
              <w:t>Lô TMDV 20m*10m</w:t>
            </w:r>
          </w:p>
        </w:tc>
        <w:tc>
          <w:tcPr>
            <w:tcW w:w="1049" w:type="dxa"/>
            <w:gridSpan w:val="2"/>
            <w:shd w:val="clear" w:color="auto" w:fill="auto"/>
            <w:noWrap/>
            <w:vAlign w:val="bottom"/>
            <w:hideMark/>
          </w:tcPr>
          <w:p w:rsidR="00B73442" w:rsidRPr="00B73442" w:rsidRDefault="00B73442" w:rsidP="00B73442">
            <w:pPr>
              <w:jc w:val="center"/>
            </w:pPr>
            <w:r w:rsidRPr="00B73442">
              <w:t>1-3</w:t>
            </w:r>
          </w:p>
        </w:tc>
        <w:tc>
          <w:tcPr>
            <w:tcW w:w="1108" w:type="dxa"/>
            <w:shd w:val="clear" w:color="auto" w:fill="auto"/>
            <w:noWrap/>
            <w:vAlign w:val="bottom"/>
            <w:hideMark/>
          </w:tcPr>
          <w:p w:rsidR="00B73442" w:rsidRPr="00B73442" w:rsidRDefault="00B73442" w:rsidP="00B73442">
            <w:pPr>
              <w:jc w:val="right"/>
            </w:pPr>
            <w:r w:rsidRPr="00B73442">
              <w:t>600</w:t>
            </w:r>
          </w:p>
        </w:tc>
        <w:tc>
          <w:tcPr>
            <w:tcW w:w="516" w:type="dxa"/>
            <w:shd w:val="clear" w:color="auto" w:fill="auto"/>
            <w:noWrap/>
            <w:vAlign w:val="bottom"/>
            <w:hideMark/>
          </w:tcPr>
          <w:p w:rsidR="00B73442" w:rsidRPr="00B73442" w:rsidRDefault="00B73442" w:rsidP="00B73442">
            <w:pPr>
              <w:jc w:val="center"/>
            </w:pPr>
            <w:r w:rsidRPr="00B73442">
              <w:t> </w:t>
            </w:r>
          </w:p>
        </w:tc>
        <w:tc>
          <w:tcPr>
            <w:tcW w:w="880" w:type="dxa"/>
            <w:shd w:val="clear" w:color="auto" w:fill="auto"/>
            <w:noWrap/>
            <w:vAlign w:val="bottom"/>
            <w:hideMark/>
          </w:tcPr>
          <w:p w:rsidR="00B73442" w:rsidRPr="00B73442" w:rsidRDefault="00B73442" w:rsidP="00B73442">
            <w:pPr>
              <w:jc w:val="center"/>
            </w:pPr>
            <w:r w:rsidRPr="00B73442">
              <w:t>&lt;=40</w:t>
            </w:r>
          </w:p>
        </w:tc>
        <w:tc>
          <w:tcPr>
            <w:tcW w:w="820" w:type="dxa"/>
            <w:shd w:val="clear" w:color="auto" w:fill="auto"/>
            <w:noWrap/>
            <w:vAlign w:val="bottom"/>
            <w:hideMark/>
          </w:tcPr>
          <w:p w:rsidR="00B73442" w:rsidRPr="00B73442" w:rsidRDefault="00B73442" w:rsidP="00B73442">
            <w:pPr>
              <w:jc w:val="center"/>
            </w:pPr>
            <w:r w:rsidRPr="00B73442">
              <w:t>&lt;=3</w:t>
            </w:r>
          </w:p>
        </w:tc>
        <w:tc>
          <w:tcPr>
            <w:tcW w:w="617" w:type="dxa"/>
            <w:shd w:val="clear" w:color="auto" w:fill="auto"/>
            <w:noWrap/>
            <w:vAlign w:val="bottom"/>
            <w:hideMark/>
          </w:tcPr>
          <w:p w:rsidR="00B73442" w:rsidRPr="00B73442" w:rsidRDefault="00B73442" w:rsidP="00B73442">
            <w:pPr>
              <w:jc w:val="center"/>
            </w:pPr>
            <w:r w:rsidRPr="00B73442">
              <w:t>1,2</w:t>
            </w:r>
          </w:p>
        </w:tc>
        <w:tc>
          <w:tcPr>
            <w:tcW w:w="966" w:type="dxa"/>
            <w:shd w:val="clear" w:color="auto" w:fill="auto"/>
            <w:noWrap/>
            <w:vAlign w:val="bottom"/>
            <w:hideMark/>
          </w:tcPr>
          <w:p w:rsidR="00B73442" w:rsidRPr="00B73442" w:rsidRDefault="00B73442" w:rsidP="00B73442">
            <w:pPr>
              <w:jc w:val="right"/>
            </w:pPr>
            <w:r w:rsidRPr="00B73442">
              <w:t>240</w:t>
            </w:r>
          </w:p>
        </w:tc>
        <w:tc>
          <w:tcPr>
            <w:tcW w:w="966" w:type="dxa"/>
            <w:shd w:val="clear" w:color="auto" w:fill="auto"/>
            <w:noWrap/>
            <w:vAlign w:val="bottom"/>
            <w:hideMark/>
          </w:tcPr>
          <w:p w:rsidR="00B73442" w:rsidRPr="00B73442" w:rsidRDefault="00B73442" w:rsidP="00B73442">
            <w:pPr>
              <w:jc w:val="right"/>
            </w:pPr>
            <w:r w:rsidRPr="00B73442">
              <w:t>720</w:t>
            </w:r>
          </w:p>
        </w:tc>
        <w:tc>
          <w:tcPr>
            <w:tcW w:w="666" w:type="dxa"/>
            <w:shd w:val="clear" w:color="auto" w:fill="auto"/>
            <w:noWrap/>
            <w:vAlign w:val="bottom"/>
            <w:hideMark/>
          </w:tcPr>
          <w:p w:rsidR="00B73442" w:rsidRPr="00B73442" w:rsidRDefault="00B73442" w:rsidP="00B73442">
            <w:r w:rsidRPr="00B73442">
              <w:t> </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3</w:t>
            </w:r>
          </w:p>
        </w:tc>
        <w:tc>
          <w:tcPr>
            <w:tcW w:w="2320" w:type="dxa"/>
            <w:shd w:val="clear" w:color="auto" w:fill="auto"/>
            <w:noWrap/>
            <w:vAlign w:val="bottom"/>
            <w:hideMark/>
          </w:tcPr>
          <w:p w:rsidR="00B73442" w:rsidRPr="00B73442" w:rsidRDefault="00B73442" w:rsidP="00B73442">
            <w:r w:rsidRPr="00B73442">
              <w:t>Đất TMVD 3</w:t>
            </w:r>
          </w:p>
        </w:tc>
        <w:tc>
          <w:tcPr>
            <w:tcW w:w="416" w:type="dxa"/>
            <w:shd w:val="clear" w:color="auto" w:fill="auto"/>
            <w:noWrap/>
            <w:vAlign w:val="bottom"/>
            <w:hideMark/>
          </w:tcPr>
          <w:p w:rsidR="00B73442" w:rsidRPr="00B73442" w:rsidRDefault="00B73442" w:rsidP="00B73442">
            <w:r w:rsidRPr="00B73442">
              <w:t>a</w:t>
            </w:r>
          </w:p>
        </w:tc>
        <w:tc>
          <w:tcPr>
            <w:tcW w:w="633" w:type="dxa"/>
            <w:shd w:val="clear" w:color="auto" w:fill="auto"/>
            <w:noWrap/>
            <w:vAlign w:val="bottom"/>
            <w:hideMark/>
          </w:tcPr>
          <w:p w:rsidR="00B73442" w:rsidRPr="00B73442" w:rsidRDefault="00B73442" w:rsidP="00B73442">
            <w:pPr>
              <w:jc w:val="center"/>
            </w:pPr>
            <w:r w:rsidRPr="00B73442">
              <w:t>a3</w:t>
            </w:r>
          </w:p>
        </w:tc>
        <w:tc>
          <w:tcPr>
            <w:tcW w:w="1108" w:type="dxa"/>
            <w:shd w:val="clear" w:color="auto" w:fill="auto"/>
            <w:noWrap/>
            <w:vAlign w:val="bottom"/>
            <w:hideMark/>
          </w:tcPr>
          <w:p w:rsidR="00B73442" w:rsidRPr="00B73442" w:rsidRDefault="00B73442" w:rsidP="00B73442">
            <w:pPr>
              <w:jc w:val="right"/>
            </w:pPr>
            <w:r w:rsidRPr="00B73442">
              <w:t>600</w:t>
            </w:r>
          </w:p>
        </w:tc>
        <w:tc>
          <w:tcPr>
            <w:tcW w:w="516" w:type="dxa"/>
            <w:shd w:val="clear" w:color="auto" w:fill="auto"/>
            <w:noWrap/>
            <w:vAlign w:val="bottom"/>
            <w:hideMark/>
          </w:tcPr>
          <w:p w:rsidR="00B73442" w:rsidRPr="00B73442" w:rsidRDefault="00B73442" w:rsidP="00B73442">
            <w:pPr>
              <w:jc w:val="center"/>
            </w:pPr>
            <w:r w:rsidRPr="00B73442">
              <w:t>3</w:t>
            </w:r>
          </w:p>
        </w:tc>
        <w:tc>
          <w:tcPr>
            <w:tcW w:w="880" w:type="dxa"/>
            <w:shd w:val="clear" w:color="auto" w:fill="auto"/>
            <w:noWrap/>
            <w:vAlign w:val="bottom"/>
            <w:hideMark/>
          </w:tcPr>
          <w:p w:rsidR="00B73442" w:rsidRPr="00B73442" w:rsidRDefault="00B73442" w:rsidP="00B73442">
            <w:pPr>
              <w:jc w:val="center"/>
            </w:pPr>
            <w:r w:rsidRPr="00B73442">
              <w:t>&lt;=40</w:t>
            </w:r>
          </w:p>
        </w:tc>
        <w:tc>
          <w:tcPr>
            <w:tcW w:w="820" w:type="dxa"/>
            <w:shd w:val="clear" w:color="auto" w:fill="auto"/>
            <w:noWrap/>
            <w:vAlign w:val="bottom"/>
            <w:hideMark/>
          </w:tcPr>
          <w:p w:rsidR="00B73442" w:rsidRPr="00B73442" w:rsidRDefault="00B73442" w:rsidP="00B73442">
            <w:pPr>
              <w:jc w:val="center"/>
            </w:pPr>
            <w:r w:rsidRPr="00B73442">
              <w:t>&lt;=3</w:t>
            </w:r>
          </w:p>
        </w:tc>
        <w:tc>
          <w:tcPr>
            <w:tcW w:w="617" w:type="dxa"/>
            <w:shd w:val="clear" w:color="auto" w:fill="auto"/>
            <w:noWrap/>
            <w:vAlign w:val="bottom"/>
            <w:hideMark/>
          </w:tcPr>
          <w:p w:rsidR="00B73442" w:rsidRPr="00B73442" w:rsidRDefault="00B73442" w:rsidP="00B73442">
            <w:pPr>
              <w:jc w:val="center"/>
            </w:pPr>
            <w:r w:rsidRPr="00B73442">
              <w:t>1,2</w:t>
            </w:r>
          </w:p>
        </w:tc>
        <w:tc>
          <w:tcPr>
            <w:tcW w:w="966" w:type="dxa"/>
            <w:shd w:val="clear" w:color="auto" w:fill="auto"/>
            <w:noWrap/>
            <w:vAlign w:val="bottom"/>
            <w:hideMark/>
          </w:tcPr>
          <w:p w:rsidR="00B73442" w:rsidRPr="00B73442" w:rsidRDefault="00B73442" w:rsidP="00B73442">
            <w:pPr>
              <w:jc w:val="right"/>
            </w:pPr>
            <w:r w:rsidRPr="00B73442">
              <w:t>240</w:t>
            </w:r>
          </w:p>
        </w:tc>
        <w:tc>
          <w:tcPr>
            <w:tcW w:w="966" w:type="dxa"/>
            <w:shd w:val="clear" w:color="auto" w:fill="auto"/>
            <w:noWrap/>
            <w:vAlign w:val="bottom"/>
            <w:hideMark/>
          </w:tcPr>
          <w:p w:rsidR="00B73442" w:rsidRPr="00B73442" w:rsidRDefault="00B73442" w:rsidP="00B73442">
            <w:pPr>
              <w:jc w:val="right"/>
            </w:pPr>
            <w:r w:rsidRPr="00B73442">
              <w:t>720</w:t>
            </w:r>
          </w:p>
        </w:tc>
        <w:tc>
          <w:tcPr>
            <w:tcW w:w="666" w:type="dxa"/>
            <w:shd w:val="clear" w:color="auto" w:fill="auto"/>
            <w:noWrap/>
            <w:vAlign w:val="bottom"/>
            <w:hideMark/>
          </w:tcPr>
          <w:p w:rsidR="00B73442" w:rsidRPr="00B73442" w:rsidRDefault="00B73442" w:rsidP="00B73442">
            <w:pPr>
              <w:jc w:val="right"/>
            </w:pPr>
            <w:r w:rsidRPr="00B73442">
              <w:t>0,65</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 </w:t>
            </w:r>
          </w:p>
        </w:tc>
        <w:tc>
          <w:tcPr>
            <w:tcW w:w="2320" w:type="dxa"/>
            <w:shd w:val="clear" w:color="auto" w:fill="auto"/>
            <w:noWrap/>
            <w:vAlign w:val="bottom"/>
            <w:hideMark/>
          </w:tcPr>
          <w:p w:rsidR="00B73442" w:rsidRPr="00B73442" w:rsidRDefault="00B73442" w:rsidP="00B73442">
            <w:pPr>
              <w:rPr>
                <w:i/>
                <w:iCs/>
              </w:rPr>
            </w:pPr>
            <w:r w:rsidRPr="00B73442">
              <w:rPr>
                <w:i/>
                <w:iCs/>
              </w:rPr>
              <w:t>Lô TMDV 20m*10m</w:t>
            </w:r>
          </w:p>
        </w:tc>
        <w:tc>
          <w:tcPr>
            <w:tcW w:w="1049" w:type="dxa"/>
            <w:gridSpan w:val="2"/>
            <w:shd w:val="clear" w:color="auto" w:fill="auto"/>
            <w:noWrap/>
            <w:vAlign w:val="bottom"/>
            <w:hideMark/>
          </w:tcPr>
          <w:p w:rsidR="00B73442" w:rsidRPr="00B73442" w:rsidRDefault="00B73442" w:rsidP="00B73442">
            <w:pPr>
              <w:jc w:val="center"/>
            </w:pPr>
            <w:r w:rsidRPr="00B73442">
              <w:t>1-3</w:t>
            </w:r>
          </w:p>
        </w:tc>
        <w:tc>
          <w:tcPr>
            <w:tcW w:w="1108" w:type="dxa"/>
            <w:shd w:val="clear" w:color="auto" w:fill="auto"/>
            <w:noWrap/>
            <w:vAlign w:val="bottom"/>
            <w:hideMark/>
          </w:tcPr>
          <w:p w:rsidR="00B73442" w:rsidRPr="00B73442" w:rsidRDefault="00B73442" w:rsidP="00B73442">
            <w:pPr>
              <w:jc w:val="right"/>
            </w:pPr>
            <w:r w:rsidRPr="00B73442">
              <w:t>600</w:t>
            </w:r>
          </w:p>
        </w:tc>
        <w:tc>
          <w:tcPr>
            <w:tcW w:w="516" w:type="dxa"/>
            <w:shd w:val="clear" w:color="auto" w:fill="auto"/>
            <w:noWrap/>
            <w:vAlign w:val="bottom"/>
            <w:hideMark/>
          </w:tcPr>
          <w:p w:rsidR="00B73442" w:rsidRPr="00B73442" w:rsidRDefault="00B73442" w:rsidP="00B73442">
            <w:pPr>
              <w:jc w:val="center"/>
            </w:pPr>
            <w:r w:rsidRPr="00B73442">
              <w:t> </w:t>
            </w:r>
          </w:p>
        </w:tc>
        <w:tc>
          <w:tcPr>
            <w:tcW w:w="880" w:type="dxa"/>
            <w:shd w:val="clear" w:color="auto" w:fill="auto"/>
            <w:noWrap/>
            <w:vAlign w:val="bottom"/>
            <w:hideMark/>
          </w:tcPr>
          <w:p w:rsidR="00B73442" w:rsidRPr="00B73442" w:rsidRDefault="00B73442" w:rsidP="00B73442">
            <w:pPr>
              <w:jc w:val="center"/>
            </w:pPr>
            <w:r w:rsidRPr="00B73442">
              <w:t>&lt;=40</w:t>
            </w:r>
          </w:p>
        </w:tc>
        <w:tc>
          <w:tcPr>
            <w:tcW w:w="820" w:type="dxa"/>
            <w:shd w:val="clear" w:color="auto" w:fill="auto"/>
            <w:noWrap/>
            <w:vAlign w:val="bottom"/>
            <w:hideMark/>
          </w:tcPr>
          <w:p w:rsidR="00B73442" w:rsidRPr="00B73442" w:rsidRDefault="00B73442" w:rsidP="00B73442">
            <w:pPr>
              <w:jc w:val="center"/>
            </w:pPr>
            <w:r w:rsidRPr="00B73442">
              <w:t>&lt;=3</w:t>
            </w:r>
          </w:p>
        </w:tc>
        <w:tc>
          <w:tcPr>
            <w:tcW w:w="617" w:type="dxa"/>
            <w:shd w:val="clear" w:color="auto" w:fill="auto"/>
            <w:noWrap/>
            <w:vAlign w:val="bottom"/>
            <w:hideMark/>
          </w:tcPr>
          <w:p w:rsidR="00B73442" w:rsidRPr="00B73442" w:rsidRDefault="00B73442" w:rsidP="00B73442">
            <w:pPr>
              <w:jc w:val="center"/>
            </w:pPr>
            <w:r w:rsidRPr="00B73442">
              <w:t>1,2</w:t>
            </w:r>
          </w:p>
        </w:tc>
        <w:tc>
          <w:tcPr>
            <w:tcW w:w="966" w:type="dxa"/>
            <w:shd w:val="clear" w:color="auto" w:fill="auto"/>
            <w:noWrap/>
            <w:vAlign w:val="bottom"/>
            <w:hideMark/>
          </w:tcPr>
          <w:p w:rsidR="00B73442" w:rsidRPr="00B73442" w:rsidRDefault="00B73442" w:rsidP="00B73442">
            <w:pPr>
              <w:jc w:val="right"/>
            </w:pPr>
            <w:r w:rsidRPr="00B73442">
              <w:t>240</w:t>
            </w:r>
          </w:p>
        </w:tc>
        <w:tc>
          <w:tcPr>
            <w:tcW w:w="966" w:type="dxa"/>
            <w:shd w:val="clear" w:color="auto" w:fill="auto"/>
            <w:noWrap/>
            <w:vAlign w:val="bottom"/>
            <w:hideMark/>
          </w:tcPr>
          <w:p w:rsidR="00B73442" w:rsidRPr="00B73442" w:rsidRDefault="00B73442" w:rsidP="00B73442">
            <w:pPr>
              <w:jc w:val="right"/>
            </w:pPr>
            <w:r w:rsidRPr="00B73442">
              <w:t>720</w:t>
            </w:r>
          </w:p>
        </w:tc>
        <w:tc>
          <w:tcPr>
            <w:tcW w:w="666" w:type="dxa"/>
            <w:shd w:val="clear" w:color="auto" w:fill="auto"/>
            <w:noWrap/>
            <w:vAlign w:val="bottom"/>
            <w:hideMark/>
          </w:tcPr>
          <w:p w:rsidR="00B73442" w:rsidRPr="00B73442" w:rsidRDefault="00B73442" w:rsidP="00B73442">
            <w:r w:rsidRPr="00B73442">
              <w:t> </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rPr>
                <w:b/>
                <w:bCs/>
              </w:rPr>
            </w:pPr>
            <w:r w:rsidRPr="00B73442">
              <w:rPr>
                <w:b/>
                <w:bCs/>
              </w:rPr>
              <w:t>B</w:t>
            </w:r>
          </w:p>
        </w:tc>
        <w:tc>
          <w:tcPr>
            <w:tcW w:w="2320" w:type="dxa"/>
            <w:shd w:val="clear" w:color="auto" w:fill="auto"/>
            <w:noWrap/>
            <w:vAlign w:val="bottom"/>
            <w:hideMark/>
          </w:tcPr>
          <w:p w:rsidR="00B73442" w:rsidRPr="00B73442" w:rsidRDefault="00B73442" w:rsidP="00B73442">
            <w:pPr>
              <w:rPr>
                <w:b/>
                <w:bCs/>
              </w:rPr>
            </w:pPr>
            <w:r w:rsidRPr="00B73442">
              <w:rPr>
                <w:b/>
                <w:bCs/>
              </w:rPr>
              <w:t>Đất công cộng khu ở</w:t>
            </w:r>
          </w:p>
        </w:tc>
        <w:tc>
          <w:tcPr>
            <w:tcW w:w="416" w:type="dxa"/>
            <w:shd w:val="clear" w:color="auto" w:fill="auto"/>
            <w:noWrap/>
            <w:vAlign w:val="bottom"/>
            <w:hideMark/>
          </w:tcPr>
          <w:p w:rsidR="00B73442" w:rsidRPr="00B73442" w:rsidRDefault="00B73442" w:rsidP="00B73442">
            <w:pPr>
              <w:rPr>
                <w:b/>
                <w:bCs/>
              </w:rPr>
            </w:pPr>
            <w:r w:rsidRPr="00B73442">
              <w:rPr>
                <w:b/>
                <w:bCs/>
              </w:rPr>
              <w:t> </w:t>
            </w:r>
          </w:p>
        </w:tc>
        <w:tc>
          <w:tcPr>
            <w:tcW w:w="633" w:type="dxa"/>
            <w:shd w:val="clear" w:color="auto" w:fill="auto"/>
            <w:noWrap/>
            <w:vAlign w:val="bottom"/>
            <w:hideMark/>
          </w:tcPr>
          <w:p w:rsidR="00B73442" w:rsidRPr="00B73442" w:rsidRDefault="00B73442" w:rsidP="00B73442">
            <w:pPr>
              <w:jc w:val="center"/>
              <w:rPr>
                <w:b/>
                <w:bCs/>
              </w:rPr>
            </w:pPr>
            <w:r w:rsidRPr="00B73442">
              <w:rPr>
                <w:b/>
                <w:bCs/>
              </w:rPr>
              <w:t> </w:t>
            </w:r>
          </w:p>
        </w:tc>
        <w:tc>
          <w:tcPr>
            <w:tcW w:w="1108" w:type="dxa"/>
            <w:shd w:val="clear" w:color="auto" w:fill="auto"/>
            <w:noWrap/>
            <w:vAlign w:val="bottom"/>
            <w:hideMark/>
          </w:tcPr>
          <w:p w:rsidR="00B73442" w:rsidRPr="00B73442" w:rsidRDefault="00B73442" w:rsidP="00B73442">
            <w:pPr>
              <w:jc w:val="right"/>
              <w:rPr>
                <w:b/>
                <w:bCs/>
              </w:rPr>
            </w:pPr>
            <w:r w:rsidRPr="00B73442">
              <w:rPr>
                <w:b/>
                <w:bCs/>
              </w:rPr>
              <w:t>2103,6</w:t>
            </w:r>
          </w:p>
        </w:tc>
        <w:tc>
          <w:tcPr>
            <w:tcW w:w="516" w:type="dxa"/>
            <w:shd w:val="clear" w:color="auto" w:fill="auto"/>
            <w:noWrap/>
            <w:vAlign w:val="bottom"/>
            <w:hideMark/>
          </w:tcPr>
          <w:p w:rsidR="00B73442" w:rsidRPr="00B73442" w:rsidRDefault="00B73442" w:rsidP="00B73442">
            <w:pPr>
              <w:jc w:val="center"/>
              <w:rPr>
                <w:b/>
                <w:bCs/>
              </w:rPr>
            </w:pPr>
            <w:r w:rsidRPr="00B73442">
              <w:rPr>
                <w:b/>
                <w:bCs/>
              </w:rPr>
              <w:t> </w:t>
            </w:r>
          </w:p>
        </w:tc>
        <w:tc>
          <w:tcPr>
            <w:tcW w:w="880" w:type="dxa"/>
            <w:shd w:val="clear" w:color="auto" w:fill="auto"/>
            <w:noWrap/>
            <w:vAlign w:val="bottom"/>
            <w:hideMark/>
          </w:tcPr>
          <w:p w:rsidR="00B73442" w:rsidRPr="00B73442" w:rsidRDefault="00B73442" w:rsidP="00B73442">
            <w:pPr>
              <w:jc w:val="right"/>
              <w:rPr>
                <w:b/>
                <w:bCs/>
              </w:rPr>
            </w:pPr>
            <w:r w:rsidRPr="00B73442">
              <w:rPr>
                <w:b/>
                <w:bCs/>
              </w:rPr>
              <w:t> </w:t>
            </w:r>
          </w:p>
        </w:tc>
        <w:tc>
          <w:tcPr>
            <w:tcW w:w="820" w:type="dxa"/>
            <w:shd w:val="clear" w:color="auto" w:fill="auto"/>
            <w:noWrap/>
            <w:vAlign w:val="bottom"/>
            <w:hideMark/>
          </w:tcPr>
          <w:p w:rsidR="00B73442" w:rsidRPr="00B73442" w:rsidRDefault="00B73442" w:rsidP="00B73442">
            <w:pPr>
              <w:jc w:val="right"/>
              <w:rPr>
                <w:b/>
                <w:bCs/>
              </w:rPr>
            </w:pPr>
            <w:r w:rsidRPr="00B73442">
              <w:rPr>
                <w:b/>
                <w:bCs/>
              </w:rPr>
              <w:t> </w:t>
            </w:r>
          </w:p>
        </w:tc>
        <w:tc>
          <w:tcPr>
            <w:tcW w:w="617" w:type="dxa"/>
            <w:shd w:val="clear" w:color="auto" w:fill="auto"/>
            <w:noWrap/>
            <w:vAlign w:val="bottom"/>
            <w:hideMark/>
          </w:tcPr>
          <w:p w:rsidR="00B73442" w:rsidRPr="00B73442" w:rsidRDefault="00B73442" w:rsidP="00B73442">
            <w:pPr>
              <w:jc w:val="right"/>
              <w:rPr>
                <w:b/>
                <w:bCs/>
              </w:rPr>
            </w:pPr>
            <w:r w:rsidRPr="00B73442">
              <w:rPr>
                <w:b/>
                <w:bCs/>
              </w:rPr>
              <w:t> </w:t>
            </w:r>
          </w:p>
        </w:tc>
        <w:tc>
          <w:tcPr>
            <w:tcW w:w="966" w:type="dxa"/>
            <w:shd w:val="clear" w:color="auto" w:fill="auto"/>
            <w:noWrap/>
            <w:vAlign w:val="bottom"/>
            <w:hideMark/>
          </w:tcPr>
          <w:p w:rsidR="00B73442" w:rsidRPr="00B73442" w:rsidRDefault="00B73442" w:rsidP="00B73442">
            <w:pPr>
              <w:jc w:val="right"/>
              <w:rPr>
                <w:b/>
                <w:bCs/>
              </w:rPr>
            </w:pPr>
            <w:r w:rsidRPr="00B73442">
              <w:rPr>
                <w:b/>
                <w:bCs/>
              </w:rPr>
              <w:t>841,44</w:t>
            </w:r>
          </w:p>
        </w:tc>
        <w:tc>
          <w:tcPr>
            <w:tcW w:w="966" w:type="dxa"/>
            <w:shd w:val="clear" w:color="auto" w:fill="auto"/>
            <w:noWrap/>
            <w:vAlign w:val="bottom"/>
            <w:hideMark/>
          </w:tcPr>
          <w:p w:rsidR="00B73442" w:rsidRPr="00B73442" w:rsidRDefault="00B73442" w:rsidP="00B73442">
            <w:pPr>
              <w:jc w:val="right"/>
              <w:rPr>
                <w:b/>
                <w:bCs/>
              </w:rPr>
            </w:pPr>
            <w:r w:rsidRPr="00B73442">
              <w:rPr>
                <w:b/>
                <w:bCs/>
              </w:rPr>
              <w:t>2524,32</w:t>
            </w:r>
          </w:p>
        </w:tc>
        <w:tc>
          <w:tcPr>
            <w:tcW w:w="666" w:type="dxa"/>
            <w:shd w:val="clear" w:color="auto" w:fill="auto"/>
            <w:noWrap/>
            <w:vAlign w:val="bottom"/>
            <w:hideMark/>
          </w:tcPr>
          <w:p w:rsidR="00B73442" w:rsidRPr="00B73442" w:rsidRDefault="00B73442" w:rsidP="00B73442">
            <w:pPr>
              <w:jc w:val="right"/>
              <w:rPr>
                <w:b/>
                <w:bCs/>
              </w:rPr>
            </w:pPr>
            <w:r w:rsidRPr="00B73442">
              <w:rPr>
                <w:b/>
                <w:bCs/>
              </w:rPr>
              <w:t>2,28</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1</w:t>
            </w:r>
          </w:p>
        </w:tc>
        <w:tc>
          <w:tcPr>
            <w:tcW w:w="2320" w:type="dxa"/>
            <w:shd w:val="clear" w:color="auto" w:fill="auto"/>
            <w:noWrap/>
            <w:vAlign w:val="bottom"/>
            <w:hideMark/>
          </w:tcPr>
          <w:p w:rsidR="00B73442" w:rsidRPr="00B73442" w:rsidRDefault="00B73442" w:rsidP="00B73442">
            <w:r w:rsidRPr="00B73442">
              <w:t>Đất công cộng khu ở 1</w:t>
            </w:r>
          </w:p>
        </w:tc>
        <w:tc>
          <w:tcPr>
            <w:tcW w:w="416" w:type="dxa"/>
            <w:shd w:val="clear" w:color="auto" w:fill="auto"/>
            <w:noWrap/>
            <w:vAlign w:val="bottom"/>
            <w:hideMark/>
          </w:tcPr>
          <w:p w:rsidR="00B73442" w:rsidRPr="00B73442" w:rsidRDefault="00B73442" w:rsidP="00B73442">
            <w:r w:rsidRPr="00B73442">
              <w:t>c</w:t>
            </w:r>
          </w:p>
        </w:tc>
        <w:tc>
          <w:tcPr>
            <w:tcW w:w="633" w:type="dxa"/>
            <w:shd w:val="clear" w:color="auto" w:fill="auto"/>
            <w:noWrap/>
            <w:vAlign w:val="bottom"/>
            <w:hideMark/>
          </w:tcPr>
          <w:p w:rsidR="00B73442" w:rsidRPr="00B73442" w:rsidRDefault="00B73442" w:rsidP="00B73442">
            <w:pPr>
              <w:jc w:val="center"/>
            </w:pPr>
            <w:r w:rsidRPr="00B73442">
              <w:t>cc1</w:t>
            </w:r>
          </w:p>
        </w:tc>
        <w:tc>
          <w:tcPr>
            <w:tcW w:w="1108" w:type="dxa"/>
            <w:shd w:val="clear" w:color="auto" w:fill="auto"/>
            <w:noWrap/>
            <w:vAlign w:val="bottom"/>
            <w:hideMark/>
          </w:tcPr>
          <w:p w:rsidR="00B73442" w:rsidRPr="00B73442" w:rsidRDefault="00B73442" w:rsidP="00B73442">
            <w:pPr>
              <w:jc w:val="right"/>
            </w:pPr>
            <w:r w:rsidRPr="00B73442">
              <w:t>2103,6</w:t>
            </w:r>
          </w:p>
        </w:tc>
        <w:tc>
          <w:tcPr>
            <w:tcW w:w="516" w:type="dxa"/>
            <w:shd w:val="clear" w:color="auto" w:fill="auto"/>
            <w:noWrap/>
            <w:vAlign w:val="bottom"/>
            <w:hideMark/>
          </w:tcPr>
          <w:p w:rsidR="00B73442" w:rsidRPr="00B73442" w:rsidRDefault="00B73442" w:rsidP="00B73442">
            <w:pPr>
              <w:jc w:val="center"/>
            </w:pPr>
            <w:r w:rsidRPr="00B73442">
              <w:t> </w:t>
            </w:r>
          </w:p>
        </w:tc>
        <w:tc>
          <w:tcPr>
            <w:tcW w:w="880" w:type="dxa"/>
            <w:shd w:val="clear" w:color="auto" w:fill="auto"/>
            <w:noWrap/>
            <w:vAlign w:val="bottom"/>
            <w:hideMark/>
          </w:tcPr>
          <w:p w:rsidR="00B73442" w:rsidRPr="00B73442" w:rsidRDefault="00B73442" w:rsidP="00B73442">
            <w:pPr>
              <w:jc w:val="center"/>
            </w:pPr>
            <w:r w:rsidRPr="00B73442">
              <w:t>&lt;=40</w:t>
            </w:r>
          </w:p>
        </w:tc>
        <w:tc>
          <w:tcPr>
            <w:tcW w:w="820" w:type="dxa"/>
            <w:shd w:val="clear" w:color="auto" w:fill="auto"/>
            <w:noWrap/>
            <w:vAlign w:val="bottom"/>
            <w:hideMark/>
          </w:tcPr>
          <w:p w:rsidR="00B73442" w:rsidRPr="00B73442" w:rsidRDefault="00B73442" w:rsidP="00B73442">
            <w:pPr>
              <w:jc w:val="center"/>
            </w:pPr>
            <w:r w:rsidRPr="00B73442">
              <w:t>&lt;=3</w:t>
            </w:r>
          </w:p>
        </w:tc>
        <w:tc>
          <w:tcPr>
            <w:tcW w:w="617" w:type="dxa"/>
            <w:shd w:val="clear" w:color="auto" w:fill="auto"/>
            <w:noWrap/>
            <w:vAlign w:val="bottom"/>
            <w:hideMark/>
          </w:tcPr>
          <w:p w:rsidR="00B73442" w:rsidRPr="00B73442" w:rsidRDefault="00B73442" w:rsidP="00B73442">
            <w:pPr>
              <w:jc w:val="center"/>
            </w:pPr>
            <w:r w:rsidRPr="00B73442">
              <w:t>1,2</w:t>
            </w:r>
          </w:p>
        </w:tc>
        <w:tc>
          <w:tcPr>
            <w:tcW w:w="966" w:type="dxa"/>
            <w:shd w:val="clear" w:color="auto" w:fill="auto"/>
            <w:noWrap/>
            <w:vAlign w:val="bottom"/>
            <w:hideMark/>
          </w:tcPr>
          <w:p w:rsidR="00B73442" w:rsidRPr="00B73442" w:rsidRDefault="00B73442" w:rsidP="00B73442">
            <w:pPr>
              <w:jc w:val="right"/>
            </w:pPr>
            <w:r w:rsidRPr="00B73442">
              <w:t>841,44</w:t>
            </w:r>
          </w:p>
        </w:tc>
        <w:tc>
          <w:tcPr>
            <w:tcW w:w="966" w:type="dxa"/>
            <w:shd w:val="clear" w:color="auto" w:fill="auto"/>
            <w:noWrap/>
            <w:vAlign w:val="bottom"/>
            <w:hideMark/>
          </w:tcPr>
          <w:p w:rsidR="00B73442" w:rsidRPr="00B73442" w:rsidRDefault="00B73442" w:rsidP="00B73442">
            <w:pPr>
              <w:jc w:val="right"/>
            </w:pPr>
            <w:r w:rsidRPr="00B73442">
              <w:t>2524,32</w:t>
            </w:r>
          </w:p>
        </w:tc>
        <w:tc>
          <w:tcPr>
            <w:tcW w:w="666" w:type="dxa"/>
            <w:shd w:val="clear" w:color="auto" w:fill="auto"/>
            <w:noWrap/>
            <w:vAlign w:val="bottom"/>
            <w:hideMark/>
          </w:tcPr>
          <w:p w:rsidR="00B73442" w:rsidRPr="00B73442" w:rsidRDefault="00B73442" w:rsidP="00B73442">
            <w:pPr>
              <w:jc w:val="right"/>
            </w:pPr>
            <w:r w:rsidRPr="00B73442">
              <w:t>2,28</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rPr>
                <w:b/>
                <w:bCs/>
              </w:rPr>
            </w:pPr>
            <w:r w:rsidRPr="00B73442">
              <w:rPr>
                <w:b/>
                <w:bCs/>
              </w:rPr>
              <w:t>C</w:t>
            </w:r>
          </w:p>
        </w:tc>
        <w:tc>
          <w:tcPr>
            <w:tcW w:w="2320" w:type="dxa"/>
            <w:shd w:val="clear" w:color="auto" w:fill="auto"/>
            <w:noWrap/>
            <w:vAlign w:val="bottom"/>
            <w:hideMark/>
          </w:tcPr>
          <w:p w:rsidR="00B73442" w:rsidRPr="00B73442" w:rsidRDefault="00B73442" w:rsidP="00B73442">
            <w:pPr>
              <w:rPr>
                <w:b/>
                <w:bCs/>
              </w:rPr>
            </w:pPr>
            <w:r w:rsidRPr="00B73442">
              <w:rPr>
                <w:b/>
                <w:bCs/>
              </w:rPr>
              <w:t>Đất ở</w:t>
            </w:r>
          </w:p>
        </w:tc>
        <w:tc>
          <w:tcPr>
            <w:tcW w:w="416" w:type="dxa"/>
            <w:shd w:val="clear" w:color="auto" w:fill="auto"/>
            <w:noWrap/>
            <w:vAlign w:val="bottom"/>
            <w:hideMark/>
          </w:tcPr>
          <w:p w:rsidR="00B73442" w:rsidRPr="00B73442" w:rsidRDefault="00B73442" w:rsidP="00B73442">
            <w:pPr>
              <w:rPr>
                <w:b/>
                <w:bCs/>
              </w:rPr>
            </w:pPr>
            <w:r w:rsidRPr="00B73442">
              <w:rPr>
                <w:b/>
                <w:bCs/>
              </w:rPr>
              <w:t> </w:t>
            </w:r>
          </w:p>
        </w:tc>
        <w:tc>
          <w:tcPr>
            <w:tcW w:w="633" w:type="dxa"/>
            <w:shd w:val="clear" w:color="auto" w:fill="auto"/>
            <w:noWrap/>
            <w:vAlign w:val="bottom"/>
            <w:hideMark/>
          </w:tcPr>
          <w:p w:rsidR="00B73442" w:rsidRPr="00B73442" w:rsidRDefault="00B73442" w:rsidP="00B73442">
            <w:pPr>
              <w:jc w:val="center"/>
              <w:rPr>
                <w:b/>
                <w:bCs/>
              </w:rPr>
            </w:pPr>
            <w:r w:rsidRPr="00B73442">
              <w:rPr>
                <w:b/>
                <w:bCs/>
              </w:rPr>
              <w:t> </w:t>
            </w:r>
          </w:p>
        </w:tc>
        <w:tc>
          <w:tcPr>
            <w:tcW w:w="1108" w:type="dxa"/>
            <w:shd w:val="clear" w:color="auto" w:fill="auto"/>
            <w:noWrap/>
            <w:vAlign w:val="bottom"/>
            <w:hideMark/>
          </w:tcPr>
          <w:p w:rsidR="00B73442" w:rsidRPr="00B73442" w:rsidRDefault="00B73442" w:rsidP="00B73442">
            <w:pPr>
              <w:jc w:val="right"/>
              <w:rPr>
                <w:b/>
                <w:bCs/>
              </w:rPr>
            </w:pPr>
            <w:r w:rsidRPr="00B73442">
              <w:rPr>
                <w:b/>
                <w:bCs/>
              </w:rPr>
              <w:t>49520,4</w:t>
            </w:r>
          </w:p>
        </w:tc>
        <w:tc>
          <w:tcPr>
            <w:tcW w:w="516" w:type="dxa"/>
            <w:shd w:val="clear" w:color="auto" w:fill="auto"/>
            <w:noWrap/>
            <w:vAlign w:val="bottom"/>
            <w:hideMark/>
          </w:tcPr>
          <w:p w:rsidR="00B73442" w:rsidRPr="00B73442" w:rsidRDefault="00B73442" w:rsidP="00B73442">
            <w:pPr>
              <w:jc w:val="center"/>
              <w:rPr>
                <w:b/>
                <w:bCs/>
              </w:rPr>
            </w:pPr>
            <w:r w:rsidRPr="00B73442">
              <w:rPr>
                <w:b/>
                <w:bCs/>
              </w:rPr>
              <w:t> </w:t>
            </w:r>
          </w:p>
        </w:tc>
        <w:tc>
          <w:tcPr>
            <w:tcW w:w="880" w:type="dxa"/>
            <w:shd w:val="clear" w:color="auto" w:fill="auto"/>
            <w:noWrap/>
            <w:vAlign w:val="bottom"/>
            <w:hideMark/>
          </w:tcPr>
          <w:p w:rsidR="00B73442" w:rsidRPr="00B73442" w:rsidRDefault="00B73442" w:rsidP="00B73442">
            <w:pPr>
              <w:jc w:val="center"/>
              <w:rPr>
                <w:b/>
                <w:bCs/>
              </w:rPr>
            </w:pPr>
            <w:r w:rsidRPr="00B73442">
              <w:rPr>
                <w:b/>
                <w:bCs/>
              </w:rPr>
              <w:t> </w:t>
            </w:r>
          </w:p>
        </w:tc>
        <w:tc>
          <w:tcPr>
            <w:tcW w:w="820" w:type="dxa"/>
            <w:shd w:val="clear" w:color="auto" w:fill="auto"/>
            <w:noWrap/>
            <w:vAlign w:val="bottom"/>
            <w:hideMark/>
          </w:tcPr>
          <w:p w:rsidR="00B73442" w:rsidRPr="00B73442" w:rsidRDefault="00B73442" w:rsidP="00B73442">
            <w:pPr>
              <w:jc w:val="center"/>
              <w:rPr>
                <w:b/>
                <w:bCs/>
              </w:rPr>
            </w:pPr>
            <w:r w:rsidRPr="00B73442">
              <w:rPr>
                <w:b/>
                <w:bCs/>
              </w:rPr>
              <w:t> </w:t>
            </w:r>
          </w:p>
        </w:tc>
        <w:tc>
          <w:tcPr>
            <w:tcW w:w="617" w:type="dxa"/>
            <w:shd w:val="clear" w:color="auto" w:fill="auto"/>
            <w:noWrap/>
            <w:vAlign w:val="bottom"/>
            <w:hideMark/>
          </w:tcPr>
          <w:p w:rsidR="00B73442" w:rsidRPr="00B73442" w:rsidRDefault="00B73442" w:rsidP="00B73442">
            <w:pPr>
              <w:jc w:val="center"/>
              <w:rPr>
                <w:b/>
                <w:bCs/>
              </w:rPr>
            </w:pPr>
            <w:r w:rsidRPr="00B73442">
              <w:rPr>
                <w:b/>
                <w:bCs/>
              </w:rPr>
              <w:t> </w:t>
            </w:r>
          </w:p>
        </w:tc>
        <w:tc>
          <w:tcPr>
            <w:tcW w:w="966" w:type="dxa"/>
            <w:shd w:val="clear" w:color="auto" w:fill="auto"/>
            <w:noWrap/>
            <w:vAlign w:val="bottom"/>
            <w:hideMark/>
          </w:tcPr>
          <w:p w:rsidR="00B73442" w:rsidRPr="00B73442" w:rsidRDefault="00B73442" w:rsidP="00B73442">
            <w:pPr>
              <w:jc w:val="right"/>
              <w:rPr>
                <w:b/>
                <w:bCs/>
              </w:rPr>
            </w:pPr>
            <w:r w:rsidRPr="00B73442">
              <w:rPr>
                <w:b/>
                <w:bCs/>
              </w:rPr>
              <w:t> </w:t>
            </w:r>
          </w:p>
        </w:tc>
        <w:tc>
          <w:tcPr>
            <w:tcW w:w="966" w:type="dxa"/>
            <w:shd w:val="clear" w:color="auto" w:fill="auto"/>
            <w:noWrap/>
            <w:vAlign w:val="bottom"/>
            <w:hideMark/>
          </w:tcPr>
          <w:p w:rsidR="00B73442" w:rsidRPr="00B73442" w:rsidRDefault="00B73442" w:rsidP="00B73442">
            <w:pPr>
              <w:jc w:val="right"/>
              <w:rPr>
                <w:b/>
                <w:bCs/>
              </w:rPr>
            </w:pPr>
            <w:r w:rsidRPr="00B73442">
              <w:rPr>
                <w:b/>
                <w:bCs/>
              </w:rPr>
              <w:t> </w:t>
            </w:r>
          </w:p>
        </w:tc>
        <w:tc>
          <w:tcPr>
            <w:tcW w:w="666" w:type="dxa"/>
            <w:shd w:val="clear" w:color="auto" w:fill="auto"/>
            <w:noWrap/>
            <w:vAlign w:val="bottom"/>
            <w:hideMark/>
          </w:tcPr>
          <w:p w:rsidR="00B73442" w:rsidRPr="00B73442" w:rsidRDefault="00B73442" w:rsidP="00B73442">
            <w:pPr>
              <w:jc w:val="right"/>
              <w:rPr>
                <w:b/>
                <w:bCs/>
              </w:rPr>
            </w:pPr>
            <w:r w:rsidRPr="00B73442">
              <w:rPr>
                <w:b/>
                <w:bCs/>
              </w:rPr>
              <w:t>53,65</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rPr>
                <w:b/>
                <w:bCs/>
              </w:rPr>
            </w:pPr>
            <w:r w:rsidRPr="00B73442">
              <w:rPr>
                <w:b/>
                <w:bCs/>
              </w:rPr>
              <w:t>I</w:t>
            </w:r>
          </w:p>
        </w:tc>
        <w:tc>
          <w:tcPr>
            <w:tcW w:w="2320" w:type="dxa"/>
            <w:shd w:val="clear" w:color="auto" w:fill="auto"/>
            <w:noWrap/>
            <w:vAlign w:val="bottom"/>
            <w:hideMark/>
          </w:tcPr>
          <w:p w:rsidR="00B73442" w:rsidRPr="00B73442" w:rsidRDefault="00B73442" w:rsidP="00B73442">
            <w:pPr>
              <w:rPr>
                <w:b/>
                <w:bCs/>
              </w:rPr>
            </w:pPr>
            <w:r w:rsidRPr="00B73442">
              <w:rPr>
                <w:b/>
                <w:bCs/>
              </w:rPr>
              <w:t>Đất ở chia lô</w:t>
            </w:r>
          </w:p>
        </w:tc>
        <w:tc>
          <w:tcPr>
            <w:tcW w:w="416" w:type="dxa"/>
            <w:shd w:val="clear" w:color="auto" w:fill="auto"/>
            <w:noWrap/>
            <w:vAlign w:val="bottom"/>
            <w:hideMark/>
          </w:tcPr>
          <w:p w:rsidR="00B73442" w:rsidRPr="00B73442" w:rsidRDefault="00B73442" w:rsidP="00B73442">
            <w:pPr>
              <w:rPr>
                <w:b/>
                <w:bCs/>
              </w:rPr>
            </w:pPr>
            <w:r w:rsidRPr="00B73442">
              <w:rPr>
                <w:b/>
                <w:bCs/>
              </w:rPr>
              <w:t> </w:t>
            </w:r>
          </w:p>
        </w:tc>
        <w:tc>
          <w:tcPr>
            <w:tcW w:w="633" w:type="dxa"/>
            <w:shd w:val="clear" w:color="auto" w:fill="auto"/>
            <w:noWrap/>
            <w:vAlign w:val="bottom"/>
            <w:hideMark/>
          </w:tcPr>
          <w:p w:rsidR="00B73442" w:rsidRPr="00B73442" w:rsidRDefault="00B73442" w:rsidP="00B73442">
            <w:pPr>
              <w:jc w:val="center"/>
              <w:rPr>
                <w:b/>
                <w:bCs/>
              </w:rPr>
            </w:pPr>
            <w:r w:rsidRPr="00B73442">
              <w:rPr>
                <w:b/>
                <w:bCs/>
              </w:rPr>
              <w:t> </w:t>
            </w:r>
          </w:p>
        </w:tc>
        <w:tc>
          <w:tcPr>
            <w:tcW w:w="1108" w:type="dxa"/>
            <w:shd w:val="clear" w:color="auto" w:fill="auto"/>
            <w:noWrap/>
            <w:vAlign w:val="bottom"/>
            <w:hideMark/>
          </w:tcPr>
          <w:p w:rsidR="00B73442" w:rsidRPr="00B73442" w:rsidRDefault="00B73442" w:rsidP="00B73442">
            <w:pPr>
              <w:jc w:val="right"/>
              <w:rPr>
                <w:b/>
                <w:bCs/>
              </w:rPr>
            </w:pPr>
            <w:r w:rsidRPr="00B73442">
              <w:rPr>
                <w:b/>
                <w:bCs/>
              </w:rPr>
              <w:t>16285,9</w:t>
            </w:r>
          </w:p>
        </w:tc>
        <w:tc>
          <w:tcPr>
            <w:tcW w:w="516" w:type="dxa"/>
            <w:shd w:val="clear" w:color="auto" w:fill="auto"/>
            <w:noWrap/>
            <w:vAlign w:val="bottom"/>
            <w:hideMark/>
          </w:tcPr>
          <w:p w:rsidR="00B73442" w:rsidRPr="00B73442" w:rsidRDefault="00B73442" w:rsidP="00B73442">
            <w:pPr>
              <w:jc w:val="center"/>
              <w:rPr>
                <w:b/>
                <w:bCs/>
              </w:rPr>
            </w:pPr>
            <w:r w:rsidRPr="00B73442">
              <w:rPr>
                <w:b/>
                <w:bCs/>
              </w:rPr>
              <w:t>123</w:t>
            </w:r>
          </w:p>
        </w:tc>
        <w:tc>
          <w:tcPr>
            <w:tcW w:w="880" w:type="dxa"/>
            <w:shd w:val="clear" w:color="auto" w:fill="auto"/>
            <w:noWrap/>
            <w:vAlign w:val="bottom"/>
            <w:hideMark/>
          </w:tcPr>
          <w:p w:rsidR="00B73442" w:rsidRPr="00B73442" w:rsidRDefault="00B73442" w:rsidP="00B73442">
            <w:pPr>
              <w:jc w:val="right"/>
              <w:rPr>
                <w:b/>
                <w:bCs/>
              </w:rPr>
            </w:pPr>
            <w:r w:rsidRPr="00B73442">
              <w:rPr>
                <w:b/>
                <w:bCs/>
              </w:rPr>
              <w:t> </w:t>
            </w:r>
          </w:p>
        </w:tc>
        <w:tc>
          <w:tcPr>
            <w:tcW w:w="820" w:type="dxa"/>
            <w:shd w:val="clear" w:color="auto" w:fill="auto"/>
            <w:noWrap/>
            <w:vAlign w:val="bottom"/>
            <w:hideMark/>
          </w:tcPr>
          <w:p w:rsidR="00B73442" w:rsidRPr="00B73442" w:rsidRDefault="00B73442" w:rsidP="00B73442">
            <w:pPr>
              <w:jc w:val="right"/>
              <w:rPr>
                <w:b/>
                <w:bCs/>
              </w:rPr>
            </w:pPr>
            <w:r w:rsidRPr="00B73442">
              <w:rPr>
                <w:b/>
                <w:bCs/>
              </w:rPr>
              <w:t> </w:t>
            </w:r>
          </w:p>
        </w:tc>
        <w:tc>
          <w:tcPr>
            <w:tcW w:w="617" w:type="dxa"/>
            <w:shd w:val="clear" w:color="auto" w:fill="auto"/>
            <w:noWrap/>
            <w:vAlign w:val="bottom"/>
            <w:hideMark/>
          </w:tcPr>
          <w:p w:rsidR="00B73442" w:rsidRPr="00B73442" w:rsidRDefault="00B73442" w:rsidP="00B73442">
            <w:pPr>
              <w:jc w:val="right"/>
              <w:rPr>
                <w:b/>
                <w:bCs/>
              </w:rPr>
            </w:pPr>
            <w:r w:rsidRPr="00B73442">
              <w:rPr>
                <w:b/>
                <w:bCs/>
              </w:rPr>
              <w:t> </w:t>
            </w:r>
          </w:p>
        </w:tc>
        <w:tc>
          <w:tcPr>
            <w:tcW w:w="966" w:type="dxa"/>
            <w:shd w:val="clear" w:color="auto" w:fill="auto"/>
            <w:noWrap/>
            <w:vAlign w:val="bottom"/>
            <w:hideMark/>
          </w:tcPr>
          <w:p w:rsidR="00B73442" w:rsidRPr="00B73442" w:rsidRDefault="00B73442" w:rsidP="00B73442">
            <w:pPr>
              <w:jc w:val="right"/>
              <w:rPr>
                <w:b/>
                <w:bCs/>
              </w:rPr>
            </w:pPr>
            <w:r w:rsidRPr="00B73442">
              <w:rPr>
                <w:b/>
                <w:bCs/>
              </w:rPr>
              <w:t>11049</w:t>
            </w:r>
          </w:p>
        </w:tc>
        <w:tc>
          <w:tcPr>
            <w:tcW w:w="966" w:type="dxa"/>
            <w:shd w:val="clear" w:color="auto" w:fill="auto"/>
            <w:noWrap/>
            <w:vAlign w:val="bottom"/>
            <w:hideMark/>
          </w:tcPr>
          <w:p w:rsidR="00B73442" w:rsidRPr="00B73442" w:rsidRDefault="00B73442" w:rsidP="00B73442">
            <w:pPr>
              <w:jc w:val="right"/>
              <w:rPr>
                <w:b/>
                <w:bCs/>
              </w:rPr>
            </w:pPr>
            <w:r w:rsidRPr="00B73442">
              <w:rPr>
                <w:b/>
                <w:bCs/>
              </w:rPr>
              <w:t>51923,16</w:t>
            </w:r>
          </w:p>
        </w:tc>
        <w:tc>
          <w:tcPr>
            <w:tcW w:w="666" w:type="dxa"/>
            <w:shd w:val="clear" w:color="auto" w:fill="auto"/>
            <w:noWrap/>
            <w:vAlign w:val="bottom"/>
            <w:hideMark/>
          </w:tcPr>
          <w:p w:rsidR="00B73442" w:rsidRPr="00B73442" w:rsidRDefault="00B73442" w:rsidP="00B73442">
            <w:pPr>
              <w:jc w:val="right"/>
              <w:rPr>
                <w:b/>
                <w:bCs/>
              </w:rPr>
            </w:pPr>
            <w:r w:rsidRPr="00B73442">
              <w:rPr>
                <w:b/>
                <w:bCs/>
              </w:rPr>
              <w:t>17,64</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1</w:t>
            </w:r>
          </w:p>
        </w:tc>
        <w:tc>
          <w:tcPr>
            <w:tcW w:w="2320" w:type="dxa"/>
            <w:shd w:val="clear" w:color="auto" w:fill="auto"/>
            <w:noWrap/>
            <w:vAlign w:val="bottom"/>
            <w:hideMark/>
          </w:tcPr>
          <w:p w:rsidR="00B73442" w:rsidRPr="00B73442" w:rsidRDefault="00B73442" w:rsidP="00B73442">
            <w:r w:rsidRPr="00B73442">
              <w:t>Đất chia lô 1</w:t>
            </w:r>
          </w:p>
        </w:tc>
        <w:tc>
          <w:tcPr>
            <w:tcW w:w="416" w:type="dxa"/>
            <w:shd w:val="clear" w:color="auto" w:fill="auto"/>
            <w:noWrap/>
            <w:vAlign w:val="bottom"/>
            <w:hideMark/>
          </w:tcPr>
          <w:p w:rsidR="00B73442" w:rsidRPr="00B73442" w:rsidRDefault="00B73442" w:rsidP="00B73442">
            <w:r w:rsidRPr="00B73442">
              <w:t>o</w:t>
            </w:r>
          </w:p>
        </w:tc>
        <w:tc>
          <w:tcPr>
            <w:tcW w:w="633" w:type="dxa"/>
            <w:shd w:val="clear" w:color="auto" w:fill="auto"/>
            <w:noWrap/>
            <w:vAlign w:val="bottom"/>
            <w:hideMark/>
          </w:tcPr>
          <w:p w:rsidR="00B73442" w:rsidRPr="00B73442" w:rsidRDefault="00B73442" w:rsidP="00B73442">
            <w:pPr>
              <w:jc w:val="center"/>
            </w:pPr>
            <w:r w:rsidRPr="00B73442">
              <w:t>cl1</w:t>
            </w:r>
          </w:p>
        </w:tc>
        <w:tc>
          <w:tcPr>
            <w:tcW w:w="1108" w:type="dxa"/>
            <w:shd w:val="clear" w:color="auto" w:fill="auto"/>
            <w:noWrap/>
            <w:vAlign w:val="bottom"/>
            <w:hideMark/>
          </w:tcPr>
          <w:p w:rsidR="00B73442" w:rsidRPr="00B73442" w:rsidRDefault="00B73442" w:rsidP="00B73442">
            <w:pPr>
              <w:jc w:val="right"/>
            </w:pPr>
            <w:r w:rsidRPr="00B73442">
              <w:t>1172,2</w:t>
            </w:r>
          </w:p>
        </w:tc>
        <w:tc>
          <w:tcPr>
            <w:tcW w:w="516" w:type="dxa"/>
            <w:shd w:val="clear" w:color="auto" w:fill="auto"/>
            <w:noWrap/>
            <w:vAlign w:val="bottom"/>
            <w:hideMark/>
          </w:tcPr>
          <w:p w:rsidR="00B73442" w:rsidRPr="00B73442" w:rsidRDefault="00B73442" w:rsidP="00B73442">
            <w:pPr>
              <w:jc w:val="center"/>
            </w:pPr>
            <w:r w:rsidRPr="00B73442">
              <w:t> </w:t>
            </w:r>
          </w:p>
        </w:tc>
        <w:tc>
          <w:tcPr>
            <w:tcW w:w="880" w:type="dxa"/>
            <w:shd w:val="clear" w:color="auto" w:fill="auto"/>
            <w:noWrap/>
            <w:vAlign w:val="bottom"/>
            <w:hideMark/>
          </w:tcPr>
          <w:p w:rsidR="00B73442" w:rsidRPr="00B73442" w:rsidRDefault="00B73442" w:rsidP="00B73442">
            <w:pPr>
              <w:jc w:val="center"/>
            </w:pPr>
            <w:r w:rsidRPr="00B73442">
              <w:t>&lt;=60</w:t>
            </w:r>
          </w:p>
        </w:tc>
        <w:tc>
          <w:tcPr>
            <w:tcW w:w="820" w:type="dxa"/>
            <w:shd w:val="clear" w:color="auto" w:fill="auto"/>
            <w:noWrap/>
            <w:vAlign w:val="bottom"/>
            <w:hideMark/>
          </w:tcPr>
          <w:p w:rsidR="00B73442" w:rsidRPr="00B73442" w:rsidRDefault="00B73442" w:rsidP="00B73442">
            <w:pPr>
              <w:jc w:val="center"/>
            </w:pPr>
            <w:r w:rsidRPr="00B73442">
              <w:t>&lt;=3</w:t>
            </w:r>
          </w:p>
        </w:tc>
        <w:tc>
          <w:tcPr>
            <w:tcW w:w="617" w:type="dxa"/>
            <w:shd w:val="clear" w:color="auto" w:fill="auto"/>
            <w:noWrap/>
            <w:vAlign w:val="bottom"/>
            <w:hideMark/>
          </w:tcPr>
          <w:p w:rsidR="00B73442" w:rsidRPr="00B73442" w:rsidRDefault="00B73442" w:rsidP="00B73442">
            <w:pPr>
              <w:jc w:val="center"/>
            </w:pPr>
            <w:r w:rsidRPr="00B73442">
              <w:t>1,8</w:t>
            </w:r>
          </w:p>
        </w:tc>
        <w:tc>
          <w:tcPr>
            <w:tcW w:w="966" w:type="dxa"/>
            <w:shd w:val="clear" w:color="auto" w:fill="auto"/>
            <w:noWrap/>
            <w:vAlign w:val="bottom"/>
            <w:hideMark/>
          </w:tcPr>
          <w:p w:rsidR="00B73442" w:rsidRPr="00B73442" w:rsidRDefault="00B73442" w:rsidP="00B73442">
            <w:pPr>
              <w:jc w:val="right"/>
            </w:pPr>
            <w:r w:rsidRPr="00B73442">
              <w:t>703,32</w:t>
            </w:r>
          </w:p>
        </w:tc>
        <w:tc>
          <w:tcPr>
            <w:tcW w:w="966" w:type="dxa"/>
            <w:shd w:val="clear" w:color="auto" w:fill="auto"/>
            <w:noWrap/>
            <w:vAlign w:val="bottom"/>
            <w:hideMark/>
          </w:tcPr>
          <w:p w:rsidR="00B73442" w:rsidRPr="00B73442" w:rsidRDefault="00B73442" w:rsidP="00B73442">
            <w:pPr>
              <w:jc w:val="right"/>
            </w:pPr>
            <w:r w:rsidRPr="00B73442">
              <w:t>2109,96</w:t>
            </w:r>
          </w:p>
        </w:tc>
        <w:tc>
          <w:tcPr>
            <w:tcW w:w="666" w:type="dxa"/>
            <w:shd w:val="clear" w:color="auto" w:fill="auto"/>
            <w:noWrap/>
            <w:vAlign w:val="bottom"/>
            <w:hideMark/>
          </w:tcPr>
          <w:p w:rsidR="00B73442" w:rsidRPr="00B73442" w:rsidRDefault="00B73442" w:rsidP="00B73442">
            <w:pPr>
              <w:jc w:val="right"/>
            </w:pPr>
            <w:r w:rsidRPr="00B73442">
              <w:t>1,27</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rPr>
                <w:rFonts w:ascii="Arial" w:hAnsi="Arial" w:cs="Arial"/>
              </w:rPr>
            </w:pPr>
          </w:p>
        </w:tc>
        <w:tc>
          <w:tcPr>
            <w:tcW w:w="2320" w:type="dxa"/>
            <w:shd w:val="clear" w:color="auto" w:fill="auto"/>
            <w:noWrap/>
            <w:vAlign w:val="center"/>
            <w:hideMark/>
          </w:tcPr>
          <w:p w:rsidR="00B73442" w:rsidRPr="00B73442" w:rsidRDefault="00B73442" w:rsidP="00B73442">
            <w:pPr>
              <w:rPr>
                <w:i/>
                <w:iCs/>
              </w:rPr>
            </w:pPr>
            <w:r w:rsidRPr="00B73442">
              <w:rPr>
                <w:i/>
                <w:iCs/>
              </w:rPr>
              <w:t xml:space="preserve"> Đất ở chia lô 8,2m*20m</w:t>
            </w:r>
          </w:p>
        </w:tc>
        <w:tc>
          <w:tcPr>
            <w:tcW w:w="1049" w:type="dxa"/>
            <w:gridSpan w:val="2"/>
            <w:shd w:val="clear" w:color="auto" w:fill="auto"/>
            <w:noWrap/>
            <w:vAlign w:val="bottom"/>
            <w:hideMark/>
          </w:tcPr>
          <w:p w:rsidR="00B73442" w:rsidRPr="00B73442" w:rsidRDefault="00B73442" w:rsidP="00B73442">
            <w:pPr>
              <w:jc w:val="center"/>
            </w:pPr>
            <w:r w:rsidRPr="00B73442">
              <w:t>1</w:t>
            </w:r>
          </w:p>
        </w:tc>
        <w:tc>
          <w:tcPr>
            <w:tcW w:w="1108" w:type="dxa"/>
            <w:shd w:val="clear" w:color="auto" w:fill="auto"/>
            <w:noWrap/>
            <w:vAlign w:val="bottom"/>
            <w:hideMark/>
          </w:tcPr>
          <w:p w:rsidR="00B73442" w:rsidRPr="00B73442" w:rsidRDefault="00B73442" w:rsidP="00B73442">
            <w:pPr>
              <w:jc w:val="right"/>
            </w:pPr>
            <w:r w:rsidRPr="00B73442">
              <w:t>172,2</w:t>
            </w:r>
          </w:p>
        </w:tc>
        <w:tc>
          <w:tcPr>
            <w:tcW w:w="516" w:type="dxa"/>
            <w:shd w:val="clear" w:color="auto" w:fill="auto"/>
            <w:noWrap/>
            <w:vAlign w:val="bottom"/>
            <w:hideMark/>
          </w:tcPr>
          <w:p w:rsidR="00B73442" w:rsidRPr="00B73442" w:rsidRDefault="00B73442" w:rsidP="00B73442">
            <w:pPr>
              <w:jc w:val="center"/>
            </w:pPr>
            <w:r w:rsidRPr="00B73442">
              <w:t>1</w:t>
            </w:r>
          </w:p>
        </w:tc>
        <w:tc>
          <w:tcPr>
            <w:tcW w:w="880" w:type="dxa"/>
            <w:shd w:val="clear" w:color="auto" w:fill="auto"/>
            <w:noWrap/>
            <w:vAlign w:val="bottom"/>
            <w:hideMark/>
          </w:tcPr>
          <w:p w:rsidR="00B73442" w:rsidRPr="00B73442" w:rsidRDefault="00B73442" w:rsidP="00B73442">
            <w:pPr>
              <w:jc w:val="center"/>
            </w:pPr>
            <w:r w:rsidRPr="00B73442">
              <w:t>&lt;=60</w:t>
            </w:r>
          </w:p>
        </w:tc>
        <w:tc>
          <w:tcPr>
            <w:tcW w:w="820" w:type="dxa"/>
            <w:shd w:val="clear" w:color="auto" w:fill="auto"/>
            <w:noWrap/>
            <w:vAlign w:val="bottom"/>
            <w:hideMark/>
          </w:tcPr>
          <w:p w:rsidR="00B73442" w:rsidRPr="00B73442" w:rsidRDefault="00B73442" w:rsidP="00B73442">
            <w:pPr>
              <w:jc w:val="center"/>
            </w:pPr>
            <w:r w:rsidRPr="00B73442">
              <w:t>&lt;=3</w:t>
            </w:r>
          </w:p>
        </w:tc>
        <w:tc>
          <w:tcPr>
            <w:tcW w:w="617" w:type="dxa"/>
            <w:shd w:val="clear" w:color="auto" w:fill="auto"/>
            <w:noWrap/>
            <w:vAlign w:val="bottom"/>
            <w:hideMark/>
          </w:tcPr>
          <w:p w:rsidR="00B73442" w:rsidRPr="00B73442" w:rsidRDefault="00B73442" w:rsidP="00B73442">
            <w:pPr>
              <w:jc w:val="center"/>
            </w:pPr>
            <w:r w:rsidRPr="00B73442">
              <w:t>1,8</w:t>
            </w:r>
          </w:p>
        </w:tc>
        <w:tc>
          <w:tcPr>
            <w:tcW w:w="966" w:type="dxa"/>
            <w:shd w:val="clear" w:color="auto" w:fill="auto"/>
            <w:noWrap/>
            <w:vAlign w:val="bottom"/>
            <w:hideMark/>
          </w:tcPr>
          <w:p w:rsidR="00B73442" w:rsidRPr="00B73442" w:rsidRDefault="00B73442" w:rsidP="00B73442">
            <w:pPr>
              <w:jc w:val="right"/>
            </w:pPr>
            <w:r w:rsidRPr="00B73442">
              <w:t>103,32</w:t>
            </w:r>
          </w:p>
        </w:tc>
        <w:tc>
          <w:tcPr>
            <w:tcW w:w="966" w:type="dxa"/>
            <w:shd w:val="clear" w:color="auto" w:fill="auto"/>
            <w:noWrap/>
            <w:vAlign w:val="bottom"/>
            <w:hideMark/>
          </w:tcPr>
          <w:p w:rsidR="00B73442" w:rsidRPr="00B73442" w:rsidRDefault="00B73442" w:rsidP="00B73442">
            <w:pPr>
              <w:jc w:val="right"/>
            </w:pPr>
            <w:r w:rsidRPr="00B73442">
              <w:t>309,96</w:t>
            </w:r>
          </w:p>
        </w:tc>
        <w:tc>
          <w:tcPr>
            <w:tcW w:w="666" w:type="dxa"/>
            <w:shd w:val="clear" w:color="auto" w:fill="auto"/>
            <w:noWrap/>
            <w:vAlign w:val="bottom"/>
            <w:hideMark/>
          </w:tcPr>
          <w:p w:rsidR="00B73442" w:rsidRPr="00B73442" w:rsidRDefault="00B73442" w:rsidP="00B73442">
            <w:r w:rsidRPr="00B73442">
              <w:t> </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rPr>
                <w:rFonts w:ascii="Arial" w:hAnsi="Arial" w:cs="Arial"/>
              </w:rPr>
            </w:pPr>
          </w:p>
        </w:tc>
        <w:tc>
          <w:tcPr>
            <w:tcW w:w="2320" w:type="dxa"/>
            <w:shd w:val="clear" w:color="auto" w:fill="auto"/>
            <w:noWrap/>
            <w:vAlign w:val="center"/>
            <w:hideMark/>
          </w:tcPr>
          <w:p w:rsidR="00B73442" w:rsidRPr="00B73442" w:rsidRDefault="00B73442" w:rsidP="00B73442">
            <w:pPr>
              <w:rPr>
                <w:i/>
                <w:iCs/>
              </w:rPr>
            </w:pPr>
            <w:r w:rsidRPr="00B73442">
              <w:rPr>
                <w:i/>
                <w:iCs/>
              </w:rPr>
              <w:t xml:space="preserve"> Đất ở chia lô 10m*20m</w:t>
            </w:r>
          </w:p>
        </w:tc>
        <w:tc>
          <w:tcPr>
            <w:tcW w:w="1049" w:type="dxa"/>
            <w:gridSpan w:val="2"/>
            <w:shd w:val="clear" w:color="auto" w:fill="auto"/>
            <w:noWrap/>
            <w:vAlign w:val="bottom"/>
            <w:hideMark/>
          </w:tcPr>
          <w:p w:rsidR="00B73442" w:rsidRPr="00B73442" w:rsidRDefault="00B73442" w:rsidP="00B73442">
            <w:pPr>
              <w:jc w:val="center"/>
            </w:pPr>
            <w:r w:rsidRPr="00B73442">
              <w:t>2-6</w:t>
            </w:r>
          </w:p>
        </w:tc>
        <w:tc>
          <w:tcPr>
            <w:tcW w:w="1108" w:type="dxa"/>
            <w:shd w:val="clear" w:color="auto" w:fill="auto"/>
            <w:noWrap/>
            <w:vAlign w:val="bottom"/>
            <w:hideMark/>
          </w:tcPr>
          <w:p w:rsidR="00B73442" w:rsidRPr="00B73442" w:rsidRDefault="00B73442" w:rsidP="00B73442">
            <w:pPr>
              <w:jc w:val="right"/>
            </w:pPr>
            <w:r w:rsidRPr="00B73442">
              <w:t>1000,0</w:t>
            </w:r>
          </w:p>
        </w:tc>
        <w:tc>
          <w:tcPr>
            <w:tcW w:w="516" w:type="dxa"/>
            <w:shd w:val="clear" w:color="auto" w:fill="auto"/>
            <w:noWrap/>
            <w:vAlign w:val="bottom"/>
            <w:hideMark/>
          </w:tcPr>
          <w:p w:rsidR="00B73442" w:rsidRPr="00B73442" w:rsidRDefault="00B73442" w:rsidP="00B73442">
            <w:pPr>
              <w:jc w:val="center"/>
            </w:pPr>
            <w:r w:rsidRPr="00B73442">
              <w:t>5</w:t>
            </w:r>
          </w:p>
        </w:tc>
        <w:tc>
          <w:tcPr>
            <w:tcW w:w="880" w:type="dxa"/>
            <w:shd w:val="clear" w:color="auto" w:fill="auto"/>
            <w:noWrap/>
            <w:vAlign w:val="bottom"/>
            <w:hideMark/>
          </w:tcPr>
          <w:p w:rsidR="00B73442" w:rsidRPr="00B73442" w:rsidRDefault="00B73442" w:rsidP="00B73442">
            <w:pPr>
              <w:jc w:val="center"/>
            </w:pPr>
            <w:r w:rsidRPr="00B73442">
              <w:t>&lt;=60</w:t>
            </w:r>
          </w:p>
        </w:tc>
        <w:tc>
          <w:tcPr>
            <w:tcW w:w="820" w:type="dxa"/>
            <w:shd w:val="clear" w:color="auto" w:fill="auto"/>
            <w:noWrap/>
            <w:vAlign w:val="bottom"/>
            <w:hideMark/>
          </w:tcPr>
          <w:p w:rsidR="00B73442" w:rsidRPr="00B73442" w:rsidRDefault="00B73442" w:rsidP="00B73442">
            <w:pPr>
              <w:jc w:val="center"/>
            </w:pPr>
            <w:r w:rsidRPr="00B73442">
              <w:t>&lt;=3</w:t>
            </w:r>
          </w:p>
        </w:tc>
        <w:tc>
          <w:tcPr>
            <w:tcW w:w="617" w:type="dxa"/>
            <w:shd w:val="clear" w:color="auto" w:fill="auto"/>
            <w:noWrap/>
            <w:vAlign w:val="bottom"/>
            <w:hideMark/>
          </w:tcPr>
          <w:p w:rsidR="00B73442" w:rsidRPr="00B73442" w:rsidRDefault="00B73442" w:rsidP="00B73442">
            <w:pPr>
              <w:jc w:val="center"/>
            </w:pPr>
            <w:r w:rsidRPr="00B73442">
              <w:t>1,8</w:t>
            </w:r>
          </w:p>
        </w:tc>
        <w:tc>
          <w:tcPr>
            <w:tcW w:w="966" w:type="dxa"/>
            <w:shd w:val="clear" w:color="auto" w:fill="auto"/>
            <w:noWrap/>
            <w:vAlign w:val="bottom"/>
            <w:hideMark/>
          </w:tcPr>
          <w:p w:rsidR="00B73442" w:rsidRPr="00B73442" w:rsidRDefault="00B73442" w:rsidP="00B73442">
            <w:pPr>
              <w:jc w:val="right"/>
            </w:pPr>
            <w:r w:rsidRPr="00B73442">
              <w:t>600</w:t>
            </w:r>
          </w:p>
        </w:tc>
        <w:tc>
          <w:tcPr>
            <w:tcW w:w="966" w:type="dxa"/>
            <w:shd w:val="clear" w:color="auto" w:fill="auto"/>
            <w:noWrap/>
            <w:vAlign w:val="bottom"/>
            <w:hideMark/>
          </w:tcPr>
          <w:p w:rsidR="00B73442" w:rsidRPr="00B73442" w:rsidRDefault="00B73442" w:rsidP="00B73442">
            <w:pPr>
              <w:jc w:val="right"/>
            </w:pPr>
            <w:r w:rsidRPr="00B73442">
              <w:t>1800</w:t>
            </w:r>
          </w:p>
        </w:tc>
        <w:tc>
          <w:tcPr>
            <w:tcW w:w="666" w:type="dxa"/>
            <w:shd w:val="clear" w:color="auto" w:fill="auto"/>
            <w:noWrap/>
            <w:vAlign w:val="bottom"/>
            <w:hideMark/>
          </w:tcPr>
          <w:p w:rsidR="00B73442" w:rsidRPr="00B73442" w:rsidRDefault="00B73442" w:rsidP="00B73442">
            <w:r w:rsidRPr="00B73442">
              <w:t> </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2</w:t>
            </w:r>
          </w:p>
        </w:tc>
        <w:tc>
          <w:tcPr>
            <w:tcW w:w="2320" w:type="dxa"/>
            <w:shd w:val="clear" w:color="auto" w:fill="auto"/>
            <w:noWrap/>
            <w:vAlign w:val="bottom"/>
            <w:hideMark/>
          </w:tcPr>
          <w:p w:rsidR="00B73442" w:rsidRPr="00B73442" w:rsidRDefault="00B73442" w:rsidP="00B73442">
            <w:r w:rsidRPr="00B73442">
              <w:t>Đất chia lô 2</w:t>
            </w:r>
          </w:p>
        </w:tc>
        <w:tc>
          <w:tcPr>
            <w:tcW w:w="416" w:type="dxa"/>
            <w:shd w:val="clear" w:color="auto" w:fill="auto"/>
            <w:noWrap/>
            <w:vAlign w:val="bottom"/>
            <w:hideMark/>
          </w:tcPr>
          <w:p w:rsidR="00B73442" w:rsidRPr="00B73442" w:rsidRDefault="00B73442" w:rsidP="00B73442">
            <w:r w:rsidRPr="00B73442">
              <w:t>o</w:t>
            </w:r>
          </w:p>
        </w:tc>
        <w:tc>
          <w:tcPr>
            <w:tcW w:w="633" w:type="dxa"/>
            <w:shd w:val="clear" w:color="auto" w:fill="auto"/>
            <w:noWrap/>
            <w:vAlign w:val="bottom"/>
            <w:hideMark/>
          </w:tcPr>
          <w:p w:rsidR="00B73442" w:rsidRPr="00B73442" w:rsidRDefault="00B73442" w:rsidP="00B73442">
            <w:pPr>
              <w:jc w:val="center"/>
            </w:pPr>
            <w:r w:rsidRPr="00B73442">
              <w:t>cl2</w:t>
            </w:r>
          </w:p>
        </w:tc>
        <w:tc>
          <w:tcPr>
            <w:tcW w:w="1108" w:type="dxa"/>
            <w:shd w:val="clear" w:color="auto" w:fill="auto"/>
            <w:noWrap/>
            <w:vAlign w:val="bottom"/>
            <w:hideMark/>
          </w:tcPr>
          <w:p w:rsidR="00B73442" w:rsidRPr="00B73442" w:rsidRDefault="00B73442" w:rsidP="00B73442">
            <w:pPr>
              <w:jc w:val="right"/>
            </w:pPr>
            <w:r w:rsidRPr="00B73442">
              <w:t>996</w:t>
            </w:r>
          </w:p>
        </w:tc>
        <w:tc>
          <w:tcPr>
            <w:tcW w:w="516" w:type="dxa"/>
            <w:shd w:val="clear" w:color="auto" w:fill="auto"/>
            <w:noWrap/>
            <w:vAlign w:val="bottom"/>
            <w:hideMark/>
          </w:tcPr>
          <w:p w:rsidR="00B73442" w:rsidRPr="00B73442" w:rsidRDefault="00B73442" w:rsidP="00B73442">
            <w:pPr>
              <w:jc w:val="center"/>
            </w:pPr>
            <w:r w:rsidRPr="00B73442">
              <w:t> </w:t>
            </w:r>
          </w:p>
        </w:tc>
        <w:tc>
          <w:tcPr>
            <w:tcW w:w="880" w:type="dxa"/>
            <w:shd w:val="clear" w:color="auto" w:fill="auto"/>
            <w:noWrap/>
            <w:vAlign w:val="bottom"/>
            <w:hideMark/>
          </w:tcPr>
          <w:p w:rsidR="00B73442" w:rsidRPr="00B73442" w:rsidRDefault="00B73442" w:rsidP="00B73442">
            <w:pPr>
              <w:jc w:val="center"/>
            </w:pPr>
            <w:r w:rsidRPr="00B73442">
              <w:t>&lt;=60</w:t>
            </w:r>
          </w:p>
        </w:tc>
        <w:tc>
          <w:tcPr>
            <w:tcW w:w="820" w:type="dxa"/>
            <w:shd w:val="clear" w:color="auto" w:fill="auto"/>
            <w:noWrap/>
            <w:vAlign w:val="bottom"/>
            <w:hideMark/>
          </w:tcPr>
          <w:p w:rsidR="00B73442" w:rsidRPr="00B73442" w:rsidRDefault="00B73442" w:rsidP="00B73442">
            <w:pPr>
              <w:jc w:val="center"/>
            </w:pPr>
            <w:r w:rsidRPr="00B73442">
              <w:t>&lt;=3</w:t>
            </w:r>
          </w:p>
        </w:tc>
        <w:tc>
          <w:tcPr>
            <w:tcW w:w="617" w:type="dxa"/>
            <w:shd w:val="clear" w:color="auto" w:fill="auto"/>
            <w:noWrap/>
            <w:vAlign w:val="bottom"/>
            <w:hideMark/>
          </w:tcPr>
          <w:p w:rsidR="00B73442" w:rsidRPr="00B73442" w:rsidRDefault="00B73442" w:rsidP="00B73442">
            <w:pPr>
              <w:jc w:val="center"/>
            </w:pPr>
            <w:r w:rsidRPr="00B73442">
              <w:t>1,8</w:t>
            </w:r>
          </w:p>
        </w:tc>
        <w:tc>
          <w:tcPr>
            <w:tcW w:w="966" w:type="dxa"/>
            <w:shd w:val="clear" w:color="auto" w:fill="auto"/>
            <w:noWrap/>
            <w:vAlign w:val="bottom"/>
            <w:hideMark/>
          </w:tcPr>
          <w:p w:rsidR="00B73442" w:rsidRPr="00B73442" w:rsidRDefault="00B73442" w:rsidP="00B73442">
            <w:pPr>
              <w:jc w:val="right"/>
            </w:pPr>
            <w:r w:rsidRPr="00B73442">
              <w:t>597,6</w:t>
            </w:r>
          </w:p>
        </w:tc>
        <w:tc>
          <w:tcPr>
            <w:tcW w:w="966" w:type="dxa"/>
            <w:shd w:val="clear" w:color="auto" w:fill="auto"/>
            <w:noWrap/>
            <w:vAlign w:val="bottom"/>
            <w:hideMark/>
          </w:tcPr>
          <w:p w:rsidR="00B73442" w:rsidRPr="00B73442" w:rsidRDefault="00B73442" w:rsidP="00B73442">
            <w:pPr>
              <w:jc w:val="right"/>
            </w:pPr>
            <w:r w:rsidRPr="00B73442">
              <w:t>1792,8</w:t>
            </w:r>
          </w:p>
        </w:tc>
        <w:tc>
          <w:tcPr>
            <w:tcW w:w="666" w:type="dxa"/>
            <w:shd w:val="clear" w:color="auto" w:fill="auto"/>
            <w:noWrap/>
            <w:vAlign w:val="bottom"/>
            <w:hideMark/>
          </w:tcPr>
          <w:p w:rsidR="00B73442" w:rsidRPr="00B73442" w:rsidRDefault="00B73442" w:rsidP="00B73442">
            <w:pPr>
              <w:jc w:val="right"/>
            </w:pPr>
            <w:r w:rsidRPr="00B73442">
              <w:t>1,08</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 </w:t>
            </w:r>
          </w:p>
        </w:tc>
        <w:tc>
          <w:tcPr>
            <w:tcW w:w="2320" w:type="dxa"/>
            <w:shd w:val="clear" w:color="auto" w:fill="auto"/>
            <w:noWrap/>
            <w:vAlign w:val="bottom"/>
            <w:hideMark/>
          </w:tcPr>
          <w:p w:rsidR="00B73442" w:rsidRPr="00B73442" w:rsidRDefault="00B73442" w:rsidP="00B73442">
            <w:pPr>
              <w:rPr>
                <w:i/>
                <w:iCs/>
              </w:rPr>
            </w:pPr>
            <w:r w:rsidRPr="00B73442">
              <w:rPr>
                <w:i/>
                <w:iCs/>
              </w:rPr>
              <w:t xml:space="preserve"> Đất chia lô 9,8m*20m</w:t>
            </w:r>
          </w:p>
        </w:tc>
        <w:tc>
          <w:tcPr>
            <w:tcW w:w="1049" w:type="dxa"/>
            <w:gridSpan w:val="2"/>
            <w:shd w:val="clear" w:color="auto" w:fill="auto"/>
            <w:noWrap/>
            <w:vAlign w:val="bottom"/>
            <w:hideMark/>
          </w:tcPr>
          <w:p w:rsidR="00B73442" w:rsidRPr="00B73442" w:rsidRDefault="00B73442" w:rsidP="00B73442">
            <w:pPr>
              <w:jc w:val="center"/>
            </w:pPr>
            <w:r w:rsidRPr="00B73442">
              <w:t>1</w:t>
            </w:r>
          </w:p>
        </w:tc>
        <w:tc>
          <w:tcPr>
            <w:tcW w:w="1108" w:type="dxa"/>
            <w:shd w:val="clear" w:color="auto" w:fill="auto"/>
            <w:noWrap/>
            <w:vAlign w:val="bottom"/>
            <w:hideMark/>
          </w:tcPr>
          <w:p w:rsidR="00B73442" w:rsidRPr="00B73442" w:rsidRDefault="00B73442" w:rsidP="00B73442">
            <w:pPr>
              <w:jc w:val="right"/>
            </w:pPr>
            <w:r w:rsidRPr="00B73442">
              <w:t>196,0</w:t>
            </w:r>
          </w:p>
        </w:tc>
        <w:tc>
          <w:tcPr>
            <w:tcW w:w="516" w:type="dxa"/>
            <w:shd w:val="clear" w:color="auto" w:fill="auto"/>
            <w:noWrap/>
            <w:vAlign w:val="bottom"/>
            <w:hideMark/>
          </w:tcPr>
          <w:p w:rsidR="00B73442" w:rsidRPr="00B73442" w:rsidRDefault="00B73442" w:rsidP="00B73442">
            <w:pPr>
              <w:jc w:val="center"/>
            </w:pPr>
            <w:r w:rsidRPr="00B73442">
              <w:t>1</w:t>
            </w:r>
          </w:p>
        </w:tc>
        <w:tc>
          <w:tcPr>
            <w:tcW w:w="880" w:type="dxa"/>
            <w:shd w:val="clear" w:color="auto" w:fill="auto"/>
            <w:noWrap/>
            <w:vAlign w:val="bottom"/>
            <w:hideMark/>
          </w:tcPr>
          <w:p w:rsidR="00B73442" w:rsidRPr="00B73442" w:rsidRDefault="00B73442" w:rsidP="00B73442">
            <w:pPr>
              <w:jc w:val="center"/>
            </w:pPr>
            <w:r w:rsidRPr="00B73442">
              <w:t>&lt;=60</w:t>
            </w:r>
          </w:p>
        </w:tc>
        <w:tc>
          <w:tcPr>
            <w:tcW w:w="820" w:type="dxa"/>
            <w:shd w:val="clear" w:color="auto" w:fill="auto"/>
            <w:noWrap/>
            <w:vAlign w:val="bottom"/>
            <w:hideMark/>
          </w:tcPr>
          <w:p w:rsidR="00B73442" w:rsidRPr="00B73442" w:rsidRDefault="00B73442" w:rsidP="00B73442">
            <w:pPr>
              <w:jc w:val="center"/>
            </w:pPr>
            <w:r w:rsidRPr="00B73442">
              <w:t>&lt;=3</w:t>
            </w:r>
          </w:p>
        </w:tc>
        <w:tc>
          <w:tcPr>
            <w:tcW w:w="617" w:type="dxa"/>
            <w:shd w:val="clear" w:color="auto" w:fill="auto"/>
            <w:noWrap/>
            <w:vAlign w:val="bottom"/>
            <w:hideMark/>
          </w:tcPr>
          <w:p w:rsidR="00B73442" w:rsidRPr="00B73442" w:rsidRDefault="00B73442" w:rsidP="00B73442">
            <w:pPr>
              <w:jc w:val="center"/>
            </w:pPr>
            <w:r w:rsidRPr="00B73442">
              <w:t>1,8</w:t>
            </w:r>
          </w:p>
        </w:tc>
        <w:tc>
          <w:tcPr>
            <w:tcW w:w="966" w:type="dxa"/>
            <w:shd w:val="clear" w:color="auto" w:fill="auto"/>
            <w:noWrap/>
            <w:vAlign w:val="bottom"/>
            <w:hideMark/>
          </w:tcPr>
          <w:p w:rsidR="00B73442" w:rsidRPr="00B73442" w:rsidRDefault="00B73442" w:rsidP="00B73442">
            <w:pPr>
              <w:jc w:val="right"/>
            </w:pPr>
            <w:r w:rsidRPr="00B73442">
              <w:t>117,6</w:t>
            </w:r>
          </w:p>
        </w:tc>
        <w:tc>
          <w:tcPr>
            <w:tcW w:w="966" w:type="dxa"/>
            <w:shd w:val="clear" w:color="auto" w:fill="auto"/>
            <w:noWrap/>
            <w:vAlign w:val="bottom"/>
            <w:hideMark/>
          </w:tcPr>
          <w:p w:rsidR="00B73442" w:rsidRPr="00B73442" w:rsidRDefault="00B73442" w:rsidP="00B73442">
            <w:pPr>
              <w:jc w:val="right"/>
            </w:pPr>
            <w:r w:rsidRPr="00B73442">
              <w:t>352,8</w:t>
            </w:r>
          </w:p>
        </w:tc>
        <w:tc>
          <w:tcPr>
            <w:tcW w:w="666" w:type="dxa"/>
            <w:shd w:val="clear" w:color="auto" w:fill="auto"/>
            <w:noWrap/>
            <w:vAlign w:val="bottom"/>
            <w:hideMark/>
          </w:tcPr>
          <w:p w:rsidR="00B73442" w:rsidRPr="00B73442" w:rsidRDefault="00B73442" w:rsidP="00B73442">
            <w:r w:rsidRPr="00B73442">
              <w:t> </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 </w:t>
            </w:r>
          </w:p>
        </w:tc>
        <w:tc>
          <w:tcPr>
            <w:tcW w:w="2320" w:type="dxa"/>
            <w:shd w:val="clear" w:color="auto" w:fill="auto"/>
            <w:noWrap/>
            <w:vAlign w:val="bottom"/>
            <w:hideMark/>
          </w:tcPr>
          <w:p w:rsidR="00B73442" w:rsidRPr="00B73442" w:rsidRDefault="00B73442" w:rsidP="00B73442">
            <w:pPr>
              <w:rPr>
                <w:i/>
                <w:iCs/>
              </w:rPr>
            </w:pPr>
            <w:r w:rsidRPr="00B73442">
              <w:rPr>
                <w:i/>
                <w:iCs/>
              </w:rPr>
              <w:t>Đất chia lô 10m*20m</w:t>
            </w:r>
          </w:p>
        </w:tc>
        <w:tc>
          <w:tcPr>
            <w:tcW w:w="1049" w:type="dxa"/>
            <w:gridSpan w:val="2"/>
            <w:shd w:val="clear" w:color="auto" w:fill="auto"/>
            <w:noWrap/>
            <w:vAlign w:val="bottom"/>
            <w:hideMark/>
          </w:tcPr>
          <w:p w:rsidR="00B73442" w:rsidRPr="00B73442" w:rsidRDefault="00B73442" w:rsidP="00B73442">
            <w:pPr>
              <w:jc w:val="center"/>
            </w:pPr>
            <w:r w:rsidRPr="00B73442">
              <w:t>2-4</w:t>
            </w:r>
          </w:p>
        </w:tc>
        <w:tc>
          <w:tcPr>
            <w:tcW w:w="1108" w:type="dxa"/>
            <w:shd w:val="clear" w:color="auto" w:fill="auto"/>
            <w:noWrap/>
            <w:vAlign w:val="bottom"/>
            <w:hideMark/>
          </w:tcPr>
          <w:p w:rsidR="00B73442" w:rsidRPr="00B73442" w:rsidRDefault="00B73442" w:rsidP="00B73442">
            <w:pPr>
              <w:jc w:val="right"/>
            </w:pPr>
            <w:r w:rsidRPr="00B73442">
              <w:t>800,0</w:t>
            </w:r>
          </w:p>
        </w:tc>
        <w:tc>
          <w:tcPr>
            <w:tcW w:w="516" w:type="dxa"/>
            <w:shd w:val="clear" w:color="auto" w:fill="auto"/>
            <w:noWrap/>
            <w:vAlign w:val="bottom"/>
            <w:hideMark/>
          </w:tcPr>
          <w:p w:rsidR="00B73442" w:rsidRPr="00B73442" w:rsidRDefault="00B73442" w:rsidP="00B73442">
            <w:pPr>
              <w:jc w:val="center"/>
            </w:pPr>
            <w:r w:rsidRPr="00B73442">
              <w:t>4</w:t>
            </w:r>
          </w:p>
        </w:tc>
        <w:tc>
          <w:tcPr>
            <w:tcW w:w="880" w:type="dxa"/>
            <w:shd w:val="clear" w:color="auto" w:fill="auto"/>
            <w:noWrap/>
            <w:vAlign w:val="bottom"/>
            <w:hideMark/>
          </w:tcPr>
          <w:p w:rsidR="00B73442" w:rsidRPr="00B73442" w:rsidRDefault="00B73442" w:rsidP="00B73442">
            <w:pPr>
              <w:jc w:val="center"/>
            </w:pPr>
            <w:r w:rsidRPr="00B73442">
              <w:t>&lt;=60</w:t>
            </w:r>
          </w:p>
        </w:tc>
        <w:tc>
          <w:tcPr>
            <w:tcW w:w="820" w:type="dxa"/>
            <w:shd w:val="clear" w:color="auto" w:fill="auto"/>
            <w:noWrap/>
            <w:vAlign w:val="bottom"/>
            <w:hideMark/>
          </w:tcPr>
          <w:p w:rsidR="00B73442" w:rsidRPr="00B73442" w:rsidRDefault="00B73442" w:rsidP="00B73442">
            <w:pPr>
              <w:jc w:val="center"/>
            </w:pPr>
            <w:r w:rsidRPr="00B73442">
              <w:t>&lt;=3</w:t>
            </w:r>
          </w:p>
        </w:tc>
        <w:tc>
          <w:tcPr>
            <w:tcW w:w="617" w:type="dxa"/>
            <w:shd w:val="clear" w:color="auto" w:fill="auto"/>
            <w:noWrap/>
            <w:vAlign w:val="bottom"/>
            <w:hideMark/>
          </w:tcPr>
          <w:p w:rsidR="00B73442" w:rsidRPr="00B73442" w:rsidRDefault="00B73442" w:rsidP="00B73442">
            <w:pPr>
              <w:jc w:val="center"/>
            </w:pPr>
            <w:r w:rsidRPr="00B73442">
              <w:t>1,8</w:t>
            </w:r>
          </w:p>
        </w:tc>
        <w:tc>
          <w:tcPr>
            <w:tcW w:w="966" w:type="dxa"/>
            <w:shd w:val="clear" w:color="auto" w:fill="auto"/>
            <w:noWrap/>
            <w:vAlign w:val="bottom"/>
            <w:hideMark/>
          </w:tcPr>
          <w:p w:rsidR="00B73442" w:rsidRPr="00B73442" w:rsidRDefault="00B73442" w:rsidP="00B73442">
            <w:pPr>
              <w:jc w:val="right"/>
            </w:pPr>
            <w:r w:rsidRPr="00B73442">
              <w:t>480</w:t>
            </w:r>
          </w:p>
        </w:tc>
        <w:tc>
          <w:tcPr>
            <w:tcW w:w="966" w:type="dxa"/>
            <w:shd w:val="clear" w:color="auto" w:fill="auto"/>
            <w:noWrap/>
            <w:vAlign w:val="bottom"/>
            <w:hideMark/>
          </w:tcPr>
          <w:p w:rsidR="00B73442" w:rsidRPr="00B73442" w:rsidRDefault="00B73442" w:rsidP="00B73442">
            <w:pPr>
              <w:jc w:val="right"/>
            </w:pPr>
            <w:r w:rsidRPr="00B73442">
              <w:t>1440</w:t>
            </w:r>
          </w:p>
        </w:tc>
        <w:tc>
          <w:tcPr>
            <w:tcW w:w="666" w:type="dxa"/>
            <w:shd w:val="clear" w:color="auto" w:fill="auto"/>
            <w:noWrap/>
            <w:vAlign w:val="bottom"/>
            <w:hideMark/>
          </w:tcPr>
          <w:p w:rsidR="00B73442" w:rsidRPr="00B73442" w:rsidRDefault="00B73442" w:rsidP="00B73442">
            <w:r w:rsidRPr="00B73442">
              <w:t> </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3</w:t>
            </w:r>
          </w:p>
        </w:tc>
        <w:tc>
          <w:tcPr>
            <w:tcW w:w="2320" w:type="dxa"/>
            <w:shd w:val="clear" w:color="auto" w:fill="auto"/>
            <w:noWrap/>
            <w:vAlign w:val="bottom"/>
            <w:hideMark/>
          </w:tcPr>
          <w:p w:rsidR="00B73442" w:rsidRPr="00B73442" w:rsidRDefault="00B73442" w:rsidP="00B73442">
            <w:r w:rsidRPr="00B73442">
              <w:t>Đất chia lô 3</w:t>
            </w:r>
          </w:p>
        </w:tc>
        <w:tc>
          <w:tcPr>
            <w:tcW w:w="416" w:type="dxa"/>
            <w:shd w:val="clear" w:color="auto" w:fill="auto"/>
            <w:noWrap/>
            <w:vAlign w:val="bottom"/>
            <w:hideMark/>
          </w:tcPr>
          <w:p w:rsidR="00B73442" w:rsidRPr="00B73442" w:rsidRDefault="00B73442" w:rsidP="00B73442">
            <w:r w:rsidRPr="00B73442">
              <w:t>o</w:t>
            </w:r>
          </w:p>
        </w:tc>
        <w:tc>
          <w:tcPr>
            <w:tcW w:w="633" w:type="dxa"/>
            <w:shd w:val="clear" w:color="auto" w:fill="auto"/>
            <w:noWrap/>
            <w:vAlign w:val="bottom"/>
            <w:hideMark/>
          </w:tcPr>
          <w:p w:rsidR="00B73442" w:rsidRPr="00B73442" w:rsidRDefault="00B73442" w:rsidP="00B73442">
            <w:pPr>
              <w:jc w:val="center"/>
            </w:pPr>
            <w:r w:rsidRPr="00B73442">
              <w:t>cl3</w:t>
            </w:r>
          </w:p>
        </w:tc>
        <w:tc>
          <w:tcPr>
            <w:tcW w:w="1108" w:type="dxa"/>
            <w:shd w:val="clear" w:color="auto" w:fill="auto"/>
            <w:noWrap/>
            <w:vAlign w:val="bottom"/>
            <w:hideMark/>
          </w:tcPr>
          <w:p w:rsidR="00B73442" w:rsidRPr="00B73442" w:rsidRDefault="00B73442" w:rsidP="00B73442">
            <w:pPr>
              <w:jc w:val="right"/>
            </w:pPr>
            <w:r w:rsidRPr="00B73442">
              <w:t>600</w:t>
            </w:r>
          </w:p>
        </w:tc>
        <w:tc>
          <w:tcPr>
            <w:tcW w:w="516" w:type="dxa"/>
            <w:shd w:val="clear" w:color="auto" w:fill="auto"/>
            <w:noWrap/>
            <w:vAlign w:val="bottom"/>
            <w:hideMark/>
          </w:tcPr>
          <w:p w:rsidR="00B73442" w:rsidRPr="00B73442" w:rsidRDefault="00B73442" w:rsidP="00B73442">
            <w:pPr>
              <w:jc w:val="center"/>
            </w:pPr>
            <w:r w:rsidRPr="00B73442">
              <w:t> </w:t>
            </w:r>
          </w:p>
        </w:tc>
        <w:tc>
          <w:tcPr>
            <w:tcW w:w="880" w:type="dxa"/>
            <w:shd w:val="clear" w:color="auto" w:fill="auto"/>
            <w:noWrap/>
            <w:vAlign w:val="bottom"/>
            <w:hideMark/>
          </w:tcPr>
          <w:p w:rsidR="00B73442" w:rsidRPr="00B73442" w:rsidRDefault="00B73442" w:rsidP="00B73442">
            <w:pPr>
              <w:jc w:val="center"/>
            </w:pPr>
            <w:r w:rsidRPr="00B73442">
              <w:t>&lt;=60</w:t>
            </w:r>
          </w:p>
        </w:tc>
        <w:tc>
          <w:tcPr>
            <w:tcW w:w="820" w:type="dxa"/>
            <w:shd w:val="clear" w:color="auto" w:fill="auto"/>
            <w:noWrap/>
            <w:vAlign w:val="bottom"/>
            <w:hideMark/>
          </w:tcPr>
          <w:p w:rsidR="00B73442" w:rsidRPr="00B73442" w:rsidRDefault="00B73442" w:rsidP="00B73442">
            <w:pPr>
              <w:jc w:val="center"/>
            </w:pPr>
            <w:r w:rsidRPr="00B73442">
              <w:t>&lt;=3</w:t>
            </w:r>
          </w:p>
        </w:tc>
        <w:tc>
          <w:tcPr>
            <w:tcW w:w="617" w:type="dxa"/>
            <w:shd w:val="clear" w:color="auto" w:fill="auto"/>
            <w:noWrap/>
            <w:vAlign w:val="bottom"/>
            <w:hideMark/>
          </w:tcPr>
          <w:p w:rsidR="00B73442" w:rsidRPr="00B73442" w:rsidRDefault="00B73442" w:rsidP="00B73442">
            <w:pPr>
              <w:jc w:val="center"/>
            </w:pPr>
            <w:r w:rsidRPr="00B73442">
              <w:t>1,8</w:t>
            </w:r>
          </w:p>
        </w:tc>
        <w:tc>
          <w:tcPr>
            <w:tcW w:w="966" w:type="dxa"/>
            <w:shd w:val="clear" w:color="auto" w:fill="auto"/>
            <w:noWrap/>
            <w:vAlign w:val="bottom"/>
            <w:hideMark/>
          </w:tcPr>
          <w:p w:rsidR="00B73442" w:rsidRPr="00B73442" w:rsidRDefault="00B73442" w:rsidP="00B73442">
            <w:pPr>
              <w:jc w:val="right"/>
            </w:pPr>
            <w:r w:rsidRPr="00B73442">
              <w:t>360</w:t>
            </w:r>
          </w:p>
        </w:tc>
        <w:tc>
          <w:tcPr>
            <w:tcW w:w="966" w:type="dxa"/>
            <w:shd w:val="clear" w:color="auto" w:fill="auto"/>
            <w:noWrap/>
            <w:vAlign w:val="bottom"/>
            <w:hideMark/>
          </w:tcPr>
          <w:p w:rsidR="00B73442" w:rsidRPr="00B73442" w:rsidRDefault="00B73442" w:rsidP="00B73442">
            <w:pPr>
              <w:jc w:val="right"/>
            </w:pPr>
            <w:r w:rsidRPr="00B73442">
              <w:t>1080</w:t>
            </w:r>
          </w:p>
        </w:tc>
        <w:tc>
          <w:tcPr>
            <w:tcW w:w="666" w:type="dxa"/>
            <w:shd w:val="clear" w:color="auto" w:fill="auto"/>
            <w:noWrap/>
            <w:vAlign w:val="bottom"/>
            <w:hideMark/>
          </w:tcPr>
          <w:p w:rsidR="00B73442" w:rsidRPr="00B73442" w:rsidRDefault="00B73442" w:rsidP="00B73442">
            <w:pPr>
              <w:jc w:val="right"/>
            </w:pPr>
            <w:r w:rsidRPr="00B73442">
              <w:t>0,65</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 </w:t>
            </w:r>
          </w:p>
        </w:tc>
        <w:tc>
          <w:tcPr>
            <w:tcW w:w="2320" w:type="dxa"/>
            <w:shd w:val="clear" w:color="auto" w:fill="auto"/>
            <w:noWrap/>
            <w:vAlign w:val="bottom"/>
            <w:hideMark/>
          </w:tcPr>
          <w:p w:rsidR="00B73442" w:rsidRPr="00B73442" w:rsidRDefault="00B73442" w:rsidP="00B73442">
            <w:pPr>
              <w:rPr>
                <w:i/>
                <w:iCs/>
              </w:rPr>
            </w:pPr>
            <w:r w:rsidRPr="00B73442">
              <w:rPr>
                <w:i/>
                <w:iCs/>
              </w:rPr>
              <w:t>Đất chia lô 10m*20m</w:t>
            </w:r>
          </w:p>
        </w:tc>
        <w:tc>
          <w:tcPr>
            <w:tcW w:w="1049" w:type="dxa"/>
            <w:gridSpan w:val="2"/>
            <w:shd w:val="clear" w:color="auto" w:fill="auto"/>
            <w:noWrap/>
            <w:vAlign w:val="bottom"/>
            <w:hideMark/>
          </w:tcPr>
          <w:p w:rsidR="00B73442" w:rsidRPr="00B73442" w:rsidRDefault="00B73442" w:rsidP="00B73442">
            <w:pPr>
              <w:jc w:val="center"/>
            </w:pPr>
            <w:r w:rsidRPr="00B73442">
              <w:t>1-3</w:t>
            </w:r>
          </w:p>
        </w:tc>
        <w:tc>
          <w:tcPr>
            <w:tcW w:w="1108" w:type="dxa"/>
            <w:shd w:val="clear" w:color="auto" w:fill="auto"/>
            <w:noWrap/>
            <w:vAlign w:val="bottom"/>
            <w:hideMark/>
          </w:tcPr>
          <w:p w:rsidR="00B73442" w:rsidRPr="00B73442" w:rsidRDefault="00B73442" w:rsidP="00B73442">
            <w:pPr>
              <w:jc w:val="right"/>
            </w:pPr>
            <w:r w:rsidRPr="00B73442">
              <w:t>600</w:t>
            </w:r>
          </w:p>
        </w:tc>
        <w:tc>
          <w:tcPr>
            <w:tcW w:w="516" w:type="dxa"/>
            <w:shd w:val="clear" w:color="auto" w:fill="auto"/>
            <w:noWrap/>
            <w:vAlign w:val="bottom"/>
            <w:hideMark/>
          </w:tcPr>
          <w:p w:rsidR="00B73442" w:rsidRPr="00B73442" w:rsidRDefault="00B73442" w:rsidP="00B73442">
            <w:pPr>
              <w:jc w:val="center"/>
            </w:pPr>
            <w:r w:rsidRPr="00B73442">
              <w:t>3</w:t>
            </w:r>
          </w:p>
        </w:tc>
        <w:tc>
          <w:tcPr>
            <w:tcW w:w="880" w:type="dxa"/>
            <w:shd w:val="clear" w:color="auto" w:fill="auto"/>
            <w:noWrap/>
            <w:vAlign w:val="bottom"/>
            <w:hideMark/>
          </w:tcPr>
          <w:p w:rsidR="00B73442" w:rsidRPr="00B73442" w:rsidRDefault="00B73442" w:rsidP="00B73442">
            <w:pPr>
              <w:jc w:val="center"/>
            </w:pPr>
            <w:r w:rsidRPr="00B73442">
              <w:t>&lt;=60</w:t>
            </w:r>
          </w:p>
        </w:tc>
        <w:tc>
          <w:tcPr>
            <w:tcW w:w="820" w:type="dxa"/>
            <w:shd w:val="clear" w:color="auto" w:fill="auto"/>
            <w:noWrap/>
            <w:vAlign w:val="bottom"/>
            <w:hideMark/>
          </w:tcPr>
          <w:p w:rsidR="00B73442" w:rsidRPr="00B73442" w:rsidRDefault="00B73442" w:rsidP="00B73442">
            <w:pPr>
              <w:jc w:val="center"/>
            </w:pPr>
            <w:r w:rsidRPr="00B73442">
              <w:t>&lt;=3</w:t>
            </w:r>
          </w:p>
        </w:tc>
        <w:tc>
          <w:tcPr>
            <w:tcW w:w="617" w:type="dxa"/>
            <w:shd w:val="clear" w:color="auto" w:fill="auto"/>
            <w:noWrap/>
            <w:vAlign w:val="bottom"/>
            <w:hideMark/>
          </w:tcPr>
          <w:p w:rsidR="00B73442" w:rsidRPr="00B73442" w:rsidRDefault="00B73442" w:rsidP="00B73442">
            <w:pPr>
              <w:jc w:val="center"/>
            </w:pPr>
            <w:r w:rsidRPr="00B73442">
              <w:t>1,8</w:t>
            </w:r>
          </w:p>
        </w:tc>
        <w:tc>
          <w:tcPr>
            <w:tcW w:w="966" w:type="dxa"/>
            <w:shd w:val="clear" w:color="auto" w:fill="auto"/>
            <w:noWrap/>
            <w:vAlign w:val="bottom"/>
            <w:hideMark/>
          </w:tcPr>
          <w:p w:rsidR="00B73442" w:rsidRPr="00B73442" w:rsidRDefault="00B73442" w:rsidP="00B73442">
            <w:pPr>
              <w:jc w:val="right"/>
            </w:pPr>
            <w:r w:rsidRPr="00B73442">
              <w:t>360</w:t>
            </w:r>
          </w:p>
        </w:tc>
        <w:tc>
          <w:tcPr>
            <w:tcW w:w="966" w:type="dxa"/>
            <w:shd w:val="clear" w:color="auto" w:fill="auto"/>
            <w:noWrap/>
            <w:vAlign w:val="bottom"/>
            <w:hideMark/>
          </w:tcPr>
          <w:p w:rsidR="00B73442" w:rsidRPr="00B73442" w:rsidRDefault="00B73442" w:rsidP="00B73442">
            <w:pPr>
              <w:jc w:val="right"/>
            </w:pPr>
            <w:r w:rsidRPr="00B73442">
              <w:t>1080</w:t>
            </w:r>
          </w:p>
        </w:tc>
        <w:tc>
          <w:tcPr>
            <w:tcW w:w="666" w:type="dxa"/>
            <w:shd w:val="clear" w:color="auto" w:fill="auto"/>
            <w:noWrap/>
            <w:vAlign w:val="bottom"/>
            <w:hideMark/>
          </w:tcPr>
          <w:p w:rsidR="00B73442" w:rsidRPr="00B73442" w:rsidRDefault="00B73442" w:rsidP="00B73442">
            <w:r w:rsidRPr="00B73442">
              <w:t> </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4</w:t>
            </w:r>
          </w:p>
        </w:tc>
        <w:tc>
          <w:tcPr>
            <w:tcW w:w="2320" w:type="dxa"/>
            <w:shd w:val="clear" w:color="auto" w:fill="auto"/>
            <w:noWrap/>
            <w:vAlign w:val="bottom"/>
            <w:hideMark/>
          </w:tcPr>
          <w:p w:rsidR="00B73442" w:rsidRPr="00B73442" w:rsidRDefault="00B73442" w:rsidP="00B73442">
            <w:r w:rsidRPr="00B73442">
              <w:t>Đất chia lô 4</w:t>
            </w:r>
          </w:p>
        </w:tc>
        <w:tc>
          <w:tcPr>
            <w:tcW w:w="416" w:type="dxa"/>
            <w:shd w:val="clear" w:color="auto" w:fill="auto"/>
            <w:noWrap/>
            <w:vAlign w:val="bottom"/>
            <w:hideMark/>
          </w:tcPr>
          <w:p w:rsidR="00B73442" w:rsidRPr="00B73442" w:rsidRDefault="00B73442" w:rsidP="00B73442">
            <w:r w:rsidRPr="00B73442">
              <w:t>o</w:t>
            </w:r>
          </w:p>
        </w:tc>
        <w:tc>
          <w:tcPr>
            <w:tcW w:w="633" w:type="dxa"/>
            <w:shd w:val="clear" w:color="auto" w:fill="auto"/>
            <w:noWrap/>
            <w:vAlign w:val="bottom"/>
            <w:hideMark/>
          </w:tcPr>
          <w:p w:rsidR="00B73442" w:rsidRPr="00B73442" w:rsidRDefault="00B73442" w:rsidP="00B73442">
            <w:pPr>
              <w:jc w:val="center"/>
            </w:pPr>
            <w:r w:rsidRPr="00B73442">
              <w:t>cl4</w:t>
            </w:r>
          </w:p>
        </w:tc>
        <w:tc>
          <w:tcPr>
            <w:tcW w:w="1108" w:type="dxa"/>
            <w:shd w:val="clear" w:color="auto" w:fill="auto"/>
            <w:noWrap/>
            <w:vAlign w:val="bottom"/>
            <w:hideMark/>
          </w:tcPr>
          <w:p w:rsidR="00B73442" w:rsidRPr="00B73442" w:rsidRDefault="00B73442" w:rsidP="00B73442">
            <w:pPr>
              <w:jc w:val="right"/>
            </w:pPr>
            <w:r w:rsidRPr="00B73442">
              <w:t>700</w:t>
            </w:r>
          </w:p>
        </w:tc>
        <w:tc>
          <w:tcPr>
            <w:tcW w:w="516" w:type="dxa"/>
            <w:shd w:val="clear" w:color="auto" w:fill="auto"/>
            <w:noWrap/>
            <w:vAlign w:val="bottom"/>
            <w:hideMark/>
          </w:tcPr>
          <w:p w:rsidR="00B73442" w:rsidRPr="00B73442" w:rsidRDefault="00B73442" w:rsidP="00B73442">
            <w:pPr>
              <w:jc w:val="center"/>
            </w:pPr>
            <w:r w:rsidRPr="00B73442">
              <w:t> </w:t>
            </w:r>
          </w:p>
        </w:tc>
        <w:tc>
          <w:tcPr>
            <w:tcW w:w="880" w:type="dxa"/>
            <w:shd w:val="clear" w:color="auto" w:fill="auto"/>
            <w:noWrap/>
            <w:vAlign w:val="bottom"/>
            <w:hideMark/>
          </w:tcPr>
          <w:p w:rsidR="00B73442" w:rsidRPr="00B73442" w:rsidRDefault="00B73442" w:rsidP="00B73442">
            <w:pPr>
              <w:jc w:val="center"/>
            </w:pPr>
            <w:r w:rsidRPr="00B73442">
              <w:t>&lt;=80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4,0</w:t>
            </w:r>
          </w:p>
        </w:tc>
        <w:tc>
          <w:tcPr>
            <w:tcW w:w="966" w:type="dxa"/>
            <w:shd w:val="clear" w:color="auto" w:fill="auto"/>
            <w:noWrap/>
            <w:vAlign w:val="bottom"/>
            <w:hideMark/>
          </w:tcPr>
          <w:p w:rsidR="00B73442" w:rsidRPr="00B73442" w:rsidRDefault="00B73442" w:rsidP="00B73442">
            <w:pPr>
              <w:jc w:val="right"/>
            </w:pPr>
            <w:r w:rsidRPr="00B73442">
              <w:t>560</w:t>
            </w:r>
          </w:p>
        </w:tc>
        <w:tc>
          <w:tcPr>
            <w:tcW w:w="966" w:type="dxa"/>
            <w:shd w:val="clear" w:color="auto" w:fill="auto"/>
            <w:noWrap/>
            <w:vAlign w:val="bottom"/>
            <w:hideMark/>
          </w:tcPr>
          <w:p w:rsidR="00B73442" w:rsidRPr="00B73442" w:rsidRDefault="00B73442" w:rsidP="00B73442">
            <w:pPr>
              <w:jc w:val="right"/>
            </w:pPr>
            <w:r w:rsidRPr="00B73442">
              <w:t>2800</w:t>
            </w:r>
          </w:p>
        </w:tc>
        <w:tc>
          <w:tcPr>
            <w:tcW w:w="666" w:type="dxa"/>
            <w:shd w:val="clear" w:color="auto" w:fill="auto"/>
            <w:noWrap/>
            <w:vAlign w:val="bottom"/>
            <w:hideMark/>
          </w:tcPr>
          <w:p w:rsidR="00B73442" w:rsidRPr="00B73442" w:rsidRDefault="00B73442" w:rsidP="00B73442">
            <w:pPr>
              <w:jc w:val="right"/>
            </w:pPr>
            <w:r w:rsidRPr="00B73442">
              <w:t>0,76</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 </w:t>
            </w:r>
          </w:p>
        </w:tc>
        <w:tc>
          <w:tcPr>
            <w:tcW w:w="2320" w:type="dxa"/>
            <w:shd w:val="clear" w:color="auto" w:fill="auto"/>
            <w:noWrap/>
            <w:vAlign w:val="center"/>
            <w:hideMark/>
          </w:tcPr>
          <w:p w:rsidR="00B73442" w:rsidRPr="00B73442" w:rsidRDefault="00B73442" w:rsidP="00B73442">
            <w:pPr>
              <w:rPr>
                <w:i/>
                <w:iCs/>
              </w:rPr>
            </w:pPr>
            <w:r w:rsidRPr="00B73442">
              <w:rPr>
                <w:i/>
                <w:iCs/>
              </w:rPr>
              <w:t xml:space="preserve"> Đất ở chia lô 5m*20mm</w:t>
            </w:r>
          </w:p>
        </w:tc>
        <w:tc>
          <w:tcPr>
            <w:tcW w:w="1049" w:type="dxa"/>
            <w:gridSpan w:val="2"/>
            <w:shd w:val="clear" w:color="auto" w:fill="auto"/>
            <w:noWrap/>
            <w:vAlign w:val="bottom"/>
            <w:hideMark/>
          </w:tcPr>
          <w:p w:rsidR="00B73442" w:rsidRPr="00B73442" w:rsidRDefault="00B73442" w:rsidP="00B73442">
            <w:pPr>
              <w:jc w:val="center"/>
            </w:pPr>
            <w:r w:rsidRPr="00B73442">
              <w:t>1-7</w:t>
            </w:r>
          </w:p>
        </w:tc>
        <w:tc>
          <w:tcPr>
            <w:tcW w:w="1108" w:type="dxa"/>
            <w:shd w:val="clear" w:color="auto" w:fill="auto"/>
            <w:noWrap/>
            <w:vAlign w:val="bottom"/>
            <w:hideMark/>
          </w:tcPr>
          <w:p w:rsidR="00B73442" w:rsidRPr="00B73442" w:rsidRDefault="00B73442" w:rsidP="00B73442">
            <w:pPr>
              <w:jc w:val="right"/>
            </w:pPr>
            <w:r w:rsidRPr="00B73442">
              <w:t>700</w:t>
            </w:r>
          </w:p>
        </w:tc>
        <w:tc>
          <w:tcPr>
            <w:tcW w:w="516" w:type="dxa"/>
            <w:shd w:val="clear" w:color="auto" w:fill="auto"/>
            <w:noWrap/>
            <w:vAlign w:val="bottom"/>
            <w:hideMark/>
          </w:tcPr>
          <w:p w:rsidR="00B73442" w:rsidRPr="00B73442" w:rsidRDefault="00B73442" w:rsidP="00B73442">
            <w:pPr>
              <w:jc w:val="center"/>
            </w:pPr>
            <w:r w:rsidRPr="00B73442">
              <w:t>7</w:t>
            </w:r>
          </w:p>
        </w:tc>
        <w:tc>
          <w:tcPr>
            <w:tcW w:w="880" w:type="dxa"/>
            <w:shd w:val="clear" w:color="auto" w:fill="auto"/>
            <w:noWrap/>
            <w:vAlign w:val="bottom"/>
            <w:hideMark/>
          </w:tcPr>
          <w:p w:rsidR="00B73442" w:rsidRPr="00B73442" w:rsidRDefault="00B73442" w:rsidP="00B73442">
            <w:pPr>
              <w:jc w:val="center"/>
            </w:pPr>
            <w:r w:rsidRPr="00B73442">
              <w:t>&lt;=80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4,0</w:t>
            </w:r>
          </w:p>
        </w:tc>
        <w:tc>
          <w:tcPr>
            <w:tcW w:w="966" w:type="dxa"/>
            <w:shd w:val="clear" w:color="auto" w:fill="auto"/>
            <w:noWrap/>
            <w:vAlign w:val="bottom"/>
            <w:hideMark/>
          </w:tcPr>
          <w:p w:rsidR="00B73442" w:rsidRPr="00B73442" w:rsidRDefault="00B73442" w:rsidP="00B73442">
            <w:pPr>
              <w:jc w:val="right"/>
            </w:pPr>
            <w:r w:rsidRPr="00B73442">
              <w:t>560</w:t>
            </w:r>
          </w:p>
        </w:tc>
        <w:tc>
          <w:tcPr>
            <w:tcW w:w="966" w:type="dxa"/>
            <w:shd w:val="clear" w:color="auto" w:fill="auto"/>
            <w:noWrap/>
            <w:vAlign w:val="bottom"/>
            <w:hideMark/>
          </w:tcPr>
          <w:p w:rsidR="00B73442" w:rsidRPr="00B73442" w:rsidRDefault="00B73442" w:rsidP="00B73442">
            <w:pPr>
              <w:jc w:val="right"/>
            </w:pPr>
            <w:r w:rsidRPr="00B73442">
              <w:t>2800</w:t>
            </w:r>
          </w:p>
        </w:tc>
        <w:tc>
          <w:tcPr>
            <w:tcW w:w="666" w:type="dxa"/>
            <w:shd w:val="clear" w:color="auto" w:fill="auto"/>
            <w:noWrap/>
            <w:vAlign w:val="bottom"/>
            <w:hideMark/>
          </w:tcPr>
          <w:p w:rsidR="00B73442" w:rsidRPr="00B73442" w:rsidRDefault="00B73442" w:rsidP="00B73442">
            <w:r w:rsidRPr="00B73442">
              <w:t> </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5</w:t>
            </w:r>
          </w:p>
        </w:tc>
        <w:tc>
          <w:tcPr>
            <w:tcW w:w="2320" w:type="dxa"/>
            <w:shd w:val="clear" w:color="auto" w:fill="auto"/>
            <w:noWrap/>
            <w:vAlign w:val="bottom"/>
            <w:hideMark/>
          </w:tcPr>
          <w:p w:rsidR="00B73442" w:rsidRPr="00B73442" w:rsidRDefault="00B73442" w:rsidP="00B73442">
            <w:r w:rsidRPr="00B73442">
              <w:t>Đất chia lô 5</w:t>
            </w:r>
          </w:p>
        </w:tc>
        <w:tc>
          <w:tcPr>
            <w:tcW w:w="416" w:type="dxa"/>
            <w:shd w:val="clear" w:color="auto" w:fill="auto"/>
            <w:noWrap/>
            <w:vAlign w:val="bottom"/>
            <w:hideMark/>
          </w:tcPr>
          <w:p w:rsidR="00B73442" w:rsidRPr="00B73442" w:rsidRDefault="00B73442" w:rsidP="00B73442">
            <w:r w:rsidRPr="00B73442">
              <w:t>o</w:t>
            </w:r>
          </w:p>
        </w:tc>
        <w:tc>
          <w:tcPr>
            <w:tcW w:w="633" w:type="dxa"/>
            <w:shd w:val="clear" w:color="auto" w:fill="auto"/>
            <w:noWrap/>
            <w:vAlign w:val="bottom"/>
            <w:hideMark/>
          </w:tcPr>
          <w:p w:rsidR="00B73442" w:rsidRPr="00B73442" w:rsidRDefault="00B73442" w:rsidP="00B73442">
            <w:pPr>
              <w:jc w:val="center"/>
            </w:pPr>
            <w:r w:rsidRPr="00B73442">
              <w:t>cl5</w:t>
            </w:r>
          </w:p>
        </w:tc>
        <w:tc>
          <w:tcPr>
            <w:tcW w:w="1108" w:type="dxa"/>
            <w:shd w:val="clear" w:color="auto" w:fill="auto"/>
            <w:noWrap/>
            <w:vAlign w:val="bottom"/>
            <w:hideMark/>
          </w:tcPr>
          <w:p w:rsidR="00B73442" w:rsidRPr="00B73442" w:rsidRDefault="00B73442" w:rsidP="00B73442">
            <w:pPr>
              <w:jc w:val="right"/>
            </w:pPr>
            <w:r w:rsidRPr="00B73442">
              <w:t>700</w:t>
            </w:r>
          </w:p>
        </w:tc>
        <w:tc>
          <w:tcPr>
            <w:tcW w:w="516" w:type="dxa"/>
            <w:shd w:val="clear" w:color="auto" w:fill="auto"/>
            <w:noWrap/>
            <w:vAlign w:val="bottom"/>
            <w:hideMark/>
          </w:tcPr>
          <w:p w:rsidR="00B73442" w:rsidRPr="00B73442" w:rsidRDefault="00B73442" w:rsidP="00B73442">
            <w:pPr>
              <w:jc w:val="center"/>
            </w:pPr>
            <w:r w:rsidRPr="00B73442">
              <w:t> </w:t>
            </w:r>
          </w:p>
        </w:tc>
        <w:tc>
          <w:tcPr>
            <w:tcW w:w="880" w:type="dxa"/>
            <w:shd w:val="clear" w:color="auto" w:fill="auto"/>
            <w:noWrap/>
            <w:vAlign w:val="bottom"/>
            <w:hideMark/>
          </w:tcPr>
          <w:p w:rsidR="00B73442" w:rsidRPr="00B73442" w:rsidRDefault="00B73442" w:rsidP="00B73442">
            <w:pPr>
              <w:jc w:val="center"/>
            </w:pPr>
            <w:r w:rsidRPr="00B73442">
              <w:t>&lt;=80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4,0</w:t>
            </w:r>
          </w:p>
        </w:tc>
        <w:tc>
          <w:tcPr>
            <w:tcW w:w="966" w:type="dxa"/>
            <w:shd w:val="clear" w:color="auto" w:fill="auto"/>
            <w:noWrap/>
            <w:vAlign w:val="bottom"/>
            <w:hideMark/>
          </w:tcPr>
          <w:p w:rsidR="00B73442" w:rsidRPr="00B73442" w:rsidRDefault="00B73442" w:rsidP="00B73442">
            <w:pPr>
              <w:jc w:val="right"/>
            </w:pPr>
            <w:r w:rsidRPr="00B73442">
              <w:t>560</w:t>
            </w:r>
          </w:p>
        </w:tc>
        <w:tc>
          <w:tcPr>
            <w:tcW w:w="966" w:type="dxa"/>
            <w:shd w:val="clear" w:color="auto" w:fill="auto"/>
            <w:noWrap/>
            <w:vAlign w:val="bottom"/>
            <w:hideMark/>
          </w:tcPr>
          <w:p w:rsidR="00B73442" w:rsidRPr="00B73442" w:rsidRDefault="00B73442" w:rsidP="00B73442">
            <w:pPr>
              <w:jc w:val="right"/>
            </w:pPr>
            <w:r w:rsidRPr="00B73442">
              <w:t>2800</w:t>
            </w:r>
          </w:p>
        </w:tc>
        <w:tc>
          <w:tcPr>
            <w:tcW w:w="666" w:type="dxa"/>
            <w:shd w:val="clear" w:color="auto" w:fill="auto"/>
            <w:noWrap/>
            <w:vAlign w:val="bottom"/>
            <w:hideMark/>
          </w:tcPr>
          <w:p w:rsidR="00B73442" w:rsidRPr="00B73442" w:rsidRDefault="00B73442" w:rsidP="00B73442">
            <w:pPr>
              <w:jc w:val="right"/>
            </w:pPr>
            <w:r w:rsidRPr="00B73442">
              <w:t>0,76</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 </w:t>
            </w:r>
          </w:p>
        </w:tc>
        <w:tc>
          <w:tcPr>
            <w:tcW w:w="2320" w:type="dxa"/>
            <w:shd w:val="clear" w:color="auto" w:fill="auto"/>
            <w:noWrap/>
            <w:vAlign w:val="center"/>
            <w:hideMark/>
          </w:tcPr>
          <w:p w:rsidR="00B73442" w:rsidRPr="00B73442" w:rsidRDefault="00B73442" w:rsidP="00B73442">
            <w:pPr>
              <w:rPr>
                <w:i/>
                <w:iCs/>
              </w:rPr>
            </w:pPr>
            <w:r w:rsidRPr="00B73442">
              <w:rPr>
                <w:i/>
                <w:iCs/>
              </w:rPr>
              <w:t xml:space="preserve"> Đất ở chia lô 5m*20m</w:t>
            </w:r>
          </w:p>
        </w:tc>
        <w:tc>
          <w:tcPr>
            <w:tcW w:w="1049" w:type="dxa"/>
            <w:gridSpan w:val="2"/>
            <w:shd w:val="clear" w:color="auto" w:fill="auto"/>
            <w:noWrap/>
            <w:vAlign w:val="bottom"/>
            <w:hideMark/>
          </w:tcPr>
          <w:p w:rsidR="00B73442" w:rsidRPr="00B73442" w:rsidRDefault="00B73442" w:rsidP="00B73442">
            <w:pPr>
              <w:jc w:val="center"/>
            </w:pPr>
            <w:r w:rsidRPr="00B73442">
              <w:t>1-7</w:t>
            </w:r>
          </w:p>
        </w:tc>
        <w:tc>
          <w:tcPr>
            <w:tcW w:w="1108" w:type="dxa"/>
            <w:shd w:val="clear" w:color="auto" w:fill="auto"/>
            <w:noWrap/>
            <w:vAlign w:val="bottom"/>
            <w:hideMark/>
          </w:tcPr>
          <w:p w:rsidR="00B73442" w:rsidRPr="00B73442" w:rsidRDefault="00B73442" w:rsidP="00B73442">
            <w:pPr>
              <w:jc w:val="right"/>
            </w:pPr>
            <w:r w:rsidRPr="00B73442">
              <w:t>700</w:t>
            </w:r>
          </w:p>
        </w:tc>
        <w:tc>
          <w:tcPr>
            <w:tcW w:w="516" w:type="dxa"/>
            <w:shd w:val="clear" w:color="auto" w:fill="auto"/>
            <w:noWrap/>
            <w:vAlign w:val="bottom"/>
            <w:hideMark/>
          </w:tcPr>
          <w:p w:rsidR="00B73442" w:rsidRPr="00B73442" w:rsidRDefault="00B73442" w:rsidP="00B73442">
            <w:pPr>
              <w:jc w:val="center"/>
            </w:pPr>
            <w:r w:rsidRPr="00B73442">
              <w:t>7</w:t>
            </w:r>
          </w:p>
        </w:tc>
        <w:tc>
          <w:tcPr>
            <w:tcW w:w="880" w:type="dxa"/>
            <w:shd w:val="clear" w:color="auto" w:fill="auto"/>
            <w:noWrap/>
            <w:vAlign w:val="bottom"/>
            <w:hideMark/>
          </w:tcPr>
          <w:p w:rsidR="00B73442" w:rsidRPr="00B73442" w:rsidRDefault="00B73442" w:rsidP="00B73442">
            <w:pPr>
              <w:jc w:val="center"/>
            </w:pPr>
            <w:r w:rsidRPr="00B73442">
              <w:t>&lt;=80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4,0</w:t>
            </w:r>
          </w:p>
        </w:tc>
        <w:tc>
          <w:tcPr>
            <w:tcW w:w="966" w:type="dxa"/>
            <w:shd w:val="clear" w:color="auto" w:fill="auto"/>
            <w:noWrap/>
            <w:vAlign w:val="bottom"/>
            <w:hideMark/>
          </w:tcPr>
          <w:p w:rsidR="00B73442" w:rsidRPr="00B73442" w:rsidRDefault="00B73442" w:rsidP="00B73442">
            <w:pPr>
              <w:jc w:val="right"/>
            </w:pPr>
            <w:r w:rsidRPr="00B73442">
              <w:t>560</w:t>
            </w:r>
          </w:p>
        </w:tc>
        <w:tc>
          <w:tcPr>
            <w:tcW w:w="966" w:type="dxa"/>
            <w:shd w:val="clear" w:color="auto" w:fill="auto"/>
            <w:noWrap/>
            <w:vAlign w:val="bottom"/>
            <w:hideMark/>
          </w:tcPr>
          <w:p w:rsidR="00B73442" w:rsidRPr="00B73442" w:rsidRDefault="00B73442" w:rsidP="00B73442">
            <w:pPr>
              <w:jc w:val="right"/>
            </w:pPr>
            <w:r w:rsidRPr="00B73442">
              <w:t>2800</w:t>
            </w:r>
          </w:p>
        </w:tc>
        <w:tc>
          <w:tcPr>
            <w:tcW w:w="666" w:type="dxa"/>
            <w:shd w:val="clear" w:color="auto" w:fill="auto"/>
            <w:noWrap/>
            <w:vAlign w:val="bottom"/>
            <w:hideMark/>
          </w:tcPr>
          <w:p w:rsidR="00B73442" w:rsidRPr="00B73442" w:rsidRDefault="00B73442" w:rsidP="00B73442">
            <w:r w:rsidRPr="00B73442">
              <w:t> </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6</w:t>
            </w:r>
          </w:p>
        </w:tc>
        <w:tc>
          <w:tcPr>
            <w:tcW w:w="2320" w:type="dxa"/>
            <w:shd w:val="clear" w:color="auto" w:fill="auto"/>
            <w:noWrap/>
            <w:vAlign w:val="bottom"/>
            <w:hideMark/>
          </w:tcPr>
          <w:p w:rsidR="00B73442" w:rsidRPr="00B73442" w:rsidRDefault="00B73442" w:rsidP="00B73442">
            <w:r w:rsidRPr="00B73442">
              <w:t>Đất chia lô 6</w:t>
            </w:r>
          </w:p>
        </w:tc>
        <w:tc>
          <w:tcPr>
            <w:tcW w:w="416" w:type="dxa"/>
            <w:shd w:val="clear" w:color="auto" w:fill="auto"/>
            <w:noWrap/>
            <w:vAlign w:val="bottom"/>
            <w:hideMark/>
          </w:tcPr>
          <w:p w:rsidR="00B73442" w:rsidRPr="00B73442" w:rsidRDefault="00B73442" w:rsidP="00B73442">
            <w:r w:rsidRPr="00B73442">
              <w:t>o</w:t>
            </w:r>
          </w:p>
        </w:tc>
        <w:tc>
          <w:tcPr>
            <w:tcW w:w="633" w:type="dxa"/>
            <w:shd w:val="clear" w:color="auto" w:fill="auto"/>
            <w:noWrap/>
            <w:vAlign w:val="bottom"/>
            <w:hideMark/>
          </w:tcPr>
          <w:p w:rsidR="00B73442" w:rsidRPr="00B73442" w:rsidRDefault="00B73442" w:rsidP="00B73442">
            <w:pPr>
              <w:jc w:val="center"/>
            </w:pPr>
            <w:r w:rsidRPr="00B73442">
              <w:t>cl6</w:t>
            </w:r>
          </w:p>
        </w:tc>
        <w:tc>
          <w:tcPr>
            <w:tcW w:w="1108" w:type="dxa"/>
            <w:shd w:val="clear" w:color="auto" w:fill="auto"/>
            <w:noWrap/>
            <w:vAlign w:val="bottom"/>
            <w:hideMark/>
          </w:tcPr>
          <w:p w:rsidR="00B73442" w:rsidRPr="00B73442" w:rsidRDefault="00B73442" w:rsidP="00B73442">
            <w:pPr>
              <w:jc w:val="right"/>
            </w:pPr>
            <w:r w:rsidRPr="00B73442">
              <w:t>1000</w:t>
            </w:r>
          </w:p>
        </w:tc>
        <w:tc>
          <w:tcPr>
            <w:tcW w:w="516" w:type="dxa"/>
            <w:shd w:val="clear" w:color="auto" w:fill="auto"/>
            <w:noWrap/>
            <w:vAlign w:val="bottom"/>
            <w:hideMark/>
          </w:tcPr>
          <w:p w:rsidR="00B73442" w:rsidRPr="00B73442" w:rsidRDefault="00B73442" w:rsidP="00B73442">
            <w:pPr>
              <w:jc w:val="center"/>
            </w:pPr>
            <w:r w:rsidRPr="00B73442">
              <w:t> </w:t>
            </w:r>
          </w:p>
        </w:tc>
        <w:tc>
          <w:tcPr>
            <w:tcW w:w="880" w:type="dxa"/>
            <w:shd w:val="clear" w:color="auto" w:fill="auto"/>
            <w:noWrap/>
            <w:vAlign w:val="bottom"/>
            <w:hideMark/>
          </w:tcPr>
          <w:p w:rsidR="00B73442" w:rsidRPr="00B73442" w:rsidRDefault="00B73442" w:rsidP="00B73442">
            <w:pPr>
              <w:jc w:val="center"/>
            </w:pPr>
            <w:r w:rsidRPr="00B73442">
              <w:t>&lt;=80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4,0</w:t>
            </w:r>
          </w:p>
        </w:tc>
        <w:tc>
          <w:tcPr>
            <w:tcW w:w="966" w:type="dxa"/>
            <w:shd w:val="clear" w:color="auto" w:fill="auto"/>
            <w:noWrap/>
            <w:vAlign w:val="bottom"/>
            <w:hideMark/>
          </w:tcPr>
          <w:p w:rsidR="00B73442" w:rsidRPr="00B73442" w:rsidRDefault="00B73442" w:rsidP="00B73442">
            <w:pPr>
              <w:jc w:val="right"/>
            </w:pPr>
            <w:r w:rsidRPr="00B73442">
              <w:t>800</w:t>
            </w:r>
          </w:p>
        </w:tc>
        <w:tc>
          <w:tcPr>
            <w:tcW w:w="966" w:type="dxa"/>
            <w:shd w:val="clear" w:color="auto" w:fill="auto"/>
            <w:noWrap/>
            <w:vAlign w:val="bottom"/>
            <w:hideMark/>
          </w:tcPr>
          <w:p w:rsidR="00B73442" w:rsidRPr="00B73442" w:rsidRDefault="00B73442" w:rsidP="00B73442">
            <w:pPr>
              <w:jc w:val="right"/>
            </w:pPr>
            <w:r w:rsidRPr="00B73442">
              <w:t>4000</w:t>
            </w:r>
          </w:p>
        </w:tc>
        <w:tc>
          <w:tcPr>
            <w:tcW w:w="666" w:type="dxa"/>
            <w:shd w:val="clear" w:color="auto" w:fill="auto"/>
            <w:noWrap/>
            <w:vAlign w:val="bottom"/>
            <w:hideMark/>
          </w:tcPr>
          <w:p w:rsidR="00B73442" w:rsidRPr="00B73442" w:rsidRDefault="00B73442" w:rsidP="00B73442">
            <w:pPr>
              <w:jc w:val="right"/>
            </w:pPr>
            <w:r w:rsidRPr="00B73442">
              <w:t>1,08</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 </w:t>
            </w:r>
          </w:p>
        </w:tc>
        <w:tc>
          <w:tcPr>
            <w:tcW w:w="2320" w:type="dxa"/>
            <w:shd w:val="clear" w:color="auto" w:fill="auto"/>
            <w:noWrap/>
            <w:vAlign w:val="center"/>
            <w:hideMark/>
          </w:tcPr>
          <w:p w:rsidR="00B73442" w:rsidRPr="00B73442" w:rsidRDefault="00B73442" w:rsidP="00B73442">
            <w:pPr>
              <w:rPr>
                <w:i/>
                <w:iCs/>
              </w:rPr>
            </w:pPr>
            <w:r w:rsidRPr="00B73442">
              <w:rPr>
                <w:i/>
                <w:iCs/>
              </w:rPr>
              <w:t xml:space="preserve"> Đất ở chia lô 5m*20m</w:t>
            </w:r>
          </w:p>
        </w:tc>
        <w:tc>
          <w:tcPr>
            <w:tcW w:w="1049" w:type="dxa"/>
            <w:gridSpan w:val="2"/>
            <w:shd w:val="clear" w:color="auto" w:fill="auto"/>
            <w:noWrap/>
            <w:vAlign w:val="bottom"/>
            <w:hideMark/>
          </w:tcPr>
          <w:p w:rsidR="00B73442" w:rsidRPr="00B73442" w:rsidRDefault="00B73442" w:rsidP="00B73442">
            <w:pPr>
              <w:jc w:val="center"/>
            </w:pPr>
            <w:r w:rsidRPr="00B73442">
              <w:t>1-10</w:t>
            </w:r>
          </w:p>
        </w:tc>
        <w:tc>
          <w:tcPr>
            <w:tcW w:w="1108" w:type="dxa"/>
            <w:shd w:val="clear" w:color="auto" w:fill="auto"/>
            <w:noWrap/>
            <w:vAlign w:val="bottom"/>
            <w:hideMark/>
          </w:tcPr>
          <w:p w:rsidR="00B73442" w:rsidRPr="00B73442" w:rsidRDefault="00B73442" w:rsidP="00B73442">
            <w:pPr>
              <w:jc w:val="right"/>
            </w:pPr>
            <w:r w:rsidRPr="00B73442">
              <w:t>1000</w:t>
            </w:r>
          </w:p>
        </w:tc>
        <w:tc>
          <w:tcPr>
            <w:tcW w:w="516" w:type="dxa"/>
            <w:shd w:val="clear" w:color="auto" w:fill="auto"/>
            <w:noWrap/>
            <w:vAlign w:val="bottom"/>
            <w:hideMark/>
          </w:tcPr>
          <w:p w:rsidR="00B73442" w:rsidRPr="00B73442" w:rsidRDefault="00B73442" w:rsidP="00B73442">
            <w:pPr>
              <w:jc w:val="center"/>
            </w:pPr>
            <w:r w:rsidRPr="00B73442">
              <w:t>10</w:t>
            </w:r>
          </w:p>
        </w:tc>
        <w:tc>
          <w:tcPr>
            <w:tcW w:w="880" w:type="dxa"/>
            <w:shd w:val="clear" w:color="auto" w:fill="auto"/>
            <w:noWrap/>
            <w:vAlign w:val="bottom"/>
            <w:hideMark/>
          </w:tcPr>
          <w:p w:rsidR="00B73442" w:rsidRPr="00B73442" w:rsidRDefault="00B73442" w:rsidP="00B73442">
            <w:pPr>
              <w:jc w:val="center"/>
            </w:pPr>
            <w:r w:rsidRPr="00B73442">
              <w:t>&lt;=80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4,0</w:t>
            </w:r>
          </w:p>
        </w:tc>
        <w:tc>
          <w:tcPr>
            <w:tcW w:w="966" w:type="dxa"/>
            <w:shd w:val="clear" w:color="auto" w:fill="auto"/>
            <w:noWrap/>
            <w:vAlign w:val="bottom"/>
            <w:hideMark/>
          </w:tcPr>
          <w:p w:rsidR="00B73442" w:rsidRPr="00B73442" w:rsidRDefault="00B73442" w:rsidP="00B73442">
            <w:pPr>
              <w:jc w:val="right"/>
            </w:pPr>
            <w:r w:rsidRPr="00B73442">
              <w:t>800</w:t>
            </w:r>
          </w:p>
        </w:tc>
        <w:tc>
          <w:tcPr>
            <w:tcW w:w="966" w:type="dxa"/>
            <w:shd w:val="clear" w:color="auto" w:fill="auto"/>
            <w:noWrap/>
            <w:vAlign w:val="bottom"/>
            <w:hideMark/>
          </w:tcPr>
          <w:p w:rsidR="00B73442" w:rsidRPr="00B73442" w:rsidRDefault="00B73442" w:rsidP="00B73442">
            <w:pPr>
              <w:jc w:val="right"/>
            </w:pPr>
            <w:r w:rsidRPr="00B73442">
              <w:t>4000</w:t>
            </w:r>
          </w:p>
        </w:tc>
        <w:tc>
          <w:tcPr>
            <w:tcW w:w="666" w:type="dxa"/>
            <w:shd w:val="clear" w:color="auto" w:fill="auto"/>
            <w:noWrap/>
            <w:vAlign w:val="bottom"/>
            <w:hideMark/>
          </w:tcPr>
          <w:p w:rsidR="00B73442" w:rsidRPr="00B73442" w:rsidRDefault="00B73442" w:rsidP="00B73442">
            <w:r w:rsidRPr="00B73442">
              <w:t> </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7</w:t>
            </w:r>
          </w:p>
        </w:tc>
        <w:tc>
          <w:tcPr>
            <w:tcW w:w="2320" w:type="dxa"/>
            <w:shd w:val="clear" w:color="auto" w:fill="auto"/>
            <w:noWrap/>
            <w:vAlign w:val="bottom"/>
            <w:hideMark/>
          </w:tcPr>
          <w:p w:rsidR="00B73442" w:rsidRPr="00B73442" w:rsidRDefault="00B73442" w:rsidP="00B73442">
            <w:r w:rsidRPr="00B73442">
              <w:t>Đất chia lô 7</w:t>
            </w:r>
          </w:p>
        </w:tc>
        <w:tc>
          <w:tcPr>
            <w:tcW w:w="416" w:type="dxa"/>
            <w:shd w:val="clear" w:color="auto" w:fill="auto"/>
            <w:noWrap/>
            <w:vAlign w:val="bottom"/>
            <w:hideMark/>
          </w:tcPr>
          <w:p w:rsidR="00B73442" w:rsidRPr="00B73442" w:rsidRDefault="00B73442" w:rsidP="00B73442">
            <w:r w:rsidRPr="00B73442">
              <w:t>o</w:t>
            </w:r>
          </w:p>
        </w:tc>
        <w:tc>
          <w:tcPr>
            <w:tcW w:w="633" w:type="dxa"/>
            <w:shd w:val="clear" w:color="auto" w:fill="auto"/>
            <w:noWrap/>
            <w:vAlign w:val="bottom"/>
            <w:hideMark/>
          </w:tcPr>
          <w:p w:rsidR="00B73442" w:rsidRPr="00B73442" w:rsidRDefault="00B73442" w:rsidP="00B73442">
            <w:pPr>
              <w:jc w:val="center"/>
            </w:pPr>
            <w:r w:rsidRPr="00B73442">
              <w:t>cl7</w:t>
            </w:r>
          </w:p>
        </w:tc>
        <w:tc>
          <w:tcPr>
            <w:tcW w:w="1108" w:type="dxa"/>
            <w:shd w:val="clear" w:color="auto" w:fill="auto"/>
            <w:noWrap/>
            <w:vAlign w:val="bottom"/>
            <w:hideMark/>
          </w:tcPr>
          <w:p w:rsidR="00B73442" w:rsidRPr="00B73442" w:rsidRDefault="00B73442" w:rsidP="00B73442">
            <w:pPr>
              <w:jc w:val="right"/>
            </w:pPr>
            <w:r w:rsidRPr="00B73442">
              <w:t>1000</w:t>
            </w:r>
          </w:p>
        </w:tc>
        <w:tc>
          <w:tcPr>
            <w:tcW w:w="516" w:type="dxa"/>
            <w:shd w:val="clear" w:color="auto" w:fill="auto"/>
            <w:noWrap/>
            <w:vAlign w:val="bottom"/>
            <w:hideMark/>
          </w:tcPr>
          <w:p w:rsidR="00B73442" w:rsidRPr="00B73442" w:rsidRDefault="00B73442" w:rsidP="00B73442">
            <w:pPr>
              <w:jc w:val="center"/>
            </w:pPr>
            <w:r w:rsidRPr="00B73442">
              <w:t> </w:t>
            </w:r>
          </w:p>
        </w:tc>
        <w:tc>
          <w:tcPr>
            <w:tcW w:w="880" w:type="dxa"/>
            <w:shd w:val="clear" w:color="auto" w:fill="auto"/>
            <w:noWrap/>
            <w:vAlign w:val="bottom"/>
            <w:hideMark/>
          </w:tcPr>
          <w:p w:rsidR="00B73442" w:rsidRPr="00B73442" w:rsidRDefault="00B73442" w:rsidP="00B73442">
            <w:pPr>
              <w:jc w:val="center"/>
            </w:pPr>
            <w:r w:rsidRPr="00B73442">
              <w:t>&lt;=80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4,0</w:t>
            </w:r>
          </w:p>
        </w:tc>
        <w:tc>
          <w:tcPr>
            <w:tcW w:w="966" w:type="dxa"/>
            <w:shd w:val="clear" w:color="auto" w:fill="auto"/>
            <w:noWrap/>
            <w:vAlign w:val="bottom"/>
            <w:hideMark/>
          </w:tcPr>
          <w:p w:rsidR="00B73442" w:rsidRPr="00B73442" w:rsidRDefault="00B73442" w:rsidP="00B73442">
            <w:pPr>
              <w:jc w:val="right"/>
            </w:pPr>
            <w:r w:rsidRPr="00B73442">
              <w:t>800</w:t>
            </w:r>
          </w:p>
        </w:tc>
        <w:tc>
          <w:tcPr>
            <w:tcW w:w="966" w:type="dxa"/>
            <w:shd w:val="clear" w:color="auto" w:fill="auto"/>
            <w:noWrap/>
            <w:vAlign w:val="bottom"/>
            <w:hideMark/>
          </w:tcPr>
          <w:p w:rsidR="00B73442" w:rsidRPr="00B73442" w:rsidRDefault="00B73442" w:rsidP="00B73442">
            <w:pPr>
              <w:jc w:val="right"/>
            </w:pPr>
            <w:r w:rsidRPr="00B73442">
              <w:t>4000</w:t>
            </w:r>
          </w:p>
        </w:tc>
        <w:tc>
          <w:tcPr>
            <w:tcW w:w="666" w:type="dxa"/>
            <w:shd w:val="clear" w:color="auto" w:fill="auto"/>
            <w:noWrap/>
            <w:vAlign w:val="bottom"/>
            <w:hideMark/>
          </w:tcPr>
          <w:p w:rsidR="00B73442" w:rsidRPr="00B73442" w:rsidRDefault="00B73442" w:rsidP="00B73442">
            <w:pPr>
              <w:jc w:val="right"/>
            </w:pPr>
            <w:r w:rsidRPr="00B73442">
              <w:t>1,08</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 </w:t>
            </w:r>
          </w:p>
        </w:tc>
        <w:tc>
          <w:tcPr>
            <w:tcW w:w="2320" w:type="dxa"/>
            <w:shd w:val="clear" w:color="auto" w:fill="auto"/>
            <w:noWrap/>
            <w:vAlign w:val="center"/>
            <w:hideMark/>
          </w:tcPr>
          <w:p w:rsidR="00B73442" w:rsidRPr="00B73442" w:rsidRDefault="00B73442" w:rsidP="00B73442">
            <w:pPr>
              <w:rPr>
                <w:i/>
                <w:iCs/>
              </w:rPr>
            </w:pPr>
            <w:r w:rsidRPr="00B73442">
              <w:rPr>
                <w:i/>
                <w:iCs/>
              </w:rPr>
              <w:t xml:space="preserve"> Đất ở chia lô 5m*20m</w:t>
            </w:r>
          </w:p>
        </w:tc>
        <w:tc>
          <w:tcPr>
            <w:tcW w:w="1049" w:type="dxa"/>
            <w:gridSpan w:val="2"/>
            <w:shd w:val="clear" w:color="auto" w:fill="auto"/>
            <w:noWrap/>
            <w:vAlign w:val="bottom"/>
            <w:hideMark/>
          </w:tcPr>
          <w:p w:rsidR="00B73442" w:rsidRPr="00B73442" w:rsidRDefault="00B73442" w:rsidP="00B73442">
            <w:pPr>
              <w:jc w:val="center"/>
            </w:pPr>
            <w:r w:rsidRPr="00B73442">
              <w:t>1-10</w:t>
            </w:r>
          </w:p>
        </w:tc>
        <w:tc>
          <w:tcPr>
            <w:tcW w:w="1108" w:type="dxa"/>
            <w:shd w:val="clear" w:color="auto" w:fill="auto"/>
            <w:noWrap/>
            <w:vAlign w:val="bottom"/>
            <w:hideMark/>
          </w:tcPr>
          <w:p w:rsidR="00B73442" w:rsidRPr="00B73442" w:rsidRDefault="00B73442" w:rsidP="00B73442">
            <w:pPr>
              <w:jc w:val="right"/>
            </w:pPr>
            <w:r w:rsidRPr="00B73442">
              <w:t>1000</w:t>
            </w:r>
          </w:p>
        </w:tc>
        <w:tc>
          <w:tcPr>
            <w:tcW w:w="516" w:type="dxa"/>
            <w:shd w:val="clear" w:color="auto" w:fill="auto"/>
            <w:noWrap/>
            <w:vAlign w:val="bottom"/>
            <w:hideMark/>
          </w:tcPr>
          <w:p w:rsidR="00B73442" w:rsidRPr="00B73442" w:rsidRDefault="00B73442" w:rsidP="00B73442">
            <w:pPr>
              <w:jc w:val="center"/>
            </w:pPr>
            <w:r w:rsidRPr="00B73442">
              <w:t>10</w:t>
            </w:r>
          </w:p>
        </w:tc>
        <w:tc>
          <w:tcPr>
            <w:tcW w:w="880" w:type="dxa"/>
            <w:shd w:val="clear" w:color="auto" w:fill="auto"/>
            <w:noWrap/>
            <w:vAlign w:val="bottom"/>
            <w:hideMark/>
          </w:tcPr>
          <w:p w:rsidR="00B73442" w:rsidRPr="00B73442" w:rsidRDefault="00B73442" w:rsidP="00B73442">
            <w:pPr>
              <w:jc w:val="center"/>
            </w:pPr>
            <w:r w:rsidRPr="00B73442">
              <w:t>&lt;=80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4,0</w:t>
            </w:r>
          </w:p>
        </w:tc>
        <w:tc>
          <w:tcPr>
            <w:tcW w:w="966" w:type="dxa"/>
            <w:shd w:val="clear" w:color="auto" w:fill="auto"/>
            <w:noWrap/>
            <w:vAlign w:val="bottom"/>
            <w:hideMark/>
          </w:tcPr>
          <w:p w:rsidR="00B73442" w:rsidRPr="00B73442" w:rsidRDefault="00B73442" w:rsidP="00B73442">
            <w:pPr>
              <w:jc w:val="right"/>
            </w:pPr>
            <w:r w:rsidRPr="00B73442">
              <w:t>800</w:t>
            </w:r>
          </w:p>
        </w:tc>
        <w:tc>
          <w:tcPr>
            <w:tcW w:w="966" w:type="dxa"/>
            <w:shd w:val="clear" w:color="auto" w:fill="auto"/>
            <w:noWrap/>
            <w:vAlign w:val="bottom"/>
            <w:hideMark/>
          </w:tcPr>
          <w:p w:rsidR="00B73442" w:rsidRPr="00B73442" w:rsidRDefault="00B73442" w:rsidP="00B73442">
            <w:pPr>
              <w:jc w:val="right"/>
            </w:pPr>
            <w:r w:rsidRPr="00B73442">
              <w:t>4000</w:t>
            </w:r>
          </w:p>
        </w:tc>
        <w:tc>
          <w:tcPr>
            <w:tcW w:w="666" w:type="dxa"/>
            <w:shd w:val="clear" w:color="auto" w:fill="auto"/>
            <w:noWrap/>
            <w:vAlign w:val="bottom"/>
            <w:hideMark/>
          </w:tcPr>
          <w:p w:rsidR="00B73442" w:rsidRPr="00B73442" w:rsidRDefault="00B73442" w:rsidP="00B73442">
            <w:r w:rsidRPr="00B73442">
              <w:t> </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8</w:t>
            </w:r>
          </w:p>
        </w:tc>
        <w:tc>
          <w:tcPr>
            <w:tcW w:w="2320" w:type="dxa"/>
            <w:shd w:val="clear" w:color="auto" w:fill="auto"/>
            <w:noWrap/>
            <w:vAlign w:val="bottom"/>
            <w:hideMark/>
          </w:tcPr>
          <w:p w:rsidR="00B73442" w:rsidRPr="00B73442" w:rsidRDefault="00B73442" w:rsidP="00B73442">
            <w:r w:rsidRPr="00B73442">
              <w:t>Đất chia lô 8</w:t>
            </w:r>
          </w:p>
        </w:tc>
        <w:tc>
          <w:tcPr>
            <w:tcW w:w="416" w:type="dxa"/>
            <w:shd w:val="clear" w:color="auto" w:fill="auto"/>
            <w:noWrap/>
            <w:vAlign w:val="bottom"/>
            <w:hideMark/>
          </w:tcPr>
          <w:p w:rsidR="00B73442" w:rsidRPr="00B73442" w:rsidRDefault="00B73442" w:rsidP="00B73442">
            <w:r w:rsidRPr="00B73442">
              <w:t>o</w:t>
            </w:r>
          </w:p>
        </w:tc>
        <w:tc>
          <w:tcPr>
            <w:tcW w:w="633" w:type="dxa"/>
            <w:shd w:val="clear" w:color="auto" w:fill="auto"/>
            <w:noWrap/>
            <w:vAlign w:val="bottom"/>
            <w:hideMark/>
          </w:tcPr>
          <w:p w:rsidR="00B73442" w:rsidRPr="00B73442" w:rsidRDefault="00B73442" w:rsidP="00B73442">
            <w:pPr>
              <w:jc w:val="center"/>
            </w:pPr>
            <w:r w:rsidRPr="00B73442">
              <w:t>cl8</w:t>
            </w:r>
          </w:p>
        </w:tc>
        <w:tc>
          <w:tcPr>
            <w:tcW w:w="1108" w:type="dxa"/>
            <w:shd w:val="clear" w:color="auto" w:fill="auto"/>
            <w:noWrap/>
            <w:vAlign w:val="bottom"/>
            <w:hideMark/>
          </w:tcPr>
          <w:p w:rsidR="00B73442" w:rsidRPr="00B73442" w:rsidRDefault="00B73442" w:rsidP="00B73442">
            <w:pPr>
              <w:jc w:val="right"/>
            </w:pPr>
            <w:r w:rsidRPr="00B73442">
              <w:t>800</w:t>
            </w:r>
          </w:p>
        </w:tc>
        <w:tc>
          <w:tcPr>
            <w:tcW w:w="516" w:type="dxa"/>
            <w:shd w:val="clear" w:color="auto" w:fill="auto"/>
            <w:noWrap/>
            <w:vAlign w:val="bottom"/>
            <w:hideMark/>
          </w:tcPr>
          <w:p w:rsidR="00B73442" w:rsidRPr="00B73442" w:rsidRDefault="00B73442" w:rsidP="00B73442">
            <w:pPr>
              <w:jc w:val="center"/>
            </w:pPr>
            <w:r w:rsidRPr="00B73442">
              <w:t> </w:t>
            </w:r>
          </w:p>
        </w:tc>
        <w:tc>
          <w:tcPr>
            <w:tcW w:w="880" w:type="dxa"/>
            <w:shd w:val="clear" w:color="auto" w:fill="auto"/>
            <w:noWrap/>
            <w:vAlign w:val="bottom"/>
            <w:hideMark/>
          </w:tcPr>
          <w:p w:rsidR="00B73442" w:rsidRPr="00B73442" w:rsidRDefault="00B73442" w:rsidP="00B73442">
            <w:pPr>
              <w:jc w:val="center"/>
            </w:pPr>
            <w:r w:rsidRPr="00B73442">
              <w:t>&lt;=80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4,0</w:t>
            </w:r>
          </w:p>
        </w:tc>
        <w:tc>
          <w:tcPr>
            <w:tcW w:w="966" w:type="dxa"/>
            <w:shd w:val="clear" w:color="auto" w:fill="auto"/>
            <w:noWrap/>
            <w:vAlign w:val="bottom"/>
            <w:hideMark/>
          </w:tcPr>
          <w:p w:rsidR="00B73442" w:rsidRPr="00B73442" w:rsidRDefault="00B73442" w:rsidP="00B73442">
            <w:pPr>
              <w:jc w:val="right"/>
            </w:pPr>
            <w:r w:rsidRPr="00B73442">
              <w:t>640</w:t>
            </w:r>
          </w:p>
        </w:tc>
        <w:tc>
          <w:tcPr>
            <w:tcW w:w="966" w:type="dxa"/>
            <w:shd w:val="clear" w:color="auto" w:fill="auto"/>
            <w:noWrap/>
            <w:vAlign w:val="bottom"/>
            <w:hideMark/>
          </w:tcPr>
          <w:p w:rsidR="00B73442" w:rsidRPr="00B73442" w:rsidRDefault="00B73442" w:rsidP="00B73442">
            <w:pPr>
              <w:jc w:val="right"/>
            </w:pPr>
            <w:r w:rsidRPr="00B73442">
              <w:t>3200</w:t>
            </w:r>
          </w:p>
        </w:tc>
        <w:tc>
          <w:tcPr>
            <w:tcW w:w="666" w:type="dxa"/>
            <w:shd w:val="clear" w:color="auto" w:fill="auto"/>
            <w:noWrap/>
            <w:vAlign w:val="bottom"/>
            <w:hideMark/>
          </w:tcPr>
          <w:p w:rsidR="00B73442" w:rsidRPr="00B73442" w:rsidRDefault="00B73442" w:rsidP="00B73442">
            <w:pPr>
              <w:jc w:val="right"/>
            </w:pPr>
            <w:r w:rsidRPr="00B73442">
              <w:t>0,87</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 </w:t>
            </w:r>
          </w:p>
        </w:tc>
        <w:tc>
          <w:tcPr>
            <w:tcW w:w="2320" w:type="dxa"/>
            <w:shd w:val="clear" w:color="auto" w:fill="auto"/>
            <w:noWrap/>
            <w:vAlign w:val="center"/>
            <w:hideMark/>
          </w:tcPr>
          <w:p w:rsidR="00B73442" w:rsidRPr="00B73442" w:rsidRDefault="00B73442" w:rsidP="00B73442">
            <w:pPr>
              <w:rPr>
                <w:i/>
                <w:iCs/>
              </w:rPr>
            </w:pPr>
            <w:r w:rsidRPr="00B73442">
              <w:rPr>
                <w:i/>
                <w:iCs/>
              </w:rPr>
              <w:t xml:space="preserve"> Đất ở chia lô 5m*20m</w:t>
            </w:r>
          </w:p>
        </w:tc>
        <w:tc>
          <w:tcPr>
            <w:tcW w:w="1049" w:type="dxa"/>
            <w:gridSpan w:val="2"/>
            <w:shd w:val="clear" w:color="auto" w:fill="auto"/>
            <w:noWrap/>
            <w:vAlign w:val="bottom"/>
            <w:hideMark/>
          </w:tcPr>
          <w:p w:rsidR="00B73442" w:rsidRPr="00B73442" w:rsidRDefault="00B73442" w:rsidP="00B73442">
            <w:pPr>
              <w:jc w:val="center"/>
            </w:pPr>
            <w:r w:rsidRPr="00B73442">
              <w:t>1-8</w:t>
            </w:r>
          </w:p>
        </w:tc>
        <w:tc>
          <w:tcPr>
            <w:tcW w:w="1108" w:type="dxa"/>
            <w:shd w:val="clear" w:color="auto" w:fill="auto"/>
            <w:noWrap/>
            <w:vAlign w:val="bottom"/>
            <w:hideMark/>
          </w:tcPr>
          <w:p w:rsidR="00B73442" w:rsidRPr="00B73442" w:rsidRDefault="00B73442" w:rsidP="00B73442">
            <w:pPr>
              <w:jc w:val="right"/>
            </w:pPr>
            <w:r w:rsidRPr="00B73442">
              <w:t>800</w:t>
            </w:r>
          </w:p>
        </w:tc>
        <w:tc>
          <w:tcPr>
            <w:tcW w:w="516" w:type="dxa"/>
            <w:shd w:val="clear" w:color="auto" w:fill="auto"/>
            <w:noWrap/>
            <w:vAlign w:val="bottom"/>
            <w:hideMark/>
          </w:tcPr>
          <w:p w:rsidR="00B73442" w:rsidRPr="00B73442" w:rsidRDefault="00B73442" w:rsidP="00B73442">
            <w:pPr>
              <w:jc w:val="center"/>
            </w:pPr>
            <w:r w:rsidRPr="00B73442">
              <w:t>8</w:t>
            </w:r>
          </w:p>
        </w:tc>
        <w:tc>
          <w:tcPr>
            <w:tcW w:w="880" w:type="dxa"/>
            <w:shd w:val="clear" w:color="auto" w:fill="auto"/>
            <w:noWrap/>
            <w:vAlign w:val="bottom"/>
            <w:hideMark/>
          </w:tcPr>
          <w:p w:rsidR="00B73442" w:rsidRPr="00B73442" w:rsidRDefault="00B73442" w:rsidP="00B73442">
            <w:pPr>
              <w:jc w:val="center"/>
            </w:pPr>
            <w:r w:rsidRPr="00B73442">
              <w:t>&lt;=80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4,0</w:t>
            </w:r>
          </w:p>
        </w:tc>
        <w:tc>
          <w:tcPr>
            <w:tcW w:w="966" w:type="dxa"/>
            <w:shd w:val="clear" w:color="auto" w:fill="auto"/>
            <w:noWrap/>
            <w:vAlign w:val="bottom"/>
            <w:hideMark/>
          </w:tcPr>
          <w:p w:rsidR="00B73442" w:rsidRPr="00B73442" w:rsidRDefault="00B73442" w:rsidP="00B73442">
            <w:pPr>
              <w:jc w:val="right"/>
            </w:pPr>
            <w:r w:rsidRPr="00B73442">
              <w:t>640</w:t>
            </w:r>
          </w:p>
        </w:tc>
        <w:tc>
          <w:tcPr>
            <w:tcW w:w="966" w:type="dxa"/>
            <w:shd w:val="clear" w:color="auto" w:fill="auto"/>
            <w:noWrap/>
            <w:vAlign w:val="bottom"/>
            <w:hideMark/>
          </w:tcPr>
          <w:p w:rsidR="00B73442" w:rsidRPr="00B73442" w:rsidRDefault="00B73442" w:rsidP="00B73442">
            <w:pPr>
              <w:jc w:val="right"/>
            </w:pPr>
            <w:r w:rsidRPr="00B73442">
              <w:t>3200</w:t>
            </w:r>
          </w:p>
        </w:tc>
        <w:tc>
          <w:tcPr>
            <w:tcW w:w="666" w:type="dxa"/>
            <w:shd w:val="clear" w:color="auto" w:fill="auto"/>
            <w:noWrap/>
            <w:vAlign w:val="bottom"/>
            <w:hideMark/>
          </w:tcPr>
          <w:p w:rsidR="00B73442" w:rsidRPr="00B73442" w:rsidRDefault="00B73442" w:rsidP="00B73442">
            <w:r w:rsidRPr="00B73442">
              <w:t> </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9</w:t>
            </w:r>
          </w:p>
        </w:tc>
        <w:tc>
          <w:tcPr>
            <w:tcW w:w="2320" w:type="dxa"/>
            <w:shd w:val="clear" w:color="auto" w:fill="auto"/>
            <w:noWrap/>
            <w:vAlign w:val="bottom"/>
            <w:hideMark/>
          </w:tcPr>
          <w:p w:rsidR="00B73442" w:rsidRPr="00B73442" w:rsidRDefault="00B73442" w:rsidP="00B73442">
            <w:r w:rsidRPr="00B73442">
              <w:t>Đất chia lô 9</w:t>
            </w:r>
          </w:p>
        </w:tc>
        <w:tc>
          <w:tcPr>
            <w:tcW w:w="416" w:type="dxa"/>
            <w:shd w:val="clear" w:color="auto" w:fill="auto"/>
            <w:noWrap/>
            <w:vAlign w:val="bottom"/>
            <w:hideMark/>
          </w:tcPr>
          <w:p w:rsidR="00B73442" w:rsidRPr="00B73442" w:rsidRDefault="00B73442" w:rsidP="00B73442">
            <w:r w:rsidRPr="00B73442">
              <w:t>o</w:t>
            </w:r>
          </w:p>
        </w:tc>
        <w:tc>
          <w:tcPr>
            <w:tcW w:w="633" w:type="dxa"/>
            <w:shd w:val="clear" w:color="auto" w:fill="auto"/>
            <w:noWrap/>
            <w:vAlign w:val="bottom"/>
            <w:hideMark/>
          </w:tcPr>
          <w:p w:rsidR="00B73442" w:rsidRPr="00B73442" w:rsidRDefault="00B73442" w:rsidP="00B73442">
            <w:pPr>
              <w:jc w:val="center"/>
            </w:pPr>
            <w:r w:rsidRPr="00B73442">
              <w:t>cl9</w:t>
            </w:r>
          </w:p>
        </w:tc>
        <w:tc>
          <w:tcPr>
            <w:tcW w:w="1108" w:type="dxa"/>
            <w:shd w:val="clear" w:color="auto" w:fill="auto"/>
            <w:noWrap/>
            <w:vAlign w:val="bottom"/>
            <w:hideMark/>
          </w:tcPr>
          <w:p w:rsidR="00B73442" w:rsidRPr="00B73442" w:rsidRDefault="00B73442" w:rsidP="00B73442">
            <w:pPr>
              <w:jc w:val="right"/>
            </w:pPr>
            <w:r w:rsidRPr="00B73442">
              <w:t>800</w:t>
            </w:r>
          </w:p>
        </w:tc>
        <w:tc>
          <w:tcPr>
            <w:tcW w:w="516" w:type="dxa"/>
            <w:shd w:val="clear" w:color="auto" w:fill="auto"/>
            <w:noWrap/>
            <w:vAlign w:val="bottom"/>
            <w:hideMark/>
          </w:tcPr>
          <w:p w:rsidR="00B73442" w:rsidRPr="00B73442" w:rsidRDefault="00B73442" w:rsidP="00B73442">
            <w:pPr>
              <w:jc w:val="center"/>
            </w:pPr>
            <w:r w:rsidRPr="00B73442">
              <w:t> </w:t>
            </w:r>
          </w:p>
        </w:tc>
        <w:tc>
          <w:tcPr>
            <w:tcW w:w="880" w:type="dxa"/>
            <w:shd w:val="clear" w:color="auto" w:fill="auto"/>
            <w:noWrap/>
            <w:vAlign w:val="bottom"/>
            <w:hideMark/>
          </w:tcPr>
          <w:p w:rsidR="00B73442" w:rsidRPr="00B73442" w:rsidRDefault="00B73442" w:rsidP="00B73442">
            <w:pPr>
              <w:jc w:val="center"/>
            </w:pPr>
            <w:r w:rsidRPr="00B73442">
              <w:t>&lt;=80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4,0</w:t>
            </w:r>
          </w:p>
        </w:tc>
        <w:tc>
          <w:tcPr>
            <w:tcW w:w="966" w:type="dxa"/>
            <w:shd w:val="clear" w:color="auto" w:fill="auto"/>
            <w:noWrap/>
            <w:vAlign w:val="bottom"/>
            <w:hideMark/>
          </w:tcPr>
          <w:p w:rsidR="00B73442" w:rsidRPr="00B73442" w:rsidRDefault="00B73442" w:rsidP="00B73442">
            <w:pPr>
              <w:jc w:val="right"/>
            </w:pPr>
            <w:r w:rsidRPr="00B73442">
              <w:t>640</w:t>
            </w:r>
          </w:p>
        </w:tc>
        <w:tc>
          <w:tcPr>
            <w:tcW w:w="966" w:type="dxa"/>
            <w:shd w:val="clear" w:color="auto" w:fill="auto"/>
            <w:noWrap/>
            <w:vAlign w:val="bottom"/>
            <w:hideMark/>
          </w:tcPr>
          <w:p w:rsidR="00B73442" w:rsidRPr="00B73442" w:rsidRDefault="00B73442" w:rsidP="00B73442">
            <w:pPr>
              <w:jc w:val="right"/>
            </w:pPr>
            <w:r w:rsidRPr="00B73442">
              <w:t>3200</w:t>
            </w:r>
          </w:p>
        </w:tc>
        <w:tc>
          <w:tcPr>
            <w:tcW w:w="666" w:type="dxa"/>
            <w:shd w:val="clear" w:color="auto" w:fill="auto"/>
            <w:noWrap/>
            <w:vAlign w:val="bottom"/>
            <w:hideMark/>
          </w:tcPr>
          <w:p w:rsidR="00B73442" w:rsidRPr="00B73442" w:rsidRDefault="00B73442" w:rsidP="00B73442">
            <w:pPr>
              <w:jc w:val="right"/>
            </w:pPr>
            <w:r w:rsidRPr="00B73442">
              <w:t>0,87</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 </w:t>
            </w:r>
          </w:p>
        </w:tc>
        <w:tc>
          <w:tcPr>
            <w:tcW w:w="2320" w:type="dxa"/>
            <w:shd w:val="clear" w:color="auto" w:fill="auto"/>
            <w:noWrap/>
            <w:vAlign w:val="center"/>
            <w:hideMark/>
          </w:tcPr>
          <w:p w:rsidR="00B73442" w:rsidRPr="00B73442" w:rsidRDefault="00B73442" w:rsidP="00B73442">
            <w:pPr>
              <w:rPr>
                <w:i/>
                <w:iCs/>
              </w:rPr>
            </w:pPr>
            <w:r w:rsidRPr="00B73442">
              <w:rPr>
                <w:i/>
                <w:iCs/>
              </w:rPr>
              <w:t xml:space="preserve"> Đất ở chia lô 5m*20m</w:t>
            </w:r>
          </w:p>
        </w:tc>
        <w:tc>
          <w:tcPr>
            <w:tcW w:w="1049" w:type="dxa"/>
            <w:gridSpan w:val="2"/>
            <w:shd w:val="clear" w:color="auto" w:fill="auto"/>
            <w:noWrap/>
            <w:vAlign w:val="bottom"/>
            <w:hideMark/>
          </w:tcPr>
          <w:p w:rsidR="00B73442" w:rsidRPr="00B73442" w:rsidRDefault="00B73442" w:rsidP="00B73442">
            <w:pPr>
              <w:jc w:val="center"/>
            </w:pPr>
            <w:r w:rsidRPr="00B73442">
              <w:t>1-8</w:t>
            </w:r>
          </w:p>
        </w:tc>
        <w:tc>
          <w:tcPr>
            <w:tcW w:w="1108" w:type="dxa"/>
            <w:shd w:val="clear" w:color="auto" w:fill="auto"/>
            <w:noWrap/>
            <w:vAlign w:val="bottom"/>
            <w:hideMark/>
          </w:tcPr>
          <w:p w:rsidR="00B73442" w:rsidRPr="00B73442" w:rsidRDefault="00B73442" w:rsidP="00B73442">
            <w:pPr>
              <w:jc w:val="right"/>
            </w:pPr>
            <w:r w:rsidRPr="00B73442">
              <w:t>800</w:t>
            </w:r>
          </w:p>
        </w:tc>
        <w:tc>
          <w:tcPr>
            <w:tcW w:w="516" w:type="dxa"/>
            <w:shd w:val="clear" w:color="auto" w:fill="auto"/>
            <w:noWrap/>
            <w:vAlign w:val="bottom"/>
            <w:hideMark/>
          </w:tcPr>
          <w:p w:rsidR="00B73442" w:rsidRPr="00B73442" w:rsidRDefault="00B73442" w:rsidP="00B73442">
            <w:pPr>
              <w:jc w:val="center"/>
            </w:pPr>
            <w:r w:rsidRPr="00B73442">
              <w:t>8</w:t>
            </w:r>
          </w:p>
        </w:tc>
        <w:tc>
          <w:tcPr>
            <w:tcW w:w="880" w:type="dxa"/>
            <w:shd w:val="clear" w:color="auto" w:fill="auto"/>
            <w:noWrap/>
            <w:vAlign w:val="bottom"/>
            <w:hideMark/>
          </w:tcPr>
          <w:p w:rsidR="00B73442" w:rsidRPr="00B73442" w:rsidRDefault="00B73442" w:rsidP="00B73442">
            <w:pPr>
              <w:jc w:val="center"/>
            </w:pPr>
            <w:r w:rsidRPr="00B73442">
              <w:t>&lt;=80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4,0</w:t>
            </w:r>
          </w:p>
        </w:tc>
        <w:tc>
          <w:tcPr>
            <w:tcW w:w="966" w:type="dxa"/>
            <w:shd w:val="clear" w:color="auto" w:fill="auto"/>
            <w:noWrap/>
            <w:vAlign w:val="bottom"/>
            <w:hideMark/>
          </w:tcPr>
          <w:p w:rsidR="00B73442" w:rsidRPr="00B73442" w:rsidRDefault="00B73442" w:rsidP="00B73442">
            <w:pPr>
              <w:jc w:val="right"/>
            </w:pPr>
            <w:r w:rsidRPr="00B73442">
              <w:t>640</w:t>
            </w:r>
          </w:p>
        </w:tc>
        <w:tc>
          <w:tcPr>
            <w:tcW w:w="966" w:type="dxa"/>
            <w:shd w:val="clear" w:color="auto" w:fill="auto"/>
            <w:noWrap/>
            <w:vAlign w:val="bottom"/>
            <w:hideMark/>
          </w:tcPr>
          <w:p w:rsidR="00B73442" w:rsidRPr="00B73442" w:rsidRDefault="00B73442" w:rsidP="00B73442">
            <w:pPr>
              <w:jc w:val="right"/>
            </w:pPr>
            <w:r w:rsidRPr="00B73442">
              <w:t>3200</w:t>
            </w:r>
          </w:p>
        </w:tc>
        <w:tc>
          <w:tcPr>
            <w:tcW w:w="666" w:type="dxa"/>
            <w:shd w:val="clear" w:color="auto" w:fill="auto"/>
            <w:noWrap/>
            <w:vAlign w:val="bottom"/>
            <w:hideMark/>
          </w:tcPr>
          <w:p w:rsidR="00B73442" w:rsidRPr="00B73442" w:rsidRDefault="00B73442" w:rsidP="00B73442">
            <w:r w:rsidRPr="00B73442">
              <w:t> </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10</w:t>
            </w:r>
          </w:p>
        </w:tc>
        <w:tc>
          <w:tcPr>
            <w:tcW w:w="2320" w:type="dxa"/>
            <w:shd w:val="clear" w:color="auto" w:fill="auto"/>
            <w:noWrap/>
            <w:vAlign w:val="bottom"/>
            <w:hideMark/>
          </w:tcPr>
          <w:p w:rsidR="00B73442" w:rsidRPr="00B73442" w:rsidRDefault="00B73442" w:rsidP="00B73442">
            <w:r w:rsidRPr="00B73442">
              <w:t>Đất chia lô 10</w:t>
            </w:r>
          </w:p>
        </w:tc>
        <w:tc>
          <w:tcPr>
            <w:tcW w:w="416" w:type="dxa"/>
            <w:shd w:val="clear" w:color="auto" w:fill="auto"/>
            <w:noWrap/>
            <w:vAlign w:val="bottom"/>
            <w:hideMark/>
          </w:tcPr>
          <w:p w:rsidR="00B73442" w:rsidRPr="00B73442" w:rsidRDefault="00B73442" w:rsidP="00B73442">
            <w:r w:rsidRPr="00B73442">
              <w:t>o</w:t>
            </w:r>
          </w:p>
        </w:tc>
        <w:tc>
          <w:tcPr>
            <w:tcW w:w="633" w:type="dxa"/>
            <w:shd w:val="clear" w:color="auto" w:fill="auto"/>
            <w:noWrap/>
            <w:vAlign w:val="bottom"/>
            <w:hideMark/>
          </w:tcPr>
          <w:p w:rsidR="00B73442" w:rsidRPr="00B73442" w:rsidRDefault="00B73442" w:rsidP="00B73442">
            <w:pPr>
              <w:jc w:val="center"/>
            </w:pPr>
            <w:r w:rsidRPr="00B73442">
              <w:t>cl10</w:t>
            </w:r>
          </w:p>
        </w:tc>
        <w:tc>
          <w:tcPr>
            <w:tcW w:w="1108" w:type="dxa"/>
            <w:shd w:val="clear" w:color="auto" w:fill="auto"/>
            <w:noWrap/>
            <w:vAlign w:val="bottom"/>
            <w:hideMark/>
          </w:tcPr>
          <w:p w:rsidR="00B73442" w:rsidRPr="00B73442" w:rsidRDefault="00B73442" w:rsidP="00B73442">
            <w:pPr>
              <w:jc w:val="right"/>
            </w:pPr>
            <w:r w:rsidRPr="00B73442">
              <w:t>782,9</w:t>
            </w:r>
          </w:p>
        </w:tc>
        <w:tc>
          <w:tcPr>
            <w:tcW w:w="516" w:type="dxa"/>
            <w:shd w:val="clear" w:color="auto" w:fill="auto"/>
            <w:noWrap/>
            <w:vAlign w:val="bottom"/>
            <w:hideMark/>
          </w:tcPr>
          <w:p w:rsidR="00B73442" w:rsidRPr="00B73442" w:rsidRDefault="00B73442" w:rsidP="00B73442">
            <w:pPr>
              <w:jc w:val="center"/>
            </w:pPr>
            <w:r w:rsidRPr="00B73442">
              <w:t>6</w:t>
            </w:r>
          </w:p>
        </w:tc>
        <w:tc>
          <w:tcPr>
            <w:tcW w:w="880" w:type="dxa"/>
            <w:shd w:val="clear" w:color="auto" w:fill="auto"/>
            <w:noWrap/>
            <w:vAlign w:val="bottom"/>
            <w:hideMark/>
          </w:tcPr>
          <w:p w:rsidR="00B73442" w:rsidRPr="00B73442" w:rsidRDefault="00B73442" w:rsidP="00B73442">
            <w:pPr>
              <w:jc w:val="center"/>
            </w:pPr>
            <w:r w:rsidRPr="00B73442">
              <w:t>&lt;=80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4,0</w:t>
            </w:r>
          </w:p>
        </w:tc>
        <w:tc>
          <w:tcPr>
            <w:tcW w:w="966" w:type="dxa"/>
            <w:shd w:val="clear" w:color="auto" w:fill="auto"/>
            <w:noWrap/>
            <w:vAlign w:val="bottom"/>
            <w:hideMark/>
          </w:tcPr>
          <w:p w:rsidR="00B73442" w:rsidRPr="00B73442" w:rsidRDefault="00B73442" w:rsidP="00B73442">
            <w:pPr>
              <w:jc w:val="right"/>
            </w:pPr>
            <w:r w:rsidRPr="00B73442">
              <w:t>626,32</w:t>
            </w:r>
          </w:p>
        </w:tc>
        <w:tc>
          <w:tcPr>
            <w:tcW w:w="966" w:type="dxa"/>
            <w:shd w:val="clear" w:color="auto" w:fill="auto"/>
            <w:noWrap/>
            <w:vAlign w:val="bottom"/>
            <w:hideMark/>
          </w:tcPr>
          <w:p w:rsidR="00B73442" w:rsidRPr="00B73442" w:rsidRDefault="00B73442" w:rsidP="00B73442">
            <w:pPr>
              <w:jc w:val="right"/>
            </w:pPr>
            <w:r w:rsidRPr="00B73442">
              <w:t>3131,6</w:t>
            </w:r>
          </w:p>
        </w:tc>
        <w:tc>
          <w:tcPr>
            <w:tcW w:w="666" w:type="dxa"/>
            <w:shd w:val="clear" w:color="auto" w:fill="auto"/>
            <w:noWrap/>
            <w:vAlign w:val="bottom"/>
            <w:hideMark/>
          </w:tcPr>
          <w:p w:rsidR="00B73442" w:rsidRPr="00B73442" w:rsidRDefault="00B73442" w:rsidP="00B73442">
            <w:pPr>
              <w:jc w:val="right"/>
            </w:pPr>
            <w:r w:rsidRPr="00B73442">
              <w:t>0,85</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 </w:t>
            </w:r>
          </w:p>
        </w:tc>
        <w:tc>
          <w:tcPr>
            <w:tcW w:w="2320" w:type="dxa"/>
            <w:shd w:val="clear" w:color="auto" w:fill="auto"/>
            <w:noWrap/>
            <w:vAlign w:val="center"/>
            <w:hideMark/>
          </w:tcPr>
          <w:p w:rsidR="00B73442" w:rsidRPr="00B73442" w:rsidRDefault="00B73442" w:rsidP="00B73442">
            <w:pPr>
              <w:rPr>
                <w:i/>
                <w:iCs/>
              </w:rPr>
            </w:pPr>
            <w:r w:rsidRPr="00B73442">
              <w:rPr>
                <w:i/>
                <w:iCs/>
              </w:rPr>
              <w:t xml:space="preserve"> Đất ở chia lô 14m*15,5m</w:t>
            </w:r>
          </w:p>
        </w:tc>
        <w:tc>
          <w:tcPr>
            <w:tcW w:w="1049" w:type="dxa"/>
            <w:gridSpan w:val="2"/>
            <w:shd w:val="clear" w:color="auto" w:fill="auto"/>
            <w:noWrap/>
            <w:vAlign w:val="bottom"/>
            <w:hideMark/>
          </w:tcPr>
          <w:p w:rsidR="00B73442" w:rsidRPr="00B73442" w:rsidRDefault="00B73442" w:rsidP="00B73442">
            <w:pPr>
              <w:jc w:val="center"/>
            </w:pPr>
            <w:r w:rsidRPr="00B73442">
              <w:t>1</w:t>
            </w:r>
          </w:p>
        </w:tc>
        <w:tc>
          <w:tcPr>
            <w:tcW w:w="1108" w:type="dxa"/>
            <w:shd w:val="clear" w:color="auto" w:fill="auto"/>
            <w:noWrap/>
            <w:vAlign w:val="bottom"/>
            <w:hideMark/>
          </w:tcPr>
          <w:p w:rsidR="00B73442" w:rsidRPr="00B73442" w:rsidRDefault="00B73442" w:rsidP="00B73442">
            <w:pPr>
              <w:jc w:val="right"/>
            </w:pPr>
            <w:r w:rsidRPr="00B73442">
              <w:t>173</w:t>
            </w:r>
          </w:p>
        </w:tc>
        <w:tc>
          <w:tcPr>
            <w:tcW w:w="516" w:type="dxa"/>
            <w:shd w:val="clear" w:color="auto" w:fill="auto"/>
            <w:noWrap/>
            <w:vAlign w:val="bottom"/>
            <w:hideMark/>
          </w:tcPr>
          <w:p w:rsidR="00B73442" w:rsidRPr="00B73442" w:rsidRDefault="00B73442" w:rsidP="00B73442">
            <w:pPr>
              <w:jc w:val="center"/>
            </w:pPr>
            <w:r w:rsidRPr="00B73442">
              <w:t> </w:t>
            </w:r>
          </w:p>
        </w:tc>
        <w:tc>
          <w:tcPr>
            <w:tcW w:w="880" w:type="dxa"/>
            <w:shd w:val="clear" w:color="auto" w:fill="auto"/>
            <w:noWrap/>
            <w:vAlign w:val="bottom"/>
            <w:hideMark/>
          </w:tcPr>
          <w:p w:rsidR="00B73442" w:rsidRPr="00B73442" w:rsidRDefault="00B73442" w:rsidP="00B73442">
            <w:pPr>
              <w:jc w:val="center"/>
            </w:pPr>
            <w:r w:rsidRPr="00B73442">
              <w:t>&lt;=80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4,0</w:t>
            </w:r>
          </w:p>
        </w:tc>
        <w:tc>
          <w:tcPr>
            <w:tcW w:w="966" w:type="dxa"/>
            <w:shd w:val="clear" w:color="auto" w:fill="auto"/>
            <w:noWrap/>
            <w:vAlign w:val="bottom"/>
            <w:hideMark/>
          </w:tcPr>
          <w:p w:rsidR="00B73442" w:rsidRPr="00B73442" w:rsidRDefault="00B73442" w:rsidP="00B73442">
            <w:pPr>
              <w:jc w:val="right"/>
            </w:pPr>
            <w:r w:rsidRPr="00B73442">
              <w:t>138,4</w:t>
            </w:r>
          </w:p>
        </w:tc>
        <w:tc>
          <w:tcPr>
            <w:tcW w:w="966" w:type="dxa"/>
            <w:shd w:val="clear" w:color="auto" w:fill="auto"/>
            <w:noWrap/>
            <w:vAlign w:val="bottom"/>
            <w:hideMark/>
          </w:tcPr>
          <w:p w:rsidR="00B73442" w:rsidRPr="00B73442" w:rsidRDefault="00B73442" w:rsidP="00B73442">
            <w:pPr>
              <w:jc w:val="right"/>
            </w:pPr>
            <w:r w:rsidRPr="00B73442">
              <w:t>692</w:t>
            </w:r>
          </w:p>
        </w:tc>
        <w:tc>
          <w:tcPr>
            <w:tcW w:w="666" w:type="dxa"/>
            <w:shd w:val="clear" w:color="auto" w:fill="auto"/>
            <w:noWrap/>
            <w:vAlign w:val="bottom"/>
            <w:hideMark/>
          </w:tcPr>
          <w:p w:rsidR="00B73442" w:rsidRPr="00B73442" w:rsidRDefault="00B73442" w:rsidP="00B73442">
            <w:r w:rsidRPr="00B73442">
              <w:t> </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 </w:t>
            </w:r>
          </w:p>
        </w:tc>
        <w:tc>
          <w:tcPr>
            <w:tcW w:w="2320" w:type="dxa"/>
            <w:shd w:val="clear" w:color="auto" w:fill="auto"/>
            <w:noWrap/>
            <w:vAlign w:val="center"/>
            <w:hideMark/>
          </w:tcPr>
          <w:p w:rsidR="00B73442" w:rsidRPr="00B73442" w:rsidRDefault="00B73442" w:rsidP="00B73442">
            <w:pPr>
              <w:rPr>
                <w:i/>
                <w:iCs/>
              </w:rPr>
            </w:pPr>
            <w:r w:rsidRPr="00B73442">
              <w:rPr>
                <w:i/>
                <w:iCs/>
              </w:rPr>
              <w:t xml:space="preserve"> Đất ở chia lô 5m*15,3m</w:t>
            </w:r>
          </w:p>
        </w:tc>
        <w:tc>
          <w:tcPr>
            <w:tcW w:w="1049" w:type="dxa"/>
            <w:gridSpan w:val="2"/>
            <w:shd w:val="clear" w:color="auto" w:fill="auto"/>
            <w:noWrap/>
            <w:vAlign w:val="bottom"/>
            <w:hideMark/>
          </w:tcPr>
          <w:p w:rsidR="00B73442" w:rsidRPr="00B73442" w:rsidRDefault="00B73442" w:rsidP="00B73442">
            <w:pPr>
              <w:jc w:val="center"/>
            </w:pPr>
            <w:r w:rsidRPr="00B73442">
              <w:t>2</w:t>
            </w:r>
          </w:p>
        </w:tc>
        <w:tc>
          <w:tcPr>
            <w:tcW w:w="1108" w:type="dxa"/>
            <w:shd w:val="clear" w:color="auto" w:fill="auto"/>
            <w:noWrap/>
            <w:vAlign w:val="bottom"/>
            <w:hideMark/>
          </w:tcPr>
          <w:p w:rsidR="00B73442" w:rsidRPr="00B73442" w:rsidRDefault="00B73442" w:rsidP="00B73442">
            <w:pPr>
              <w:jc w:val="right"/>
            </w:pPr>
            <w:r w:rsidRPr="00B73442">
              <w:t>86,3</w:t>
            </w:r>
          </w:p>
        </w:tc>
        <w:tc>
          <w:tcPr>
            <w:tcW w:w="516" w:type="dxa"/>
            <w:shd w:val="clear" w:color="auto" w:fill="auto"/>
            <w:noWrap/>
            <w:vAlign w:val="bottom"/>
            <w:hideMark/>
          </w:tcPr>
          <w:p w:rsidR="00B73442" w:rsidRPr="00B73442" w:rsidRDefault="00B73442" w:rsidP="00B73442">
            <w:pPr>
              <w:jc w:val="center"/>
            </w:pPr>
            <w:r w:rsidRPr="00B73442">
              <w:t> </w:t>
            </w:r>
          </w:p>
        </w:tc>
        <w:tc>
          <w:tcPr>
            <w:tcW w:w="880" w:type="dxa"/>
            <w:shd w:val="clear" w:color="auto" w:fill="auto"/>
            <w:noWrap/>
            <w:vAlign w:val="bottom"/>
            <w:hideMark/>
          </w:tcPr>
          <w:p w:rsidR="00B73442" w:rsidRPr="00B73442" w:rsidRDefault="00B73442" w:rsidP="00B73442">
            <w:pPr>
              <w:jc w:val="center"/>
            </w:pPr>
            <w:r w:rsidRPr="00B73442">
              <w:t>&lt;=80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4,0</w:t>
            </w:r>
          </w:p>
        </w:tc>
        <w:tc>
          <w:tcPr>
            <w:tcW w:w="966" w:type="dxa"/>
            <w:shd w:val="clear" w:color="auto" w:fill="auto"/>
            <w:noWrap/>
            <w:vAlign w:val="bottom"/>
            <w:hideMark/>
          </w:tcPr>
          <w:p w:rsidR="00B73442" w:rsidRPr="00B73442" w:rsidRDefault="00B73442" w:rsidP="00B73442">
            <w:pPr>
              <w:jc w:val="right"/>
            </w:pPr>
            <w:r w:rsidRPr="00B73442">
              <w:t>69,04</w:t>
            </w:r>
          </w:p>
        </w:tc>
        <w:tc>
          <w:tcPr>
            <w:tcW w:w="966" w:type="dxa"/>
            <w:shd w:val="clear" w:color="auto" w:fill="auto"/>
            <w:noWrap/>
            <w:vAlign w:val="bottom"/>
            <w:hideMark/>
          </w:tcPr>
          <w:p w:rsidR="00B73442" w:rsidRPr="00B73442" w:rsidRDefault="00B73442" w:rsidP="00B73442">
            <w:pPr>
              <w:jc w:val="right"/>
            </w:pPr>
            <w:r w:rsidRPr="00B73442">
              <w:t>345,2</w:t>
            </w:r>
          </w:p>
        </w:tc>
        <w:tc>
          <w:tcPr>
            <w:tcW w:w="666" w:type="dxa"/>
            <w:shd w:val="clear" w:color="auto" w:fill="auto"/>
            <w:noWrap/>
            <w:vAlign w:val="bottom"/>
            <w:hideMark/>
          </w:tcPr>
          <w:p w:rsidR="00B73442" w:rsidRPr="00B73442" w:rsidRDefault="00B73442" w:rsidP="00B73442">
            <w:r w:rsidRPr="00B73442">
              <w:t> </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lastRenderedPageBreak/>
              <w:t> </w:t>
            </w:r>
          </w:p>
        </w:tc>
        <w:tc>
          <w:tcPr>
            <w:tcW w:w="2320" w:type="dxa"/>
            <w:shd w:val="clear" w:color="auto" w:fill="auto"/>
            <w:noWrap/>
            <w:vAlign w:val="center"/>
            <w:hideMark/>
          </w:tcPr>
          <w:p w:rsidR="00B73442" w:rsidRPr="00B73442" w:rsidRDefault="00B73442" w:rsidP="00B73442">
            <w:pPr>
              <w:rPr>
                <w:i/>
                <w:iCs/>
              </w:rPr>
            </w:pPr>
            <w:r w:rsidRPr="00B73442">
              <w:rPr>
                <w:i/>
                <w:iCs/>
              </w:rPr>
              <w:t xml:space="preserve"> Đất ở chia lô 5m*17,5m</w:t>
            </w:r>
          </w:p>
        </w:tc>
        <w:tc>
          <w:tcPr>
            <w:tcW w:w="1049" w:type="dxa"/>
            <w:gridSpan w:val="2"/>
            <w:shd w:val="clear" w:color="auto" w:fill="auto"/>
            <w:noWrap/>
            <w:vAlign w:val="bottom"/>
            <w:hideMark/>
          </w:tcPr>
          <w:p w:rsidR="00B73442" w:rsidRPr="00B73442" w:rsidRDefault="00B73442" w:rsidP="00B73442">
            <w:pPr>
              <w:jc w:val="center"/>
            </w:pPr>
            <w:r w:rsidRPr="00B73442">
              <w:t>3</w:t>
            </w:r>
          </w:p>
        </w:tc>
        <w:tc>
          <w:tcPr>
            <w:tcW w:w="1108" w:type="dxa"/>
            <w:shd w:val="clear" w:color="auto" w:fill="auto"/>
            <w:noWrap/>
            <w:vAlign w:val="bottom"/>
            <w:hideMark/>
          </w:tcPr>
          <w:p w:rsidR="00B73442" w:rsidRPr="00B73442" w:rsidRDefault="00B73442" w:rsidP="00B73442">
            <w:pPr>
              <w:jc w:val="right"/>
            </w:pPr>
            <w:r w:rsidRPr="00B73442">
              <w:t>97</w:t>
            </w:r>
          </w:p>
        </w:tc>
        <w:tc>
          <w:tcPr>
            <w:tcW w:w="516" w:type="dxa"/>
            <w:shd w:val="clear" w:color="auto" w:fill="auto"/>
            <w:noWrap/>
            <w:vAlign w:val="bottom"/>
            <w:hideMark/>
          </w:tcPr>
          <w:p w:rsidR="00B73442" w:rsidRPr="00B73442" w:rsidRDefault="00B73442" w:rsidP="00B73442">
            <w:pPr>
              <w:jc w:val="center"/>
            </w:pPr>
            <w:r w:rsidRPr="00B73442">
              <w:t> </w:t>
            </w:r>
          </w:p>
        </w:tc>
        <w:tc>
          <w:tcPr>
            <w:tcW w:w="880" w:type="dxa"/>
            <w:shd w:val="clear" w:color="auto" w:fill="auto"/>
            <w:noWrap/>
            <w:vAlign w:val="bottom"/>
            <w:hideMark/>
          </w:tcPr>
          <w:p w:rsidR="00B73442" w:rsidRPr="00B73442" w:rsidRDefault="00B73442" w:rsidP="00B73442">
            <w:pPr>
              <w:jc w:val="center"/>
            </w:pPr>
            <w:r w:rsidRPr="00B73442">
              <w:t>&lt;=80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4,0</w:t>
            </w:r>
          </w:p>
        </w:tc>
        <w:tc>
          <w:tcPr>
            <w:tcW w:w="966" w:type="dxa"/>
            <w:shd w:val="clear" w:color="auto" w:fill="auto"/>
            <w:noWrap/>
            <w:vAlign w:val="bottom"/>
            <w:hideMark/>
          </w:tcPr>
          <w:p w:rsidR="00B73442" w:rsidRPr="00B73442" w:rsidRDefault="00B73442" w:rsidP="00B73442">
            <w:pPr>
              <w:jc w:val="right"/>
            </w:pPr>
            <w:r w:rsidRPr="00B73442">
              <w:t>77,6</w:t>
            </w:r>
          </w:p>
        </w:tc>
        <w:tc>
          <w:tcPr>
            <w:tcW w:w="966" w:type="dxa"/>
            <w:shd w:val="clear" w:color="auto" w:fill="auto"/>
            <w:noWrap/>
            <w:vAlign w:val="bottom"/>
            <w:hideMark/>
          </w:tcPr>
          <w:p w:rsidR="00B73442" w:rsidRPr="00B73442" w:rsidRDefault="00B73442" w:rsidP="00B73442">
            <w:pPr>
              <w:jc w:val="right"/>
            </w:pPr>
            <w:r w:rsidRPr="00B73442">
              <w:t>388</w:t>
            </w:r>
          </w:p>
        </w:tc>
        <w:tc>
          <w:tcPr>
            <w:tcW w:w="666" w:type="dxa"/>
            <w:shd w:val="clear" w:color="auto" w:fill="auto"/>
            <w:noWrap/>
            <w:vAlign w:val="bottom"/>
            <w:hideMark/>
          </w:tcPr>
          <w:p w:rsidR="00B73442" w:rsidRPr="00B73442" w:rsidRDefault="00B73442" w:rsidP="00B73442">
            <w:r w:rsidRPr="00B73442">
              <w:t> </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 </w:t>
            </w:r>
          </w:p>
        </w:tc>
        <w:tc>
          <w:tcPr>
            <w:tcW w:w="2320" w:type="dxa"/>
            <w:shd w:val="clear" w:color="auto" w:fill="auto"/>
            <w:noWrap/>
            <w:vAlign w:val="center"/>
            <w:hideMark/>
          </w:tcPr>
          <w:p w:rsidR="00B73442" w:rsidRPr="00B73442" w:rsidRDefault="00B73442" w:rsidP="00B73442">
            <w:pPr>
              <w:rPr>
                <w:i/>
                <w:iCs/>
              </w:rPr>
            </w:pPr>
            <w:r w:rsidRPr="00B73442">
              <w:rPr>
                <w:i/>
                <w:iCs/>
              </w:rPr>
              <w:t xml:space="preserve"> Đất ở chia lô 5m*19,6m</w:t>
            </w:r>
          </w:p>
        </w:tc>
        <w:tc>
          <w:tcPr>
            <w:tcW w:w="1049" w:type="dxa"/>
            <w:gridSpan w:val="2"/>
            <w:shd w:val="clear" w:color="auto" w:fill="auto"/>
            <w:noWrap/>
            <w:vAlign w:val="bottom"/>
            <w:hideMark/>
          </w:tcPr>
          <w:p w:rsidR="00B73442" w:rsidRPr="00B73442" w:rsidRDefault="00B73442" w:rsidP="00B73442">
            <w:pPr>
              <w:jc w:val="center"/>
            </w:pPr>
            <w:r w:rsidRPr="00B73442">
              <w:t>4</w:t>
            </w:r>
          </w:p>
        </w:tc>
        <w:tc>
          <w:tcPr>
            <w:tcW w:w="1108" w:type="dxa"/>
            <w:shd w:val="clear" w:color="auto" w:fill="auto"/>
            <w:noWrap/>
            <w:vAlign w:val="bottom"/>
            <w:hideMark/>
          </w:tcPr>
          <w:p w:rsidR="00B73442" w:rsidRPr="00B73442" w:rsidRDefault="00B73442" w:rsidP="00B73442">
            <w:pPr>
              <w:jc w:val="right"/>
            </w:pPr>
            <w:r w:rsidRPr="00B73442">
              <w:t>107,7</w:t>
            </w:r>
          </w:p>
        </w:tc>
        <w:tc>
          <w:tcPr>
            <w:tcW w:w="516" w:type="dxa"/>
            <w:shd w:val="clear" w:color="auto" w:fill="auto"/>
            <w:noWrap/>
            <w:vAlign w:val="bottom"/>
            <w:hideMark/>
          </w:tcPr>
          <w:p w:rsidR="00B73442" w:rsidRPr="00B73442" w:rsidRDefault="00B73442" w:rsidP="00B73442">
            <w:pPr>
              <w:jc w:val="center"/>
            </w:pPr>
            <w:r w:rsidRPr="00B73442">
              <w:t> </w:t>
            </w:r>
          </w:p>
        </w:tc>
        <w:tc>
          <w:tcPr>
            <w:tcW w:w="880" w:type="dxa"/>
            <w:shd w:val="clear" w:color="auto" w:fill="auto"/>
            <w:noWrap/>
            <w:vAlign w:val="bottom"/>
            <w:hideMark/>
          </w:tcPr>
          <w:p w:rsidR="00B73442" w:rsidRPr="00B73442" w:rsidRDefault="00B73442" w:rsidP="00B73442">
            <w:pPr>
              <w:jc w:val="center"/>
            </w:pPr>
            <w:r w:rsidRPr="00B73442">
              <w:t>&lt;=80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4,0</w:t>
            </w:r>
          </w:p>
        </w:tc>
        <w:tc>
          <w:tcPr>
            <w:tcW w:w="966" w:type="dxa"/>
            <w:shd w:val="clear" w:color="auto" w:fill="auto"/>
            <w:noWrap/>
            <w:vAlign w:val="bottom"/>
            <w:hideMark/>
          </w:tcPr>
          <w:p w:rsidR="00B73442" w:rsidRPr="00B73442" w:rsidRDefault="00B73442" w:rsidP="00B73442">
            <w:pPr>
              <w:jc w:val="right"/>
            </w:pPr>
            <w:r w:rsidRPr="00B73442">
              <w:t>86,16</w:t>
            </w:r>
          </w:p>
        </w:tc>
        <w:tc>
          <w:tcPr>
            <w:tcW w:w="966" w:type="dxa"/>
            <w:shd w:val="clear" w:color="auto" w:fill="auto"/>
            <w:noWrap/>
            <w:vAlign w:val="bottom"/>
            <w:hideMark/>
          </w:tcPr>
          <w:p w:rsidR="00B73442" w:rsidRPr="00B73442" w:rsidRDefault="00B73442" w:rsidP="00B73442">
            <w:pPr>
              <w:jc w:val="right"/>
            </w:pPr>
            <w:r w:rsidRPr="00B73442">
              <w:t>430,8</w:t>
            </w:r>
          </w:p>
        </w:tc>
        <w:tc>
          <w:tcPr>
            <w:tcW w:w="666" w:type="dxa"/>
            <w:shd w:val="clear" w:color="auto" w:fill="auto"/>
            <w:noWrap/>
            <w:vAlign w:val="bottom"/>
            <w:hideMark/>
          </w:tcPr>
          <w:p w:rsidR="00B73442" w:rsidRPr="00B73442" w:rsidRDefault="00B73442" w:rsidP="00B73442">
            <w:r w:rsidRPr="00B73442">
              <w:t> </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 </w:t>
            </w:r>
          </w:p>
        </w:tc>
        <w:tc>
          <w:tcPr>
            <w:tcW w:w="2320" w:type="dxa"/>
            <w:shd w:val="clear" w:color="auto" w:fill="auto"/>
            <w:noWrap/>
            <w:vAlign w:val="center"/>
            <w:hideMark/>
          </w:tcPr>
          <w:p w:rsidR="00B73442" w:rsidRPr="00B73442" w:rsidRDefault="00B73442" w:rsidP="00B73442">
            <w:pPr>
              <w:rPr>
                <w:i/>
                <w:iCs/>
              </w:rPr>
            </w:pPr>
            <w:r w:rsidRPr="00B73442">
              <w:rPr>
                <w:i/>
                <w:iCs/>
              </w:rPr>
              <w:t xml:space="preserve"> Đất ở chia lô 5m*21,8m</w:t>
            </w:r>
          </w:p>
        </w:tc>
        <w:tc>
          <w:tcPr>
            <w:tcW w:w="1049" w:type="dxa"/>
            <w:gridSpan w:val="2"/>
            <w:shd w:val="clear" w:color="auto" w:fill="auto"/>
            <w:noWrap/>
            <w:vAlign w:val="bottom"/>
            <w:hideMark/>
          </w:tcPr>
          <w:p w:rsidR="00B73442" w:rsidRPr="00B73442" w:rsidRDefault="00B73442" w:rsidP="00B73442">
            <w:pPr>
              <w:jc w:val="center"/>
            </w:pPr>
            <w:r w:rsidRPr="00B73442">
              <w:t>5</w:t>
            </w:r>
          </w:p>
        </w:tc>
        <w:tc>
          <w:tcPr>
            <w:tcW w:w="1108" w:type="dxa"/>
            <w:shd w:val="clear" w:color="auto" w:fill="auto"/>
            <w:noWrap/>
            <w:vAlign w:val="bottom"/>
            <w:hideMark/>
          </w:tcPr>
          <w:p w:rsidR="00B73442" w:rsidRPr="00B73442" w:rsidRDefault="00B73442" w:rsidP="00B73442">
            <w:pPr>
              <w:jc w:val="right"/>
            </w:pPr>
            <w:r w:rsidRPr="00B73442">
              <w:t>118,5</w:t>
            </w:r>
          </w:p>
        </w:tc>
        <w:tc>
          <w:tcPr>
            <w:tcW w:w="516" w:type="dxa"/>
            <w:shd w:val="clear" w:color="auto" w:fill="auto"/>
            <w:noWrap/>
            <w:vAlign w:val="bottom"/>
            <w:hideMark/>
          </w:tcPr>
          <w:p w:rsidR="00B73442" w:rsidRPr="00B73442" w:rsidRDefault="00B73442" w:rsidP="00B73442">
            <w:pPr>
              <w:jc w:val="center"/>
            </w:pPr>
            <w:r w:rsidRPr="00B73442">
              <w:t> </w:t>
            </w:r>
          </w:p>
        </w:tc>
        <w:tc>
          <w:tcPr>
            <w:tcW w:w="880" w:type="dxa"/>
            <w:shd w:val="clear" w:color="auto" w:fill="auto"/>
            <w:noWrap/>
            <w:vAlign w:val="bottom"/>
            <w:hideMark/>
          </w:tcPr>
          <w:p w:rsidR="00B73442" w:rsidRPr="00B73442" w:rsidRDefault="00B73442" w:rsidP="00B73442">
            <w:pPr>
              <w:jc w:val="center"/>
            </w:pPr>
            <w:r w:rsidRPr="00B73442">
              <w:t>&lt;=80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4,0</w:t>
            </w:r>
          </w:p>
        </w:tc>
        <w:tc>
          <w:tcPr>
            <w:tcW w:w="966" w:type="dxa"/>
            <w:shd w:val="clear" w:color="auto" w:fill="auto"/>
            <w:noWrap/>
            <w:vAlign w:val="bottom"/>
            <w:hideMark/>
          </w:tcPr>
          <w:p w:rsidR="00B73442" w:rsidRPr="00B73442" w:rsidRDefault="00B73442" w:rsidP="00B73442">
            <w:pPr>
              <w:jc w:val="right"/>
            </w:pPr>
            <w:r w:rsidRPr="00B73442">
              <w:t>94,8</w:t>
            </w:r>
          </w:p>
        </w:tc>
        <w:tc>
          <w:tcPr>
            <w:tcW w:w="966" w:type="dxa"/>
            <w:shd w:val="clear" w:color="auto" w:fill="auto"/>
            <w:noWrap/>
            <w:vAlign w:val="bottom"/>
            <w:hideMark/>
          </w:tcPr>
          <w:p w:rsidR="00B73442" w:rsidRPr="00B73442" w:rsidRDefault="00B73442" w:rsidP="00B73442">
            <w:pPr>
              <w:jc w:val="right"/>
            </w:pPr>
            <w:r w:rsidRPr="00B73442">
              <w:t>474</w:t>
            </w:r>
          </w:p>
        </w:tc>
        <w:tc>
          <w:tcPr>
            <w:tcW w:w="666" w:type="dxa"/>
            <w:shd w:val="clear" w:color="auto" w:fill="auto"/>
            <w:noWrap/>
            <w:vAlign w:val="bottom"/>
            <w:hideMark/>
          </w:tcPr>
          <w:p w:rsidR="00B73442" w:rsidRPr="00B73442" w:rsidRDefault="00B73442" w:rsidP="00B73442">
            <w:r w:rsidRPr="00B73442">
              <w:t> </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 </w:t>
            </w:r>
          </w:p>
        </w:tc>
        <w:tc>
          <w:tcPr>
            <w:tcW w:w="2320" w:type="dxa"/>
            <w:shd w:val="clear" w:color="auto" w:fill="auto"/>
            <w:noWrap/>
            <w:vAlign w:val="center"/>
            <w:hideMark/>
          </w:tcPr>
          <w:p w:rsidR="00B73442" w:rsidRPr="00B73442" w:rsidRDefault="00B73442" w:rsidP="00B73442">
            <w:pPr>
              <w:rPr>
                <w:i/>
                <w:iCs/>
              </w:rPr>
            </w:pPr>
            <w:r w:rsidRPr="00B73442">
              <w:rPr>
                <w:i/>
                <w:iCs/>
              </w:rPr>
              <w:t xml:space="preserve"> Đất ở chia lô 5m*23.9m</w:t>
            </w:r>
          </w:p>
        </w:tc>
        <w:tc>
          <w:tcPr>
            <w:tcW w:w="1049" w:type="dxa"/>
            <w:gridSpan w:val="2"/>
            <w:shd w:val="clear" w:color="auto" w:fill="auto"/>
            <w:noWrap/>
            <w:vAlign w:val="bottom"/>
            <w:hideMark/>
          </w:tcPr>
          <w:p w:rsidR="00B73442" w:rsidRPr="00B73442" w:rsidRDefault="00B73442" w:rsidP="00B73442">
            <w:pPr>
              <w:jc w:val="center"/>
            </w:pPr>
            <w:r w:rsidRPr="00B73442">
              <w:t>6</w:t>
            </w:r>
          </w:p>
        </w:tc>
        <w:tc>
          <w:tcPr>
            <w:tcW w:w="1108" w:type="dxa"/>
            <w:shd w:val="clear" w:color="auto" w:fill="auto"/>
            <w:noWrap/>
            <w:vAlign w:val="bottom"/>
            <w:hideMark/>
          </w:tcPr>
          <w:p w:rsidR="00B73442" w:rsidRPr="00B73442" w:rsidRDefault="00B73442" w:rsidP="00B73442">
            <w:pPr>
              <w:jc w:val="right"/>
            </w:pPr>
            <w:r w:rsidRPr="00B73442">
              <w:t>200,4</w:t>
            </w:r>
          </w:p>
        </w:tc>
        <w:tc>
          <w:tcPr>
            <w:tcW w:w="516" w:type="dxa"/>
            <w:shd w:val="clear" w:color="auto" w:fill="auto"/>
            <w:noWrap/>
            <w:vAlign w:val="bottom"/>
            <w:hideMark/>
          </w:tcPr>
          <w:p w:rsidR="00B73442" w:rsidRPr="00B73442" w:rsidRDefault="00B73442" w:rsidP="00B73442">
            <w:pPr>
              <w:jc w:val="center"/>
            </w:pPr>
            <w:r w:rsidRPr="00B73442">
              <w:t> </w:t>
            </w:r>
          </w:p>
        </w:tc>
        <w:tc>
          <w:tcPr>
            <w:tcW w:w="880" w:type="dxa"/>
            <w:shd w:val="clear" w:color="auto" w:fill="auto"/>
            <w:noWrap/>
            <w:vAlign w:val="bottom"/>
            <w:hideMark/>
          </w:tcPr>
          <w:p w:rsidR="00B73442" w:rsidRPr="00B73442" w:rsidRDefault="00B73442" w:rsidP="00B73442">
            <w:pPr>
              <w:jc w:val="center"/>
            </w:pPr>
            <w:r w:rsidRPr="00B73442">
              <w:t>&lt;=80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4,0</w:t>
            </w:r>
          </w:p>
        </w:tc>
        <w:tc>
          <w:tcPr>
            <w:tcW w:w="966" w:type="dxa"/>
            <w:shd w:val="clear" w:color="auto" w:fill="auto"/>
            <w:noWrap/>
            <w:vAlign w:val="bottom"/>
            <w:hideMark/>
          </w:tcPr>
          <w:p w:rsidR="00B73442" w:rsidRPr="00B73442" w:rsidRDefault="00B73442" w:rsidP="00B73442">
            <w:pPr>
              <w:jc w:val="right"/>
            </w:pPr>
            <w:r w:rsidRPr="00B73442">
              <w:t>160,32</w:t>
            </w:r>
          </w:p>
        </w:tc>
        <w:tc>
          <w:tcPr>
            <w:tcW w:w="966" w:type="dxa"/>
            <w:shd w:val="clear" w:color="auto" w:fill="auto"/>
            <w:noWrap/>
            <w:vAlign w:val="bottom"/>
            <w:hideMark/>
          </w:tcPr>
          <w:p w:rsidR="00B73442" w:rsidRPr="00B73442" w:rsidRDefault="00B73442" w:rsidP="00B73442">
            <w:pPr>
              <w:jc w:val="right"/>
            </w:pPr>
            <w:r w:rsidRPr="00B73442">
              <w:t>801,6</w:t>
            </w:r>
          </w:p>
        </w:tc>
        <w:tc>
          <w:tcPr>
            <w:tcW w:w="666" w:type="dxa"/>
            <w:shd w:val="clear" w:color="auto" w:fill="auto"/>
            <w:noWrap/>
            <w:vAlign w:val="bottom"/>
            <w:hideMark/>
          </w:tcPr>
          <w:p w:rsidR="00B73442" w:rsidRPr="00B73442" w:rsidRDefault="00B73442" w:rsidP="00B73442">
            <w:r w:rsidRPr="00B73442">
              <w:t> </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11</w:t>
            </w:r>
          </w:p>
        </w:tc>
        <w:tc>
          <w:tcPr>
            <w:tcW w:w="2320" w:type="dxa"/>
            <w:shd w:val="clear" w:color="auto" w:fill="auto"/>
            <w:noWrap/>
            <w:vAlign w:val="bottom"/>
            <w:hideMark/>
          </w:tcPr>
          <w:p w:rsidR="00B73442" w:rsidRPr="00B73442" w:rsidRDefault="00B73442" w:rsidP="00B73442">
            <w:r w:rsidRPr="00B73442">
              <w:t>Đất chia lô 10'</w:t>
            </w:r>
          </w:p>
        </w:tc>
        <w:tc>
          <w:tcPr>
            <w:tcW w:w="416" w:type="dxa"/>
            <w:shd w:val="clear" w:color="auto" w:fill="auto"/>
            <w:noWrap/>
            <w:vAlign w:val="bottom"/>
            <w:hideMark/>
          </w:tcPr>
          <w:p w:rsidR="00B73442" w:rsidRPr="00B73442" w:rsidRDefault="00B73442" w:rsidP="00B73442">
            <w:r w:rsidRPr="00B73442">
              <w:t>o</w:t>
            </w:r>
          </w:p>
        </w:tc>
        <w:tc>
          <w:tcPr>
            <w:tcW w:w="633" w:type="dxa"/>
            <w:shd w:val="clear" w:color="auto" w:fill="auto"/>
            <w:noWrap/>
            <w:vAlign w:val="bottom"/>
            <w:hideMark/>
          </w:tcPr>
          <w:p w:rsidR="00B73442" w:rsidRPr="00B73442" w:rsidRDefault="00B73442" w:rsidP="00B73442">
            <w:pPr>
              <w:jc w:val="center"/>
            </w:pPr>
            <w:r w:rsidRPr="00B73442">
              <w:t>cl10'</w:t>
            </w:r>
          </w:p>
        </w:tc>
        <w:tc>
          <w:tcPr>
            <w:tcW w:w="1108" w:type="dxa"/>
            <w:shd w:val="clear" w:color="auto" w:fill="auto"/>
            <w:noWrap/>
            <w:vAlign w:val="bottom"/>
            <w:hideMark/>
          </w:tcPr>
          <w:p w:rsidR="00B73442" w:rsidRPr="00B73442" w:rsidRDefault="00B73442" w:rsidP="00B73442">
            <w:pPr>
              <w:jc w:val="right"/>
            </w:pPr>
            <w:r w:rsidRPr="00B73442">
              <w:t>400</w:t>
            </w:r>
          </w:p>
        </w:tc>
        <w:tc>
          <w:tcPr>
            <w:tcW w:w="516" w:type="dxa"/>
            <w:shd w:val="clear" w:color="auto" w:fill="auto"/>
            <w:noWrap/>
            <w:vAlign w:val="bottom"/>
            <w:hideMark/>
          </w:tcPr>
          <w:p w:rsidR="00B73442" w:rsidRPr="00B73442" w:rsidRDefault="00B73442" w:rsidP="00B73442">
            <w:pPr>
              <w:jc w:val="center"/>
            </w:pPr>
            <w:r w:rsidRPr="00B73442">
              <w:t>4</w:t>
            </w:r>
          </w:p>
        </w:tc>
        <w:tc>
          <w:tcPr>
            <w:tcW w:w="880" w:type="dxa"/>
            <w:shd w:val="clear" w:color="auto" w:fill="auto"/>
            <w:noWrap/>
            <w:vAlign w:val="bottom"/>
            <w:hideMark/>
          </w:tcPr>
          <w:p w:rsidR="00B73442" w:rsidRPr="00B73442" w:rsidRDefault="00B73442" w:rsidP="00B73442">
            <w:pPr>
              <w:jc w:val="center"/>
            </w:pPr>
            <w:r w:rsidRPr="00B73442">
              <w:t>&lt;=80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4,0</w:t>
            </w:r>
          </w:p>
        </w:tc>
        <w:tc>
          <w:tcPr>
            <w:tcW w:w="966" w:type="dxa"/>
            <w:shd w:val="clear" w:color="auto" w:fill="auto"/>
            <w:noWrap/>
            <w:vAlign w:val="bottom"/>
            <w:hideMark/>
          </w:tcPr>
          <w:p w:rsidR="00B73442" w:rsidRPr="00B73442" w:rsidRDefault="00B73442" w:rsidP="00B73442">
            <w:pPr>
              <w:jc w:val="right"/>
            </w:pPr>
            <w:r w:rsidRPr="00B73442">
              <w:t>320</w:t>
            </w:r>
          </w:p>
        </w:tc>
        <w:tc>
          <w:tcPr>
            <w:tcW w:w="966" w:type="dxa"/>
            <w:shd w:val="clear" w:color="auto" w:fill="auto"/>
            <w:noWrap/>
            <w:vAlign w:val="bottom"/>
            <w:hideMark/>
          </w:tcPr>
          <w:p w:rsidR="00B73442" w:rsidRPr="00B73442" w:rsidRDefault="00B73442" w:rsidP="00B73442">
            <w:pPr>
              <w:jc w:val="right"/>
            </w:pPr>
            <w:r w:rsidRPr="00B73442">
              <w:t>1600</w:t>
            </w:r>
          </w:p>
        </w:tc>
        <w:tc>
          <w:tcPr>
            <w:tcW w:w="666" w:type="dxa"/>
            <w:shd w:val="clear" w:color="auto" w:fill="auto"/>
            <w:noWrap/>
            <w:vAlign w:val="bottom"/>
            <w:hideMark/>
          </w:tcPr>
          <w:p w:rsidR="00B73442" w:rsidRPr="00B73442" w:rsidRDefault="00B73442" w:rsidP="00B73442">
            <w:pPr>
              <w:jc w:val="right"/>
            </w:pPr>
            <w:r w:rsidRPr="00B73442">
              <w:t>0,43</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 </w:t>
            </w:r>
          </w:p>
        </w:tc>
        <w:tc>
          <w:tcPr>
            <w:tcW w:w="2320" w:type="dxa"/>
            <w:shd w:val="clear" w:color="auto" w:fill="auto"/>
            <w:noWrap/>
            <w:vAlign w:val="bottom"/>
            <w:hideMark/>
          </w:tcPr>
          <w:p w:rsidR="00B73442" w:rsidRPr="00B73442" w:rsidRDefault="00B73442" w:rsidP="00B73442">
            <w:r w:rsidRPr="00B73442">
              <w:t>Đất chia lô 5m*20m</w:t>
            </w:r>
          </w:p>
        </w:tc>
        <w:tc>
          <w:tcPr>
            <w:tcW w:w="1049" w:type="dxa"/>
            <w:gridSpan w:val="2"/>
            <w:shd w:val="clear" w:color="auto" w:fill="auto"/>
            <w:noWrap/>
            <w:vAlign w:val="bottom"/>
            <w:hideMark/>
          </w:tcPr>
          <w:p w:rsidR="00B73442" w:rsidRPr="00B73442" w:rsidRDefault="00B73442" w:rsidP="00B73442">
            <w:pPr>
              <w:jc w:val="center"/>
            </w:pPr>
            <w:r w:rsidRPr="00B73442">
              <w:t>1-4</w:t>
            </w:r>
          </w:p>
        </w:tc>
        <w:tc>
          <w:tcPr>
            <w:tcW w:w="1108" w:type="dxa"/>
            <w:shd w:val="clear" w:color="auto" w:fill="auto"/>
            <w:noWrap/>
            <w:vAlign w:val="bottom"/>
            <w:hideMark/>
          </w:tcPr>
          <w:p w:rsidR="00B73442" w:rsidRPr="00B73442" w:rsidRDefault="00B73442" w:rsidP="00B73442">
            <w:pPr>
              <w:jc w:val="right"/>
            </w:pPr>
            <w:r w:rsidRPr="00B73442">
              <w:t>400</w:t>
            </w:r>
          </w:p>
        </w:tc>
        <w:tc>
          <w:tcPr>
            <w:tcW w:w="516" w:type="dxa"/>
            <w:shd w:val="clear" w:color="auto" w:fill="auto"/>
            <w:noWrap/>
            <w:vAlign w:val="bottom"/>
            <w:hideMark/>
          </w:tcPr>
          <w:p w:rsidR="00B73442" w:rsidRPr="00B73442" w:rsidRDefault="00B73442" w:rsidP="00B73442">
            <w:pPr>
              <w:jc w:val="center"/>
            </w:pPr>
            <w:r w:rsidRPr="00B73442">
              <w:t> </w:t>
            </w:r>
          </w:p>
        </w:tc>
        <w:tc>
          <w:tcPr>
            <w:tcW w:w="880" w:type="dxa"/>
            <w:shd w:val="clear" w:color="auto" w:fill="auto"/>
            <w:noWrap/>
            <w:vAlign w:val="bottom"/>
            <w:hideMark/>
          </w:tcPr>
          <w:p w:rsidR="00B73442" w:rsidRPr="00B73442" w:rsidRDefault="00B73442" w:rsidP="00B73442">
            <w:pPr>
              <w:jc w:val="center"/>
            </w:pPr>
            <w:r w:rsidRPr="00B73442">
              <w:t>&lt;=80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4,0</w:t>
            </w:r>
          </w:p>
        </w:tc>
        <w:tc>
          <w:tcPr>
            <w:tcW w:w="966" w:type="dxa"/>
            <w:shd w:val="clear" w:color="auto" w:fill="auto"/>
            <w:noWrap/>
            <w:vAlign w:val="bottom"/>
            <w:hideMark/>
          </w:tcPr>
          <w:p w:rsidR="00B73442" w:rsidRPr="00B73442" w:rsidRDefault="00B73442" w:rsidP="00B73442">
            <w:pPr>
              <w:jc w:val="right"/>
            </w:pPr>
            <w:r w:rsidRPr="00B73442">
              <w:t>320</w:t>
            </w:r>
          </w:p>
        </w:tc>
        <w:tc>
          <w:tcPr>
            <w:tcW w:w="966" w:type="dxa"/>
            <w:shd w:val="clear" w:color="auto" w:fill="auto"/>
            <w:noWrap/>
            <w:vAlign w:val="bottom"/>
            <w:hideMark/>
          </w:tcPr>
          <w:p w:rsidR="00B73442" w:rsidRPr="00B73442" w:rsidRDefault="00B73442" w:rsidP="00B73442">
            <w:pPr>
              <w:jc w:val="right"/>
            </w:pPr>
            <w:r w:rsidRPr="00B73442">
              <w:t>1600</w:t>
            </w:r>
          </w:p>
        </w:tc>
        <w:tc>
          <w:tcPr>
            <w:tcW w:w="666" w:type="dxa"/>
            <w:shd w:val="clear" w:color="auto" w:fill="auto"/>
            <w:noWrap/>
            <w:vAlign w:val="bottom"/>
            <w:hideMark/>
          </w:tcPr>
          <w:p w:rsidR="00B73442" w:rsidRPr="00B73442" w:rsidRDefault="00B73442" w:rsidP="00B73442">
            <w:r w:rsidRPr="00B73442">
              <w:t> </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12</w:t>
            </w:r>
          </w:p>
        </w:tc>
        <w:tc>
          <w:tcPr>
            <w:tcW w:w="2320" w:type="dxa"/>
            <w:shd w:val="clear" w:color="auto" w:fill="auto"/>
            <w:noWrap/>
            <w:vAlign w:val="bottom"/>
            <w:hideMark/>
          </w:tcPr>
          <w:p w:rsidR="00B73442" w:rsidRPr="00B73442" w:rsidRDefault="00B73442" w:rsidP="00B73442">
            <w:r w:rsidRPr="00B73442">
              <w:t>Đất chia lô 10'</w:t>
            </w:r>
          </w:p>
        </w:tc>
        <w:tc>
          <w:tcPr>
            <w:tcW w:w="416" w:type="dxa"/>
            <w:shd w:val="clear" w:color="auto" w:fill="auto"/>
            <w:noWrap/>
            <w:vAlign w:val="bottom"/>
            <w:hideMark/>
          </w:tcPr>
          <w:p w:rsidR="00B73442" w:rsidRPr="00B73442" w:rsidRDefault="00B73442" w:rsidP="00B73442">
            <w:r w:rsidRPr="00B73442">
              <w:t>o</w:t>
            </w:r>
          </w:p>
        </w:tc>
        <w:tc>
          <w:tcPr>
            <w:tcW w:w="633" w:type="dxa"/>
            <w:shd w:val="clear" w:color="auto" w:fill="auto"/>
            <w:noWrap/>
            <w:vAlign w:val="bottom"/>
            <w:hideMark/>
          </w:tcPr>
          <w:p w:rsidR="00B73442" w:rsidRPr="00B73442" w:rsidRDefault="00B73442" w:rsidP="00B73442">
            <w:pPr>
              <w:jc w:val="center"/>
            </w:pPr>
            <w:r w:rsidRPr="00B73442">
              <w:t>cl10''</w:t>
            </w:r>
          </w:p>
        </w:tc>
        <w:tc>
          <w:tcPr>
            <w:tcW w:w="1108" w:type="dxa"/>
            <w:shd w:val="clear" w:color="auto" w:fill="auto"/>
            <w:noWrap/>
            <w:vAlign w:val="bottom"/>
            <w:hideMark/>
          </w:tcPr>
          <w:p w:rsidR="00B73442" w:rsidRPr="00B73442" w:rsidRDefault="00B73442" w:rsidP="00B73442">
            <w:pPr>
              <w:jc w:val="right"/>
            </w:pPr>
            <w:r w:rsidRPr="00B73442">
              <w:t>851,6</w:t>
            </w:r>
          </w:p>
        </w:tc>
        <w:tc>
          <w:tcPr>
            <w:tcW w:w="516" w:type="dxa"/>
            <w:shd w:val="clear" w:color="auto" w:fill="auto"/>
            <w:noWrap/>
            <w:vAlign w:val="bottom"/>
            <w:hideMark/>
          </w:tcPr>
          <w:p w:rsidR="00B73442" w:rsidRPr="00B73442" w:rsidRDefault="00B73442" w:rsidP="00B73442">
            <w:pPr>
              <w:jc w:val="center"/>
            </w:pPr>
            <w:r w:rsidRPr="00B73442">
              <w:t>8</w:t>
            </w:r>
          </w:p>
        </w:tc>
        <w:tc>
          <w:tcPr>
            <w:tcW w:w="880" w:type="dxa"/>
            <w:shd w:val="clear" w:color="auto" w:fill="auto"/>
            <w:noWrap/>
            <w:vAlign w:val="bottom"/>
            <w:hideMark/>
          </w:tcPr>
          <w:p w:rsidR="00B73442" w:rsidRPr="00B73442" w:rsidRDefault="00B73442" w:rsidP="00B73442">
            <w:pPr>
              <w:jc w:val="center"/>
            </w:pPr>
            <w:r w:rsidRPr="00B73442">
              <w:t>&lt;=80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4,0</w:t>
            </w:r>
          </w:p>
        </w:tc>
        <w:tc>
          <w:tcPr>
            <w:tcW w:w="966" w:type="dxa"/>
            <w:shd w:val="clear" w:color="auto" w:fill="auto"/>
            <w:noWrap/>
            <w:vAlign w:val="bottom"/>
            <w:hideMark/>
          </w:tcPr>
          <w:p w:rsidR="00B73442" w:rsidRPr="00B73442" w:rsidRDefault="00B73442" w:rsidP="00B73442">
            <w:pPr>
              <w:jc w:val="right"/>
            </w:pPr>
            <w:r w:rsidRPr="00B73442">
              <w:t>681,28</w:t>
            </w:r>
          </w:p>
        </w:tc>
        <w:tc>
          <w:tcPr>
            <w:tcW w:w="966" w:type="dxa"/>
            <w:shd w:val="clear" w:color="auto" w:fill="auto"/>
            <w:noWrap/>
            <w:vAlign w:val="bottom"/>
            <w:hideMark/>
          </w:tcPr>
          <w:p w:rsidR="00B73442" w:rsidRPr="00B73442" w:rsidRDefault="00B73442" w:rsidP="00B73442">
            <w:pPr>
              <w:jc w:val="right"/>
            </w:pPr>
            <w:r w:rsidRPr="00B73442">
              <w:t>3406,4</w:t>
            </w:r>
          </w:p>
        </w:tc>
        <w:tc>
          <w:tcPr>
            <w:tcW w:w="666" w:type="dxa"/>
            <w:shd w:val="clear" w:color="auto" w:fill="auto"/>
            <w:noWrap/>
            <w:vAlign w:val="bottom"/>
            <w:hideMark/>
          </w:tcPr>
          <w:p w:rsidR="00B73442" w:rsidRPr="00B73442" w:rsidRDefault="00B73442" w:rsidP="00B73442">
            <w:pPr>
              <w:jc w:val="right"/>
            </w:pPr>
            <w:r w:rsidRPr="00B73442">
              <w:t>0,92</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 </w:t>
            </w:r>
          </w:p>
        </w:tc>
        <w:tc>
          <w:tcPr>
            <w:tcW w:w="2320" w:type="dxa"/>
            <w:shd w:val="clear" w:color="auto" w:fill="auto"/>
            <w:noWrap/>
            <w:vAlign w:val="bottom"/>
            <w:hideMark/>
          </w:tcPr>
          <w:p w:rsidR="00B73442" w:rsidRPr="00B73442" w:rsidRDefault="00B73442" w:rsidP="00B73442">
            <w:r w:rsidRPr="00B73442">
              <w:t>Đất chia lô 5m*20m</w:t>
            </w:r>
          </w:p>
        </w:tc>
        <w:tc>
          <w:tcPr>
            <w:tcW w:w="1049" w:type="dxa"/>
            <w:gridSpan w:val="2"/>
            <w:shd w:val="clear" w:color="auto" w:fill="auto"/>
            <w:noWrap/>
            <w:vAlign w:val="bottom"/>
            <w:hideMark/>
          </w:tcPr>
          <w:p w:rsidR="00B73442" w:rsidRPr="00B73442" w:rsidRDefault="00B73442" w:rsidP="00B73442">
            <w:pPr>
              <w:jc w:val="center"/>
            </w:pPr>
            <w:r w:rsidRPr="00B73442">
              <w:t>1-7</w:t>
            </w:r>
          </w:p>
        </w:tc>
        <w:tc>
          <w:tcPr>
            <w:tcW w:w="1108" w:type="dxa"/>
            <w:shd w:val="clear" w:color="auto" w:fill="auto"/>
            <w:noWrap/>
            <w:vAlign w:val="bottom"/>
            <w:hideMark/>
          </w:tcPr>
          <w:p w:rsidR="00B73442" w:rsidRPr="00B73442" w:rsidRDefault="00B73442" w:rsidP="00B73442">
            <w:pPr>
              <w:jc w:val="right"/>
            </w:pPr>
            <w:r w:rsidRPr="00B73442">
              <w:t>700</w:t>
            </w:r>
          </w:p>
        </w:tc>
        <w:tc>
          <w:tcPr>
            <w:tcW w:w="516" w:type="dxa"/>
            <w:shd w:val="clear" w:color="auto" w:fill="auto"/>
            <w:noWrap/>
            <w:vAlign w:val="bottom"/>
            <w:hideMark/>
          </w:tcPr>
          <w:p w:rsidR="00B73442" w:rsidRPr="00B73442" w:rsidRDefault="00B73442" w:rsidP="00B73442">
            <w:pPr>
              <w:jc w:val="center"/>
            </w:pPr>
            <w:r w:rsidRPr="00B73442">
              <w:t> </w:t>
            </w:r>
          </w:p>
        </w:tc>
        <w:tc>
          <w:tcPr>
            <w:tcW w:w="880" w:type="dxa"/>
            <w:shd w:val="clear" w:color="auto" w:fill="auto"/>
            <w:noWrap/>
            <w:vAlign w:val="bottom"/>
            <w:hideMark/>
          </w:tcPr>
          <w:p w:rsidR="00B73442" w:rsidRPr="00B73442" w:rsidRDefault="00B73442" w:rsidP="00B73442">
            <w:pPr>
              <w:jc w:val="center"/>
            </w:pPr>
            <w:r w:rsidRPr="00B73442">
              <w:t>&lt;=80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4,0</w:t>
            </w:r>
          </w:p>
        </w:tc>
        <w:tc>
          <w:tcPr>
            <w:tcW w:w="966" w:type="dxa"/>
            <w:shd w:val="clear" w:color="auto" w:fill="auto"/>
            <w:noWrap/>
            <w:vAlign w:val="bottom"/>
            <w:hideMark/>
          </w:tcPr>
          <w:p w:rsidR="00B73442" w:rsidRPr="00B73442" w:rsidRDefault="00B73442" w:rsidP="00B73442">
            <w:pPr>
              <w:jc w:val="right"/>
            </w:pPr>
            <w:r w:rsidRPr="00B73442">
              <w:t>560</w:t>
            </w:r>
          </w:p>
        </w:tc>
        <w:tc>
          <w:tcPr>
            <w:tcW w:w="966" w:type="dxa"/>
            <w:shd w:val="clear" w:color="auto" w:fill="auto"/>
            <w:noWrap/>
            <w:vAlign w:val="bottom"/>
            <w:hideMark/>
          </w:tcPr>
          <w:p w:rsidR="00B73442" w:rsidRPr="00B73442" w:rsidRDefault="00B73442" w:rsidP="00B73442">
            <w:pPr>
              <w:jc w:val="right"/>
            </w:pPr>
            <w:r w:rsidRPr="00B73442">
              <w:t>2800</w:t>
            </w:r>
          </w:p>
        </w:tc>
        <w:tc>
          <w:tcPr>
            <w:tcW w:w="666" w:type="dxa"/>
            <w:shd w:val="clear" w:color="auto" w:fill="auto"/>
            <w:noWrap/>
            <w:vAlign w:val="bottom"/>
            <w:hideMark/>
          </w:tcPr>
          <w:p w:rsidR="00B73442" w:rsidRPr="00B73442" w:rsidRDefault="00B73442" w:rsidP="00B73442">
            <w:r w:rsidRPr="00B73442">
              <w:t> </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 </w:t>
            </w:r>
          </w:p>
        </w:tc>
        <w:tc>
          <w:tcPr>
            <w:tcW w:w="2320" w:type="dxa"/>
            <w:shd w:val="clear" w:color="auto" w:fill="auto"/>
            <w:noWrap/>
            <w:vAlign w:val="bottom"/>
            <w:hideMark/>
          </w:tcPr>
          <w:p w:rsidR="00B73442" w:rsidRPr="00B73442" w:rsidRDefault="00B73442" w:rsidP="00B73442">
            <w:r w:rsidRPr="00B73442">
              <w:t>Đất chia lô 8m*20m</w:t>
            </w:r>
          </w:p>
        </w:tc>
        <w:tc>
          <w:tcPr>
            <w:tcW w:w="1049" w:type="dxa"/>
            <w:gridSpan w:val="2"/>
            <w:shd w:val="clear" w:color="auto" w:fill="auto"/>
            <w:noWrap/>
            <w:vAlign w:val="bottom"/>
            <w:hideMark/>
          </w:tcPr>
          <w:p w:rsidR="00B73442" w:rsidRPr="00B73442" w:rsidRDefault="00B73442" w:rsidP="00B73442">
            <w:pPr>
              <w:jc w:val="center"/>
            </w:pPr>
            <w:r w:rsidRPr="00B73442">
              <w:t>8</w:t>
            </w:r>
          </w:p>
        </w:tc>
        <w:tc>
          <w:tcPr>
            <w:tcW w:w="1108" w:type="dxa"/>
            <w:shd w:val="clear" w:color="auto" w:fill="auto"/>
            <w:noWrap/>
            <w:vAlign w:val="bottom"/>
            <w:hideMark/>
          </w:tcPr>
          <w:p w:rsidR="00B73442" w:rsidRPr="00B73442" w:rsidRDefault="00B73442" w:rsidP="00B73442">
            <w:pPr>
              <w:jc w:val="right"/>
            </w:pPr>
            <w:r w:rsidRPr="00B73442">
              <w:t>151,6</w:t>
            </w:r>
          </w:p>
        </w:tc>
        <w:tc>
          <w:tcPr>
            <w:tcW w:w="516" w:type="dxa"/>
            <w:shd w:val="clear" w:color="auto" w:fill="auto"/>
            <w:noWrap/>
            <w:vAlign w:val="bottom"/>
            <w:hideMark/>
          </w:tcPr>
          <w:p w:rsidR="00B73442" w:rsidRPr="00B73442" w:rsidRDefault="00B73442" w:rsidP="00B73442">
            <w:pPr>
              <w:jc w:val="center"/>
            </w:pPr>
            <w:r w:rsidRPr="00B73442">
              <w:t> </w:t>
            </w:r>
          </w:p>
        </w:tc>
        <w:tc>
          <w:tcPr>
            <w:tcW w:w="880" w:type="dxa"/>
            <w:shd w:val="clear" w:color="auto" w:fill="auto"/>
            <w:noWrap/>
            <w:vAlign w:val="bottom"/>
            <w:hideMark/>
          </w:tcPr>
          <w:p w:rsidR="00B73442" w:rsidRPr="00B73442" w:rsidRDefault="00B73442" w:rsidP="00B73442">
            <w:pPr>
              <w:jc w:val="center"/>
            </w:pPr>
            <w:r w:rsidRPr="00B73442">
              <w:t>&lt;=80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4,0</w:t>
            </w:r>
          </w:p>
        </w:tc>
        <w:tc>
          <w:tcPr>
            <w:tcW w:w="966" w:type="dxa"/>
            <w:shd w:val="clear" w:color="auto" w:fill="auto"/>
            <w:noWrap/>
            <w:vAlign w:val="bottom"/>
            <w:hideMark/>
          </w:tcPr>
          <w:p w:rsidR="00B73442" w:rsidRPr="00B73442" w:rsidRDefault="00B73442" w:rsidP="00B73442">
            <w:pPr>
              <w:jc w:val="right"/>
            </w:pPr>
            <w:r w:rsidRPr="00B73442">
              <w:t>121,28</w:t>
            </w:r>
          </w:p>
        </w:tc>
        <w:tc>
          <w:tcPr>
            <w:tcW w:w="966" w:type="dxa"/>
            <w:shd w:val="clear" w:color="auto" w:fill="auto"/>
            <w:noWrap/>
            <w:vAlign w:val="bottom"/>
            <w:hideMark/>
          </w:tcPr>
          <w:p w:rsidR="00B73442" w:rsidRPr="00B73442" w:rsidRDefault="00B73442" w:rsidP="00B73442">
            <w:pPr>
              <w:jc w:val="right"/>
            </w:pPr>
            <w:r w:rsidRPr="00B73442">
              <w:t>606,4</w:t>
            </w:r>
          </w:p>
        </w:tc>
        <w:tc>
          <w:tcPr>
            <w:tcW w:w="666" w:type="dxa"/>
            <w:shd w:val="clear" w:color="auto" w:fill="auto"/>
            <w:noWrap/>
            <w:vAlign w:val="bottom"/>
            <w:hideMark/>
          </w:tcPr>
          <w:p w:rsidR="00B73442" w:rsidRPr="00B73442" w:rsidRDefault="00B73442" w:rsidP="00B73442">
            <w:r w:rsidRPr="00B73442">
              <w:t> </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13</w:t>
            </w:r>
          </w:p>
        </w:tc>
        <w:tc>
          <w:tcPr>
            <w:tcW w:w="2320" w:type="dxa"/>
            <w:shd w:val="clear" w:color="auto" w:fill="auto"/>
            <w:noWrap/>
            <w:vAlign w:val="bottom"/>
            <w:hideMark/>
          </w:tcPr>
          <w:p w:rsidR="00B73442" w:rsidRPr="00B73442" w:rsidRDefault="00B73442" w:rsidP="00B73442">
            <w:r w:rsidRPr="00B73442">
              <w:t>Đất chia lô 11</w:t>
            </w:r>
          </w:p>
        </w:tc>
        <w:tc>
          <w:tcPr>
            <w:tcW w:w="416" w:type="dxa"/>
            <w:shd w:val="clear" w:color="auto" w:fill="auto"/>
            <w:noWrap/>
            <w:vAlign w:val="bottom"/>
            <w:hideMark/>
          </w:tcPr>
          <w:p w:rsidR="00B73442" w:rsidRPr="00B73442" w:rsidRDefault="00B73442" w:rsidP="00B73442">
            <w:r w:rsidRPr="00B73442">
              <w:t>o</w:t>
            </w:r>
          </w:p>
        </w:tc>
        <w:tc>
          <w:tcPr>
            <w:tcW w:w="633" w:type="dxa"/>
            <w:shd w:val="clear" w:color="auto" w:fill="auto"/>
            <w:noWrap/>
            <w:vAlign w:val="bottom"/>
            <w:hideMark/>
          </w:tcPr>
          <w:p w:rsidR="00B73442" w:rsidRPr="00B73442" w:rsidRDefault="00B73442" w:rsidP="00B73442">
            <w:pPr>
              <w:jc w:val="center"/>
            </w:pPr>
            <w:r w:rsidRPr="00B73442">
              <w:t>cl11</w:t>
            </w:r>
          </w:p>
        </w:tc>
        <w:tc>
          <w:tcPr>
            <w:tcW w:w="1108" w:type="dxa"/>
            <w:shd w:val="clear" w:color="auto" w:fill="auto"/>
            <w:noWrap/>
            <w:vAlign w:val="bottom"/>
            <w:hideMark/>
          </w:tcPr>
          <w:p w:rsidR="00B73442" w:rsidRPr="00B73442" w:rsidRDefault="00B73442" w:rsidP="00B73442">
            <w:pPr>
              <w:jc w:val="right"/>
            </w:pPr>
            <w:r w:rsidRPr="00B73442">
              <w:t>997,9</w:t>
            </w:r>
          </w:p>
        </w:tc>
        <w:tc>
          <w:tcPr>
            <w:tcW w:w="516" w:type="dxa"/>
            <w:shd w:val="clear" w:color="auto" w:fill="auto"/>
            <w:noWrap/>
            <w:vAlign w:val="bottom"/>
            <w:hideMark/>
          </w:tcPr>
          <w:p w:rsidR="00B73442" w:rsidRPr="00B73442" w:rsidRDefault="00B73442" w:rsidP="00B73442">
            <w:pPr>
              <w:jc w:val="center"/>
            </w:pPr>
            <w:r w:rsidRPr="00B73442">
              <w:t> </w:t>
            </w:r>
          </w:p>
        </w:tc>
        <w:tc>
          <w:tcPr>
            <w:tcW w:w="880" w:type="dxa"/>
            <w:shd w:val="clear" w:color="auto" w:fill="auto"/>
            <w:noWrap/>
            <w:vAlign w:val="bottom"/>
            <w:hideMark/>
          </w:tcPr>
          <w:p w:rsidR="00B73442" w:rsidRPr="00B73442" w:rsidRDefault="00B73442" w:rsidP="00B73442">
            <w:pPr>
              <w:jc w:val="center"/>
            </w:pPr>
            <w:r w:rsidRPr="00B73442">
              <w:t>&lt;=80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4,0</w:t>
            </w:r>
          </w:p>
        </w:tc>
        <w:tc>
          <w:tcPr>
            <w:tcW w:w="966" w:type="dxa"/>
            <w:shd w:val="clear" w:color="auto" w:fill="auto"/>
            <w:noWrap/>
            <w:vAlign w:val="bottom"/>
            <w:hideMark/>
          </w:tcPr>
          <w:p w:rsidR="00B73442" w:rsidRPr="00B73442" w:rsidRDefault="00B73442" w:rsidP="00B73442">
            <w:pPr>
              <w:jc w:val="right"/>
            </w:pPr>
            <w:r w:rsidRPr="00B73442">
              <w:t>798,32</w:t>
            </w:r>
          </w:p>
        </w:tc>
        <w:tc>
          <w:tcPr>
            <w:tcW w:w="966" w:type="dxa"/>
            <w:shd w:val="clear" w:color="auto" w:fill="auto"/>
            <w:noWrap/>
            <w:vAlign w:val="bottom"/>
            <w:hideMark/>
          </w:tcPr>
          <w:p w:rsidR="00B73442" w:rsidRPr="00B73442" w:rsidRDefault="00B73442" w:rsidP="00B73442">
            <w:pPr>
              <w:jc w:val="right"/>
            </w:pPr>
            <w:r w:rsidRPr="00B73442">
              <w:t>3991,6</w:t>
            </w:r>
          </w:p>
        </w:tc>
        <w:tc>
          <w:tcPr>
            <w:tcW w:w="666" w:type="dxa"/>
            <w:shd w:val="clear" w:color="auto" w:fill="auto"/>
            <w:noWrap/>
            <w:vAlign w:val="bottom"/>
            <w:hideMark/>
          </w:tcPr>
          <w:p w:rsidR="00B73442" w:rsidRPr="00B73442" w:rsidRDefault="00B73442" w:rsidP="00B73442">
            <w:pPr>
              <w:jc w:val="right"/>
            </w:pPr>
            <w:r w:rsidRPr="00B73442">
              <w:t>1,08</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 </w:t>
            </w:r>
          </w:p>
        </w:tc>
        <w:tc>
          <w:tcPr>
            <w:tcW w:w="2320" w:type="dxa"/>
            <w:shd w:val="clear" w:color="auto" w:fill="auto"/>
            <w:noWrap/>
            <w:vAlign w:val="center"/>
            <w:hideMark/>
          </w:tcPr>
          <w:p w:rsidR="00B73442" w:rsidRPr="00B73442" w:rsidRDefault="00B73442" w:rsidP="00B73442">
            <w:pPr>
              <w:rPr>
                <w:i/>
                <w:iCs/>
              </w:rPr>
            </w:pPr>
            <w:r w:rsidRPr="00B73442">
              <w:rPr>
                <w:i/>
                <w:iCs/>
              </w:rPr>
              <w:t xml:space="preserve"> Đất ở chia lô 5m*20m</w:t>
            </w:r>
          </w:p>
        </w:tc>
        <w:tc>
          <w:tcPr>
            <w:tcW w:w="1049" w:type="dxa"/>
            <w:gridSpan w:val="2"/>
            <w:shd w:val="clear" w:color="auto" w:fill="auto"/>
            <w:noWrap/>
            <w:vAlign w:val="bottom"/>
            <w:hideMark/>
          </w:tcPr>
          <w:p w:rsidR="00B73442" w:rsidRPr="00B73442" w:rsidRDefault="00B73442" w:rsidP="00B73442">
            <w:pPr>
              <w:jc w:val="center"/>
            </w:pPr>
            <w:r w:rsidRPr="00B73442">
              <w:t>1</w:t>
            </w:r>
          </w:p>
        </w:tc>
        <w:tc>
          <w:tcPr>
            <w:tcW w:w="1108" w:type="dxa"/>
            <w:shd w:val="clear" w:color="auto" w:fill="auto"/>
            <w:noWrap/>
            <w:vAlign w:val="bottom"/>
            <w:hideMark/>
          </w:tcPr>
          <w:p w:rsidR="00B73442" w:rsidRPr="00B73442" w:rsidRDefault="00B73442" w:rsidP="00B73442">
            <w:pPr>
              <w:jc w:val="right"/>
            </w:pPr>
            <w:r w:rsidRPr="00B73442">
              <w:t>118,5</w:t>
            </w:r>
          </w:p>
        </w:tc>
        <w:tc>
          <w:tcPr>
            <w:tcW w:w="516" w:type="dxa"/>
            <w:shd w:val="clear" w:color="auto" w:fill="auto"/>
            <w:noWrap/>
            <w:vAlign w:val="bottom"/>
            <w:hideMark/>
          </w:tcPr>
          <w:p w:rsidR="00B73442" w:rsidRPr="00B73442" w:rsidRDefault="00B73442" w:rsidP="00B73442">
            <w:pPr>
              <w:jc w:val="center"/>
            </w:pPr>
            <w:r w:rsidRPr="00B73442">
              <w:t>1</w:t>
            </w:r>
          </w:p>
        </w:tc>
        <w:tc>
          <w:tcPr>
            <w:tcW w:w="880" w:type="dxa"/>
            <w:shd w:val="clear" w:color="auto" w:fill="auto"/>
            <w:noWrap/>
            <w:vAlign w:val="bottom"/>
            <w:hideMark/>
          </w:tcPr>
          <w:p w:rsidR="00B73442" w:rsidRPr="00B73442" w:rsidRDefault="00B73442" w:rsidP="00B73442">
            <w:pPr>
              <w:jc w:val="center"/>
            </w:pPr>
            <w:r w:rsidRPr="00B73442">
              <w:t>&lt;=80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4,0</w:t>
            </w:r>
          </w:p>
        </w:tc>
        <w:tc>
          <w:tcPr>
            <w:tcW w:w="966" w:type="dxa"/>
            <w:shd w:val="clear" w:color="auto" w:fill="auto"/>
            <w:noWrap/>
            <w:vAlign w:val="bottom"/>
            <w:hideMark/>
          </w:tcPr>
          <w:p w:rsidR="00B73442" w:rsidRPr="00B73442" w:rsidRDefault="00B73442" w:rsidP="00B73442">
            <w:pPr>
              <w:jc w:val="right"/>
            </w:pPr>
            <w:r w:rsidRPr="00B73442">
              <w:t>94,8</w:t>
            </w:r>
          </w:p>
        </w:tc>
        <w:tc>
          <w:tcPr>
            <w:tcW w:w="966" w:type="dxa"/>
            <w:shd w:val="clear" w:color="auto" w:fill="auto"/>
            <w:noWrap/>
            <w:vAlign w:val="bottom"/>
            <w:hideMark/>
          </w:tcPr>
          <w:p w:rsidR="00B73442" w:rsidRPr="00B73442" w:rsidRDefault="00B73442" w:rsidP="00B73442">
            <w:pPr>
              <w:jc w:val="right"/>
            </w:pPr>
            <w:r w:rsidRPr="00B73442">
              <w:t>474</w:t>
            </w:r>
          </w:p>
        </w:tc>
        <w:tc>
          <w:tcPr>
            <w:tcW w:w="666" w:type="dxa"/>
            <w:shd w:val="clear" w:color="auto" w:fill="auto"/>
            <w:noWrap/>
            <w:vAlign w:val="bottom"/>
            <w:hideMark/>
          </w:tcPr>
          <w:p w:rsidR="00B73442" w:rsidRPr="00B73442" w:rsidRDefault="00B73442" w:rsidP="00B73442">
            <w:r w:rsidRPr="00B73442">
              <w:t> </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 </w:t>
            </w:r>
          </w:p>
        </w:tc>
        <w:tc>
          <w:tcPr>
            <w:tcW w:w="2320" w:type="dxa"/>
            <w:shd w:val="clear" w:color="auto" w:fill="auto"/>
            <w:noWrap/>
            <w:vAlign w:val="center"/>
            <w:hideMark/>
          </w:tcPr>
          <w:p w:rsidR="00B73442" w:rsidRPr="00B73442" w:rsidRDefault="00B73442" w:rsidP="00B73442">
            <w:pPr>
              <w:rPr>
                <w:i/>
                <w:iCs/>
              </w:rPr>
            </w:pPr>
            <w:r w:rsidRPr="00B73442">
              <w:rPr>
                <w:i/>
                <w:iCs/>
              </w:rPr>
              <w:t xml:space="preserve"> Đất ở chia lô 5m*20m</w:t>
            </w:r>
          </w:p>
        </w:tc>
        <w:tc>
          <w:tcPr>
            <w:tcW w:w="1049" w:type="dxa"/>
            <w:gridSpan w:val="2"/>
            <w:shd w:val="clear" w:color="auto" w:fill="auto"/>
            <w:noWrap/>
            <w:vAlign w:val="bottom"/>
            <w:hideMark/>
          </w:tcPr>
          <w:p w:rsidR="00B73442" w:rsidRPr="00B73442" w:rsidRDefault="00B73442" w:rsidP="00B73442">
            <w:pPr>
              <w:jc w:val="center"/>
            </w:pPr>
            <w:r w:rsidRPr="00B73442">
              <w:t>2</w:t>
            </w:r>
          </w:p>
        </w:tc>
        <w:tc>
          <w:tcPr>
            <w:tcW w:w="1108" w:type="dxa"/>
            <w:shd w:val="clear" w:color="auto" w:fill="auto"/>
            <w:noWrap/>
            <w:vAlign w:val="bottom"/>
            <w:hideMark/>
          </w:tcPr>
          <w:p w:rsidR="00B73442" w:rsidRPr="00B73442" w:rsidRDefault="00B73442" w:rsidP="00B73442">
            <w:pPr>
              <w:jc w:val="right"/>
            </w:pPr>
            <w:r w:rsidRPr="00B73442">
              <w:t>107,7</w:t>
            </w:r>
          </w:p>
        </w:tc>
        <w:tc>
          <w:tcPr>
            <w:tcW w:w="516" w:type="dxa"/>
            <w:shd w:val="clear" w:color="auto" w:fill="auto"/>
            <w:noWrap/>
            <w:vAlign w:val="bottom"/>
            <w:hideMark/>
          </w:tcPr>
          <w:p w:rsidR="00B73442" w:rsidRPr="00B73442" w:rsidRDefault="00B73442" w:rsidP="00B73442">
            <w:pPr>
              <w:jc w:val="center"/>
            </w:pPr>
            <w:r w:rsidRPr="00B73442">
              <w:t>1</w:t>
            </w:r>
          </w:p>
        </w:tc>
        <w:tc>
          <w:tcPr>
            <w:tcW w:w="880" w:type="dxa"/>
            <w:shd w:val="clear" w:color="auto" w:fill="auto"/>
            <w:noWrap/>
            <w:vAlign w:val="bottom"/>
            <w:hideMark/>
          </w:tcPr>
          <w:p w:rsidR="00B73442" w:rsidRPr="00B73442" w:rsidRDefault="00B73442" w:rsidP="00B73442">
            <w:pPr>
              <w:jc w:val="center"/>
            </w:pPr>
            <w:r w:rsidRPr="00B73442">
              <w:t>&lt;=80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4,0</w:t>
            </w:r>
          </w:p>
        </w:tc>
        <w:tc>
          <w:tcPr>
            <w:tcW w:w="966" w:type="dxa"/>
            <w:shd w:val="clear" w:color="auto" w:fill="auto"/>
            <w:noWrap/>
            <w:vAlign w:val="bottom"/>
            <w:hideMark/>
          </w:tcPr>
          <w:p w:rsidR="00B73442" w:rsidRPr="00B73442" w:rsidRDefault="00B73442" w:rsidP="00B73442">
            <w:pPr>
              <w:jc w:val="right"/>
            </w:pPr>
            <w:r w:rsidRPr="00B73442">
              <w:t>86,16</w:t>
            </w:r>
          </w:p>
        </w:tc>
        <w:tc>
          <w:tcPr>
            <w:tcW w:w="966" w:type="dxa"/>
            <w:shd w:val="clear" w:color="auto" w:fill="auto"/>
            <w:noWrap/>
            <w:vAlign w:val="bottom"/>
            <w:hideMark/>
          </w:tcPr>
          <w:p w:rsidR="00B73442" w:rsidRPr="00B73442" w:rsidRDefault="00B73442" w:rsidP="00B73442">
            <w:pPr>
              <w:jc w:val="right"/>
            </w:pPr>
            <w:r w:rsidRPr="00B73442">
              <w:t>430,8</w:t>
            </w:r>
          </w:p>
        </w:tc>
        <w:tc>
          <w:tcPr>
            <w:tcW w:w="666" w:type="dxa"/>
            <w:shd w:val="clear" w:color="auto" w:fill="auto"/>
            <w:noWrap/>
            <w:vAlign w:val="bottom"/>
            <w:hideMark/>
          </w:tcPr>
          <w:p w:rsidR="00B73442" w:rsidRPr="00B73442" w:rsidRDefault="00B73442" w:rsidP="00B73442">
            <w:r w:rsidRPr="00B73442">
              <w:t> </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 </w:t>
            </w:r>
          </w:p>
        </w:tc>
        <w:tc>
          <w:tcPr>
            <w:tcW w:w="2320" w:type="dxa"/>
            <w:shd w:val="clear" w:color="auto" w:fill="auto"/>
            <w:noWrap/>
            <w:vAlign w:val="center"/>
            <w:hideMark/>
          </w:tcPr>
          <w:p w:rsidR="00B73442" w:rsidRPr="00B73442" w:rsidRDefault="00B73442" w:rsidP="00B73442">
            <w:pPr>
              <w:rPr>
                <w:i/>
                <w:iCs/>
              </w:rPr>
            </w:pPr>
            <w:r w:rsidRPr="00B73442">
              <w:rPr>
                <w:i/>
                <w:iCs/>
              </w:rPr>
              <w:t xml:space="preserve"> Đất ở chia lô 5m*20m</w:t>
            </w:r>
          </w:p>
        </w:tc>
        <w:tc>
          <w:tcPr>
            <w:tcW w:w="1049" w:type="dxa"/>
            <w:gridSpan w:val="2"/>
            <w:shd w:val="clear" w:color="auto" w:fill="auto"/>
            <w:noWrap/>
            <w:vAlign w:val="bottom"/>
            <w:hideMark/>
          </w:tcPr>
          <w:p w:rsidR="00B73442" w:rsidRPr="00B73442" w:rsidRDefault="00B73442" w:rsidP="00B73442">
            <w:pPr>
              <w:jc w:val="center"/>
            </w:pPr>
            <w:r w:rsidRPr="00B73442">
              <w:t>3</w:t>
            </w:r>
          </w:p>
        </w:tc>
        <w:tc>
          <w:tcPr>
            <w:tcW w:w="1108" w:type="dxa"/>
            <w:shd w:val="clear" w:color="auto" w:fill="auto"/>
            <w:noWrap/>
            <w:vAlign w:val="bottom"/>
            <w:hideMark/>
          </w:tcPr>
          <w:p w:rsidR="00B73442" w:rsidRPr="00B73442" w:rsidRDefault="00B73442" w:rsidP="00B73442">
            <w:pPr>
              <w:jc w:val="right"/>
            </w:pPr>
            <w:r w:rsidRPr="00B73442">
              <w:t>171,7</w:t>
            </w:r>
          </w:p>
        </w:tc>
        <w:tc>
          <w:tcPr>
            <w:tcW w:w="516" w:type="dxa"/>
            <w:shd w:val="clear" w:color="auto" w:fill="auto"/>
            <w:noWrap/>
            <w:vAlign w:val="bottom"/>
            <w:hideMark/>
          </w:tcPr>
          <w:p w:rsidR="00B73442" w:rsidRPr="00B73442" w:rsidRDefault="00B73442" w:rsidP="00B73442">
            <w:pPr>
              <w:jc w:val="center"/>
            </w:pPr>
            <w:r w:rsidRPr="00B73442">
              <w:t>1</w:t>
            </w:r>
          </w:p>
        </w:tc>
        <w:tc>
          <w:tcPr>
            <w:tcW w:w="880" w:type="dxa"/>
            <w:shd w:val="clear" w:color="auto" w:fill="auto"/>
            <w:noWrap/>
            <w:vAlign w:val="bottom"/>
            <w:hideMark/>
          </w:tcPr>
          <w:p w:rsidR="00B73442" w:rsidRPr="00B73442" w:rsidRDefault="00B73442" w:rsidP="00B73442">
            <w:pPr>
              <w:jc w:val="center"/>
            </w:pPr>
            <w:r w:rsidRPr="00B73442">
              <w:t>&lt;=80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4,0</w:t>
            </w:r>
          </w:p>
        </w:tc>
        <w:tc>
          <w:tcPr>
            <w:tcW w:w="966" w:type="dxa"/>
            <w:shd w:val="clear" w:color="auto" w:fill="auto"/>
            <w:noWrap/>
            <w:vAlign w:val="bottom"/>
            <w:hideMark/>
          </w:tcPr>
          <w:p w:rsidR="00B73442" w:rsidRPr="00B73442" w:rsidRDefault="00B73442" w:rsidP="00B73442">
            <w:pPr>
              <w:jc w:val="right"/>
            </w:pPr>
            <w:r w:rsidRPr="00B73442">
              <w:t>137,36</w:t>
            </w:r>
          </w:p>
        </w:tc>
        <w:tc>
          <w:tcPr>
            <w:tcW w:w="966" w:type="dxa"/>
            <w:shd w:val="clear" w:color="auto" w:fill="auto"/>
            <w:noWrap/>
            <w:vAlign w:val="bottom"/>
            <w:hideMark/>
          </w:tcPr>
          <w:p w:rsidR="00B73442" w:rsidRPr="00B73442" w:rsidRDefault="00B73442" w:rsidP="00B73442">
            <w:pPr>
              <w:jc w:val="right"/>
            </w:pPr>
            <w:r w:rsidRPr="00B73442">
              <w:t>686,8</w:t>
            </w:r>
          </w:p>
        </w:tc>
        <w:tc>
          <w:tcPr>
            <w:tcW w:w="666" w:type="dxa"/>
            <w:shd w:val="clear" w:color="auto" w:fill="auto"/>
            <w:noWrap/>
            <w:vAlign w:val="bottom"/>
            <w:hideMark/>
          </w:tcPr>
          <w:p w:rsidR="00B73442" w:rsidRPr="00B73442" w:rsidRDefault="00B73442" w:rsidP="00B73442">
            <w:r w:rsidRPr="00B73442">
              <w:t> </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 </w:t>
            </w:r>
          </w:p>
        </w:tc>
        <w:tc>
          <w:tcPr>
            <w:tcW w:w="2320" w:type="dxa"/>
            <w:shd w:val="clear" w:color="auto" w:fill="auto"/>
            <w:noWrap/>
            <w:vAlign w:val="center"/>
            <w:hideMark/>
          </w:tcPr>
          <w:p w:rsidR="00B73442" w:rsidRPr="00B73442" w:rsidRDefault="00B73442" w:rsidP="00B73442">
            <w:pPr>
              <w:rPr>
                <w:i/>
                <w:iCs/>
              </w:rPr>
            </w:pPr>
            <w:r w:rsidRPr="00B73442">
              <w:rPr>
                <w:i/>
                <w:iCs/>
              </w:rPr>
              <w:t xml:space="preserve"> Đất ở chia lô 5m*20m</w:t>
            </w:r>
          </w:p>
        </w:tc>
        <w:tc>
          <w:tcPr>
            <w:tcW w:w="1049" w:type="dxa"/>
            <w:gridSpan w:val="2"/>
            <w:shd w:val="clear" w:color="auto" w:fill="auto"/>
            <w:noWrap/>
            <w:vAlign w:val="bottom"/>
            <w:hideMark/>
          </w:tcPr>
          <w:p w:rsidR="00B73442" w:rsidRPr="00B73442" w:rsidRDefault="00B73442" w:rsidP="00B73442">
            <w:pPr>
              <w:jc w:val="center"/>
            </w:pPr>
            <w:r w:rsidRPr="00B73442">
              <w:t>4-9</w:t>
            </w:r>
          </w:p>
        </w:tc>
        <w:tc>
          <w:tcPr>
            <w:tcW w:w="1108" w:type="dxa"/>
            <w:shd w:val="clear" w:color="auto" w:fill="auto"/>
            <w:noWrap/>
            <w:vAlign w:val="bottom"/>
            <w:hideMark/>
          </w:tcPr>
          <w:p w:rsidR="00B73442" w:rsidRPr="00B73442" w:rsidRDefault="00B73442" w:rsidP="00B73442">
            <w:pPr>
              <w:jc w:val="right"/>
            </w:pPr>
            <w:r w:rsidRPr="00B73442">
              <w:t>1000</w:t>
            </w:r>
          </w:p>
        </w:tc>
        <w:tc>
          <w:tcPr>
            <w:tcW w:w="516" w:type="dxa"/>
            <w:shd w:val="clear" w:color="auto" w:fill="auto"/>
            <w:noWrap/>
            <w:vAlign w:val="bottom"/>
            <w:hideMark/>
          </w:tcPr>
          <w:p w:rsidR="00B73442" w:rsidRPr="00B73442" w:rsidRDefault="00B73442" w:rsidP="00B73442">
            <w:pPr>
              <w:jc w:val="center"/>
            </w:pPr>
            <w:r w:rsidRPr="00B73442">
              <w:t>6</w:t>
            </w:r>
          </w:p>
        </w:tc>
        <w:tc>
          <w:tcPr>
            <w:tcW w:w="880" w:type="dxa"/>
            <w:shd w:val="clear" w:color="auto" w:fill="auto"/>
            <w:noWrap/>
            <w:vAlign w:val="bottom"/>
            <w:hideMark/>
          </w:tcPr>
          <w:p w:rsidR="00B73442" w:rsidRPr="00B73442" w:rsidRDefault="00B73442" w:rsidP="00B73442">
            <w:pPr>
              <w:jc w:val="center"/>
            </w:pPr>
            <w:r w:rsidRPr="00B73442">
              <w:t>&lt;=80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4,0</w:t>
            </w:r>
          </w:p>
        </w:tc>
        <w:tc>
          <w:tcPr>
            <w:tcW w:w="966" w:type="dxa"/>
            <w:shd w:val="clear" w:color="auto" w:fill="auto"/>
            <w:noWrap/>
            <w:vAlign w:val="bottom"/>
            <w:hideMark/>
          </w:tcPr>
          <w:p w:rsidR="00B73442" w:rsidRPr="00B73442" w:rsidRDefault="00B73442" w:rsidP="00B73442">
            <w:pPr>
              <w:jc w:val="right"/>
            </w:pPr>
            <w:r w:rsidRPr="00B73442">
              <w:t>800</w:t>
            </w:r>
          </w:p>
        </w:tc>
        <w:tc>
          <w:tcPr>
            <w:tcW w:w="966" w:type="dxa"/>
            <w:shd w:val="clear" w:color="auto" w:fill="auto"/>
            <w:noWrap/>
            <w:vAlign w:val="bottom"/>
            <w:hideMark/>
          </w:tcPr>
          <w:p w:rsidR="00B73442" w:rsidRPr="00B73442" w:rsidRDefault="00B73442" w:rsidP="00B73442">
            <w:pPr>
              <w:jc w:val="right"/>
            </w:pPr>
            <w:r w:rsidRPr="00B73442">
              <w:t>4000</w:t>
            </w:r>
          </w:p>
        </w:tc>
        <w:tc>
          <w:tcPr>
            <w:tcW w:w="666" w:type="dxa"/>
            <w:shd w:val="clear" w:color="auto" w:fill="auto"/>
            <w:noWrap/>
            <w:vAlign w:val="bottom"/>
            <w:hideMark/>
          </w:tcPr>
          <w:p w:rsidR="00B73442" w:rsidRPr="00B73442" w:rsidRDefault="00B73442" w:rsidP="00B73442">
            <w:r w:rsidRPr="00B73442">
              <w:t> </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14</w:t>
            </w:r>
          </w:p>
        </w:tc>
        <w:tc>
          <w:tcPr>
            <w:tcW w:w="2320" w:type="dxa"/>
            <w:shd w:val="clear" w:color="auto" w:fill="auto"/>
            <w:noWrap/>
            <w:vAlign w:val="bottom"/>
            <w:hideMark/>
          </w:tcPr>
          <w:p w:rsidR="00B73442" w:rsidRPr="00B73442" w:rsidRDefault="00B73442" w:rsidP="00B73442">
            <w:r w:rsidRPr="00B73442">
              <w:t>Đất chia lô 12</w:t>
            </w:r>
          </w:p>
        </w:tc>
        <w:tc>
          <w:tcPr>
            <w:tcW w:w="416" w:type="dxa"/>
            <w:shd w:val="clear" w:color="auto" w:fill="auto"/>
            <w:noWrap/>
            <w:vAlign w:val="bottom"/>
            <w:hideMark/>
          </w:tcPr>
          <w:p w:rsidR="00B73442" w:rsidRPr="00B73442" w:rsidRDefault="00B73442" w:rsidP="00B73442">
            <w:r w:rsidRPr="00B73442">
              <w:t>o</w:t>
            </w:r>
          </w:p>
        </w:tc>
        <w:tc>
          <w:tcPr>
            <w:tcW w:w="633" w:type="dxa"/>
            <w:shd w:val="clear" w:color="auto" w:fill="auto"/>
            <w:noWrap/>
            <w:vAlign w:val="bottom"/>
            <w:hideMark/>
          </w:tcPr>
          <w:p w:rsidR="00B73442" w:rsidRPr="00B73442" w:rsidRDefault="00B73442" w:rsidP="00B73442">
            <w:pPr>
              <w:jc w:val="center"/>
            </w:pPr>
            <w:r w:rsidRPr="00B73442">
              <w:t>cl12</w:t>
            </w:r>
          </w:p>
        </w:tc>
        <w:tc>
          <w:tcPr>
            <w:tcW w:w="1108" w:type="dxa"/>
            <w:shd w:val="clear" w:color="auto" w:fill="auto"/>
            <w:noWrap/>
            <w:vAlign w:val="bottom"/>
            <w:hideMark/>
          </w:tcPr>
          <w:p w:rsidR="00B73442" w:rsidRPr="00B73442" w:rsidRDefault="00B73442" w:rsidP="00B73442">
            <w:pPr>
              <w:jc w:val="right"/>
            </w:pPr>
            <w:r w:rsidRPr="00B73442">
              <w:t>761,3</w:t>
            </w:r>
          </w:p>
        </w:tc>
        <w:tc>
          <w:tcPr>
            <w:tcW w:w="516" w:type="dxa"/>
            <w:shd w:val="clear" w:color="auto" w:fill="auto"/>
            <w:noWrap/>
            <w:vAlign w:val="bottom"/>
            <w:hideMark/>
          </w:tcPr>
          <w:p w:rsidR="00B73442" w:rsidRPr="00B73442" w:rsidRDefault="00B73442" w:rsidP="00B73442">
            <w:pPr>
              <w:jc w:val="center"/>
            </w:pPr>
            <w:r w:rsidRPr="00B73442">
              <w:t> </w:t>
            </w:r>
          </w:p>
        </w:tc>
        <w:tc>
          <w:tcPr>
            <w:tcW w:w="880" w:type="dxa"/>
            <w:shd w:val="clear" w:color="auto" w:fill="auto"/>
            <w:noWrap/>
            <w:vAlign w:val="bottom"/>
            <w:hideMark/>
          </w:tcPr>
          <w:p w:rsidR="00B73442" w:rsidRPr="00B73442" w:rsidRDefault="00B73442" w:rsidP="00B73442">
            <w:pPr>
              <w:jc w:val="center"/>
            </w:pPr>
            <w:r w:rsidRPr="00B73442">
              <w:t>&lt;=80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4,0</w:t>
            </w:r>
          </w:p>
        </w:tc>
        <w:tc>
          <w:tcPr>
            <w:tcW w:w="966" w:type="dxa"/>
            <w:shd w:val="clear" w:color="auto" w:fill="auto"/>
            <w:noWrap/>
            <w:vAlign w:val="bottom"/>
            <w:hideMark/>
          </w:tcPr>
          <w:p w:rsidR="00B73442" w:rsidRPr="00B73442" w:rsidRDefault="00B73442" w:rsidP="00B73442">
            <w:pPr>
              <w:jc w:val="right"/>
            </w:pPr>
            <w:r w:rsidRPr="00B73442">
              <w:t>609,04</w:t>
            </w:r>
          </w:p>
        </w:tc>
        <w:tc>
          <w:tcPr>
            <w:tcW w:w="966" w:type="dxa"/>
            <w:shd w:val="clear" w:color="auto" w:fill="auto"/>
            <w:noWrap/>
            <w:vAlign w:val="bottom"/>
            <w:hideMark/>
          </w:tcPr>
          <w:p w:rsidR="00B73442" w:rsidRPr="00B73442" w:rsidRDefault="00B73442" w:rsidP="00B73442">
            <w:pPr>
              <w:jc w:val="right"/>
            </w:pPr>
            <w:r w:rsidRPr="00B73442">
              <w:t>3045,2</w:t>
            </w:r>
          </w:p>
        </w:tc>
        <w:tc>
          <w:tcPr>
            <w:tcW w:w="666" w:type="dxa"/>
            <w:shd w:val="clear" w:color="auto" w:fill="auto"/>
            <w:noWrap/>
            <w:vAlign w:val="bottom"/>
            <w:hideMark/>
          </w:tcPr>
          <w:p w:rsidR="00B73442" w:rsidRPr="00B73442" w:rsidRDefault="00B73442" w:rsidP="00B73442">
            <w:pPr>
              <w:jc w:val="right"/>
            </w:pPr>
            <w:r w:rsidRPr="00B73442">
              <w:t>0,82</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 </w:t>
            </w:r>
          </w:p>
        </w:tc>
        <w:tc>
          <w:tcPr>
            <w:tcW w:w="2320" w:type="dxa"/>
            <w:shd w:val="clear" w:color="auto" w:fill="auto"/>
            <w:noWrap/>
            <w:vAlign w:val="center"/>
            <w:hideMark/>
          </w:tcPr>
          <w:p w:rsidR="00B73442" w:rsidRPr="00B73442" w:rsidRDefault="00B73442" w:rsidP="00B73442">
            <w:pPr>
              <w:rPr>
                <w:i/>
                <w:iCs/>
              </w:rPr>
            </w:pPr>
            <w:r w:rsidRPr="00B73442">
              <w:rPr>
                <w:i/>
                <w:iCs/>
              </w:rPr>
              <w:t xml:space="preserve"> Đất ở chia lô 5m*20m</w:t>
            </w:r>
          </w:p>
        </w:tc>
        <w:tc>
          <w:tcPr>
            <w:tcW w:w="1049" w:type="dxa"/>
            <w:gridSpan w:val="2"/>
            <w:shd w:val="clear" w:color="auto" w:fill="auto"/>
            <w:noWrap/>
            <w:vAlign w:val="bottom"/>
            <w:hideMark/>
          </w:tcPr>
          <w:p w:rsidR="00B73442" w:rsidRPr="00B73442" w:rsidRDefault="00B73442" w:rsidP="00B73442">
            <w:pPr>
              <w:jc w:val="center"/>
            </w:pPr>
            <w:r w:rsidRPr="00B73442">
              <w:t>1-6</w:t>
            </w:r>
          </w:p>
        </w:tc>
        <w:tc>
          <w:tcPr>
            <w:tcW w:w="1108" w:type="dxa"/>
            <w:shd w:val="clear" w:color="auto" w:fill="auto"/>
            <w:noWrap/>
            <w:vAlign w:val="bottom"/>
            <w:hideMark/>
          </w:tcPr>
          <w:p w:rsidR="00B73442" w:rsidRPr="00B73442" w:rsidRDefault="00B73442" w:rsidP="00B73442">
            <w:pPr>
              <w:jc w:val="right"/>
            </w:pPr>
            <w:r w:rsidRPr="00B73442">
              <w:t>600,0</w:t>
            </w:r>
          </w:p>
        </w:tc>
        <w:tc>
          <w:tcPr>
            <w:tcW w:w="516" w:type="dxa"/>
            <w:shd w:val="clear" w:color="auto" w:fill="auto"/>
            <w:noWrap/>
            <w:vAlign w:val="bottom"/>
            <w:hideMark/>
          </w:tcPr>
          <w:p w:rsidR="00B73442" w:rsidRPr="00B73442" w:rsidRDefault="00B73442" w:rsidP="00B73442">
            <w:pPr>
              <w:jc w:val="center"/>
            </w:pPr>
            <w:r w:rsidRPr="00B73442">
              <w:t>6</w:t>
            </w:r>
          </w:p>
        </w:tc>
        <w:tc>
          <w:tcPr>
            <w:tcW w:w="880" w:type="dxa"/>
            <w:shd w:val="clear" w:color="auto" w:fill="auto"/>
            <w:noWrap/>
            <w:vAlign w:val="bottom"/>
            <w:hideMark/>
          </w:tcPr>
          <w:p w:rsidR="00B73442" w:rsidRPr="00B73442" w:rsidRDefault="00B73442" w:rsidP="00B73442">
            <w:pPr>
              <w:jc w:val="center"/>
            </w:pPr>
            <w:r w:rsidRPr="00B73442">
              <w:t>&lt;=80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4,0</w:t>
            </w:r>
          </w:p>
        </w:tc>
        <w:tc>
          <w:tcPr>
            <w:tcW w:w="966" w:type="dxa"/>
            <w:shd w:val="clear" w:color="auto" w:fill="auto"/>
            <w:noWrap/>
            <w:vAlign w:val="bottom"/>
            <w:hideMark/>
          </w:tcPr>
          <w:p w:rsidR="00B73442" w:rsidRPr="00B73442" w:rsidRDefault="00B73442" w:rsidP="00B73442">
            <w:pPr>
              <w:jc w:val="right"/>
            </w:pPr>
            <w:r w:rsidRPr="00B73442">
              <w:t>480</w:t>
            </w:r>
          </w:p>
        </w:tc>
        <w:tc>
          <w:tcPr>
            <w:tcW w:w="966" w:type="dxa"/>
            <w:shd w:val="clear" w:color="auto" w:fill="auto"/>
            <w:noWrap/>
            <w:vAlign w:val="bottom"/>
            <w:hideMark/>
          </w:tcPr>
          <w:p w:rsidR="00B73442" w:rsidRPr="00B73442" w:rsidRDefault="00B73442" w:rsidP="00B73442">
            <w:pPr>
              <w:jc w:val="right"/>
            </w:pPr>
            <w:r w:rsidRPr="00B73442">
              <w:t>2400</w:t>
            </w:r>
          </w:p>
        </w:tc>
        <w:tc>
          <w:tcPr>
            <w:tcW w:w="666" w:type="dxa"/>
            <w:shd w:val="clear" w:color="auto" w:fill="auto"/>
            <w:noWrap/>
            <w:vAlign w:val="bottom"/>
            <w:hideMark/>
          </w:tcPr>
          <w:p w:rsidR="00B73442" w:rsidRPr="00B73442" w:rsidRDefault="00B73442" w:rsidP="00B73442">
            <w:r w:rsidRPr="00B73442">
              <w:t> </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 </w:t>
            </w:r>
          </w:p>
        </w:tc>
        <w:tc>
          <w:tcPr>
            <w:tcW w:w="2320" w:type="dxa"/>
            <w:shd w:val="clear" w:color="auto" w:fill="auto"/>
            <w:noWrap/>
            <w:vAlign w:val="center"/>
            <w:hideMark/>
          </w:tcPr>
          <w:p w:rsidR="00B73442" w:rsidRPr="00B73442" w:rsidRDefault="00B73442" w:rsidP="00B73442">
            <w:pPr>
              <w:rPr>
                <w:i/>
                <w:iCs/>
              </w:rPr>
            </w:pPr>
            <w:r w:rsidRPr="00B73442">
              <w:rPr>
                <w:i/>
                <w:iCs/>
              </w:rPr>
              <w:t xml:space="preserve"> Đất ở chia lô 5m*20m</w:t>
            </w:r>
          </w:p>
        </w:tc>
        <w:tc>
          <w:tcPr>
            <w:tcW w:w="1049" w:type="dxa"/>
            <w:gridSpan w:val="2"/>
            <w:shd w:val="clear" w:color="auto" w:fill="auto"/>
            <w:noWrap/>
            <w:vAlign w:val="bottom"/>
            <w:hideMark/>
          </w:tcPr>
          <w:p w:rsidR="00B73442" w:rsidRPr="00B73442" w:rsidRDefault="00B73442" w:rsidP="00B73442">
            <w:pPr>
              <w:jc w:val="center"/>
            </w:pPr>
            <w:r w:rsidRPr="00B73442">
              <w:t>7</w:t>
            </w:r>
          </w:p>
        </w:tc>
        <w:tc>
          <w:tcPr>
            <w:tcW w:w="1108" w:type="dxa"/>
            <w:shd w:val="clear" w:color="auto" w:fill="auto"/>
            <w:noWrap/>
            <w:vAlign w:val="bottom"/>
            <w:hideMark/>
          </w:tcPr>
          <w:p w:rsidR="00B73442" w:rsidRPr="00B73442" w:rsidRDefault="00B73442" w:rsidP="00B73442">
            <w:pPr>
              <w:jc w:val="right"/>
            </w:pPr>
            <w:r w:rsidRPr="00B73442">
              <w:t>161,3</w:t>
            </w:r>
          </w:p>
        </w:tc>
        <w:tc>
          <w:tcPr>
            <w:tcW w:w="516" w:type="dxa"/>
            <w:shd w:val="clear" w:color="auto" w:fill="auto"/>
            <w:noWrap/>
            <w:vAlign w:val="bottom"/>
            <w:hideMark/>
          </w:tcPr>
          <w:p w:rsidR="00B73442" w:rsidRPr="00B73442" w:rsidRDefault="00B73442" w:rsidP="00B73442">
            <w:pPr>
              <w:jc w:val="center"/>
            </w:pPr>
            <w:r w:rsidRPr="00B73442">
              <w:t>1</w:t>
            </w:r>
          </w:p>
        </w:tc>
        <w:tc>
          <w:tcPr>
            <w:tcW w:w="880" w:type="dxa"/>
            <w:shd w:val="clear" w:color="auto" w:fill="auto"/>
            <w:noWrap/>
            <w:vAlign w:val="bottom"/>
            <w:hideMark/>
          </w:tcPr>
          <w:p w:rsidR="00B73442" w:rsidRPr="00B73442" w:rsidRDefault="00B73442" w:rsidP="00B73442">
            <w:pPr>
              <w:jc w:val="center"/>
            </w:pPr>
            <w:r w:rsidRPr="00B73442">
              <w:t>&lt;=80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4,0</w:t>
            </w:r>
          </w:p>
        </w:tc>
        <w:tc>
          <w:tcPr>
            <w:tcW w:w="966" w:type="dxa"/>
            <w:shd w:val="clear" w:color="auto" w:fill="auto"/>
            <w:noWrap/>
            <w:vAlign w:val="bottom"/>
            <w:hideMark/>
          </w:tcPr>
          <w:p w:rsidR="00B73442" w:rsidRPr="00B73442" w:rsidRDefault="00B73442" w:rsidP="00B73442">
            <w:pPr>
              <w:jc w:val="right"/>
            </w:pPr>
            <w:r w:rsidRPr="00B73442">
              <w:t>129,04</w:t>
            </w:r>
          </w:p>
        </w:tc>
        <w:tc>
          <w:tcPr>
            <w:tcW w:w="966" w:type="dxa"/>
            <w:shd w:val="clear" w:color="auto" w:fill="auto"/>
            <w:noWrap/>
            <w:vAlign w:val="bottom"/>
            <w:hideMark/>
          </w:tcPr>
          <w:p w:rsidR="00B73442" w:rsidRPr="00B73442" w:rsidRDefault="00B73442" w:rsidP="00B73442">
            <w:pPr>
              <w:jc w:val="right"/>
            </w:pPr>
            <w:r w:rsidRPr="00B73442">
              <w:t>645,2</w:t>
            </w:r>
          </w:p>
        </w:tc>
        <w:tc>
          <w:tcPr>
            <w:tcW w:w="666" w:type="dxa"/>
            <w:shd w:val="clear" w:color="auto" w:fill="auto"/>
            <w:noWrap/>
            <w:vAlign w:val="bottom"/>
            <w:hideMark/>
          </w:tcPr>
          <w:p w:rsidR="00B73442" w:rsidRPr="00B73442" w:rsidRDefault="00B73442" w:rsidP="00B73442">
            <w:r w:rsidRPr="00B73442">
              <w:t> </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15</w:t>
            </w:r>
          </w:p>
        </w:tc>
        <w:tc>
          <w:tcPr>
            <w:tcW w:w="2320" w:type="dxa"/>
            <w:shd w:val="clear" w:color="auto" w:fill="auto"/>
            <w:noWrap/>
            <w:vAlign w:val="bottom"/>
            <w:hideMark/>
          </w:tcPr>
          <w:p w:rsidR="00B73442" w:rsidRPr="00B73442" w:rsidRDefault="00B73442" w:rsidP="00B73442">
            <w:r w:rsidRPr="00B73442">
              <w:t>Đất chia lô 13</w:t>
            </w:r>
          </w:p>
        </w:tc>
        <w:tc>
          <w:tcPr>
            <w:tcW w:w="416" w:type="dxa"/>
            <w:shd w:val="clear" w:color="auto" w:fill="auto"/>
            <w:noWrap/>
            <w:vAlign w:val="bottom"/>
            <w:hideMark/>
          </w:tcPr>
          <w:p w:rsidR="00B73442" w:rsidRPr="00B73442" w:rsidRDefault="00B73442" w:rsidP="00B73442">
            <w:r w:rsidRPr="00B73442">
              <w:t>o</w:t>
            </w:r>
          </w:p>
        </w:tc>
        <w:tc>
          <w:tcPr>
            <w:tcW w:w="633" w:type="dxa"/>
            <w:shd w:val="clear" w:color="auto" w:fill="auto"/>
            <w:noWrap/>
            <w:vAlign w:val="bottom"/>
            <w:hideMark/>
          </w:tcPr>
          <w:p w:rsidR="00B73442" w:rsidRPr="00B73442" w:rsidRDefault="00B73442" w:rsidP="00B73442">
            <w:pPr>
              <w:jc w:val="center"/>
            </w:pPr>
            <w:r w:rsidRPr="00B73442">
              <w:t>cl13</w:t>
            </w:r>
          </w:p>
        </w:tc>
        <w:tc>
          <w:tcPr>
            <w:tcW w:w="1108" w:type="dxa"/>
            <w:shd w:val="clear" w:color="auto" w:fill="auto"/>
            <w:noWrap/>
            <w:vAlign w:val="bottom"/>
            <w:hideMark/>
          </w:tcPr>
          <w:p w:rsidR="00B73442" w:rsidRPr="00B73442" w:rsidRDefault="00B73442" w:rsidP="00B73442">
            <w:pPr>
              <w:jc w:val="right"/>
            </w:pPr>
            <w:r w:rsidRPr="00B73442">
              <w:t>763,2</w:t>
            </w:r>
          </w:p>
        </w:tc>
        <w:tc>
          <w:tcPr>
            <w:tcW w:w="516" w:type="dxa"/>
            <w:shd w:val="clear" w:color="auto" w:fill="auto"/>
            <w:noWrap/>
            <w:vAlign w:val="bottom"/>
            <w:hideMark/>
          </w:tcPr>
          <w:p w:rsidR="00B73442" w:rsidRPr="00B73442" w:rsidRDefault="00B73442" w:rsidP="00B73442">
            <w:pPr>
              <w:jc w:val="center"/>
            </w:pPr>
            <w:r w:rsidRPr="00B73442">
              <w:t> </w:t>
            </w:r>
          </w:p>
        </w:tc>
        <w:tc>
          <w:tcPr>
            <w:tcW w:w="880" w:type="dxa"/>
            <w:shd w:val="clear" w:color="auto" w:fill="auto"/>
            <w:noWrap/>
            <w:vAlign w:val="bottom"/>
            <w:hideMark/>
          </w:tcPr>
          <w:p w:rsidR="00B73442" w:rsidRPr="00B73442" w:rsidRDefault="00B73442" w:rsidP="00B73442">
            <w:pPr>
              <w:jc w:val="center"/>
            </w:pPr>
            <w:r w:rsidRPr="00B73442">
              <w:t>&lt;=80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4,0</w:t>
            </w:r>
          </w:p>
        </w:tc>
        <w:tc>
          <w:tcPr>
            <w:tcW w:w="966" w:type="dxa"/>
            <w:shd w:val="clear" w:color="auto" w:fill="auto"/>
            <w:noWrap/>
            <w:vAlign w:val="bottom"/>
            <w:hideMark/>
          </w:tcPr>
          <w:p w:rsidR="00B73442" w:rsidRPr="00B73442" w:rsidRDefault="00B73442" w:rsidP="00B73442">
            <w:pPr>
              <w:jc w:val="right"/>
            </w:pPr>
            <w:r w:rsidRPr="00B73442">
              <w:t>610,56</w:t>
            </w:r>
          </w:p>
        </w:tc>
        <w:tc>
          <w:tcPr>
            <w:tcW w:w="966" w:type="dxa"/>
            <w:shd w:val="clear" w:color="auto" w:fill="auto"/>
            <w:noWrap/>
            <w:vAlign w:val="bottom"/>
            <w:hideMark/>
          </w:tcPr>
          <w:p w:rsidR="00B73442" w:rsidRPr="00B73442" w:rsidRDefault="00B73442" w:rsidP="00B73442">
            <w:pPr>
              <w:jc w:val="right"/>
            </w:pPr>
            <w:r w:rsidRPr="00B73442">
              <w:t>3052,8</w:t>
            </w:r>
          </w:p>
        </w:tc>
        <w:tc>
          <w:tcPr>
            <w:tcW w:w="666" w:type="dxa"/>
            <w:shd w:val="clear" w:color="auto" w:fill="auto"/>
            <w:noWrap/>
            <w:vAlign w:val="bottom"/>
            <w:hideMark/>
          </w:tcPr>
          <w:p w:rsidR="00B73442" w:rsidRPr="00B73442" w:rsidRDefault="00B73442" w:rsidP="00B73442">
            <w:pPr>
              <w:jc w:val="right"/>
            </w:pPr>
            <w:r w:rsidRPr="00B73442">
              <w:t>0,83</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 </w:t>
            </w:r>
          </w:p>
        </w:tc>
        <w:tc>
          <w:tcPr>
            <w:tcW w:w="2320" w:type="dxa"/>
            <w:shd w:val="clear" w:color="auto" w:fill="auto"/>
            <w:noWrap/>
            <w:vAlign w:val="center"/>
            <w:hideMark/>
          </w:tcPr>
          <w:p w:rsidR="00B73442" w:rsidRPr="00B73442" w:rsidRDefault="00B73442" w:rsidP="00B73442">
            <w:pPr>
              <w:rPr>
                <w:i/>
                <w:iCs/>
              </w:rPr>
            </w:pPr>
            <w:r w:rsidRPr="00B73442">
              <w:rPr>
                <w:i/>
                <w:iCs/>
              </w:rPr>
              <w:t xml:space="preserve"> Đất ở chia lô 5m*20m</w:t>
            </w:r>
          </w:p>
        </w:tc>
        <w:tc>
          <w:tcPr>
            <w:tcW w:w="1049" w:type="dxa"/>
            <w:gridSpan w:val="2"/>
            <w:shd w:val="clear" w:color="auto" w:fill="auto"/>
            <w:noWrap/>
            <w:vAlign w:val="bottom"/>
            <w:hideMark/>
          </w:tcPr>
          <w:p w:rsidR="00B73442" w:rsidRPr="00B73442" w:rsidRDefault="00B73442" w:rsidP="00B73442">
            <w:pPr>
              <w:jc w:val="center"/>
            </w:pPr>
            <w:r w:rsidRPr="00B73442">
              <w:t>1</w:t>
            </w:r>
          </w:p>
        </w:tc>
        <w:tc>
          <w:tcPr>
            <w:tcW w:w="1108" w:type="dxa"/>
            <w:shd w:val="clear" w:color="auto" w:fill="auto"/>
            <w:noWrap/>
            <w:vAlign w:val="bottom"/>
            <w:hideMark/>
          </w:tcPr>
          <w:p w:rsidR="00B73442" w:rsidRPr="00B73442" w:rsidRDefault="00B73442" w:rsidP="00B73442">
            <w:pPr>
              <w:jc w:val="right"/>
            </w:pPr>
            <w:r w:rsidRPr="00B73442">
              <w:t>163,2</w:t>
            </w:r>
          </w:p>
        </w:tc>
        <w:tc>
          <w:tcPr>
            <w:tcW w:w="516" w:type="dxa"/>
            <w:shd w:val="clear" w:color="auto" w:fill="auto"/>
            <w:noWrap/>
            <w:vAlign w:val="bottom"/>
            <w:hideMark/>
          </w:tcPr>
          <w:p w:rsidR="00B73442" w:rsidRPr="00B73442" w:rsidRDefault="00B73442" w:rsidP="00B73442">
            <w:pPr>
              <w:jc w:val="center"/>
            </w:pPr>
            <w:r w:rsidRPr="00B73442">
              <w:t>1</w:t>
            </w:r>
          </w:p>
        </w:tc>
        <w:tc>
          <w:tcPr>
            <w:tcW w:w="880" w:type="dxa"/>
            <w:shd w:val="clear" w:color="auto" w:fill="auto"/>
            <w:noWrap/>
            <w:vAlign w:val="bottom"/>
            <w:hideMark/>
          </w:tcPr>
          <w:p w:rsidR="00B73442" w:rsidRPr="00B73442" w:rsidRDefault="00B73442" w:rsidP="00B73442">
            <w:pPr>
              <w:jc w:val="center"/>
            </w:pPr>
            <w:r w:rsidRPr="00B73442">
              <w:t>&lt;=80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4,0</w:t>
            </w:r>
          </w:p>
        </w:tc>
        <w:tc>
          <w:tcPr>
            <w:tcW w:w="966" w:type="dxa"/>
            <w:shd w:val="clear" w:color="auto" w:fill="auto"/>
            <w:noWrap/>
            <w:vAlign w:val="bottom"/>
            <w:hideMark/>
          </w:tcPr>
          <w:p w:rsidR="00B73442" w:rsidRPr="00B73442" w:rsidRDefault="00B73442" w:rsidP="00B73442">
            <w:pPr>
              <w:jc w:val="right"/>
            </w:pPr>
            <w:r w:rsidRPr="00B73442">
              <w:t>130,56</w:t>
            </w:r>
          </w:p>
        </w:tc>
        <w:tc>
          <w:tcPr>
            <w:tcW w:w="966" w:type="dxa"/>
            <w:shd w:val="clear" w:color="auto" w:fill="auto"/>
            <w:noWrap/>
            <w:vAlign w:val="bottom"/>
            <w:hideMark/>
          </w:tcPr>
          <w:p w:rsidR="00B73442" w:rsidRPr="00B73442" w:rsidRDefault="00B73442" w:rsidP="00B73442">
            <w:pPr>
              <w:jc w:val="right"/>
            </w:pPr>
            <w:r w:rsidRPr="00B73442">
              <w:t>652,8</w:t>
            </w:r>
          </w:p>
        </w:tc>
        <w:tc>
          <w:tcPr>
            <w:tcW w:w="666" w:type="dxa"/>
            <w:shd w:val="clear" w:color="auto" w:fill="auto"/>
            <w:noWrap/>
            <w:vAlign w:val="bottom"/>
            <w:hideMark/>
          </w:tcPr>
          <w:p w:rsidR="00B73442" w:rsidRPr="00B73442" w:rsidRDefault="00B73442" w:rsidP="00B73442">
            <w:pPr>
              <w:jc w:val="right"/>
            </w:pPr>
            <w:r w:rsidRPr="00B73442">
              <w:t>0,18</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 </w:t>
            </w:r>
          </w:p>
        </w:tc>
        <w:tc>
          <w:tcPr>
            <w:tcW w:w="2320" w:type="dxa"/>
            <w:shd w:val="clear" w:color="auto" w:fill="auto"/>
            <w:noWrap/>
            <w:vAlign w:val="center"/>
            <w:hideMark/>
          </w:tcPr>
          <w:p w:rsidR="00B73442" w:rsidRPr="00B73442" w:rsidRDefault="00B73442" w:rsidP="00B73442">
            <w:pPr>
              <w:rPr>
                <w:i/>
                <w:iCs/>
              </w:rPr>
            </w:pPr>
            <w:r w:rsidRPr="00B73442">
              <w:rPr>
                <w:i/>
                <w:iCs/>
              </w:rPr>
              <w:t xml:space="preserve"> Đất ở chia lô 5m*20m</w:t>
            </w:r>
          </w:p>
        </w:tc>
        <w:tc>
          <w:tcPr>
            <w:tcW w:w="1049" w:type="dxa"/>
            <w:gridSpan w:val="2"/>
            <w:shd w:val="clear" w:color="auto" w:fill="auto"/>
            <w:noWrap/>
            <w:vAlign w:val="bottom"/>
            <w:hideMark/>
          </w:tcPr>
          <w:p w:rsidR="00B73442" w:rsidRPr="00B73442" w:rsidRDefault="00B73442" w:rsidP="00B73442">
            <w:pPr>
              <w:jc w:val="center"/>
            </w:pPr>
            <w:r w:rsidRPr="00B73442">
              <w:t>2-7</w:t>
            </w:r>
          </w:p>
        </w:tc>
        <w:tc>
          <w:tcPr>
            <w:tcW w:w="1108" w:type="dxa"/>
            <w:shd w:val="clear" w:color="auto" w:fill="auto"/>
            <w:noWrap/>
            <w:vAlign w:val="bottom"/>
            <w:hideMark/>
          </w:tcPr>
          <w:p w:rsidR="00B73442" w:rsidRPr="00B73442" w:rsidRDefault="00B73442" w:rsidP="00B73442">
            <w:pPr>
              <w:jc w:val="right"/>
            </w:pPr>
            <w:r w:rsidRPr="00B73442">
              <w:t>600</w:t>
            </w:r>
          </w:p>
        </w:tc>
        <w:tc>
          <w:tcPr>
            <w:tcW w:w="516" w:type="dxa"/>
            <w:shd w:val="clear" w:color="auto" w:fill="auto"/>
            <w:noWrap/>
            <w:vAlign w:val="bottom"/>
            <w:hideMark/>
          </w:tcPr>
          <w:p w:rsidR="00B73442" w:rsidRPr="00B73442" w:rsidRDefault="00B73442" w:rsidP="00B73442">
            <w:pPr>
              <w:jc w:val="center"/>
            </w:pPr>
            <w:r w:rsidRPr="00B73442">
              <w:t>6</w:t>
            </w:r>
          </w:p>
        </w:tc>
        <w:tc>
          <w:tcPr>
            <w:tcW w:w="880" w:type="dxa"/>
            <w:shd w:val="clear" w:color="auto" w:fill="auto"/>
            <w:noWrap/>
            <w:vAlign w:val="bottom"/>
            <w:hideMark/>
          </w:tcPr>
          <w:p w:rsidR="00B73442" w:rsidRPr="00B73442" w:rsidRDefault="00B73442" w:rsidP="00B73442">
            <w:pPr>
              <w:jc w:val="center"/>
            </w:pPr>
            <w:r w:rsidRPr="00B73442">
              <w:t>&lt;=80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4,0</w:t>
            </w:r>
          </w:p>
        </w:tc>
        <w:tc>
          <w:tcPr>
            <w:tcW w:w="966" w:type="dxa"/>
            <w:shd w:val="clear" w:color="auto" w:fill="auto"/>
            <w:noWrap/>
            <w:vAlign w:val="bottom"/>
            <w:hideMark/>
          </w:tcPr>
          <w:p w:rsidR="00B73442" w:rsidRPr="00B73442" w:rsidRDefault="00B73442" w:rsidP="00B73442">
            <w:pPr>
              <w:jc w:val="right"/>
            </w:pPr>
            <w:r w:rsidRPr="00B73442">
              <w:t>480</w:t>
            </w:r>
          </w:p>
        </w:tc>
        <w:tc>
          <w:tcPr>
            <w:tcW w:w="966" w:type="dxa"/>
            <w:shd w:val="clear" w:color="auto" w:fill="auto"/>
            <w:noWrap/>
            <w:vAlign w:val="bottom"/>
            <w:hideMark/>
          </w:tcPr>
          <w:p w:rsidR="00B73442" w:rsidRPr="00B73442" w:rsidRDefault="00B73442" w:rsidP="00B73442">
            <w:pPr>
              <w:jc w:val="right"/>
            </w:pPr>
            <w:r w:rsidRPr="00B73442">
              <w:t>2400</w:t>
            </w:r>
          </w:p>
        </w:tc>
        <w:tc>
          <w:tcPr>
            <w:tcW w:w="666" w:type="dxa"/>
            <w:shd w:val="clear" w:color="auto" w:fill="auto"/>
            <w:noWrap/>
            <w:vAlign w:val="bottom"/>
            <w:hideMark/>
          </w:tcPr>
          <w:p w:rsidR="00B73442" w:rsidRPr="00B73442" w:rsidRDefault="00B73442" w:rsidP="00B73442">
            <w:r w:rsidRPr="00B73442">
              <w:t> </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16</w:t>
            </w:r>
          </w:p>
        </w:tc>
        <w:tc>
          <w:tcPr>
            <w:tcW w:w="2320" w:type="dxa"/>
            <w:shd w:val="clear" w:color="auto" w:fill="auto"/>
            <w:noWrap/>
            <w:vAlign w:val="bottom"/>
            <w:hideMark/>
          </w:tcPr>
          <w:p w:rsidR="00B73442" w:rsidRPr="00B73442" w:rsidRDefault="00B73442" w:rsidP="00B73442">
            <w:r w:rsidRPr="00B73442">
              <w:t>Đất chia lô 14</w:t>
            </w:r>
          </w:p>
        </w:tc>
        <w:tc>
          <w:tcPr>
            <w:tcW w:w="416" w:type="dxa"/>
            <w:shd w:val="clear" w:color="auto" w:fill="auto"/>
            <w:noWrap/>
            <w:vAlign w:val="bottom"/>
            <w:hideMark/>
          </w:tcPr>
          <w:p w:rsidR="00B73442" w:rsidRPr="00B73442" w:rsidRDefault="00B73442" w:rsidP="00B73442">
            <w:r w:rsidRPr="00B73442">
              <w:t>o</w:t>
            </w:r>
          </w:p>
        </w:tc>
        <w:tc>
          <w:tcPr>
            <w:tcW w:w="633" w:type="dxa"/>
            <w:shd w:val="clear" w:color="auto" w:fill="auto"/>
            <w:noWrap/>
            <w:vAlign w:val="bottom"/>
            <w:hideMark/>
          </w:tcPr>
          <w:p w:rsidR="00B73442" w:rsidRPr="00B73442" w:rsidRDefault="00B73442" w:rsidP="00B73442">
            <w:pPr>
              <w:jc w:val="center"/>
            </w:pPr>
            <w:r w:rsidRPr="00B73442">
              <w:t>cl14</w:t>
            </w:r>
          </w:p>
        </w:tc>
        <w:tc>
          <w:tcPr>
            <w:tcW w:w="1108" w:type="dxa"/>
            <w:shd w:val="clear" w:color="auto" w:fill="auto"/>
            <w:noWrap/>
            <w:vAlign w:val="bottom"/>
            <w:hideMark/>
          </w:tcPr>
          <w:p w:rsidR="00B73442" w:rsidRPr="00B73442" w:rsidRDefault="00B73442" w:rsidP="00B73442">
            <w:pPr>
              <w:jc w:val="right"/>
            </w:pPr>
            <w:r w:rsidRPr="00B73442">
              <w:t>791,5</w:t>
            </w:r>
          </w:p>
        </w:tc>
        <w:tc>
          <w:tcPr>
            <w:tcW w:w="516" w:type="dxa"/>
            <w:shd w:val="clear" w:color="auto" w:fill="auto"/>
            <w:noWrap/>
            <w:vAlign w:val="bottom"/>
            <w:hideMark/>
          </w:tcPr>
          <w:p w:rsidR="00B73442" w:rsidRPr="00B73442" w:rsidRDefault="00B73442" w:rsidP="00B73442">
            <w:pPr>
              <w:jc w:val="center"/>
            </w:pPr>
            <w:r w:rsidRPr="00B73442">
              <w:t>6</w:t>
            </w:r>
          </w:p>
        </w:tc>
        <w:tc>
          <w:tcPr>
            <w:tcW w:w="880" w:type="dxa"/>
            <w:shd w:val="clear" w:color="auto" w:fill="auto"/>
            <w:noWrap/>
            <w:vAlign w:val="bottom"/>
            <w:hideMark/>
          </w:tcPr>
          <w:p w:rsidR="00B73442" w:rsidRPr="00B73442" w:rsidRDefault="00B73442" w:rsidP="00B73442">
            <w:pPr>
              <w:jc w:val="center"/>
            </w:pPr>
            <w:r w:rsidRPr="00B73442">
              <w:t>&lt;=80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4,0</w:t>
            </w:r>
          </w:p>
        </w:tc>
        <w:tc>
          <w:tcPr>
            <w:tcW w:w="966" w:type="dxa"/>
            <w:shd w:val="clear" w:color="auto" w:fill="auto"/>
            <w:noWrap/>
            <w:vAlign w:val="bottom"/>
            <w:hideMark/>
          </w:tcPr>
          <w:p w:rsidR="00B73442" w:rsidRPr="00B73442" w:rsidRDefault="00B73442" w:rsidP="00B73442">
            <w:pPr>
              <w:jc w:val="right"/>
            </w:pPr>
            <w:r w:rsidRPr="00B73442">
              <w:t>633,2</w:t>
            </w:r>
          </w:p>
        </w:tc>
        <w:tc>
          <w:tcPr>
            <w:tcW w:w="966" w:type="dxa"/>
            <w:shd w:val="clear" w:color="auto" w:fill="auto"/>
            <w:noWrap/>
            <w:vAlign w:val="bottom"/>
            <w:hideMark/>
          </w:tcPr>
          <w:p w:rsidR="00B73442" w:rsidRPr="00B73442" w:rsidRDefault="00B73442" w:rsidP="00B73442">
            <w:pPr>
              <w:jc w:val="right"/>
            </w:pPr>
            <w:r w:rsidRPr="00B73442">
              <w:t>3166</w:t>
            </w:r>
          </w:p>
        </w:tc>
        <w:tc>
          <w:tcPr>
            <w:tcW w:w="666" w:type="dxa"/>
            <w:shd w:val="clear" w:color="auto" w:fill="auto"/>
            <w:noWrap/>
            <w:vAlign w:val="bottom"/>
            <w:hideMark/>
          </w:tcPr>
          <w:p w:rsidR="00B73442" w:rsidRPr="00B73442" w:rsidRDefault="00B73442" w:rsidP="00B73442">
            <w:pPr>
              <w:jc w:val="right"/>
            </w:pPr>
            <w:r w:rsidRPr="00B73442">
              <w:t>0,86</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 </w:t>
            </w:r>
          </w:p>
        </w:tc>
        <w:tc>
          <w:tcPr>
            <w:tcW w:w="2320" w:type="dxa"/>
            <w:shd w:val="clear" w:color="auto" w:fill="auto"/>
            <w:noWrap/>
            <w:vAlign w:val="center"/>
            <w:hideMark/>
          </w:tcPr>
          <w:p w:rsidR="00B73442" w:rsidRPr="00B73442" w:rsidRDefault="00B73442" w:rsidP="00B73442">
            <w:pPr>
              <w:rPr>
                <w:i/>
                <w:iCs/>
              </w:rPr>
            </w:pPr>
            <w:r w:rsidRPr="00B73442">
              <w:rPr>
                <w:i/>
                <w:iCs/>
              </w:rPr>
              <w:t xml:space="preserve"> Đất ở chia lô 5m*20m</w:t>
            </w:r>
          </w:p>
        </w:tc>
        <w:tc>
          <w:tcPr>
            <w:tcW w:w="1049" w:type="dxa"/>
            <w:gridSpan w:val="2"/>
            <w:shd w:val="clear" w:color="auto" w:fill="auto"/>
            <w:noWrap/>
            <w:vAlign w:val="bottom"/>
            <w:hideMark/>
          </w:tcPr>
          <w:p w:rsidR="00B73442" w:rsidRPr="00B73442" w:rsidRDefault="00B73442" w:rsidP="00B73442">
            <w:pPr>
              <w:jc w:val="center"/>
            </w:pPr>
            <w:r w:rsidRPr="00B73442">
              <w:t>1-6</w:t>
            </w:r>
          </w:p>
        </w:tc>
        <w:tc>
          <w:tcPr>
            <w:tcW w:w="1108" w:type="dxa"/>
            <w:shd w:val="clear" w:color="auto" w:fill="auto"/>
            <w:noWrap/>
            <w:vAlign w:val="bottom"/>
            <w:hideMark/>
          </w:tcPr>
          <w:p w:rsidR="00B73442" w:rsidRPr="00B73442" w:rsidRDefault="00B73442" w:rsidP="00B73442">
            <w:pPr>
              <w:jc w:val="right"/>
            </w:pPr>
            <w:r w:rsidRPr="00B73442">
              <w:t>600</w:t>
            </w:r>
          </w:p>
        </w:tc>
        <w:tc>
          <w:tcPr>
            <w:tcW w:w="516" w:type="dxa"/>
            <w:shd w:val="clear" w:color="auto" w:fill="auto"/>
            <w:noWrap/>
            <w:vAlign w:val="bottom"/>
            <w:hideMark/>
          </w:tcPr>
          <w:p w:rsidR="00B73442" w:rsidRPr="00B73442" w:rsidRDefault="00B73442" w:rsidP="00B73442">
            <w:pPr>
              <w:jc w:val="center"/>
            </w:pPr>
            <w:r w:rsidRPr="00B73442">
              <w:t> </w:t>
            </w:r>
          </w:p>
        </w:tc>
        <w:tc>
          <w:tcPr>
            <w:tcW w:w="880" w:type="dxa"/>
            <w:shd w:val="clear" w:color="auto" w:fill="auto"/>
            <w:noWrap/>
            <w:vAlign w:val="bottom"/>
            <w:hideMark/>
          </w:tcPr>
          <w:p w:rsidR="00B73442" w:rsidRPr="00B73442" w:rsidRDefault="00B73442" w:rsidP="00B73442">
            <w:pPr>
              <w:jc w:val="center"/>
            </w:pPr>
            <w:r w:rsidRPr="00B73442">
              <w:t>&lt;=80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4,0</w:t>
            </w:r>
          </w:p>
        </w:tc>
        <w:tc>
          <w:tcPr>
            <w:tcW w:w="966" w:type="dxa"/>
            <w:shd w:val="clear" w:color="auto" w:fill="auto"/>
            <w:noWrap/>
            <w:vAlign w:val="bottom"/>
            <w:hideMark/>
          </w:tcPr>
          <w:p w:rsidR="00B73442" w:rsidRPr="00B73442" w:rsidRDefault="00B73442" w:rsidP="00B73442">
            <w:pPr>
              <w:jc w:val="right"/>
            </w:pPr>
            <w:r w:rsidRPr="00B73442">
              <w:t>480</w:t>
            </w:r>
          </w:p>
        </w:tc>
        <w:tc>
          <w:tcPr>
            <w:tcW w:w="966" w:type="dxa"/>
            <w:shd w:val="clear" w:color="auto" w:fill="auto"/>
            <w:noWrap/>
            <w:vAlign w:val="bottom"/>
            <w:hideMark/>
          </w:tcPr>
          <w:p w:rsidR="00B73442" w:rsidRPr="00B73442" w:rsidRDefault="00B73442" w:rsidP="00B73442">
            <w:pPr>
              <w:jc w:val="right"/>
            </w:pPr>
            <w:r w:rsidRPr="00B73442">
              <w:t>2400</w:t>
            </w:r>
          </w:p>
        </w:tc>
        <w:tc>
          <w:tcPr>
            <w:tcW w:w="666" w:type="dxa"/>
            <w:shd w:val="clear" w:color="auto" w:fill="auto"/>
            <w:noWrap/>
            <w:vAlign w:val="bottom"/>
            <w:hideMark/>
          </w:tcPr>
          <w:p w:rsidR="00B73442" w:rsidRPr="00B73442" w:rsidRDefault="00B73442" w:rsidP="00B73442">
            <w:r w:rsidRPr="00B73442">
              <w:t> </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 </w:t>
            </w:r>
          </w:p>
        </w:tc>
        <w:tc>
          <w:tcPr>
            <w:tcW w:w="2320" w:type="dxa"/>
            <w:shd w:val="clear" w:color="auto" w:fill="auto"/>
            <w:noWrap/>
            <w:vAlign w:val="center"/>
            <w:hideMark/>
          </w:tcPr>
          <w:p w:rsidR="00B73442" w:rsidRPr="00B73442" w:rsidRDefault="00B73442" w:rsidP="00B73442">
            <w:pPr>
              <w:rPr>
                <w:i/>
                <w:iCs/>
              </w:rPr>
            </w:pPr>
            <w:r w:rsidRPr="00B73442">
              <w:rPr>
                <w:i/>
                <w:iCs/>
              </w:rPr>
              <w:t xml:space="preserve"> Đất ở chia lô 5m*20m</w:t>
            </w:r>
          </w:p>
        </w:tc>
        <w:tc>
          <w:tcPr>
            <w:tcW w:w="1049" w:type="dxa"/>
            <w:gridSpan w:val="2"/>
            <w:shd w:val="clear" w:color="auto" w:fill="auto"/>
            <w:noWrap/>
            <w:vAlign w:val="bottom"/>
            <w:hideMark/>
          </w:tcPr>
          <w:p w:rsidR="00B73442" w:rsidRPr="00B73442" w:rsidRDefault="00B73442" w:rsidP="00B73442">
            <w:pPr>
              <w:jc w:val="center"/>
            </w:pPr>
            <w:r w:rsidRPr="00B73442">
              <w:t>7</w:t>
            </w:r>
          </w:p>
        </w:tc>
        <w:tc>
          <w:tcPr>
            <w:tcW w:w="1108" w:type="dxa"/>
            <w:shd w:val="clear" w:color="auto" w:fill="auto"/>
            <w:noWrap/>
            <w:vAlign w:val="bottom"/>
            <w:hideMark/>
          </w:tcPr>
          <w:p w:rsidR="00B73442" w:rsidRPr="00B73442" w:rsidRDefault="00B73442" w:rsidP="00B73442">
            <w:pPr>
              <w:jc w:val="right"/>
            </w:pPr>
            <w:r w:rsidRPr="00B73442">
              <w:t>191,5</w:t>
            </w:r>
          </w:p>
        </w:tc>
        <w:tc>
          <w:tcPr>
            <w:tcW w:w="516" w:type="dxa"/>
            <w:shd w:val="clear" w:color="auto" w:fill="auto"/>
            <w:noWrap/>
            <w:vAlign w:val="bottom"/>
            <w:hideMark/>
          </w:tcPr>
          <w:p w:rsidR="00B73442" w:rsidRPr="00B73442" w:rsidRDefault="00B73442" w:rsidP="00B73442">
            <w:pPr>
              <w:jc w:val="center"/>
            </w:pPr>
            <w:r w:rsidRPr="00B73442">
              <w:t> </w:t>
            </w:r>
          </w:p>
        </w:tc>
        <w:tc>
          <w:tcPr>
            <w:tcW w:w="880" w:type="dxa"/>
            <w:shd w:val="clear" w:color="auto" w:fill="auto"/>
            <w:noWrap/>
            <w:vAlign w:val="bottom"/>
            <w:hideMark/>
          </w:tcPr>
          <w:p w:rsidR="00B73442" w:rsidRPr="00B73442" w:rsidRDefault="00B73442" w:rsidP="00B73442">
            <w:pPr>
              <w:jc w:val="center"/>
            </w:pPr>
            <w:r w:rsidRPr="00B73442">
              <w:t>&lt;=80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4,0</w:t>
            </w:r>
          </w:p>
        </w:tc>
        <w:tc>
          <w:tcPr>
            <w:tcW w:w="966" w:type="dxa"/>
            <w:shd w:val="clear" w:color="auto" w:fill="auto"/>
            <w:noWrap/>
            <w:vAlign w:val="bottom"/>
            <w:hideMark/>
          </w:tcPr>
          <w:p w:rsidR="00B73442" w:rsidRPr="00B73442" w:rsidRDefault="00B73442" w:rsidP="00B73442">
            <w:pPr>
              <w:jc w:val="right"/>
            </w:pPr>
            <w:r w:rsidRPr="00B73442">
              <w:t>153,2</w:t>
            </w:r>
          </w:p>
        </w:tc>
        <w:tc>
          <w:tcPr>
            <w:tcW w:w="966" w:type="dxa"/>
            <w:shd w:val="clear" w:color="auto" w:fill="auto"/>
            <w:noWrap/>
            <w:vAlign w:val="bottom"/>
            <w:hideMark/>
          </w:tcPr>
          <w:p w:rsidR="00B73442" w:rsidRPr="00B73442" w:rsidRDefault="00B73442" w:rsidP="00B73442">
            <w:pPr>
              <w:jc w:val="right"/>
            </w:pPr>
            <w:r w:rsidRPr="00B73442">
              <w:t>766</w:t>
            </w:r>
          </w:p>
        </w:tc>
        <w:tc>
          <w:tcPr>
            <w:tcW w:w="666" w:type="dxa"/>
            <w:shd w:val="clear" w:color="auto" w:fill="auto"/>
            <w:noWrap/>
            <w:vAlign w:val="bottom"/>
            <w:hideMark/>
          </w:tcPr>
          <w:p w:rsidR="00B73442" w:rsidRPr="00B73442" w:rsidRDefault="00B73442" w:rsidP="00B73442">
            <w:r w:rsidRPr="00B73442">
              <w:t> </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17</w:t>
            </w:r>
          </w:p>
        </w:tc>
        <w:tc>
          <w:tcPr>
            <w:tcW w:w="2320" w:type="dxa"/>
            <w:shd w:val="clear" w:color="auto" w:fill="auto"/>
            <w:noWrap/>
            <w:vAlign w:val="bottom"/>
            <w:hideMark/>
          </w:tcPr>
          <w:p w:rsidR="00B73442" w:rsidRPr="00B73442" w:rsidRDefault="00B73442" w:rsidP="00B73442">
            <w:r w:rsidRPr="00B73442">
              <w:t>Đất chia lô 15</w:t>
            </w:r>
          </w:p>
        </w:tc>
        <w:tc>
          <w:tcPr>
            <w:tcW w:w="416" w:type="dxa"/>
            <w:shd w:val="clear" w:color="auto" w:fill="auto"/>
            <w:noWrap/>
            <w:vAlign w:val="bottom"/>
            <w:hideMark/>
          </w:tcPr>
          <w:p w:rsidR="00B73442" w:rsidRPr="00B73442" w:rsidRDefault="00B73442" w:rsidP="00B73442">
            <w:r w:rsidRPr="00B73442">
              <w:t>o</w:t>
            </w:r>
          </w:p>
        </w:tc>
        <w:tc>
          <w:tcPr>
            <w:tcW w:w="633" w:type="dxa"/>
            <w:shd w:val="clear" w:color="auto" w:fill="auto"/>
            <w:noWrap/>
            <w:vAlign w:val="bottom"/>
            <w:hideMark/>
          </w:tcPr>
          <w:p w:rsidR="00B73442" w:rsidRPr="00B73442" w:rsidRDefault="00B73442" w:rsidP="00B73442">
            <w:pPr>
              <w:jc w:val="center"/>
            </w:pPr>
            <w:r w:rsidRPr="00B73442">
              <w:t>cl15</w:t>
            </w:r>
          </w:p>
        </w:tc>
        <w:tc>
          <w:tcPr>
            <w:tcW w:w="1108" w:type="dxa"/>
            <w:shd w:val="clear" w:color="auto" w:fill="auto"/>
            <w:noWrap/>
            <w:vAlign w:val="bottom"/>
            <w:hideMark/>
          </w:tcPr>
          <w:p w:rsidR="00B73442" w:rsidRPr="00B73442" w:rsidRDefault="00B73442" w:rsidP="00B73442">
            <w:pPr>
              <w:jc w:val="right"/>
            </w:pPr>
            <w:r w:rsidRPr="00B73442">
              <w:t>574,4</w:t>
            </w:r>
          </w:p>
        </w:tc>
        <w:tc>
          <w:tcPr>
            <w:tcW w:w="516" w:type="dxa"/>
            <w:shd w:val="clear" w:color="auto" w:fill="auto"/>
            <w:noWrap/>
            <w:vAlign w:val="bottom"/>
            <w:hideMark/>
          </w:tcPr>
          <w:p w:rsidR="00B73442" w:rsidRPr="00B73442" w:rsidRDefault="00B73442" w:rsidP="00B73442">
            <w:pPr>
              <w:jc w:val="center"/>
            </w:pPr>
            <w:r w:rsidRPr="00B73442">
              <w:t>5</w:t>
            </w:r>
          </w:p>
        </w:tc>
        <w:tc>
          <w:tcPr>
            <w:tcW w:w="880" w:type="dxa"/>
            <w:shd w:val="clear" w:color="auto" w:fill="auto"/>
            <w:noWrap/>
            <w:vAlign w:val="bottom"/>
            <w:hideMark/>
          </w:tcPr>
          <w:p w:rsidR="00B73442" w:rsidRPr="00B73442" w:rsidRDefault="00B73442" w:rsidP="00B73442">
            <w:pPr>
              <w:jc w:val="center"/>
            </w:pPr>
            <w:r w:rsidRPr="00B73442">
              <w:t>&lt;=80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4,0</w:t>
            </w:r>
          </w:p>
        </w:tc>
        <w:tc>
          <w:tcPr>
            <w:tcW w:w="966" w:type="dxa"/>
            <w:shd w:val="clear" w:color="auto" w:fill="auto"/>
            <w:noWrap/>
            <w:vAlign w:val="bottom"/>
            <w:hideMark/>
          </w:tcPr>
          <w:p w:rsidR="00B73442" w:rsidRPr="00B73442" w:rsidRDefault="00B73442" w:rsidP="00B73442">
            <w:pPr>
              <w:jc w:val="right"/>
            </w:pPr>
            <w:r w:rsidRPr="00B73442">
              <w:t>459,52</w:t>
            </w:r>
          </w:p>
        </w:tc>
        <w:tc>
          <w:tcPr>
            <w:tcW w:w="966" w:type="dxa"/>
            <w:shd w:val="clear" w:color="auto" w:fill="auto"/>
            <w:noWrap/>
            <w:vAlign w:val="bottom"/>
            <w:hideMark/>
          </w:tcPr>
          <w:p w:rsidR="00B73442" w:rsidRPr="00B73442" w:rsidRDefault="00B73442" w:rsidP="00B73442">
            <w:pPr>
              <w:jc w:val="right"/>
            </w:pPr>
            <w:r w:rsidRPr="00B73442">
              <w:t>2297,6</w:t>
            </w:r>
          </w:p>
        </w:tc>
        <w:tc>
          <w:tcPr>
            <w:tcW w:w="666" w:type="dxa"/>
            <w:shd w:val="clear" w:color="auto" w:fill="auto"/>
            <w:noWrap/>
            <w:vAlign w:val="bottom"/>
            <w:hideMark/>
          </w:tcPr>
          <w:p w:rsidR="00B73442" w:rsidRPr="00B73442" w:rsidRDefault="00B73442" w:rsidP="00B73442">
            <w:pPr>
              <w:jc w:val="right"/>
            </w:pPr>
            <w:r w:rsidRPr="00B73442">
              <w:t>0,62</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 </w:t>
            </w:r>
          </w:p>
        </w:tc>
        <w:tc>
          <w:tcPr>
            <w:tcW w:w="2320" w:type="dxa"/>
            <w:shd w:val="clear" w:color="auto" w:fill="auto"/>
            <w:noWrap/>
            <w:vAlign w:val="center"/>
            <w:hideMark/>
          </w:tcPr>
          <w:p w:rsidR="00B73442" w:rsidRPr="00B73442" w:rsidRDefault="00B73442" w:rsidP="00B73442">
            <w:pPr>
              <w:rPr>
                <w:i/>
                <w:iCs/>
              </w:rPr>
            </w:pPr>
            <w:r w:rsidRPr="00B73442">
              <w:rPr>
                <w:i/>
                <w:iCs/>
              </w:rPr>
              <w:t xml:space="preserve"> Đất ở chia lô 5m*20m</w:t>
            </w:r>
          </w:p>
        </w:tc>
        <w:tc>
          <w:tcPr>
            <w:tcW w:w="1049" w:type="dxa"/>
            <w:gridSpan w:val="2"/>
            <w:shd w:val="clear" w:color="auto" w:fill="auto"/>
            <w:noWrap/>
            <w:vAlign w:val="bottom"/>
            <w:hideMark/>
          </w:tcPr>
          <w:p w:rsidR="00B73442" w:rsidRPr="00B73442" w:rsidRDefault="00B73442" w:rsidP="00B73442">
            <w:pPr>
              <w:jc w:val="center"/>
            </w:pPr>
            <w:r w:rsidRPr="00B73442">
              <w:t>1</w:t>
            </w:r>
          </w:p>
        </w:tc>
        <w:tc>
          <w:tcPr>
            <w:tcW w:w="1108" w:type="dxa"/>
            <w:shd w:val="clear" w:color="auto" w:fill="auto"/>
            <w:noWrap/>
            <w:vAlign w:val="bottom"/>
            <w:hideMark/>
          </w:tcPr>
          <w:p w:rsidR="00B73442" w:rsidRPr="00B73442" w:rsidRDefault="00B73442" w:rsidP="00B73442">
            <w:pPr>
              <w:jc w:val="right"/>
            </w:pPr>
            <w:r w:rsidRPr="00B73442">
              <w:t>174,4</w:t>
            </w:r>
          </w:p>
        </w:tc>
        <w:tc>
          <w:tcPr>
            <w:tcW w:w="516" w:type="dxa"/>
            <w:shd w:val="clear" w:color="auto" w:fill="auto"/>
            <w:noWrap/>
            <w:vAlign w:val="bottom"/>
            <w:hideMark/>
          </w:tcPr>
          <w:p w:rsidR="00B73442" w:rsidRPr="00B73442" w:rsidRDefault="00B73442" w:rsidP="00B73442">
            <w:pPr>
              <w:jc w:val="center"/>
            </w:pPr>
            <w:r w:rsidRPr="00B73442">
              <w:t> </w:t>
            </w:r>
          </w:p>
        </w:tc>
        <w:tc>
          <w:tcPr>
            <w:tcW w:w="880" w:type="dxa"/>
            <w:shd w:val="clear" w:color="auto" w:fill="auto"/>
            <w:noWrap/>
            <w:vAlign w:val="bottom"/>
            <w:hideMark/>
          </w:tcPr>
          <w:p w:rsidR="00B73442" w:rsidRPr="00B73442" w:rsidRDefault="00B73442" w:rsidP="00B73442">
            <w:pPr>
              <w:jc w:val="center"/>
            </w:pPr>
            <w:r w:rsidRPr="00B73442">
              <w:t>&lt;=80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4,0</w:t>
            </w:r>
          </w:p>
        </w:tc>
        <w:tc>
          <w:tcPr>
            <w:tcW w:w="966" w:type="dxa"/>
            <w:shd w:val="clear" w:color="auto" w:fill="auto"/>
            <w:noWrap/>
            <w:vAlign w:val="bottom"/>
            <w:hideMark/>
          </w:tcPr>
          <w:p w:rsidR="00B73442" w:rsidRPr="00B73442" w:rsidRDefault="00B73442" w:rsidP="00B73442">
            <w:pPr>
              <w:jc w:val="right"/>
            </w:pPr>
            <w:r w:rsidRPr="00B73442">
              <w:t>139,52</w:t>
            </w:r>
          </w:p>
        </w:tc>
        <w:tc>
          <w:tcPr>
            <w:tcW w:w="966" w:type="dxa"/>
            <w:shd w:val="clear" w:color="auto" w:fill="auto"/>
            <w:noWrap/>
            <w:vAlign w:val="bottom"/>
            <w:hideMark/>
          </w:tcPr>
          <w:p w:rsidR="00B73442" w:rsidRPr="00B73442" w:rsidRDefault="00B73442" w:rsidP="00B73442">
            <w:pPr>
              <w:jc w:val="right"/>
            </w:pPr>
            <w:r w:rsidRPr="00B73442">
              <w:t>697,6</w:t>
            </w:r>
          </w:p>
        </w:tc>
        <w:tc>
          <w:tcPr>
            <w:tcW w:w="666" w:type="dxa"/>
            <w:shd w:val="clear" w:color="auto" w:fill="auto"/>
            <w:noWrap/>
            <w:vAlign w:val="bottom"/>
            <w:hideMark/>
          </w:tcPr>
          <w:p w:rsidR="00B73442" w:rsidRPr="00B73442" w:rsidRDefault="00B73442" w:rsidP="00B73442">
            <w:r w:rsidRPr="00B73442">
              <w:t> </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 </w:t>
            </w:r>
          </w:p>
        </w:tc>
        <w:tc>
          <w:tcPr>
            <w:tcW w:w="2320" w:type="dxa"/>
            <w:shd w:val="clear" w:color="auto" w:fill="auto"/>
            <w:noWrap/>
            <w:vAlign w:val="center"/>
            <w:hideMark/>
          </w:tcPr>
          <w:p w:rsidR="00B73442" w:rsidRPr="00B73442" w:rsidRDefault="00B73442" w:rsidP="00B73442">
            <w:pPr>
              <w:rPr>
                <w:i/>
                <w:iCs/>
              </w:rPr>
            </w:pPr>
            <w:r w:rsidRPr="00B73442">
              <w:rPr>
                <w:i/>
                <w:iCs/>
              </w:rPr>
              <w:t xml:space="preserve"> Đất ở chia lô 5m*20m</w:t>
            </w:r>
          </w:p>
        </w:tc>
        <w:tc>
          <w:tcPr>
            <w:tcW w:w="1049" w:type="dxa"/>
            <w:gridSpan w:val="2"/>
            <w:shd w:val="clear" w:color="auto" w:fill="auto"/>
            <w:noWrap/>
            <w:vAlign w:val="bottom"/>
            <w:hideMark/>
          </w:tcPr>
          <w:p w:rsidR="00B73442" w:rsidRPr="00B73442" w:rsidRDefault="00B73442" w:rsidP="00B73442">
            <w:pPr>
              <w:jc w:val="center"/>
            </w:pPr>
            <w:r w:rsidRPr="00B73442">
              <w:t>2-5</w:t>
            </w:r>
          </w:p>
        </w:tc>
        <w:tc>
          <w:tcPr>
            <w:tcW w:w="1108" w:type="dxa"/>
            <w:shd w:val="clear" w:color="auto" w:fill="auto"/>
            <w:noWrap/>
            <w:vAlign w:val="bottom"/>
            <w:hideMark/>
          </w:tcPr>
          <w:p w:rsidR="00B73442" w:rsidRPr="00B73442" w:rsidRDefault="00B73442" w:rsidP="00B73442">
            <w:pPr>
              <w:jc w:val="right"/>
            </w:pPr>
            <w:r w:rsidRPr="00B73442">
              <w:t>400</w:t>
            </w:r>
          </w:p>
        </w:tc>
        <w:tc>
          <w:tcPr>
            <w:tcW w:w="516" w:type="dxa"/>
            <w:shd w:val="clear" w:color="auto" w:fill="auto"/>
            <w:noWrap/>
            <w:vAlign w:val="bottom"/>
            <w:hideMark/>
          </w:tcPr>
          <w:p w:rsidR="00B73442" w:rsidRPr="00B73442" w:rsidRDefault="00B73442" w:rsidP="00B73442">
            <w:pPr>
              <w:jc w:val="center"/>
            </w:pPr>
            <w:r w:rsidRPr="00B73442">
              <w:t> </w:t>
            </w:r>
          </w:p>
        </w:tc>
        <w:tc>
          <w:tcPr>
            <w:tcW w:w="880" w:type="dxa"/>
            <w:shd w:val="clear" w:color="auto" w:fill="auto"/>
            <w:noWrap/>
            <w:vAlign w:val="bottom"/>
            <w:hideMark/>
          </w:tcPr>
          <w:p w:rsidR="00B73442" w:rsidRPr="00B73442" w:rsidRDefault="00B73442" w:rsidP="00B73442">
            <w:pPr>
              <w:jc w:val="center"/>
            </w:pPr>
            <w:r w:rsidRPr="00B73442">
              <w:t>&lt;=80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4,0</w:t>
            </w:r>
          </w:p>
        </w:tc>
        <w:tc>
          <w:tcPr>
            <w:tcW w:w="966" w:type="dxa"/>
            <w:shd w:val="clear" w:color="auto" w:fill="auto"/>
            <w:noWrap/>
            <w:vAlign w:val="bottom"/>
            <w:hideMark/>
          </w:tcPr>
          <w:p w:rsidR="00B73442" w:rsidRPr="00B73442" w:rsidRDefault="00B73442" w:rsidP="00B73442">
            <w:pPr>
              <w:jc w:val="right"/>
            </w:pPr>
            <w:r w:rsidRPr="00B73442">
              <w:t>320</w:t>
            </w:r>
          </w:p>
        </w:tc>
        <w:tc>
          <w:tcPr>
            <w:tcW w:w="966" w:type="dxa"/>
            <w:shd w:val="clear" w:color="auto" w:fill="auto"/>
            <w:noWrap/>
            <w:vAlign w:val="bottom"/>
            <w:hideMark/>
          </w:tcPr>
          <w:p w:rsidR="00B73442" w:rsidRPr="00B73442" w:rsidRDefault="00B73442" w:rsidP="00B73442">
            <w:pPr>
              <w:jc w:val="right"/>
            </w:pPr>
            <w:r w:rsidRPr="00B73442">
              <w:t>1600</w:t>
            </w:r>
          </w:p>
        </w:tc>
        <w:tc>
          <w:tcPr>
            <w:tcW w:w="666" w:type="dxa"/>
            <w:shd w:val="clear" w:color="auto" w:fill="auto"/>
            <w:noWrap/>
            <w:vAlign w:val="bottom"/>
            <w:hideMark/>
          </w:tcPr>
          <w:p w:rsidR="00B73442" w:rsidRPr="00B73442" w:rsidRDefault="00B73442" w:rsidP="00B73442">
            <w:r w:rsidRPr="00B73442">
              <w:t> </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18</w:t>
            </w:r>
          </w:p>
        </w:tc>
        <w:tc>
          <w:tcPr>
            <w:tcW w:w="2320" w:type="dxa"/>
            <w:shd w:val="clear" w:color="auto" w:fill="auto"/>
            <w:noWrap/>
            <w:vAlign w:val="bottom"/>
            <w:hideMark/>
          </w:tcPr>
          <w:p w:rsidR="00B73442" w:rsidRPr="00B73442" w:rsidRDefault="00B73442" w:rsidP="00B73442">
            <w:r w:rsidRPr="00B73442">
              <w:t>Đất chia lô 16</w:t>
            </w:r>
          </w:p>
        </w:tc>
        <w:tc>
          <w:tcPr>
            <w:tcW w:w="416" w:type="dxa"/>
            <w:shd w:val="clear" w:color="auto" w:fill="auto"/>
            <w:noWrap/>
            <w:vAlign w:val="bottom"/>
            <w:hideMark/>
          </w:tcPr>
          <w:p w:rsidR="00B73442" w:rsidRPr="00B73442" w:rsidRDefault="00B73442" w:rsidP="00B73442">
            <w:r w:rsidRPr="00B73442">
              <w:t>o</w:t>
            </w:r>
          </w:p>
        </w:tc>
        <w:tc>
          <w:tcPr>
            <w:tcW w:w="633" w:type="dxa"/>
            <w:shd w:val="clear" w:color="auto" w:fill="auto"/>
            <w:noWrap/>
            <w:vAlign w:val="bottom"/>
            <w:hideMark/>
          </w:tcPr>
          <w:p w:rsidR="00B73442" w:rsidRPr="00B73442" w:rsidRDefault="00B73442" w:rsidP="00B73442">
            <w:pPr>
              <w:jc w:val="center"/>
            </w:pPr>
            <w:r w:rsidRPr="00B73442">
              <w:t>cl16</w:t>
            </w:r>
          </w:p>
        </w:tc>
        <w:tc>
          <w:tcPr>
            <w:tcW w:w="1108" w:type="dxa"/>
            <w:shd w:val="clear" w:color="auto" w:fill="auto"/>
            <w:noWrap/>
            <w:vAlign w:val="bottom"/>
            <w:hideMark/>
          </w:tcPr>
          <w:p w:rsidR="00B73442" w:rsidRPr="00B73442" w:rsidRDefault="00B73442" w:rsidP="00B73442">
            <w:pPr>
              <w:jc w:val="right"/>
            </w:pPr>
            <w:r w:rsidRPr="00B73442">
              <w:t>812,3</w:t>
            </w:r>
          </w:p>
        </w:tc>
        <w:tc>
          <w:tcPr>
            <w:tcW w:w="516" w:type="dxa"/>
            <w:shd w:val="clear" w:color="auto" w:fill="auto"/>
            <w:noWrap/>
            <w:vAlign w:val="bottom"/>
            <w:hideMark/>
          </w:tcPr>
          <w:p w:rsidR="00B73442" w:rsidRPr="00B73442" w:rsidRDefault="00B73442" w:rsidP="00B73442">
            <w:pPr>
              <w:jc w:val="center"/>
            </w:pPr>
            <w:r w:rsidRPr="00B73442">
              <w:t>7</w:t>
            </w:r>
          </w:p>
        </w:tc>
        <w:tc>
          <w:tcPr>
            <w:tcW w:w="880" w:type="dxa"/>
            <w:shd w:val="clear" w:color="auto" w:fill="auto"/>
            <w:noWrap/>
            <w:vAlign w:val="bottom"/>
            <w:hideMark/>
          </w:tcPr>
          <w:p w:rsidR="00B73442" w:rsidRPr="00B73442" w:rsidRDefault="00B73442" w:rsidP="00B73442">
            <w:pPr>
              <w:jc w:val="center"/>
            </w:pPr>
            <w:r w:rsidRPr="00B73442">
              <w:t>&lt;=80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4,0</w:t>
            </w:r>
          </w:p>
        </w:tc>
        <w:tc>
          <w:tcPr>
            <w:tcW w:w="966" w:type="dxa"/>
            <w:shd w:val="clear" w:color="auto" w:fill="auto"/>
            <w:noWrap/>
            <w:vAlign w:val="bottom"/>
            <w:hideMark/>
          </w:tcPr>
          <w:p w:rsidR="00B73442" w:rsidRPr="00B73442" w:rsidRDefault="00B73442" w:rsidP="00B73442">
            <w:pPr>
              <w:jc w:val="right"/>
            </w:pPr>
            <w:r w:rsidRPr="00B73442">
              <w:t>649,84</w:t>
            </w:r>
          </w:p>
        </w:tc>
        <w:tc>
          <w:tcPr>
            <w:tcW w:w="966" w:type="dxa"/>
            <w:shd w:val="clear" w:color="auto" w:fill="auto"/>
            <w:noWrap/>
            <w:vAlign w:val="bottom"/>
            <w:hideMark/>
          </w:tcPr>
          <w:p w:rsidR="00B73442" w:rsidRPr="00B73442" w:rsidRDefault="00B73442" w:rsidP="00B73442">
            <w:pPr>
              <w:jc w:val="right"/>
            </w:pPr>
            <w:r w:rsidRPr="00B73442">
              <w:t>3249,2</w:t>
            </w:r>
          </w:p>
        </w:tc>
        <w:tc>
          <w:tcPr>
            <w:tcW w:w="666" w:type="dxa"/>
            <w:shd w:val="clear" w:color="auto" w:fill="auto"/>
            <w:noWrap/>
            <w:vAlign w:val="bottom"/>
            <w:hideMark/>
          </w:tcPr>
          <w:p w:rsidR="00B73442" w:rsidRPr="00B73442" w:rsidRDefault="00B73442" w:rsidP="00B73442">
            <w:pPr>
              <w:jc w:val="right"/>
            </w:pPr>
            <w:r w:rsidRPr="00B73442">
              <w:t>0,88</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 </w:t>
            </w:r>
          </w:p>
        </w:tc>
        <w:tc>
          <w:tcPr>
            <w:tcW w:w="2320" w:type="dxa"/>
            <w:shd w:val="clear" w:color="auto" w:fill="auto"/>
            <w:noWrap/>
            <w:vAlign w:val="center"/>
            <w:hideMark/>
          </w:tcPr>
          <w:p w:rsidR="00B73442" w:rsidRPr="00B73442" w:rsidRDefault="00B73442" w:rsidP="00B73442">
            <w:pPr>
              <w:rPr>
                <w:i/>
                <w:iCs/>
              </w:rPr>
            </w:pPr>
            <w:r w:rsidRPr="00B73442">
              <w:rPr>
                <w:i/>
                <w:iCs/>
              </w:rPr>
              <w:t xml:space="preserve"> Đất ở chia lô 5m*20m</w:t>
            </w:r>
          </w:p>
        </w:tc>
        <w:tc>
          <w:tcPr>
            <w:tcW w:w="1049" w:type="dxa"/>
            <w:gridSpan w:val="2"/>
            <w:shd w:val="clear" w:color="auto" w:fill="auto"/>
            <w:noWrap/>
            <w:vAlign w:val="bottom"/>
            <w:hideMark/>
          </w:tcPr>
          <w:p w:rsidR="00B73442" w:rsidRPr="00B73442" w:rsidRDefault="00B73442" w:rsidP="00B73442">
            <w:pPr>
              <w:jc w:val="center"/>
            </w:pPr>
            <w:r w:rsidRPr="00B73442">
              <w:t>1-6</w:t>
            </w:r>
          </w:p>
        </w:tc>
        <w:tc>
          <w:tcPr>
            <w:tcW w:w="1108" w:type="dxa"/>
            <w:shd w:val="clear" w:color="auto" w:fill="auto"/>
            <w:noWrap/>
            <w:vAlign w:val="bottom"/>
            <w:hideMark/>
          </w:tcPr>
          <w:p w:rsidR="00B73442" w:rsidRPr="00B73442" w:rsidRDefault="00B73442" w:rsidP="00B73442">
            <w:pPr>
              <w:jc w:val="right"/>
            </w:pPr>
            <w:r w:rsidRPr="00B73442">
              <w:t>600</w:t>
            </w:r>
          </w:p>
        </w:tc>
        <w:tc>
          <w:tcPr>
            <w:tcW w:w="516" w:type="dxa"/>
            <w:shd w:val="clear" w:color="auto" w:fill="auto"/>
            <w:noWrap/>
            <w:vAlign w:val="bottom"/>
            <w:hideMark/>
          </w:tcPr>
          <w:p w:rsidR="00B73442" w:rsidRPr="00B73442" w:rsidRDefault="00B73442" w:rsidP="00B73442">
            <w:pPr>
              <w:jc w:val="center"/>
            </w:pPr>
            <w:r w:rsidRPr="00B73442">
              <w:t> </w:t>
            </w:r>
          </w:p>
        </w:tc>
        <w:tc>
          <w:tcPr>
            <w:tcW w:w="880" w:type="dxa"/>
            <w:shd w:val="clear" w:color="auto" w:fill="auto"/>
            <w:noWrap/>
            <w:vAlign w:val="bottom"/>
            <w:hideMark/>
          </w:tcPr>
          <w:p w:rsidR="00B73442" w:rsidRPr="00B73442" w:rsidRDefault="00B73442" w:rsidP="00B73442">
            <w:pPr>
              <w:jc w:val="center"/>
            </w:pPr>
            <w:r w:rsidRPr="00B73442">
              <w:t>&lt;=80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4,0</w:t>
            </w:r>
          </w:p>
        </w:tc>
        <w:tc>
          <w:tcPr>
            <w:tcW w:w="966" w:type="dxa"/>
            <w:shd w:val="clear" w:color="auto" w:fill="auto"/>
            <w:noWrap/>
            <w:vAlign w:val="bottom"/>
            <w:hideMark/>
          </w:tcPr>
          <w:p w:rsidR="00B73442" w:rsidRPr="00B73442" w:rsidRDefault="00B73442" w:rsidP="00B73442">
            <w:pPr>
              <w:jc w:val="right"/>
            </w:pPr>
            <w:r w:rsidRPr="00B73442">
              <w:t>480</w:t>
            </w:r>
          </w:p>
        </w:tc>
        <w:tc>
          <w:tcPr>
            <w:tcW w:w="966" w:type="dxa"/>
            <w:shd w:val="clear" w:color="auto" w:fill="auto"/>
            <w:noWrap/>
            <w:vAlign w:val="bottom"/>
            <w:hideMark/>
          </w:tcPr>
          <w:p w:rsidR="00B73442" w:rsidRPr="00B73442" w:rsidRDefault="00B73442" w:rsidP="00B73442">
            <w:pPr>
              <w:jc w:val="right"/>
            </w:pPr>
            <w:r w:rsidRPr="00B73442">
              <w:t>2400</w:t>
            </w:r>
          </w:p>
        </w:tc>
        <w:tc>
          <w:tcPr>
            <w:tcW w:w="666" w:type="dxa"/>
            <w:shd w:val="clear" w:color="auto" w:fill="auto"/>
            <w:noWrap/>
            <w:vAlign w:val="bottom"/>
            <w:hideMark/>
          </w:tcPr>
          <w:p w:rsidR="00B73442" w:rsidRPr="00B73442" w:rsidRDefault="00B73442" w:rsidP="00B73442">
            <w:r w:rsidRPr="00B73442">
              <w:t> </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 </w:t>
            </w:r>
          </w:p>
        </w:tc>
        <w:tc>
          <w:tcPr>
            <w:tcW w:w="2320" w:type="dxa"/>
            <w:shd w:val="clear" w:color="auto" w:fill="auto"/>
            <w:noWrap/>
            <w:vAlign w:val="center"/>
            <w:hideMark/>
          </w:tcPr>
          <w:p w:rsidR="00B73442" w:rsidRPr="00B73442" w:rsidRDefault="00B73442" w:rsidP="00B73442">
            <w:pPr>
              <w:rPr>
                <w:i/>
                <w:iCs/>
              </w:rPr>
            </w:pPr>
            <w:r w:rsidRPr="00B73442">
              <w:rPr>
                <w:i/>
                <w:iCs/>
              </w:rPr>
              <w:t xml:space="preserve"> Đất ở chia lô 5m*20m</w:t>
            </w:r>
          </w:p>
        </w:tc>
        <w:tc>
          <w:tcPr>
            <w:tcW w:w="1049" w:type="dxa"/>
            <w:gridSpan w:val="2"/>
            <w:shd w:val="clear" w:color="auto" w:fill="auto"/>
            <w:noWrap/>
            <w:vAlign w:val="bottom"/>
            <w:hideMark/>
          </w:tcPr>
          <w:p w:rsidR="00B73442" w:rsidRPr="00B73442" w:rsidRDefault="00B73442" w:rsidP="00B73442">
            <w:pPr>
              <w:jc w:val="center"/>
            </w:pPr>
            <w:r w:rsidRPr="00B73442">
              <w:t>7</w:t>
            </w:r>
          </w:p>
        </w:tc>
        <w:tc>
          <w:tcPr>
            <w:tcW w:w="1108" w:type="dxa"/>
            <w:shd w:val="clear" w:color="auto" w:fill="auto"/>
            <w:noWrap/>
            <w:vAlign w:val="bottom"/>
            <w:hideMark/>
          </w:tcPr>
          <w:p w:rsidR="00B73442" w:rsidRPr="00B73442" w:rsidRDefault="00B73442" w:rsidP="00B73442">
            <w:pPr>
              <w:jc w:val="right"/>
            </w:pPr>
            <w:r w:rsidRPr="00B73442">
              <w:t>212,3</w:t>
            </w:r>
          </w:p>
        </w:tc>
        <w:tc>
          <w:tcPr>
            <w:tcW w:w="516" w:type="dxa"/>
            <w:shd w:val="clear" w:color="auto" w:fill="auto"/>
            <w:noWrap/>
            <w:vAlign w:val="bottom"/>
            <w:hideMark/>
          </w:tcPr>
          <w:p w:rsidR="00B73442" w:rsidRPr="00B73442" w:rsidRDefault="00B73442" w:rsidP="00B73442">
            <w:pPr>
              <w:jc w:val="center"/>
            </w:pPr>
            <w:r w:rsidRPr="00B73442">
              <w:t> </w:t>
            </w:r>
          </w:p>
        </w:tc>
        <w:tc>
          <w:tcPr>
            <w:tcW w:w="880" w:type="dxa"/>
            <w:shd w:val="clear" w:color="auto" w:fill="auto"/>
            <w:noWrap/>
            <w:vAlign w:val="bottom"/>
            <w:hideMark/>
          </w:tcPr>
          <w:p w:rsidR="00B73442" w:rsidRPr="00B73442" w:rsidRDefault="00B73442" w:rsidP="00B73442">
            <w:pPr>
              <w:jc w:val="center"/>
            </w:pPr>
            <w:r w:rsidRPr="00B73442">
              <w:t>&lt;=80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4,0</w:t>
            </w:r>
          </w:p>
        </w:tc>
        <w:tc>
          <w:tcPr>
            <w:tcW w:w="966" w:type="dxa"/>
            <w:shd w:val="clear" w:color="auto" w:fill="auto"/>
            <w:noWrap/>
            <w:vAlign w:val="bottom"/>
            <w:hideMark/>
          </w:tcPr>
          <w:p w:rsidR="00B73442" w:rsidRPr="00B73442" w:rsidRDefault="00B73442" w:rsidP="00B73442">
            <w:pPr>
              <w:jc w:val="right"/>
            </w:pPr>
            <w:r w:rsidRPr="00B73442">
              <w:t>169,84</w:t>
            </w:r>
          </w:p>
        </w:tc>
        <w:tc>
          <w:tcPr>
            <w:tcW w:w="966" w:type="dxa"/>
            <w:shd w:val="clear" w:color="auto" w:fill="auto"/>
            <w:noWrap/>
            <w:vAlign w:val="bottom"/>
            <w:hideMark/>
          </w:tcPr>
          <w:p w:rsidR="00B73442" w:rsidRPr="00B73442" w:rsidRDefault="00B73442" w:rsidP="00B73442">
            <w:pPr>
              <w:jc w:val="right"/>
            </w:pPr>
            <w:r w:rsidRPr="00B73442">
              <w:t>849,2</w:t>
            </w:r>
          </w:p>
        </w:tc>
        <w:tc>
          <w:tcPr>
            <w:tcW w:w="666" w:type="dxa"/>
            <w:shd w:val="clear" w:color="auto" w:fill="auto"/>
            <w:noWrap/>
            <w:vAlign w:val="bottom"/>
            <w:hideMark/>
          </w:tcPr>
          <w:p w:rsidR="00B73442" w:rsidRPr="00B73442" w:rsidRDefault="00B73442" w:rsidP="00B73442">
            <w:r w:rsidRPr="00B73442">
              <w:t> </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19</w:t>
            </w:r>
          </w:p>
        </w:tc>
        <w:tc>
          <w:tcPr>
            <w:tcW w:w="2320" w:type="dxa"/>
            <w:shd w:val="clear" w:color="auto" w:fill="auto"/>
            <w:noWrap/>
            <w:vAlign w:val="bottom"/>
            <w:hideMark/>
          </w:tcPr>
          <w:p w:rsidR="00B73442" w:rsidRPr="00B73442" w:rsidRDefault="00B73442" w:rsidP="00B73442">
            <w:r w:rsidRPr="00B73442">
              <w:t>Đất chia lô 17</w:t>
            </w:r>
          </w:p>
        </w:tc>
        <w:tc>
          <w:tcPr>
            <w:tcW w:w="416" w:type="dxa"/>
            <w:shd w:val="clear" w:color="auto" w:fill="auto"/>
            <w:noWrap/>
            <w:vAlign w:val="bottom"/>
            <w:hideMark/>
          </w:tcPr>
          <w:p w:rsidR="00B73442" w:rsidRPr="00B73442" w:rsidRDefault="00B73442" w:rsidP="00B73442">
            <w:r w:rsidRPr="00B73442">
              <w:t>o</w:t>
            </w:r>
          </w:p>
        </w:tc>
        <w:tc>
          <w:tcPr>
            <w:tcW w:w="633" w:type="dxa"/>
            <w:shd w:val="clear" w:color="auto" w:fill="auto"/>
            <w:noWrap/>
            <w:vAlign w:val="bottom"/>
            <w:hideMark/>
          </w:tcPr>
          <w:p w:rsidR="00B73442" w:rsidRPr="00B73442" w:rsidRDefault="00B73442" w:rsidP="00B73442">
            <w:pPr>
              <w:jc w:val="center"/>
            </w:pPr>
            <w:r w:rsidRPr="00B73442">
              <w:t>cl17</w:t>
            </w:r>
          </w:p>
        </w:tc>
        <w:tc>
          <w:tcPr>
            <w:tcW w:w="1108" w:type="dxa"/>
            <w:shd w:val="clear" w:color="auto" w:fill="auto"/>
            <w:noWrap/>
            <w:vAlign w:val="bottom"/>
            <w:hideMark/>
          </w:tcPr>
          <w:p w:rsidR="00B73442" w:rsidRPr="00B73442" w:rsidRDefault="00B73442" w:rsidP="00B73442">
            <w:pPr>
              <w:jc w:val="right"/>
            </w:pPr>
            <w:r w:rsidRPr="00B73442">
              <w:t>882,6</w:t>
            </w:r>
          </w:p>
        </w:tc>
        <w:tc>
          <w:tcPr>
            <w:tcW w:w="516" w:type="dxa"/>
            <w:shd w:val="clear" w:color="auto" w:fill="auto"/>
            <w:noWrap/>
            <w:vAlign w:val="bottom"/>
            <w:hideMark/>
          </w:tcPr>
          <w:p w:rsidR="00B73442" w:rsidRPr="00B73442" w:rsidRDefault="00B73442" w:rsidP="00B73442">
            <w:pPr>
              <w:jc w:val="center"/>
            </w:pPr>
            <w:r w:rsidRPr="00B73442">
              <w:t>8</w:t>
            </w:r>
          </w:p>
        </w:tc>
        <w:tc>
          <w:tcPr>
            <w:tcW w:w="880" w:type="dxa"/>
            <w:shd w:val="clear" w:color="auto" w:fill="auto"/>
            <w:noWrap/>
            <w:vAlign w:val="bottom"/>
            <w:hideMark/>
          </w:tcPr>
          <w:p w:rsidR="00B73442" w:rsidRPr="00B73442" w:rsidRDefault="00B73442" w:rsidP="00B73442">
            <w:pPr>
              <w:jc w:val="center"/>
            </w:pPr>
            <w:r w:rsidRPr="00B73442">
              <w:t>&lt;=80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4,0</w:t>
            </w:r>
          </w:p>
        </w:tc>
        <w:tc>
          <w:tcPr>
            <w:tcW w:w="966" w:type="dxa"/>
            <w:shd w:val="clear" w:color="auto" w:fill="auto"/>
            <w:noWrap/>
            <w:vAlign w:val="bottom"/>
            <w:hideMark/>
          </w:tcPr>
          <w:p w:rsidR="00B73442" w:rsidRPr="00B73442" w:rsidRDefault="00B73442" w:rsidP="00B73442">
            <w:pPr>
              <w:jc w:val="right"/>
            </w:pPr>
            <w:r w:rsidRPr="00B73442">
              <w:t>706,08</w:t>
            </w:r>
          </w:p>
        </w:tc>
        <w:tc>
          <w:tcPr>
            <w:tcW w:w="966" w:type="dxa"/>
            <w:shd w:val="clear" w:color="auto" w:fill="auto"/>
            <w:noWrap/>
            <w:vAlign w:val="bottom"/>
            <w:hideMark/>
          </w:tcPr>
          <w:p w:rsidR="00B73442" w:rsidRPr="00B73442" w:rsidRDefault="00B73442" w:rsidP="00B73442">
            <w:pPr>
              <w:jc w:val="right"/>
            </w:pPr>
            <w:r w:rsidRPr="00B73442">
              <w:t>3530,4</w:t>
            </w:r>
          </w:p>
        </w:tc>
        <w:tc>
          <w:tcPr>
            <w:tcW w:w="666" w:type="dxa"/>
            <w:shd w:val="clear" w:color="auto" w:fill="auto"/>
            <w:noWrap/>
            <w:vAlign w:val="bottom"/>
            <w:hideMark/>
          </w:tcPr>
          <w:p w:rsidR="00B73442" w:rsidRPr="00B73442" w:rsidRDefault="00B73442" w:rsidP="00B73442">
            <w:pPr>
              <w:jc w:val="right"/>
            </w:pPr>
            <w:r w:rsidRPr="00B73442">
              <w:t>1,37</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 </w:t>
            </w:r>
          </w:p>
        </w:tc>
        <w:tc>
          <w:tcPr>
            <w:tcW w:w="2320" w:type="dxa"/>
            <w:shd w:val="clear" w:color="auto" w:fill="auto"/>
            <w:noWrap/>
            <w:vAlign w:val="center"/>
            <w:hideMark/>
          </w:tcPr>
          <w:p w:rsidR="00B73442" w:rsidRPr="00B73442" w:rsidRDefault="00B73442" w:rsidP="00B73442">
            <w:pPr>
              <w:rPr>
                <w:i/>
                <w:iCs/>
              </w:rPr>
            </w:pPr>
            <w:r w:rsidRPr="00B73442">
              <w:rPr>
                <w:i/>
                <w:iCs/>
              </w:rPr>
              <w:t xml:space="preserve"> Đất ở chia lô 5m*20m</w:t>
            </w:r>
          </w:p>
        </w:tc>
        <w:tc>
          <w:tcPr>
            <w:tcW w:w="1049" w:type="dxa"/>
            <w:gridSpan w:val="2"/>
            <w:shd w:val="clear" w:color="auto" w:fill="auto"/>
            <w:noWrap/>
            <w:vAlign w:val="bottom"/>
            <w:hideMark/>
          </w:tcPr>
          <w:p w:rsidR="00B73442" w:rsidRPr="00B73442" w:rsidRDefault="00B73442" w:rsidP="00B73442">
            <w:pPr>
              <w:jc w:val="center"/>
            </w:pPr>
            <w:r w:rsidRPr="00B73442">
              <w:t>1</w:t>
            </w:r>
          </w:p>
        </w:tc>
        <w:tc>
          <w:tcPr>
            <w:tcW w:w="1108" w:type="dxa"/>
            <w:shd w:val="clear" w:color="auto" w:fill="auto"/>
            <w:noWrap/>
            <w:vAlign w:val="bottom"/>
            <w:hideMark/>
          </w:tcPr>
          <w:p w:rsidR="00B73442" w:rsidRPr="00B73442" w:rsidRDefault="00B73442" w:rsidP="00B73442">
            <w:pPr>
              <w:jc w:val="right"/>
            </w:pPr>
            <w:r w:rsidRPr="00B73442">
              <w:t>95,4</w:t>
            </w:r>
          </w:p>
        </w:tc>
        <w:tc>
          <w:tcPr>
            <w:tcW w:w="516" w:type="dxa"/>
            <w:shd w:val="clear" w:color="auto" w:fill="auto"/>
            <w:noWrap/>
            <w:vAlign w:val="bottom"/>
            <w:hideMark/>
          </w:tcPr>
          <w:p w:rsidR="00B73442" w:rsidRPr="00B73442" w:rsidRDefault="00B73442" w:rsidP="00B73442">
            <w:pPr>
              <w:jc w:val="center"/>
            </w:pPr>
            <w:r w:rsidRPr="00B73442">
              <w:t> </w:t>
            </w:r>
          </w:p>
        </w:tc>
        <w:tc>
          <w:tcPr>
            <w:tcW w:w="880" w:type="dxa"/>
            <w:shd w:val="clear" w:color="auto" w:fill="auto"/>
            <w:noWrap/>
            <w:vAlign w:val="bottom"/>
            <w:hideMark/>
          </w:tcPr>
          <w:p w:rsidR="00B73442" w:rsidRPr="00B73442" w:rsidRDefault="00B73442" w:rsidP="00B73442">
            <w:pPr>
              <w:jc w:val="center"/>
            </w:pPr>
            <w:r w:rsidRPr="00B73442">
              <w:t>&lt;=80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4,0</w:t>
            </w:r>
          </w:p>
        </w:tc>
        <w:tc>
          <w:tcPr>
            <w:tcW w:w="966" w:type="dxa"/>
            <w:shd w:val="clear" w:color="auto" w:fill="auto"/>
            <w:noWrap/>
            <w:vAlign w:val="bottom"/>
            <w:hideMark/>
          </w:tcPr>
          <w:p w:rsidR="00B73442" w:rsidRPr="00B73442" w:rsidRDefault="00B73442" w:rsidP="00B73442">
            <w:pPr>
              <w:jc w:val="right"/>
            </w:pPr>
            <w:r w:rsidRPr="00B73442">
              <w:t>76,32</w:t>
            </w:r>
          </w:p>
        </w:tc>
        <w:tc>
          <w:tcPr>
            <w:tcW w:w="966" w:type="dxa"/>
            <w:shd w:val="clear" w:color="auto" w:fill="auto"/>
            <w:noWrap/>
            <w:vAlign w:val="bottom"/>
            <w:hideMark/>
          </w:tcPr>
          <w:p w:rsidR="00B73442" w:rsidRPr="00B73442" w:rsidRDefault="00B73442" w:rsidP="00B73442">
            <w:pPr>
              <w:jc w:val="right"/>
            </w:pPr>
            <w:r w:rsidRPr="00B73442">
              <w:t>381,6</w:t>
            </w:r>
          </w:p>
        </w:tc>
        <w:tc>
          <w:tcPr>
            <w:tcW w:w="666" w:type="dxa"/>
            <w:shd w:val="clear" w:color="auto" w:fill="auto"/>
            <w:noWrap/>
            <w:vAlign w:val="bottom"/>
            <w:hideMark/>
          </w:tcPr>
          <w:p w:rsidR="00B73442" w:rsidRPr="00B73442" w:rsidRDefault="00B73442" w:rsidP="00B73442">
            <w:r w:rsidRPr="00B73442">
              <w:t> </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 </w:t>
            </w:r>
          </w:p>
        </w:tc>
        <w:tc>
          <w:tcPr>
            <w:tcW w:w="2320" w:type="dxa"/>
            <w:shd w:val="clear" w:color="auto" w:fill="auto"/>
            <w:noWrap/>
            <w:vAlign w:val="center"/>
            <w:hideMark/>
          </w:tcPr>
          <w:p w:rsidR="00B73442" w:rsidRPr="00B73442" w:rsidRDefault="00B73442" w:rsidP="00B73442">
            <w:pPr>
              <w:rPr>
                <w:i/>
                <w:iCs/>
              </w:rPr>
            </w:pPr>
            <w:r w:rsidRPr="00B73442">
              <w:rPr>
                <w:i/>
                <w:iCs/>
              </w:rPr>
              <w:t xml:space="preserve"> Đất ở chia lô 5m*20m</w:t>
            </w:r>
          </w:p>
        </w:tc>
        <w:tc>
          <w:tcPr>
            <w:tcW w:w="1049" w:type="dxa"/>
            <w:gridSpan w:val="2"/>
            <w:shd w:val="clear" w:color="auto" w:fill="auto"/>
            <w:noWrap/>
            <w:vAlign w:val="bottom"/>
            <w:hideMark/>
          </w:tcPr>
          <w:p w:rsidR="00B73442" w:rsidRPr="00B73442" w:rsidRDefault="00B73442" w:rsidP="00B73442">
            <w:pPr>
              <w:jc w:val="center"/>
            </w:pPr>
            <w:r w:rsidRPr="00B73442">
              <w:t>2-7</w:t>
            </w:r>
          </w:p>
        </w:tc>
        <w:tc>
          <w:tcPr>
            <w:tcW w:w="1108" w:type="dxa"/>
            <w:shd w:val="clear" w:color="auto" w:fill="auto"/>
            <w:noWrap/>
            <w:vAlign w:val="bottom"/>
            <w:hideMark/>
          </w:tcPr>
          <w:p w:rsidR="00B73442" w:rsidRPr="00B73442" w:rsidRDefault="00B73442" w:rsidP="00B73442">
            <w:pPr>
              <w:jc w:val="right"/>
            </w:pPr>
            <w:r w:rsidRPr="00B73442">
              <w:t>600</w:t>
            </w:r>
          </w:p>
        </w:tc>
        <w:tc>
          <w:tcPr>
            <w:tcW w:w="516" w:type="dxa"/>
            <w:shd w:val="clear" w:color="auto" w:fill="auto"/>
            <w:noWrap/>
            <w:vAlign w:val="bottom"/>
            <w:hideMark/>
          </w:tcPr>
          <w:p w:rsidR="00B73442" w:rsidRPr="00B73442" w:rsidRDefault="00B73442" w:rsidP="00B73442">
            <w:pPr>
              <w:jc w:val="center"/>
            </w:pPr>
            <w:r w:rsidRPr="00B73442">
              <w:t> </w:t>
            </w:r>
          </w:p>
        </w:tc>
        <w:tc>
          <w:tcPr>
            <w:tcW w:w="880" w:type="dxa"/>
            <w:shd w:val="clear" w:color="auto" w:fill="auto"/>
            <w:noWrap/>
            <w:vAlign w:val="bottom"/>
            <w:hideMark/>
          </w:tcPr>
          <w:p w:rsidR="00B73442" w:rsidRPr="00B73442" w:rsidRDefault="00B73442" w:rsidP="00B73442">
            <w:pPr>
              <w:jc w:val="center"/>
            </w:pPr>
            <w:r w:rsidRPr="00B73442">
              <w:t>&lt;=80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4,0</w:t>
            </w:r>
          </w:p>
        </w:tc>
        <w:tc>
          <w:tcPr>
            <w:tcW w:w="966" w:type="dxa"/>
            <w:shd w:val="clear" w:color="auto" w:fill="auto"/>
            <w:noWrap/>
            <w:vAlign w:val="bottom"/>
            <w:hideMark/>
          </w:tcPr>
          <w:p w:rsidR="00B73442" w:rsidRPr="00B73442" w:rsidRDefault="00B73442" w:rsidP="00B73442">
            <w:pPr>
              <w:jc w:val="right"/>
            </w:pPr>
            <w:r w:rsidRPr="00B73442">
              <w:t>480</w:t>
            </w:r>
          </w:p>
        </w:tc>
        <w:tc>
          <w:tcPr>
            <w:tcW w:w="966" w:type="dxa"/>
            <w:shd w:val="clear" w:color="auto" w:fill="auto"/>
            <w:noWrap/>
            <w:vAlign w:val="bottom"/>
            <w:hideMark/>
          </w:tcPr>
          <w:p w:rsidR="00B73442" w:rsidRPr="00B73442" w:rsidRDefault="00B73442" w:rsidP="00B73442">
            <w:pPr>
              <w:jc w:val="right"/>
            </w:pPr>
            <w:r w:rsidRPr="00B73442">
              <w:t>2400</w:t>
            </w:r>
          </w:p>
        </w:tc>
        <w:tc>
          <w:tcPr>
            <w:tcW w:w="666" w:type="dxa"/>
            <w:shd w:val="clear" w:color="auto" w:fill="auto"/>
            <w:noWrap/>
            <w:vAlign w:val="bottom"/>
            <w:hideMark/>
          </w:tcPr>
          <w:p w:rsidR="00B73442" w:rsidRPr="00B73442" w:rsidRDefault="00B73442" w:rsidP="00B73442">
            <w:r w:rsidRPr="00B73442">
              <w:t> </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 </w:t>
            </w:r>
          </w:p>
        </w:tc>
        <w:tc>
          <w:tcPr>
            <w:tcW w:w="2320" w:type="dxa"/>
            <w:shd w:val="clear" w:color="auto" w:fill="auto"/>
            <w:noWrap/>
            <w:vAlign w:val="center"/>
            <w:hideMark/>
          </w:tcPr>
          <w:p w:rsidR="00B73442" w:rsidRPr="00B73442" w:rsidRDefault="00B73442" w:rsidP="00B73442">
            <w:pPr>
              <w:rPr>
                <w:i/>
                <w:iCs/>
              </w:rPr>
            </w:pPr>
            <w:r w:rsidRPr="00B73442">
              <w:rPr>
                <w:i/>
                <w:iCs/>
              </w:rPr>
              <w:t xml:space="preserve"> Đất ở chia lô 5m*20m</w:t>
            </w:r>
          </w:p>
        </w:tc>
        <w:tc>
          <w:tcPr>
            <w:tcW w:w="1049" w:type="dxa"/>
            <w:gridSpan w:val="2"/>
            <w:shd w:val="clear" w:color="auto" w:fill="auto"/>
            <w:noWrap/>
            <w:vAlign w:val="bottom"/>
            <w:hideMark/>
          </w:tcPr>
          <w:p w:rsidR="00B73442" w:rsidRPr="00B73442" w:rsidRDefault="00B73442" w:rsidP="00B73442">
            <w:pPr>
              <w:jc w:val="center"/>
            </w:pPr>
            <w:r w:rsidRPr="00B73442">
              <w:t>8</w:t>
            </w:r>
          </w:p>
        </w:tc>
        <w:tc>
          <w:tcPr>
            <w:tcW w:w="1108" w:type="dxa"/>
            <w:shd w:val="clear" w:color="auto" w:fill="auto"/>
            <w:noWrap/>
            <w:vAlign w:val="bottom"/>
            <w:hideMark/>
          </w:tcPr>
          <w:p w:rsidR="00B73442" w:rsidRPr="00B73442" w:rsidRDefault="00B73442" w:rsidP="00B73442">
            <w:pPr>
              <w:jc w:val="right"/>
            </w:pPr>
            <w:r w:rsidRPr="00B73442">
              <w:t>187,2</w:t>
            </w:r>
          </w:p>
        </w:tc>
        <w:tc>
          <w:tcPr>
            <w:tcW w:w="516" w:type="dxa"/>
            <w:shd w:val="clear" w:color="auto" w:fill="auto"/>
            <w:noWrap/>
            <w:vAlign w:val="bottom"/>
            <w:hideMark/>
          </w:tcPr>
          <w:p w:rsidR="00B73442" w:rsidRPr="00B73442" w:rsidRDefault="00B73442" w:rsidP="00B73442">
            <w:pPr>
              <w:jc w:val="center"/>
            </w:pPr>
            <w:r w:rsidRPr="00B73442">
              <w:t> </w:t>
            </w:r>
          </w:p>
        </w:tc>
        <w:tc>
          <w:tcPr>
            <w:tcW w:w="880" w:type="dxa"/>
            <w:shd w:val="clear" w:color="auto" w:fill="auto"/>
            <w:noWrap/>
            <w:vAlign w:val="bottom"/>
            <w:hideMark/>
          </w:tcPr>
          <w:p w:rsidR="00B73442" w:rsidRPr="00B73442" w:rsidRDefault="00B73442" w:rsidP="00B73442">
            <w:pPr>
              <w:jc w:val="center"/>
            </w:pPr>
            <w:r w:rsidRPr="00B73442">
              <w:t>&lt;=80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4,0</w:t>
            </w:r>
          </w:p>
        </w:tc>
        <w:tc>
          <w:tcPr>
            <w:tcW w:w="966" w:type="dxa"/>
            <w:shd w:val="clear" w:color="auto" w:fill="auto"/>
            <w:noWrap/>
            <w:vAlign w:val="bottom"/>
            <w:hideMark/>
          </w:tcPr>
          <w:p w:rsidR="00B73442" w:rsidRPr="00B73442" w:rsidRDefault="00B73442" w:rsidP="00B73442">
            <w:pPr>
              <w:jc w:val="right"/>
            </w:pPr>
            <w:r w:rsidRPr="00B73442">
              <w:t>149,76</w:t>
            </w:r>
          </w:p>
        </w:tc>
        <w:tc>
          <w:tcPr>
            <w:tcW w:w="966" w:type="dxa"/>
            <w:shd w:val="clear" w:color="auto" w:fill="auto"/>
            <w:noWrap/>
            <w:vAlign w:val="bottom"/>
            <w:hideMark/>
          </w:tcPr>
          <w:p w:rsidR="00B73442" w:rsidRPr="00B73442" w:rsidRDefault="00B73442" w:rsidP="00B73442">
            <w:pPr>
              <w:jc w:val="right"/>
            </w:pPr>
            <w:r w:rsidRPr="00B73442">
              <w:t>748,8</w:t>
            </w:r>
          </w:p>
        </w:tc>
        <w:tc>
          <w:tcPr>
            <w:tcW w:w="666" w:type="dxa"/>
            <w:shd w:val="clear" w:color="auto" w:fill="auto"/>
            <w:noWrap/>
            <w:vAlign w:val="bottom"/>
            <w:hideMark/>
          </w:tcPr>
          <w:p w:rsidR="00B73442" w:rsidRPr="00B73442" w:rsidRDefault="00B73442" w:rsidP="00B73442">
            <w:r w:rsidRPr="00B73442">
              <w:t> </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20</w:t>
            </w:r>
          </w:p>
        </w:tc>
        <w:tc>
          <w:tcPr>
            <w:tcW w:w="2320" w:type="dxa"/>
            <w:shd w:val="clear" w:color="auto" w:fill="auto"/>
            <w:noWrap/>
            <w:vAlign w:val="bottom"/>
            <w:hideMark/>
          </w:tcPr>
          <w:p w:rsidR="00B73442" w:rsidRPr="00B73442" w:rsidRDefault="00B73442" w:rsidP="00B73442">
            <w:r w:rsidRPr="00B73442">
              <w:t>Đất chia lô 18</w:t>
            </w:r>
          </w:p>
        </w:tc>
        <w:tc>
          <w:tcPr>
            <w:tcW w:w="416" w:type="dxa"/>
            <w:shd w:val="clear" w:color="auto" w:fill="auto"/>
            <w:noWrap/>
            <w:vAlign w:val="bottom"/>
            <w:hideMark/>
          </w:tcPr>
          <w:p w:rsidR="00B73442" w:rsidRPr="00B73442" w:rsidRDefault="00B73442" w:rsidP="00B73442">
            <w:r w:rsidRPr="00B73442">
              <w:t>o</w:t>
            </w:r>
          </w:p>
        </w:tc>
        <w:tc>
          <w:tcPr>
            <w:tcW w:w="633" w:type="dxa"/>
            <w:shd w:val="clear" w:color="auto" w:fill="auto"/>
            <w:noWrap/>
            <w:vAlign w:val="bottom"/>
            <w:hideMark/>
          </w:tcPr>
          <w:p w:rsidR="00B73442" w:rsidRPr="00B73442" w:rsidRDefault="00B73442" w:rsidP="00B73442">
            <w:pPr>
              <w:jc w:val="center"/>
            </w:pPr>
            <w:r w:rsidRPr="00B73442">
              <w:t>cl18</w:t>
            </w:r>
          </w:p>
        </w:tc>
        <w:tc>
          <w:tcPr>
            <w:tcW w:w="1108" w:type="dxa"/>
            <w:shd w:val="clear" w:color="auto" w:fill="auto"/>
            <w:noWrap/>
            <w:vAlign w:val="bottom"/>
            <w:hideMark/>
          </w:tcPr>
          <w:p w:rsidR="00B73442" w:rsidRPr="00B73442" w:rsidRDefault="00B73442" w:rsidP="00B73442">
            <w:pPr>
              <w:jc w:val="right"/>
            </w:pPr>
            <w:r w:rsidRPr="00B73442">
              <w:t>700</w:t>
            </w:r>
          </w:p>
        </w:tc>
        <w:tc>
          <w:tcPr>
            <w:tcW w:w="516" w:type="dxa"/>
            <w:shd w:val="clear" w:color="auto" w:fill="auto"/>
            <w:noWrap/>
            <w:vAlign w:val="bottom"/>
            <w:hideMark/>
          </w:tcPr>
          <w:p w:rsidR="00B73442" w:rsidRPr="00B73442" w:rsidRDefault="00B73442" w:rsidP="00B73442">
            <w:pPr>
              <w:jc w:val="center"/>
            </w:pPr>
            <w:r w:rsidRPr="00B73442">
              <w:t>7</w:t>
            </w:r>
          </w:p>
        </w:tc>
        <w:tc>
          <w:tcPr>
            <w:tcW w:w="880" w:type="dxa"/>
            <w:shd w:val="clear" w:color="auto" w:fill="auto"/>
            <w:noWrap/>
            <w:vAlign w:val="bottom"/>
            <w:hideMark/>
          </w:tcPr>
          <w:p w:rsidR="00B73442" w:rsidRPr="00B73442" w:rsidRDefault="00B73442" w:rsidP="00B73442">
            <w:pPr>
              <w:jc w:val="center"/>
            </w:pPr>
            <w:r w:rsidRPr="00B73442">
              <w:t>&lt;=80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4,0</w:t>
            </w:r>
          </w:p>
        </w:tc>
        <w:tc>
          <w:tcPr>
            <w:tcW w:w="966" w:type="dxa"/>
            <w:shd w:val="clear" w:color="auto" w:fill="auto"/>
            <w:noWrap/>
            <w:vAlign w:val="bottom"/>
            <w:hideMark/>
          </w:tcPr>
          <w:p w:rsidR="00B73442" w:rsidRPr="00B73442" w:rsidRDefault="00B73442" w:rsidP="00B73442">
            <w:pPr>
              <w:jc w:val="right"/>
            </w:pPr>
            <w:r w:rsidRPr="00B73442">
              <w:t>560</w:t>
            </w:r>
          </w:p>
        </w:tc>
        <w:tc>
          <w:tcPr>
            <w:tcW w:w="966" w:type="dxa"/>
            <w:shd w:val="clear" w:color="auto" w:fill="auto"/>
            <w:noWrap/>
            <w:vAlign w:val="bottom"/>
            <w:hideMark/>
          </w:tcPr>
          <w:p w:rsidR="00B73442" w:rsidRPr="00B73442" w:rsidRDefault="00B73442" w:rsidP="00B73442">
            <w:pPr>
              <w:jc w:val="right"/>
            </w:pPr>
            <w:r w:rsidRPr="00B73442">
              <w:t>2800</w:t>
            </w:r>
          </w:p>
        </w:tc>
        <w:tc>
          <w:tcPr>
            <w:tcW w:w="666" w:type="dxa"/>
            <w:shd w:val="clear" w:color="auto" w:fill="auto"/>
            <w:noWrap/>
            <w:vAlign w:val="bottom"/>
            <w:hideMark/>
          </w:tcPr>
          <w:p w:rsidR="00B73442" w:rsidRPr="00B73442" w:rsidRDefault="00B73442" w:rsidP="00B73442">
            <w:pPr>
              <w:jc w:val="right"/>
            </w:pPr>
            <w:r w:rsidRPr="00B73442">
              <w:t>1,08</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 </w:t>
            </w:r>
          </w:p>
        </w:tc>
        <w:tc>
          <w:tcPr>
            <w:tcW w:w="2320" w:type="dxa"/>
            <w:shd w:val="clear" w:color="auto" w:fill="auto"/>
            <w:noWrap/>
            <w:vAlign w:val="bottom"/>
            <w:hideMark/>
          </w:tcPr>
          <w:p w:rsidR="00B73442" w:rsidRPr="00B73442" w:rsidRDefault="00B73442" w:rsidP="00B73442">
            <w:pPr>
              <w:rPr>
                <w:i/>
                <w:iCs/>
              </w:rPr>
            </w:pPr>
            <w:r w:rsidRPr="00B73442">
              <w:rPr>
                <w:i/>
                <w:iCs/>
              </w:rPr>
              <w:t>Đất ở chia lô 5m</w:t>
            </w:r>
          </w:p>
        </w:tc>
        <w:tc>
          <w:tcPr>
            <w:tcW w:w="1049" w:type="dxa"/>
            <w:gridSpan w:val="2"/>
            <w:shd w:val="clear" w:color="auto" w:fill="auto"/>
            <w:noWrap/>
            <w:vAlign w:val="bottom"/>
            <w:hideMark/>
          </w:tcPr>
          <w:p w:rsidR="00B73442" w:rsidRPr="00B73442" w:rsidRDefault="00B73442" w:rsidP="00B73442">
            <w:pPr>
              <w:jc w:val="center"/>
            </w:pPr>
            <w:r w:rsidRPr="00B73442">
              <w:t>1-7</w:t>
            </w:r>
          </w:p>
        </w:tc>
        <w:tc>
          <w:tcPr>
            <w:tcW w:w="1108" w:type="dxa"/>
            <w:shd w:val="clear" w:color="auto" w:fill="auto"/>
            <w:noWrap/>
            <w:vAlign w:val="bottom"/>
            <w:hideMark/>
          </w:tcPr>
          <w:p w:rsidR="00B73442" w:rsidRPr="00B73442" w:rsidRDefault="00B73442" w:rsidP="00B73442">
            <w:pPr>
              <w:jc w:val="right"/>
            </w:pPr>
            <w:r w:rsidRPr="00B73442">
              <w:t>700</w:t>
            </w:r>
          </w:p>
        </w:tc>
        <w:tc>
          <w:tcPr>
            <w:tcW w:w="516" w:type="dxa"/>
            <w:shd w:val="clear" w:color="auto" w:fill="auto"/>
            <w:noWrap/>
            <w:vAlign w:val="bottom"/>
            <w:hideMark/>
          </w:tcPr>
          <w:p w:rsidR="00B73442" w:rsidRPr="00B73442" w:rsidRDefault="00B73442" w:rsidP="00B73442">
            <w:pPr>
              <w:jc w:val="center"/>
            </w:pPr>
            <w:r w:rsidRPr="00B73442">
              <w:t> </w:t>
            </w:r>
          </w:p>
        </w:tc>
        <w:tc>
          <w:tcPr>
            <w:tcW w:w="880" w:type="dxa"/>
            <w:shd w:val="clear" w:color="auto" w:fill="auto"/>
            <w:noWrap/>
            <w:vAlign w:val="bottom"/>
            <w:hideMark/>
          </w:tcPr>
          <w:p w:rsidR="00B73442" w:rsidRPr="00B73442" w:rsidRDefault="00B73442" w:rsidP="00B73442">
            <w:pPr>
              <w:jc w:val="center"/>
            </w:pPr>
            <w:r w:rsidRPr="00B73442">
              <w:t>&lt;=80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4,0</w:t>
            </w:r>
          </w:p>
        </w:tc>
        <w:tc>
          <w:tcPr>
            <w:tcW w:w="966" w:type="dxa"/>
            <w:shd w:val="clear" w:color="auto" w:fill="auto"/>
            <w:noWrap/>
            <w:vAlign w:val="bottom"/>
            <w:hideMark/>
          </w:tcPr>
          <w:p w:rsidR="00B73442" w:rsidRPr="00B73442" w:rsidRDefault="00B73442" w:rsidP="00B73442">
            <w:pPr>
              <w:jc w:val="right"/>
            </w:pPr>
            <w:r w:rsidRPr="00B73442">
              <w:t>560</w:t>
            </w:r>
          </w:p>
        </w:tc>
        <w:tc>
          <w:tcPr>
            <w:tcW w:w="966" w:type="dxa"/>
            <w:shd w:val="clear" w:color="auto" w:fill="auto"/>
            <w:noWrap/>
            <w:vAlign w:val="bottom"/>
            <w:hideMark/>
          </w:tcPr>
          <w:p w:rsidR="00B73442" w:rsidRPr="00B73442" w:rsidRDefault="00B73442" w:rsidP="00B73442">
            <w:pPr>
              <w:jc w:val="right"/>
            </w:pPr>
            <w:r w:rsidRPr="00B73442">
              <w:t>2800</w:t>
            </w:r>
          </w:p>
        </w:tc>
        <w:tc>
          <w:tcPr>
            <w:tcW w:w="666" w:type="dxa"/>
            <w:shd w:val="clear" w:color="auto" w:fill="auto"/>
            <w:noWrap/>
            <w:vAlign w:val="bottom"/>
            <w:hideMark/>
          </w:tcPr>
          <w:p w:rsidR="00B73442" w:rsidRPr="00B73442" w:rsidRDefault="00B73442" w:rsidP="00B73442">
            <w:r w:rsidRPr="00B73442">
              <w:t> </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rPr>
                <w:b/>
                <w:bCs/>
              </w:rPr>
            </w:pPr>
            <w:r w:rsidRPr="00B73442">
              <w:rPr>
                <w:b/>
                <w:bCs/>
              </w:rPr>
              <w:t>II</w:t>
            </w:r>
          </w:p>
        </w:tc>
        <w:tc>
          <w:tcPr>
            <w:tcW w:w="2320" w:type="dxa"/>
            <w:shd w:val="clear" w:color="auto" w:fill="auto"/>
            <w:noWrap/>
            <w:vAlign w:val="bottom"/>
            <w:hideMark/>
          </w:tcPr>
          <w:p w:rsidR="00B73442" w:rsidRPr="00B73442" w:rsidRDefault="00B73442" w:rsidP="00B73442">
            <w:pPr>
              <w:rPr>
                <w:b/>
                <w:bCs/>
              </w:rPr>
            </w:pPr>
            <w:r w:rsidRPr="00B73442">
              <w:rPr>
                <w:b/>
                <w:bCs/>
              </w:rPr>
              <w:t>Đất ở chỉnh trang</w:t>
            </w:r>
          </w:p>
        </w:tc>
        <w:tc>
          <w:tcPr>
            <w:tcW w:w="416" w:type="dxa"/>
            <w:shd w:val="clear" w:color="auto" w:fill="auto"/>
            <w:noWrap/>
            <w:vAlign w:val="bottom"/>
            <w:hideMark/>
          </w:tcPr>
          <w:p w:rsidR="00B73442" w:rsidRPr="00B73442" w:rsidRDefault="00B73442" w:rsidP="00B73442">
            <w:pPr>
              <w:rPr>
                <w:b/>
                <w:bCs/>
              </w:rPr>
            </w:pPr>
            <w:r w:rsidRPr="00B73442">
              <w:rPr>
                <w:b/>
                <w:bCs/>
              </w:rPr>
              <w:t> </w:t>
            </w:r>
          </w:p>
        </w:tc>
        <w:tc>
          <w:tcPr>
            <w:tcW w:w="633" w:type="dxa"/>
            <w:shd w:val="clear" w:color="auto" w:fill="auto"/>
            <w:noWrap/>
            <w:vAlign w:val="bottom"/>
            <w:hideMark/>
          </w:tcPr>
          <w:p w:rsidR="00B73442" w:rsidRPr="00B73442" w:rsidRDefault="00B73442" w:rsidP="00B73442">
            <w:pPr>
              <w:jc w:val="center"/>
              <w:rPr>
                <w:b/>
                <w:bCs/>
              </w:rPr>
            </w:pPr>
            <w:r w:rsidRPr="00B73442">
              <w:rPr>
                <w:b/>
                <w:bCs/>
              </w:rPr>
              <w:t> </w:t>
            </w:r>
          </w:p>
        </w:tc>
        <w:tc>
          <w:tcPr>
            <w:tcW w:w="1108" w:type="dxa"/>
            <w:shd w:val="clear" w:color="auto" w:fill="auto"/>
            <w:noWrap/>
            <w:vAlign w:val="bottom"/>
            <w:hideMark/>
          </w:tcPr>
          <w:p w:rsidR="00B73442" w:rsidRPr="00B73442" w:rsidRDefault="00B73442" w:rsidP="00B73442">
            <w:pPr>
              <w:jc w:val="right"/>
              <w:rPr>
                <w:b/>
                <w:bCs/>
              </w:rPr>
            </w:pPr>
            <w:r w:rsidRPr="00B73442">
              <w:rPr>
                <w:b/>
                <w:bCs/>
              </w:rPr>
              <w:t>33234,5</w:t>
            </w:r>
          </w:p>
        </w:tc>
        <w:tc>
          <w:tcPr>
            <w:tcW w:w="516" w:type="dxa"/>
            <w:shd w:val="clear" w:color="auto" w:fill="auto"/>
            <w:noWrap/>
            <w:vAlign w:val="bottom"/>
            <w:hideMark/>
          </w:tcPr>
          <w:p w:rsidR="00B73442" w:rsidRPr="00B73442" w:rsidRDefault="00B73442" w:rsidP="00B73442">
            <w:pPr>
              <w:jc w:val="center"/>
              <w:rPr>
                <w:b/>
                <w:bCs/>
              </w:rPr>
            </w:pPr>
            <w:r w:rsidRPr="00B73442">
              <w:rPr>
                <w:b/>
                <w:bCs/>
              </w:rPr>
              <w:t> </w:t>
            </w:r>
          </w:p>
        </w:tc>
        <w:tc>
          <w:tcPr>
            <w:tcW w:w="880" w:type="dxa"/>
            <w:shd w:val="clear" w:color="auto" w:fill="auto"/>
            <w:noWrap/>
            <w:vAlign w:val="bottom"/>
            <w:hideMark/>
          </w:tcPr>
          <w:p w:rsidR="00B73442" w:rsidRPr="00B73442" w:rsidRDefault="00B73442" w:rsidP="00B73442">
            <w:pPr>
              <w:jc w:val="right"/>
              <w:rPr>
                <w:b/>
                <w:bCs/>
              </w:rPr>
            </w:pPr>
            <w:r w:rsidRPr="00B73442">
              <w:rPr>
                <w:b/>
                <w:bCs/>
              </w:rPr>
              <w:t> </w:t>
            </w:r>
          </w:p>
        </w:tc>
        <w:tc>
          <w:tcPr>
            <w:tcW w:w="820" w:type="dxa"/>
            <w:shd w:val="clear" w:color="auto" w:fill="auto"/>
            <w:noWrap/>
            <w:vAlign w:val="bottom"/>
            <w:hideMark/>
          </w:tcPr>
          <w:p w:rsidR="00B73442" w:rsidRPr="00B73442" w:rsidRDefault="00B73442" w:rsidP="00B73442">
            <w:pPr>
              <w:jc w:val="right"/>
              <w:rPr>
                <w:b/>
                <w:bCs/>
              </w:rPr>
            </w:pPr>
            <w:r w:rsidRPr="00B73442">
              <w:rPr>
                <w:b/>
                <w:bCs/>
              </w:rPr>
              <w:t> </w:t>
            </w:r>
          </w:p>
        </w:tc>
        <w:tc>
          <w:tcPr>
            <w:tcW w:w="617" w:type="dxa"/>
            <w:shd w:val="clear" w:color="auto" w:fill="auto"/>
            <w:noWrap/>
            <w:vAlign w:val="bottom"/>
            <w:hideMark/>
          </w:tcPr>
          <w:p w:rsidR="00B73442" w:rsidRPr="00B73442" w:rsidRDefault="00B73442" w:rsidP="00B73442">
            <w:pPr>
              <w:jc w:val="right"/>
              <w:rPr>
                <w:b/>
                <w:bCs/>
              </w:rPr>
            </w:pPr>
            <w:r w:rsidRPr="00B73442">
              <w:rPr>
                <w:b/>
                <w:bCs/>
              </w:rPr>
              <w:t> </w:t>
            </w:r>
          </w:p>
        </w:tc>
        <w:tc>
          <w:tcPr>
            <w:tcW w:w="966" w:type="dxa"/>
            <w:shd w:val="clear" w:color="auto" w:fill="auto"/>
            <w:noWrap/>
            <w:vAlign w:val="bottom"/>
            <w:hideMark/>
          </w:tcPr>
          <w:p w:rsidR="00B73442" w:rsidRPr="00B73442" w:rsidRDefault="00B73442" w:rsidP="00B73442">
            <w:pPr>
              <w:jc w:val="right"/>
              <w:rPr>
                <w:b/>
                <w:bCs/>
              </w:rPr>
            </w:pPr>
            <w:r w:rsidRPr="00B73442">
              <w:rPr>
                <w:b/>
                <w:bCs/>
              </w:rPr>
              <w:t>21840,02</w:t>
            </w:r>
          </w:p>
        </w:tc>
        <w:tc>
          <w:tcPr>
            <w:tcW w:w="966" w:type="dxa"/>
            <w:shd w:val="clear" w:color="auto" w:fill="auto"/>
            <w:noWrap/>
            <w:vAlign w:val="bottom"/>
            <w:hideMark/>
          </w:tcPr>
          <w:p w:rsidR="00B73442" w:rsidRPr="00B73442" w:rsidRDefault="00B73442" w:rsidP="00B73442">
            <w:pPr>
              <w:jc w:val="right"/>
              <w:rPr>
                <w:b/>
                <w:bCs/>
              </w:rPr>
            </w:pPr>
            <w:r w:rsidRPr="00B73442">
              <w:rPr>
                <w:b/>
                <w:bCs/>
              </w:rPr>
              <w:t>108724,9</w:t>
            </w:r>
          </w:p>
        </w:tc>
        <w:tc>
          <w:tcPr>
            <w:tcW w:w="666" w:type="dxa"/>
            <w:shd w:val="clear" w:color="auto" w:fill="auto"/>
            <w:noWrap/>
            <w:vAlign w:val="bottom"/>
            <w:hideMark/>
          </w:tcPr>
          <w:p w:rsidR="00B73442" w:rsidRPr="00B73442" w:rsidRDefault="00B73442" w:rsidP="00B73442">
            <w:pPr>
              <w:jc w:val="right"/>
              <w:rPr>
                <w:b/>
                <w:bCs/>
              </w:rPr>
            </w:pPr>
            <w:r w:rsidRPr="00B73442">
              <w:rPr>
                <w:b/>
                <w:bCs/>
              </w:rPr>
              <w:t>36,01</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1</w:t>
            </w:r>
          </w:p>
        </w:tc>
        <w:tc>
          <w:tcPr>
            <w:tcW w:w="2320" w:type="dxa"/>
            <w:shd w:val="clear" w:color="auto" w:fill="auto"/>
            <w:noWrap/>
            <w:vAlign w:val="bottom"/>
            <w:hideMark/>
          </w:tcPr>
          <w:p w:rsidR="00B73442" w:rsidRPr="00B73442" w:rsidRDefault="00B73442" w:rsidP="00B73442">
            <w:r w:rsidRPr="00B73442">
              <w:t>Đất ở chỉnh trang 1</w:t>
            </w:r>
          </w:p>
        </w:tc>
        <w:tc>
          <w:tcPr>
            <w:tcW w:w="416" w:type="dxa"/>
            <w:shd w:val="clear" w:color="auto" w:fill="auto"/>
            <w:noWrap/>
            <w:vAlign w:val="bottom"/>
            <w:hideMark/>
          </w:tcPr>
          <w:p w:rsidR="00B73442" w:rsidRPr="00B73442" w:rsidRDefault="00B73442" w:rsidP="00B73442">
            <w:r w:rsidRPr="00B73442">
              <w:t>o</w:t>
            </w:r>
          </w:p>
        </w:tc>
        <w:tc>
          <w:tcPr>
            <w:tcW w:w="633" w:type="dxa"/>
            <w:shd w:val="clear" w:color="auto" w:fill="auto"/>
            <w:noWrap/>
            <w:vAlign w:val="bottom"/>
            <w:hideMark/>
          </w:tcPr>
          <w:p w:rsidR="00B73442" w:rsidRPr="00B73442" w:rsidRDefault="00B73442" w:rsidP="00B73442">
            <w:pPr>
              <w:jc w:val="center"/>
            </w:pPr>
            <w:r w:rsidRPr="00B73442">
              <w:t>ct1</w:t>
            </w:r>
          </w:p>
        </w:tc>
        <w:tc>
          <w:tcPr>
            <w:tcW w:w="1108" w:type="dxa"/>
            <w:shd w:val="clear" w:color="auto" w:fill="auto"/>
            <w:noWrap/>
            <w:vAlign w:val="bottom"/>
            <w:hideMark/>
          </w:tcPr>
          <w:p w:rsidR="00B73442" w:rsidRPr="00B73442" w:rsidRDefault="00B73442" w:rsidP="00B73442">
            <w:pPr>
              <w:jc w:val="right"/>
            </w:pPr>
            <w:r w:rsidRPr="00B73442">
              <w:t>396</w:t>
            </w:r>
          </w:p>
        </w:tc>
        <w:tc>
          <w:tcPr>
            <w:tcW w:w="516" w:type="dxa"/>
            <w:shd w:val="clear" w:color="auto" w:fill="auto"/>
            <w:noWrap/>
            <w:vAlign w:val="bottom"/>
            <w:hideMark/>
          </w:tcPr>
          <w:p w:rsidR="00B73442" w:rsidRPr="00B73442" w:rsidRDefault="00B73442" w:rsidP="00B73442">
            <w:pPr>
              <w:jc w:val="center"/>
            </w:pPr>
            <w:r w:rsidRPr="00B73442">
              <w:t> </w:t>
            </w:r>
          </w:p>
        </w:tc>
        <w:tc>
          <w:tcPr>
            <w:tcW w:w="880" w:type="dxa"/>
            <w:shd w:val="clear" w:color="auto" w:fill="auto"/>
            <w:noWrap/>
            <w:vAlign w:val="bottom"/>
            <w:hideMark/>
          </w:tcPr>
          <w:p w:rsidR="00B73442" w:rsidRPr="00B73442" w:rsidRDefault="00B73442" w:rsidP="00B73442">
            <w:pPr>
              <w:jc w:val="center"/>
            </w:pPr>
            <w:r w:rsidRPr="00B73442">
              <w:t>&lt;=40</w:t>
            </w:r>
          </w:p>
        </w:tc>
        <w:tc>
          <w:tcPr>
            <w:tcW w:w="820" w:type="dxa"/>
            <w:shd w:val="clear" w:color="auto" w:fill="auto"/>
            <w:noWrap/>
            <w:vAlign w:val="bottom"/>
            <w:hideMark/>
          </w:tcPr>
          <w:p w:rsidR="00B73442" w:rsidRPr="00B73442" w:rsidRDefault="00B73442" w:rsidP="00B73442">
            <w:pPr>
              <w:jc w:val="center"/>
            </w:pPr>
            <w:r w:rsidRPr="00B73442">
              <w:t>&lt;=2</w:t>
            </w:r>
          </w:p>
        </w:tc>
        <w:tc>
          <w:tcPr>
            <w:tcW w:w="617" w:type="dxa"/>
            <w:shd w:val="clear" w:color="auto" w:fill="auto"/>
            <w:noWrap/>
            <w:vAlign w:val="bottom"/>
            <w:hideMark/>
          </w:tcPr>
          <w:p w:rsidR="00B73442" w:rsidRPr="00B73442" w:rsidRDefault="00B73442" w:rsidP="00B73442">
            <w:pPr>
              <w:jc w:val="center"/>
            </w:pPr>
            <w:r w:rsidRPr="00B73442">
              <w:t>0,8</w:t>
            </w:r>
          </w:p>
        </w:tc>
        <w:tc>
          <w:tcPr>
            <w:tcW w:w="966" w:type="dxa"/>
            <w:shd w:val="clear" w:color="auto" w:fill="auto"/>
            <w:noWrap/>
            <w:vAlign w:val="bottom"/>
            <w:hideMark/>
          </w:tcPr>
          <w:p w:rsidR="00B73442" w:rsidRPr="00B73442" w:rsidRDefault="00B73442" w:rsidP="00B73442">
            <w:pPr>
              <w:jc w:val="right"/>
            </w:pPr>
            <w:r w:rsidRPr="00B73442">
              <w:t>158,4</w:t>
            </w:r>
          </w:p>
        </w:tc>
        <w:tc>
          <w:tcPr>
            <w:tcW w:w="966" w:type="dxa"/>
            <w:shd w:val="clear" w:color="auto" w:fill="auto"/>
            <w:noWrap/>
            <w:vAlign w:val="bottom"/>
            <w:hideMark/>
          </w:tcPr>
          <w:p w:rsidR="00B73442" w:rsidRPr="00B73442" w:rsidRDefault="00B73442" w:rsidP="00B73442">
            <w:pPr>
              <w:jc w:val="right"/>
            </w:pPr>
            <w:r w:rsidRPr="00B73442">
              <w:t>316,8</w:t>
            </w:r>
          </w:p>
        </w:tc>
        <w:tc>
          <w:tcPr>
            <w:tcW w:w="666" w:type="dxa"/>
            <w:shd w:val="clear" w:color="auto" w:fill="auto"/>
            <w:noWrap/>
            <w:vAlign w:val="bottom"/>
            <w:hideMark/>
          </w:tcPr>
          <w:p w:rsidR="00B73442" w:rsidRPr="00B73442" w:rsidRDefault="00B73442" w:rsidP="00B73442">
            <w:r w:rsidRPr="00B73442">
              <w:t> </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2</w:t>
            </w:r>
          </w:p>
        </w:tc>
        <w:tc>
          <w:tcPr>
            <w:tcW w:w="2320" w:type="dxa"/>
            <w:shd w:val="clear" w:color="auto" w:fill="auto"/>
            <w:noWrap/>
            <w:vAlign w:val="bottom"/>
            <w:hideMark/>
          </w:tcPr>
          <w:p w:rsidR="00B73442" w:rsidRPr="00B73442" w:rsidRDefault="00B73442" w:rsidP="00B73442">
            <w:r w:rsidRPr="00B73442">
              <w:t>Đất ở chỉnh trang 2</w:t>
            </w:r>
          </w:p>
        </w:tc>
        <w:tc>
          <w:tcPr>
            <w:tcW w:w="416" w:type="dxa"/>
            <w:shd w:val="clear" w:color="auto" w:fill="auto"/>
            <w:noWrap/>
            <w:vAlign w:val="bottom"/>
            <w:hideMark/>
          </w:tcPr>
          <w:p w:rsidR="00B73442" w:rsidRPr="00B73442" w:rsidRDefault="00B73442" w:rsidP="00B73442">
            <w:r w:rsidRPr="00B73442">
              <w:t>o</w:t>
            </w:r>
          </w:p>
        </w:tc>
        <w:tc>
          <w:tcPr>
            <w:tcW w:w="633" w:type="dxa"/>
            <w:shd w:val="clear" w:color="auto" w:fill="auto"/>
            <w:noWrap/>
            <w:vAlign w:val="bottom"/>
            <w:hideMark/>
          </w:tcPr>
          <w:p w:rsidR="00B73442" w:rsidRPr="00B73442" w:rsidRDefault="00B73442" w:rsidP="00B73442">
            <w:pPr>
              <w:jc w:val="center"/>
            </w:pPr>
            <w:r w:rsidRPr="00B73442">
              <w:t>ct2</w:t>
            </w:r>
          </w:p>
        </w:tc>
        <w:tc>
          <w:tcPr>
            <w:tcW w:w="1108" w:type="dxa"/>
            <w:shd w:val="clear" w:color="auto" w:fill="auto"/>
            <w:noWrap/>
            <w:vAlign w:val="bottom"/>
            <w:hideMark/>
          </w:tcPr>
          <w:p w:rsidR="00B73442" w:rsidRPr="00B73442" w:rsidRDefault="00B73442" w:rsidP="00B73442">
            <w:pPr>
              <w:jc w:val="right"/>
            </w:pPr>
            <w:r w:rsidRPr="00B73442">
              <w:t>1034,6</w:t>
            </w:r>
          </w:p>
        </w:tc>
        <w:tc>
          <w:tcPr>
            <w:tcW w:w="516" w:type="dxa"/>
            <w:shd w:val="clear" w:color="auto" w:fill="auto"/>
            <w:noWrap/>
            <w:vAlign w:val="bottom"/>
            <w:hideMark/>
          </w:tcPr>
          <w:p w:rsidR="00B73442" w:rsidRPr="00B73442" w:rsidRDefault="00B73442" w:rsidP="00B73442">
            <w:pPr>
              <w:jc w:val="center"/>
            </w:pPr>
            <w:r w:rsidRPr="00B73442">
              <w:t> </w:t>
            </w:r>
          </w:p>
        </w:tc>
        <w:tc>
          <w:tcPr>
            <w:tcW w:w="880" w:type="dxa"/>
            <w:shd w:val="clear" w:color="auto" w:fill="auto"/>
            <w:noWrap/>
            <w:vAlign w:val="bottom"/>
            <w:hideMark/>
          </w:tcPr>
          <w:p w:rsidR="00B73442" w:rsidRPr="00B73442" w:rsidRDefault="00B73442" w:rsidP="00B73442">
            <w:pPr>
              <w:jc w:val="center"/>
            </w:pPr>
            <w:r w:rsidRPr="00B73442">
              <w:t>&lt;=60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3,0</w:t>
            </w:r>
          </w:p>
        </w:tc>
        <w:tc>
          <w:tcPr>
            <w:tcW w:w="966" w:type="dxa"/>
            <w:shd w:val="clear" w:color="auto" w:fill="auto"/>
            <w:noWrap/>
            <w:vAlign w:val="bottom"/>
            <w:hideMark/>
          </w:tcPr>
          <w:p w:rsidR="00B73442" w:rsidRPr="00B73442" w:rsidRDefault="00B73442" w:rsidP="00B73442">
            <w:pPr>
              <w:jc w:val="right"/>
            </w:pPr>
            <w:r w:rsidRPr="00B73442">
              <w:t>620,76</w:t>
            </w:r>
          </w:p>
        </w:tc>
        <w:tc>
          <w:tcPr>
            <w:tcW w:w="966" w:type="dxa"/>
            <w:shd w:val="clear" w:color="auto" w:fill="auto"/>
            <w:noWrap/>
            <w:vAlign w:val="bottom"/>
            <w:hideMark/>
          </w:tcPr>
          <w:p w:rsidR="00B73442" w:rsidRPr="00B73442" w:rsidRDefault="00B73442" w:rsidP="00B73442">
            <w:pPr>
              <w:jc w:val="right"/>
            </w:pPr>
            <w:r w:rsidRPr="00B73442">
              <w:t>3103,8</w:t>
            </w:r>
          </w:p>
        </w:tc>
        <w:tc>
          <w:tcPr>
            <w:tcW w:w="666" w:type="dxa"/>
            <w:shd w:val="clear" w:color="auto" w:fill="auto"/>
            <w:noWrap/>
            <w:vAlign w:val="bottom"/>
            <w:hideMark/>
          </w:tcPr>
          <w:p w:rsidR="00B73442" w:rsidRPr="00B73442" w:rsidRDefault="00B73442" w:rsidP="00B73442">
            <w:r w:rsidRPr="00B73442">
              <w:t> </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3</w:t>
            </w:r>
          </w:p>
        </w:tc>
        <w:tc>
          <w:tcPr>
            <w:tcW w:w="2320" w:type="dxa"/>
            <w:shd w:val="clear" w:color="auto" w:fill="auto"/>
            <w:noWrap/>
            <w:vAlign w:val="bottom"/>
            <w:hideMark/>
          </w:tcPr>
          <w:p w:rsidR="00B73442" w:rsidRPr="00B73442" w:rsidRDefault="00B73442" w:rsidP="00B73442">
            <w:r w:rsidRPr="00B73442">
              <w:t>Đất ở chỉnh trang 3</w:t>
            </w:r>
          </w:p>
        </w:tc>
        <w:tc>
          <w:tcPr>
            <w:tcW w:w="416" w:type="dxa"/>
            <w:shd w:val="clear" w:color="auto" w:fill="auto"/>
            <w:noWrap/>
            <w:vAlign w:val="bottom"/>
            <w:hideMark/>
          </w:tcPr>
          <w:p w:rsidR="00B73442" w:rsidRPr="00B73442" w:rsidRDefault="00B73442" w:rsidP="00B73442">
            <w:r w:rsidRPr="00B73442">
              <w:t>o</w:t>
            </w:r>
          </w:p>
        </w:tc>
        <w:tc>
          <w:tcPr>
            <w:tcW w:w="633" w:type="dxa"/>
            <w:shd w:val="clear" w:color="auto" w:fill="auto"/>
            <w:noWrap/>
            <w:vAlign w:val="bottom"/>
            <w:hideMark/>
          </w:tcPr>
          <w:p w:rsidR="00B73442" w:rsidRPr="00B73442" w:rsidRDefault="00B73442" w:rsidP="00B73442">
            <w:pPr>
              <w:jc w:val="center"/>
            </w:pPr>
            <w:r w:rsidRPr="00B73442">
              <w:t>ct3</w:t>
            </w:r>
          </w:p>
        </w:tc>
        <w:tc>
          <w:tcPr>
            <w:tcW w:w="1108" w:type="dxa"/>
            <w:shd w:val="clear" w:color="auto" w:fill="auto"/>
            <w:noWrap/>
            <w:vAlign w:val="bottom"/>
            <w:hideMark/>
          </w:tcPr>
          <w:p w:rsidR="00B73442" w:rsidRPr="00B73442" w:rsidRDefault="00B73442" w:rsidP="00B73442">
            <w:pPr>
              <w:jc w:val="right"/>
            </w:pPr>
            <w:r w:rsidRPr="00B73442">
              <w:t>10680,4</w:t>
            </w:r>
          </w:p>
        </w:tc>
        <w:tc>
          <w:tcPr>
            <w:tcW w:w="516" w:type="dxa"/>
            <w:shd w:val="clear" w:color="auto" w:fill="auto"/>
            <w:noWrap/>
            <w:vAlign w:val="bottom"/>
            <w:hideMark/>
          </w:tcPr>
          <w:p w:rsidR="00B73442" w:rsidRPr="00B73442" w:rsidRDefault="00B73442" w:rsidP="00B73442">
            <w:pPr>
              <w:jc w:val="center"/>
            </w:pPr>
            <w:r w:rsidRPr="00B73442">
              <w:t> </w:t>
            </w:r>
          </w:p>
        </w:tc>
        <w:tc>
          <w:tcPr>
            <w:tcW w:w="880" w:type="dxa"/>
            <w:shd w:val="clear" w:color="auto" w:fill="auto"/>
            <w:noWrap/>
            <w:vAlign w:val="bottom"/>
            <w:hideMark/>
          </w:tcPr>
          <w:p w:rsidR="00B73442" w:rsidRPr="00B73442" w:rsidRDefault="00B73442" w:rsidP="00B73442">
            <w:pPr>
              <w:jc w:val="center"/>
            </w:pPr>
            <w:r w:rsidRPr="00B73442">
              <w:t>&lt;=60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3,0</w:t>
            </w:r>
          </w:p>
        </w:tc>
        <w:tc>
          <w:tcPr>
            <w:tcW w:w="966" w:type="dxa"/>
            <w:shd w:val="clear" w:color="auto" w:fill="auto"/>
            <w:noWrap/>
            <w:vAlign w:val="bottom"/>
            <w:hideMark/>
          </w:tcPr>
          <w:p w:rsidR="00B73442" w:rsidRPr="00B73442" w:rsidRDefault="00B73442" w:rsidP="00B73442">
            <w:pPr>
              <w:jc w:val="right"/>
            </w:pPr>
            <w:r w:rsidRPr="00B73442">
              <w:t>6408,24</w:t>
            </w:r>
          </w:p>
        </w:tc>
        <w:tc>
          <w:tcPr>
            <w:tcW w:w="966" w:type="dxa"/>
            <w:shd w:val="clear" w:color="auto" w:fill="auto"/>
            <w:noWrap/>
            <w:vAlign w:val="bottom"/>
            <w:hideMark/>
          </w:tcPr>
          <w:p w:rsidR="00B73442" w:rsidRPr="00B73442" w:rsidRDefault="00B73442" w:rsidP="00B73442">
            <w:pPr>
              <w:jc w:val="right"/>
            </w:pPr>
            <w:r w:rsidRPr="00B73442">
              <w:t>32041,2</w:t>
            </w:r>
          </w:p>
        </w:tc>
        <w:tc>
          <w:tcPr>
            <w:tcW w:w="666" w:type="dxa"/>
            <w:shd w:val="clear" w:color="auto" w:fill="auto"/>
            <w:noWrap/>
            <w:vAlign w:val="bottom"/>
            <w:hideMark/>
          </w:tcPr>
          <w:p w:rsidR="00B73442" w:rsidRPr="00B73442" w:rsidRDefault="00B73442" w:rsidP="00B73442">
            <w:r w:rsidRPr="00B73442">
              <w:t> </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4</w:t>
            </w:r>
          </w:p>
        </w:tc>
        <w:tc>
          <w:tcPr>
            <w:tcW w:w="2320" w:type="dxa"/>
            <w:shd w:val="clear" w:color="auto" w:fill="auto"/>
            <w:noWrap/>
            <w:vAlign w:val="bottom"/>
            <w:hideMark/>
          </w:tcPr>
          <w:p w:rsidR="00B73442" w:rsidRPr="00B73442" w:rsidRDefault="00B73442" w:rsidP="00B73442">
            <w:r w:rsidRPr="00B73442">
              <w:t>Đất ở chỉnh trang 4</w:t>
            </w:r>
          </w:p>
        </w:tc>
        <w:tc>
          <w:tcPr>
            <w:tcW w:w="416" w:type="dxa"/>
            <w:shd w:val="clear" w:color="auto" w:fill="auto"/>
            <w:noWrap/>
            <w:vAlign w:val="bottom"/>
            <w:hideMark/>
          </w:tcPr>
          <w:p w:rsidR="00B73442" w:rsidRPr="00B73442" w:rsidRDefault="00B73442" w:rsidP="00B73442">
            <w:r w:rsidRPr="00B73442">
              <w:t>o</w:t>
            </w:r>
          </w:p>
        </w:tc>
        <w:tc>
          <w:tcPr>
            <w:tcW w:w="633" w:type="dxa"/>
            <w:shd w:val="clear" w:color="auto" w:fill="auto"/>
            <w:noWrap/>
            <w:vAlign w:val="bottom"/>
            <w:hideMark/>
          </w:tcPr>
          <w:p w:rsidR="00B73442" w:rsidRPr="00B73442" w:rsidRDefault="00B73442" w:rsidP="00B73442">
            <w:pPr>
              <w:jc w:val="center"/>
            </w:pPr>
            <w:r w:rsidRPr="00B73442">
              <w:t>ct4</w:t>
            </w:r>
          </w:p>
        </w:tc>
        <w:tc>
          <w:tcPr>
            <w:tcW w:w="1108" w:type="dxa"/>
            <w:shd w:val="clear" w:color="auto" w:fill="auto"/>
            <w:noWrap/>
            <w:vAlign w:val="bottom"/>
            <w:hideMark/>
          </w:tcPr>
          <w:p w:rsidR="00B73442" w:rsidRPr="00B73442" w:rsidRDefault="00B73442" w:rsidP="00B73442">
            <w:pPr>
              <w:jc w:val="right"/>
            </w:pPr>
            <w:r w:rsidRPr="00B73442">
              <w:t>7144,9</w:t>
            </w:r>
          </w:p>
        </w:tc>
        <w:tc>
          <w:tcPr>
            <w:tcW w:w="516" w:type="dxa"/>
            <w:shd w:val="clear" w:color="auto" w:fill="auto"/>
            <w:noWrap/>
            <w:vAlign w:val="bottom"/>
            <w:hideMark/>
          </w:tcPr>
          <w:p w:rsidR="00B73442" w:rsidRPr="00B73442" w:rsidRDefault="00B73442" w:rsidP="00B73442">
            <w:pPr>
              <w:jc w:val="center"/>
            </w:pPr>
            <w:r w:rsidRPr="00B73442">
              <w:t> </w:t>
            </w:r>
          </w:p>
        </w:tc>
        <w:tc>
          <w:tcPr>
            <w:tcW w:w="880" w:type="dxa"/>
            <w:shd w:val="clear" w:color="auto" w:fill="auto"/>
            <w:noWrap/>
            <w:vAlign w:val="bottom"/>
            <w:hideMark/>
          </w:tcPr>
          <w:p w:rsidR="00B73442" w:rsidRPr="00B73442" w:rsidRDefault="00B73442" w:rsidP="00B73442">
            <w:pPr>
              <w:jc w:val="center"/>
            </w:pPr>
            <w:r w:rsidRPr="00B73442">
              <w:t>&lt;=60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3,0</w:t>
            </w:r>
          </w:p>
        </w:tc>
        <w:tc>
          <w:tcPr>
            <w:tcW w:w="966" w:type="dxa"/>
            <w:shd w:val="clear" w:color="auto" w:fill="auto"/>
            <w:noWrap/>
            <w:vAlign w:val="bottom"/>
            <w:hideMark/>
          </w:tcPr>
          <w:p w:rsidR="00B73442" w:rsidRPr="00B73442" w:rsidRDefault="00B73442" w:rsidP="00B73442">
            <w:pPr>
              <w:jc w:val="right"/>
            </w:pPr>
            <w:r w:rsidRPr="00B73442">
              <w:t>4286,94</w:t>
            </w:r>
          </w:p>
        </w:tc>
        <w:tc>
          <w:tcPr>
            <w:tcW w:w="966" w:type="dxa"/>
            <w:shd w:val="clear" w:color="auto" w:fill="auto"/>
            <w:noWrap/>
            <w:vAlign w:val="bottom"/>
            <w:hideMark/>
          </w:tcPr>
          <w:p w:rsidR="00B73442" w:rsidRPr="00B73442" w:rsidRDefault="00B73442" w:rsidP="00B73442">
            <w:pPr>
              <w:jc w:val="right"/>
            </w:pPr>
            <w:r w:rsidRPr="00B73442">
              <w:t>21434,7</w:t>
            </w:r>
          </w:p>
        </w:tc>
        <w:tc>
          <w:tcPr>
            <w:tcW w:w="666" w:type="dxa"/>
            <w:shd w:val="clear" w:color="auto" w:fill="auto"/>
            <w:noWrap/>
            <w:vAlign w:val="bottom"/>
            <w:hideMark/>
          </w:tcPr>
          <w:p w:rsidR="00B73442" w:rsidRPr="00B73442" w:rsidRDefault="00B73442" w:rsidP="00B73442">
            <w:r w:rsidRPr="00B73442">
              <w:t> </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5</w:t>
            </w:r>
          </w:p>
        </w:tc>
        <w:tc>
          <w:tcPr>
            <w:tcW w:w="2320" w:type="dxa"/>
            <w:shd w:val="clear" w:color="auto" w:fill="auto"/>
            <w:noWrap/>
            <w:vAlign w:val="bottom"/>
            <w:hideMark/>
          </w:tcPr>
          <w:p w:rsidR="00B73442" w:rsidRPr="00B73442" w:rsidRDefault="00B73442" w:rsidP="00B73442">
            <w:r w:rsidRPr="00B73442">
              <w:t>Đất ở chỉnh trang 5</w:t>
            </w:r>
          </w:p>
        </w:tc>
        <w:tc>
          <w:tcPr>
            <w:tcW w:w="416" w:type="dxa"/>
            <w:shd w:val="clear" w:color="auto" w:fill="auto"/>
            <w:noWrap/>
            <w:vAlign w:val="bottom"/>
            <w:hideMark/>
          </w:tcPr>
          <w:p w:rsidR="00B73442" w:rsidRPr="00B73442" w:rsidRDefault="00B73442" w:rsidP="00B73442">
            <w:r w:rsidRPr="00B73442">
              <w:t>o</w:t>
            </w:r>
          </w:p>
        </w:tc>
        <w:tc>
          <w:tcPr>
            <w:tcW w:w="633" w:type="dxa"/>
            <w:shd w:val="clear" w:color="auto" w:fill="auto"/>
            <w:noWrap/>
            <w:vAlign w:val="bottom"/>
            <w:hideMark/>
          </w:tcPr>
          <w:p w:rsidR="00B73442" w:rsidRPr="00B73442" w:rsidRDefault="00B73442" w:rsidP="00B73442">
            <w:pPr>
              <w:jc w:val="center"/>
            </w:pPr>
            <w:r w:rsidRPr="00B73442">
              <w:t>ct5</w:t>
            </w:r>
          </w:p>
        </w:tc>
        <w:tc>
          <w:tcPr>
            <w:tcW w:w="1108" w:type="dxa"/>
            <w:shd w:val="clear" w:color="auto" w:fill="auto"/>
            <w:noWrap/>
            <w:vAlign w:val="bottom"/>
            <w:hideMark/>
          </w:tcPr>
          <w:p w:rsidR="00B73442" w:rsidRPr="00B73442" w:rsidRDefault="00B73442" w:rsidP="00B73442">
            <w:pPr>
              <w:jc w:val="right"/>
            </w:pPr>
            <w:r w:rsidRPr="00B73442">
              <w:t>4086</w:t>
            </w:r>
          </w:p>
        </w:tc>
        <w:tc>
          <w:tcPr>
            <w:tcW w:w="516" w:type="dxa"/>
            <w:shd w:val="clear" w:color="auto" w:fill="auto"/>
            <w:noWrap/>
            <w:vAlign w:val="bottom"/>
            <w:hideMark/>
          </w:tcPr>
          <w:p w:rsidR="00B73442" w:rsidRPr="00B73442" w:rsidRDefault="00B73442" w:rsidP="00B73442">
            <w:pPr>
              <w:jc w:val="center"/>
            </w:pPr>
            <w:r w:rsidRPr="00B73442">
              <w:t> </w:t>
            </w:r>
          </w:p>
        </w:tc>
        <w:tc>
          <w:tcPr>
            <w:tcW w:w="880" w:type="dxa"/>
            <w:shd w:val="clear" w:color="auto" w:fill="auto"/>
            <w:noWrap/>
            <w:vAlign w:val="bottom"/>
            <w:hideMark/>
          </w:tcPr>
          <w:p w:rsidR="00B73442" w:rsidRPr="00B73442" w:rsidRDefault="00B73442" w:rsidP="00B73442">
            <w:pPr>
              <w:jc w:val="center"/>
            </w:pPr>
            <w:r w:rsidRPr="00B73442">
              <w:t>&lt;=60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3,0</w:t>
            </w:r>
          </w:p>
        </w:tc>
        <w:tc>
          <w:tcPr>
            <w:tcW w:w="966" w:type="dxa"/>
            <w:shd w:val="clear" w:color="auto" w:fill="auto"/>
            <w:noWrap/>
            <w:vAlign w:val="bottom"/>
            <w:hideMark/>
          </w:tcPr>
          <w:p w:rsidR="00B73442" w:rsidRPr="00B73442" w:rsidRDefault="00B73442" w:rsidP="00B73442">
            <w:pPr>
              <w:jc w:val="right"/>
            </w:pPr>
            <w:r w:rsidRPr="00B73442">
              <w:t>2451,6</w:t>
            </w:r>
          </w:p>
        </w:tc>
        <w:tc>
          <w:tcPr>
            <w:tcW w:w="966" w:type="dxa"/>
            <w:shd w:val="clear" w:color="auto" w:fill="auto"/>
            <w:noWrap/>
            <w:vAlign w:val="bottom"/>
            <w:hideMark/>
          </w:tcPr>
          <w:p w:rsidR="00B73442" w:rsidRPr="00B73442" w:rsidRDefault="00B73442" w:rsidP="00B73442">
            <w:pPr>
              <w:jc w:val="right"/>
            </w:pPr>
            <w:r w:rsidRPr="00B73442">
              <w:t>12258</w:t>
            </w:r>
          </w:p>
        </w:tc>
        <w:tc>
          <w:tcPr>
            <w:tcW w:w="666" w:type="dxa"/>
            <w:shd w:val="clear" w:color="auto" w:fill="auto"/>
            <w:noWrap/>
            <w:vAlign w:val="bottom"/>
            <w:hideMark/>
          </w:tcPr>
          <w:p w:rsidR="00B73442" w:rsidRPr="00B73442" w:rsidRDefault="00B73442" w:rsidP="00B73442">
            <w:r w:rsidRPr="00B73442">
              <w:t> </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6</w:t>
            </w:r>
          </w:p>
        </w:tc>
        <w:tc>
          <w:tcPr>
            <w:tcW w:w="2320" w:type="dxa"/>
            <w:shd w:val="clear" w:color="auto" w:fill="auto"/>
            <w:noWrap/>
            <w:vAlign w:val="bottom"/>
            <w:hideMark/>
          </w:tcPr>
          <w:p w:rsidR="00B73442" w:rsidRPr="00B73442" w:rsidRDefault="00B73442" w:rsidP="00B73442">
            <w:r w:rsidRPr="00B73442">
              <w:t>Đất ở chỉnh trang 6</w:t>
            </w:r>
          </w:p>
        </w:tc>
        <w:tc>
          <w:tcPr>
            <w:tcW w:w="416" w:type="dxa"/>
            <w:shd w:val="clear" w:color="auto" w:fill="auto"/>
            <w:noWrap/>
            <w:vAlign w:val="bottom"/>
            <w:hideMark/>
          </w:tcPr>
          <w:p w:rsidR="00B73442" w:rsidRPr="00B73442" w:rsidRDefault="00B73442" w:rsidP="00B73442">
            <w:r w:rsidRPr="00B73442">
              <w:t>o</w:t>
            </w:r>
          </w:p>
        </w:tc>
        <w:tc>
          <w:tcPr>
            <w:tcW w:w="633" w:type="dxa"/>
            <w:shd w:val="clear" w:color="auto" w:fill="auto"/>
            <w:noWrap/>
            <w:vAlign w:val="bottom"/>
            <w:hideMark/>
          </w:tcPr>
          <w:p w:rsidR="00B73442" w:rsidRPr="00B73442" w:rsidRDefault="00B73442" w:rsidP="00B73442">
            <w:pPr>
              <w:jc w:val="center"/>
            </w:pPr>
            <w:r w:rsidRPr="00B73442">
              <w:t>ct6</w:t>
            </w:r>
          </w:p>
        </w:tc>
        <w:tc>
          <w:tcPr>
            <w:tcW w:w="1108" w:type="dxa"/>
            <w:shd w:val="clear" w:color="auto" w:fill="auto"/>
            <w:noWrap/>
            <w:vAlign w:val="bottom"/>
            <w:hideMark/>
          </w:tcPr>
          <w:p w:rsidR="00B73442" w:rsidRPr="00B73442" w:rsidRDefault="00B73442" w:rsidP="00B73442">
            <w:pPr>
              <w:jc w:val="right"/>
            </w:pPr>
            <w:r w:rsidRPr="00B73442">
              <w:t>3654,3</w:t>
            </w:r>
          </w:p>
        </w:tc>
        <w:tc>
          <w:tcPr>
            <w:tcW w:w="516" w:type="dxa"/>
            <w:shd w:val="clear" w:color="auto" w:fill="auto"/>
            <w:noWrap/>
            <w:vAlign w:val="bottom"/>
            <w:hideMark/>
          </w:tcPr>
          <w:p w:rsidR="00B73442" w:rsidRPr="00B73442" w:rsidRDefault="00B73442" w:rsidP="00B73442">
            <w:pPr>
              <w:jc w:val="center"/>
            </w:pPr>
            <w:r w:rsidRPr="00B73442">
              <w:t> </w:t>
            </w:r>
          </w:p>
        </w:tc>
        <w:tc>
          <w:tcPr>
            <w:tcW w:w="880" w:type="dxa"/>
            <w:shd w:val="clear" w:color="auto" w:fill="auto"/>
            <w:noWrap/>
            <w:vAlign w:val="bottom"/>
            <w:hideMark/>
          </w:tcPr>
          <w:p w:rsidR="00B73442" w:rsidRPr="00B73442" w:rsidRDefault="00B73442" w:rsidP="00B73442">
            <w:pPr>
              <w:jc w:val="center"/>
            </w:pPr>
            <w:r w:rsidRPr="00B73442">
              <w:t>&lt;=80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4,0</w:t>
            </w:r>
          </w:p>
        </w:tc>
        <w:tc>
          <w:tcPr>
            <w:tcW w:w="966" w:type="dxa"/>
            <w:shd w:val="clear" w:color="auto" w:fill="auto"/>
            <w:noWrap/>
            <w:vAlign w:val="bottom"/>
            <w:hideMark/>
          </w:tcPr>
          <w:p w:rsidR="00B73442" w:rsidRPr="00B73442" w:rsidRDefault="00B73442" w:rsidP="00B73442">
            <w:pPr>
              <w:jc w:val="right"/>
            </w:pPr>
            <w:r w:rsidRPr="00B73442">
              <w:t>2923,44</w:t>
            </w:r>
          </w:p>
        </w:tc>
        <w:tc>
          <w:tcPr>
            <w:tcW w:w="966" w:type="dxa"/>
            <w:shd w:val="clear" w:color="auto" w:fill="auto"/>
            <w:noWrap/>
            <w:vAlign w:val="bottom"/>
            <w:hideMark/>
          </w:tcPr>
          <w:p w:rsidR="00B73442" w:rsidRPr="00B73442" w:rsidRDefault="00B73442" w:rsidP="00B73442">
            <w:pPr>
              <w:jc w:val="right"/>
            </w:pPr>
            <w:r w:rsidRPr="00B73442">
              <w:t>14617,2</w:t>
            </w:r>
          </w:p>
        </w:tc>
        <w:tc>
          <w:tcPr>
            <w:tcW w:w="666" w:type="dxa"/>
            <w:shd w:val="clear" w:color="auto" w:fill="auto"/>
            <w:noWrap/>
            <w:vAlign w:val="bottom"/>
            <w:hideMark/>
          </w:tcPr>
          <w:p w:rsidR="00B73442" w:rsidRPr="00B73442" w:rsidRDefault="00B73442" w:rsidP="00B73442">
            <w:r w:rsidRPr="00B73442">
              <w:t> </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7</w:t>
            </w:r>
          </w:p>
        </w:tc>
        <w:tc>
          <w:tcPr>
            <w:tcW w:w="2320" w:type="dxa"/>
            <w:shd w:val="clear" w:color="auto" w:fill="auto"/>
            <w:noWrap/>
            <w:vAlign w:val="bottom"/>
            <w:hideMark/>
          </w:tcPr>
          <w:p w:rsidR="00B73442" w:rsidRPr="00B73442" w:rsidRDefault="00B73442" w:rsidP="00B73442">
            <w:r w:rsidRPr="00B73442">
              <w:t>Đất ở chỉnh trang 7</w:t>
            </w:r>
          </w:p>
        </w:tc>
        <w:tc>
          <w:tcPr>
            <w:tcW w:w="416" w:type="dxa"/>
            <w:shd w:val="clear" w:color="auto" w:fill="auto"/>
            <w:noWrap/>
            <w:vAlign w:val="bottom"/>
            <w:hideMark/>
          </w:tcPr>
          <w:p w:rsidR="00B73442" w:rsidRPr="00B73442" w:rsidRDefault="00B73442" w:rsidP="00B73442">
            <w:r w:rsidRPr="00B73442">
              <w:t>o</w:t>
            </w:r>
          </w:p>
        </w:tc>
        <w:tc>
          <w:tcPr>
            <w:tcW w:w="633" w:type="dxa"/>
            <w:shd w:val="clear" w:color="auto" w:fill="auto"/>
            <w:noWrap/>
            <w:vAlign w:val="bottom"/>
            <w:hideMark/>
          </w:tcPr>
          <w:p w:rsidR="00B73442" w:rsidRPr="00B73442" w:rsidRDefault="00B73442" w:rsidP="00B73442">
            <w:pPr>
              <w:jc w:val="center"/>
            </w:pPr>
            <w:r w:rsidRPr="00B73442">
              <w:t>ct7</w:t>
            </w:r>
          </w:p>
        </w:tc>
        <w:tc>
          <w:tcPr>
            <w:tcW w:w="1108" w:type="dxa"/>
            <w:shd w:val="clear" w:color="auto" w:fill="auto"/>
            <w:noWrap/>
            <w:vAlign w:val="bottom"/>
            <w:hideMark/>
          </w:tcPr>
          <w:p w:rsidR="00B73442" w:rsidRPr="00B73442" w:rsidRDefault="00B73442" w:rsidP="00B73442">
            <w:pPr>
              <w:jc w:val="right"/>
            </w:pPr>
            <w:r w:rsidRPr="00B73442">
              <w:t>2726,7</w:t>
            </w:r>
          </w:p>
        </w:tc>
        <w:tc>
          <w:tcPr>
            <w:tcW w:w="516" w:type="dxa"/>
            <w:shd w:val="clear" w:color="auto" w:fill="auto"/>
            <w:noWrap/>
            <w:vAlign w:val="bottom"/>
            <w:hideMark/>
          </w:tcPr>
          <w:p w:rsidR="00B73442" w:rsidRPr="00B73442" w:rsidRDefault="00B73442" w:rsidP="00B73442">
            <w:pPr>
              <w:jc w:val="center"/>
            </w:pPr>
            <w:r w:rsidRPr="00B73442">
              <w:t> </w:t>
            </w:r>
          </w:p>
        </w:tc>
        <w:tc>
          <w:tcPr>
            <w:tcW w:w="880" w:type="dxa"/>
            <w:shd w:val="clear" w:color="auto" w:fill="auto"/>
            <w:noWrap/>
            <w:vAlign w:val="bottom"/>
            <w:hideMark/>
          </w:tcPr>
          <w:p w:rsidR="00B73442" w:rsidRPr="00B73442" w:rsidRDefault="00B73442" w:rsidP="00B73442">
            <w:pPr>
              <w:jc w:val="center"/>
            </w:pPr>
            <w:r w:rsidRPr="00B73442">
              <w:t>&lt;=80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4,0</w:t>
            </w:r>
          </w:p>
        </w:tc>
        <w:tc>
          <w:tcPr>
            <w:tcW w:w="966" w:type="dxa"/>
            <w:shd w:val="clear" w:color="auto" w:fill="auto"/>
            <w:noWrap/>
            <w:vAlign w:val="bottom"/>
            <w:hideMark/>
          </w:tcPr>
          <w:p w:rsidR="00B73442" w:rsidRPr="00B73442" w:rsidRDefault="00B73442" w:rsidP="00B73442">
            <w:pPr>
              <w:jc w:val="right"/>
            </w:pPr>
            <w:r w:rsidRPr="00B73442">
              <w:t>2181,36</w:t>
            </w:r>
          </w:p>
        </w:tc>
        <w:tc>
          <w:tcPr>
            <w:tcW w:w="966" w:type="dxa"/>
            <w:shd w:val="clear" w:color="auto" w:fill="auto"/>
            <w:noWrap/>
            <w:vAlign w:val="bottom"/>
            <w:hideMark/>
          </w:tcPr>
          <w:p w:rsidR="00B73442" w:rsidRPr="00B73442" w:rsidRDefault="00B73442" w:rsidP="00B73442">
            <w:pPr>
              <w:jc w:val="right"/>
            </w:pPr>
            <w:r w:rsidRPr="00B73442">
              <w:t>10906,8</w:t>
            </w:r>
          </w:p>
        </w:tc>
        <w:tc>
          <w:tcPr>
            <w:tcW w:w="666" w:type="dxa"/>
            <w:shd w:val="clear" w:color="auto" w:fill="auto"/>
            <w:noWrap/>
            <w:vAlign w:val="bottom"/>
            <w:hideMark/>
          </w:tcPr>
          <w:p w:rsidR="00B73442" w:rsidRPr="00B73442" w:rsidRDefault="00B73442" w:rsidP="00B73442">
            <w:r w:rsidRPr="00B73442">
              <w:t> </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8</w:t>
            </w:r>
          </w:p>
        </w:tc>
        <w:tc>
          <w:tcPr>
            <w:tcW w:w="2320" w:type="dxa"/>
            <w:shd w:val="clear" w:color="auto" w:fill="auto"/>
            <w:noWrap/>
            <w:vAlign w:val="bottom"/>
            <w:hideMark/>
          </w:tcPr>
          <w:p w:rsidR="00B73442" w:rsidRPr="00B73442" w:rsidRDefault="00B73442" w:rsidP="00B73442">
            <w:r w:rsidRPr="00B73442">
              <w:t>Đất ở chỉnh trang 8</w:t>
            </w:r>
          </w:p>
        </w:tc>
        <w:tc>
          <w:tcPr>
            <w:tcW w:w="416" w:type="dxa"/>
            <w:shd w:val="clear" w:color="auto" w:fill="auto"/>
            <w:noWrap/>
            <w:vAlign w:val="bottom"/>
            <w:hideMark/>
          </w:tcPr>
          <w:p w:rsidR="00B73442" w:rsidRPr="00B73442" w:rsidRDefault="00B73442" w:rsidP="00B73442">
            <w:r w:rsidRPr="00B73442">
              <w:t>o</w:t>
            </w:r>
          </w:p>
        </w:tc>
        <w:tc>
          <w:tcPr>
            <w:tcW w:w="633" w:type="dxa"/>
            <w:shd w:val="clear" w:color="auto" w:fill="auto"/>
            <w:noWrap/>
            <w:vAlign w:val="bottom"/>
            <w:hideMark/>
          </w:tcPr>
          <w:p w:rsidR="00B73442" w:rsidRPr="00B73442" w:rsidRDefault="00B73442" w:rsidP="00B73442">
            <w:pPr>
              <w:jc w:val="center"/>
            </w:pPr>
            <w:r w:rsidRPr="00B73442">
              <w:t>ct8</w:t>
            </w:r>
          </w:p>
        </w:tc>
        <w:tc>
          <w:tcPr>
            <w:tcW w:w="1108" w:type="dxa"/>
            <w:shd w:val="clear" w:color="auto" w:fill="auto"/>
            <w:noWrap/>
            <w:vAlign w:val="bottom"/>
            <w:hideMark/>
          </w:tcPr>
          <w:p w:rsidR="00B73442" w:rsidRPr="00B73442" w:rsidRDefault="00B73442" w:rsidP="00B73442">
            <w:pPr>
              <w:jc w:val="right"/>
            </w:pPr>
            <w:r w:rsidRPr="00B73442">
              <w:t>3511,6</w:t>
            </w:r>
          </w:p>
        </w:tc>
        <w:tc>
          <w:tcPr>
            <w:tcW w:w="516" w:type="dxa"/>
            <w:shd w:val="clear" w:color="auto" w:fill="auto"/>
            <w:noWrap/>
            <w:vAlign w:val="bottom"/>
            <w:hideMark/>
          </w:tcPr>
          <w:p w:rsidR="00B73442" w:rsidRPr="00B73442" w:rsidRDefault="00B73442" w:rsidP="00B73442">
            <w:pPr>
              <w:jc w:val="center"/>
            </w:pPr>
            <w:r w:rsidRPr="00B73442">
              <w:t> </w:t>
            </w:r>
          </w:p>
        </w:tc>
        <w:tc>
          <w:tcPr>
            <w:tcW w:w="880" w:type="dxa"/>
            <w:shd w:val="clear" w:color="auto" w:fill="auto"/>
            <w:noWrap/>
            <w:vAlign w:val="bottom"/>
            <w:hideMark/>
          </w:tcPr>
          <w:p w:rsidR="00B73442" w:rsidRPr="00B73442" w:rsidRDefault="00B73442" w:rsidP="00B73442">
            <w:pPr>
              <w:jc w:val="center"/>
            </w:pPr>
            <w:r w:rsidRPr="00B73442">
              <w:t>&lt;=80</w:t>
            </w:r>
          </w:p>
        </w:tc>
        <w:tc>
          <w:tcPr>
            <w:tcW w:w="820" w:type="dxa"/>
            <w:shd w:val="clear" w:color="auto" w:fill="auto"/>
            <w:noWrap/>
            <w:vAlign w:val="bottom"/>
            <w:hideMark/>
          </w:tcPr>
          <w:p w:rsidR="00B73442" w:rsidRPr="00B73442" w:rsidRDefault="00B73442" w:rsidP="00B73442">
            <w:pPr>
              <w:jc w:val="center"/>
            </w:pPr>
            <w:r w:rsidRPr="00B73442">
              <w:t>&lt;=5</w:t>
            </w:r>
          </w:p>
        </w:tc>
        <w:tc>
          <w:tcPr>
            <w:tcW w:w="617" w:type="dxa"/>
            <w:shd w:val="clear" w:color="auto" w:fill="auto"/>
            <w:noWrap/>
            <w:vAlign w:val="bottom"/>
            <w:hideMark/>
          </w:tcPr>
          <w:p w:rsidR="00B73442" w:rsidRPr="00B73442" w:rsidRDefault="00B73442" w:rsidP="00B73442">
            <w:pPr>
              <w:jc w:val="center"/>
            </w:pPr>
            <w:r w:rsidRPr="00B73442">
              <w:t>4,0</w:t>
            </w:r>
          </w:p>
        </w:tc>
        <w:tc>
          <w:tcPr>
            <w:tcW w:w="966" w:type="dxa"/>
            <w:shd w:val="clear" w:color="auto" w:fill="auto"/>
            <w:noWrap/>
            <w:vAlign w:val="bottom"/>
            <w:hideMark/>
          </w:tcPr>
          <w:p w:rsidR="00B73442" w:rsidRPr="00B73442" w:rsidRDefault="00B73442" w:rsidP="00B73442">
            <w:pPr>
              <w:jc w:val="right"/>
            </w:pPr>
            <w:r w:rsidRPr="00B73442">
              <w:t>2809,28</w:t>
            </w:r>
          </w:p>
        </w:tc>
        <w:tc>
          <w:tcPr>
            <w:tcW w:w="966" w:type="dxa"/>
            <w:shd w:val="clear" w:color="auto" w:fill="auto"/>
            <w:noWrap/>
            <w:vAlign w:val="bottom"/>
            <w:hideMark/>
          </w:tcPr>
          <w:p w:rsidR="00B73442" w:rsidRPr="00B73442" w:rsidRDefault="00B73442" w:rsidP="00B73442">
            <w:pPr>
              <w:jc w:val="right"/>
            </w:pPr>
            <w:r w:rsidRPr="00B73442">
              <w:t>14046,4</w:t>
            </w:r>
          </w:p>
        </w:tc>
        <w:tc>
          <w:tcPr>
            <w:tcW w:w="666" w:type="dxa"/>
            <w:shd w:val="clear" w:color="auto" w:fill="auto"/>
            <w:noWrap/>
            <w:vAlign w:val="bottom"/>
            <w:hideMark/>
          </w:tcPr>
          <w:p w:rsidR="00B73442" w:rsidRPr="00B73442" w:rsidRDefault="00B73442" w:rsidP="00B73442">
            <w:r w:rsidRPr="00B73442">
              <w:t> </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rPr>
                <w:b/>
                <w:bCs/>
              </w:rPr>
            </w:pPr>
            <w:r w:rsidRPr="00B73442">
              <w:rPr>
                <w:b/>
                <w:bCs/>
              </w:rPr>
              <w:t>D</w:t>
            </w:r>
          </w:p>
        </w:tc>
        <w:tc>
          <w:tcPr>
            <w:tcW w:w="2320" w:type="dxa"/>
            <w:shd w:val="clear" w:color="auto" w:fill="auto"/>
            <w:noWrap/>
            <w:vAlign w:val="bottom"/>
            <w:hideMark/>
          </w:tcPr>
          <w:p w:rsidR="00B73442" w:rsidRPr="00B73442" w:rsidRDefault="00B73442" w:rsidP="00B73442">
            <w:pPr>
              <w:rPr>
                <w:b/>
                <w:bCs/>
              </w:rPr>
            </w:pPr>
            <w:r w:rsidRPr="00B73442">
              <w:rPr>
                <w:b/>
                <w:bCs/>
              </w:rPr>
              <w:t xml:space="preserve">Đất công viên cây xanh </w:t>
            </w:r>
          </w:p>
        </w:tc>
        <w:tc>
          <w:tcPr>
            <w:tcW w:w="416" w:type="dxa"/>
            <w:shd w:val="clear" w:color="auto" w:fill="auto"/>
            <w:noWrap/>
            <w:vAlign w:val="bottom"/>
            <w:hideMark/>
          </w:tcPr>
          <w:p w:rsidR="00B73442" w:rsidRPr="00B73442" w:rsidRDefault="00B73442" w:rsidP="00B73442">
            <w:pPr>
              <w:rPr>
                <w:b/>
                <w:bCs/>
              </w:rPr>
            </w:pPr>
            <w:r w:rsidRPr="00B73442">
              <w:rPr>
                <w:b/>
                <w:bCs/>
              </w:rPr>
              <w:t> </w:t>
            </w:r>
          </w:p>
        </w:tc>
        <w:tc>
          <w:tcPr>
            <w:tcW w:w="633" w:type="dxa"/>
            <w:shd w:val="clear" w:color="auto" w:fill="auto"/>
            <w:noWrap/>
            <w:vAlign w:val="bottom"/>
            <w:hideMark/>
          </w:tcPr>
          <w:p w:rsidR="00B73442" w:rsidRPr="00B73442" w:rsidRDefault="00B73442" w:rsidP="00B73442">
            <w:pPr>
              <w:jc w:val="center"/>
              <w:rPr>
                <w:b/>
                <w:bCs/>
              </w:rPr>
            </w:pPr>
            <w:r w:rsidRPr="00B73442">
              <w:rPr>
                <w:b/>
                <w:bCs/>
              </w:rPr>
              <w:t> </w:t>
            </w:r>
          </w:p>
        </w:tc>
        <w:tc>
          <w:tcPr>
            <w:tcW w:w="1108" w:type="dxa"/>
            <w:shd w:val="clear" w:color="auto" w:fill="auto"/>
            <w:noWrap/>
            <w:vAlign w:val="bottom"/>
            <w:hideMark/>
          </w:tcPr>
          <w:p w:rsidR="00B73442" w:rsidRPr="00B73442" w:rsidRDefault="00B73442" w:rsidP="00B73442">
            <w:pPr>
              <w:jc w:val="right"/>
              <w:rPr>
                <w:b/>
                <w:bCs/>
              </w:rPr>
            </w:pPr>
            <w:r w:rsidRPr="00B73442">
              <w:rPr>
                <w:b/>
                <w:bCs/>
              </w:rPr>
              <w:t>5841,9</w:t>
            </w:r>
          </w:p>
        </w:tc>
        <w:tc>
          <w:tcPr>
            <w:tcW w:w="516" w:type="dxa"/>
            <w:shd w:val="clear" w:color="auto" w:fill="auto"/>
            <w:noWrap/>
            <w:vAlign w:val="bottom"/>
            <w:hideMark/>
          </w:tcPr>
          <w:p w:rsidR="00B73442" w:rsidRPr="00B73442" w:rsidRDefault="00B73442" w:rsidP="00B73442">
            <w:pPr>
              <w:jc w:val="center"/>
              <w:rPr>
                <w:b/>
                <w:bCs/>
              </w:rPr>
            </w:pPr>
            <w:r w:rsidRPr="00B73442">
              <w:rPr>
                <w:b/>
                <w:bCs/>
              </w:rPr>
              <w:t> </w:t>
            </w:r>
          </w:p>
        </w:tc>
        <w:tc>
          <w:tcPr>
            <w:tcW w:w="880" w:type="dxa"/>
            <w:shd w:val="clear" w:color="auto" w:fill="auto"/>
            <w:noWrap/>
            <w:vAlign w:val="bottom"/>
            <w:hideMark/>
          </w:tcPr>
          <w:p w:rsidR="00B73442" w:rsidRPr="00B73442" w:rsidRDefault="00B73442" w:rsidP="00B73442">
            <w:pPr>
              <w:jc w:val="center"/>
              <w:rPr>
                <w:b/>
                <w:bCs/>
              </w:rPr>
            </w:pPr>
            <w:r w:rsidRPr="00B73442">
              <w:rPr>
                <w:b/>
                <w:bCs/>
              </w:rPr>
              <w:t> </w:t>
            </w:r>
          </w:p>
        </w:tc>
        <w:tc>
          <w:tcPr>
            <w:tcW w:w="820" w:type="dxa"/>
            <w:shd w:val="clear" w:color="auto" w:fill="auto"/>
            <w:noWrap/>
            <w:vAlign w:val="bottom"/>
            <w:hideMark/>
          </w:tcPr>
          <w:p w:rsidR="00B73442" w:rsidRPr="00B73442" w:rsidRDefault="00B73442" w:rsidP="00B73442">
            <w:pPr>
              <w:jc w:val="center"/>
              <w:rPr>
                <w:b/>
                <w:bCs/>
              </w:rPr>
            </w:pPr>
            <w:r w:rsidRPr="00B73442">
              <w:rPr>
                <w:b/>
                <w:bCs/>
              </w:rPr>
              <w:t> </w:t>
            </w:r>
          </w:p>
        </w:tc>
        <w:tc>
          <w:tcPr>
            <w:tcW w:w="617" w:type="dxa"/>
            <w:shd w:val="clear" w:color="auto" w:fill="auto"/>
            <w:noWrap/>
            <w:vAlign w:val="bottom"/>
            <w:hideMark/>
          </w:tcPr>
          <w:p w:rsidR="00B73442" w:rsidRPr="00B73442" w:rsidRDefault="00B73442" w:rsidP="00B73442">
            <w:pPr>
              <w:rPr>
                <w:b/>
                <w:bCs/>
              </w:rPr>
            </w:pPr>
            <w:r w:rsidRPr="00B73442">
              <w:rPr>
                <w:b/>
                <w:bCs/>
              </w:rPr>
              <w:t> </w:t>
            </w:r>
          </w:p>
        </w:tc>
        <w:tc>
          <w:tcPr>
            <w:tcW w:w="966" w:type="dxa"/>
            <w:shd w:val="clear" w:color="auto" w:fill="auto"/>
            <w:noWrap/>
            <w:vAlign w:val="bottom"/>
            <w:hideMark/>
          </w:tcPr>
          <w:p w:rsidR="00B73442" w:rsidRPr="00B73442" w:rsidRDefault="00B73442" w:rsidP="00B73442">
            <w:pPr>
              <w:jc w:val="right"/>
              <w:rPr>
                <w:b/>
                <w:bCs/>
              </w:rPr>
            </w:pPr>
            <w:r w:rsidRPr="00B73442">
              <w:rPr>
                <w:b/>
                <w:bCs/>
              </w:rPr>
              <w:t> </w:t>
            </w:r>
          </w:p>
        </w:tc>
        <w:tc>
          <w:tcPr>
            <w:tcW w:w="966" w:type="dxa"/>
            <w:shd w:val="clear" w:color="auto" w:fill="auto"/>
            <w:noWrap/>
            <w:vAlign w:val="bottom"/>
            <w:hideMark/>
          </w:tcPr>
          <w:p w:rsidR="00B73442" w:rsidRPr="00B73442" w:rsidRDefault="00B73442" w:rsidP="00B73442">
            <w:pPr>
              <w:jc w:val="right"/>
              <w:rPr>
                <w:b/>
                <w:bCs/>
              </w:rPr>
            </w:pPr>
            <w:r w:rsidRPr="00B73442">
              <w:rPr>
                <w:b/>
                <w:bCs/>
              </w:rPr>
              <w:t> </w:t>
            </w:r>
          </w:p>
        </w:tc>
        <w:tc>
          <w:tcPr>
            <w:tcW w:w="666" w:type="dxa"/>
            <w:shd w:val="clear" w:color="auto" w:fill="auto"/>
            <w:noWrap/>
            <w:vAlign w:val="bottom"/>
            <w:hideMark/>
          </w:tcPr>
          <w:p w:rsidR="00B73442" w:rsidRPr="00B73442" w:rsidRDefault="00B73442" w:rsidP="00B73442">
            <w:pPr>
              <w:jc w:val="right"/>
              <w:rPr>
                <w:b/>
                <w:bCs/>
              </w:rPr>
            </w:pPr>
            <w:r w:rsidRPr="00B73442">
              <w:rPr>
                <w:b/>
                <w:bCs/>
              </w:rPr>
              <w:t>6,33</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1</w:t>
            </w:r>
          </w:p>
        </w:tc>
        <w:tc>
          <w:tcPr>
            <w:tcW w:w="2320" w:type="dxa"/>
            <w:shd w:val="clear" w:color="auto" w:fill="auto"/>
            <w:noWrap/>
            <w:vAlign w:val="bottom"/>
            <w:hideMark/>
          </w:tcPr>
          <w:p w:rsidR="00B73442" w:rsidRPr="00B73442" w:rsidRDefault="00B73442" w:rsidP="00B73442">
            <w:r w:rsidRPr="00B73442">
              <w:t>Đất công viên cây xanh 1</w:t>
            </w:r>
          </w:p>
        </w:tc>
        <w:tc>
          <w:tcPr>
            <w:tcW w:w="416" w:type="dxa"/>
            <w:shd w:val="clear" w:color="auto" w:fill="auto"/>
            <w:noWrap/>
            <w:vAlign w:val="bottom"/>
            <w:hideMark/>
          </w:tcPr>
          <w:p w:rsidR="00B73442" w:rsidRPr="00B73442" w:rsidRDefault="00B73442" w:rsidP="00B73442">
            <w:r w:rsidRPr="00B73442">
              <w:t>x</w:t>
            </w:r>
          </w:p>
        </w:tc>
        <w:tc>
          <w:tcPr>
            <w:tcW w:w="633" w:type="dxa"/>
            <w:shd w:val="clear" w:color="auto" w:fill="auto"/>
            <w:noWrap/>
            <w:vAlign w:val="bottom"/>
            <w:hideMark/>
          </w:tcPr>
          <w:p w:rsidR="00B73442" w:rsidRPr="00B73442" w:rsidRDefault="00B73442" w:rsidP="00B73442">
            <w:pPr>
              <w:jc w:val="center"/>
            </w:pPr>
            <w:r w:rsidRPr="00B73442">
              <w:t>cx1</w:t>
            </w:r>
          </w:p>
        </w:tc>
        <w:tc>
          <w:tcPr>
            <w:tcW w:w="1108" w:type="dxa"/>
            <w:shd w:val="clear" w:color="auto" w:fill="auto"/>
            <w:noWrap/>
            <w:vAlign w:val="bottom"/>
            <w:hideMark/>
          </w:tcPr>
          <w:p w:rsidR="00B73442" w:rsidRPr="00B73442" w:rsidRDefault="00B73442" w:rsidP="00B73442">
            <w:pPr>
              <w:jc w:val="right"/>
            </w:pPr>
            <w:r w:rsidRPr="00B73442">
              <w:t>5133,8</w:t>
            </w:r>
          </w:p>
        </w:tc>
        <w:tc>
          <w:tcPr>
            <w:tcW w:w="516" w:type="dxa"/>
            <w:shd w:val="clear" w:color="auto" w:fill="auto"/>
            <w:noWrap/>
            <w:vAlign w:val="bottom"/>
            <w:hideMark/>
          </w:tcPr>
          <w:p w:rsidR="00B73442" w:rsidRPr="00B73442" w:rsidRDefault="00B73442" w:rsidP="00B73442">
            <w:pPr>
              <w:jc w:val="center"/>
            </w:pPr>
            <w:r w:rsidRPr="00B73442">
              <w:t> </w:t>
            </w:r>
          </w:p>
        </w:tc>
        <w:tc>
          <w:tcPr>
            <w:tcW w:w="880" w:type="dxa"/>
            <w:shd w:val="clear" w:color="auto" w:fill="auto"/>
            <w:noWrap/>
            <w:vAlign w:val="bottom"/>
            <w:hideMark/>
          </w:tcPr>
          <w:p w:rsidR="00B73442" w:rsidRPr="00B73442" w:rsidRDefault="00B73442" w:rsidP="00B73442">
            <w:pPr>
              <w:jc w:val="center"/>
            </w:pPr>
            <w:r w:rsidRPr="00B73442">
              <w:t>-</w:t>
            </w:r>
          </w:p>
        </w:tc>
        <w:tc>
          <w:tcPr>
            <w:tcW w:w="820" w:type="dxa"/>
            <w:shd w:val="clear" w:color="auto" w:fill="auto"/>
            <w:noWrap/>
            <w:vAlign w:val="bottom"/>
            <w:hideMark/>
          </w:tcPr>
          <w:p w:rsidR="00B73442" w:rsidRPr="00B73442" w:rsidRDefault="00B73442" w:rsidP="00B73442">
            <w:pPr>
              <w:jc w:val="center"/>
            </w:pPr>
            <w:r w:rsidRPr="00B73442">
              <w:t>-</w:t>
            </w:r>
          </w:p>
        </w:tc>
        <w:tc>
          <w:tcPr>
            <w:tcW w:w="617" w:type="dxa"/>
            <w:shd w:val="clear" w:color="auto" w:fill="auto"/>
            <w:noWrap/>
            <w:vAlign w:val="bottom"/>
            <w:hideMark/>
          </w:tcPr>
          <w:p w:rsidR="00B73442" w:rsidRPr="00B73442" w:rsidRDefault="00B73442" w:rsidP="00B73442">
            <w:r w:rsidRPr="00B73442">
              <w:t> </w:t>
            </w:r>
          </w:p>
        </w:tc>
        <w:tc>
          <w:tcPr>
            <w:tcW w:w="966" w:type="dxa"/>
            <w:shd w:val="clear" w:color="auto" w:fill="auto"/>
            <w:noWrap/>
            <w:vAlign w:val="bottom"/>
            <w:hideMark/>
          </w:tcPr>
          <w:p w:rsidR="00B73442" w:rsidRPr="00B73442" w:rsidRDefault="00B73442" w:rsidP="00B73442">
            <w:pPr>
              <w:jc w:val="right"/>
            </w:pPr>
            <w:r w:rsidRPr="00B73442">
              <w:t> </w:t>
            </w:r>
          </w:p>
        </w:tc>
        <w:tc>
          <w:tcPr>
            <w:tcW w:w="966" w:type="dxa"/>
            <w:shd w:val="clear" w:color="auto" w:fill="auto"/>
            <w:noWrap/>
            <w:vAlign w:val="bottom"/>
            <w:hideMark/>
          </w:tcPr>
          <w:p w:rsidR="00B73442" w:rsidRPr="00B73442" w:rsidRDefault="00B73442" w:rsidP="00B73442">
            <w:pPr>
              <w:jc w:val="right"/>
            </w:pPr>
            <w:r w:rsidRPr="00B73442">
              <w:t> </w:t>
            </w:r>
          </w:p>
        </w:tc>
        <w:tc>
          <w:tcPr>
            <w:tcW w:w="666" w:type="dxa"/>
            <w:shd w:val="clear" w:color="auto" w:fill="auto"/>
            <w:noWrap/>
            <w:vAlign w:val="bottom"/>
            <w:hideMark/>
          </w:tcPr>
          <w:p w:rsidR="00B73442" w:rsidRPr="00B73442" w:rsidRDefault="00B73442" w:rsidP="00B73442">
            <w:r w:rsidRPr="00B73442">
              <w:t> </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2</w:t>
            </w:r>
          </w:p>
        </w:tc>
        <w:tc>
          <w:tcPr>
            <w:tcW w:w="2320" w:type="dxa"/>
            <w:shd w:val="clear" w:color="auto" w:fill="auto"/>
            <w:noWrap/>
            <w:vAlign w:val="bottom"/>
            <w:hideMark/>
          </w:tcPr>
          <w:p w:rsidR="00B73442" w:rsidRPr="00B73442" w:rsidRDefault="00B73442" w:rsidP="00B73442">
            <w:r w:rsidRPr="00B73442">
              <w:t>Đất công viên cây xanh 2</w:t>
            </w:r>
          </w:p>
        </w:tc>
        <w:tc>
          <w:tcPr>
            <w:tcW w:w="416" w:type="dxa"/>
            <w:shd w:val="clear" w:color="auto" w:fill="auto"/>
            <w:noWrap/>
            <w:vAlign w:val="bottom"/>
            <w:hideMark/>
          </w:tcPr>
          <w:p w:rsidR="00B73442" w:rsidRPr="00B73442" w:rsidRDefault="00B73442" w:rsidP="00B73442">
            <w:r w:rsidRPr="00B73442">
              <w:t>x</w:t>
            </w:r>
          </w:p>
        </w:tc>
        <w:tc>
          <w:tcPr>
            <w:tcW w:w="633" w:type="dxa"/>
            <w:shd w:val="clear" w:color="auto" w:fill="auto"/>
            <w:noWrap/>
            <w:vAlign w:val="bottom"/>
            <w:hideMark/>
          </w:tcPr>
          <w:p w:rsidR="00B73442" w:rsidRPr="00B73442" w:rsidRDefault="00B73442" w:rsidP="00B73442">
            <w:pPr>
              <w:jc w:val="center"/>
            </w:pPr>
            <w:r w:rsidRPr="00B73442">
              <w:t>cx2</w:t>
            </w:r>
          </w:p>
        </w:tc>
        <w:tc>
          <w:tcPr>
            <w:tcW w:w="1108" w:type="dxa"/>
            <w:shd w:val="clear" w:color="auto" w:fill="auto"/>
            <w:noWrap/>
            <w:vAlign w:val="bottom"/>
            <w:hideMark/>
          </w:tcPr>
          <w:p w:rsidR="00B73442" w:rsidRPr="00B73442" w:rsidRDefault="00B73442" w:rsidP="00B73442">
            <w:pPr>
              <w:jc w:val="right"/>
            </w:pPr>
            <w:r w:rsidRPr="00B73442">
              <w:t>708,1</w:t>
            </w:r>
          </w:p>
        </w:tc>
        <w:tc>
          <w:tcPr>
            <w:tcW w:w="516" w:type="dxa"/>
            <w:shd w:val="clear" w:color="auto" w:fill="auto"/>
            <w:noWrap/>
            <w:vAlign w:val="bottom"/>
            <w:hideMark/>
          </w:tcPr>
          <w:p w:rsidR="00B73442" w:rsidRPr="00B73442" w:rsidRDefault="00B73442" w:rsidP="00B73442">
            <w:pPr>
              <w:jc w:val="center"/>
            </w:pPr>
            <w:r w:rsidRPr="00B73442">
              <w:t> </w:t>
            </w:r>
          </w:p>
        </w:tc>
        <w:tc>
          <w:tcPr>
            <w:tcW w:w="880" w:type="dxa"/>
            <w:shd w:val="clear" w:color="auto" w:fill="auto"/>
            <w:noWrap/>
            <w:vAlign w:val="bottom"/>
            <w:hideMark/>
          </w:tcPr>
          <w:p w:rsidR="00B73442" w:rsidRPr="00B73442" w:rsidRDefault="00B73442" w:rsidP="00B73442">
            <w:pPr>
              <w:jc w:val="center"/>
            </w:pPr>
            <w:r w:rsidRPr="00B73442">
              <w:t>-</w:t>
            </w:r>
          </w:p>
        </w:tc>
        <w:tc>
          <w:tcPr>
            <w:tcW w:w="820" w:type="dxa"/>
            <w:shd w:val="clear" w:color="auto" w:fill="auto"/>
            <w:noWrap/>
            <w:vAlign w:val="bottom"/>
            <w:hideMark/>
          </w:tcPr>
          <w:p w:rsidR="00B73442" w:rsidRPr="00B73442" w:rsidRDefault="00B73442" w:rsidP="00B73442">
            <w:pPr>
              <w:jc w:val="center"/>
            </w:pPr>
            <w:r w:rsidRPr="00B73442">
              <w:t>-</w:t>
            </w:r>
          </w:p>
        </w:tc>
        <w:tc>
          <w:tcPr>
            <w:tcW w:w="617" w:type="dxa"/>
            <w:shd w:val="clear" w:color="auto" w:fill="auto"/>
            <w:noWrap/>
            <w:vAlign w:val="bottom"/>
            <w:hideMark/>
          </w:tcPr>
          <w:p w:rsidR="00B73442" w:rsidRPr="00B73442" w:rsidRDefault="00B73442" w:rsidP="00B73442">
            <w:r w:rsidRPr="00B73442">
              <w:t> </w:t>
            </w:r>
          </w:p>
        </w:tc>
        <w:tc>
          <w:tcPr>
            <w:tcW w:w="966" w:type="dxa"/>
            <w:shd w:val="clear" w:color="auto" w:fill="auto"/>
            <w:noWrap/>
            <w:vAlign w:val="bottom"/>
            <w:hideMark/>
          </w:tcPr>
          <w:p w:rsidR="00B73442" w:rsidRPr="00B73442" w:rsidRDefault="00B73442" w:rsidP="00B73442">
            <w:pPr>
              <w:jc w:val="right"/>
            </w:pPr>
            <w:r w:rsidRPr="00B73442">
              <w:t> </w:t>
            </w:r>
          </w:p>
        </w:tc>
        <w:tc>
          <w:tcPr>
            <w:tcW w:w="966" w:type="dxa"/>
            <w:shd w:val="clear" w:color="auto" w:fill="auto"/>
            <w:noWrap/>
            <w:vAlign w:val="bottom"/>
            <w:hideMark/>
          </w:tcPr>
          <w:p w:rsidR="00B73442" w:rsidRPr="00B73442" w:rsidRDefault="00B73442" w:rsidP="00B73442">
            <w:pPr>
              <w:jc w:val="right"/>
            </w:pPr>
            <w:r w:rsidRPr="00B73442">
              <w:t> </w:t>
            </w:r>
          </w:p>
        </w:tc>
        <w:tc>
          <w:tcPr>
            <w:tcW w:w="666" w:type="dxa"/>
            <w:shd w:val="clear" w:color="auto" w:fill="auto"/>
            <w:noWrap/>
            <w:vAlign w:val="bottom"/>
            <w:hideMark/>
          </w:tcPr>
          <w:p w:rsidR="00B73442" w:rsidRPr="00B73442" w:rsidRDefault="00B73442" w:rsidP="00B73442">
            <w:r w:rsidRPr="00B73442">
              <w:t> </w:t>
            </w:r>
          </w:p>
        </w:tc>
      </w:tr>
      <w:tr w:rsidR="00B73442" w:rsidRPr="00B73442" w:rsidTr="00B73442">
        <w:trPr>
          <w:trHeight w:val="170"/>
          <w:jc w:val="center"/>
        </w:trPr>
        <w:tc>
          <w:tcPr>
            <w:tcW w:w="595" w:type="dxa"/>
            <w:shd w:val="clear" w:color="auto" w:fill="auto"/>
            <w:noWrap/>
            <w:vAlign w:val="bottom"/>
            <w:hideMark/>
          </w:tcPr>
          <w:p w:rsidR="00B73442" w:rsidRPr="00B73442" w:rsidRDefault="00B73442" w:rsidP="00B73442">
            <w:pPr>
              <w:jc w:val="center"/>
              <w:rPr>
                <w:b/>
                <w:bCs/>
              </w:rPr>
            </w:pPr>
            <w:r w:rsidRPr="00B73442">
              <w:rPr>
                <w:b/>
                <w:bCs/>
              </w:rPr>
              <w:t>E</w:t>
            </w:r>
          </w:p>
        </w:tc>
        <w:tc>
          <w:tcPr>
            <w:tcW w:w="2320" w:type="dxa"/>
            <w:shd w:val="clear" w:color="auto" w:fill="auto"/>
            <w:noWrap/>
            <w:vAlign w:val="bottom"/>
            <w:hideMark/>
          </w:tcPr>
          <w:p w:rsidR="00B73442" w:rsidRPr="00B73442" w:rsidRDefault="00B73442" w:rsidP="00B73442">
            <w:pPr>
              <w:rPr>
                <w:b/>
                <w:bCs/>
              </w:rPr>
            </w:pPr>
            <w:r w:rsidRPr="00B73442">
              <w:rPr>
                <w:b/>
                <w:bCs/>
              </w:rPr>
              <w:t>Đất mặt nước</w:t>
            </w:r>
          </w:p>
        </w:tc>
        <w:tc>
          <w:tcPr>
            <w:tcW w:w="416" w:type="dxa"/>
            <w:shd w:val="clear" w:color="auto" w:fill="auto"/>
            <w:noWrap/>
            <w:vAlign w:val="bottom"/>
            <w:hideMark/>
          </w:tcPr>
          <w:p w:rsidR="00B73442" w:rsidRPr="00B73442" w:rsidRDefault="00B73442" w:rsidP="00B73442">
            <w:pPr>
              <w:rPr>
                <w:b/>
                <w:bCs/>
              </w:rPr>
            </w:pPr>
            <w:r w:rsidRPr="00B73442">
              <w:rPr>
                <w:b/>
                <w:bCs/>
              </w:rPr>
              <w:t> </w:t>
            </w:r>
          </w:p>
        </w:tc>
        <w:tc>
          <w:tcPr>
            <w:tcW w:w="633" w:type="dxa"/>
            <w:shd w:val="clear" w:color="auto" w:fill="auto"/>
            <w:noWrap/>
            <w:vAlign w:val="bottom"/>
            <w:hideMark/>
          </w:tcPr>
          <w:p w:rsidR="00B73442" w:rsidRPr="00B73442" w:rsidRDefault="00B73442" w:rsidP="00B73442">
            <w:pPr>
              <w:jc w:val="center"/>
              <w:rPr>
                <w:b/>
                <w:bCs/>
              </w:rPr>
            </w:pPr>
            <w:r w:rsidRPr="00B73442">
              <w:rPr>
                <w:b/>
                <w:bCs/>
              </w:rPr>
              <w:t> </w:t>
            </w:r>
          </w:p>
        </w:tc>
        <w:tc>
          <w:tcPr>
            <w:tcW w:w="1108" w:type="dxa"/>
            <w:shd w:val="clear" w:color="auto" w:fill="auto"/>
            <w:noWrap/>
            <w:vAlign w:val="bottom"/>
            <w:hideMark/>
          </w:tcPr>
          <w:p w:rsidR="00B73442" w:rsidRPr="00B73442" w:rsidRDefault="00B73442" w:rsidP="00B73442">
            <w:pPr>
              <w:jc w:val="right"/>
              <w:rPr>
                <w:b/>
                <w:bCs/>
              </w:rPr>
            </w:pPr>
            <w:r w:rsidRPr="00B73442">
              <w:rPr>
                <w:b/>
                <w:bCs/>
              </w:rPr>
              <w:t>1388,9</w:t>
            </w:r>
          </w:p>
        </w:tc>
        <w:tc>
          <w:tcPr>
            <w:tcW w:w="516" w:type="dxa"/>
            <w:shd w:val="clear" w:color="auto" w:fill="auto"/>
            <w:noWrap/>
            <w:vAlign w:val="bottom"/>
            <w:hideMark/>
          </w:tcPr>
          <w:p w:rsidR="00B73442" w:rsidRPr="00B73442" w:rsidRDefault="00B73442" w:rsidP="00B73442">
            <w:pPr>
              <w:jc w:val="center"/>
              <w:rPr>
                <w:b/>
                <w:bCs/>
              </w:rPr>
            </w:pPr>
            <w:r w:rsidRPr="00B73442">
              <w:rPr>
                <w:b/>
                <w:bCs/>
              </w:rPr>
              <w:t> </w:t>
            </w:r>
          </w:p>
        </w:tc>
        <w:tc>
          <w:tcPr>
            <w:tcW w:w="880" w:type="dxa"/>
            <w:shd w:val="clear" w:color="auto" w:fill="auto"/>
            <w:noWrap/>
            <w:vAlign w:val="bottom"/>
            <w:hideMark/>
          </w:tcPr>
          <w:p w:rsidR="00B73442" w:rsidRPr="00B73442" w:rsidRDefault="00B73442" w:rsidP="00B73442">
            <w:pPr>
              <w:jc w:val="center"/>
              <w:rPr>
                <w:b/>
                <w:bCs/>
              </w:rPr>
            </w:pPr>
            <w:r w:rsidRPr="00B73442">
              <w:rPr>
                <w:b/>
                <w:bCs/>
              </w:rPr>
              <w:t> </w:t>
            </w:r>
          </w:p>
        </w:tc>
        <w:tc>
          <w:tcPr>
            <w:tcW w:w="820" w:type="dxa"/>
            <w:shd w:val="clear" w:color="auto" w:fill="auto"/>
            <w:noWrap/>
            <w:vAlign w:val="bottom"/>
            <w:hideMark/>
          </w:tcPr>
          <w:p w:rsidR="00B73442" w:rsidRPr="00B73442" w:rsidRDefault="00B73442" w:rsidP="00B73442">
            <w:pPr>
              <w:jc w:val="center"/>
              <w:rPr>
                <w:b/>
                <w:bCs/>
              </w:rPr>
            </w:pPr>
            <w:r w:rsidRPr="00B73442">
              <w:rPr>
                <w:b/>
                <w:bCs/>
              </w:rPr>
              <w:t> </w:t>
            </w:r>
          </w:p>
        </w:tc>
        <w:tc>
          <w:tcPr>
            <w:tcW w:w="617" w:type="dxa"/>
            <w:shd w:val="clear" w:color="auto" w:fill="auto"/>
            <w:noWrap/>
            <w:vAlign w:val="bottom"/>
            <w:hideMark/>
          </w:tcPr>
          <w:p w:rsidR="00B73442" w:rsidRPr="00B73442" w:rsidRDefault="00B73442" w:rsidP="00B73442">
            <w:pPr>
              <w:rPr>
                <w:b/>
                <w:bCs/>
              </w:rPr>
            </w:pPr>
            <w:r w:rsidRPr="00B73442">
              <w:rPr>
                <w:b/>
                <w:bCs/>
              </w:rPr>
              <w:t> </w:t>
            </w:r>
          </w:p>
        </w:tc>
        <w:tc>
          <w:tcPr>
            <w:tcW w:w="966" w:type="dxa"/>
            <w:shd w:val="clear" w:color="auto" w:fill="auto"/>
            <w:noWrap/>
            <w:vAlign w:val="bottom"/>
            <w:hideMark/>
          </w:tcPr>
          <w:p w:rsidR="00B73442" w:rsidRPr="00B73442" w:rsidRDefault="00B73442" w:rsidP="00B73442">
            <w:pPr>
              <w:jc w:val="right"/>
              <w:rPr>
                <w:b/>
                <w:bCs/>
              </w:rPr>
            </w:pPr>
            <w:r w:rsidRPr="00B73442">
              <w:rPr>
                <w:b/>
                <w:bCs/>
              </w:rPr>
              <w:t> </w:t>
            </w:r>
          </w:p>
        </w:tc>
        <w:tc>
          <w:tcPr>
            <w:tcW w:w="966" w:type="dxa"/>
            <w:shd w:val="clear" w:color="auto" w:fill="auto"/>
            <w:noWrap/>
            <w:vAlign w:val="bottom"/>
            <w:hideMark/>
          </w:tcPr>
          <w:p w:rsidR="00B73442" w:rsidRPr="00B73442" w:rsidRDefault="00B73442" w:rsidP="00B73442">
            <w:pPr>
              <w:jc w:val="right"/>
              <w:rPr>
                <w:b/>
                <w:bCs/>
              </w:rPr>
            </w:pPr>
            <w:r w:rsidRPr="00B73442">
              <w:rPr>
                <w:b/>
                <w:bCs/>
              </w:rPr>
              <w:t> </w:t>
            </w:r>
          </w:p>
        </w:tc>
        <w:tc>
          <w:tcPr>
            <w:tcW w:w="666" w:type="dxa"/>
            <w:shd w:val="clear" w:color="auto" w:fill="auto"/>
            <w:noWrap/>
            <w:vAlign w:val="bottom"/>
            <w:hideMark/>
          </w:tcPr>
          <w:p w:rsidR="00B73442" w:rsidRPr="00B73442" w:rsidRDefault="00B73442" w:rsidP="00B73442">
            <w:pPr>
              <w:jc w:val="right"/>
              <w:rPr>
                <w:b/>
                <w:bCs/>
              </w:rPr>
            </w:pPr>
            <w:r w:rsidRPr="00B73442">
              <w:rPr>
                <w:b/>
                <w:bCs/>
              </w:rPr>
              <w:t>1,50</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1</w:t>
            </w:r>
          </w:p>
        </w:tc>
        <w:tc>
          <w:tcPr>
            <w:tcW w:w="2320" w:type="dxa"/>
            <w:shd w:val="clear" w:color="auto" w:fill="auto"/>
            <w:noWrap/>
            <w:vAlign w:val="bottom"/>
            <w:hideMark/>
          </w:tcPr>
          <w:p w:rsidR="00B73442" w:rsidRPr="00B73442" w:rsidRDefault="00B73442" w:rsidP="00B73442">
            <w:r w:rsidRPr="00B73442">
              <w:t>Đất mặt nước</w:t>
            </w:r>
          </w:p>
        </w:tc>
        <w:tc>
          <w:tcPr>
            <w:tcW w:w="416" w:type="dxa"/>
            <w:shd w:val="clear" w:color="auto" w:fill="auto"/>
            <w:noWrap/>
            <w:vAlign w:val="bottom"/>
            <w:hideMark/>
          </w:tcPr>
          <w:p w:rsidR="00B73442" w:rsidRPr="00B73442" w:rsidRDefault="00B73442" w:rsidP="00B73442">
            <w:r w:rsidRPr="00B73442">
              <w:t>x</w:t>
            </w:r>
          </w:p>
        </w:tc>
        <w:tc>
          <w:tcPr>
            <w:tcW w:w="633" w:type="dxa"/>
            <w:shd w:val="clear" w:color="auto" w:fill="auto"/>
            <w:noWrap/>
            <w:vAlign w:val="bottom"/>
            <w:hideMark/>
          </w:tcPr>
          <w:p w:rsidR="00B73442" w:rsidRPr="00B73442" w:rsidRDefault="00B73442" w:rsidP="00B73442">
            <w:pPr>
              <w:jc w:val="center"/>
            </w:pPr>
            <w:r w:rsidRPr="00B73442">
              <w:t>mn</w:t>
            </w:r>
          </w:p>
        </w:tc>
        <w:tc>
          <w:tcPr>
            <w:tcW w:w="1108" w:type="dxa"/>
            <w:shd w:val="clear" w:color="auto" w:fill="auto"/>
            <w:noWrap/>
            <w:vAlign w:val="bottom"/>
            <w:hideMark/>
          </w:tcPr>
          <w:p w:rsidR="00B73442" w:rsidRPr="00B73442" w:rsidRDefault="00B73442" w:rsidP="00B73442">
            <w:pPr>
              <w:jc w:val="right"/>
            </w:pPr>
            <w:r w:rsidRPr="00B73442">
              <w:t>1388,9</w:t>
            </w:r>
          </w:p>
        </w:tc>
        <w:tc>
          <w:tcPr>
            <w:tcW w:w="516" w:type="dxa"/>
            <w:shd w:val="clear" w:color="auto" w:fill="auto"/>
            <w:noWrap/>
            <w:vAlign w:val="bottom"/>
            <w:hideMark/>
          </w:tcPr>
          <w:p w:rsidR="00B73442" w:rsidRPr="00B73442" w:rsidRDefault="00B73442" w:rsidP="00B73442">
            <w:pPr>
              <w:jc w:val="center"/>
            </w:pPr>
            <w:r w:rsidRPr="00B73442">
              <w:t> </w:t>
            </w:r>
          </w:p>
        </w:tc>
        <w:tc>
          <w:tcPr>
            <w:tcW w:w="880" w:type="dxa"/>
            <w:shd w:val="clear" w:color="auto" w:fill="auto"/>
            <w:noWrap/>
            <w:vAlign w:val="bottom"/>
            <w:hideMark/>
          </w:tcPr>
          <w:p w:rsidR="00B73442" w:rsidRPr="00B73442" w:rsidRDefault="00B73442" w:rsidP="00B73442">
            <w:pPr>
              <w:jc w:val="center"/>
            </w:pPr>
            <w:r w:rsidRPr="00B73442">
              <w:t>-</w:t>
            </w:r>
          </w:p>
        </w:tc>
        <w:tc>
          <w:tcPr>
            <w:tcW w:w="820" w:type="dxa"/>
            <w:shd w:val="clear" w:color="auto" w:fill="auto"/>
            <w:noWrap/>
            <w:vAlign w:val="bottom"/>
            <w:hideMark/>
          </w:tcPr>
          <w:p w:rsidR="00B73442" w:rsidRPr="00B73442" w:rsidRDefault="00B73442" w:rsidP="00B73442">
            <w:pPr>
              <w:jc w:val="center"/>
            </w:pPr>
            <w:r w:rsidRPr="00B73442">
              <w:t>-</w:t>
            </w:r>
          </w:p>
        </w:tc>
        <w:tc>
          <w:tcPr>
            <w:tcW w:w="617" w:type="dxa"/>
            <w:shd w:val="clear" w:color="auto" w:fill="auto"/>
            <w:noWrap/>
            <w:vAlign w:val="bottom"/>
            <w:hideMark/>
          </w:tcPr>
          <w:p w:rsidR="00B73442" w:rsidRPr="00B73442" w:rsidRDefault="00B73442" w:rsidP="00B73442">
            <w:r w:rsidRPr="00B73442">
              <w:t> </w:t>
            </w:r>
          </w:p>
        </w:tc>
        <w:tc>
          <w:tcPr>
            <w:tcW w:w="966" w:type="dxa"/>
            <w:shd w:val="clear" w:color="auto" w:fill="auto"/>
            <w:noWrap/>
            <w:vAlign w:val="bottom"/>
            <w:hideMark/>
          </w:tcPr>
          <w:p w:rsidR="00B73442" w:rsidRPr="00B73442" w:rsidRDefault="00B73442" w:rsidP="00B73442">
            <w:pPr>
              <w:jc w:val="right"/>
            </w:pPr>
            <w:r w:rsidRPr="00B73442">
              <w:t> </w:t>
            </w:r>
          </w:p>
        </w:tc>
        <w:tc>
          <w:tcPr>
            <w:tcW w:w="966" w:type="dxa"/>
            <w:shd w:val="clear" w:color="auto" w:fill="auto"/>
            <w:noWrap/>
            <w:vAlign w:val="bottom"/>
            <w:hideMark/>
          </w:tcPr>
          <w:p w:rsidR="00B73442" w:rsidRPr="00B73442" w:rsidRDefault="00B73442" w:rsidP="00B73442">
            <w:pPr>
              <w:jc w:val="right"/>
            </w:pPr>
            <w:r w:rsidRPr="00B73442">
              <w:t> </w:t>
            </w:r>
          </w:p>
        </w:tc>
        <w:tc>
          <w:tcPr>
            <w:tcW w:w="666" w:type="dxa"/>
            <w:shd w:val="clear" w:color="auto" w:fill="auto"/>
            <w:noWrap/>
            <w:vAlign w:val="bottom"/>
            <w:hideMark/>
          </w:tcPr>
          <w:p w:rsidR="00B73442" w:rsidRPr="00B73442" w:rsidRDefault="00B73442" w:rsidP="00B73442">
            <w:r w:rsidRPr="00B73442">
              <w:t> </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rPr>
                <w:b/>
                <w:bCs/>
              </w:rPr>
            </w:pPr>
            <w:r w:rsidRPr="00B73442">
              <w:rPr>
                <w:b/>
                <w:bCs/>
              </w:rPr>
              <w:t>F</w:t>
            </w:r>
          </w:p>
        </w:tc>
        <w:tc>
          <w:tcPr>
            <w:tcW w:w="2320" w:type="dxa"/>
            <w:shd w:val="clear" w:color="auto" w:fill="auto"/>
            <w:noWrap/>
            <w:vAlign w:val="bottom"/>
            <w:hideMark/>
          </w:tcPr>
          <w:p w:rsidR="00B73442" w:rsidRPr="00B73442" w:rsidRDefault="00B73442" w:rsidP="00B73442">
            <w:pPr>
              <w:rPr>
                <w:b/>
                <w:bCs/>
              </w:rPr>
            </w:pPr>
            <w:r w:rsidRPr="00B73442">
              <w:rPr>
                <w:b/>
                <w:bCs/>
              </w:rPr>
              <w:t>Đất hạ tầng kỹ thuật</w:t>
            </w:r>
          </w:p>
        </w:tc>
        <w:tc>
          <w:tcPr>
            <w:tcW w:w="416" w:type="dxa"/>
            <w:shd w:val="clear" w:color="auto" w:fill="auto"/>
            <w:noWrap/>
            <w:vAlign w:val="bottom"/>
            <w:hideMark/>
          </w:tcPr>
          <w:p w:rsidR="00B73442" w:rsidRPr="00B73442" w:rsidRDefault="00B73442" w:rsidP="00B73442">
            <w:pPr>
              <w:rPr>
                <w:b/>
                <w:bCs/>
              </w:rPr>
            </w:pPr>
            <w:r w:rsidRPr="00B73442">
              <w:rPr>
                <w:b/>
                <w:bCs/>
              </w:rPr>
              <w:t> </w:t>
            </w:r>
          </w:p>
        </w:tc>
        <w:tc>
          <w:tcPr>
            <w:tcW w:w="633" w:type="dxa"/>
            <w:shd w:val="clear" w:color="auto" w:fill="auto"/>
            <w:noWrap/>
            <w:vAlign w:val="bottom"/>
            <w:hideMark/>
          </w:tcPr>
          <w:p w:rsidR="00B73442" w:rsidRPr="00B73442" w:rsidRDefault="00B73442" w:rsidP="00B73442">
            <w:pPr>
              <w:jc w:val="center"/>
              <w:rPr>
                <w:b/>
                <w:bCs/>
              </w:rPr>
            </w:pPr>
            <w:r w:rsidRPr="00B73442">
              <w:rPr>
                <w:b/>
                <w:bCs/>
              </w:rPr>
              <w:t> </w:t>
            </w:r>
          </w:p>
        </w:tc>
        <w:tc>
          <w:tcPr>
            <w:tcW w:w="1108" w:type="dxa"/>
            <w:shd w:val="clear" w:color="auto" w:fill="auto"/>
            <w:noWrap/>
            <w:vAlign w:val="bottom"/>
            <w:hideMark/>
          </w:tcPr>
          <w:p w:rsidR="00B73442" w:rsidRPr="00B73442" w:rsidRDefault="00B73442" w:rsidP="00B73442">
            <w:pPr>
              <w:jc w:val="right"/>
              <w:rPr>
                <w:b/>
                <w:bCs/>
              </w:rPr>
            </w:pPr>
            <w:r w:rsidRPr="00B73442">
              <w:rPr>
                <w:b/>
                <w:bCs/>
              </w:rPr>
              <w:t>1095</w:t>
            </w:r>
          </w:p>
        </w:tc>
        <w:tc>
          <w:tcPr>
            <w:tcW w:w="516" w:type="dxa"/>
            <w:shd w:val="clear" w:color="auto" w:fill="auto"/>
            <w:noWrap/>
            <w:vAlign w:val="bottom"/>
            <w:hideMark/>
          </w:tcPr>
          <w:p w:rsidR="00B73442" w:rsidRPr="00B73442" w:rsidRDefault="00B73442" w:rsidP="00B73442">
            <w:pPr>
              <w:jc w:val="center"/>
              <w:rPr>
                <w:b/>
                <w:bCs/>
              </w:rPr>
            </w:pPr>
            <w:r w:rsidRPr="00B73442">
              <w:rPr>
                <w:b/>
                <w:bCs/>
              </w:rPr>
              <w:t> </w:t>
            </w:r>
          </w:p>
        </w:tc>
        <w:tc>
          <w:tcPr>
            <w:tcW w:w="880" w:type="dxa"/>
            <w:shd w:val="clear" w:color="auto" w:fill="auto"/>
            <w:noWrap/>
            <w:vAlign w:val="bottom"/>
            <w:hideMark/>
          </w:tcPr>
          <w:p w:rsidR="00B73442" w:rsidRPr="00B73442" w:rsidRDefault="00B73442" w:rsidP="00B73442">
            <w:pPr>
              <w:jc w:val="center"/>
              <w:rPr>
                <w:b/>
                <w:bCs/>
              </w:rPr>
            </w:pPr>
            <w:r w:rsidRPr="00B73442">
              <w:rPr>
                <w:b/>
                <w:bCs/>
              </w:rPr>
              <w:t> </w:t>
            </w:r>
          </w:p>
        </w:tc>
        <w:tc>
          <w:tcPr>
            <w:tcW w:w="820" w:type="dxa"/>
            <w:shd w:val="clear" w:color="auto" w:fill="auto"/>
            <w:noWrap/>
            <w:vAlign w:val="bottom"/>
            <w:hideMark/>
          </w:tcPr>
          <w:p w:rsidR="00B73442" w:rsidRPr="00B73442" w:rsidRDefault="00B73442" w:rsidP="00B73442">
            <w:pPr>
              <w:jc w:val="center"/>
              <w:rPr>
                <w:b/>
                <w:bCs/>
              </w:rPr>
            </w:pPr>
            <w:r w:rsidRPr="00B73442">
              <w:rPr>
                <w:b/>
                <w:bCs/>
              </w:rPr>
              <w:t> </w:t>
            </w:r>
          </w:p>
        </w:tc>
        <w:tc>
          <w:tcPr>
            <w:tcW w:w="617" w:type="dxa"/>
            <w:shd w:val="clear" w:color="auto" w:fill="auto"/>
            <w:noWrap/>
            <w:vAlign w:val="bottom"/>
            <w:hideMark/>
          </w:tcPr>
          <w:p w:rsidR="00B73442" w:rsidRPr="00B73442" w:rsidRDefault="00B73442" w:rsidP="00B73442">
            <w:pPr>
              <w:rPr>
                <w:b/>
                <w:bCs/>
              </w:rPr>
            </w:pPr>
            <w:r w:rsidRPr="00B73442">
              <w:rPr>
                <w:b/>
                <w:bCs/>
              </w:rPr>
              <w:t> </w:t>
            </w:r>
          </w:p>
        </w:tc>
        <w:tc>
          <w:tcPr>
            <w:tcW w:w="966" w:type="dxa"/>
            <w:shd w:val="clear" w:color="auto" w:fill="auto"/>
            <w:noWrap/>
            <w:vAlign w:val="bottom"/>
            <w:hideMark/>
          </w:tcPr>
          <w:p w:rsidR="00B73442" w:rsidRPr="00B73442" w:rsidRDefault="00B73442" w:rsidP="00B73442">
            <w:pPr>
              <w:jc w:val="right"/>
              <w:rPr>
                <w:b/>
                <w:bCs/>
              </w:rPr>
            </w:pPr>
            <w:r w:rsidRPr="00B73442">
              <w:rPr>
                <w:b/>
                <w:bCs/>
              </w:rPr>
              <w:t> </w:t>
            </w:r>
          </w:p>
        </w:tc>
        <w:tc>
          <w:tcPr>
            <w:tcW w:w="966" w:type="dxa"/>
            <w:shd w:val="clear" w:color="auto" w:fill="auto"/>
            <w:noWrap/>
            <w:vAlign w:val="bottom"/>
            <w:hideMark/>
          </w:tcPr>
          <w:p w:rsidR="00B73442" w:rsidRPr="00B73442" w:rsidRDefault="00B73442" w:rsidP="00B73442">
            <w:pPr>
              <w:jc w:val="right"/>
              <w:rPr>
                <w:b/>
                <w:bCs/>
              </w:rPr>
            </w:pPr>
            <w:r w:rsidRPr="00B73442">
              <w:rPr>
                <w:b/>
                <w:bCs/>
              </w:rPr>
              <w:t> </w:t>
            </w:r>
          </w:p>
        </w:tc>
        <w:tc>
          <w:tcPr>
            <w:tcW w:w="666" w:type="dxa"/>
            <w:shd w:val="clear" w:color="auto" w:fill="auto"/>
            <w:noWrap/>
            <w:vAlign w:val="bottom"/>
            <w:hideMark/>
          </w:tcPr>
          <w:p w:rsidR="00B73442" w:rsidRPr="00B73442" w:rsidRDefault="00B73442" w:rsidP="00B73442">
            <w:pPr>
              <w:jc w:val="right"/>
              <w:rPr>
                <w:b/>
                <w:bCs/>
              </w:rPr>
            </w:pPr>
            <w:r w:rsidRPr="00B73442">
              <w:rPr>
                <w:b/>
                <w:bCs/>
              </w:rPr>
              <w:t>1,19</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t>1</w:t>
            </w:r>
          </w:p>
        </w:tc>
        <w:tc>
          <w:tcPr>
            <w:tcW w:w="2320" w:type="dxa"/>
            <w:shd w:val="clear" w:color="auto" w:fill="auto"/>
            <w:noWrap/>
            <w:vAlign w:val="bottom"/>
            <w:hideMark/>
          </w:tcPr>
          <w:p w:rsidR="00B73442" w:rsidRPr="00B73442" w:rsidRDefault="00B73442" w:rsidP="00B73442">
            <w:r w:rsidRPr="00B73442">
              <w:t>Bãi xe 1</w:t>
            </w:r>
          </w:p>
        </w:tc>
        <w:tc>
          <w:tcPr>
            <w:tcW w:w="416" w:type="dxa"/>
            <w:shd w:val="clear" w:color="auto" w:fill="auto"/>
            <w:noWrap/>
            <w:vAlign w:val="bottom"/>
            <w:hideMark/>
          </w:tcPr>
          <w:p w:rsidR="00B73442" w:rsidRPr="00B73442" w:rsidRDefault="00B73442" w:rsidP="00B73442">
            <w:r w:rsidRPr="00B73442">
              <w:t>bx</w:t>
            </w:r>
          </w:p>
        </w:tc>
        <w:tc>
          <w:tcPr>
            <w:tcW w:w="633" w:type="dxa"/>
            <w:shd w:val="clear" w:color="auto" w:fill="auto"/>
            <w:noWrap/>
            <w:vAlign w:val="bottom"/>
            <w:hideMark/>
          </w:tcPr>
          <w:p w:rsidR="00B73442" w:rsidRPr="00B73442" w:rsidRDefault="00B73442" w:rsidP="00B73442">
            <w:pPr>
              <w:jc w:val="center"/>
            </w:pPr>
            <w:r w:rsidRPr="00B73442">
              <w:t>bx1</w:t>
            </w:r>
          </w:p>
        </w:tc>
        <w:tc>
          <w:tcPr>
            <w:tcW w:w="1108" w:type="dxa"/>
            <w:shd w:val="clear" w:color="auto" w:fill="auto"/>
            <w:noWrap/>
            <w:vAlign w:val="bottom"/>
            <w:hideMark/>
          </w:tcPr>
          <w:p w:rsidR="00B73442" w:rsidRPr="00B73442" w:rsidRDefault="00B73442" w:rsidP="00B73442">
            <w:pPr>
              <w:jc w:val="right"/>
            </w:pPr>
            <w:r w:rsidRPr="00B73442">
              <w:t>1095</w:t>
            </w:r>
          </w:p>
        </w:tc>
        <w:tc>
          <w:tcPr>
            <w:tcW w:w="516" w:type="dxa"/>
            <w:shd w:val="clear" w:color="auto" w:fill="auto"/>
            <w:noWrap/>
            <w:vAlign w:val="bottom"/>
            <w:hideMark/>
          </w:tcPr>
          <w:p w:rsidR="00B73442" w:rsidRPr="00B73442" w:rsidRDefault="00B73442" w:rsidP="00B73442">
            <w:pPr>
              <w:jc w:val="center"/>
            </w:pPr>
            <w:r w:rsidRPr="00B73442">
              <w:t> </w:t>
            </w:r>
          </w:p>
        </w:tc>
        <w:tc>
          <w:tcPr>
            <w:tcW w:w="880" w:type="dxa"/>
            <w:shd w:val="clear" w:color="auto" w:fill="auto"/>
            <w:noWrap/>
            <w:vAlign w:val="bottom"/>
            <w:hideMark/>
          </w:tcPr>
          <w:p w:rsidR="00B73442" w:rsidRPr="00B73442" w:rsidRDefault="00B73442" w:rsidP="00B73442">
            <w:pPr>
              <w:jc w:val="center"/>
            </w:pPr>
            <w:r w:rsidRPr="00B73442">
              <w:t>-</w:t>
            </w:r>
          </w:p>
        </w:tc>
        <w:tc>
          <w:tcPr>
            <w:tcW w:w="820" w:type="dxa"/>
            <w:shd w:val="clear" w:color="auto" w:fill="auto"/>
            <w:noWrap/>
            <w:vAlign w:val="bottom"/>
            <w:hideMark/>
          </w:tcPr>
          <w:p w:rsidR="00B73442" w:rsidRPr="00B73442" w:rsidRDefault="00B73442" w:rsidP="00B73442">
            <w:pPr>
              <w:jc w:val="center"/>
            </w:pPr>
            <w:r w:rsidRPr="00B73442">
              <w:t>-</w:t>
            </w:r>
          </w:p>
        </w:tc>
        <w:tc>
          <w:tcPr>
            <w:tcW w:w="617" w:type="dxa"/>
            <w:shd w:val="clear" w:color="auto" w:fill="auto"/>
            <w:noWrap/>
            <w:vAlign w:val="bottom"/>
            <w:hideMark/>
          </w:tcPr>
          <w:p w:rsidR="00B73442" w:rsidRPr="00B73442" w:rsidRDefault="00B73442" w:rsidP="00B73442">
            <w:r w:rsidRPr="00B73442">
              <w:t> </w:t>
            </w:r>
          </w:p>
        </w:tc>
        <w:tc>
          <w:tcPr>
            <w:tcW w:w="966" w:type="dxa"/>
            <w:shd w:val="clear" w:color="auto" w:fill="auto"/>
            <w:noWrap/>
            <w:vAlign w:val="bottom"/>
            <w:hideMark/>
          </w:tcPr>
          <w:p w:rsidR="00B73442" w:rsidRPr="00B73442" w:rsidRDefault="00B73442" w:rsidP="00B73442">
            <w:pPr>
              <w:jc w:val="right"/>
            </w:pPr>
            <w:r w:rsidRPr="00B73442">
              <w:t> </w:t>
            </w:r>
          </w:p>
        </w:tc>
        <w:tc>
          <w:tcPr>
            <w:tcW w:w="966" w:type="dxa"/>
            <w:shd w:val="clear" w:color="auto" w:fill="auto"/>
            <w:noWrap/>
            <w:vAlign w:val="bottom"/>
            <w:hideMark/>
          </w:tcPr>
          <w:p w:rsidR="00B73442" w:rsidRPr="00B73442" w:rsidRDefault="00B73442" w:rsidP="00B73442">
            <w:pPr>
              <w:jc w:val="right"/>
            </w:pPr>
            <w:r w:rsidRPr="00B73442">
              <w:t> </w:t>
            </w:r>
          </w:p>
        </w:tc>
        <w:tc>
          <w:tcPr>
            <w:tcW w:w="666" w:type="dxa"/>
            <w:shd w:val="clear" w:color="auto" w:fill="auto"/>
            <w:noWrap/>
            <w:vAlign w:val="bottom"/>
            <w:hideMark/>
          </w:tcPr>
          <w:p w:rsidR="00B73442" w:rsidRPr="00B73442" w:rsidRDefault="00B73442" w:rsidP="00B73442">
            <w:pPr>
              <w:jc w:val="right"/>
            </w:pPr>
            <w:r w:rsidRPr="00B73442">
              <w:t>1,19</w:t>
            </w:r>
          </w:p>
        </w:tc>
      </w:tr>
      <w:tr w:rsidR="00B73442" w:rsidRPr="00B73442" w:rsidTr="00B73442">
        <w:trPr>
          <w:trHeight w:val="255"/>
          <w:jc w:val="center"/>
        </w:trPr>
        <w:tc>
          <w:tcPr>
            <w:tcW w:w="595" w:type="dxa"/>
            <w:shd w:val="clear" w:color="auto" w:fill="auto"/>
            <w:noWrap/>
            <w:vAlign w:val="bottom"/>
            <w:hideMark/>
          </w:tcPr>
          <w:p w:rsidR="00B73442" w:rsidRPr="00B73442" w:rsidRDefault="00B73442" w:rsidP="00B73442">
            <w:pPr>
              <w:jc w:val="center"/>
            </w:pPr>
            <w:r w:rsidRPr="00B73442">
              <w:lastRenderedPageBreak/>
              <w:t>3</w:t>
            </w:r>
          </w:p>
        </w:tc>
        <w:tc>
          <w:tcPr>
            <w:tcW w:w="2320" w:type="dxa"/>
            <w:shd w:val="clear" w:color="auto" w:fill="auto"/>
            <w:noWrap/>
            <w:vAlign w:val="bottom"/>
            <w:hideMark/>
          </w:tcPr>
          <w:p w:rsidR="00B73442" w:rsidRPr="00B73442" w:rsidRDefault="00B73442" w:rsidP="00B73442">
            <w:r w:rsidRPr="00B73442">
              <w:t>Đất giao thông HTKT</w:t>
            </w:r>
          </w:p>
        </w:tc>
        <w:tc>
          <w:tcPr>
            <w:tcW w:w="416" w:type="dxa"/>
            <w:shd w:val="clear" w:color="auto" w:fill="auto"/>
            <w:noWrap/>
            <w:vAlign w:val="bottom"/>
            <w:hideMark/>
          </w:tcPr>
          <w:p w:rsidR="00B73442" w:rsidRPr="00B73442" w:rsidRDefault="00B73442" w:rsidP="00B73442">
            <w:r w:rsidRPr="00B73442">
              <w:t> </w:t>
            </w:r>
          </w:p>
        </w:tc>
        <w:tc>
          <w:tcPr>
            <w:tcW w:w="633" w:type="dxa"/>
            <w:shd w:val="clear" w:color="auto" w:fill="auto"/>
            <w:noWrap/>
            <w:vAlign w:val="bottom"/>
            <w:hideMark/>
          </w:tcPr>
          <w:p w:rsidR="00B73442" w:rsidRPr="00B73442" w:rsidRDefault="00B73442" w:rsidP="00B73442">
            <w:pPr>
              <w:jc w:val="center"/>
            </w:pPr>
            <w:r w:rsidRPr="00B73442">
              <w:t> </w:t>
            </w:r>
          </w:p>
        </w:tc>
        <w:tc>
          <w:tcPr>
            <w:tcW w:w="1108" w:type="dxa"/>
            <w:shd w:val="clear" w:color="auto" w:fill="auto"/>
            <w:noWrap/>
            <w:vAlign w:val="bottom"/>
            <w:hideMark/>
          </w:tcPr>
          <w:p w:rsidR="00B73442" w:rsidRPr="00B73442" w:rsidRDefault="00B73442" w:rsidP="00B73442">
            <w:pPr>
              <w:jc w:val="right"/>
            </w:pPr>
            <w:r w:rsidRPr="00B73442">
              <w:t>30012,1</w:t>
            </w:r>
          </w:p>
        </w:tc>
        <w:tc>
          <w:tcPr>
            <w:tcW w:w="516" w:type="dxa"/>
            <w:shd w:val="clear" w:color="auto" w:fill="auto"/>
            <w:noWrap/>
            <w:vAlign w:val="bottom"/>
            <w:hideMark/>
          </w:tcPr>
          <w:p w:rsidR="00B73442" w:rsidRPr="00B73442" w:rsidRDefault="00B73442" w:rsidP="00B73442">
            <w:pPr>
              <w:jc w:val="center"/>
            </w:pPr>
            <w:r w:rsidRPr="00B73442">
              <w:t> </w:t>
            </w:r>
          </w:p>
        </w:tc>
        <w:tc>
          <w:tcPr>
            <w:tcW w:w="880" w:type="dxa"/>
            <w:shd w:val="clear" w:color="auto" w:fill="auto"/>
            <w:noWrap/>
            <w:vAlign w:val="bottom"/>
            <w:hideMark/>
          </w:tcPr>
          <w:p w:rsidR="00B73442" w:rsidRPr="00B73442" w:rsidRDefault="00B73442" w:rsidP="00B73442">
            <w:pPr>
              <w:jc w:val="center"/>
            </w:pPr>
            <w:r w:rsidRPr="00B73442">
              <w:t> </w:t>
            </w:r>
          </w:p>
        </w:tc>
        <w:tc>
          <w:tcPr>
            <w:tcW w:w="820" w:type="dxa"/>
            <w:shd w:val="clear" w:color="auto" w:fill="auto"/>
            <w:noWrap/>
            <w:vAlign w:val="bottom"/>
            <w:hideMark/>
          </w:tcPr>
          <w:p w:rsidR="00B73442" w:rsidRPr="00B73442" w:rsidRDefault="00B73442" w:rsidP="00B73442">
            <w:pPr>
              <w:jc w:val="center"/>
            </w:pPr>
            <w:r w:rsidRPr="00B73442">
              <w:t> </w:t>
            </w:r>
          </w:p>
        </w:tc>
        <w:tc>
          <w:tcPr>
            <w:tcW w:w="617" w:type="dxa"/>
            <w:shd w:val="clear" w:color="auto" w:fill="auto"/>
            <w:noWrap/>
            <w:vAlign w:val="bottom"/>
            <w:hideMark/>
          </w:tcPr>
          <w:p w:rsidR="00B73442" w:rsidRPr="00B73442" w:rsidRDefault="00B73442" w:rsidP="00B73442">
            <w:r w:rsidRPr="00B73442">
              <w:t> </w:t>
            </w:r>
          </w:p>
        </w:tc>
        <w:tc>
          <w:tcPr>
            <w:tcW w:w="966" w:type="dxa"/>
            <w:shd w:val="clear" w:color="auto" w:fill="auto"/>
            <w:noWrap/>
            <w:vAlign w:val="bottom"/>
            <w:hideMark/>
          </w:tcPr>
          <w:p w:rsidR="00B73442" w:rsidRPr="00B73442" w:rsidRDefault="00B73442" w:rsidP="00B73442">
            <w:pPr>
              <w:jc w:val="right"/>
            </w:pPr>
            <w:r w:rsidRPr="00B73442">
              <w:t> </w:t>
            </w:r>
          </w:p>
        </w:tc>
        <w:tc>
          <w:tcPr>
            <w:tcW w:w="966" w:type="dxa"/>
            <w:shd w:val="clear" w:color="auto" w:fill="auto"/>
            <w:noWrap/>
            <w:vAlign w:val="bottom"/>
            <w:hideMark/>
          </w:tcPr>
          <w:p w:rsidR="00B73442" w:rsidRPr="00B73442" w:rsidRDefault="00B73442" w:rsidP="00B73442">
            <w:pPr>
              <w:jc w:val="right"/>
            </w:pPr>
            <w:r w:rsidRPr="00B73442">
              <w:t> </w:t>
            </w:r>
          </w:p>
        </w:tc>
        <w:tc>
          <w:tcPr>
            <w:tcW w:w="666" w:type="dxa"/>
            <w:shd w:val="clear" w:color="auto" w:fill="auto"/>
            <w:noWrap/>
            <w:vAlign w:val="bottom"/>
            <w:hideMark/>
          </w:tcPr>
          <w:p w:rsidR="00B73442" w:rsidRPr="00B73442" w:rsidRDefault="00B73442" w:rsidP="00B73442">
            <w:pPr>
              <w:jc w:val="right"/>
            </w:pPr>
            <w:r w:rsidRPr="00B73442">
              <w:t>32,52</w:t>
            </w:r>
          </w:p>
        </w:tc>
      </w:tr>
      <w:tr w:rsidR="00B73442" w:rsidRPr="00B73442" w:rsidTr="00B73442">
        <w:trPr>
          <w:trHeight w:val="255"/>
          <w:jc w:val="center"/>
        </w:trPr>
        <w:tc>
          <w:tcPr>
            <w:tcW w:w="3964" w:type="dxa"/>
            <w:gridSpan w:val="4"/>
            <w:shd w:val="clear" w:color="auto" w:fill="auto"/>
            <w:vAlign w:val="bottom"/>
            <w:hideMark/>
          </w:tcPr>
          <w:p w:rsidR="00B73442" w:rsidRPr="00B73442" w:rsidRDefault="00B73442" w:rsidP="00B73442">
            <w:pPr>
              <w:jc w:val="center"/>
              <w:rPr>
                <w:b/>
                <w:bCs/>
              </w:rPr>
            </w:pPr>
            <w:r w:rsidRPr="00B73442">
              <w:rPr>
                <w:b/>
                <w:bCs/>
              </w:rPr>
              <w:t>Tổng Diện tích quy hoạch</w:t>
            </w:r>
          </w:p>
        </w:tc>
        <w:tc>
          <w:tcPr>
            <w:tcW w:w="1108" w:type="dxa"/>
            <w:shd w:val="clear" w:color="auto" w:fill="auto"/>
            <w:noWrap/>
            <w:vAlign w:val="bottom"/>
            <w:hideMark/>
          </w:tcPr>
          <w:p w:rsidR="00B73442" w:rsidRPr="00B73442" w:rsidRDefault="00B73442" w:rsidP="00B73442">
            <w:pPr>
              <w:jc w:val="right"/>
              <w:rPr>
                <w:b/>
                <w:bCs/>
              </w:rPr>
            </w:pPr>
            <w:r w:rsidRPr="00B73442">
              <w:rPr>
                <w:b/>
                <w:bCs/>
              </w:rPr>
              <w:t>92300,9</w:t>
            </w:r>
          </w:p>
        </w:tc>
        <w:tc>
          <w:tcPr>
            <w:tcW w:w="516" w:type="dxa"/>
            <w:shd w:val="clear" w:color="auto" w:fill="auto"/>
            <w:noWrap/>
            <w:vAlign w:val="bottom"/>
            <w:hideMark/>
          </w:tcPr>
          <w:p w:rsidR="00B73442" w:rsidRPr="00B73442" w:rsidRDefault="00B73442" w:rsidP="00B73442">
            <w:pPr>
              <w:jc w:val="center"/>
              <w:rPr>
                <w:b/>
                <w:bCs/>
              </w:rPr>
            </w:pPr>
            <w:r w:rsidRPr="00B73442">
              <w:rPr>
                <w:b/>
                <w:bCs/>
              </w:rPr>
              <w:t> </w:t>
            </w:r>
          </w:p>
        </w:tc>
        <w:tc>
          <w:tcPr>
            <w:tcW w:w="880" w:type="dxa"/>
            <w:shd w:val="clear" w:color="auto" w:fill="auto"/>
            <w:noWrap/>
            <w:vAlign w:val="bottom"/>
            <w:hideMark/>
          </w:tcPr>
          <w:p w:rsidR="00B73442" w:rsidRPr="00B73442" w:rsidRDefault="00B73442" w:rsidP="00B73442">
            <w:pPr>
              <w:jc w:val="center"/>
              <w:rPr>
                <w:b/>
                <w:bCs/>
              </w:rPr>
            </w:pPr>
            <w:r w:rsidRPr="00B73442">
              <w:rPr>
                <w:b/>
                <w:bCs/>
              </w:rPr>
              <w:t> </w:t>
            </w:r>
          </w:p>
        </w:tc>
        <w:tc>
          <w:tcPr>
            <w:tcW w:w="820" w:type="dxa"/>
            <w:shd w:val="clear" w:color="auto" w:fill="auto"/>
            <w:noWrap/>
            <w:vAlign w:val="bottom"/>
            <w:hideMark/>
          </w:tcPr>
          <w:p w:rsidR="00B73442" w:rsidRPr="00B73442" w:rsidRDefault="00B73442" w:rsidP="00B73442">
            <w:pPr>
              <w:jc w:val="center"/>
              <w:rPr>
                <w:b/>
                <w:bCs/>
              </w:rPr>
            </w:pPr>
            <w:r w:rsidRPr="00B73442">
              <w:rPr>
                <w:b/>
                <w:bCs/>
              </w:rPr>
              <w:t> </w:t>
            </w:r>
          </w:p>
        </w:tc>
        <w:tc>
          <w:tcPr>
            <w:tcW w:w="617" w:type="dxa"/>
            <w:shd w:val="clear" w:color="auto" w:fill="auto"/>
            <w:noWrap/>
            <w:vAlign w:val="bottom"/>
            <w:hideMark/>
          </w:tcPr>
          <w:p w:rsidR="00B73442" w:rsidRPr="00B73442" w:rsidRDefault="00B73442" w:rsidP="00B73442">
            <w:pPr>
              <w:rPr>
                <w:b/>
                <w:bCs/>
              </w:rPr>
            </w:pPr>
            <w:r w:rsidRPr="00B73442">
              <w:rPr>
                <w:b/>
                <w:bCs/>
              </w:rPr>
              <w:t> </w:t>
            </w:r>
          </w:p>
        </w:tc>
        <w:tc>
          <w:tcPr>
            <w:tcW w:w="966" w:type="dxa"/>
            <w:shd w:val="clear" w:color="auto" w:fill="auto"/>
            <w:noWrap/>
            <w:vAlign w:val="bottom"/>
            <w:hideMark/>
          </w:tcPr>
          <w:p w:rsidR="00B73442" w:rsidRPr="00B73442" w:rsidRDefault="00B73442" w:rsidP="00B73442">
            <w:pPr>
              <w:jc w:val="right"/>
              <w:rPr>
                <w:b/>
                <w:bCs/>
              </w:rPr>
            </w:pPr>
            <w:r w:rsidRPr="00B73442">
              <w:rPr>
                <w:b/>
                <w:bCs/>
              </w:rPr>
              <w:t> </w:t>
            </w:r>
          </w:p>
        </w:tc>
        <w:tc>
          <w:tcPr>
            <w:tcW w:w="966" w:type="dxa"/>
            <w:shd w:val="clear" w:color="auto" w:fill="auto"/>
            <w:noWrap/>
            <w:vAlign w:val="bottom"/>
            <w:hideMark/>
          </w:tcPr>
          <w:p w:rsidR="00B73442" w:rsidRPr="00B73442" w:rsidRDefault="00B73442" w:rsidP="00B73442">
            <w:pPr>
              <w:jc w:val="right"/>
              <w:rPr>
                <w:b/>
                <w:bCs/>
              </w:rPr>
            </w:pPr>
            <w:r w:rsidRPr="00B73442">
              <w:rPr>
                <w:b/>
                <w:bCs/>
              </w:rPr>
              <w:t> </w:t>
            </w:r>
          </w:p>
        </w:tc>
        <w:tc>
          <w:tcPr>
            <w:tcW w:w="666" w:type="dxa"/>
            <w:shd w:val="clear" w:color="auto" w:fill="auto"/>
            <w:noWrap/>
            <w:vAlign w:val="bottom"/>
            <w:hideMark/>
          </w:tcPr>
          <w:p w:rsidR="00B73442" w:rsidRPr="00B73442" w:rsidRDefault="00B73442" w:rsidP="00B73442">
            <w:pPr>
              <w:jc w:val="right"/>
              <w:rPr>
                <w:b/>
                <w:bCs/>
              </w:rPr>
            </w:pPr>
            <w:r w:rsidRPr="00B73442">
              <w:rPr>
                <w:b/>
                <w:bCs/>
              </w:rPr>
              <w:t>100</w:t>
            </w:r>
          </w:p>
        </w:tc>
      </w:tr>
    </w:tbl>
    <w:p w:rsidR="00E073AA" w:rsidRPr="00F52C95" w:rsidRDefault="00E073AA" w:rsidP="00F775D9">
      <w:pPr>
        <w:pStyle w:val="Heading2"/>
        <w:tabs>
          <w:tab w:val="num" w:pos="936"/>
        </w:tabs>
        <w:spacing w:before="120" w:after="120"/>
        <w:ind w:left="578" w:hanging="578"/>
        <w:rPr>
          <w:rFonts w:ascii="Times New Roman" w:hAnsi="Times New Roman"/>
          <w:sz w:val="28"/>
          <w:szCs w:val="28"/>
          <w:lang w:val="vi-VN"/>
        </w:rPr>
      </w:pPr>
      <w:bookmarkStart w:id="69" w:name="_Toc468092947"/>
      <w:r w:rsidRPr="00F52C95">
        <w:rPr>
          <w:rFonts w:ascii="Times New Roman" w:hAnsi="Times New Roman"/>
          <w:sz w:val="28"/>
          <w:szCs w:val="28"/>
          <w:lang w:val="vi-VN"/>
        </w:rPr>
        <w:t>Tổ chức không gian quy hoạch kiến trúc cảnh quan</w:t>
      </w:r>
      <w:bookmarkEnd w:id="66"/>
      <w:bookmarkEnd w:id="69"/>
    </w:p>
    <w:p w:rsidR="00134E66" w:rsidRPr="00F52C95" w:rsidRDefault="00134E66" w:rsidP="00134E66">
      <w:pPr>
        <w:pStyle w:val="Heading3"/>
        <w:numPr>
          <w:ilvl w:val="2"/>
          <w:numId w:val="3"/>
        </w:numPr>
        <w:tabs>
          <w:tab w:val="num" w:pos="-180"/>
          <w:tab w:val="num" w:pos="0"/>
          <w:tab w:val="num" w:pos="1080"/>
          <w:tab w:val="left" w:pos="1276"/>
        </w:tabs>
        <w:spacing w:after="120"/>
        <w:ind w:left="0" w:firstLine="567"/>
        <w:rPr>
          <w:rFonts w:ascii="Times New Roman" w:hAnsi="Times New Roman"/>
          <w:sz w:val="28"/>
          <w:szCs w:val="28"/>
          <w:lang w:val="vi-VN"/>
        </w:rPr>
      </w:pPr>
      <w:bookmarkStart w:id="70" w:name="_Toc444773563"/>
      <w:bookmarkStart w:id="71" w:name="_Toc468092948"/>
      <w:r w:rsidRPr="00F52C95">
        <w:rPr>
          <w:rFonts w:ascii="Times New Roman" w:hAnsi="Times New Roman"/>
          <w:sz w:val="28"/>
          <w:szCs w:val="28"/>
          <w:lang w:val="vi-VN"/>
        </w:rPr>
        <w:t>Quan điểm</w:t>
      </w:r>
      <w:bookmarkEnd w:id="70"/>
      <w:bookmarkEnd w:id="71"/>
    </w:p>
    <w:p w:rsidR="00134E66" w:rsidRPr="00F52C95" w:rsidRDefault="00134E66" w:rsidP="00134E66">
      <w:pPr>
        <w:spacing w:after="120"/>
        <w:ind w:firstLine="720"/>
        <w:jc w:val="both"/>
        <w:rPr>
          <w:sz w:val="28"/>
          <w:szCs w:val="28"/>
          <w:lang w:val="it-IT"/>
        </w:rPr>
      </w:pPr>
      <w:r w:rsidRPr="00F52C95">
        <w:rPr>
          <w:sz w:val="28"/>
          <w:szCs w:val="28"/>
          <w:lang w:val="it-IT"/>
        </w:rPr>
        <w:t xml:space="preserve">Cải thiện điều kiện cảnh quan môi truờng đô thị bằng việc khai thác triệt để cảnh quan thiên nhiên sẵn có tại khu vực như sông Cổ Cò và khu công viên Nguyễn Văn Trỗi, tổ chức các tiểu hoa viên trong các khu ở kết nối với khu vực trung tâm </w:t>
      </w:r>
      <w:r w:rsidR="00C14ABF" w:rsidRPr="00F52C95">
        <w:rPr>
          <w:sz w:val="28"/>
          <w:szCs w:val="28"/>
          <w:lang w:val="it-IT"/>
        </w:rPr>
        <w:t>công cộng</w:t>
      </w:r>
      <w:r w:rsidRPr="00F52C95">
        <w:rPr>
          <w:sz w:val="28"/>
          <w:szCs w:val="28"/>
          <w:lang w:val="it-IT"/>
        </w:rPr>
        <w:t>.</w:t>
      </w:r>
    </w:p>
    <w:p w:rsidR="00134E66" w:rsidRPr="00F52C95" w:rsidRDefault="00134E66" w:rsidP="00134E66">
      <w:pPr>
        <w:spacing w:after="120"/>
        <w:ind w:firstLine="720"/>
        <w:jc w:val="both"/>
        <w:rPr>
          <w:sz w:val="28"/>
          <w:szCs w:val="28"/>
          <w:lang w:val="it-IT"/>
        </w:rPr>
      </w:pPr>
      <w:r w:rsidRPr="00F52C95">
        <w:rPr>
          <w:sz w:val="28"/>
          <w:szCs w:val="28"/>
          <w:lang w:val="it-IT"/>
        </w:rPr>
        <w:t>Không gian ở chủ yếu là thấp tầng, việc tổ chức không gian cũng như tầng cao của các công trình dịch vụ công cộng trên các trục phố chính, tại các khu trung tâm là điểm nhấn của đô thị.</w:t>
      </w:r>
    </w:p>
    <w:p w:rsidR="00134E66" w:rsidRPr="00F52C95" w:rsidRDefault="00134E66" w:rsidP="00134E66">
      <w:pPr>
        <w:pStyle w:val="Heading3"/>
        <w:numPr>
          <w:ilvl w:val="2"/>
          <w:numId w:val="3"/>
        </w:numPr>
        <w:tabs>
          <w:tab w:val="num" w:pos="-180"/>
          <w:tab w:val="num" w:pos="0"/>
          <w:tab w:val="num" w:pos="1080"/>
          <w:tab w:val="left" w:pos="1276"/>
        </w:tabs>
        <w:spacing w:after="120"/>
        <w:ind w:left="0" w:firstLine="567"/>
        <w:rPr>
          <w:rFonts w:ascii="Times New Roman" w:hAnsi="Times New Roman"/>
          <w:sz w:val="28"/>
          <w:szCs w:val="28"/>
          <w:lang w:val="it-IT"/>
        </w:rPr>
      </w:pPr>
      <w:bookmarkStart w:id="72" w:name="_Toc444773564"/>
      <w:bookmarkStart w:id="73" w:name="_Toc468092949"/>
      <w:r w:rsidRPr="00F52C95">
        <w:rPr>
          <w:rFonts w:ascii="Times New Roman" w:hAnsi="Times New Roman"/>
          <w:sz w:val="28"/>
          <w:szCs w:val="28"/>
          <w:lang w:val="vi-VN"/>
        </w:rPr>
        <w:t>Bố cục không gian</w:t>
      </w:r>
      <w:bookmarkEnd w:id="72"/>
      <w:bookmarkEnd w:id="73"/>
    </w:p>
    <w:p w:rsidR="00134E66" w:rsidRPr="00F52C95" w:rsidRDefault="00134E66" w:rsidP="00134E66">
      <w:pPr>
        <w:spacing w:after="120"/>
        <w:ind w:firstLine="720"/>
        <w:jc w:val="both"/>
        <w:rPr>
          <w:i/>
          <w:sz w:val="28"/>
          <w:szCs w:val="28"/>
          <w:lang w:val="it-IT"/>
        </w:rPr>
      </w:pPr>
      <w:r w:rsidRPr="00F52C95">
        <w:rPr>
          <w:i/>
          <w:sz w:val="28"/>
          <w:szCs w:val="28"/>
          <w:lang w:val="it-IT"/>
        </w:rPr>
        <w:t>* Tổ chức các trục không gian</w:t>
      </w:r>
    </w:p>
    <w:p w:rsidR="00A04CFD" w:rsidRPr="00F52C95" w:rsidRDefault="00134E66" w:rsidP="00A04CFD">
      <w:pPr>
        <w:spacing w:after="120"/>
        <w:ind w:firstLine="720"/>
        <w:jc w:val="both"/>
        <w:rPr>
          <w:sz w:val="28"/>
          <w:szCs w:val="28"/>
          <w:lang w:val="it-IT"/>
        </w:rPr>
      </w:pPr>
      <w:r w:rsidRPr="00F52C95">
        <w:rPr>
          <w:sz w:val="28"/>
          <w:szCs w:val="28"/>
          <w:lang w:val="it-IT"/>
        </w:rPr>
        <w:t xml:space="preserve">+ Trục Đông – Tây: Gồm 2 trục cảnh quan có mặt cắt </w:t>
      </w:r>
      <w:r w:rsidR="007F491A" w:rsidRPr="00F52C95">
        <w:rPr>
          <w:sz w:val="28"/>
          <w:szCs w:val="28"/>
          <w:lang w:val="it-IT"/>
        </w:rPr>
        <w:t>13,5m và trục ĐH 4</w:t>
      </w:r>
      <w:r w:rsidR="00DB32C8" w:rsidRPr="00F52C95">
        <w:rPr>
          <w:sz w:val="28"/>
          <w:szCs w:val="28"/>
          <w:lang w:val="it-IT"/>
        </w:rPr>
        <w:t>. Đây là 2 trục chính kết nối khu ở phía Đông và</w:t>
      </w:r>
      <w:r w:rsidR="00A04CFD" w:rsidRPr="00F52C95">
        <w:rPr>
          <w:sz w:val="28"/>
          <w:szCs w:val="28"/>
          <w:lang w:val="it-IT"/>
        </w:rPr>
        <w:t xml:space="preserve"> phía</w:t>
      </w:r>
      <w:r w:rsidR="00DB32C8" w:rsidRPr="00F52C95">
        <w:rPr>
          <w:sz w:val="28"/>
          <w:szCs w:val="28"/>
          <w:lang w:val="it-IT"/>
        </w:rPr>
        <w:t xml:space="preserve"> Tây đường Trần Nhân Tông. Trên trục này bố trí chủ yếu là nhà chia lô kết hợp với kinh doanh</w:t>
      </w:r>
      <w:r w:rsidR="00A04CFD" w:rsidRPr="00F52C95">
        <w:rPr>
          <w:sz w:val="28"/>
          <w:szCs w:val="28"/>
          <w:lang w:val="it-IT"/>
        </w:rPr>
        <w:t xml:space="preserve">, hình thức kiến trúc hiện đại, </w:t>
      </w:r>
      <w:r w:rsidR="00A04CFD" w:rsidRPr="00F52C95">
        <w:rPr>
          <w:sz w:val="28"/>
          <w:szCs w:val="28"/>
          <w:lang w:val="vi-VN"/>
        </w:rPr>
        <w:t>đồng nhất theo từng ô phố để tạo không gian trục phố</w:t>
      </w:r>
      <w:r w:rsidR="00A04CFD" w:rsidRPr="00F52C95">
        <w:rPr>
          <w:sz w:val="28"/>
          <w:szCs w:val="28"/>
          <w:lang w:val="it-IT"/>
        </w:rPr>
        <w:t xml:space="preserve"> sinh động</w:t>
      </w:r>
      <w:r w:rsidR="00A04CFD" w:rsidRPr="00F52C95">
        <w:rPr>
          <w:sz w:val="28"/>
          <w:szCs w:val="28"/>
          <w:lang w:val="vi-VN"/>
        </w:rPr>
        <w:t xml:space="preserve"> hiện đại. </w:t>
      </w:r>
    </w:p>
    <w:p w:rsidR="00C14ABF" w:rsidRPr="00F52C95" w:rsidRDefault="00A93B01" w:rsidP="00A93B01">
      <w:pPr>
        <w:spacing w:after="120"/>
        <w:ind w:firstLine="720"/>
        <w:jc w:val="both"/>
        <w:rPr>
          <w:sz w:val="28"/>
          <w:szCs w:val="28"/>
          <w:lang w:val="it-IT"/>
        </w:rPr>
      </w:pPr>
      <w:r w:rsidRPr="00F52C95">
        <w:rPr>
          <w:sz w:val="28"/>
          <w:szCs w:val="28"/>
          <w:lang w:val="it-IT"/>
        </w:rPr>
        <w:t>+ Trục Bắc – Nam: Gồm 4 trục cảnh quan có mặt cắt 10,5m, 16,5m, 17,5m và đường Trần Nhân Tông.</w:t>
      </w:r>
      <w:r w:rsidR="00A04CFD" w:rsidRPr="00F52C95">
        <w:rPr>
          <w:sz w:val="28"/>
          <w:szCs w:val="28"/>
          <w:lang w:val="it-IT"/>
        </w:rPr>
        <w:t xml:space="preserve"> Trên trục 17,5m bố trí các lô đất có chiều ngang lớn để xây dựng nhà ở dạng biệt thự kết hợp với khu nhà hàng ven sông Cổ Cò để làm điểm nhấn cho khu ở phía Tây. Trục đường Trần Nhân Tông bố trí các loại nhà ở kết hợp với kinh doanh để tạo ra tuyến phố thương mại</w:t>
      </w:r>
      <w:r w:rsidR="00C14ABF" w:rsidRPr="00F52C95">
        <w:rPr>
          <w:sz w:val="28"/>
          <w:szCs w:val="28"/>
          <w:lang w:val="it-IT"/>
        </w:rPr>
        <w:t xml:space="preserve"> làm động lực phát triển cho toàn khu. Các trục còn lại bố trí chủ yếu nhà ở dạng chia lô.</w:t>
      </w:r>
    </w:p>
    <w:p w:rsidR="00134E66" w:rsidRPr="00F52C95" w:rsidRDefault="00134E66" w:rsidP="00134E66">
      <w:pPr>
        <w:spacing w:before="120" w:after="120"/>
        <w:ind w:firstLine="720"/>
        <w:jc w:val="both"/>
        <w:rPr>
          <w:i/>
          <w:sz w:val="28"/>
          <w:szCs w:val="28"/>
          <w:lang w:val="it-IT"/>
        </w:rPr>
      </w:pPr>
      <w:r w:rsidRPr="00F52C95">
        <w:rPr>
          <w:i/>
          <w:sz w:val="28"/>
          <w:szCs w:val="28"/>
          <w:lang w:val="it-IT"/>
        </w:rPr>
        <w:t>* Các khu vực trọng tâm, điểm nhấn đô thị</w:t>
      </w:r>
    </w:p>
    <w:p w:rsidR="00134E66" w:rsidRPr="00F52C95" w:rsidRDefault="00C14ABF" w:rsidP="00134E66">
      <w:pPr>
        <w:spacing w:after="120"/>
        <w:ind w:firstLine="720"/>
        <w:jc w:val="both"/>
        <w:rPr>
          <w:sz w:val="28"/>
          <w:szCs w:val="28"/>
          <w:lang w:val="it-IT"/>
        </w:rPr>
      </w:pPr>
      <w:r w:rsidRPr="00F52C95">
        <w:rPr>
          <w:sz w:val="28"/>
          <w:szCs w:val="28"/>
          <w:lang w:val="it-IT"/>
        </w:rPr>
        <w:t xml:space="preserve">+ Khu thương mại dịch vụ tiếp giáp với khu công viên Nguyễn Văn Trỗi </w:t>
      </w:r>
    </w:p>
    <w:p w:rsidR="00134E66" w:rsidRPr="00F52C95" w:rsidRDefault="00C14ABF" w:rsidP="00134E66">
      <w:pPr>
        <w:spacing w:after="120"/>
        <w:ind w:firstLine="720"/>
        <w:jc w:val="both"/>
        <w:rPr>
          <w:sz w:val="28"/>
          <w:szCs w:val="28"/>
          <w:lang w:val="it-IT"/>
        </w:rPr>
      </w:pPr>
      <w:r w:rsidRPr="00F52C95">
        <w:rPr>
          <w:sz w:val="28"/>
          <w:szCs w:val="28"/>
          <w:lang w:val="it-IT"/>
        </w:rPr>
        <w:t>+ Khu dịch vụ, nhà hàng ven sông Cổ Cò</w:t>
      </w:r>
      <w:r w:rsidR="00134E66" w:rsidRPr="00F52C95">
        <w:rPr>
          <w:sz w:val="28"/>
          <w:szCs w:val="28"/>
          <w:lang w:val="it-IT"/>
        </w:rPr>
        <w:t>.</w:t>
      </w:r>
    </w:p>
    <w:tbl>
      <w:tblPr>
        <w:tblStyle w:val="TableGrid"/>
        <w:tblW w:w="0" w:type="auto"/>
        <w:tblLook w:val="04A0"/>
      </w:tblPr>
      <w:tblGrid>
        <w:gridCol w:w="4536"/>
        <w:gridCol w:w="4582"/>
      </w:tblGrid>
      <w:tr w:rsidR="0010766D" w:rsidRPr="00F52C95" w:rsidTr="00704AC1">
        <w:tc>
          <w:tcPr>
            <w:tcW w:w="4536" w:type="dxa"/>
          </w:tcPr>
          <w:p w:rsidR="0010766D" w:rsidRPr="00F52C95" w:rsidRDefault="0010766D" w:rsidP="00134E66">
            <w:pPr>
              <w:spacing w:after="120"/>
              <w:jc w:val="both"/>
              <w:rPr>
                <w:sz w:val="28"/>
                <w:szCs w:val="28"/>
                <w:lang w:val="it-IT"/>
              </w:rPr>
            </w:pPr>
            <w:r w:rsidRPr="00F52C95">
              <w:rPr>
                <w:noProof/>
                <w:sz w:val="28"/>
                <w:szCs w:val="28"/>
              </w:rPr>
              <w:drawing>
                <wp:inline distT="0" distB="0" distL="0" distR="0">
                  <wp:extent cx="2703444" cy="1696913"/>
                  <wp:effectExtent l="0" t="0" r="0" b="0"/>
                  <wp:docPr id="6" name="Picture 6" descr="E:\Bao Long\Quy hoach\Dien ban\Nam 2016\KDC Dien An\Trinh tham dinh\DIEN AN - IN\THIET KE DO THI\tmdv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ao Long\Quy hoach\Dien ban\Nam 2016\KDC Dien An\Trinh tham dinh\DIEN AN - IN\THIET KE DO THI\tmdv 2.jpg"/>
                          <pic:cNvPicPr>
                            <a:picLocks noChangeAspect="1" noChangeArrowheads="1"/>
                          </pic:cNvPicPr>
                        </pic:nvPicPr>
                        <pic:blipFill rotWithShape="1">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10385"/>
                          <a:stretch/>
                        </pic:blipFill>
                        <pic:spPr bwMode="auto">
                          <a:xfrm>
                            <a:off x="0" y="0"/>
                            <a:ext cx="2708568" cy="170012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c>
          <w:tcPr>
            <w:tcW w:w="4582" w:type="dxa"/>
          </w:tcPr>
          <w:p w:rsidR="0010766D" w:rsidRPr="00F52C95" w:rsidRDefault="0010766D" w:rsidP="00134E66">
            <w:pPr>
              <w:spacing w:after="120"/>
              <w:jc w:val="both"/>
              <w:rPr>
                <w:sz w:val="28"/>
                <w:szCs w:val="28"/>
                <w:lang w:val="it-IT"/>
              </w:rPr>
            </w:pPr>
            <w:r w:rsidRPr="00F52C95">
              <w:rPr>
                <w:noProof/>
              </w:rPr>
              <w:drawing>
                <wp:inline distT="0" distB="0" distL="0" distR="0">
                  <wp:extent cx="2771824" cy="16697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srcRect l="10417" t="9527" r="15476" b="11070"/>
                          <a:stretch/>
                        </pic:blipFill>
                        <pic:spPr bwMode="auto">
                          <a:xfrm>
                            <a:off x="0" y="0"/>
                            <a:ext cx="2775749" cy="167213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r>
      <w:tr w:rsidR="0010766D" w:rsidRPr="0097151B" w:rsidTr="00704AC1">
        <w:tc>
          <w:tcPr>
            <w:tcW w:w="4536" w:type="dxa"/>
          </w:tcPr>
          <w:p w:rsidR="0010766D" w:rsidRPr="00F52C95" w:rsidRDefault="0010766D" w:rsidP="00134E66">
            <w:pPr>
              <w:spacing w:after="120"/>
              <w:jc w:val="both"/>
              <w:rPr>
                <w:sz w:val="28"/>
                <w:szCs w:val="28"/>
                <w:lang w:val="it-IT"/>
              </w:rPr>
            </w:pPr>
            <w:r w:rsidRPr="00F52C95">
              <w:rPr>
                <w:sz w:val="26"/>
                <w:szCs w:val="28"/>
                <w:lang w:val="it-IT"/>
              </w:rPr>
              <w:t>Khu dịch vụ, nhà hàng ven sông Cổ Cò</w:t>
            </w:r>
          </w:p>
        </w:tc>
        <w:tc>
          <w:tcPr>
            <w:tcW w:w="4582" w:type="dxa"/>
          </w:tcPr>
          <w:p w:rsidR="0010766D" w:rsidRPr="00F52C95" w:rsidRDefault="0010766D" w:rsidP="00134E66">
            <w:pPr>
              <w:spacing w:after="120"/>
              <w:jc w:val="both"/>
              <w:rPr>
                <w:sz w:val="28"/>
                <w:szCs w:val="28"/>
                <w:lang w:val="it-IT"/>
              </w:rPr>
            </w:pPr>
            <w:r w:rsidRPr="00F52C95">
              <w:rPr>
                <w:sz w:val="26"/>
                <w:szCs w:val="28"/>
                <w:lang w:val="it-IT"/>
              </w:rPr>
              <w:t>Khu TMDV công viên Nguyễn Văn Trỗi</w:t>
            </w:r>
          </w:p>
        </w:tc>
      </w:tr>
    </w:tbl>
    <w:p w:rsidR="00134E66" w:rsidRPr="00F52C95" w:rsidRDefault="00134E66" w:rsidP="004210B6">
      <w:pPr>
        <w:spacing w:before="120" w:after="120"/>
        <w:ind w:firstLine="720"/>
        <w:jc w:val="both"/>
        <w:rPr>
          <w:i/>
          <w:sz w:val="28"/>
          <w:szCs w:val="28"/>
          <w:lang w:val="it-IT"/>
        </w:rPr>
      </w:pPr>
      <w:r w:rsidRPr="00F52C95">
        <w:rPr>
          <w:i/>
          <w:sz w:val="28"/>
          <w:szCs w:val="28"/>
          <w:lang w:val="it-IT"/>
        </w:rPr>
        <w:lastRenderedPageBreak/>
        <w:t>* Tổ chức không gian:</w:t>
      </w:r>
    </w:p>
    <w:p w:rsidR="00134E66" w:rsidRPr="00F52C95" w:rsidRDefault="00134E66" w:rsidP="00134E66">
      <w:pPr>
        <w:spacing w:after="120"/>
        <w:ind w:firstLine="720"/>
        <w:jc w:val="both"/>
        <w:rPr>
          <w:sz w:val="28"/>
          <w:szCs w:val="28"/>
          <w:lang w:val="it-IT"/>
        </w:rPr>
      </w:pPr>
      <w:r w:rsidRPr="00F52C95">
        <w:rPr>
          <w:sz w:val="28"/>
          <w:szCs w:val="28"/>
          <w:lang w:val="it-IT"/>
        </w:rPr>
        <w:t>Tổ</w:t>
      </w:r>
      <w:r w:rsidR="00C14ABF" w:rsidRPr="00F52C95">
        <w:rPr>
          <w:sz w:val="28"/>
          <w:szCs w:val="28"/>
          <w:lang w:val="it-IT"/>
        </w:rPr>
        <w:t xml:space="preserve"> chức theo các trục không gian </w:t>
      </w:r>
      <w:r w:rsidRPr="00F52C95">
        <w:rPr>
          <w:sz w:val="28"/>
          <w:szCs w:val="28"/>
          <w:lang w:val="it-IT"/>
        </w:rPr>
        <w:t>thông qua giải pháp tổ chức cá</w:t>
      </w:r>
      <w:r w:rsidR="00C14ABF" w:rsidRPr="00F52C95">
        <w:rPr>
          <w:sz w:val="28"/>
          <w:szCs w:val="28"/>
          <w:lang w:val="it-IT"/>
        </w:rPr>
        <w:t xml:space="preserve">c trục giao thông chính </w:t>
      </w:r>
      <w:r w:rsidRPr="00F52C95">
        <w:rPr>
          <w:sz w:val="28"/>
          <w:szCs w:val="28"/>
          <w:lang w:val="it-IT"/>
        </w:rPr>
        <w:t xml:space="preserve">kết hợp với công trình kiến trúc. </w:t>
      </w:r>
    </w:p>
    <w:p w:rsidR="00134E66" w:rsidRPr="00F52C95" w:rsidRDefault="00134E66" w:rsidP="00134E66">
      <w:pPr>
        <w:spacing w:after="120"/>
        <w:ind w:firstLine="720"/>
        <w:jc w:val="both"/>
        <w:rPr>
          <w:sz w:val="28"/>
          <w:szCs w:val="28"/>
          <w:lang w:val="it-IT"/>
        </w:rPr>
      </w:pPr>
      <w:r w:rsidRPr="00F52C95">
        <w:rPr>
          <w:sz w:val="28"/>
          <w:szCs w:val="28"/>
          <w:lang w:val="it-IT"/>
        </w:rPr>
        <w:t>Quy hoạch các khu vực giao nhau của các tuyến chính là điểm nhấn của không gian đô thị.</w:t>
      </w:r>
    </w:p>
    <w:p w:rsidR="00134E66" w:rsidRPr="00F52C95" w:rsidRDefault="00134E66" w:rsidP="00134E66">
      <w:pPr>
        <w:spacing w:after="120"/>
        <w:ind w:firstLine="720"/>
        <w:jc w:val="both"/>
        <w:rPr>
          <w:sz w:val="28"/>
          <w:szCs w:val="28"/>
          <w:lang w:val="it-IT"/>
        </w:rPr>
      </w:pPr>
      <w:r w:rsidRPr="00F52C95">
        <w:rPr>
          <w:sz w:val="28"/>
          <w:szCs w:val="28"/>
          <w:lang w:val="it-IT"/>
        </w:rPr>
        <w:t xml:space="preserve">Các công trình điểm nhấn đô thị được bố trí trên các trục chính trung tâm, chiều cao công trình và mật độ xây dựng thấp dần khi đi vào các đơn vị ở. </w:t>
      </w:r>
    </w:p>
    <w:p w:rsidR="00134E66" w:rsidRPr="00F52C95" w:rsidRDefault="00134E66" w:rsidP="00134E66">
      <w:pPr>
        <w:spacing w:after="120"/>
        <w:ind w:firstLine="720"/>
        <w:jc w:val="both"/>
        <w:rPr>
          <w:sz w:val="28"/>
          <w:szCs w:val="28"/>
          <w:lang w:val="it-IT"/>
        </w:rPr>
      </w:pPr>
      <w:r w:rsidRPr="00F52C95">
        <w:rPr>
          <w:sz w:val="28"/>
          <w:szCs w:val="28"/>
          <w:lang w:val="it-IT"/>
        </w:rPr>
        <w:t>Các công trình nhà ở chủ yếu xây dựng thấp tầng, dùng nhiều hình thức nhà mái dốc, lợp ngói, tạo nhiều không gian xanh trong khu nhà ở.</w:t>
      </w:r>
    </w:p>
    <w:p w:rsidR="00134E66" w:rsidRPr="00F52C95" w:rsidRDefault="00134E66" w:rsidP="00134E66">
      <w:pPr>
        <w:spacing w:after="120"/>
        <w:ind w:firstLine="720"/>
        <w:jc w:val="both"/>
        <w:rPr>
          <w:sz w:val="28"/>
          <w:szCs w:val="28"/>
          <w:lang w:val="it-IT"/>
        </w:rPr>
      </w:pPr>
      <w:r w:rsidRPr="00F52C95">
        <w:rPr>
          <w:sz w:val="28"/>
          <w:szCs w:val="28"/>
          <w:lang w:val="it-IT"/>
        </w:rPr>
        <w:t xml:space="preserve">Tổ chức các trục cây xanh cảnh quan kết nối không gian trong các </w:t>
      </w:r>
      <w:r w:rsidR="00C14ABF" w:rsidRPr="00F52C95">
        <w:rPr>
          <w:sz w:val="28"/>
          <w:szCs w:val="28"/>
          <w:lang w:val="it-IT"/>
        </w:rPr>
        <w:t>khu</w:t>
      </w:r>
      <w:r w:rsidRPr="00F52C95">
        <w:rPr>
          <w:sz w:val="28"/>
          <w:szCs w:val="28"/>
          <w:lang w:val="it-IT"/>
        </w:rPr>
        <w:t xml:space="preserve"> ở với không gian công viên </w:t>
      </w:r>
      <w:r w:rsidR="00C14ABF" w:rsidRPr="00F52C95">
        <w:rPr>
          <w:sz w:val="28"/>
          <w:szCs w:val="28"/>
          <w:lang w:val="it-IT"/>
        </w:rPr>
        <w:t xml:space="preserve">và các không gian </w:t>
      </w:r>
      <w:r w:rsidRPr="00F52C95">
        <w:rPr>
          <w:sz w:val="28"/>
          <w:szCs w:val="28"/>
          <w:lang w:val="it-IT"/>
        </w:rPr>
        <w:t>công cộng.</w:t>
      </w:r>
    </w:p>
    <w:p w:rsidR="00134E66" w:rsidRPr="00F52C95" w:rsidRDefault="00134E66" w:rsidP="00134E66">
      <w:pPr>
        <w:spacing w:after="120"/>
        <w:ind w:firstLine="720"/>
        <w:jc w:val="both"/>
        <w:rPr>
          <w:i/>
          <w:sz w:val="28"/>
          <w:szCs w:val="28"/>
          <w:lang w:val="it-IT"/>
        </w:rPr>
      </w:pPr>
      <w:bookmarkStart w:id="74" w:name="_Toc384371502"/>
      <w:r w:rsidRPr="00F52C95">
        <w:rPr>
          <w:i/>
          <w:sz w:val="28"/>
          <w:szCs w:val="28"/>
          <w:lang w:val="it-IT"/>
        </w:rPr>
        <w:t>* Hình thức kiến trúc cho các công trình</w:t>
      </w:r>
      <w:bookmarkEnd w:id="74"/>
    </w:p>
    <w:p w:rsidR="00134E66" w:rsidRPr="00F52C95" w:rsidRDefault="00134E66" w:rsidP="00134E66">
      <w:pPr>
        <w:spacing w:after="120"/>
        <w:ind w:firstLine="567"/>
        <w:jc w:val="both"/>
        <w:rPr>
          <w:sz w:val="28"/>
          <w:szCs w:val="28"/>
          <w:lang w:val="it-IT"/>
        </w:rPr>
      </w:pPr>
      <w:r w:rsidRPr="00F52C95">
        <w:rPr>
          <w:sz w:val="28"/>
          <w:szCs w:val="28"/>
          <w:lang w:val="it-IT"/>
        </w:rPr>
        <w:t>+ Kiến trúc yêu cầu thiết kế đơn giản, hiện đại và bảo đảm tính đồng nhất giữa các công trình.</w:t>
      </w:r>
    </w:p>
    <w:p w:rsidR="00134E66" w:rsidRPr="00F52C95" w:rsidRDefault="00134E66" w:rsidP="00134E66">
      <w:pPr>
        <w:spacing w:after="120"/>
        <w:ind w:firstLine="567"/>
        <w:jc w:val="both"/>
        <w:rPr>
          <w:sz w:val="28"/>
          <w:szCs w:val="28"/>
          <w:lang w:val="it-IT"/>
        </w:rPr>
      </w:pPr>
      <w:r w:rsidRPr="00F52C95">
        <w:rPr>
          <w:sz w:val="28"/>
          <w:szCs w:val="28"/>
          <w:lang w:val="it-IT"/>
        </w:rPr>
        <w:t xml:space="preserve">+ Không được sử dụng quá 5 màu trên mặt đứng công trình (kể cả trắng và đen). Không được sử dụng các màu đen, cam, đỏ và màu tối sẫm làm màu chủ đạo bên ngoài công trình. Không được phép sử dụng màu đen để chống thấm mặt hông công trình. </w:t>
      </w:r>
    </w:p>
    <w:p w:rsidR="00134E66" w:rsidRPr="00F52C95" w:rsidRDefault="00134E66" w:rsidP="00134E66">
      <w:pPr>
        <w:spacing w:after="120"/>
        <w:ind w:firstLine="567"/>
        <w:jc w:val="both"/>
        <w:rPr>
          <w:sz w:val="28"/>
          <w:szCs w:val="28"/>
          <w:lang w:val="it-IT"/>
        </w:rPr>
      </w:pPr>
      <w:r w:rsidRPr="00F52C95">
        <w:rPr>
          <w:sz w:val="28"/>
          <w:szCs w:val="28"/>
          <w:lang w:val="it-IT"/>
        </w:rPr>
        <w:t>+ Mặt tiền ngôi nhà, biển quảng cáo không được sử dụng vật liệu có độ phản quang lớn hơn 70%.</w:t>
      </w:r>
    </w:p>
    <w:p w:rsidR="00134E66" w:rsidRPr="00F52C95" w:rsidRDefault="00134E66" w:rsidP="00134E66">
      <w:pPr>
        <w:spacing w:after="120"/>
        <w:ind w:firstLine="567"/>
        <w:jc w:val="both"/>
        <w:rPr>
          <w:sz w:val="28"/>
          <w:szCs w:val="28"/>
          <w:lang w:val="it-IT"/>
        </w:rPr>
      </w:pPr>
      <w:r w:rsidRPr="00F52C95">
        <w:rPr>
          <w:sz w:val="28"/>
          <w:szCs w:val="28"/>
          <w:lang w:val="it-IT"/>
        </w:rPr>
        <w:t>+ Phải có biện pháp che chắn hoặc thiết kế bảo đảm mỹ quan các thiết bị lắp đặt kèm theo như máy điều hoà, bồn nước mái, các thiết bị sử dụng năng lượng mặt trời...</w:t>
      </w:r>
    </w:p>
    <w:p w:rsidR="00134E66" w:rsidRPr="00F52C95" w:rsidRDefault="00134E66" w:rsidP="00134E66">
      <w:pPr>
        <w:spacing w:after="120"/>
        <w:ind w:firstLine="567"/>
        <w:jc w:val="both"/>
        <w:rPr>
          <w:sz w:val="28"/>
          <w:szCs w:val="28"/>
          <w:lang w:val="it-IT"/>
        </w:rPr>
      </w:pPr>
      <w:r w:rsidRPr="00F52C95">
        <w:rPr>
          <w:sz w:val="28"/>
          <w:szCs w:val="28"/>
          <w:lang w:val="it-IT"/>
        </w:rPr>
        <w:t>+ Miệng xả ống khói, ống thông hơi không được hướng ra đường phố.</w:t>
      </w:r>
    </w:p>
    <w:p w:rsidR="00134E66" w:rsidRPr="00F52C95" w:rsidRDefault="00134E66" w:rsidP="008619F8">
      <w:pPr>
        <w:spacing w:after="120"/>
        <w:ind w:firstLine="720"/>
        <w:jc w:val="both"/>
        <w:rPr>
          <w:sz w:val="28"/>
          <w:szCs w:val="28"/>
          <w:lang w:val="vi-VN"/>
        </w:rPr>
      </w:pPr>
    </w:p>
    <w:p w:rsidR="004756A2" w:rsidRPr="00F52C95" w:rsidRDefault="004756A2" w:rsidP="004756A2">
      <w:pPr>
        <w:rPr>
          <w:lang w:val="vi-VN"/>
        </w:rPr>
      </w:pPr>
      <w:r w:rsidRPr="00F52C95">
        <w:rPr>
          <w:lang w:val="vi-VN"/>
        </w:rPr>
        <w:br w:type="page"/>
      </w:r>
    </w:p>
    <w:p w:rsidR="00257084" w:rsidRPr="00F52C95" w:rsidRDefault="00257084" w:rsidP="003A1DEE">
      <w:pPr>
        <w:pStyle w:val="Heading1"/>
        <w:tabs>
          <w:tab w:val="left" w:pos="900"/>
          <w:tab w:val="left" w:pos="1080"/>
          <w:tab w:val="left" w:pos="1260"/>
        </w:tabs>
        <w:spacing w:line="480" w:lineRule="auto"/>
        <w:ind w:left="431" w:hanging="431"/>
        <w:jc w:val="center"/>
        <w:rPr>
          <w:rFonts w:ascii="Times New Roman" w:hAnsi="Times New Roman"/>
          <w:color w:val="auto"/>
          <w:sz w:val="28"/>
          <w:szCs w:val="28"/>
          <w:lang w:val="vi-VN"/>
        </w:rPr>
      </w:pPr>
      <w:bookmarkStart w:id="75" w:name="_Toc289324129"/>
      <w:bookmarkStart w:id="76" w:name="_Toc304811418"/>
      <w:bookmarkStart w:id="77" w:name="_Toc468092950"/>
      <w:r w:rsidRPr="00F52C95">
        <w:rPr>
          <w:rFonts w:ascii="Times New Roman" w:hAnsi="Times New Roman"/>
          <w:color w:val="auto"/>
          <w:sz w:val="28"/>
          <w:szCs w:val="28"/>
          <w:lang w:val="vi-VN"/>
        </w:rPr>
        <w:lastRenderedPageBreak/>
        <w:t>QUY HOẠCH MẠNG LƯỚI HẠ TẦNG KỸ THUẬT</w:t>
      </w:r>
      <w:bookmarkEnd w:id="75"/>
      <w:bookmarkEnd w:id="76"/>
      <w:bookmarkEnd w:id="77"/>
    </w:p>
    <w:p w:rsidR="00EB57F7" w:rsidRPr="00F52C95" w:rsidRDefault="00EB57F7" w:rsidP="00B5551F">
      <w:pPr>
        <w:pStyle w:val="Heading2"/>
        <w:tabs>
          <w:tab w:val="clear" w:pos="3906"/>
          <w:tab w:val="num" w:pos="576"/>
        </w:tabs>
        <w:spacing w:before="0" w:after="120"/>
        <w:ind w:left="576"/>
        <w:rPr>
          <w:rFonts w:ascii="Times New Roman" w:hAnsi="Times New Roman"/>
          <w:sz w:val="28"/>
          <w:szCs w:val="28"/>
          <w:lang w:val="vi-VN"/>
        </w:rPr>
      </w:pPr>
      <w:bookmarkStart w:id="78" w:name="_Toc361304602"/>
      <w:bookmarkStart w:id="79" w:name="_Toc324410206"/>
      <w:bookmarkStart w:id="80" w:name="_Toc291603663"/>
      <w:bookmarkStart w:id="81" w:name="_Toc286063578"/>
      <w:bookmarkStart w:id="82" w:name="_Toc285717704"/>
      <w:bookmarkStart w:id="83" w:name="_Toc468092951"/>
      <w:bookmarkStart w:id="84" w:name="_Toc177531578"/>
      <w:bookmarkStart w:id="85" w:name="_Toc177531806"/>
      <w:bookmarkStart w:id="86" w:name="_Toc177531974"/>
      <w:bookmarkStart w:id="87" w:name="_Toc177532447"/>
      <w:bookmarkStart w:id="88" w:name="_Toc177532526"/>
      <w:bookmarkStart w:id="89" w:name="_Toc177532548"/>
      <w:bookmarkStart w:id="90" w:name="_Toc177532734"/>
      <w:bookmarkStart w:id="91" w:name="_Toc177545718"/>
      <w:bookmarkStart w:id="92" w:name="_Toc177546266"/>
      <w:bookmarkStart w:id="93" w:name="_Toc50536463"/>
      <w:r w:rsidRPr="00F52C95">
        <w:rPr>
          <w:rFonts w:ascii="Times New Roman" w:hAnsi="Times New Roman"/>
          <w:sz w:val="28"/>
          <w:szCs w:val="28"/>
          <w:lang w:val="vi-VN"/>
        </w:rPr>
        <w:t>Chuẩn bị kỹ thuật – thoát nước mưa:</w:t>
      </w:r>
      <w:bookmarkEnd w:id="78"/>
      <w:bookmarkEnd w:id="79"/>
      <w:bookmarkEnd w:id="80"/>
      <w:bookmarkEnd w:id="81"/>
      <w:bookmarkEnd w:id="82"/>
      <w:bookmarkEnd w:id="83"/>
    </w:p>
    <w:p w:rsidR="00B5551F" w:rsidRPr="00F52C95" w:rsidRDefault="00B5551F" w:rsidP="0096314A">
      <w:pPr>
        <w:pStyle w:val="Heading3"/>
        <w:numPr>
          <w:ilvl w:val="0"/>
          <w:numId w:val="18"/>
        </w:numPr>
        <w:tabs>
          <w:tab w:val="num" w:pos="0"/>
          <w:tab w:val="left" w:pos="284"/>
        </w:tabs>
        <w:spacing w:after="120"/>
        <w:ind w:left="284" w:firstLine="283"/>
        <w:jc w:val="left"/>
        <w:rPr>
          <w:rFonts w:ascii="Times New Roman" w:hAnsi="Times New Roman"/>
          <w:sz w:val="28"/>
          <w:szCs w:val="28"/>
        </w:rPr>
      </w:pPr>
      <w:bookmarkStart w:id="94" w:name="_Toc391448263"/>
      <w:bookmarkStart w:id="95" w:name="_Toc421717854"/>
      <w:bookmarkStart w:id="96" w:name="_Toc468092952"/>
      <w:bookmarkEnd w:id="84"/>
      <w:bookmarkEnd w:id="85"/>
      <w:bookmarkEnd w:id="86"/>
      <w:bookmarkEnd w:id="87"/>
      <w:bookmarkEnd w:id="88"/>
      <w:bookmarkEnd w:id="89"/>
      <w:bookmarkEnd w:id="90"/>
      <w:bookmarkEnd w:id="91"/>
      <w:bookmarkEnd w:id="92"/>
      <w:bookmarkEnd w:id="93"/>
      <w:r w:rsidRPr="00F52C95">
        <w:rPr>
          <w:rFonts w:ascii="Times New Roman" w:hAnsi="Times New Roman"/>
          <w:sz w:val="28"/>
          <w:szCs w:val="28"/>
        </w:rPr>
        <w:t>Cơ sở thiết kế:</w:t>
      </w:r>
      <w:bookmarkEnd w:id="94"/>
      <w:bookmarkEnd w:id="95"/>
      <w:bookmarkEnd w:id="96"/>
    </w:p>
    <w:p w:rsidR="00B5551F" w:rsidRPr="00F52C95" w:rsidRDefault="00B5551F" w:rsidP="00B5551F">
      <w:pPr>
        <w:spacing w:after="120"/>
        <w:ind w:firstLine="720"/>
        <w:jc w:val="both"/>
        <w:rPr>
          <w:sz w:val="28"/>
          <w:szCs w:val="28"/>
        </w:rPr>
      </w:pPr>
      <w:r w:rsidRPr="00F52C95">
        <w:rPr>
          <w:sz w:val="28"/>
          <w:szCs w:val="28"/>
        </w:rPr>
        <w:t>- QCXDVN 01:2008/BXD: Quy chuẩn xây dựng Việt Nam Quy hoạch xây dựng;</w:t>
      </w:r>
    </w:p>
    <w:p w:rsidR="00B5551F" w:rsidRPr="00F52C95" w:rsidRDefault="00B5551F" w:rsidP="00B5551F">
      <w:pPr>
        <w:spacing w:after="120"/>
        <w:ind w:firstLine="720"/>
        <w:jc w:val="both"/>
        <w:rPr>
          <w:sz w:val="28"/>
          <w:szCs w:val="28"/>
        </w:rPr>
      </w:pPr>
      <w:r w:rsidRPr="00F52C95">
        <w:rPr>
          <w:sz w:val="28"/>
          <w:szCs w:val="28"/>
        </w:rPr>
        <w:t>- QCVN 07:2016/BXD: Quy chuẩn kỹ thuật quốc gia các công trình hạ tầng kỹ thuật đô thị;</w:t>
      </w:r>
    </w:p>
    <w:p w:rsidR="00B5551F" w:rsidRPr="00F52C95" w:rsidRDefault="00B5551F" w:rsidP="00B5551F">
      <w:pPr>
        <w:spacing w:after="120"/>
        <w:ind w:firstLine="720"/>
        <w:jc w:val="both"/>
        <w:rPr>
          <w:sz w:val="28"/>
          <w:szCs w:val="28"/>
        </w:rPr>
      </w:pPr>
      <w:r w:rsidRPr="00F52C95">
        <w:rPr>
          <w:sz w:val="28"/>
          <w:szCs w:val="28"/>
        </w:rPr>
        <w:t>- TCVN 4447-1987</w:t>
      </w:r>
      <w:r w:rsidR="003A07FF" w:rsidRPr="00F52C95">
        <w:rPr>
          <w:sz w:val="28"/>
          <w:szCs w:val="28"/>
        </w:rPr>
        <w:t>:</w:t>
      </w:r>
      <w:r w:rsidRPr="00F52C95">
        <w:rPr>
          <w:sz w:val="28"/>
          <w:szCs w:val="28"/>
        </w:rPr>
        <w:t xml:space="preserve"> Công tác đất - Quy phạm thi công và nghiệm thu;</w:t>
      </w:r>
    </w:p>
    <w:p w:rsidR="00B5551F" w:rsidRPr="00F52C95" w:rsidRDefault="00B5551F" w:rsidP="00B5551F">
      <w:pPr>
        <w:spacing w:after="120"/>
        <w:ind w:firstLine="720"/>
        <w:jc w:val="both"/>
        <w:rPr>
          <w:sz w:val="28"/>
          <w:szCs w:val="28"/>
        </w:rPr>
      </w:pPr>
      <w:r w:rsidRPr="00F52C95">
        <w:rPr>
          <w:sz w:val="28"/>
          <w:szCs w:val="28"/>
        </w:rPr>
        <w:t>- TCVN 4516-1988 : Hoàn thiện mặt bằng xây dựng. Quy phạm thi công và nghiệm thu;</w:t>
      </w:r>
    </w:p>
    <w:p w:rsidR="00B5551F" w:rsidRPr="00F52C95" w:rsidRDefault="00B5551F" w:rsidP="00B5551F">
      <w:pPr>
        <w:spacing w:after="120"/>
        <w:ind w:firstLine="720"/>
        <w:jc w:val="both"/>
        <w:rPr>
          <w:sz w:val="28"/>
          <w:szCs w:val="28"/>
        </w:rPr>
      </w:pPr>
      <w:r w:rsidRPr="00F52C95">
        <w:rPr>
          <w:sz w:val="28"/>
          <w:szCs w:val="28"/>
        </w:rPr>
        <w:t>- TCVN 7957-2008 Thoát nước - Mạng lưới và công trình bên ngoài - Tiêu chuẩn thiết kế;</w:t>
      </w:r>
    </w:p>
    <w:p w:rsidR="00B5551F" w:rsidRPr="00F52C95" w:rsidRDefault="00B5551F" w:rsidP="00B5551F">
      <w:pPr>
        <w:spacing w:after="120"/>
        <w:ind w:firstLine="720"/>
        <w:jc w:val="both"/>
        <w:rPr>
          <w:sz w:val="28"/>
          <w:szCs w:val="28"/>
        </w:rPr>
      </w:pPr>
      <w:r w:rsidRPr="00F52C95">
        <w:rPr>
          <w:sz w:val="28"/>
          <w:szCs w:val="28"/>
        </w:rPr>
        <w:t>- Các tài liệu khác có liên quan.</w:t>
      </w:r>
    </w:p>
    <w:p w:rsidR="00B5551F" w:rsidRPr="00F52C95" w:rsidRDefault="00B5551F" w:rsidP="00B5551F">
      <w:pPr>
        <w:spacing w:after="120"/>
        <w:ind w:firstLine="720"/>
        <w:jc w:val="both"/>
        <w:rPr>
          <w:i/>
          <w:sz w:val="28"/>
          <w:szCs w:val="28"/>
        </w:rPr>
      </w:pPr>
      <w:r w:rsidRPr="00F52C95">
        <w:rPr>
          <w:i/>
          <w:sz w:val="28"/>
          <w:szCs w:val="28"/>
        </w:rPr>
        <w:t>Nguyên tắc thiết kế:</w:t>
      </w:r>
    </w:p>
    <w:p w:rsidR="00B5551F" w:rsidRPr="00F52C95" w:rsidRDefault="00B5551F" w:rsidP="00B5551F">
      <w:pPr>
        <w:spacing w:after="120"/>
        <w:ind w:firstLine="720"/>
        <w:jc w:val="both"/>
        <w:rPr>
          <w:sz w:val="28"/>
          <w:szCs w:val="28"/>
        </w:rPr>
      </w:pPr>
      <w:r w:rsidRPr="00F52C95">
        <w:rPr>
          <w:sz w:val="28"/>
          <w:szCs w:val="28"/>
        </w:rPr>
        <w:t>- Khớp nối cốt thiết kế với quy hoạch đã được phê duyệt.</w:t>
      </w:r>
    </w:p>
    <w:p w:rsidR="00B5551F" w:rsidRPr="00F52C95" w:rsidRDefault="00B5551F" w:rsidP="00B5551F">
      <w:pPr>
        <w:spacing w:after="120"/>
        <w:ind w:firstLine="720"/>
        <w:jc w:val="both"/>
        <w:rPr>
          <w:sz w:val="28"/>
          <w:szCs w:val="28"/>
        </w:rPr>
      </w:pPr>
      <w:r w:rsidRPr="00F52C95">
        <w:rPr>
          <w:sz w:val="28"/>
          <w:szCs w:val="28"/>
        </w:rPr>
        <w:t>- Tổ chức thoát nước phù hợp định hướng thoát nước theo quy hoạch chung đã được phê duyệt.</w:t>
      </w:r>
    </w:p>
    <w:p w:rsidR="00B5551F" w:rsidRPr="00F52C95" w:rsidRDefault="00B5551F" w:rsidP="0096314A">
      <w:pPr>
        <w:pStyle w:val="Heading3"/>
        <w:numPr>
          <w:ilvl w:val="0"/>
          <w:numId w:val="18"/>
        </w:numPr>
        <w:tabs>
          <w:tab w:val="num" w:pos="0"/>
          <w:tab w:val="left" w:pos="284"/>
        </w:tabs>
        <w:spacing w:after="120"/>
        <w:ind w:left="284" w:firstLine="283"/>
        <w:jc w:val="left"/>
        <w:rPr>
          <w:rFonts w:ascii="Times New Roman" w:hAnsi="Times New Roman"/>
          <w:sz w:val="28"/>
          <w:szCs w:val="28"/>
        </w:rPr>
      </w:pPr>
      <w:bookmarkStart w:id="97" w:name="_Toc391448264"/>
      <w:bookmarkStart w:id="98" w:name="_Toc421717855"/>
      <w:bookmarkStart w:id="99" w:name="_Toc468092953"/>
      <w:r w:rsidRPr="00F52C95">
        <w:rPr>
          <w:rFonts w:ascii="Times New Roman" w:hAnsi="Times New Roman"/>
          <w:sz w:val="28"/>
          <w:szCs w:val="28"/>
        </w:rPr>
        <w:t>Giải pháp san nền- thoát nước</w:t>
      </w:r>
      <w:bookmarkEnd w:id="97"/>
      <w:bookmarkEnd w:id="98"/>
      <w:bookmarkEnd w:id="99"/>
    </w:p>
    <w:p w:rsidR="0096314A" w:rsidRPr="00F52C95" w:rsidRDefault="0096314A" w:rsidP="005C352F">
      <w:pPr>
        <w:pStyle w:val="Heading4"/>
        <w:numPr>
          <w:ilvl w:val="0"/>
          <w:numId w:val="19"/>
        </w:numPr>
        <w:spacing w:before="0" w:after="120"/>
        <w:ind w:left="567" w:firstLine="0"/>
        <w:jc w:val="both"/>
      </w:pPr>
      <w:r w:rsidRPr="00F52C95">
        <w:t>San nền:</w:t>
      </w:r>
    </w:p>
    <w:p w:rsidR="00704AC1" w:rsidRPr="00F52C95" w:rsidRDefault="00704AC1" w:rsidP="00704AC1">
      <w:pPr>
        <w:spacing w:after="120"/>
        <w:ind w:firstLine="720"/>
        <w:jc w:val="both"/>
        <w:rPr>
          <w:sz w:val="28"/>
          <w:szCs w:val="28"/>
        </w:rPr>
      </w:pPr>
      <w:r w:rsidRPr="00F52C95">
        <w:rPr>
          <w:sz w:val="28"/>
          <w:szCs w:val="28"/>
        </w:rPr>
        <w:t>- Cao độ san nền được lựa chọn trên cơ sở phù hợp với nền hiện trạng xung quanh và được lấy theo cao độ dự án đường quốc lộ 1A và đường trung tâm phường Điện An trong khu vực.</w:t>
      </w:r>
    </w:p>
    <w:p w:rsidR="00704AC1" w:rsidRPr="00F52C95" w:rsidRDefault="00704AC1" w:rsidP="00704AC1">
      <w:pPr>
        <w:spacing w:after="120"/>
        <w:ind w:firstLine="720"/>
        <w:jc w:val="both"/>
        <w:rPr>
          <w:sz w:val="28"/>
          <w:szCs w:val="28"/>
        </w:rPr>
      </w:pPr>
      <w:r w:rsidRPr="00F52C95">
        <w:rPr>
          <w:sz w:val="28"/>
          <w:szCs w:val="28"/>
        </w:rPr>
        <w:t>- Quy hoạch san nền phải đảm bảo việc thoát nước mưa tốt, giao thông thuận lợi, an toàn.</w:t>
      </w:r>
    </w:p>
    <w:p w:rsidR="00704AC1" w:rsidRPr="00F52C95" w:rsidRDefault="00704AC1" w:rsidP="00704AC1">
      <w:pPr>
        <w:spacing w:after="120"/>
        <w:ind w:firstLine="720"/>
        <w:jc w:val="both"/>
        <w:rPr>
          <w:sz w:val="28"/>
          <w:szCs w:val="28"/>
        </w:rPr>
      </w:pPr>
      <w:r w:rsidRPr="00F52C95">
        <w:rPr>
          <w:sz w:val="28"/>
          <w:szCs w:val="28"/>
        </w:rPr>
        <w:t>- Do cốt hiện trạng trong khu vực thấp nên toàn bộ khu quy hoạch được tôn nền để đảm bảo thoát nước.</w:t>
      </w:r>
    </w:p>
    <w:p w:rsidR="00704AC1" w:rsidRPr="00F52C95" w:rsidRDefault="00704AC1" w:rsidP="00704AC1">
      <w:pPr>
        <w:spacing w:after="120"/>
        <w:ind w:firstLine="720"/>
        <w:jc w:val="both"/>
        <w:rPr>
          <w:i/>
          <w:sz w:val="28"/>
          <w:szCs w:val="28"/>
        </w:rPr>
      </w:pPr>
      <w:r w:rsidRPr="00F52C95">
        <w:rPr>
          <w:i/>
          <w:sz w:val="28"/>
          <w:szCs w:val="28"/>
        </w:rPr>
        <w:t>* Tổng hợp khối lượng phần san nền:</w:t>
      </w:r>
    </w:p>
    <w:p w:rsidR="00704AC1" w:rsidRPr="00F52C95" w:rsidRDefault="00704AC1" w:rsidP="00704AC1">
      <w:pPr>
        <w:spacing w:after="120"/>
        <w:ind w:firstLine="720"/>
        <w:jc w:val="both"/>
        <w:rPr>
          <w:sz w:val="28"/>
          <w:szCs w:val="28"/>
        </w:rPr>
      </w:pPr>
      <w:r w:rsidRPr="00F52C95">
        <w:rPr>
          <w:sz w:val="28"/>
          <w:szCs w:val="28"/>
        </w:rPr>
        <w:t>+ Đất đào</w:t>
      </w:r>
      <w:r w:rsidRPr="00F52C95">
        <w:rPr>
          <w:sz w:val="28"/>
          <w:szCs w:val="28"/>
        </w:rPr>
        <w:tab/>
      </w:r>
      <w:r w:rsidRPr="00F52C95">
        <w:rPr>
          <w:sz w:val="28"/>
          <w:szCs w:val="28"/>
        </w:rPr>
        <w:tab/>
      </w:r>
      <w:r w:rsidRPr="00F52C95">
        <w:rPr>
          <w:sz w:val="28"/>
          <w:szCs w:val="28"/>
        </w:rPr>
        <w:tab/>
        <w:t>:   0 m</w:t>
      </w:r>
      <w:r w:rsidRPr="00F52C95">
        <w:rPr>
          <w:sz w:val="28"/>
          <w:szCs w:val="28"/>
          <w:vertAlign w:val="superscript"/>
        </w:rPr>
        <w:t>3</w:t>
      </w:r>
      <w:r w:rsidRPr="00F52C95">
        <w:rPr>
          <w:sz w:val="28"/>
          <w:szCs w:val="28"/>
        </w:rPr>
        <w:t>.</w:t>
      </w:r>
    </w:p>
    <w:p w:rsidR="00704AC1" w:rsidRPr="00F52C95" w:rsidRDefault="00704AC1" w:rsidP="00704AC1">
      <w:pPr>
        <w:spacing w:after="120"/>
        <w:ind w:firstLine="720"/>
        <w:jc w:val="both"/>
        <w:rPr>
          <w:sz w:val="28"/>
          <w:szCs w:val="28"/>
        </w:rPr>
      </w:pPr>
      <w:r w:rsidRPr="00F52C95">
        <w:rPr>
          <w:sz w:val="28"/>
          <w:szCs w:val="28"/>
        </w:rPr>
        <w:t>+ Đất đắp</w:t>
      </w:r>
      <w:r w:rsidRPr="00F52C95">
        <w:rPr>
          <w:sz w:val="28"/>
          <w:szCs w:val="28"/>
        </w:rPr>
        <w:tab/>
      </w:r>
      <w:r w:rsidRPr="00F52C95">
        <w:rPr>
          <w:sz w:val="28"/>
          <w:szCs w:val="28"/>
        </w:rPr>
        <w:tab/>
      </w:r>
      <w:r w:rsidRPr="00F52C95">
        <w:rPr>
          <w:sz w:val="28"/>
          <w:szCs w:val="28"/>
        </w:rPr>
        <w:tab/>
      </w:r>
      <w:r w:rsidRPr="00F52C95">
        <w:rPr>
          <w:sz w:val="28"/>
          <w:szCs w:val="28"/>
          <w:shd w:val="clear" w:color="auto" w:fill="FFFFFF"/>
        </w:rPr>
        <w:t>: +74,706.6 m</w:t>
      </w:r>
      <w:r w:rsidRPr="00F52C95">
        <w:rPr>
          <w:sz w:val="28"/>
          <w:szCs w:val="28"/>
          <w:shd w:val="clear" w:color="auto" w:fill="FFFFFF"/>
          <w:vertAlign w:val="superscript"/>
        </w:rPr>
        <w:t>3</w:t>
      </w:r>
      <w:r w:rsidRPr="00F52C95">
        <w:rPr>
          <w:sz w:val="28"/>
          <w:szCs w:val="28"/>
          <w:shd w:val="clear" w:color="auto" w:fill="FFFFFF"/>
        </w:rPr>
        <w:t>.</w:t>
      </w:r>
    </w:p>
    <w:p w:rsidR="00B5551F" w:rsidRPr="00F52C95" w:rsidRDefault="00B5551F" w:rsidP="005C352F">
      <w:pPr>
        <w:pStyle w:val="Heading4"/>
        <w:numPr>
          <w:ilvl w:val="0"/>
          <w:numId w:val="19"/>
        </w:numPr>
        <w:spacing w:before="0" w:after="120"/>
        <w:ind w:left="567" w:firstLine="0"/>
        <w:jc w:val="both"/>
      </w:pPr>
      <w:r w:rsidRPr="00F52C95">
        <w:t>Thoát nước mưa:</w:t>
      </w:r>
    </w:p>
    <w:p w:rsidR="00704AC1" w:rsidRPr="00F52C95" w:rsidRDefault="00B5551F" w:rsidP="00704AC1">
      <w:pPr>
        <w:pStyle w:val="cham"/>
        <w:widowControl/>
        <w:tabs>
          <w:tab w:val="clear" w:pos="993"/>
          <w:tab w:val="clear" w:pos="6096"/>
          <w:tab w:val="left" w:pos="567"/>
        </w:tabs>
        <w:spacing w:after="120" w:line="240" w:lineRule="auto"/>
        <w:rPr>
          <w:rFonts w:ascii="Times New Roman" w:hAnsi="Times New Roman"/>
          <w:szCs w:val="28"/>
        </w:rPr>
      </w:pPr>
      <w:r w:rsidRPr="00F52C95">
        <w:rPr>
          <w:rFonts w:ascii="Times New Roman" w:hAnsi="Times New Roman"/>
          <w:szCs w:val="28"/>
        </w:rPr>
        <w:tab/>
      </w:r>
      <w:bookmarkStart w:id="100" w:name="_Toc391448265"/>
      <w:bookmarkStart w:id="101" w:name="_Toc421717856"/>
      <w:r w:rsidR="00704AC1" w:rsidRPr="00F52C95">
        <w:rPr>
          <w:rFonts w:ascii="Times New Roman" w:hAnsi="Times New Roman"/>
          <w:szCs w:val="28"/>
        </w:rPr>
        <w:tab/>
        <w:t>Hướng thoát nước của khu vực được chia 2 lưu vực:</w:t>
      </w:r>
    </w:p>
    <w:p w:rsidR="00704AC1" w:rsidRPr="00F52C95" w:rsidRDefault="00704AC1" w:rsidP="00704AC1">
      <w:pPr>
        <w:pStyle w:val="cham"/>
        <w:widowControl/>
        <w:tabs>
          <w:tab w:val="clear" w:pos="993"/>
          <w:tab w:val="clear" w:pos="6096"/>
        </w:tabs>
        <w:spacing w:after="120" w:line="240" w:lineRule="auto"/>
        <w:rPr>
          <w:rFonts w:ascii="Times New Roman" w:hAnsi="Times New Roman"/>
          <w:szCs w:val="28"/>
        </w:rPr>
      </w:pPr>
      <w:r w:rsidRPr="00F52C95">
        <w:rPr>
          <w:rFonts w:ascii="Times New Roman" w:hAnsi="Times New Roman"/>
          <w:szCs w:val="28"/>
        </w:rPr>
        <w:tab/>
        <w:t>+ Phía Tây trục quốc lộ 1A (cũ) thoát về ĐH4 dẫn về cầu Bến Tự, đổ ra sông.</w:t>
      </w:r>
    </w:p>
    <w:p w:rsidR="00704AC1" w:rsidRPr="00F52C95" w:rsidRDefault="00704AC1" w:rsidP="00704AC1">
      <w:pPr>
        <w:pStyle w:val="cham"/>
        <w:widowControl/>
        <w:tabs>
          <w:tab w:val="clear" w:pos="993"/>
          <w:tab w:val="clear" w:pos="6096"/>
        </w:tabs>
        <w:spacing w:after="120" w:line="240" w:lineRule="auto"/>
        <w:rPr>
          <w:rFonts w:ascii="Times New Roman" w:hAnsi="Times New Roman"/>
          <w:szCs w:val="28"/>
        </w:rPr>
      </w:pPr>
      <w:r w:rsidRPr="00F52C95">
        <w:rPr>
          <w:rFonts w:ascii="Times New Roman" w:hAnsi="Times New Roman"/>
          <w:szCs w:val="28"/>
        </w:rPr>
        <w:lastRenderedPageBreak/>
        <w:tab/>
        <w:t>+ Phía Đông trục quốc lộ 1A (cũ) thoát về dọc trục đường tránh, sau đó dẫn ra sông Vĩnh Điện (cách khu quy hoạch khoảng 240m).</w:t>
      </w:r>
    </w:p>
    <w:p w:rsidR="00704AC1" w:rsidRPr="00F52C95" w:rsidRDefault="00704AC1" w:rsidP="00704AC1">
      <w:pPr>
        <w:pStyle w:val="cham"/>
        <w:widowControl/>
        <w:tabs>
          <w:tab w:val="clear" w:pos="993"/>
          <w:tab w:val="clear" w:pos="6096"/>
        </w:tabs>
        <w:spacing w:after="120" w:line="240" w:lineRule="auto"/>
        <w:rPr>
          <w:rFonts w:ascii="Times New Roman" w:hAnsi="Times New Roman"/>
          <w:szCs w:val="28"/>
        </w:rPr>
      </w:pPr>
      <w:r w:rsidRPr="00F52C95">
        <w:rPr>
          <w:rFonts w:ascii="Times New Roman" w:hAnsi="Times New Roman"/>
          <w:szCs w:val="28"/>
        </w:rPr>
        <w:tab/>
        <w:t>Đối với 02 cống hiện trạng trên đường Trần Nhân Tông ( Quốc lộ 1A cũ), quy hoạch 02 mương hộp ngầm B=2m nối với 02 cống hiện trạng này để đảm bảo thoát nước (xem bản vẽ).</w:t>
      </w:r>
    </w:p>
    <w:p w:rsidR="00704AC1" w:rsidRPr="00F52C95" w:rsidRDefault="00704AC1" w:rsidP="000A1E1B">
      <w:pPr>
        <w:spacing w:after="60"/>
        <w:jc w:val="both"/>
        <w:rPr>
          <w:sz w:val="28"/>
          <w:szCs w:val="28"/>
        </w:rPr>
      </w:pPr>
      <w:r w:rsidRPr="00F52C95">
        <w:rPr>
          <w:sz w:val="28"/>
          <w:szCs w:val="28"/>
        </w:rPr>
        <w:tab/>
        <w:t xml:space="preserve">Nước mưa được thu bằng hệ thống mương dọc trên vỉa hè, hố ga thu nước có lưới chắn rác đặt dọc theo bó vỉa các trục đường giao thông, khoảng cách giữa các hố ga từ 20m-25m. </w:t>
      </w:r>
    </w:p>
    <w:p w:rsidR="00704AC1" w:rsidRPr="00F52C95" w:rsidRDefault="00704AC1" w:rsidP="000A1E1B">
      <w:pPr>
        <w:pStyle w:val="BodyText"/>
        <w:spacing w:before="0" w:after="60"/>
        <w:rPr>
          <w:rFonts w:ascii="Times New Roman" w:hAnsi="Times New Roman"/>
          <w:szCs w:val="28"/>
        </w:rPr>
      </w:pPr>
      <w:r w:rsidRPr="00F52C95">
        <w:rPr>
          <w:rFonts w:ascii="Times New Roman" w:hAnsi="Times New Roman"/>
          <w:szCs w:val="28"/>
        </w:rPr>
        <w:tab/>
        <w:t>Cống thoát nước đảm bảo thoát nước trong mùa mưa lũ với độ dày và vận tốc dòng chảy không vượt quá giới hạn quy định của tiêu chuẩn. Khẩu độ cống thoát nước được xác định theo bảng tính toán thuỷ lực mạng lưới thoát nước.</w:t>
      </w:r>
    </w:p>
    <w:p w:rsidR="00B5551F" w:rsidRPr="00F52C95" w:rsidRDefault="00B5551F" w:rsidP="005C352F">
      <w:pPr>
        <w:pStyle w:val="Heading4"/>
        <w:numPr>
          <w:ilvl w:val="0"/>
          <w:numId w:val="19"/>
        </w:numPr>
        <w:spacing w:before="0" w:after="120"/>
        <w:ind w:left="567" w:firstLine="0"/>
        <w:jc w:val="both"/>
      </w:pPr>
      <w:r w:rsidRPr="00F52C95">
        <w:t>Thiết kế hệ thống thoát nước:</w:t>
      </w:r>
      <w:bookmarkEnd w:id="100"/>
      <w:bookmarkEnd w:id="101"/>
    </w:p>
    <w:p w:rsidR="00B5551F" w:rsidRPr="00F52C95" w:rsidRDefault="00B5551F" w:rsidP="000A1E1B">
      <w:pPr>
        <w:spacing w:after="120"/>
        <w:jc w:val="both"/>
        <w:rPr>
          <w:bCs/>
          <w:sz w:val="28"/>
          <w:szCs w:val="28"/>
        </w:rPr>
      </w:pPr>
      <w:r w:rsidRPr="00F52C95">
        <w:rPr>
          <w:bCs/>
          <w:sz w:val="28"/>
          <w:szCs w:val="28"/>
        </w:rPr>
        <w:t xml:space="preserve">Công thức tính toán thuỷ lực như sau: Tính toán theo phương pháp cường độ giới hạn. </w:t>
      </w:r>
    </w:p>
    <w:p w:rsidR="00B5551F" w:rsidRPr="00F52C95" w:rsidRDefault="00B5551F" w:rsidP="000A1E1B">
      <w:pPr>
        <w:spacing w:after="120"/>
        <w:jc w:val="both"/>
        <w:rPr>
          <w:b/>
          <w:bCs/>
          <w:sz w:val="28"/>
          <w:szCs w:val="28"/>
        </w:rPr>
      </w:pPr>
      <w:r w:rsidRPr="00F52C95">
        <w:rPr>
          <w:sz w:val="28"/>
          <w:szCs w:val="28"/>
        </w:rPr>
        <w:tab/>
      </w:r>
      <w:r w:rsidRPr="00F52C95">
        <w:rPr>
          <w:sz w:val="28"/>
          <w:szCs w:val="28"/>
        </w:rPr>
        <w:tab/>
      </w:r>
      <w:r w:rsidRPr="00F52C95">
        <w:rPr>
          <w:sz w:val="28"/>
          <w:szCs w:val="28"/>
        </w:rPr>
        <w:tab/>
      </w:r>
      <w:r w:rsidRPr="00F52C95">
        <w:rPr>
          <w:b/>
          <w:bCs/>
          <w:sz w:val="28"/>
          <w:szCs w:val="28"/>
        </w:rPr>
        <w:t xml:space="preserve">Q = </w:t>
      </w:r>
      <w:r w:rsidRPr="00F52C95">
        <w:rPr>
          <w:sz w:val="28"/>
          <w:szCs w:val="28"/>
        </w:rPr>
        <w:sym w:font="Symbol" w:char="F078"/>
      </w:r>
      <w:r w:rsidRPr="00F52C95">
        <w:rPr>
          <w:sz w:val="28"/>
          <w:szCs w:val="28"/>
        </w:rPr>
        <w:t>.</w:t>
      </w:r>
      <w:r w:rsidRPr="00F52C95">
        <w:rPr>
          <w:b/>
          <w:bCs/>
          <w:sz w:val="28"/>
          <w:szCs w:val="28"/>
        </w:rPr>
        <w:t xml:space="preserve">q. </w:t>
      </w:r>
      <w:r w:rsidRPr="00F52C95">
        <w:rPr>
          <w:b/>
          <w:bCs/>
          <w:sz w:val="28"/>
          <w:szCs w:val="28"/>
        </w:rPr>
        <w:sym w:font="Symbol" w:char="F06A"/>
      </w:r>
      <w:r w:rsidRPr="00F52C95">
        <w:rPr>
          <w:b/>
          <w:bCs/>
          <w:sz w:val="28"/>
          <w:szCs w:val="28"/>
        </w:rPr>
        <w:t xml:space="preserve"> . F</w:t>
      </w:r>
    </w:p>
    <w:p w:rsidR="00B5551F" w:rsidRPr="00F52C95" w:rsidRDefault="00B5551F" w:rsidP="000A1E1B">
      <w:pPr>
        <w:spacing w:after="120"/>
        <w:jc w:val="both"/>
        <w:rPr>
          <w:sz w:val="28"/>
          <w:szCs w:val="28"/>
        </w:rPr>
      </w:pPr>
      <w:r w:rsidRPr="00F52C95">
        <w:rPr>
          <w:sz w:val="28"/>
          <w:szCs w:val="28"/>
        </w:rPr>
        <w:tab/>
        <w:t xml:space="preserve">Trong đó: </w:t>
      </w:r>
    </w:p>
    <w:p w:rsidR="00B5551F" w:rsidRPr="00F52C95" w:rsidRDefault="00B5551F" w:rsidP="000A1E1B">
      <w:pPr>
        <w:spacing w:after="120"/>
        <w:jc w:val="both"/>
        <w:rPr>
          <w:sz w:val="28"/>
          <w:szCs w:val="28"/>
        </w:rPr>
      </w:pPr>
      <w:r w:rsidRPr="00F52C95">
        <w:rPr>
          <w:sz w:val="28"/>
          <w:szCs w:val="28"/>
        </w:rPr>
        <w:tab/>
      </w:r>
      <w:r w:rsidRPr="00F52C95">
        <w:rPr>
          <w:sz w:val="28"/>
          <w:szCs w:val="28"/>
        </w:rPr>
        <w:tab/>
        <w:t>+ Q: Lưu lượng tính toán cống (l/s).</w:t>
      </w:r>
    </w:p>
    <w:p w:rsidR="00B5551F" w:rsidRPr="00F52C95" w:rsidRDefault="00B5551F" w:rsidP="000A1E1B">
      <w:pPr>
        <w:spacing w:after="120"/>
        <w:jc w:val="both"/>
        <w:rPr>
          <w:sz w:val="28"/>
          <w:szCs w:val="28"/>
        </w:rPr>
      </w:pPr>
      <w:r w:rsidRPr="00F52C95">
        <w:rPr>
          <w:sz w:val="28"/>
          <w:szCs w:val="28"/>
        </w:rPr>
        <w:tab/>
      </w:r>
      <w:r w:rsidRPr="00F52C95">
        <w:rPr>
          <w:sz w:val="28"/>
          <w:szCs w:val="28"/>
        </w:rPr>
        <w:tab/>
        <w:t>+ q: Cường độ mưa tính toán (l/s/ha)</w:t>
      </w:r>
    </w:p>
    <w:p w:rsidR="00B5551F" w:rsidRPr="00F52C95" w:rsidRDefault="00B5551F" w:rsidP="000A1E1B">
      <w:pPr>
        <w:spacing w:after="120"/>
        <w:jc w:val="both"/>
        <w:rPr>
          <w:sz w:val="28"/>
          <w:szCs w:val="28"/>
        </w:rPr>
      </w:pPr>
      <w:r w:rsidRPr="00F52C95">
        <w:rPr>
          <w:sz w:val="28"/>
          <w:szCs w:val="28"/>
        </w:rPr>
        <w:tab/>
      </w:r>
      <w:r w:rsidRPr="00F52C95">
        <w:rPr>
          <w:sz w:val="28"/>
          <w:szCs w:val="28"/>
        </w:rPr>
        <w:tab/>
        <w:t xml:space="preserve">+ </w:t>
      </w:r>
      <w:r w:rsidRPr="00F52C95">
        <w:rPr>
          <w:bCs/>
          <w:sz w:val="28"/>
          <w:szCs w:val="28"/>
        </w:rPr>
        <w:sym w:font="Symbol" w:char="F06A"/>
      </w:r>
      <w:r w:rsidRPr="00F52C95">
        <w:rPr>
          <w:sz w:val="28"/>
          <w:szCs w:val="28"/>
        </w:rPr>
        <w:t xml:space="preserve">: Hệ số dòng chảy, lấy </w:t>
      </w:r>
      <w:r w:rsidRPr="00F52C95">
        <w:rPr>
          <w:bCs/>
          <w:sz w:val="28"/>
          <w:szCs w:val="28"/>
        </w:rPr>
        <w:sym w:font="Symbol" w:char="F06A"/>
      </w:r>
      <w:r w:rsidRPr="00F52C95">
        <w:rPr>
          <w:sz w:val="28"/>
          <w:szCs w:val="28"/>
        </w:rPr>
        <w:t xml:space="preserve"> = 0,7</w:t>
      </w:r>
    </w:p>
    <w:p w:rsidR="00B5551F" w:rsidRPr="00F52C95" w:rsidRDefault="00B5551F" w:rsidP="000A1E1B">
      <w:pPr>
        <w:spacing w:after="120"/>
        <w:jc w:val="both"/>
        <w:rPr>
          <w:sz w:val="28"/>
          <w:szCs w:val="28"/>
        </w:rPr>
      </w:pPr>
      <w:r w:rsidRPr="00F52C95">
        <w:rPr>
          <w:sz w:val="28"/>
          <w:szCs w:val="28"/>
        </w:rPr>
        <w:tab/>
      </w:r>
      <w:r w:rsidRPr="00F52C95">
        <w:rPr>
          <w:sz w:val="28"/>
          <w:szCs w:val="28"/>
        </w:rPr>
        <w:tab/>
        <w:t>+ F: Diện tích lưu vực (ha).</w:t>
      </w:r>
    </w:p>
    <w:p w:rsidR="00B5551F" w:rsidRPr="00F52C95" w:rsidRDefault="00B5551F" w:rsidP="000A1E1B">
      <w:pPr>
        <w:spacing w:after="120"/>
        <w:jc w:val="both"/>
        <w:rPr>
          <w:sz w:val="28"/>
          <w:szCs w:val="28"/>
        </w:rPr>
      </w:pPr>
      <w:r w:rsidRPr="00F52C95">
        <w:rPr>
          <w:sz w:val="28"/>
          <w:szCs w:val="28"/>
        </w:rPr>
        <w:tab/>
        <w:t>Thời gian cho phép tràn cống là p = 2 năm.</w:t>
      </w:r>
    </w:p>
    <w:p w:rsidR="00B5551F" w:rsidRPr="00F52C95" w:rsidRDefault="00B5551F" w:rsidP="000A1E1B">
      <w:pPr>
        <w:spacing w:after="120"/>
        <w:jc w:val="both"/>
        <w:rPr>
          <w:sz w:val="28"/>
          <w:szCs w:val="28"/>
        </w:rPr>
      </w:pPr>
      <w:r w:rsidRPr="00F52C95">
        <w:rPr>
          <w:sz w:val="28"/>
          <w:szCs w:val="28"/>
        </w:rPr>
        <w:tab/>
      </w:r>
      <w:r w:rsidRPr="00F52C95">
        <w:rPr>
          <w:sz w:val="28"/>
          <w:szCs w:val="28"/>
        </w:rPr>
        <w:tab/>
        <w:t xml:space="preserve">+ </w:t>
      </w:r>
      <w:r w:rsidRPr="00F52C95">
        <w:rPr>
          <w:sz w:val="28"/>
          <w:szCs w:val="28"/>
        </w:rPr>
        <w:sym w:font="Symbol" w:char="F078"/>
      </w:r>
      <w:r w:rsidRPr="00F52C95">
        <w:rPr>
          <w:sz w:val="28"/>
          <w:szCs w:val="28"/>
        </w:rPr>
        <w:t xml:space="preserve">:  Hệ số phân bố mưa rào không đồng đều được áp dụng khi F&gt;200ha. Nếu F&lt;=200 ha thì </w:t>
      </w:r>
      <w:r w:rsidRPr="00F52C95">
        <w:rPr>
          <w:sz w:val="28"/>
          <w:szCs w:val="28"/>
        </w:rPr>
        <w:sym w:font="Symbol" w:char="F078"/>
      </w:r>
      <w:r w:rsidRPr="00F52C95">
        <w:rPr>
          <w:sz w:val="28"/>
          <w:szCs w:val="28"/>
        </w:rPr>
        <w:t xml:space="preserve"> = 1</w:t>
      </w:r>
    </w:p>
    <w:p w:rsidR="00B5551F" w:rsidRPr="00F52C95" w:rsidRDefault="00B5551F" w:rsidP="000A1E1B">
      <w:pPr>
        <w:spacing w:after="120"/>
        <w:jc w:val="both"/>
        <w:rPr>
          <w:sz w:val="28"/>
          <w:szCs w:val="28"/>
        </w:rPr>
      </w:pPr>
      <w:r w:rsidRPr="00F52C95">
        <w:rPr>
          <w:sz w:val="28"/>
          <w:szCs w:val="28"/>
        </w:rPr>
        <w:t>Kết cấu mương thoát nước:</w:t>
      </w:r>
      <w:r w:rsidR="00030F5C" w:rsidRPr="00F52C95">
        <w:rPr>
          <w:sz w:val="28"/>
          <w:szCs w:val="28"/>
        </w:rPr>
        <w:t xml:space="preserve"> </w:t>
      </w:r>
      <w:r w:rsidRPr="00F52C95">
        <w:rPr>
          <w:sz w:val="28"/>
          <w:szCs w:val="28"/>
        </w:rPr>
        <w:t>Các khu vực trong ranh giới quy hoạch sử dụng mương BTLT.</w:t>
      </w:r>
    </w:p>
    <w:p w:rsidR="00B5551F" w:rsidRPr="00F52C95" w:rsidRDefault="00B5551F" w:rsidP="000A1E1B">
      <w:pPr>
        <w:jc w:val="center"/>
        <w:rPr>
          <w:sz w:val="28"/>
          <w:szCs w:val="28"/>
        </w:rPr>
      </w:pPr>
      <w:r w:rsidRPr="00F52C95">
        <w:rPr>
          <w:sz w:val="28"/>
          <w:szCs w:val="28"/>
        </w:rPr>
        <w:t>Bảng tổng hợp kinh phí xây dựng hệ thống thoát nước mưa</w:t>
      </w:r>
    </w:p>
    <w:tbl>
      <w:tblPr>
        <w:tblW w:w="76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57"/>
        <w:gridCol w:w="3556"/>
        <w:gridCol w:w="1466"/>
        <w:gridCol w:w="1933"/>
      </w:tblGrid>
      <w:tr w:rsidR="00704AC1" w:rsidRPr="00F52C95" w:rsidTr="00704AC1">
        <w:trPr>
          <w:trHeight w:val="197"/>
          <w:jc w:val="center"/>
        </w:trPr>
        <w:tc>
          <w:tcPr>
            <w:tcW w:w="657" w:type="dxa"/>
            <w:noWrap/>
            <w:vAlign w:val="center"/>
          </w:tcPr>
          <w:p w:rsidR="00704AC1" w:rsidRPr="00F52C95" w:rsidRDefault="00704AC1" w:rsidP="000A1E1B">
            <w:pPr>
              <w:jc w:val="center"/>
              <w:rPr>
                <w:b/>
                <w:bCs/>
                <w:sz w:val="26"/>
                <w:szCs w:val="26"/>
              </w:rPr>
            </w:pPr>
            <w:r w:rsidRPr="00F52C95">
              <w:rPr>
                <w:b/>
                <w:bCs/>
                <w:sz w:val="26"/>
                <w:szCs w:val="26"/>
              </w:rPr>
              <w:t>TT</w:t>
            </w:r>
          </w:p>
        </w:tc>
        <w:tc>
          <w:tcPr>
            <w:tcW w:w="3556" w:type="dxa"/>
            <w:noWrap/>
            <w:vAlign w:val="center"/>
          </w:tcPr>
          <w:p w:rsidR="00704AC1" w:rsidRPr="00F52C95" w:rsidRDefault="00704AC1" w:rsidP="000A1E1B">
            <w:pPr>
              <w:jc w:val="center"/>
              <w:rPr>
                <w:b/>
                <w:bCs/>
                <w:sz w:val="26"/>
                <w:szCs w:val="26"/>
              </w:rPr>
            </w:pPr>
            <w:r w:rsidRPr="00F52C95">
              <w:rPr>
                <w:b/>
                <w:bCs/>
                <w:sz w:val="26"/>
                <w:szCs w:val="26"/>
              </w:rPr>
              <w:t>Hạng mục</w:t>
            </w:r>
          </w:p>
        </w:tc>
        <w:tc>
          <w:tcPr>
            <w:tcW w:w="1466" w:type="dxa"/>
            <w:noWrap/>
            <w:vAlign w:val="center"/>
          </w:tcPr>
          <w:p w:rsidR="00704AC1" w:rsidRPr="00F52C95" w:rsidRDefault="00704AC1" w:rsidP="000A1E1B">
            <w:pPr>
              <w:jc w:val="center"/>
              <w:rPr>
                <w:b/>
                <w:bCs/>
                <w:sz w:val="26"/>
                <w:szCs w:val="26"/>
              </w:rPr>
            </w:pPr>
            <w:r w:rsidRPr="00F52C95">
              <w:rPr>
                <w:b/>
                <w:bCs/>
                <w:sz w:val="26"/>
                <w:szCs w:val="26"/>
              </w:rPr>
              <w:t>Đơn vị</w:t>
            </w:r>
          </w:p>
        </w:tc>
        <w:tc>
          <w:tcPr>
            <w:tcW w:w="1933" w:type="dxa"/>
            <w:vAlign w:val="center"/>
          </w:tcPr>
          <w:p w:rsidR="00704AC1" w:rsidRPr="00F52C95" w:rsidRDefault="00704AC1" w:rsidP="000A1E1B">
            <w:pPr>
              <w:jc w:val="center"/>
              <w:rPr>
                <w:b/>
                <w:bCs/>
                <w:sz w:val="26"/>
                <w:szCs w:val="26"/>
              </w:rPr>
            </w:pPr>
            <w:r w:rsidRPr="00F52C95">
              <w:rPr>
                <w:b/>
                <w:bCs/>
                <w:sz w:val="26"/>
                <w:szCs w:val="26"/>
              </w:rPr>
              <w:t>Khối lượng</w:t>
            </w:r>
          </w:p>
        </w:tc>
      </w:tr>
      <w:tr w:rsidR="00704AC1" w:rsidRPr="00F52C95" w:rsidTr="00704AC1">
        <w:trPr>
          <w:trHeight w:val="315"/>
          <w:jc w:val="center"/>
        </w:trPr>
        <w:tc>
          <w:tcPr>
            <w:tcW w:w="657" w:type="dxa"/>
            <w:noWrap/>
            <w:vAlign w:val="bottom"/>
          </w:tcPr>
          <w:p w:rsidR="00704AC1" w:rsidRPr="00F52C95" w:rsidRDefault="00704AC1" w:rsidP="000A1E1B">
            <w:pPr>
              <w:jc w:val="center"/>
              <w:rPr>
                <w:sz w:val="26"/>
                <w:szCs w:val="26"/>
              </w:rPr>
            </w:pPr>
            <w:r w:rsidRPr="00F52C95">
              <w:rPr>
                <w:sz w:val="26"/>
                <w:szCs w:val="26"/>
              </w:rPr>
              <w:t>1</w:t>
            </w:r>
          </w:p>
        </w:tc>
        <w:tc>
          <w:tcPr>
            <w:tcW w:w="3556" w:type="dxa"/>
            <w:noWrap/>
            <w:vAlign w:val="bottom"/>
          </w:tcPr>
          <w:p w:rsidR="00704AC1" w:rsidRPr="00F52C95" w:rsidRDefault="00704AC1" w:rsidP="000A1E1B">
            <w:pPr>
              <w:rPr>
                <w:sz w:val="26"/>
                <w:szCs w:val="26"/>
              </w:rPr>
            </w:pPr>
            <w:r w:rsidRPr="00F52C95">
              <w:rPr>
                <w:sz w:val="26"/>
                <w:szCs w:val="26"/>
              </w:rPr>
              <w:t>Ống BTLT D600</w:t>
            </w:r>
          </w:p>
        </w:tc>
        <w:tc>
          <w:tcPr>
            <w:tcW w:w="1466" w:type="dxa"/>
            <w:noWrap/>
            <w:vAlign w:val="bottom"/>
          </w:tcPr>
          <w:p w:rsidR="00704AC1" w:rsidRPr="00F52C95" w:rsidRDefault="00704AC1" w:rsidP="000A1E1B">
            <w:pPr>
              <w:jc w:val="center"/>
              <w:rPr>
                <w:sz w:val="26"/>
                <w:szCs w:val="26"/>
              </w:rPr>
            </w:pPr>
            <w:r w:rsidRPr="00F52C95">
              <w:rPr>
                <w:sz w:val="26"/>
                <w:szCs w:val="26"/>
              </w:rPr>
              <w:t>m</w:t>
            </w:r>
          </w:p>
        </w:tc>
        <w:tc>
          <w:tcPr>
            <w:tcW w:w="1933" w:type="dxa"/>
            <w:noWrap/>
            <w:vAlign w:val="bottom"/>
          </w:tcPr>
          <w:p w:rsidR="00704AC1" w:rsidRPr="00F52C95" w:rsidRDefault="00704AC1" w:rsidP="000A1E1B">
            <w:pPr>
              <w:jc w:val="center"/>
              <w:rPr>
                <w:sz w:val="26"/>
                <w:szCs w:val="26"/>
              </w:rPr>
            </w:pPr>
            <w:r w:rsidRPr="00F52C95">
              <w:rPr>
                <w:sz w:val="26"/>
                <w:szCs w:val="26"/>
              </w:rPr>
              <w:t>3566,5</w:t>
            </w:r>
          </w:p>
        </w:tc>
      </w:tr>
      <w:tr w:rsidR="00704AC1" w:rsidRPr="00F52C95" w:rsidTr="00704AC1">
        <w:trPr>
          <w:trHeight w:val="315"/>
          <w:jc w:val="center"/>
        </w:trPr>
        <w:tc>
          <w:tcPr>
            <w:tcW w:w="657" w:type="dxa"/>
            <w:noWrap/>
            <w:vAlign w:val="bottom"/>
          </w:tcPr>
          <w:p w:rsidR="00704AC1" w:rsidRPr="00F52C95" w:rsidRDefault="00704AC1" w:rsidP="000A1E1B">
            <w:pPr>
              <w:jc w:val="center"/>
              <w:rPr>
                <w:sz w:val="26"/>
                <w:szCs w:val="26"/>
              </w:rPr>
            </w:pPr>
            <w:r w:rsidRPr="00F52C95">
              <w:rPr>
                <w:sz w:val="26"/>
                <w:szCs w:val="26"/>
              </w:rPr>
              <w:t>2</w:t>
            </w:r>
          </w:p>
        </w:tc>
        <w:tc>
          <w:tcPr>
            <w:tcW w:w="3556" w:type="dxa"/>
            <w:noWrap/>
            <w:vAlign w:val="bottom"/>
          </w:tcPr>
          <w:p w:rsidR="00704AC1" w:rsidRPr="00F52C95" w:rsidRDefault="00704AC1" w:rsidP="000A1E1B">
            <w:pPr>
              <w:rPr>
                <w:sz w:val="26"/>
                <w:szCs w:val="26"/>
              </w:rPr>
            </w:pPr>
            <w:r w:rsidRPr="00F52C95">
              <w:rPr>
                <w:sz w:val="26"/>
                <w:szCs w:val="26"/>
              </w:rPr>
              <w:t>Ống BTLT D800</w:t>
            </w:r>
          </w:p>
        </w:tc>
        <w:tc>
          <w:tcPr>
            <w:tcW w:w="1466" w:type="dxa"/>
            <w:noWrap/>
            <w:vAlign w:val="bottom"/>
          </w:tcPr>
          <w:p w:rsidR="00704AC1" w:rsidRPr="00F52C95" w:rsidRDefault="00704AC1" w:rsidP="000A1E1B">
            <w:pPr>
              <w:jc w:val="center"/>
              <w:rPr>
                <w:sz w:val="26"/>
                <w:szCs w:val="26"/>
              </w:rPr>
            </w:pPr>
            <w:r w:rsidRPr="00F52C95">
              <w:rPr>
                <w:sz w:val="26"/>
                <w:szCs w:val="26"/>
              </w:rPr>
              <w:t>m</w:t>
            </w:r>
          </w:p>
        </w:tc>
        <w:tc>
          <w:tcPr>
            <w:tcW w:w="1933" w:type="dxa"/>
            <w:noWrap/>
            <w:vAlign w:val="bottom"/>
          </w:tcPr>
          <w:p w:rsidR="00704AC1" w:rsidRPr="00F52C95" w:rsidRDefault="00704AC1" w:rsidP="000A1E1B">
            <w:pPr>
              <w:jc w:val="center"/>
              <w:rPr>
                <w:sz w:val="26"/>
                <w:szCs w:val="26"/>
              </w:rPr>
            </w:pPr>
            <w:r w:rsidRPr="00F52C95">
              <w:rPr>
                <w:sz w:val="26"/>
                <w:szCs w:val="26"/>
              </w:rPr>
              <w:t>1205,9</w:t>
            </w:r>
          </w:p>
        </w:tc>
      </w:tr>
      <w:tr w:rsidR="00704AC1" w:rsidRPr="00F52C95" w:rsidTr="00704AC1">
        <w:trPr>
          <w:trHeight w:val="315"/>
          <w:jc w:val="center"/>
        </w:trPr>
        <w:tc>
          <w:tcPr>
            <w:tcW w:w="657" w:type="dxa"/>
            <w:noWrap/>
            <w:vAlign w:val="bottom"/>
          </w:tcPr>
          <w:p w:rsidR="00704AC1" w:rsidRPr="00F52C95" w:rsidRDefault="00704AC1" w:rsidP="000A1E1B">
            <w:pPr>
              <w:jc w:val="center"/>
              <w:rPr>
                <w:sz w:val="26"/>
                <w:szCs w:val="26"/>
              </w:rPr>
            </w:pPr>
            <w:r w:rsidRPr="00F52C95">
              <w:rPr>
                <w:sz w:val="26"/>
                <w:szCs w:val="26"/>
              </w:rPr>
              <w:t>3</w:t>
            </w:r>
          </w:p>
        </w:tc>
        <w:tc>
          <w:tcPr>
            <w:tcW w:w="3556" w:type="dxa"/>
            <w:noWrap/>
            <w:vAlign w:val="bottom"/>
          </w:tcPr>
          <w:p w:rsidR="00704AC1" w:rsidRPr="00F52C95" w:rsidRDefault="00704AC1" w:rsidP="000A1E1B">
            <w:pPr>
              <w:rPr>
                <w:sz w:val="26"/>
                <w:szCs w:val="26"/>
              </w:rPr>
            </w:pPr>
            <w:r w:rsidRPr="00F52C95">
              <w:rPr>
                <w:sz w:val="26"/>
                <w:szCs w:val="26"/>
              </w:rPr>
              <w:t>Ống BTLT D1000</w:t>
            </w:r>
          </w:p>
        </w:tc>
        <w:tc>
          <w:tcPr>
            <w:tcW w:w="1466" w:type="dxa"/>
            <w:noWrap/>
            <w:vAlign w:val="bottom"/>
          </w:tcPr>
          <w:p w:rsidR="00704AC1" w:rsidRPr="00F52C95" w:rsidRDefault="00704AC1" w:rsidP="000A1E1B">
            <w:pPr>
              <w:jc w:val="center"/>
              <w:rPr>
                <w:sz w:val="26"/>
                <w:szCs w:val="26"/>
              </w:rPr>
            </w:pPr>
            <w:r w:rsidRPr="00F52C95">
              <w:rPr>
                <w:sz w:val="26"/>
                <w:szCs w:val="26"/>
              </w:rPr>
              <w:t>m</w:t>
            </w:r>
          </w:p>
        </w:tc>
        <w:tc>
          <w:tcPr>
            <w:tcW w:w="1933" w:type="dxa"/>
            <w:noWrap/>
            <w:vAlign w:val="bottom"/>
          </w:tcPr>
          <w:p w:rsidR="00704AC1" w:rsidRPr="00F52C95" w:rsidRDefault="00704AC1" w:rsidP="000A1E1B">
            <w:pPr>
              <w:jc w:val="center"/>
              <w:rPr>
                <w:sz w:val="26"/>
                <w:szCs w:val="26"/>
              </w:rPr>
            </w:pPr>
            <w:r w:rsidRPr="00F52C95">
              <w:rPr>
                <w:sz w:val="26"/>
                <w:szCs w:val="26"/>
              </w:rPr>
              <w:t>603,6</w:t>
            </w:r>
          </w:p>
        </w:tc>
      </w:tr>
      <w:tr w:rsidR="00704AC1" w:rsidRPr="00F52C95" w:rsidTr="000A1E1B">
        <w:trPr>
          <w:trHeight w:val="185"/>
          <w:jc w:val="center"/>
        </w:trPr>
        <w:tc>
          <w:tcPr>
            <w:tcW w:w="657" w:type="dxa"/>
            <w:noWrap/>
            <w:vAlign w:val="bottom"/>
          </w:tcPr>
          <w:p w:rsidR="00704AC1" w:rsidRPr="00F52C95" w:rsidRDefault="00704AC1" w:rsidP="000A1E1B">
            <w:pPr>
              <w:jc w:val="center"/>
              <w:rPr>
                <w:sz w:val="26"/>
                <w:szCs w:val="26"/>
              </w:rPr>
            </w:pPr>
            <w:r w:rsidRPr="00F52C95">
              <w:rPr>
                <w:sz w:val="26"/>
                <w:szCs w:val="26"/>
              </w:rPr>
              <w:t>4</w:t>
            </w:r>
          </w:p>
        </w:tc>
        <w:tc>
          <w:tcPr>
            <w:tcW w:w="3556" w:type="dxa"/>
            <w:noWrap/>
            <w:vAlign w:val="bottom"/>
          </w:tcPr>
          <w:p w:rsidR="00704AC1" w:rsidRPr="00F52C95" w:rsidRDefault="00704AC1" w:rsidP="000A1E1B">
            <w:pPr>
              <w:rPr>
                <w:sz w:val="26"/>
                <w:szCs w:val="26"/>
              </w:rPr>
            </w:pPr>
            <w:r w:rsidRPr="00F52C95">
              <w:rPr>
                <w:sz w:val="26"/>
                <w:szCs w:val="26"/>
              </w:rPr>
              <w:t>Cống qua đường D600</w:t>
            </w:r>
          </w:p>
        </w:tc>
        <w:tc>
          <w:tcPr>
            <w:tcW w:w="1466" w:type="dxa"/>
            <w:noWrap/>
            <w:vAlign w:val="bottom"/>
          </w:tcPr>
          <w:p w:rsidR="00704AC1" w:rsidRPr="00F52C95" w:rsidRDefault="00704AC1" w:rsidP="000A1E1B">
            <w:pPr>
              <w:jc w:val="center"/>
              <w:rPr>
                <w:sz w:val="26"/>
                <w:szCs w:val="26"/>
              </w:rPr>
            </w:pPr>
            <w:r w:rsidRPr="00F52C95">
              <w:rPr>
                <w:sz w:val="26"/>
                <w:szCs w:val="26"/>
              </w:rPr>
              <w:t>m</w:t>
            </w:r>
          </w:p>
        </w:tc>
        <w:tc>
          <w:tcPr>
            <w:tcW w:w="1933" w:type="dxa"/>
            <w:noWrap/>
            <w:vAlign w:val="bottom"/>
          </w:tcPr>
          <w:p w:rsidR="00704AC1" w:rsidRPr="00F52C95" w:rsidRDefault="00704AC1" w:rsidP="000A1E1B">
            <w:pPr>
              <w:jc w:val="center"/>
              <w:rPr>
                <w:sz w:val="26"/>
                <w:szCs w:val="26"/>
              </w:rPr>
            </w:pPr>
            <w:r w:rsidRPr="00F52C95">
              <w:rPr>
                <w:sz w:val="26"/>
                <w:szCs w:val="26"/>
              </w:rPr>
              <w:t>40</w:t>
            </w:r>
          </w:p>
        </w:tc>
      </w:tr>
      <w:tr w:rsidR="00704AC1" w:rsidRPr="00F52C95" w:rsidTr="00704AC1">
        <w:trPr>
          <w:trHeight w:val="315"/>
          <w:jc w:val="center"/>
        </w:trPr>
        <w:tc>
          <w:tcPr>
            <w:tcW w:w="657" w:type="dxa"/>
            <w:noWrap/>
            <w:vAlign w:val="bottom"/>
          </w:tcPr>
          <w:p w:rsidR="00704AC1" w:rsidRPr="00F52C95" w:rsidRDefault="00704AC1" w:rsidP="000A1E1B">
            <w:pPr>
              <w:jc w:val="center"/>
              <w:rPr>
                <w:sz w:val="26"/>
                <w:szCs w:val="26"/>
              </w:rPr>
            </w:pPr>
            <w:r w:rsidRPr="00F52C95">
              <w:rPr>
                <w:sz w:val="26"/>
                <w:szCs w:val="26"/>
              </w:rPr>
              <w:t>5</w:t>
            </w:r>
          </w:p>
        </w:tc>
        <w:tc>
          <w:tcPr>
            <w:tcW w:w="3556" w:type="dxa"/>
            <w:noWrap/>
            <w:vAlign w:val="bottom"/>
          </w:tcPr>
          <w:p w:rsidR="00704AC1" w:rsidRPr="00F52C95" w:rsidRDefault="00704AC1" w:rsidP="000A1E1B">
            <w:pPr>
              <w:rPr>
                <w:sz w:val="26"/>
                <w:szCs w:val="26"/>
              </w:rPr>
            </w:pPr>
            <w:r w:rsidRPr="00F52C95">
              <w:rPr>
                <w:sz w:val="26"/>
                <w:szCs w:val="26"/>
              </w:rPr>
              <w:t>Cống qua đường D800</w:t>
            </w:r>
          </w:p>
        </w:tc>
        <w:tc>
          <w:tcPr>
            <w:tcW w:w="1466" w:type="dxa"/>
            <w:noWrap/>
            <w:vAlign w:val="bottom"/>
          </w:tcPr>
          <w:p w:rsidR="00704AC1" w:rsidRPr="00F52C95" w:rsidRDefault="00704AC1" w:rsidP="000A1E1B">
            <w:pPr>
              <w:jc w:val="center"/>
              <w:rPr>
                <w:sz w:val="26"/>
                <w:szCs w:val="26"/>
              </w:rPr>
            </w:pPr>
            <w:r w:rsidRPr="00F52C95">
              <w:rPr>
                <w:sz w:val="26"/>
                <w:szCs w:val="26"/>
              </w:rPr>
              <w:t>m</w:t>
            </w:r>
          </w:p>
        </w:tc>
        <w:tc>
          <w:tcPr>
            <w:tcW w:w="1933" w:type="dxa"/>
            <w:noWrap/>
            <w:vAlign w:val="bottom"/>
          </w:tcPr>
          <w:p w:rsidR="00704AC1" w:rsidRPr="00F52C95" w:rsidRDefault="00704AC1" w:rsidP="000A1E1B">
            <w:pPr>
              <w:jc w:val="center"/>
              <w:rPr>
                <w:sz w:val="26"/>
                <w:szCs w:val="26"/>
              </w:rPr>
            </w:pPr>
            <w:r w:rsidRPr="00F52C95">
              <w:rPr>
                <w:sz w:val="26"/>
                <w:szCs w:val="26"/>
              </w:rPr>
              <w:t>68</w:t>
            </w:r>
          </w:p>
        </w:tc>
      </w:tr>
      <w:tr w:rsidR="00704AC1" w:rsidRPr="00F52C95" w:rsidTr="00704AC1">
        <w:trPr>
          <w:trHeight w:val="315"/>
          <w:jc w:val="center"/>
        </w:trPr>
        <w:tc>
          <w:tcPr>
            <w:tcW w:w="657" w:type="dxa"/>
            <w:noWrap/>
            <w:vAlign w:val="bottom"/>
          </w:tcPr>
          <w:p w:rsidR="00704AC1" w:rsidRPr="00F52C95" w:rsidRDefault="00704AC1" w:rsidP="000A1E1B">
            <w:pPr>
              <w:jc w:val="center"/>
              <w:rPr>
                <w:sz w:val="26"/>
                <w:szCs w:val="26"/>
              </w:rPr>
            </w:pPr>
            <w:r w:rsidRPr="00F52C95">
              <w:rPr>
                <w:sz w:val="26"/>
                <w:szCs w:val="26"/>
              </w:rPr>
              <w:t>6</w:t>
            </w:r>
          </w:p>
        </w:tc>
        <w:tc>
          <w:tcPr>
            <w:tcW w:w="3556" w:type="dxa"/>
            <w:noWrap/>
            <w:vAlign w:val="bottom"/>
          </w:tcPr>
          <w:p w:rsidR="00704AC1" w:rsidRPr="00F52C95" w:rsidRDefault="00704AC1" w:rsidP="000A1E1B">
            <w:pPr>
              <w:rPr>
                <w:sz w:val="26"/>
                <w:szCs w:val="26"/>
              </w:rPr>
            </w:pPr>
            <w:r w:rsidRPr="00F52C95">
              <w:rPr>
                <w:sz w:val="26"/>
                <w:szCs w:val="26"/>
              </w:rPr>
              <w:t>Cống qua đường D1000</w:t>
            </w:r>
          </w:p>
        </w:tc>
        <w:tc>
          <w:tcPr>
            <w:tcW w:w="1466" w:type="dxa"/>
            <w:noWrap/>
            <w:vAlign w:val="bottom"/>
          </w:tcPr>
          <w:p w:rsidR="00704AC1" w:rsidRPr="00F52C95" w:rsidRDefault="00704AC1" w:rsidP="000A1E1B">
            <w:pPr>
              <w:jc w:val="center"/>
              <w:rPr>
                <w:sz w:val="26"/>
                <w:szCs w:val="26"/>
              </w:rPr>
            </w:pPr>
            <w:r w:rsidRPr="00F52C95">
              <w:rPr>
                <w:sz w:val="26"/>
                <w:szCs w:val="26"/>
              </w:rPr>
              <w:t>m</w:t>
            </w:r>
          </w:p>
        </w:tc>
        <w:tc>
          <w:tcPr>
            <w:tcW w:w="1933" w:type="dxa"/>
            <w:noWrap/>
            <w:vAlign w:val="bottom"/>
          </w:tcPr>
          <w:p w:rsidR="00704AC1" w:rsidRPr="00F52C95" w:rsidRDefault="00704AC1" w:rsidP="000A1E1B">
            <w:pPr>
              <w:jc w:val="center"/>
              <w:rPr>
                <w:sz w:val="26"/>
                <w:szCs w:val="26"/>
              </w:rPr>
            </w:pPr>
            <w:r w:rsidRPr="00F52C95">
              <w:rPr>
                <w:sz w:val="26"/>
                <w:szCs w:val="26"/>
              </w:rPr>
              <w:t>41</w:t>
            </w:r>
          </w:p>
        </w:tc>
      </w:tr>
      <w:tr w:rsidR="00704AC1" w:rsidRPr="00F52C95" w:rsidTr="000A1E1B">
        <w:trPr>
          <w:trHeight w:val="200"/>
          <w:jc w:val="center"/>
        </w:trPr>
        <w:tc>
          <w:tcPr>
            <w:tcW w:w="657" w:type="dxa"/>
            <w:noWrap/>
            <w:vAlign w:val="bottom"/>
          </w:tcPr>
          <w:p w:rsidR="00704AC1" w:rsidRPr="00F52C95" w:rsidRDefault="00704AC1" w:rsidP="000A1E1B">
            <w:pPr>
              <w:jc w:val="center"/>
              <w:rPr>
                <w:sz w:val="26"/>
                <w:szCs w:val="26"/>
              </w:rPr>
            </w:pPr>
            <w:r w:rsidRPr="00F52C95">
              <w:rPr>
                <w:sz w:val="26"/>
                <w:szCs w:val="26"/>
              </w:rPr>
              <w:t>7</w:t>
            </w:r>
          </w:p>
        </w:tc>
        <w:tc>
          <w:tcPr>
            <w:tcW w:w="3556" w:type="dxa"/>
            <w:noWrap/>
            <w:vAlign w:val="bottom"/>
          </w:tcPr>
          <w:p w:rsidR="00704AC1" w:rsidRPr="00F52C95" w:rsidRDefault="00704AC1" w:rsidP="000A1E1B">
            <w:pPr>
              <w:rPr>
                <w:sz w:val="26"/>
                <w:szCs w:val="26"/>
              </w:rPr>
            </w:pPr>
            <w:r w:rsidRPr="00F52C95">
              <w:rPr>
                <w:sz w:val="26"/>
                <w:szCs w:val="26"/>
              </w:rPr>
              <w:t>Hố ga</w:t>
            </w:r>
          </w:p>
        </w:tc>
        <w:tc>
          <w:tcPr>
            <w:tcW w:w="1466" w:type="dxa"/>
            <w:noWrap/>
            <w:vAlign w:val="bottom"/>
          </w:tcPr>
          <w:p w:rsidR="00704AC1" w:rsidRPr="00F52C95" w:rsidRDefault="00704AC1" w:rsidP="000A1E1B">
            <w:pPr>
              <w:jc w:val="center"/>
              <w:rPr>
                <w:sz w:val="26"/>
                <w:szCs w:val="26"/>
              </w:rPr>
            </w:pPr>
            <w:r w:rsidRPr="00F52C95">
              <w:rPr>
                <w:sz w:val="26"/>
                <w:szCs w:val="26"/>
              </w:rPr>
              <w:t>cái</w:t>
            </w:r>
          </w:p>
        </w:tc>
        <w:tc>
          <w:tcPr>
            <w:tcW w:w="1933" w:type="dxa"/>
            <w:noWrap/>
            <w:vAlign w:val="bottom"/>
          </w:tcPr>
          <w:p w:rsidR="00704AC1" w:rsidRPr="00F52C95" w:rsidRDefault="00704AC1" w:rsidP="000A1E1B">
            <w:pPr>
              <w:jc w:val="center"/>
              <w:rPr>
                <w:sz w:val="26"/>
                <w:szCs w:val="26"/>
              </w:rPr>
            </w:pPr>
            <w:r w:rsidRPr="00F52C95">
              <w:rPr>
                <w:sz w:val="26"/>
                <w:szCs w:val="26"/>
              </w:rPr>
              <w:t>227</w:t>
            </w:r>
          </w:p>
        </w:tc>
      </w:tr>
      <w:tr w:rsidR="00704AC1" w:rsidRPr="00F52C95" w:rsidTr="000A1E1B">
        <w:trPr>
          <w:trHeight w:val="77"/>
          <w:jc w:val="center"/>
        </w:trPr>
        <w:tc>
          <w:tcPr>
            <w:tcW w:w="657" w:type="dxa"/>
            <w:noWrap/>
            <w:vAlign w:val="bottom"/>
          </w:tcPr>
          <w:p w:rsidR="00704AC1" w:rsidRPr="00F52C95" w:rsidRDefault="00704AC1" w:rsidP="000A1E1B">
            <w:pPr>
              <w:jc w:val="center"/>
              <w:rPr>
                <w:sz w:val="26"/>
                <w:szCs w:val="26"/>
              </w:rPr>
            </w:pPr>
            <w:r w:rsidRPr="00F52C95">
              <w:rPr>
                <w:sz w:val="26"/>
                <w:szCs w:val="26"/>
              </w:rPr>
              <w:t>8</w:t>
            </w:r>
          </w:p>
        </w:tc>
        <w:tc>
          <w:tcPr>
            <w:tcW w:w="3556" w:type="dxa"/>
            <w:noWrap/>
            <w:vAlign w:val="bottom"/>
          </w:tcPr>
          <w:p w:rsidR="00704AC1" w:rsidRPr="00F52C95" w:rsidRDefault="00704AC1" w:rsidP="000A1E1B">
            <w:pPr>
              <w:rPr>
                <w:sz w:val="26"/>
                <w:szCs w:val="26"/>
              </w:rPr>
            </w:pPr>
            <w:r w:rsidRPr="00F52C95">
              <w:rPr>
                <w:sz w:val="26"/>
                <w:szCs w:val="26"/>
              </w:rPr>
              <w:t>Mương ngầm 2M</w:t>
            </w:r>
          </w:p>
        </w:tc>
        <w:tc>
          <w:tcPr>
            <w:tcW w:w="1466" w:type="dxa"/>
            <w:noWrap/>
            <w:vAlign w:val="bottom"/>
          </w:tcPr>
          <w:p w:rsidR="00704AC1" w:rsidRPr="00F52C95" w:rsidRDefault="00704AC1" w:rsidP="000A1E1B">
            <w:pPr>
              <w:jc w:val="center"/>
              <w:rPr>
                <w:sz w:val="26"/>
                <w:szCs w:val="26"/>
              </w:rPr>
            </w:pPr>
            <w:r w:rsidRPr="00F52C95">
              <w:rPr>
                <w:sz w:val="26"/>
                <w:szCs w:val="26"/>
              </w:rPr>
              <w:t>m</w:t>
            </w:r>
          </w:p>
        </w:tc>
        <w:tc>
          <w:tcPr>
            <w:tcW w:w="1933" w:type="dxa"/>
            <w:noWrap/>
            <w:vAlign w:val="bottom"/>
          </w:tcPr>
          <w:p w:rsidR="00704AC1" w:rsidRPr="00F52C95" w:rsidRDefault="00704AC1" w:rsidP="000A1E1B">
            <w:pPr>
              <w:jc w:val="center"/>
              <w:rPr>
                <w:sz w:val="26"/>
                <w:szCs w:val="26"/>
              </w:rPr>
            </w:pPr>
            <w:r w:rsidRPr="00F52C95">
              <w:rPr>
                <w:sz w:val="26"/>
                <w:szCs w:val="26"/>
              </w:rPr>
              <w:t>482,2</w:t>
            </w:r>
          </w:p>
        </w:tc>
      </w:tr>
      <w:tr w:rsidR="00704AC1" w:rsidRPr="00F52C95" w:rsidTr="00704AC1">
        <w:trPr>
          <w:trHeight w:val="315"/>
          <w:jc w:val="center"/>
        </w:trPr>
        <w:tc>
          <w:tcPr>
            <w:tcW w:w="657" w:type="dxa"/>
            <w:noWrap/>
            <w:vAlign w:val="bottom"/>
          </w:tcPr>
          <w:p w:rsidR="00704AC1" w:rsidRPr="00F52C95" w:rsidRDefault="00704AC1" w:rsidP="000A1E1B">
            <w:pPr>
              <w:jc w:val="center"/>
              <w:rPr>
                <w:sz w:val="26"/>
                <w:szCs w:val="26"/>
              </w:rPr>
            </w:pPr>
            <w:r w:rsidRPr="00F52C95">
              <w:rPr>
                <w:sz w:val="26"/>
                <w:szCs w:val="26"/>
              </w:rPr>
              <w:t>9</w:t>
            </w:r>
          </w:p>
        </w:tc>
        <w:tc>
          <w:tcPr>
            <w:tcW w:w="3556" w:type="dxa"/>
            <w:noWrap/>
            <w:vAlign w:val="bottom"/>
          </w:tcPr>
          <w:p w:rsidR="00704AC1" w:rsidRPr="00F52C95" w:rsidRDefault="00704AC1" w:rsidP="000A1E1B">
            <w:pPr>
              <w:rPr>
                <w:sz w:val="26"/>
                <w:szCs w:val="26"/>
              </w:rPr>
            </w:pPr>
            <w:r w:rsidRPr="00F52C95">
              <w:rPr>
                <w:sz w:val="26"/>
                <w:szCs w:val="26"/>
              </w:rPr>
              <w:t>Mương hở 2M</w:t>
            </w:r>
          </w:p>
        </w:tc>
        <w:tc>
          <w:tcPr>
            <w:tcW w:w="1466" w:type="dxa"/>
            <w:noWrap/>
            <w:vAlign w:val="bottom"/>
          </w:tcPr>
          <w:p w:rsidR="00704AC1" w:rsidRPr="00F52C95" w:rsidRDefault="00704AC1" w:rsidP="000A1E1B">
            <w:pPr>
              <w:jc w:val="center"/>
              <w:rPr>
                <w:sz w:val="26"/>
                <w:szCs w:val="26"/>
              </w:rPr>
            </w:pPr>
            <w:r w:rsidRPr="00F52C95">
              <w:rPr>
                <w:sz w:val="26"/>
                <w:szCs w:val="26"/>
              </w:rPr>
              <w:t>m</w:t>
            </w:r>
          </w:p>
        </w:tc>
        <w:tc>
          <w:tcPr>
            <w:tcW w:w="1933" w:type="dxa"/>
            <w:noWrap/>
            <w:vAlign w:val="bottom"/>
          </w:tcPr>
          <w:p w:rsidR="00704AC1" w:rsidRPr="00F52C95" w:rsidRDefault="00704AC1" w:rsidP="000A1E1B">
            <w:pPr>
              <w:jc w:val="center"/>
              <w:rPr>
                <w:sz w:val="26"/>
                <w:szCs w:val="26"/>
              </w:rPr>
            </w:pPr>
            <w:r w:rsidRPr="00F52C95">
              <w:rPr>
                <w:sz w:val="26"/>
                <w:szCs w:val="26"/>
              </w:rPr>
              <w:t>129</w:t>
            </w:r>
          </w:p>
        </w:tc>
      </w:tr>
    </w:tbl>
    <w:p w:rsidR="00B5551F" w:rsidRPr="00F52C95" w:rsidRDefault="00B5551F" w:rsidP="00B5551F">
      <w:pPr>
        <w:pStyle w:val="Heading2"/>
        <w:shd w:val="clear" w:color="auto" w:fill="FFFFFF"/>
        <w:tabs>
          <w:tab w:val="clear" w:pos="3906"/>
          <w:tab w:val="num" w:pos="0"/>
        </w:tabs>
        <w:spacing w:before="0" w:after="120"/>
        <w:ind w:left="578" w:hanging="578"/>
        <w:rPr>
          <w:rFonts w:ascii="Times New Roman" w:hAnsi="Times New Roman"/>
          <w:sz w:val="28"/>
          <w:szCs w:val="28"/>
          <w:lang w:val="it-IT"/>
        </w:rPr>
      </w:pPr>
      <w:bookmarkStart w:id="102" w:name="_Toc391448266"/>
      <w:bookmarkStart w:id="103" w:name="_Toc421717857"/>
      <w:bookmarkStart w:id="104" w:name="_Toc468092954"/>
      <w:r w:rsidRPr="00F52C95">
        <w:rPr>
          <w:rFonts w:ascii="Times New Roman" w:hAnsi="Times New Roman"/>
          <w:sz w:val="28"/>
          <w:szCs w:val="28"/>
          <w:lang w:val="it-IT"/>
        </w:rPr>
        <w:lastRenderedPageBreak/>
        <w:t>Quy hoạch giao thông:</w:t>
      </w:r>
      <w:bookmarkEnd w:id="102"/>
      <w:bookmarkEnd w:id="103"/>
      <w:bookmarkEnd w:id="104"/>
    </w:p>
    <w:p w:rsidR="00704AC1" w:rsidRPr="00F52C95" w:rsidRDefault="00704AC1" w:rsidP="00704AC1">
      <w:pPr>
        <w:pStyle w:val="Heading3"/>
        <w:numPr>
          <w:ilvl w:val="2"/>
          <w:numId w:val="1"/>
        </w:numPr>
        <w:tabs>
          <w:tab w:val="clear" w:pos="5130"/>
          <w:tab w:val="num" w:pos="-180"/>
          <w:tab w:val="num" w:pos="0"/>
          <w:tab w:val="left" w:pos="426"/>
        </w:tabs>
        <w:ind w:left="0" w:firstLine="0"/>
        <w:jc w:val="left"/>
        <w:rPr>
          <w:rFonts w:ascii="Times New Roman" w:hAnsi="Times New Roman"/>
          <w:sz w:val="28"/>
          <w:szCs w:val="28"/>
        </w:rPr>
      </w:pPr>
      <w:bookmarkStart w:id="105" w:name="_Toc468092955"/>
      <w:r w:rsidRPr="00F52C95">
        <w:rPr>
          <w:rFonts w:ascii="Times New Roman" w:hAnsi="Times New Roman"/>
          <w:sz w:val="28"/>
          <w:szCs w:val="28"/>
        </w:rPr>
        <w:t>Nguyên tắc thiết kế:</w:t>
      </w:r>
      <w:bookmarkEnd w:id="105"/>
    </w:p>
    <w:p w:rsidR="00704AC1" w:rsidRPr="00F52C95" w:rsidRDefault="00704AC1" w:rsidP="00704AC1">
      <w:pPr>
        <w:jc w:val="both"/>
        <w:rPr>
          <w:sz w:val="28"/>
          <w:szCs w:val="28"/>
        </w:rPr>
      </w:pPr>
      <w:r w:rsidRPr="00F52C95">
        <w:rPr>
          <w:sz w:val="28"/>
          <w:szCs w:val="28"/>
        </w:rPr>
        <w:tab/>
        <w:t>- Rà soát, khớp nối với các đồ án quy hoạch đã được duyệt.</w:t>
      </w:r>
    </w:p>
    <w:p w:rsidR="00704AC1" w:rsidRPr="00F52C95" w:rsidRDefault="00704AC1" w:rsidP="00704AC1">
      <w:pPr>
        <w:jc w:val="both"/>
        <w:rPr>
          <w:sz w:val="28"/>
          <w:szCs w:val="28"/>
        </w:rPr>
      </w:pPr>
      <w:r w:rsidRPr="00F52C95">
        <w:rPr>
          <w:sz w:val="28"/>
          <w:szCs w:val="28"/>
        </w:rPr>
        <w:tab/>
        <w:t>- Khớp nối với các công trình đang thi công và dự án được duyệt.</w:t>
      </w:r>
    </w:p>
    <w:p w:rsidR="00704AC1" w:rsidRPr="00F52C95" w:rsidRDefault="00704AC1" w:rsidP="00704AC1">
      <w:pPr>
        <w:jc w:val="both"/>
        <w:rPr>
          <w:sz w:val="28"/>
          <w:szCs w:val="28"/>
        </w:rPr>
      </w:pPr>
      <w:r w:rsidRPr="00F52C95">
        <w:rPr>
          <w:sz w:val="28"/>
          <w:szCs w:val="28"/>
        </w:rPr>
        <w:tab/>
        <w:t>- Nghiên cứu đầy đủ tới hệ thống giao thông đối ngoại, công trình đầu mối, đấu nối với các khu vực xung quanh. Mạng lưới đường hài hoà với địa hình tự nhiên, không đào đắp lớn gây phá vỡ cảnh quan thiên nhiên.</w:t>
      </w:r>
    </w:p>
    <w:p w:rsidR="00704AC1" w:rsidRPr="00F52C95" w:rsidRDefault="00704AC1" w:rsidP="00704AC1">
      <w:pPr>
        <w:jc w:val="both"/>
        <w:rPr>
          <w:sz w:val="28"/>
          <w:szCs w:val="28"/>
        </w:rPr>
      </w:pPr>
      <w:r w:rsidRPr="00F52C95">
        <w:rPr>
          <w:sz w:val="28"/>
          <w:szCs w:val="28"/>
        </w:rPr>
        <w:tab/>
        <w:t>- Coi công trình giao thông vừa đóng vai trò là công trình hạ tầng phục vụ vận tải vừa là công trình chuyển tiếp tiếp cận với cảnh quan, là công trình kiến trúc có thẩm mỹ cao. Vì vậy, ngoài các yêu cầu đảm bảo về kỹ thuật cần đảm bảo tốt các yêu cầu về mỹ thuật, cảnh quan.</w:t>
      </w:r>
    </w:p>
    <w:p w:rsidR="00704AC1" w:rsidRPr="00F52C95" w:rsidRDefault="00704AC1" w:rsidP="00704AC1">
      <w:pPr>
        <w:pStyle w:val="Heading3"/>
        <w:numPr>
          <w:ilvl w:val="2"/>
          <w:numId w:val="1"/>
        </w:numPr>
        <w:tabs>
          <w:tab w:val="clear" w:pos="5130"/>
          <w:tab w:val="num" w:pos="-180"/>
          <w:tab w:val="num" w:pos="0"/>
          <w:tab w:val="left" w:pos="426"/>
        </w:tabs>
        <w:ind w:left="0" w:firstLine="0"/>
        <w:jc w:val="left"/>
        <w:rPr>
          <w:rFonts w:ascii="Times New Roman" w:hAnsi="Times New Roman"/>
          <w:sz w:val="28"/>
          <w:szCs w:val="28"/>
        </w:rPr>
      </w:pPr>
      <w:bookmarkStart w:id="106" w:name="_Toc392488877"/>
      <w:bookmarkStart w:id="107" w:name="_Toc468092956"/>
      <w:r w:rsidRPr="00F52C95">
        <w:rPr>
          <w:rFonts w:ascii="Times New Roman" w:hAnsi="Times New Roman"/>
          <w:sz w:val="28"/>
          <w:szCs w:val="28"/>
        </w:rPr>
        <w:t>Tiêu chuẩn quy trình áp dụng:</w:t>
      </w:r>
      <w:bookmarkEnd w:id="106"/>
      <w:bookmarkEnd w:id="107"/>
    </w:p>
    <w:p w:rsidR="00704AC1" w:rsidRPr="00F52C95" w:rsidRDefault="00704AC1" w:rsidP="00704AC1">
      <w:pPr>
        <w:ind w:firstLine="720"/>
        <w:jc w:val="both"/>
        <w:rPr>
          <w:sz w:val="28"/>
          <w:szCs w:val="28"/>
        </w:rPr>
      </w:pPr>
      <w:bookmarkStart w:id="108" w:name="_Toc392488878"/>
      <w:r w:rsidRPr="00F52C95">
        <w:rPr>
          <w:sz w:val="28"/>
          <w:szCs w:val="28"/>
        </w:rPr>
        <w:t>- Bản đồ đo đạc địa hình tỷ lệ 1/500.</w:t>
      </w:r>
    </w:p>
    <w:p w:rsidR="00704AC1" w:rsidRPr="00F52C95" w:rsidRDefault="00704AC1" w:rsidP="00704AC1">
      <w:pPr>
        <w:jc w:val="both"/>
        <w:rPr>
          <w:sz w:val="28"/>
          <w:szCs w:val="28"/>
        </w:rPr>
      </w:pPr>
      <w:r w:rsidRPr="00F52C95">
        <w:rPr>
          <w:sz w:val="28"/>
          <w:szCs w:val="28"/>
        </w:rPr>
        <w:tab/>
        <w:t>- Các chỉ tiêu kinh tế kỹ thuật chính của mạng lưới đường theo tiêu chuẩn quy trình, quy phạm ngành:</w:t>
      </w:r>
    </w:p>
    <w:p w:rsidR="00704AC1" w:rsidRPr="00F52C95" w:rsidRDefault="00704AC1" w:rsidP="00704AC1">
      <w:pPr>
        <w:jc w:val="both"/>
        <w:rPr>
          <w:sz w:val="28"/>
          <w:szCs w:val="28"/>
        </w:rPr>
      </w:pPr>
      <w:r w:rsidRPr="00F52C95">
        <w:rPr>
          <w:sz w:val="28"/>
          <w:szCs w:val="28"/>
        </w:rPr>
        <w:tab/>
        <w:t>+ Quy chuẩn QCVN 01:2008/BXD: Quy chuẩn kỹ thuật Quốc gia về Quy hoạch xây dựng.</w:t>
      </w:r>
    </w:p>
    <w:p w:rsidR="00704AC1" w:rsidRPr="00F52C95" w:rsidRDefault="00704AC1" w:rsidP="00704AC1">
      <w:pPr>
        <w:jc w:val="both"/>
        <w:rPr>
          <w:sz w:val="28"/>
          <w:szCs w:val="28"/>
        </w:rPr>
      </w:pPr>
      <w:r w:rsidRPr="00F52C95">
        <w:rPr>
          <w:sz w:val="28"/>
          <w:szCs w:val="28"/>
        </w:rPr>
        <w:tab/>
        <w:t>+ Quy chuẩn QCVN 07:2016/BXD: Quy chuẩn kỹ thuật Quốc gia về các công trình hạ tầng kỹ thuật đô thị.</w:t>
      </w:r>
    </w:p>
    <w:p w:rsidR="00704AC1" w:rsidRPr="00F52C95" w:rsidRDefault="00704AC1" w:rsidP="00704AC1">
      <w:pPr>
        <w:jc w:val="both"/>
        <w:rPr>
          <w:sz w:val="28"/>
          <w:szCs w:val="28"/>
        </w:rPr>
      </w:pPr>
      <w:r w:rsidRPr="00F52C95">
        <w:rPr>
          <w:sz w:val="28"/>
          <w:szCs w:val="28"/>
        </w:rPr>
        <w:tab/>
        <w:t>+ Yêu cầu thiết kế đường đô thị</w:t>
      </w:r>
      <w:r w:rsidRPr="00F52C95">
        <w:rPr>
          <w:sz w:val="28"/>
          <w:szCs w:val="28"/>
        </w:rPr>
        <w:tab/>
        <w:t>: TCXDVN 104-2007</w:t>
      </w:r>
    </w:p>
    <w:p w:rsidR="00704AC1" w:rsidRPr="00F52C95" w:rsidRDefault="00704AC1" w:rsidP="00704AC1">
      <w:pPr>
        <w:jc w:val="both"/>
        <w:rPr>
          <w:sz w:val="28"/>
          <w:szCs w:val="28"/>
        </w:rPr>
      </w:pPr>
      <w:r w:rsidRPr="00F52C95">
        <w:rPr>
          <w:sz w:val="28"/>
          <w:szCs w:val="28"/>
        </w:rPr>
        <w:tab/>
        <w:t>+ Tiêu chuẩn thiết kế đường ô tô</w:t>
      </w:r>
      <w:r w:rsidRPr="00F52C95">
        <w:rPr>
          <w:sz w:val="28"/>
          <w:szCs w:val="28"/>
        </w:rPr>
        <w:tab/>
        <w:t>: 22TCN 4054-2005</w:t>
      </w:r>
    </w:p>
    <w:p w:rsidR="00704AC1" w:rsidRPr="00F52C95" w:rsidRDefault="00704AC1" w:rsidP="00704AC1">
      <w:pPr>
        <w:jc w:val="both"/>
        <w:rPr>
          <w:sz w:val="28"/>
          <w:szCs w:val="28"/>
        </w:rPr>
      </w:pPr>
      <w:r w:rsidRPr="00F52C95">
        <w:rPr>
          <w:sz w:val="28"/>
          <w:szCs w:val="28"/>
        </w:rPr>
        <w:tab/>
        <w:t>+ Tiêu chuẩn thiết kế áo đường mềm</w:t>
      </w:r>
      <w:r w:rsidRPr="00F52C95">
        <w:rPr>
          <w:sz w:val="28"/>
          <w:szCs w:val="28"/>
        </w:rPr>
        <w:tab/>
        <w:t>: 22TCN 211-2006</w:t>
      </w:r>
    </w:p>
    <w:p w:rsidR="00704AC1" w:rsidRPr="00F52C95" w:rsidRDefault="00704AC1" w:rsidP="00704AC1">
      <w:pPr>
        <w:jc w:val="both"/>
        <w:rPr>
          <w:sz w:val="28"/>
          <w:szCs w:val="28"/>
        </w:rPr>
      </w:pPr>
      <w:r w:rsidRPr="00F52C95">
        <w:rPr>
          <w:sz w:val="28"/>
          <w:szCs w:val="28"/>
        </w:rPr>
        <w:tab/>
        <w:t>+ Tiêu chuẩn thiết kế áo đường cứng</w:t>
      </w:r>
      <w:r w:rsidRPr="00F52C95">
        <w:rPr>
          <w:sz w:val="28"/>
          <w:szCs w:val="28"/>
        </w:rPr>
        <w:tab/>
        <w:t>: 22TCN 223-95</w:t>
      </w:r>
    </w:p>
    <w:p w:rsidR="00704AC1" w:rsidRPr="00F52C95" w:rsidRDefault="00704AC1" w:rsidP="00704AC1">
      <w:pPr>
        <w:jc w:val="both"/>
        <w:rPr>
          <w:sz w:val="28"/>
          <w:szCs w:val="28"/>
        </w:rPr>
      </w:pPr>
      <w:r w:rsidRPr="00F52C95">
        <w:rPr>
          <w:sz w:val="28"/>
          <w:szCs w:val="28"/>
        </w:rPr>
        <w:tab/>
        <w:t>+ Tiêu chuẩn thiết kế cầu: 22TCN 272-05</w:t>
      </w:r>
    </w:p>
    <w:p w:rsidR="00704AC1" w:rsidRPr="00F52C95" w:rsidRDefault="00704AC1" w:rsidP="00704AC1">
      <w:pPr>
        <w:jc w:val="both"/>
        <w:rPr>
          <w:sz w:val="28"/>
          <w:szCs w:val="28"/>
        </w:rPr>
      </w:pPr>
      <w:r w:rsidRPr="00F52C95">
        <w:rPr>
          <w:sz w:val="28"/>
          <w:szCs w:val="28"/>
        </w:rPr>
        <w:tab/>
        <w:t>+ Và các tiêu chuẩn, quy phạm, văn bản có liên quan khác.</w:t>
      </w:r>
    </w:p>
    <w:p w:rsidR="00704AC1" w:rsidRPr="00F52C95" w:rsidRDefault="00704AC1" w:rsidP="00704AC1">
      <w:pPr>
        <w:pStyle w:val="Heading3"/>
        <w:numPr>
          <w:ilvl w:val="2"/>
          <w:numId w:val="1"/>
        </w:numPr>
        <w:tabs>
          <w:tab w:val="clear" w:pos="5130"/>
          <w:tab w:val="num" w:pos="-180"/>
          <w:tab w:val="num" w:pos="0"/>
          <w:tab w:val="left" w:pos="426"/>
        </w:tabs>
        <w:ind w:left="0" w:firstLine="0"/>
        <w:jc w:val="left"/>
        <w:rPr>
          <w:rFonts w:ascii="Times New Roman" w:hAnsi="Times New Roman"/>
          <w:sz w:val="28"/>
          <w:szCs w:val="28"/>
        </w:rPr>
      </w:pPr>
      <w:bookmarkStart w:id="109" w:name="_Toc468092957"/>
      <w:r w:rsidRPr="00F52C95">
        <w:rPr>
          <w:rFonts w:ascii="Times New Roman" w:hAnsi="Times New Roman"/>
          <w:sz w:val="28"/>
          <w:szCs w:val="28"/>
        </w:rPr>
        <w:t>Tổ chức hệ thống giao thông:</w:t>
      </w:r>
      <w:bookmarkEnd w:id="108"/>
      <w:bookmarkEnd w:id="109"/>
    </w:p>
    <w:p w:rsidR="00704AC1" w:rsidRPr="00F52C95" w:rsidRDefault="00704AC1" w:rsidP="00704AC1">
      <w:pPr>
        <w:ind w:firstLine="567"/>
        <w:jc w:val="both"/>
        <w:rPr>
          <w:b/>
          <w:sz w:val="28"/>
          <w:szCs w:val="28"/>
          <w:lang w:val="it-IT"/>
        </w:rPr>
      </w:pPr>
      <w:r w:rsidRPr="00F52C95">
        <w:rPr>
          <w:b/>
          <w:sz w:val="28"/>
          <w:szCs w:val="28"/>
          <w:lang w:val="it-IT"/>
        </w:rPr>
        <w:t>* Giao thông đối ngoại:</w:t>
      </w:r>
    </w:p>
    <w:p w:rsidR="00704AC1" w:rsidRPr="00F52C95" w:rsidRDefault="00704AC1" w:rsidP="00704AC1">
      <w:pPr>
        <w:ind w:firstLine="567"/>
        <w:jc w:val="both"/>
        <w:rPr>
          <w:sz w:val="28"/>
          <w:szCs w:val="28"/>
        </w:rPr>
      </w:pPr>
      <w:r w:rsidRPr="00F52C95">
        <w:rPr>
          <w:sz w:val="28"/>
          <w:szCs w:val="28"/>
        </w:rPr>
        <w:t>- Tuyến tránh quốc lộ 1A: Giáp với khu quy hoạch.</w:t>
      </w:r>
    </w:p>
    <w:p w:rsidR="00704AC1" w:rsidRPr="00F52C95" w:rsidRDefault="00704AC1" w:rsidP="00704AC1">
      <w:pPr>
        <w:ind w:firstLine="567"/>
        <w:jc w:val="both"/>
        <w:rPr>
          <w:sz w:val="28"/>
          <w:szCs w:val="28"/>
        </w:rPr>
      </w:pPr>
      <w:r w:rsidRPr="00F52C95">
        <w:rPr>
          <w:sz w:val="28"/>
          <w:szCs w:val="28"/>
        </w:rPr>
        <w:t>- Tuyến quốc lộ 1A cũ: Ký hiệu bằng mặt cắt 1-1, B</w:t>
      </w:r>
      <w:r w:rsidRPr="00F52C95">
        <w:rPr>
          <w:sz w:val="28"/>
          <w:szCs w:val="28"/>
          <w:vertAlign w:val="subscript"/>
        </w:rPr>
        <w:t>nền</w:t>
      </w:r>
      <w:r w:rsidRPr="00F52C95">
        <w:rPr>
          <w:sz w:val="28"/>
          <w:szCs w:val="28"/>
        </w:rPr>
        <w:t xml:space="preserve"> = 29m (3.0m + 10.5m + 2.0m + 10.5m +3.0m).</w:t>
      </w:r>
    </w:p>
    <w:p w:rsidR="00704AC1" w:rsidRPr="00F52C95" w:rsidRDefault="00704AC1" w:rsidP="00704AC1">
      <w:pPr>
        <w:ind w:firstLine="567"/>
        <w:jc w:val="both"/>
        <w:rPr>
          <w:sz w:val="28"/>
          <w:szCs w:val="28"/>
        </w:rPr>
      </w:pPr>
      <w:r w:rsidRPr="00F52C95">
        <w:rPr>
          <w:sz w:val="28"/>
          <w:szCs w:val="28"/>
        </w:rPr>
        <w:t>- Tuyến đường ĐH4: Ký hiệu bằng mặt cắt 2-2, B</w:t>
      </w:r>
      <w:r w:rsidRPr="00F52C95">
        <w:rPr>
          <w:sz w:val="28"/>
          <w:szCs w:val="28"/>
          <w:vertAlign w:val="subscript"/>
        </w:rPr>
        <w:t>nền</w:t>
      </w:r>
      <w:r w:rsidRPr="00F52C95">
        <w:rPr>
          <w:sz w:val="28"/>
          <w:szCs w:val="28"/>
        </w:rPr>
        <w:t xml:space="preserve"> = 20.5m (5.0m + 10.5m + 5.0m).</w:t>
      </w:r>
    </w:p>
    <w:p w:rsidR="00704AC1" w:rsidRPr="00F52C95" w:rsidRDefault="00704AC1" w:rsidP="00704AC1">
      <w:pPr>
        <w:ind w:firstLine="567"/>
        <w:jc w:val="both"/>
        <w:rPr>
          <w:b/>
          <w:sz w:val="28"/>
          <w:szCs w:val="28"/>
          <w:lang w:val="it-IT"/>
        </w:rPr>
      </w:pPr>
      <w:r w:rsidRPr="00F52C95">
        <w:rPr>
          <w:b/>
          <w:sz w:val="28"/>
          <w:szCs w:val="28"/>
          <w:lang w:val="it-IT"/>
        </w:rPr>
        <w:t>* Giao thông đô thị:</w:t>
      </w:r>
    </w:p>
    <w:p w:rsidR="00704AC1" w:rsidRPr="00F52C95" w:rsidRDefault="00704AC1" w:rsidP="00704AC1">
      <w:pPr>
        <w:ind w:firstLine="567"/>
        <w:jc w:val="both"/>
        <w:rPr>
          <w:sz w:val="28"/>
          <w:szCs w:val="28"/>
          <w:lang w:val="it-IT"/>
        </w:rPr>
      </w:pPr>
      <w:r w:rsidRPr="00F52C95">
        <w:rPr>
          <w:b/>
          <w:sz w:val="28"/>
          <w:szCs w:val="28"/>
          <w:lang w:val="it-IT"/>
        </w:rPr>
        <w:t xml:space="preserve">- Đường chính khu vực: </w:t>
      </w:r>
      <w:r w:rsidRPr="00F52C95">
        <w:rPr>
          <w:sz w:val="28"/>
          <w:szCs w:val="28"/>
          <w:lang w:val="it-IT"/>
        </w:rPr>
        <w:t>Là tuyến quốc lộ 1A cũ qua khu quy hoạch, liên kết toàn bộ khu vực quy hoạch, ký hiệu bằng mặt cắt 1-1, B</w:t>
      </w:r>
      <w:r w:rsidRPr="00F52C95">
        <w:rPr>
          <w:sz w:val="28"/>
          <w:szCs w:val="28"/>
          <w:vertAlign w:val="subscript"/>
          <w:lang w:val="it-IT"/>
        </w:rPr>
        <w:t>nền</w:t>
      </w:r>
      <w:r w:rsidRPr="00F52C95">
        <w:rPr>
          <w:sz w:val="28"/>
          <w:szCs w:val="28"/>
          <w:lang w:val="it-IT"/>
        </w:rPr>
        <w:t xml:space="preserve"> = 29m (3.0m + 10.5m + 2.0m + 10.5m +3.0m).</w:t>
      </w:r>
    </w:p>
    <w:p w:rsidR="00704AC1" w:rsidRPr="00F52C95" w:rsidRDefault="00704AC1" w:rsidP="00704AC1">
      <w:pPr>
        <w:ind w:firstLine="567"/>
        <w:jc w:val="both"/>
        <w:rPr>
          <w:sz w:val="28"/>
          <w:szCs w:val="28"/>
          <w:lang w:val="it-IT"/>
        </w:rPr>
      </w:pPr>
      <w:r w:rsidRPr="00F52C95">
        <w:rPr>
          <w:b/>
          <w:sz w:val="28"/>
          <w:szCs w:val="28"/>
          <w:lang w:val="it-IT"/>
        </w:rPr>
        <w:t xml:space="preserve">- Đường phân khu vực: </w:t>
      </w:r>
      <w:r w:rsidRPr="00F52C95">
        <w:rPr>
          <w:sz w:val="28"/>
          <w:szCs w:val="28"/>
          <w:lang w:val="it-IT"/>
        </w:rPr>
        <w:t>Các tuyến đường có mặt cắt 2-2, (B</w:t>
      </w:r>
      <w:r w:rsidRPr="00F52C95">
        <w:rPr>
          <w:sz w:val="28"/>
          <w:szCs w:val="28"/>
          <w:vertAlign w:val="subscript"/>
          <w:lang w:val="it-IT"/>
        </w:rPr>
        <w:t>nền</w:t>
      </w:r>
      <w:r w:rsidRPr="00F52C95">
        <w:rPr>
          <w:sz w:val="28"/>
          <w:szCs w:val="28"/>
          <w:lang w:val="it-IT"/>
        </w:rPr>
        <w:t xml:space="preserve"> = 20.5m = 5.0m + 10.5m + 5.0m); mặt cắt 2’-2’, (B</w:t>
      </w:r>
      <w:r w:rsidRPr="00F52C95">
        <w:rPr>
          <w:sz w:val="28"/>
          <w:szCs w:val="28"/>
          <w:vertAlign w:val="subscript"/>
          <w:lang w:val="it-IT"/>
        </w:rPr>
        <w:t>nền</w:t>
      </w:r>
      <w:r w:rsidRPr="00F52C95">
        <w:rPr>
          <w:sz w:val="28"/>
          <w:szCs w:val="28"/>
          <w:lang w:val="it-IT"/>
        </w:rPr>
        <w:t xml:space="preserve"> = 16.5m = 3.0m + 10.5m + 3.0m); mặt cắt 3-3, (B</w:t>
      </w:r>
      <w:r w:rsidRPr="00F52C95">
        <w:rPr>
          <w:sz w:val="28"/>
          <w:szCs w:val="28"/>
          <w:vertAlign w:val="subscript"/>
          <w:lang w:val="it-IT"/>
        </w:rPr>
        <w:t>nền</w:t>
      </w:r>
      <w:r w:rsidRPr="00F52C95">
        <w:rPr>
          <w:sz w:val="28"/>
          <w:szCs w:val="28"/>
          <w:lang w:val="it-IT"/>
        </w:rPr>
        <w:t xml:space="preserve"> = 17.5m = 5.0m + 7.5m + 5.0m); mặt cắt 4-4, (B</w:t>
      </w:r>
      <w:r w:rsidRPr="00F52C95">
        <w:rPr>
          <w:sz w:val="28"/>
          <w:szCs w:val="28"/>
          <w:vertAlign w:val="subscript"/>
          <w:lang w:val="it-IT"/>
        </w:rPr>
        <w:t>nền</w:t>
      </w:r>
      <w:r w:rsidRPr="00F52C95">
        <w:rPr>
          <w:sz w:val="28"/>
          <w:szCs w:val="28"/>
          <w:lang w:val="it-IT"/>
        </w:rPr>
        <w:t xml:space="preserve"> = 13.5m = 3.0m + 7.5m + 3.0m).</w:t>
      </w:r>
    </w:p>
    <w:p w:rsidR="00704AC1" w:rsidRPr="00F52C95" w:rsidRDefault="00704AC1" w:rsidP="00704AC1">
      <w:pPr>
        <w:ind w:firstLine="567"/>
        <w:jc w:val="both"/>
        <w:rPr>
          <w:sz w:val="28"/>
          <w:szCs w:val="28"/>
          <w:lang w:val="it-IT"/>
        </w:rPr>
      </w:pPr>
      <w:r w:rsidRPr="00F52C95">
        <w:rPr>
          <w:b/>
          <w:sz w:val="28"/>
          <w:szCs w:val="28"/>
          <w:lang w:val="it-IT"/>
        </w:rPr>
        <w:t xml:space="preserve">- Đường nhóm nhà ở: </w:t>
      </w:r>
      <w:r w:rsidRPr="00F52C95">
        <w:rPr>
          <w:sz w:val="28"/>
          <w:szCs w:val="28"/>
          <w:lang w:val="it-IT"/>
        </w:rPr>
        <w:t>Các tuyến đường có mặt cắt 5-5 (B</w:t>
      </w:r>
      <w:r w:rsidRPr="00F52C95">
        <w:rPr>
          <w:sz w:val="28"/>
          <w:szCs w:val="28"/>
          <w:vertAlign w:val="subscript"/>
          <w:lang w:val="it-IT"/>
        </w:rPr>
        <w:t>nền</w:t>
      </w:r>
      <w:r w:rsidRPr="00F52C95">
        <w:rPr>
          <w:sz w:val="28"/>
          <w:szCs w:val="28"/>
          <w:lang w:val="it-IT"/>
        </w:rPr>
        <w:t xml:space="preserve"> = 12m = 3.0m + 6.0m + 3.0m) và mặt cắt 6-6 (BTXM rộng 6m).</w:t>
      </w:r>
    </w:p>
    <w:p w:rsidR="00704AC1" w:rsidRPr="00F52C95" w:rsidRDefault="00704AC1" w:rsidP="00704AC1">
      <w:pPr>
        <w:ind w:firstLine="567"/>
        <w:jc w:val="both"/>
        <w:rPr>
          <w:b/>
          <w:sz w:val="28"/>
          <w:szCs w:val="28"/>
          <w:lang w:val="it-IT"/>
        </w:rPr>
      </w:pPr>
      <w:r w:rsidRPr="00F52C95">
        <w:rPr>
          <w:b/>
          <w:sz w:val="28"/>
          <w:szCs w:val="28"/>
          <w:lang w:val="it-IT"/>
        </w:rPr>
        <w:lastRenderedPageBreak/>
        <w:t>* Hệ thống bến bãi:</w:t>
      </w:r>
    </w:p>
    <w:p w:rsidR="00704AC1" w:rsidRPr="00F52C95" w:rsidRDefault="00704AC1" w:rsidP="00704AC1">
      <w:pPr>
        <w:ind w:firstLine="567"/>
        <w:jc w:val="both"/>
        <w:rPr>
          <w:sz w:val="28"/>
          <w:szCs w:val="28"/>
          <w:lang w:val="it-IT"/>
        </w:rPr>
      </w:pPr>
      <w:r w:rsidRPr="00F52C95">
        <w:rPr>
          <w:sz w:val="28"/>
          <w:szCs w:val="28"/>
          <w:lang w:val="it-IT"/>
        </w:rPr>
        <w:t>- Bố trí 02 bãi đậu xe trong các khu dân cư với diện tích 1686,9m2.</w:t>
      </w:r>
    </w:p>
    <w:p w:rsidR="00704AC1" w:rsidRPr="00F52C95" w:rsidRDefault="00704AC1" w:rsidP="00704AC1">
      <w:pPr>
        <w:pStyle w:val="Heading3"/>
        <w:numPr>
          <w:ilvl w:val="2"/>
          <w:numId w:val="1"/>
        </w:numPr>
        <w:tabs>
          <w:tab w:val="clear" w:pos="5130"/>
          <w:tab w:val="num" w:pos="-180"/>
          <w:tab w:val="num" w:pos="0"/>
          <w:tab w:val="left" w:pos="426"/>
        </w:tabs>
        <w:ind w:left="0" w:firstLine="0"/>
        <w:jc w:val="left"/>
        <w:rPr>
          <w:rFonts w:ascii="Times New Roman" w:hAnsi="Times New Roman"/>
          <w:sz w:val="28"/>
          <w:szCs w:val="28"/>
        </w:rPr>
      </w:pPr>
      <w:bookmarkStart w:id="110" w:name="_Toc468092958"/>
      <w:r w:rsidRPr="00F52C95">
        <w:rPr>
          <w:rFonts w:ascii="Times New Roman" w:hAnsi="Times New Roman"/>
          <w:sz w:val="28"/>
          <w:szCs w:val="28"/>
        </w:rPr>
        <w:t>Giải pháp thiết kế</w:t>
      </w:r>
      <w:bookmarkEnd w:id="110"/>
    </w:p>
    <w:p w:rsidR="00704AC1" w:rsidRPr="00F52C95" w:rsidRDefault="00704AC1" w:rsidP="00704AC1">
      <w:pPr>
        <w:ind w:firstLine="567"/>
        <w:jc w:val="both"/>
        <w:rPr>
          <w:b/>
          <w:sz w:val="28"/>
          <w:szCs w:val="28"/>
          <w:lang w:val="it-IT"/>
        </w:rPr>
      </w:pPr>
      <w:r w:rsidRPr="00F52C95">
        <w:rPr>
          <w:b/>
          <w:sz w:val="28"/>
          <w:szCs w:val="28"/>
          <w:lang w:val="it-IT"/>
        </w:rPr>
        <w:t>a. Nền đường:</w:t>
      </w:r>
    </w:p>
    <w:p w:rsidR="00704AC1" w:rsidRPr="00F52C95" w:rsidRDefault="00704AC1" w:rsidP="00704AC1">
      <w:pPr>
        <w:ind w:firstLine="567"/>
        <w:jc w:val="both"/>
        <w:rPr>
          <w:sz w:val="28"/>
          <w:szCs w:val="28"/>
          <w:lang w:val="it-IT"/>
        </w:rPr>
      </w:pPr>
      <w:r w:rsidRPr="00F52C95">
        <w:rPr>
          <w:sz w:val="28"/>
          <w:szCs w:val="28"/>
          <w:lang w:val="it-IT"/>
        </w:rPr>
        <w:t>- Khi san nền sẽ phân kỳ làm 2 giai đoạn: Giai đoạn 1 san nền đến đáy kết cấu áo đường và nền xây dựng, giai đoạn 2 san hết phần còn lại sau khi đã thi công phần giao thông, thoát nước (khối lượng này thuộc về giao thông). Tại những vị trí có tuyến đường đi qua khi san nền phải đầm nén theo đúng quy trình thi công nền đường với độ chặt K=0.95.</w:t>
      </w:r>
    </w:p>
    <w:p w:rsidR="00704AC1" w:rsidRPr="00F52C95" w:rsidRDefault="00704AC1" w:rsidP="00704AC1">
      <w:pPr>
        <w:ind w:firstLine="567"/>
        <w:jc w:val="both"/>
        <w:rPr>
          <w:b/>
          <w:sz w:val="28"/>
          <w:szCs w:val="28"/>
          <w:lang w:val="it-IT"/>
        </w:rPr>
      </w:pPr>
      <w:r w:rsidRPr="00F52C95">
        <w:rPr>
          <w:b/>
          <w:sz w:val="28"/>
          <w:szCs w:val="28"/>
          <w:lang w:val="it-IT"/>
        </w:rPr>
        <w:t>b. Mặt đường:</w:t>
      </w:r>
    </w:p>
    <w:p w:rsidR="00704AC1" w:rsidRPr="00F52C95" w:rsidRDefault="00704AC1" w:rsidP="007F07B9">
      <w:pPr>
        <w:spacing w:after="120"/>
        <w:jc w:val="both"/>
        <w:rPr>
          <w:i/>
          <w:sz w:val="28"/>
          <w:szCs w:val="28"/>
          <w:lang w:val="it-IT"/>
        </w:rPr>
      </w:pPr>
      <w:r w:rsidRPr="00F52C95">
        <w:rPr>
          <w:i/>
          <w:sz w:val="28"/>
          <w:szCs w:val="28"/>
          <w:lang w:val="it-IT"/>
        </w:rPr>
        <w:t>* Mặt cắt 1-1, mặt cắt 2-2, mặt cắt 2’-2’.</w:t>
      </w:r>
    </w:p>
    <w:p w:rsidR="00704AC1" w:rsidRPr="00F52C95" w:rsidRDefault="00704AC1" w:rsidP="007F07B9">
      <w:pPr>
        <w:spacing w:after="120"/>
        <w:ind w:firstLine="567"/>
        <w:jc w:val="both"/>
        <w:rPr>
          <w:sz w:val="28"/>
          <w:szCs w:val="28"/>
          <w:lang w:val="it-IT"/>
        </w:rPr>
      </w:pPr>
      <w:r w:rsidRPr="00F52C95">
        <w:rPr>
          <w:sz w:val="28"/>
          <w:szCs w:val="28"/>
          <w:lang w:val="it-IT"/>
        </w:rPr>
        <w:t>- Bê tông nhựa hạt mịn dày 5 cm</w:t>
      </w:r>
    </w:p>
    <w:p w:rsidR="00704AC1" w:rsidRPr="00F52C95" w:rsidRDefault="00704AC1" w:rsidP="007F07B9">
      <w:pPr>
        <w:spacing w:after="120"/>
        <w:ind w:firstLine="567"/>
        <w:jc w:val="both"/>
        <w:rPr>
          <w:sz w:val="28"/>
          <w:szCs w:val="28"/>
          <w:lang w:val="it-IT"/>
        </w:rPr>
      </w:pPr>
      <w:r w:rsidRPr="00F52C95">
        <w:rPr>
          <w:sz w:val="28"/>
          <w:szCs w:val="28"/>
          <w:lang w:val="it-IT"/>
        </w:rPr>
        <w:t>- Bê tông nhựa hạt thô dày 7cm</w:t>
      </w:r>
    </w:p>
    <w:p w:rsidR="00704AC1" w:rsidRPr="00F52C95" w:rsidRDefault="00704AC1" w:rsidP="007F07B9">
      <w:pPr>
        <w:spacing w:after="120"/>
        <w:ind w:firstLine="567"/>
        <w:jc w:val="both"/>
        <w:rPr>
          <w:sz w:val="28"/>
          <w:szCs w:val="28"/>
          <w:lang w:val="it-IT"/>
        </w:rPr>
      </w:pPr>
      <w:r w:rsidRPr="00F52C95">
        <w:rPr>
          <w:sz w:val="28"/>
          <w:szCs w:val="28"/>
          <w:lang w:val="it-IT"/>
        </w:rPr>
        <w:t>- Cấp phối đá dăm loại I dày 40cm</w:t>
      </w:r>
    </w:p>
    <w:p w:rsidR="00704AC1" w:rsidRPr="00F52C95" w:rsidRDefault="00704AC1" w:rsidP="007F07B9">
      <w:pPr>
        <w:spacing w:after="120"/>
        <w:ind w:firstLine="567"/>
        <w:jc w:val="both"/>
        <w:rPr>
          <w:sz w:val="28"/>
          <w:szCs w:val="28"/>
          <w:lang w:val="it-IT"/>
        </w:rPr>
      </w:pPr>
      <w:r w:rsidRPr="00F52C95">
        <w:rPr>
          <w:sz w:val="28"/>
          <w:szCs w:val="28"/>
          <w:lang w:val="it-IT"/>
        </w:rPr>
        <w:t>- Cấp phối đất đồi K98 dày 50cm</w:t>
      </w:r>
    </w:p>
    <w:p w:rsidR="00704AC1" w:rsidRPr="00F52C95" w:rsidRDefault="00704AC1" w:rsidP="007F07B9">
      <w:pPr>
        <w:spacing w:after="120"/>
        <w:jc w:val="both"/>
        <w:rPr>
          <w:i/>
          <w:sz w:val="28"/>
          <w:szCs w:val="28"/>
          <w:lang w:val="it-IT"/>
        </w:rPr>
      </w:pPr>
      <w:r w:rsidRPr="00F52C95">
        <w:rPr>
          <w:i/>
          <w:sz w:val="28"/>
          <w:szCs w:val="28"/>
          <w:lang w:val="it-IT"/>
        </w:rPr>
        <w:t>* Mặt cắt 3-3, mặt cắt 4-4, mặt cắt 5-5.</w:t>
      </w:r>
    </w:p>
    <w:p w:rsidR="00704AC1" w:rsidRPr="00F52C95" w:rsidRDefault="00704AC1" w:rsidP="007F07B9">
      <w:pPr>
        <w:spacing w:after="120"/>
        <w:ind w:firstLine="567"/>
        <w:jc w:val="both"/>
        <w:rPr>
          <w:sz w:val="28"/>
          <w:szCs w:val="28"/>
          <w:lang w:val="it-IT"/>
        </w:rPr>
      </w:pPr>
      <w:r w:rsidRPr="00F52C95">
        <w:rPr>
          <w:sz w:val="28"/>
          <w:szCs w:val="28"/>
          <w:lang w:val="it-IT"/>
        </w:rPr>
        <w:t>- Bê tông nhựa hạt trung dày 7 cm</w:t>
      </w:r>
    </w:p>
    <w:p w:rsidR="00704AC1" w:rsidRPr="00F52C95" w:rsidRDefault="00704AC1" w:rsidP="007F07B9">
      <w:pPr>
        <w:spacing w:after="120"/>
        <w:ind w:firstLine="567"/>
        <w:jc w:val="both"/>
        <w:rPr>
          <w:sz w:val="28"/>
          <w:szCs w:val="28"/>
          <w:lang w:val="it-IT"/>
        </w:rPr>
      </w:pPr>
      <w:r w:rsidRPr="00F52C95">
        <w:rPr>
          <w:sz w:val="28"/>
          <w:szCs w:val="28"/>
          <w:lang w:val="it-IT"/>
        </w:rPr>
        <w:t>- Cấp phối đá dăm loại I dày 30cm</w:t>
      </w:r>
    </w:p>
    <w:p w:rsidR="00704AC1" w:rsidRPr="00F52C95" w:rsidRDefault="00704AC1" w:rsidP="007F07B9">
      <w:pPr>
        <w:spacing w:after="120"/>
        <w:ind w:firstLine="567"/>
        <w:jc w:val="both"/>
        <w:rPr>
          <w:sz w:val="28"/>
          <w:szCs w:val="28"/>
          <w:lang w:val="it-IT"/>
        </w:rPr>
      </w:pPr>
      <w:r w:rsidRPr="00F52C95">
        <w:rPr>
          <w:sz w:val="28"/>
          <w:szCs w:val="28"/>
          <w:lang w:val="it-IT"/>
        </w:rPr>
        <w:t>- Cấp phối đất đồi K98 dày 30cm</w:t>
      </w:r>
    </w:p>
    <w:p w:rsidR="00704AC1" w:rsidRPr="00F52C95" w:rsidRDefault="00704AC1" w:rsidP="007F07B9">
      <w:pPr>
        <w:spacing w:after="120"/>
        <w:jc w:val="both"/>
        <w:rPr>
          <w:i/>
          <w:sz w:val="28"/>
          <w:szCs w:val="28"/>
          <w:lang w:val="it-IT"/>
        </w:rPr>
      </w:pPr>
      <w:r w:rsidRPr="00F52C95">
        <w:rPr>
          <w:i/>
          <w:sz w:val="28"/>
          <w:szCs w:val="28"/>
          <w:lang w:val="it-IT"/>
        </w:rPr>
        <w:t>* Mặt cắt 6-6.</w:t>
      </w:r>
    </w:p>
    <w:p w:rsidR="00704AC1" w:rsidRPr="00F52C95" w:rsidRDefault="00704AC1" w:rsidP="007F07B9">
      <w:pPr>
        <w:spacing w:after="120"/>
        <w:ind w:firstLine="567"/>
        <w:jc w:val="both"/>
        <w:rPr>
          <w:sz w:val="28"/>
          <w:szCs w:val="28"/>
          <w:lang w:val="it-IT"/>
        </w:rPr>
      </w:pPr>
      <w:r w:rsidRPr="00F52C95">
        <w:rPr>
          <w:sz w:val="28"/>
          <w:szCs w:val="28"/>
          <w:lang w:val="it-IT"/>
        </w:rPr>
        <w:t>- Bê tông xi măng dày 22 cm</w:t>
      </w:r>
    </w:p>
    <w:p w:rsidR="00704AC1" w:rsidRPr="00F52C95" w:rsidRDefault="00704AC1" w:rsidP="007F07B9">
      <w:pPr>
        <w:spacing w:after="120"/>
        <w:ind w:firstLine="567"/>
        <w:jc w:val="both"/>
        <w:rPr>
          <w:sz w:val="28"/>
          <w:szCs w:val="28"/>
          <w:lang w:val="it-IT"/>
        </w:rPr>
      </w:pPr>
      <w:r w:rsidRPr="00F52C95">
        <w:rPr>
          <w:sz w:val="28"/>
          <w:szCs w:val="28"/>
          <w:lang w:val="it-IT"/>
        </w:rPr>
        <w:t>- Cấp phối đá dăm loại I dày 15cm</w:t>
      </w:r>
    </w:p>
    <w:p w:rsidR="00704AC1" w:rsidRPr="00F52C95" w:rsidRDefault="00704AC1" w:rsidP="007F07B9">
      <w:pPr>
        <w:spacing w:after="120"/>
        <w:ind w:firstLine="567"/>
        <w:jc w:val="both"/>
        <w:rPr>
          <w:sz w:val="28"/>
          <w:szCs w:val="28"/>
          <w:lang w:val="it-IT"/>
        </w:rPr>
      </w:pPr>
      <w:r w:rsidRPr="00F52C95">
        <w:rPr>
          <w:sz w:val="28"/>
          <w:szCs w:val="28"/>
          <w:lang w:val="it-IT"/>
        </w:rPr>
        <w:t>- Cấp phối đất đồi K98 dày 30cm</w:t>
      </w:r>
    </w:p>
    <w:p w:rsidR="00704AC1" w:rsidRPr="00F52C95" w:rsidRDefault="00704AC1" w:rsidP="007F07B9">
      <w:pPr>
        <w:spacing w:after="120"/>
        <w:jc w:val="both"/>
        <w:rPr>
          <w:b/>
          <w:sz w:val="28"/>
          <w:szCs w:val="28"/>
          <w:lang w:val="it-IT"/>
        </w:rPr>
      </w:pPr>
      <w:r w:rsidRPr="00F52C95">
        <w:rPr>
          <w:b/>
          <w:sz w:val="28"/>
          <w:szCs w:val="28"/>
          <w:lang w:val="it-IT"/>
        </w:rPr>
        <w:t>c. Kết cấu vỉa hè, bó vỉa, hố trồng cây:</w:t>
      </w:r>
    </w:p>
    <w:p w:rsidR="00704AC1" w:rsidRPr="00F52C95" w:rsidRDefault="00704AC1" w:rsidP="007F07B9">
      <w:pPr>
        <w:spacing w:after="120"/>
        <w:ind w:firstLine="567"/>
        <w:jc w:val="both"/>
        <w:rPr>
          <w:sz w:val="28"/>
          <w:szCs w:val="28"/>
          <w:lang w:val="it-IT"/>
        </w:rPr>
      </w:pPr>
      <w:r w:rsidRPr="00F52C95">
        <w:rPr>
          <w:sz w:val="28"/>
          <w:szCs w:val="28"/>
          <w:lang w:val="it-IT"/>
        </w:rPr>
        <w:t>- Vỉa hè :</w:t>
      </w:r>
      <w:r w:rsidRPr="00F52C95">
        <w:rPr>
          <w:sz w:val="28"/>
          <w:szCs w:val="28"/>
          <w:lang w:val="it-IT"/>
        </w:rPr>
        <w:tab/>
      </w:r>
      <w:r w:rsidR="007F07B9" w:rsidRPr="00F52C95">
        <w:rPr>
          <w:sz w:val="28"/>
          <w:szCs w:val="28"/>
          <w:lang w:val="it-IT"/>
        </w:rPr>
        <w:tab/>
      </w:r>
      <w:r w:rsidRPr="00F52C95">
        <w:rPr>
          <w:sz w:val="28"/>
          <w:szCs w:val="28"/>
          <w:lang w:val="it-IT"/>
        </w:rPr>
        <w:t>+ Lát gạch Block dày 6cm.</w:t>
      </w:r>
    </w:p>
    <w:p w:rsidR="00704AC1" w:rsidRPr="00F52C95" w:rsidRDefault="00704AC1" w:rsidP="007F07B9">
      <w:pPr>
        <w:spacing w:after="120"/>
        <w:ind w:firstLine="567"/>
        <w:jc w:val="both"/>
        <w:rPr>
          <w:sz w:val="28"/>
          <w:szCs w:val="28"/>
          <w:lang w:val="it-IT"/>
        </w:rPr>
      </w:pPr>
      <w:r w:rsidRPr="00F52C95">
        <w:rPr>
          <w:sz w:val="28"/>
          <w:szCs w:val="28"/>
          <w:lang w:val="it-IT"/>
        </w:rPr>
        <w:tab/>
      </w:r>
      <w:r w:rsidRPr="00F52C95">
        <w:rPr>
          <w:sz w:val="28"/>
          <w:szCs w:val="28"/>
          <w:lang w:val="it-IT"/>
        </w:rPr>
        <w:tab/>
      </w:r>
      <w:r w:rsidRPr="00F52C95">
        <w:rPr>
          <w:sz w:val="28"/>
          <w:szCs w:val="28"/>
          <w:lang w:val="it-IT"/>
        </w:rPr>
        <w:tab/>
      </w:r>
      <w:r w:rsidR="007F07B9" w:rsidRPr="00F52C95">
        <w:rPr>
          <w:sz w:val="28"/>
          <w:szCs w:val="28"/>
          <w:lang w:val="it-IT"/>
        </w:rPr>
        <w:tab/>
      </w:r>
      <w:r w:rsidRPr="00F52C95">
        <w:rPr>
          <w:sz w:val="28"/>
          <w:szCs w:val="28"/>
          <w:lang w:val="it-IT"/>
        </w:rPr>
        <w:t>+ Đệm cát dày 5 cm.</w:t>
      </w:r>
    </w:p>
    <w:p w:rsidR="00704AC1" w:rsidRPr="00F52C95" w:rsidRDefault="00704AC1" w:rsidP="007F07B9">
      <w:pPr>
        <w:spacing w:after="120"/>
        <w:ind w:firstLine="567"/>
        <w:jc w:val="both"/>
        <w:rPr>
          <w:sz w:val="28"/>
          <w:szCs w:val="28"/>
          <w:lang w:val="it-IT"/>
        </w:rPr>
      </w:pPr>
      <w:r w:rsidRPr="00F52C95">
        <w:rPr>
          <w:sz w:val="28"/>
          <w:szCs w:val="28"/>
          <w:lang w:val="it-IT"/>
        </w:rPr>
        <w:tab/>
      </w:r>
      <w:r w:rsidRPr="00F52C95">
        <w:rPr>
          <w:sz w:val="28"/>
          <w:szCs w:val="28"/>
          <w:lang w:val="it-IT"/>
        </w:rPr>
        <w:tab/>
      </w:r>
      <w:r w:rsidRPr="00F52C95">
        <w:rPr>
          <w:sz w:val="28"/>
          <w:szCs w:val="28"/>
          <w:lang w:val="it-IT"/>
        </w:rPr>
        <w:tab/>
      </w:r>
      <w:r w:rsidR="007F07B9" w:rsidRPr="00F52C95">
        <w:rPr>
          <w:sz w:val="28"/>
          <w:szCs w:val="28"/>
          <w:lang w:val="it-IT"/>
        </w:rPr>
        <w:tab/>
      </w:r>
      <w:r w:rsidRPr="00F52C95">
        <w:rPr>
          <w:sz w:val="28"/>
          <w:szCs w:val="28"/>
          <w:lang w:val="it-IT"/>
        </w:rPr>
        <w:t xml:space="preserve">+ Chèn mạch bằng vữa ximăng M75 </w:t>
      </w:r>
    </w:p>
    <w:p w:rsidR="00704AC1" w:rsidRPr="00F52C95" w:rsidRDefault="00704AC1" w:rsidP="007F07B9">
      <w:pPr>
        <w:spacing w:after="120"/>
        <w:ind w:firstLine="567"/>
        <w:jc w:val="both"/>
        <w:rPr>
          <w:sz w:val="28"/>
          <w:szCs w:val="28"/>
          <w:lang w:val="it-IT"/>
        </w:rPr>
      </w:pPr>
      <w:r w:rsidRPr="00F52C95">
        <w:rPr>
          <w:sz w:val="28"/>
          <w:szCs w:val="28"/>
          <w:lang w:val="it-IT"/>
        </w:rPr>
        <w:t>- Bó vỉa :</w:t>
      </w:r>
      <w:r w:rsidRPr="00F52C95">
        <w:rPr>
          <w:sz w:val="28"/>
          <w:szCs w:val="28"/>
          <w:lang w:val="it-IT"/>
        </w:rPr>
        <w:tab/>
      </w:r>
      <w:r w:rsidR="007F07B9" w:rsidRPr="00F52C95">
        <w:rPr>
          <w:sz w:val="28"/>
          <w:szCs w:val="28"/>
          <w:lang w:val="it-IT"/>
        </w:rPr>
        <w:tab/>
      </w:r>
      <w:r w:rsidRPr="00F52C95">
        <w:rPr>
          <w:sz w:val="28"/>
          <w:szCs w:val="28"/>
          <w:lang w:val="it-IT"/>
        </w:rPr>
        <w:t>+ Bêtông đá 1x2 M200 đổ tại chổ.</w:t>
      </w:r>
    </w:p>
    <w:p w:rsidR="00704AC1" w:rsidRPr="00F52C95" w:rsidRDefault="00704AC1" w:rsidP="007F07B9">
      <w:pPr>
        <w:spacing w:after="120"/>
        <w:ind w:firstLine="567"/>
        <w:jc w:val="both"/>
        <w:rPr>
          <w:sz w:val="28"/>
          <w:szCs w:val="28"/>
          <w:lang w:val="it-IT"/>
        </w:rPr>
      </w:pPr>
      <w:r w:rsidRPr="00F52C95">
        <w:rPr>
          <w:sz w:val="28"/>
          <w:szCs w:val="28"/>
          <w:lang w:val="it-IT"/>
        </w:rPr>
        <w:tab/>
      </w:r>
      <w:r w:rsidRPr="00F52C95">
        <w:rPr>
          <w:sz w:val="28"/>
          <w:szCs w:val="28"/>
          <w:lang w:val="it-IT"/>
        </w:rPr>
        <w:tab/>
      </w:r>
      <w:r w:rsidRPr="00F52C95">
        <w:rPr>
          <w:sz w:val="28"/>
          <w:szCs w:val="28"/>
          <w:lang w:val="it-IT"/>
        </w:rPr>
        <w:tab/>
      </w:r>
      <w:r w:rsidR="007F07B9" w:rsidRPr="00F52C95">
        <w:rPr>
          <w:sz w:val="28"/>
          <w:szCs w:val="28"/>
          <w:lang w:val="it-IT"/>
        </w:rPr>
        <w:tab/>
      </w:r>
      <w:r w:rsidRPr="00F52C95">
        <w:rPr>
          <w:sz w:val="28"/>
          <w:szCs w:val="28"/>
          <w:lang w:val="it-IT"/>
        </w:rPr>
        <w:t>+ Đệm đá dăm 4x6 dày10 cm</w:t>
      </w:r>
    </w:p>
    <w:p w:rsidR="00704AC1" w:rsidRPr="00F52C95" w:rsidRDefault="00704AC1" w:rsidP="007F07B9">
      <w:pPr>
        <w:spacing w:after="120"/>
        <w:ind w:firstLine="567"/>
        <w:jc w:val="both"/>
        <w:rPr>
          <w:sz w:val="28"/>
          <w:szCs w:val="28"/>
          <w:lang w:val="it-IT"/>
        </w:rPr>
      </w:pPr>
      <w:r w:rsidRPr="00F52C95">
        <w:rPr>
          <w:sz w:val="28"/>
          <w:szCs w:val="28"/>
          <w:lang w:val="it-IT"/>
        </w:rPr>
        <w:t>- Hố trồng cây :</w:t>
      </w:r>
      <w:r w:rsidRPr="00F52C95">
        <w:rPr>
          <w:sz w:val="28"/>
          <w:szCs w:val="28"/>
          <w:lang w:val="it-IT"/>
        </w:rPr>
        <w:tab/>
        <w:t>+ Xây gạch Block VXM M75</w:t>
      </w:r>
    </w:p>
    <w:p w:rsidR="00704AC1" w:rsidRPr="00F52C95" w:rsidRDefault="00704AC1" w:rsidP="007F07B9">
      <w:pPr>
        <w:spacing w:after="120"/>
        <w:ind w:firstLine="567"/>
        <w:jc w:val="both"/>
        <w:rPr>
          <w:sz w:val="28"/>
          <w:szCs w:val="28"/>
          <w:lang w:val="it-IT"/>
        </w:rPr>
      </w:pPr>
      <w:r w:rsidRPr="00F52C95">
        <w:rPr>
          <w:sz w:val="28"/>
          <w:szCs w:val="28"/>
          <w:lang w:val="it-IT"/>
        </w:rPr>
        <w:tab/>
      </w:r>
      <w:r w:rsidRPr="00F52C95">
        <w:rPr>
          <w:sz w:val="28"/>
          <w:szCs w:val="28"/>
          <w:lang w:val="it-IT"/>
        </w:rPr>
        <w:tab/>
      </w:r>
      <w:r w:rsidRPr="00F52C95">
        <w:rPr>
          <w:sz w:val="28"/>
          <w:szCs w:val="28"/>
          <w:lang w:val="it-IT"/>
        </w:rPr>
        <w:tab/>
      </w:r>
      <w:r w:rsidR="007F07B9" w:rsidRPr="00F52C95">
        <w:rPr>
          <w:sz w:val="28"/>
          <w:szCs w:val="28"/>
          <w:lang w:val="it-IT"/>
        </w:rPr>
        <w:tab/>
      </w:r>
      <w:r w:rsidRPr="00F52C95">
        <w:rPr>
          <w:sz w:val="28"/>
          <w:szCs w:val="28"/>
          <w:lang w:val="it-IT"/>
        </w:rPr>
        <w:t>+ Đệm đá dăm 4x6 dày10 cm.</w:t>
      </w:r>
    </w:p>
    <w:p w:rsidR="00C429EA" w:rsidRPr="00F52C95" w:rsidRDefault="00C429EA" w:rsidP="007F07B9">
      <w:pPr>
        <w:spacing w:after="120"/>
        <w:ind w:firstLine="567"/>
        <w:jc w:val="both"/>
        <w:rPr>
          <w:sz w:val="28"/>
          <w:szCs w:val="28"/>
          <w:lang w:val="it-IT"/>
        </w:rPr>
      </w:pPr>
    </w:p>
    <w:p w:rsidR="00C429EA" w:rsidRPr="00F52C95" w:rsidRDefault="00C429EA" w:rsidP="007F07B9">
      <w:pPr>
        <w:spacing w:after="120"/>
        <w:ind w:firstLine="567"/>
        <w:jc w:val="both"/>
        <w:rPr>
          <w:sz w:val="28"/>
          <w:szCs w:val="28"/>
          <w:lang w:val="it-IT"/>
        </w:rPr>
      </w:pPr>
    </w:p>
    <w:p w:rsidR="00704AC1" w:rsidRPr="00F52C95" w:rsidRDefault="00704AC1" w:rsidP="00704AC1">
      <w:pPr>
        <w:pStyle w:val="Heading3"/>
        <w:numPr>
          <w:ilvl w:val="2"/>
          <w:numId w:val="1"/>
        </w:numPr>
        <w:tabs>
          <w:tab w:val="clear" w:pos="5130"/>
          <w:tab w:val="num" w:pos="-180"/>
          <w:tab w:val="num" w:pos="0"/>
          <w:tab w:val="left" w:pos="426"/>
        </w:tabs>
        <w:ind w:left="0" w:firstLine="0"/>
        <w:jc w:val="left"/>
        <w:rPr>
          <w:rFonts w:ascii="Times New Roman" w:hAnsi="Times New Roman"/>
          <w:sz w:val="28"/>
          <w:szCs w:val="28"/>
        </w:rPr>
      </w:pPr>
      <w:bookmarkStart w:id="111" w:name="_Toc468092959"/>
      <w:r w:rsidRPr="00F52C95">
        <w:rPr>
          <w:rFonts w:ascii="Times New Roman" w:hAnsi="Times New Roman"/>
          <w:sz w:val="28"/>
          <w:szCs w:val="28"/>
        </w:rPr>
        <w:lastRenderedPageBreak/>
        <w:t>Tổng hợp khối lượng</w:t>
      </w:r>
      <w:bookmarkEnd w:id="111"/>
    </w:p>
    <w:tbl>
      <w:tblPr>
        <w:tblW w:w="9513" w:type="dxa"/>
        <w:jc w:val="center"/>
        <w:tblCellMar>
          <w:left w:w="0" w:type="dxa"/>
          <w:right w:w="0" w:type="dxa"/>
        </w:tblCellMar>
        <w:tblLook w:val="0000"/>
      </w:tblPr>
      <w:tblGrid>
        <w:gridCol w:w="464"/>
        <w:gridCol w:w="2596"/>
        <w:gridCol w:w="540"/>
        <w:gridCol w:w="956"/>
        <w:gridCol w:w="579"/>
        <w:gridCol w:w="778"/>
        <w:gridCol w:w="858"/>
        <w:gridCol w:w="929"/>
        <w:gridCol w:w="900"/>
        <w:gridCol w:w="913"/>
      </w:tblGrid>
      <w:tr w:rsidR="00704AC1" w:rsidRPr="00F52C95" w:rsidTr="00704AC1">
        <w:trPr>
          <w:trHeight w:val="360"/>
          <w:jc w:val="center"/>
        </w:trPr>
        <w:tc>
          <w:tcPr>
            <w:tcW w:w="464" w:type="dxa"/>
            <w:vMerge w:val="restart"/>
            <w:tcBorders>
              <w:top w:val="single" w:sz="4" w:space="0" w:color="auto"/>
              <w:left w:val="single" w:sz="4" w:space="0" w:color="auto"/>
              <w:bottom w:val="single" w:sz="4" w:space="0" w:color="auto"/>
              <w:right w:val="single" w:sz="4" w:space="0" w:color="auto"/>
            </w:tcBorders>
            <w:vAlign w:val="center"/>
          </w:tcPr>
          <w:p w:rsidR="00704AC1" w:rsidRPr="00F52C95" w:rsidRDefault="00704AC1" w:rsidP="00704AC1">
            <w:pPr>
              <w:jc w:val="center"/>
              <w:rPr>
                <w:b/>
                <w:bCs/>
                <w:sz w:val="24"/>
                <w:szCs w:val="24"/>
              </w:rPr>
            </w:pPr>
            <w:r w:rsidRPr="00F52C95">
              <w:rPr>
                <w:b/>
                <w:bCs/>
                <w:sz w:val="24"/>
                <w:szCs w:val="24"/>
              </w:rPr>
              <w:t>TT</w:t>
            </w:r>
          </w:p>
        </w:tc>
        <w:tc>
          <w:tcPr>
            <w:tcW w:w="2596" w:type="dxa"/>
            <w:vMerge w:val="restart"/>
            <w:tcBorders>
              <w:top w:val="single" w:sz="4" w:space="0" w:color="auto"/>
              <w:left w:val="single" w:sz="4" w:space="0" w:color="auto"/>
              <w:bottom w:val="single" w:sz="4" w:space="0" w:color="auto"/>
              <w:right w:val="single" w:sz="4" w:space="0" w:color="auto"/>
            </w:tcBorders>
            <w:vAlign w:val="center"/>
          </w:tcPr>
          <w:p w:rsidR="00704AC1" w:rsidRPr="00F52C95" w:rsidRDefault="00704AC1" w:rsidP="00704AC1">
            <w:pPr>
              <w:jc w:val="center"/>
              <w:rPr>
                <w:b/>
                <w:bCs/>
                <w:sz w:val="24"/>
                <w:szCs w:val="24"/>
              </w:rPr>
            </w:pPr>
            <w:r w:rsidRPr="00F52C95">
              <w:rPr>
                <w:b/>
                <w:bCs/>
                <w:sz w:val="24"/>
                <w:szCs w:val="24"/>
              </w:rPr>
              <w:t>Loại đường</w:t>
            </w:r>
          </w:p>
        </w:tc>
        <w:tc>
          <w:tcPr>
            <w:tcW w:w="540" w:type="dxa"/>
            <w:vMerge w:val="restart"/>
            <w:tcBorders>
              <w:top w:val="single" w:sz="4" w:space="0" w:color="auto"/>
              <w:left w:val="single" w:sz="4" w:space="0" w:color="auto"/>
              <w:bottom w:val="single" w:sz="4" w:space="0" w:color="auto"/>
              <w:right w:val="single" w:sz="4" w:space="0" w:color="auto"/>
            </w:tcBorders>
            <w:vAlign w:val="center"/>
          </w:tcPr>
          <w:p w:rsidR="00704AC1" w:rsidRPr="00F52C95" w:rsidRDefault="00704AC1" w:rsidP="00704AC1">
            <w:pPr>
              <w:jc w:val="center"/>
              <w:rPr>
                <w:b/>
                <w:bCs/>
                <w:sz w:val="24"/>
                <w:szCs w:val="24"/>
              </w:rPr>
            </w:pPr>
            <w:r w:rsidRPr="00F52C95">
              <w:rPr>
                <w:b/>
                <w:bCs/>
                <w:sz w:val="24"/>
                <w:szCs w:val="24"/>
              </w:rPr>
              <w:t>Mặt cắt</w:t>
            </w:r>
          </w:p>
        </w:tc>
        <w:tc>
          <w:tcPr>
            <w:tcW w:w="956" w:type="dxa"/>
            <w:vMerge w:val="restart"/>
            <w:tcBorders>
              <w:top w:val="single" w:sz="4" w:space="0" w:color="auto"/>
              <w:left w:val="single" w:sz="4" w:space="0" w:color="auto"/>
              <w:bottom w:val="single" w:sz="4" w:space="0" w:color="auto"/>
              <w:right w:val="single" w:sz="4" w:space="0" w:color="auto"/>
            </w:tcBorders>
            <w:vAlign w:val="center"/>
          </w:tcPr>
          <w:p w:rsidR="00704AC1" w:rsidRPr="00F52C95" w:rsidRDefault="00704AC1" w:rsidP="00704AC1">
            <w:pPr>
              <w:jc w:val="center"/>
              <w:rPr>
                <w:b/>
                <w:bCs/>
                <w:sz w:val="24"/>
                <w:szCs w:val="24"/>
              </w:rPr>
            </w:pPr>
            <w:r w:rsidRPr="00F52C95">
              <w:rPr>
                <w:b/>
                <w:bCs/>
                <w:sz w:val="24"/>
                <w:szCs w:val="24"/>
              </w:rPr>
              <w:t xml:space="preserve">Chiều dài </w:t>
            </w:r>
            <w:r w:rsidRPr="00F52C95">
              <w:rPr>
                <w:bCs/>
                <w:sz w:val="24"/>
                <w:szCs w:val="24"/>
              </w:rPr>
              <w:t>(m)</w:t>
            </w:r>
          </w:p>
        </w:tc>
        <w:tc>
          <w:tcPr>
            <w:tcW w:w="2215" w:type="dxa"/>
            <w:gridSpan w:val="3"/>
            <w:tcBorders>
              <w:top w:val="single" w:sz="4" w:space="0" w:color="auto"/>
              <w:left w:val="nil"/>
              <w:bottom w:val="single" w:sz="4" w:space="0" w:color="auto"/>
              <w:right w:val="single" w:sz="4" w:space="0" w:color="auto"/>
            </w:tcBorders>
            <w:vAlign w:val="center"/>
          </w:tcPr>
          <w:p w:rsidR="00704AC1" w:rsidRPr="00F52C95" w:rsidRDefault="00704AC1" w:rsidP="00704AC1">
            <w:pPr>
              <w:jc w:val="center"/>
              <w:rPr>
                <w:b/>
                <w:bCs/>
                <w:sz w:val="24"/>
                <w:szCs w:val="24"/>
              </w:rPr>
            </w:pPr>
            <w:r w:rsidRPr="00F52C95">
              <w:rPr>
                <w:b/>
                <w:bCs/>
                <w:sz w:val="24"/>
                <w:szCs w:val="24"/>
              </w:rPr>
              <w:t xml:space="preserve">Chiều rộng </w:t>
            </w:r>
            <w:r w:rsidRPr="00F52C95">
              <w:rPr>
                <w:bCs/>
                <w:sz w:val="24"/>
                <w:szCs w:val="24"/>
              </w:rPr>
              <w:t>(m)</w:t>
            </w:r>
          </w:p>
        </w:tc>
        <w:tc>
          <w:tcPr>
            <w:tcW w:w="2742" w:type="dxa"/>
            <w:gridSpan w:val="3"/>
            <w:tcBorders>
              <w:top w:val="single" w:sz="4" w:space="0" w:color="auto"/>
              <w:left w:val="nil"/>
              <w:bottom w:val="single" w:sz="4" w:space="0" w:color="auto"/>
              <w:right w:val="single" w:sz="4" w:space="0" w:color="auto"/>
            </w:tcBorders>
            <w:vAlign w:val="center"/>
          </w:tcPr>
          <w:p w:rsidR="00704AC1" w:rsidRPr="00F52C95" w:rsidRDefault="00704AC1" w:rsidP="00704AC1">
            <w:pPr>
              <w:jc w:val="center"/>
              <w:rPr>
                <w:b/>
                <w:bCs/>
                <w:sz w:val="24"/>
                <w:szCs w:val="24"/>
              </w:rPr>
            </w:pPr>
            <w:r w:rsidRPr="00F52C95">
              <w:rPr>
                <w:b/>
                <w:bCs/>
                <w:sz w:val="24"/>
                <w:szCs w:val="24"/>
              </w:rPr>
              <w:t xml:space="preserve">Diện tích </w:t>
            </w:r>
            <w:r w:rsidRPr="00F52C95">
              <w:rPr>
                <w:bCs/>
                <w:sz w:val="24"/>
                <w:szCs w:val="24"/>
              </w:rPr>
              <w:t>(m2)</w:t>
            </w:r>
          </w:p>
        </w:tc>
      </w:tr>
      <w:tr w:rsidR="00704AC1" w:rsidRPr="00F52C95" w:rsidTr="00704AC1">
        <w:trPr>
          <w:trHeight w:val="360"/>
          <w:jc w:val="center"/>
        </w:trPr>
        <w:tc>
          <w:tcPr>
            <w:tcW w:w="0" w:type="auto"/>
            <w:vMerge/>
            <w:tcBorders>
              <w:top w:val="single" w:sz="4" w:space="0" w:color="auto"/>
              <w:left w:val="single" w:sz="4" w:space="0" w:color="auto"/>
              <w:bottom w:val="single" w:sz="4" w:space="0" w:color="auto"/>
              <w:right w:val="single" w:sz="4" w:space="0" w:color="auto"/>
            </w:tcBorders>
            <w:vAlign w:val="center"/>
          </w:tcPr>
          <w:p w:rsidR="00704AC1" w:rsidRPr="00F52C95" w:rsidRDefault="00704AC1" w:rsidP="00704AC1">
            <w:pPr>
              <w:rPr>
                <w:b/>
                <w:bCs/>
                <w:sz w:val="24"/>
                <w:szCs w:val="24"/>
              </w:rPr>
            </w:pPr>
          </w:p>
        </w:tc>
        <w:tc>
          <w:tcPr>
            <w:tcW w:w="2596" w:type="dxa"/>
            <w:vMerge/>
            <w:tcBorders>
              <w:top w:val="single" w:sz="4" w:space="0" w:color="auto"/>
              <w:left w:val="single" w:sz="4" w:space="0" w:color="auto"/>
              <w:bottom w:val="single" w:sz="4" w:space="0" w:color="auto"/>
              <w:right w:val="single" w:sz="4" w:space="0" w:color="auto"/>
            </w:tcBorders>
            <w:vAlign w:val="center"/>
          </w:tcPr>
          <w:p w:rsidR="00704AC1" w:rsidRPr="00F52C95" w:rsidRDefault="00704AC1" w:rsidP="00704AC1">
            <w:pPr>
              <w:rPr>
                <w:b/>
                <w:bCs/>
                <w:sz w:val="24"/>
                <w:szCs w:val="24"/>
              </w:rPr>
            </w:pPr>
          </w:p>
        </w:tc>
        <w:tc>
          <w:tcPr>
            <w:tcW w:w="540" w:type="dxa"/>
            <w:vMerge/>
            <w:tcBorders>
              <w:top w:val="single" w:sz="4" w:space="0" w:color="auto"/>
              <w:left w:val="single" w:sz="4" w:space="0" w:color="auto"/>
              <w:bottom w:val="single" w:sz="4" w:space="0" w:color="auto"/>
              <w:right w:val="single" w:sz="4" w:space="0" w:color="auto"/>
            </w:tcBorders>
            <w:vAlign w:val="center"/>
          </w:tcPr>
          <w:p w:rsidR="00704AC1" w:rsidRPr="00F52C95" w:rsidRDefault="00704AC1" w:rsidP="00704AC1">
            <w:pPr>
              <w:rPr>
                <w:b/>
                <w:bCs/>
                <w:sz w:val="24"/>
                <w:szCs w:val="24"/>
              </w:rPr>
            </w:pPr>
          </w:p>
        </w:tc>
        <w:tc>
          <w:tcPr>
            <w:tcW w:w="956" w:type="dxa"/>
            <w:vMerge/>
            <w:tcBorders>
              <w:top w:val="single" w:sz="4" w:space="0" w:color="auto"/>
              <w:left w:val="single" w:sz="4" w:space="0" w:color="auto"/>
              <w:bottom w:val="single" w:sz="4" w:space="0" w:color="auto"/>
              <w:right w:val="single" w:sz="4" w:space="0" w:color="auto"/>
            </w:tcBorders>
            <w:vAlign w:val="center"/>
          </w:tcPr>
          <w:p w:rsidR="00704AC1" w:rsidRPr="00F52C95" w:rsidRDefault="00704AC1" w:rsidP="00704AC1">
            <w:pPr>
              <w:rPr>
                <w:b/>
                <w:bCs/>
                <w:sz w:val="24"/>
                <w:szCs w:val="24"/>
              </w:rPr>
            </w:pPr>
          </w:p>
        </w:tc>
        <w:tc>
          <w:tcPr>
            <w:tcW w:w="579" w:type="dxa"/>
            <w:tcBorders>
              <w:top w:val="nil"/>
              <w:left w:val="nil"/>
              <w:bottom w:val="single" w:sz="4" w:space="0" w:color="auto"/>
              <w:right w:val="single" w:sz="4" w:space="0" w:color="auto"/>
            </w:tcBorders>
            <w:vAlign w:val="center"/>
          </w:tcPr>
          <w:p w:rsidR="00704AC1" w:rsidRPr="00F52C95" w:rsidRDefault="00704AC1" w:rsidP="00704AC1">
            <w:pPr>
              <w:jc w:val="center"/>
              <w:rPr>
                <w:b/>
                <w:bCs/>
                <w:sz w:val="24"/>
                <w:szCs w:val="24"/>
              </w:rPr>
            </w:pPr>
            <w:r w:rsidRPr="00F52C95">
              <w:rPr>
                <w:b/>
                <w:bCs/>
                <w:sz w:val="24"/>
                <w:szCs w:val="24"/>
              </w:rPr>
              <w:t>Mặt</w:t>
            </w:r>
          </w:p>
        </w:tc>
        <w:tc>
          <w:tcPr>
            <w:tcW w:w="778" w:type="dxa"/>
            <w:tcBorders>
              <w:top w:val="nil"/>
              <w:left w:val="nil"/>
              <w:bottom w:val="single" w:sz="4" w:space="0" w:color="auto"/>
              <w:right w:val="single" w:sz="4" w:space="0" w:color="auto"/>
            </w:tcBorders>
            <w:vAlign w:val="center"/>
          </w:tcPr>
          <w:p w:rsidR="00704AC1" w:rsidRPr="00F52C95" w:rsidRDefault="00704AC1" w:rsidP="00704AC1">
            <w:pPr>
              <w:jc w:val="center"/>
              <w:rPr>
                <w:b/>
                <w:bCs/>
                <w:sz w:val="24"/>
                <w:szCs w:val="24"/>
              </w:rPr>
            </w:pPr>
            <w:r w:rsidRPr="00F52C95">
              <w:rPr>
                <w:b/>
                <w:bCs/>
                <w:sz w:val="24"/>
                <w:szCs w:val="24"/>
              </w:rPr>
              <w:t>Vỉa hè</w:t>
            </w:r>
          </w:p>
        </w:tc>
        <w:tc>
          <w:tcPr>
            <w:tcW w:w="858" w:type="dxa"/>
            <w:tcBorders>
              <w:top w:val="nil"/>
              <w:left w:val="nil"/>
              <w:bottom w:val="single" w:sz="4" w:space="0" w:color="auto"/>
              <w:right w:val="single" w:sz="4" w:space="0" w:color="auto"/>
            </w:tcBorders>
            <w:vAlign w:val="center"/>
          </w:tcPr>
          <w:p w:rsidR="00704AC1" w:rsidRPr="00F52C95" w:rsidRDefault="00704AC1" w:rsidP="00704AC1">
            <w:pPr>
              <w:jc w:val="center"/>
              <w:rPr>
                <w:b/>
                <w:bCs/>
                <w:sz w:val="24"/>
                <w:szCs w:val="24"/>
              </w:rPr>
            </w:pPr>
            <w:r w:rsidRPr="00F52C95">
              <w:rPr>
                <w:b/>
                <w:bCs/>
                <w:sz w:val="24"/>
                <w:szCs w:val="24"/>
              </w:rPr>
              <w:t>P. cách</w:t>
            </w:r>
          </w:p>
        </w:tc>
        <w:tc>
          <w:tcPr>
            <w:tcW w:w="929" w:type="dxa"/>
            <w:tcBorders>
              <w:top w:val="nil"/>
              <w:left w:val="nil"/>
              <w:bottom w:val="single" w:sz="4" w:space="0" w:color="auto"/>
              <w:right w:val="single" w:sz="4" w:space="0" w:color="auto"/>
            </w:tcBorders>
            <w:vAlign w:val="center"/>
          </w:tcPr>
          <w:p w:rsidR="00704AC1" w:rsidRPr="00F52C95" w:rsidRDefault="00704AC1" w:rsidP="00704AC1">
            <w:pPr>
              <w:jc w:val="center"/>
              <w:rPr>
                <w:b/>
                <w:bCs/>
                <w:sz w:val="24"/>
                <w:szCs w:val="24"/>
              </w:rPr>
            </w:pPr>
            <w:r w:rsidRPr="00F52C95">
              <w:rPr>
                <w:b/>
                <w:bCs/>
                <w:sz w:val="24"/>
                <w:szCs w:val="24"/>
              </w:rPr>
              <w:t>Mặt</w:t>
            </w:r>
          </w:p>
        </w:tc>
        <w:tc>
          <w:tcPr>
            <w:tcW w:w="900" w:type="dxa"/>
            <w:tcBorders>
              <w:top w:val="nil"/>
              <w:left w:val="nil"/>
              <w:bottom w:val="single" w:sz="4" w:space="0" w:color="auto"/>
              <w:right w:val="single" w:sz="4" w:space="0" w:color="auto"/>
            </w:tcBorders>
            <w:vAlign w:val="center"/>
          </w:tcPr>
          <w:p w:rsidR="00704AC1" w:rsidRPr="00F52C95" w:rsidRDefault="00704AC1" w:rsidP="00704AC1">
            <w:pPr>
              <w:jc w:val="center"/>
              <w:rPr>
                <w:b/>
                <w:bCs/>
                <w:sz w:val="24"/>
                <w:szCs w:val="24"/>
              </w:rPr>
            </w:pPr>
            <w:r w:rsidRPr="00F52C95">
              <w:rPr>
                <w:b/>
                <w:bCs/>
                <w:sz w:val="24"/>
                <w:szCs w:val="24"/>
              </w:rPr>
              <w:t>Vỉa hè</w:t>
            </w:r>
          </w:p>
        </w:tc>
        <w:tc>
          <w:tcPr>
            <w:tcW w:w="913" w:type="dxa"/>
            <w:tcBorders>
              <w:top w:val="nil"/>
              <w:left w:val="nil"/>
              <w:bottom w:val="single" w:sz="4" w:space="0" w:color="auto"/>
              <w:right w:val="single" w:sz="4" w:space="0" w:color="auto"/>
            </w:tcBorders>
            <w:vAlign w:val="center"/>
          </w:tcPr>
          <w:p w:rsidR="00704AC1" w:rsidRPr="00F52C95" w:rsidRDefault="00704AC1" w:rsidP="00704AC1">
            <w:pPr>
              <w:jc w:val="center"/>
              <w:rPr>
                <w:b/>
                <w:bCs/>
                <w:sz w:val="24"/>
                <w:szCs w:val="24"/>
              </w:rPr>
            </w:pPr>
            <w:r w:rsidRPr="00F52C95">
              <w:rPr>
                <w:b/>
                <w:bCs/>
                <w:sz w:val="24"/>
                <w:szCs w:val="24"/>
              </w:rPr>
              <w:t>P. cách</w:t>
            </w:r>
          </w:p>
        </w:tc>
      </w:tr>
      <w:tr w:rsidR="00704AC1" w:rsidRPr="00F52C95" w:rsidTr="00704AC1">
        <w:trPr>
          <w:trHeight w:val="360"/>
          <w:jc w:val="center"/>
        </w:trPr>
        <w:tc>
          <w:tcPr>
            <w:tcW w:w="464" w:type="dxa"/>
            <w:tcBorders>
              <w:top w:val="nil"/>
              <w:left w:val="single" w:sz="4" w:space="0" w:color="auto"/>
              <w:bottom w:val="single" w:sz="4" w:space="0" w:color="auto"/>
              <w:right w:val="single" w:sz="4" w:space="0" w:color="auto"/>
            </w:tcBorders>
            <w:vAlign w:val="center"/>
          </w:tcPr>
          <w:p w:rsidR="00704AC1" w:rsidRPr="00F52C95" w:rsidRDefault="00704AC1" w:rsidP="00704AC1">
            <w:pPr>
              <w:jc w:val="center"/>
              <w:rPr>
                <w:sz w:val="24"/>
                <w:szCs w:val="24"/>
              </w:rPr>
            </w:pPr>
            <w:r w:rsidRPr="00F52C95">
              <w:rPr>
                <w:sz w:val="24"/>
                <w:szCs w:val="24"/>
              </w:rPr>
              <w:t>1</w:t>
            </w:r>
          </w:p>
        </w:tc>
        <w:tc>
          <w:tcPr>
            <w:tcW w:w="2596" w:type="dxa"/>
            <w:tcBorders>
              <w:top w:val="nil"/>
              <w:left w:val="nil"/>
              <w:bottom w:val="single" w:sz="4" w:space="0" w:color="auto"/>
              <w:right w:val="single" w:sz="4" w:space="0" w:color="auto"/>
            </w:tcBorders>
            <w:noWrap/>
            <w:vAlign w:val="bottom"/>
          </w:tcPr>
          <w:p w:rsidR="00704AC1" w:rsidRPr="00F52C95" w:rsidRDefault="00704AC1" w:rsidP="00704AC1">
            <w:pPr>
              <w:jc w:val="center"/>
              <w:rPr>
                <w:sz w:val="24"/>
                <w:szCs w:val="24"/>
              </w:rPr>
            </w:pPr>
            <w:r w:rsidRPr="00F52C95">
              <w:rPr>
                <w:sz w:val="24"/>
                <w:szCs w:val="24"/>
              </w:rPr>
              <w:t>3,0+10,5+2,0+10,5+3,0</w:t>
            </w:r>
          </w:p>
        </w:tc>
        <w:tc>
          <w:tcPr>
            <w:tcW w:w="540" w:type="dxa"/>
            <w:tcBorders>
              <w:top w:val="nil"/>
              <w:left w:val="nil"/>
              <w:bottom w:val="single" w:sz="4" w:space="0" w:color="auto"/>
              <w:right w:val="single" w:sz="4" w:space="0" w:color="auto"/>
            </w:tcBorders>
            <w:vAlign w:val="center"/>
          </w:tcPr>
          <w:p w:rsidR="00704AC1" w:rsidRPr="00F52C95" w:rsidRDefault="00704AC1" w:rsidP="00704AC1">
            <w:pPr>
              <w:jc w:val="center"/>
              <w:rPr>
                <w:sz w:val="24"/>
                <w:szCs w:val="24"/>
              </w:rPr>
            </w:pPr>
            <w:r w:rsidRPr="00F52C95">
              <w:rPr>
                <w:sz w:val="24"/>
                <w:szCs w:val="24"/>
              </w:rPr>
              <w:t>1-1</w:t>
            </w:r>
          </w:p>
        </w:tc>
        <w:tc>
          <w:tcPr>
            <w:tcW w:w="956" w:type="dxa"/>
            <w:tcBorders>
              <w:top w:val="nil"/>
              <w:left w:val="nil"/>
              <w:bottom w:val="single" w:sz="4" w:space="0" w:color="auto"/>
              <w:right w:val="single" w:sz="4" w:space="0" w:color="auto"/>
            </w:tcBorders>
            <w:noWrap/>
            <w:vAlign w:val="bottom"/>
          </w:tcPr>
          <w:p w:rsidR="00704AC1" w:rsidRPr="00F52C95" w:rsidRDefault="00704AC1" w:rsidP="00704AC1">
            <w:pPr>
              <w:jc w:val="center"/>
              <w:rPr>
                <w:sz w:val="24"/>
                <w:szCs w:val="24"/>
              </w:rPr>
            </w:pPr>
            <w:r w:rsidRPr="00F52C95">
              <w:rPr>
                <w:sz w:val="24"/>
                <w:szCs w:val="24"/>
              </w:rPr>
              <w:t>270</w:t>
            </w:r>
          </w:p>
        </w:tc>
        <w:tc>
          <w:tcPr>
            <w:tcW w:w="0" w:type="auto"/>
            <w:tcBorders>
              <w:top w:val="nil"/>
              <w:left w:val="nil"/>
              <w:bottom w:val="single" w:sz="4" w:space="0" w:color="auto"/>
              <w:right w:val="single" w:sz="4" w:space="0" w:color="auto"/>
            </w:tcBorders>
            <w:noWrap/>
            <w:vAlign w:val="bottom"/>
          </w:tcPr>
          <w:p w:rsidR="00704AC1" w:rsidRPr="00F52C95" w:rsidRDefault="00704AC1" w:rsidP="00704AC1">
            <w:pPr>
              <w:jc w:val="center"/>
              <w:rPr>
                <w:sz w:val="24"/>
                <w:szCs w:val="24"/>
              </w:rPr>
            </w:pPr>
            <w:r w:rsidRPr="00F52C95">
              <w:rPr>
                <w:sz w:val="24"/>
                <w:szCs w:val="24"/>
              </w:rPr>
              <w:t>21,0</w:t>
            </w:r>
          </w:p>
        </w:tc>
        <w:tc>
          <w:tcPr>
            <w:tcW w:w="0" w:type="auto"/>
            <w:tcBorders>
              <w:top w:val="nil"/>
              <w:left w:val="nil"/>
              <w:bottom w:val="single" w:sz="4" w:space="0" w:color="auto"/>
              <w:right w:val="single" w:sz="4" w:space="0" w:color="auto"/>
            </w:tcBorders>
            <w:noWrap/>
            <w:vAlign w:val="bottom"/>
          </w:tcPr>
          <w:p w:rsidR="00704AC1" w:rsidRPr="00F52C95" w:rsidRDefault="00704AC1" w:rsidP="00704AC1">
            <w:pPr>
              <w:jc w:val="center"/>
              <w:rPr>
                <w:sz w:val="24"/>
                <w:szCs w:val="24"/>
              </w:rPr>
            </w:pPr>
            <w:r w:rsidRPr="00F52C95">
              <w:rPr>
                <w:sz w:val="24"/>
                <w:szCs w:val="24"/>
              </w:rPr>
              <w:t>2,0</w:t>
            </w:r>
          </w:p>
        </w:tc>
        <w:tc>
          <w:tcPr>
            <w:tcW w:w="0" w:type="auto"/>
            <w:tcBorders>
              <w:top w:val="nil"/>
              <w:left w:val="nil"/>
              <w:bottom w:val="single" w:sz="4" w:space="0" w:color="auto"/>
              <w:right w:val="single" w:sz="4" w:space="0" w:color="auto"/>
            </w:tcBorders>
            <w:noWrap/>
            <w:vAlign w:val="bottom"/>
          </w:tcPr>
          <w:p w:rsidR="00704AC1" w:rsidRPr="00F52C95" w:rsidRDefault="00704AC1" w:rsidP="00704AC1">
            <w:pPr>
              <w:jc w:val="center"/>
              <w:rPr>
                <w:sz w:val="24"/>
                <w:szCs w:val="24"/>
              </w:rPr>
            </w:pPr>
            <w:r w:rsidRPr="00F52C95">
              <w:rPr>
                <w:sz w:val="24"/>
                <w:szCs w:val="24"/>
              </w:rPr>
              <w:t>6,0</w:t>
            </w:r>
          </w:p>
        </w:tc>
        <w:tc>
          <w:tcPr>
            <w:tcW w:w="929" w:type="dxa"/>
            <w:tcBorders>
              <w:top w:val="nil"/>
              <w:left w:val="nil"/>
              <w:bottom w:val="single" w:sz="4" w:space="0" w:color="auto"/>
              <w:right w:val="single" w:sz="4" w:space="0" w:color="auto"/>
            </w:tcBorders>
            <w:vAlign w:val="center"/>
          </w:tcPr>
          <w:p w:rsidR="00704AC1" w:rsidRPr="00F52C95" w:rsidRDefault="00704AC1" w:rsidP="00704AC1">
            <w:pPr>
              <w:jc w:val="center"/>
              <w:rPr>
                <w:sz w:val="24"/>
                <w:szCs w:val="24"/>
              </w:rPr>
            </w:pPr>
            <w:r w:rsidRPr="00F52C95">
              <w:rPr>
                <w:sz w:val="24"/>
                <w:szCs w:val="24"/>
              </w:rPr>
              <w:t>5670,0</w:t>
            </w:r>
          </w:p>
        </w:tc>
        <w:tc>
          <w:tcPr>
            <w:tcW w:w="900" w:type="dxa"/>
            <w:tcBorders>
              <w:top w:val="nil"/>
              <w:left w:val="nil"/>
              <w:bottom w:val="single" w:sz="4" w:space="0" w:color="auto"/>
              <w:right w:val="single" w:sz="4" w:space="0" w:color="auto"/>
            </w:tcBorders>
            <w:vAlign w:val="center"/>
          </w:tcPr>
          <w:p w:rsidR="00704AC1" w:rsidRPr="00F52C95" w:rsidRDefault="00704AC1" w:rsidP="00704AC1">
            <w:pPr>
              <w:jc w:val="center"/>
              <w:rPr>
                <w:sz w:val="24"/>
                <w:szCs w:val="24"/>
              </w:rPr>
            </w:pPr>
            <w:r w:rsidRPr="00F52C95">
              <w:rPr>
                <w:sz w:val="24"/>
                <w:szCs w:val="24"/>
              </w:rPr>
              <w:t>540,0</w:t>
            </w:r>
          </w:p>
        </w:tc>
        <w:tc>
          <w:tcPr>
            <w:tcW w:w="913" w:type="dxa"/>
            <w:tcBorders>
              <w:top w:val="nil"/>
              <w:left w:val="nil"/>
              <w:bottom w:val="single" w:sz="4" w:space="0" w:color="auto"/>
              <w:right w:val="single" w:sz="4" w:space="0" w:color="auto"/>
            </w:tcBorders>
            <w:vAlign w:val="center"/>
          </w:tcPr>
          <w:p w:rsidR="00704AC1" w:rsidRPr="00F52C95" w:rsidRDefault="00704AC1" w:rsidP="00704AC1">
            <w:pPr>
              <w:jc w:val="center"/>
              <w:rPr>
                <w:sz w:val="24"/>
                <w:szCs w:val="24"/>
              </w:rPr>
            </w:pPr>
            <w:r w:rsidRPr="00F52C95">
              <w:rPr>
                <w:sz w:val="24"/>
                <w:szCs w:val="24"/>
              </w:rPr>
              <w:t>1620,0</w:t>
            </w:r>
          </w:p>
        </w:tc>
      </w:tr>
      <w:tr w:rsidR="00704AC1" w:rsidRPr="00F52C95" w:rsidTr="00704AC1">
        <w:trPr>
          <w:trHeight w:val="360"/>
          <w:jc w:val="center"/>
        </w:trPr>
        <w:tc>
          <w:tcPr>
            <w:tcW w:w="464" w:type="dxa"/>
            <w:tcBorders>
              <w:top w:val="nil"/>
              <w:left w:val="single" w:sz="4" w:space="0" w:color="auto"/>
              <w:bottom w:val="single" w:sz="4" w:space="0" w:color="auto"/>
              <w:right w:val="single" w:sz="4" w:space="0" w:color="auto"/>
            </w:tcBorders>
            <w:vAlign w:val="center"/>
          </w:tcPr>
          <w:p w:rsidR="00704AC1" w:rsidRPr="00F52C95" w:rsidRDefault="00704AC1" w:rsidP="00704AC1">
            <w:pPr>
              <w:jc w:val="center"/>
              <w:rPr>
                <w:sz w:val="24"/>
                <w:szCs w:val="24"/>
              </w:rPr>
            </w:pPr>
            <w:r w:rsidRPr="00F52C95">
              <w:rPr>
                <w:sz w:val="24"/>
                <w:szCs w:val="24"/>
              </w:rPr>
              <w:t>2</w:t>
            </w:r>
          </w:p>
        </w:tc>
        <w:tc>
          <w:tcPr>
            <w:tcW w:w="2596" w:type="dxa"/>
            <w:tcBorders>
              <w:top w:val="nil"/>
              <w:left w:val="nil"/>
              <w:bottom w:val="single" w:sz="4" w:space="0" w:color="auto"/>
              <w:right w:val="single" w:sz="4" w:space="0" w:color="auto"/>
            </w:tcBorders>
            <w:noWrap/>
            <w:vAlign w:val="bottom"/>
          </w:tcPr>
          <w:p w:rsidR="00704AC1" w:rsidRPr="00F52C95" w:rsidRDefault="00704AC1" w:rsidP="00704AC1">
            <w:pPr>
              <w:jc w:val="center"/>
              <w:rPr>
                <w:sz w:val="24"/>
                <w:szCs w:val="24"/>
              </w:rPr>
            </w:pPr>
            <w:r w:rsidRPr="00F52C95">
              <w:rPr>
                <w:sz w:val="24"/>
                <w:szCs w:val="24"/>
              </w:rPr>
              <w:t>5,0+10,5+5,0</w:t>
            </w:r>
          </w:p>
        </w:tc>
        <w:tc>
          <w:tcPr>
            <w:tcW w:w="540" w:type="dxa"/>
            <w:tcBorders>
              <w:top w:val="nil"/>
              <w:left w:val="nil"/>
              <w:bottom w:val="single" w:sz="4" w:space="0" w:color="auto"/>
              <w:right w:val="single" w:sz="4" w:space="0" w:color="auto"/>
            </w:tcBorders>
            <w:vAlign w:val="center"/>
          </w:tcPr>
          <w:p w:rsidR="00704AC1" w:rsidRPr="00F52C95" w:rsidRDefault="00704AC1" w:rsidP="00704AC1">
            <w:pPr>
              <w:jc w:val="center"/>
              <w:rPr>
                <w:sz w:val="24"/>
                <w:szCs w:val="24"/>
              </w:rPr>
            </w:pPr>
            <w:r w:rsidRPr="00F52C95">
              <w:rPr>
                <w:sz w:val="24"/>
                <w:szCs w:val="24"/>
              </w:rPr>
              <w:t>2-2</w:t>
            </w:r>
          </w:p>
        </w:tc>
        <w:tc>
          <w:tcPr>
            <w:tcW w:w="956" w:type="dxa"/>
            <w:tcBorders>
              <w:top w:val="nil"/>
              <w:left w:val="nil"/>
              <w:bottom w:val="single" w:sz="4" w:space="0" w:color="auto"/>
              <w:right w:val="single" w:sz="4" w:space="0" w:color="auto"/>
            </w:tcBorders>
            <w:noWrap/>
            <w:vAlign w:val="bottom"/>
          </w:tcPr>
          <w:p w:rsidR="00704AC1" w:rsidRPr="00F52C95" w:rsidRDefault="00704AC1" w:rsidP="00704AC1">
            <w:pPr>
              <w:jc w:val="center"/>
              <w:rPr>
                <w:sz w:val="24"/>
                <w:szCs w:val="24"/>
              </w:rPr>
            </w:pPr>
            <w:r w:rsidRPr="00F52C95">
              <w:rPr>
                <w:sz w:val="24"/>
                <w:szCs w:val="24"/>
              </w:rPr>
              <w:t>580</w:t>
            </w:r>
          </w:p>
        </w:tc>
        <w:tc>
          <w:tcPr>
            <w:tcW w:w="0" w:type="auto"/>
            <w:tcBorders>
              <w:top w:val="nil"/>
              <w:left w:val="nil"/>
              <w:bottom w:val="single" w:sz="4" w:space="0" w:color="auto"/>
              <w:right w:val="single" w:sz="4" w:space="0" w:color="auto"/>
            </w:tcBorders>
            <w:noWrap/>
            <w:vAlign w:val="bottom"/>
          </w:tcPr>
          <w:p w:rsidR="00704AC1" w:rsidRPr="00F52C95" w:rsidRDefault="00704AC1" w:rsidP="00704AC1">
            <w:pPr>
              <w:jc w:val="center"/>
              <w:rPr>
                <w:sz w:val="24"/>
                <w:szCs w:val="24"/>
              </w:rPr>
            </w:pPr>
            <w:r w:rsidRPr="00F52C95">
              <w:rPr>
                <w:sz w:val="24"/>
                <w:szCs w:val="24"/>
              </w:rPr>
              <w:t>10,5</w:t>
            </w:r>
          </w:p>
        </w:tc>
        <w:tc>
          <w:tcPr>
            <w:tcW w:w="0" w:type="auto"/>
            <w:tcBorders>
              <w:top w:val="nil"/>
              <w:left w:val="nil"/>
              <w:bottom w:val="single" w:sz="4" w:space="0" w:color="auto"/>
              <w:right w:val="single" w:sz="4" w:space="0" w:color="auto"/>
            </w:tcBorders>
            <w:noWrap/>
            <w:vAlign w:val="bottom"/>
          </w:tcPr>
          <w:p w:rsidR="00704AC1" w:rsidRPr="00F52C95" w:rsidRDefault="00704AC1" w:rsidP="00704AC1">
            <w:pPr>
              <w:jc w:val="center"/>
              <w:rPr>
                <w:sz w:val="24"/>
                <w:szCs w:val="24"/>
              </w:rPr>
            </w:pPr>
            <w:r w:rsidRPr="00F52C95">
              <w:rPr>
                <w:sz w:val="24"/>
                <w:szCs w:val="24"/>
              </w:rPr>
              <w:t>10,0</w:t>
            </w:r>
          </w:p>
        </w:tc>
        <w:tc>
          <w:tcPr>
            <w:tcW w:w="0" w:type="auto"/>
            <w:tcBorders>
              <w:top w:val="nil"/>
              <w:left w:val="nil"/>
              <w:bottom w:val="single" w:sz="4" w:space="0" w:color="auto"/>
              <w:right w:val="single" w:sz="4" w:space="0" w:color="auto"/>
            </w:tcBorders>
            <w:noWrap/>
            <w:vAlign w:val="bottom"/>
          </w:tcPr>
          <w:p w:rsidR="00704AC1" w:rsidRPr="00F52C95" w:rsidRDefault="00704AC1" w:rsidP="00704AC1">
            <w:pPr>
              <w:jc w:val="center"/>
              <w:rPr>
                <w:sz w:val="24"/>
                <w:szCs w:val="24"/>
              </w:rPr>
            </w:pPr>
            <w:r w:rsidRPr="00F52C95">
              <w:rPr>
                <w:sz w:val="24"/>
                <w:szCs w:val="24"/>
              </w:rPr>
              <w:t>0,0</w:t>
            </w:r>
          </w:p>
        </w:tc>
        <w:tc>
          <w:tcPr>
            <w:tcW w:w="929" w:type="dxa"/>
            <w:tcBorders>
              <w:top w:val="nil"/>
              <w:left w:val="nil"/>
              <w:bottom w:val="single" w:sz="4" w:space="0" w:color="auto"/>
              <w:right w:val="single" w:sz="4" w:space="0" w:color="auto"/>
            </w:tcBorders>
            <w:vAlign w:val="center"/>
          </w:tcPr>
          <w:p w:rsidR="00704AC1" w:rsidRPr="00F52C95" w:rsidRDefault="00704AC1" w:rsidP="00704AC1">
            <w:pPr>
              <w:jc w:val="center"/>
              <w:rPr>
                <w:sz w:val="24"/>
                <w:szCs w:val="24"/>
              </w:rPr>
            </w:pPr>
            <w:r w:rsidRPr="00F52C95">
              <w:rPr>
                <w:sz w:val="24"/>
                <w:szCs w:val="24"/>
              </w:rPr>
              <w:t>6090,0</w:t>
            </w:r>
          </w:p>
        </w:tc>
        <w:tc>
          <w:tcPr>
            <w:tcW w:w="900" w:type="dxa"/>
            <w:tcBorders>
              <w:top w:val="nil"/>
              <w:left w:val="nil"/>
              <w:bottom w:val="single" w:sz="4" w:space="0" w:color="auto"/>
              <w:right w:val="single" w:sz="4" w:space="0" w:color="auto"/>
            </w:tcBorders>
            <w:vAlign w:val="center"/>
          </w:tcPr>
          <w:p w:rsidR="00704AC1" w:rsidRPr="00F52C95" w:rsidRDefault="00704AC1" w:rsidP="00704AC1">
            <w:pPr>
              <w:jc w:val="center"/>
              <w:rPr>
                <w:sz w:val="24"/>
                <w:szCs w:val="24"/>
              </w:rPr>
            </w:pPr>
            <w:r w:rsidRPr="00F52C95">
              <w:rPr>
                <w:sz w:val="24"/>
                <w:szCs w:val="24"/>
              </w:rPr>
              <w:t>5800,0</w:t>
            </w:r>
          </w:p>
        </w:tc>
        <w:tc>
          <w:tcPr>
            <w:tcW w:w="913" w:type="dxa"/>
            <w:tcBorders>
              <w:top w:val="nil"/>
              <w:left w:val="nil"/>
              <w:bottom w:val="single" w:sz="4" w:space="0" w:color="auto"/>
              <w:right w:val="single" w:sz="4" w:space="0" w:color="auto"/>
            </w:tcBorders>
            <w:vAlign w:val="center"/>
          </w:tcPr>
          <w:p w:rsidR="00704AC1" w:rsidRPr="00F52C95" w:rsidRDefault="00704AC1" w:rsidP="00704AC1">
            <w:pPr>
              <w:jc w:val="center"/>
              <w:rPr>
                <w:sz w:val="24"/>
                <w:szCs w:val="24"/>
              </w:rPr>
            </w:pPr>
            <w:r w:rsidRPr="00F52C95">
              <w:rPr>
                <w:sz w:val="24"/>
                <w:szCs w:val="24"/>
              </w:rPr>
              <w:t>0,0</w:t>
            </w:r>
          </w:p>
        </w:tc>
      </w:tr>
      <w:tr w:rsidR="00704AC1" w:rsidRPr="00F52C95" w:rsidTr="00704AC1">
        <w:trPr>
          <w:trHeight w:val="360"/>
          <w:jc w:val="center"/>
        </w:trPr>
        <w:tc>
          <w:tcPr>
            <w:tcW w:w="464" w:type="dxa"/>
            <w:tcBorders>
              <w:top w:val="nil"/>
              <w:left w:val="single" w:sz="4" w:space="0" w:color="auto"/>
              <w:bottom w:val="single" w:sz="4" w:space="0" w:color="auto"/>
              <w:right w:val="single" w:sz="4" w:space="0" w:color="auto"/>
            </w:tcBorders>
            <w:vAlign w:val="center"/>
          </w:tcPr>
          <w:p w:rsidR="00704AC1" w:rsidRPr="00F52C95" w:rsidRDefault="00704AC1" w:rsidP="00704AC1">
            <w:pPr>
              <w:jc w:val="center"/>
              <w:rPr>
                <w:sz w:val="24"/>
                <w:szCs w:val="24"/>
              </w:rPr>
            </w:pPr>
            <w:r w:rsidRPr="00F52C95">
              <w:rPr>
                <w:sz w:val="24"/>
                <w:szCs w:val="24"/>
              </w:rPr>
              <w:t>3</w:t>
            </w:r>
          </w:p>
        </w:tc>
        <w:tc>
          <w:tcPr>
            <w:tcW w:w="2596" w:type="dxa"/>
            <w:tcBorders>
              <w:top w:val="nil"/>
              <w:left w:val="nil"/>
              <w:bottom w:val="single" w:sz="4" w:space="0" w:color="auto"/>
              <w:right w:val="single" w:sz="4" w:space="0" w:color="auto"/>
            </w:tcBorders>
            <w:noWrap/>
            <w:vAlign w:val="bottom"/>
          </w:tcPr>
          <w:p w:rsidR="00704AC1" w:rsidRPr="00F52C95" w:rsidRDefault="00704AC1" w:rsidP="00704AC1">
            <w:pPr>
              <w:jc w:val="center"/>
              <w:rPr>
                <w:sz w:val="24"/>
                <w:szCs w:val="24"/>
              </w:rPr>
            </w:pPr>
            <w:r w:rsidRPr="00F52C95">
              <w:rPr>
                <w:sz w:val="24"/>
                <w:szCs w:val="24"/>
              </w:rPr>
              <w:t>3,0+10,5+3,0</w:t>
            </w:r>
          </w:p>
        </w:tc>
        <w:tc>
          <w:tcPr>
            <w:tcW w:w="540" w:type="dxa"/>
            <w:tcBorders>
              <w:top w:val="nil"/>
              <w:left w:val="nil"/>
              <w:bottom w:val="single" w:sz="4" w:space="0" w:color="auto"/>
              <w:right w:val="single" w:sz="4" w:space="0" w:color="auto"/>
            </w:tcBorders>
            <w:vAlign w:val="center"/>
          </w:tcPr>
          <w:p w:rsidR="00704AC1" w:rsidRPr="00F52C95" w:rsidRDefault="00704AC1" w:rsidP="00704AC1">
            <w:pPr>
              <w:jc w:val="center"/>
              <w:rPr>
                <w:sz w:val="24"/>
                <w:szCs w:val="24"/>
              </w:rPr>
            </w:pPr>
            <w:r w:rsidRPr="00F52C95">
              <w:rPr>
                <w:sz w:val="24"/>
                <w:szCs w:val="24"/>
              </w:rPr>
              <w:t>2'-2'</w:t>
            </w:r>
          </w:p>
        </w:tc>
        <w:tc>
          <w:tcPr>
            <w:tcW w:w="956" w:type="dxa"/>
            <w:tcBorders>
              <w:top w:val="nil"/>
              <w:left w:val="nil"/>
              <w:bottom w:val="single" w:sz="4" w:space="0" w:color="auto"/>
              <w:right w:val="single" w:sz="4" w:space="0" w:color="auto"/>
            </w:tcBorders>
            <w:noWrap/>
            <w:vAlign w:val="bottom"/>
          </w:tcPr>
          <w:p w:rsidR="00704AC1" w:rsidRPr="00F52C95" w:rsidRDefault="00704AC1" w:rsidP="00704AC1">
            <w:pPr>
              <w:jc w:val="center"/>
              <w:rPr>
                <w:sz w:val="24"/>
                <w:szCs w:val="24"/>
              </w:rPr>
            </w:pPr>
            <w:r w:rsidRPr="00F52C95">
              <w:rPr>
                <w:sz w:val="24"/>
                <w:szCs w:val="24"/>
              </w:rPr>
              <w:t>610</w:t>
            </w:r>
          </w:p>
        </w:tc>
        <w:tc>
          <w:tcPr>
            <w:tcW w:w="0" w:type="auto"/>
            <w:tcBorders>
              <w:top w:val="nil"/>
              <w:left w:val="nil"/>
              <w:bottom w:val="single" w:sz="4" w:space="0" w:color="auto"/>
              <w:right w:val="single" w:sz="4" w:space="0" w:color="auto"/>
            </w:tcBorders>
            <w:noWrap/>
            <w:vAlign w:val="bottom"/>
          </w:tcPr>
          <w:p w:rsidR="00704AC1" w:rsidRPr="00F52C95" w:rsidRDefault="00704AC1" w:rsidP="00704AC1">
            <w:pPr>
              <w:jc w:val="center"/>
              <w:rPr>
                <w:sz w:val="24"/>
                <w:szCs w:val="24"/>
              </w:rPr>
            </w:pPr>
            <w:r w:rsidRPr="00F52C95">
              <w:rPr>
                <w:sz w:val="24"/>
                <w:szCs w:val="24"/>
              </w:rPr>
              <w:t>10,5</w:t>
            </w:r>
          </w:p>
        </w:tc>
        <w:tc>
          <w:tcPr>
            <w:tcW w:w="0" w:type="auto"/>
            <w:tcBorders>
              <w:top w:val="nil"/>
              <w:left w:val="nil"/>
              <w:bottom w:val="single" w:sz="4" w:space="0" w:color="auto"/>
              <w:right w:val="single" w:sz="4" w:space="0" w:color="auto"/>
            </w:tcBorders>
            <w:noWrap/>
            <w:vAlign w:val="bottom"/>
          </w:tcPr>
          <w:p w:rsidR="00704AC1" w:rsidRPr="00F52C95" w:rsidRDefault="00704AC1" w:rsidP="00704AC1">
            <w:pPr>
              <w:jc w:val="center"/>
              <w:rPr>
                <w:sz w:val="24"/>
                <w:szCs w:val="24"/>
              </w:rPr>
            </w:pPr>
            <w:r w:rsidRPr="00F52C95">
              <w:rPr>
                <w:sz w:val="24"/>
                <w:szCs w:val="24"/>
              </w:rPr>
              <w:t>6,0</w:t>
            </w:r>
          </w:p>
        </w:tc>
        <w:tc>
          <w:tcPr>
            <w:tcW w:w="0" w:type="auto"/>
            <w:tcBorders>
              <w:top w:val="nil"/>
              <w:left w:val="nil"/>
              <w:bottom w:val="single" w:sz="4" w:space="0" w:color="auto"/>
              <w:right w:val="single" w:sz="4" w:space="0" w:color="auto"/>
            </w:tcBorders>
            <w:noWrap/>
            <w:vAlign w:val="bottom"/>
          </w:tcPr>
          <w:p w:rsidR="00704AC1" w:rsidRPr="00F52C95" w:rsidRDefault="00704AC1" w:rsidP="00704AC1">
            <w:pPr>
              <w:jc w:val="center"/>
              <w:rPr>
                <w:sz w:val="24"/>
                <w:szCs w:val="24"/>
              </w:rPr>
            </w:pPr>
            <w:r w:rsidRPr="00F52C95">
              <w:rPr>
                <w:sz w:val="24"/>
                <w:szCs w:val="24"/>
              </w:rPr>
              <w:t>0,0</w:t>
            </w:r>
          </w:p>
        </w:tc>
        <w:tc>
          <w:tcPr>
            <w:tcW w:w="929" w:type="dxa"/>
            <w:tcBorders>
              <w:top w:val="nil"/>
              <w:left w:val="nil"/>
              <w:bottom w:val="single" w:sz="4" w:space="0" w:color="auto"/>
              <w:right w:val="single" w:sz="4" w:space="0" w:color="auto"/>
            </w:tcBorders>
            <w:vAlign w:val="center"/>
          </w:tcPr>
          <w:p w:rsidR="00704AC1" w:rsidRPr="00F52C95" w:rsidRDefault="00704AC1" w:rsidP="00704AC1">
            <w:pPr>
              <w:jc w:val="center"/>
              <w:rPr>
                <w:sz w:val="24"/>
                <w:szCs w:val="24"/>
              </w:rPr>
            </w:pPr>
            <w:r w:rsidRPr="00F52C95">
              <w:rPr>
                <w:sz w:val="24"/>
                <w:szCs w:val="24"/>
              </w:rPr>
              <w:t>6405,0</w:t>
            </w:r>
          </w:p>
        </w:tc>
        <w:tc>
          <w:tcPr>
            <w:tcW w:w="900" w:type="dxa"/>
            <w:tcBorders>
              <w:top w:val="nil"/>
              <w:left w:val="nil"/>
              <w:bottom w:val="single" w:sz="4" w:space="0" w:color="auto"/>
              <w:right w:val="single" w:sz="4" w:space="0" w:color="auto"/>
            </w:tcBorders>
            <w:vAlign w:val="center"/>
          </w:tcPr>
          <w:p w:rsidR="00704AC1" w:rsidRPr="00F52C95" w:rsidRDefault="00704AC1" w:rsidP="00704AC1">
            <w:pPr>
              <w:jc w:val="center"/>
              <w:rPr>
                <w:sz w:val="24"/>
                <w:szCs w:val="24"/>
              </w:rPr>
            </w:pPr>
            <w:r w:rsidRPr="00F52C95">
              <w:rPr>
                <w:sz w:val="24"/>
                <w:szCs w:val="24"/>
              </w:rPr>
              <w:t>3660,0</w:t>
            </w:r>
          </w:p>
        </w:tc>
        <w:tc>
          <w:tcPr>
            <w:tcW w:w="913" w:type="dxa"/>
            <w:tcBorders>
              <w:top w:val="nil"/>
              <w:left w:val="nil"/>
              <w:bottom w:val="single" w:sz="4" w:space="0" w:color="auto"/>
              <w:right w:val="single" w:sz="4" w:space="0" w:color="auto"/>
            </w:tcBorders>
            <w:vAlign w:val="center"/>
          </w:tcPr>
          <w:p w:rsidR="00704AC1" w:rsidRPr="00F52C95" w:rsidRDefault="00704AC1" w:rsidP="00704AC1">
            <w:pPr>
              <w:jc w:val="center"/>
              <w:rPr>
                <w:sz w:val="24"/>
                <w:szCs w:val="24"/>
              </w:rPr>
            </w:pPr>
            <w:r w:rsidRPr="00F52C95">
              <w:rPr>
                <w:sz w:val="24"/>
                <w:szCs w:val="24"/>
              </w:rPr>
              <w:t>0,0</w:t>
            </w:r>
          </w:p>
        </w:tc>
      </w:tr>
      <w:tr w:rsidR="00704AC1" w:rsidRPr="00F52C95" w:rsidTr="00704AC1">
        <w:trPr>
          <w:trHeight w:val="360"/>
          <w:jc w:val="center"/>
        </w:trPr>
        <w:tc>
          <w:tcPr>
            <w:tcW w:w="464" w:type="dxa"/>
            <w:tcBorders>
              <w:top w:val="nil"/>
              <w:left w:val="single" w:sz="4" w:space="0" w:color="auto"/>
              <w:bottom w:val="single" w:sz="4" w:space="0" w:color="auto"/>
              <w:right w:val="single" w:sz="4" w:space="0" w:color="auto"/>
            </w:tcBorders>
            <w:vAlign w:val="center"/>
          </w:tcPr>
          <w:p w:rsidR="00704AC1" w:rsidRPr="00F52C95" w:rsidRDefault="00704AC1" w:rsidP="00704AC1">
            <w:pPr>
              <w:jc w:val="center"/>
              <w:rPr>
                <w:sz w:val="24"/>
                <w:szCs w:val="24"/>
              </w:rPr>
            </w:pPr>
            <w:r w:rsidRPr="00F52C95">
              <w:rPr>
                <w:sz w:val="24"/>
                <w:szCs w:val="24"/>
              </w:rPr>
              <w:t>4</w:t>
            </w:r>
          </w:p>
        </w:tc>
        <w:tc>
          <w:tcPr>
            <w:tcW w:w="2596" w:type="dxa"/>
            <w:tcBorders>
              <w:top w:val="nil"/>
              <w:left w:val="nil"/>
              <w:bottom w:val="single" w:sz="4" w:space="0" w:color="auto"/>
              <w:right w:val="single" w:sz="4" w:space="0" w:color="auto"/>
            </w:tcBorders>
            <w:vAlign w:val="center"/>
          </w:tcPr>
          <w:p w:rsidR="00704AC1" w:rsidRPr="00F52C95" w:rsidRDefault="00704AC1" w:rsidP="00704AC1">
            <w:pPr>
              <w:jc w:val="center"/>
              <w:rPr>
                <w:sz w:val="24"/>
                <w:szCs w:val="24"/>
              </w:rPr>
            </w:pPr>
            <w:r w:rsidRPr="00F52C95">
              <w:rPr>
                <w:sz w:val="24"/>
                <w:szCs w:val="24"/>
              </w:rPr>
              <w:t>5,0+7,5+5,0</w:t>
            </w:r>
          </w:p>
        </w:tc>
        <w:tc>
          <w:tcPr>
            <w:tcW w:w="540" w:type="dxa"/>
            <w:tcBorders>
              <w:top w:val="nil"/>
              <w:left w:val="nil"/>
              <w:bottom w:val="single" w:sz="4" w:space="0" w:color="auto"/>
              <w:right w:val="single" w:sz="4" w:space="0" w:color="auto"/>
            </w:tcBorders>
            <w:vAlign w:val="center"/>
          </w:tcPr>
          <w:p w:rsidR="00704AC1" w:rsidRPr="00F52C95" w:rsidRDefault="00704AC1" w:rsidP="00704AC1">
            <w:pPr>
              <w:jc w:val="center"/>
              <w:rPr>
                <w:sz w:val="24"/>
                <w:szCs w:val="24"/>
              </w:rPr>
            </w:pPr>
            <w:r w:rsidRPr="00F52C95">
              <w:rPr>
                <w:sz w:val="24"/>
                <w:szCs w:val="24"/>
              </w:rPr>
              <w:t>3-3</w:t>
            </w:r>
          </w:p>
        </w:tc>
        <w:tc>
          <w:tcPr>
            <w:tcW w:w="956" w:type="dxa"/>
            <w:tcBorders>
              <w:top w:val="nil"/>
              <w:left w:val="nil"/>
              <w:bottom w:val="single" w:sz="4" w:space="0" w:color="auto"/>
              <w:right w:val="single" w:sz="4" w:space="0" w:color="auto"/>
            </w:tcBorders>
            <w:noWrap/>
            <w:vAlign w:val="bottom"/>
          </w:tcPr>
          <w:p w:rsidR="00704AC1" w:rsidRPr="00F52C95" w:rsidRDefault="00704AC1" w:rsidP="00704AC1">
            <w:pPr>
              <w:jc w:val="center"/>
              <w:rPr>
                <w:sz w:val="24"/>
                <w:szCs w:val="24"/>
              </w:rPr>
            </w:pPr>
            <w:r w:rsidRPr="00F52C95">
              <w:rPr>
                <w:sz w:val="24"/>
                <w:szCs w:val="24"/>
              </w:rPr>
              <w:t>205</w:t>
            </w:r>
          </w:p>
        </w:tc>
        <w:tc>
          <w:tcPr>
            <w:tcW w:w="579" w:type="dxa"/>
            <w:tcBorders>
              <w:top w:val="nil"/>
              <w:left w:val="nil"/>
              <w:bottom w:val="single" w:sz="4" w:space="0" w:color="auto"/>
              <w:right w:val="single" w:sz="4" w:space="0" w:color="auto"/>
            </w:tcBorders>
            <w:vAlign w:val="center"/>
          </w:tcPr>
          <w:p w:rsidR="00704AC1" w:rsidRPr="00F52C95" w:rsidRDefault="00704AC1" w:rsidP="00704AC1">
            <w:pPr>
              <w:jc w:val="center"/>
              <w:rPr>
                <w:sz w:val="24"/>
                <w:szCs w:val="24"/>
              </w:rPr>
            </w:pPr>
            <w:r w:rsidRPr="00F52C95">
              <w:rPr>
                <w:sz w:val="24"/>
                <w:szCs w:val="24"/>
              </w:rPr>
              <w:t>7,5</w:t>
            </w:r>
          </w:p>
        </w:tc>
        <w:tc>
          <w:tcPr>
            <w:tcW w:w="778" w:type="dxa"/>
            <w:tcBorders>
              <w:top w:val="nil"/>
              <w:left w:val="nil"/>
              <w:bottom w:val="single" w:sz="4" w:space="0" w:color="auto"/>
              <w:right w:val="single" w:sz="4" w:space="0" w:color="auto"/>
            </w:tcBorders>
            <w:vAlign w:val="center"/>
          </w:tcPr>
          <w:p w:rsidR="00704AC1" w:rsidRPr="00F52C95" w:rsidRDefault="00704AC1" w:rsidP="00704AC1">
            <w:pPr>
              <w:jc w:val="center"/>
              <w:rPr>
                <w:sz w:val="24"/>
                <w:szCs w:val="24"/>
              </w:rPr>
            </w:pPr>
            <w:r w:rsidRPr="00F52C95">
              <w:rPr>
                <w:sz w:val="24"/>
                <w:szCs w:val="24"/>
              </w:rPr>
              <w:t>10,0</w:t>
            </w:r>
          </w:p>
        </w:tc>
        <w:tc>
          <w:tcPr>
            <w:tcW w:w="858" w:type="dxa"/>
            <w:tcBorders>
              <w:top w:val="nil"/>
              <w:left w:val="nil"/>
              <w:bottom w:val="single" w:sz="4" w:space="0" w:color="auto"/>
              <w:right w:val="single" w:sz="4" w:space="0" w:color="auto"/>
            </w:tcBorders>
            <w:vAlign w:val="center"/>
          </w:tcPr>
          <w:p w:rsidR="00704AC1" w:rsidRPr="00F52C95" w:rsidRDefault="00704AC1" w:rsidP="00704AC1">
            <w:pPr>
              <w:jc w:val="center"/>
              <w:rPr>
                <w:sz w:val="24"/>
                <w:szCs w:val="24"/>
              </w:rPr>
            </w:pPr>
            <w:r w:rsidRPr="00F52C95">
              <w:rPr>
                <w:sz w:val="24"/>
                <w:szCs w:val="24"/>
              </w:rPr>
              <w:t>0,0</w:t>
            </w:r>
          </w:p>
        </w:tc>
        <w:tc>
          <w:tcPr>
            <w:tcW w:w="929" w:type="dxa"/>
            <w:tcBorders>
              <w:top w:val="nil"/>
              <w:left w:val="nil"/>
              <w:bottom w:val="single" w:sz="4" w:space="0" w:color="auto"/>
              <w:right w:val="single" w:sz="4" w:space="0" w:color="auto"/>
            </w:tcBorders>
            <w:vAlign w:val="center"/>
          </w:tcPr>
          <w:p w:rsidR="00704AC1" w:rsidRPr="00F52C95" w:rsidRDefault="00704AC1" w:rsidP="00704AC1">
            <w:pPr>
              <w:jc w:val="center"/>
              <w:rPr>
                <w:sz w:val="24"/>
                <w:szCs w:val="24"/>
              </w:rPr>
            </w:pPr>
            <w:r w:rsidRPr="00F52C95">
              <w:rPr>
                <w:sz w:val="24"/>
                <w:szCs w:val="24"/>
              </w:rPr>
              <w:t>1537,5</w:t>
            </w:r>
          </w:p>
        </w:tc>
        <w:tc>
          <w:tcPr>
            <w:tcW w:w="900" w:type="dxa"/>
            <w:tcBorders>
              <w:top w:val="nil"/>
              <w:left w:val="nil"/>
              <w:bottom w:val="single" w:sz="4" w:space="0" w:color="auto"/>
              <w:right w:val="single" w:sz="4" w:space="0" w:color="auto"/>
            </w:tcBorders>
            <w:vAlign w:val="center"/>
          </w:tcPr>
          <w:p w:rsidR="00704AC1" w:rsidRPr="00F52C95" w:rsidRDefault="00704AC1" w:rsidP="00704AC1">
            <w:pPr>
              <w:jc w:val="center"/>
              <w:rPr>
                <w:sz w:val="24"/>
                <w:szCs w:val="24"/>
              </w:rPr>
            </w:pPr>
            <w:r w:rsidRPr="00F52C95">
              <w:rPr>
                <w:sz w:val="24"/>
                <w:szCs w:val="24"/>
              </w:rPr>
              <w:t>2050,0</w:t>
            </w:r>
          </w:p>
        </w:tc>
        <w:tc>
          <w:tcPr>
            <w:tcW w:w="913" w:type="dxa"/>
            <w:tcBorders>
              <w:top w:val="nil"/>
              <w:left w:val="nil"/>
              <w:bottom w:val="single" w:sz="4" w:space="0" w:color="auto"/>
              <w:right w:val="single" w:sz="4" w:space="0" w:color="auto"/>
            </w:tcBorders>
            <w:vAlign w:val="center"/>
          </w:tcPr>
          <w:p w:rsidR="00704AC1" w:rsidRPr="00F52C95" w:rsidRDefault="00704AC1" w:rsidP="00704AC1">
            <w:pPr>
              <w:jc w:val="center"/>
              <w:rPr>
                <w:sz w:val="24"/>
                <w:szCs w:val="24"/>
              </w:rPr>
            </w:pPr>
            <w:r w:rsidRPr="00F52C95">
              <w:rPr>
                <w:sz w:val="24"/>
                <w:szCs w:val="24"/>
              </w:rPr>
              <w:t>0,0</w:t>
            </w:r>
          </w:p>
        </w:tc>
      </w:tr>
      <w:tr w:rsidR="00704AC1" w:rsidRPr="00F52C95" w:rsidTr="00704AC1">
        <w:trPr>
          <w:trHeight w:val="360"/>
          <w:jc w:val="center"/>
        </w:trPr>
        <w:tc>
          <w:tcPr>
            <w:tcW w:w="464" w:type="dxa"/>
            <w:tcBorders>
              <w:top w:val="nil"/>
              <w:left w:val="single" w:sz="4" w:space="0" w:color="auto"/>
              <w:bottom w:val="single" w:sz="4" w:space="0" w:color="auto"/>
              <w:right w:val="single" w:sz="4" w:space="0" w:color="auto"/>
            </w:tcBorders>
            <w:vAlign w:val="center"/>
          </w:tcPr>
          <w:p w:rsidR="00704AC1" w:rsidRPr="00F52C95" w:rsidRDefault="00704AC1" w:rsidP="00704AC1">
            <w:pPr>
              <w:jc w:val="center"/>
              <w:rPr>
                <w:sz w:val="24"/>
                <w:szCs w:val="24"/>
              </w:rPr>
            </w:pPr>
            <w:r w:rsidRPr="00F52C95">
              <w:rPr>
                <w:sz w:val="24"/>
                <w:szCs w:val="24"/>
              </w:rPr>
              <w:t>5</w:t>
            </w:r>
          </w:p>
        </w:tc>
        <w:tc>
          <w:tcPr>
            <w:tcW w:w="2596" w:type="dxa"/>
            <w:tcBorders>
              <w:top w:val="nil"/>
              <w:left w:val="nil"/>
              <w:bottom w:val="single" w:sz="4" w:space="0" w:color="auto"/>
              <w:right w:val="single" w:sz="4" w:space="0" w:color="auto"/>
            </w:tcBorders>
            <w:vAlign w:val="center"/>
          </w:tcPr>
          <w:p w:rsidR="00704AC1" w:rsidRPr="00F52C95" w:rsidRDefault="00704AC1" w:rsidP="00704AC1">
            <w:pPr>
              <w:jc w:val="center"/>
              <w:rPr>
                <w:sz w:val="24"/>
                <w:szCs w:val="24"/>
              </w:rPr>
            </w:pPr>
            <w:r w:rsidRPr="00F52C95">
              <w:rPr>
                <w:sz w:val="24"/>
                <w:szCs w:val="24"/>
              </w:rPr>
              <w:t>3,0+7,5+3,0</w:t>
            </w:r>
          </w:p>
        </w:tc>
        <w:tc>
          <w:tcPr>
            <w:tcW w:w="540" w:type="dxa"/>
            <w:tcBorders>
              <w:top w:val="nil"/>
              <w:left w:val="nil"/>
              <w:bottom w:val="single" w:sz="4" w:space="0" w:color="auto"/>
              <w:right w:val="single" w:sz="4" w:space="0" w:color="auto"/>
            </w:tcBorders>
            <w:vAlign w:val="center"/>
          </w:tcPr>
          <w:p w:rsidR="00704AC1" w:rsidRPr="00F52C95" w:rsidRDefault="00704AC1" w:rsidP="00704AC1">
            <w:pPr>
              <w:jc w:val="center"/>
              <w:rPr>
                <w:sz w:val="24"/>
                <w:szCs w:val="24"/>
              </w:rPr>
            </w:pPr>
            <w:r w:rsidRPr="00F52C95">
              <w:rPr>
                <w:sz w:val="24"/>
                <w:szCs w:val="24"/>
              </w:rPr>
              <w:t>4-4</w:t>
            </w:r>
          </w:p>
        </w:tc>
        <w:tc>
          <w:tcPr>
            <w:tcW w:w="956" w:type="dxa"/>
            <w:tcBorders>
              <w:top w:val="nil"/>
              <w:left w:val="nil"/>
              <w:bottom w:val="single" w:sz="4" w:space="0" w:color="auto"/>
              <w:right w:val="single" w:sz="4" w:space="0" w:color="auto"/>
            </w:tcBorders>
            <w:noWrap/>
            <w:vAlign w:val="bottom"/>
          </w:tcPr>
          <w:p w:rsidR="00704AC1" w:rsidRPr="00F52C95" w:rsidRDefault="00704AC1" w:rsidP="00704AC1">
            <w:pPr>
              <w:jc w:val="center"/>
              <w:rPr>
                <w:sz w:val="24"/>
                <w:szCs w:val="24"/>
              </w:rPr>
            </w:pPr>
            <w:r w:rsidRPr="00F52C95">
              <w:rPr>
                <w:sz w:val="24"/>
                <w:szCs w:val="24"/>
              </w:rPr>
              <w:t>837</w:t>
            </w:r>
          </w:p>
        </w:tc>
        <w:tc>
          <w:tcPr>
            <w:tcW w:w="579" w:type="dxa"/>
            <w:tcBorders>
              <w:top w:val="nil"/>
              <w:left w:val="nil"/>
              <w:bottom w:val="single" w:sz="4" w:space="0" w:color="auto"/>
              <w:right w:val="single" w:sz="4" w:space="0" w:color="auto"/>
            </w:tcBorders>
            <w:vAlign w:val="center"/>
          </w:tcPr>
          <w:p w:rsidR="00704AC1" w:rsidRPr="00F52C95" w:rsidRDefault="00704AC1" w:rsidP="00704AC1">
            <w:pPr>
              <w:jc w:val="center"/>
              <w:rPr>
                <w:sz w:val="24"/>
                <w:szCs w:val="24"/>
              </w:rPr>
            </w:pPr>
            <w:r w:rsidRPr="00F52C95">
              <w:rPr>
                <w:sz w:val="24"/>
                <w:szCs w:val="24"/>
              </w:rPr>
              <w:t>7,5</w:t>
            </w:r>
          </w:p>
        </w:tc>
        <w:tc>
          <w:tcPr>
            <w:tcW w:w="778" w:type="dxa"/>
            <w:tcBorders>
              <w:top w:val="nil"/>
              <w:left w:val="nil"/>
              <w:bottom w:val="single" w:sz="4" w:space="0" w:color="auto"/>
              <w:right w:val="single" w:sz="4" w:space="0" w:color="auto"/>
            </w:tcBorders>
            <w:vAlign w:val="center"/>
          </w:tcPr>
          <w:p w:rsidR="00704AC1" w:rsidRPr="00F52C95" w:rsidRDefault="00704AC1" w:rsidP="00704AC1">
            <w:pPr>
              <w:jc w:val="center"/>
              <w:rPr>
                <w:sz w:val="24"/>
                <w:szCs w:val="24"/>
              </w:rPr>
            </w:pPr>
            <w:r w:rsidRPr="00F52C95">
              <w:rPr>
                <w:sz w:val="24"/>
                <w:szCs w:val="24"/>
              </w:rPr>
              <w:t>6,0</w:t>
            </w:r>
          </w:p>
        </w:tc>
        <w:tc>
          <w:tcPr>
            <w:tcW w:w="858" w:type="dxa"/>
            <w:tcBorders>
              <w:top w:val="nil"/>
              <w:left w:val="nil"/>
              <w:bottom w:val="single" w:sz="4" w:space="0" w:color="auto"/>
              <w:right w:val="single" w:sz="4" w:space="0" w:color="auto"/>
            </w:tcBorders>
            <w:vAlign w:val="center"/>
          </w:tcPr>
          <w:p w:rsidR="00704AC1" w:rsidRPr="00F52C95" w:rsidRDefault="00704AC1" w:rsidP="00704AC1">
            <w:pPr>
              <w:jc w:val="center"/>
              <w:rPr>
                <w:sz w:val="24"/>
                <w:szCs w:val="24"/>
              </w:rPr>
            </w:pPr>
            <w:r w:rsidRPr="00F52C95">
              <w:rPr>
                <w:sz w:val="24"/>
                <w:szCs w:val="24"/>
              </w:rPr>
              <w:t>0,0</w:t>
            </w:r>
          </w:p>
        </w:tc>
        <w:tc>
          <w:tcPr>
            <w:tcW w:w="929" w:type="dxa"/>
            <w:tcBorders>
              <w:top w:val="nil"/>
              <w:left w:val="nil"/>
              <w:bottom w:val="single" w:sz="4" w:space="0" w:color="auto"/>
              <w:right w:val="single" w:sz="4" w:space="0" w:color="auto"/>
            </w:tcBorders>
            <w:vAlign w:val="center"/>
          </w:tcPr>
          <w:p w:rsidR="00704AC1" w:rsidRPr="00F52C95" w:rsidRDefault="00704AC1" w:rsidP="00704AC1">
            <w:pPr>
              <w:jc w:val="center"/>
              <w:rPr>
                <w:sz w:val="24"/>
                <w:szCs w:val="24"/>
              </w:rPr>
            </w:pPr>
            <w:r w:rsidRPr="00F52C95">
              <w:rPr>
                <w:sz w:val="24"/>
                <w:szCs w:val="24"/>
              </w:rPr>
              <w:t>6278,9</w:t>
            </w:r>
          </w:p>
        </w:tc>
        <w:tc>
          <w:tcPr>
            <w:tcW w:w="900" w:type="dxa"/>
            <w:tcBorders>
              <w:top w:val="nil"/>
              <w:left w:val="nil"/>
              <w:bottom w:val="single" w:sz="4" w:space="0" w:color="auto"/>
              <w:right w:val="single" w:sz="4" w:space="0" w:color="auto"/>
            </w:tcBorders>
            <w:vAlign w:val="center"/>
          </w:tcPr>
          <w:p w:rsidR="00704AC1" w:rsidRPr="00F52C95" w:rsidRDefault="00704AC1" w:rsidP="00704AC1">
            <w:pPr>
              <w:jc w:val="center"/>
              <w:rPr>
                <w:sz w:val="24"/>
                <w:szCs w:val="24"/>
              </w:rPr>
            </w:pPr>
            <w:r w:rsidRPr="00F52C95">
              <w:rPr>
                <w:sz w:val="24"/>
                <w:szCs w:val="24"/>
              </w:rPr>
              <w:t>5023,1</w:t>
            </w:r>
          </w:p>
        </w:tc>
        <w:tc>
          <w:tcPr>
            <w:tcW w:w="913" w:type="dxa"/>
            <w:tcBorders>
              <w:top w:val="nil"/>
              <w:left w:val="nil"/>
              <w:bottom w:val="single" w:sz="4" w:space="0" w:color="auto"/>
              <w:right w:val="single" w:sz="4" w:space="0" w:color="auto"/>
            </w:tcBorders>
            <w:vAlign w:val="center"/>
          </w:tcPr>
          <w:p w:rsidR="00704AC1" w:rsidRPr="00F52C95" w:rsidRDefault="00704AC1" w:rsidP="00704AC1">
            <w:pPr>
              <w:jc w:val="center"/>
              <w:rPr>
                <w:sz w:val="24"/>
                <w:szCs w:val="24"/>
              </w:rPr>
            </w:pPr>
            <w:r w:rsidRPr="00F52C95">
              <w:rPr>
                <w:sz w:val="24"/>
                <w:szCs w:val="24"/>
              </w:rPr>
              <w:t>0,0</w:t>
            </w:r>
          </w:p>
        </w:tc>
      </w:tr>
      <w:tr w:rsidR="00704AC1" w:rsidRPr="00F52C95" w:rsidTr="00704AC1">
        <w:trPr>
          <w:trHeight w:val="360"/>
          <w:jc w:val="center"/>
        </w:trPr>
        <w:tc>
          <w:tcPr>
            <w:tcW w:w="464" w:type="dxa"/>
            <w:tcBorders>
              <w:top w:val="nil"/>
              <w:left w:val="single" w:sz="4" w:space="0" w:color="auto"/>
              <w:bottom w:val="single" w:sz="4" w:space="0" w:color="auto"/>
              <w:right w:val="single" w:sz="4" w:space="0" w:color="auto"/>
            </w:tcBorders>
            <w:vAlign w:val="center"/>
          </w:tcPr>
          <w:p w:rsidR="00704AC1" w:rsidRPr="00F52C95" w:rsidRDefault="00704AC1" w:rsidP="00704AC1">
            <w:pPr>
              <w:jc w:val="center"/>
              <w:rPr>
                <w:sz w:val="24"/>
                <w:szCs w:val="24"/>
              </w:rPr>
            </w:pPr>
            <w:r w:rsidRPr="00F52C95">
              <w:rPr>
                <w:sz w:val="24"/>
                <w:szCs w:val="24"/>
              </w:rPr>
              <w:t>6</w:t>
            </w:r>
          </w:p>
        </w:tc>
        <w:tc>
          <w:tcPr>
            <w:tcW w:w="2596" w:type="dxa"/>
            <w:tcBorders>
              <w:top w:val="nil"/>
              <w:left w:val="nil"/>
              <w:bottom w:val="single" w:sz="4" w:space="0" w:color="auto"/>
              <w:right w:val="single" w:sz="4" w:space="0" w:color="auto"/>
            </w:tcBorders>
            <w:vAlign w:val="center"/>
          </w:tcPr>
          <w:p w:rsidR="00704AC1" w:rsidRPr="00F52C95" w:rsidRDefault="00704AC1" w:rsidP="00704AC1">
            <w:pPr>
              <w:jc w:val="center"/>
              <w:rPr>
                <w:sz w:val="24"/>
                <w:szCs w:val="24"/>
              </w:rPr>
            </w:pPr>
            <w:r w:rsidRPr="00F52C95">
              <w:rPr>
                <w:sz w:val="24"/>
                <w:szCs w:val="24"/>
              </w:rPr>
              <w:t>3,0+6,0+3,0</w:t>
            </w:r>
          </w:p>
        </w:tc>
        <w:tc>
          <w:tcPr>
            <w:tcW w:w="540" w:type="dxa"/>
            <w:tcBorders>
              <w:top w:val="nil"/>
              <w:left w:val="nil"/>
              <w:bottom w:val="single" w:sz="4" w:space="0" w:color="auto"/>
              <w:right w:val="single" w:sz="4" w:space="0" w:color="auto"/>
            </w:tcBorders>
            <w:vAlign w:val="center"/>
          </w:tcPr>
          <w:p w:rsidR="00704AC1" w:rsidRPr="00F52C95" w:rsidRDefault="00704AC1" w:rsidP="00704AC1">
            <w:pPr>
              <w:jc w:val="center"/>
              <w:rPr>
                <w:sz w:val="24"/>
                <w:szCs w:val="24"/>
              </w:rPr>
            </w:pPr>
            <w:r w:rsidRPr="00F52C95">
              <w:rPr>
                <w:sz w:val="24"/>
                <w:szCs w:val="24"/>
              </w:rPr>
              <w:t>5-5</w:t>
            </w:r>
          </w:p>
        </w:tc>
        <w:tc>
          <w:tcPr>
            <w:tcW w:w="956" w:type="dxa"/>
            <w:tcBorders>
              <w:top w:val="nil"/>
              <w:left w:val="nil"/>
              <w:bottom w:val="single" w:sz="4" w:space="0" w:color="auto"/>
              <w:right w:val="single" w:sz="4" w:space="0" w:color="auto"/>
            </w:tcBorders>
            <w:noWrap/>
            <w:vAlign w:val="bottom"/>
          </w:tcPr>
          <w:p w:rsidR="00704AC1" w:rsidRPr="00F52C95" w:rsidRDefault="00704AC1" w:rsidP="00704AC1">
            <w:pPr>
              <w:jc w:val="center"/>
              <w:rPr>
                <w:sz w:val="24"/>
                <w:szCs w:val="24"/>
              </w:rPr>
            </w:pPr>
            <w:r w:rsidRPr="00F52C95">
              <w:rPr>
                <w:sz w:val="24"/>
                <w:szCs w:val="24"/>
              </w:rPr>
              <w:t>1227</w:t>
            </w:r>
          </w:p>
        </w:tc>
        <w:tc>
          <w:tcPr>
            <w:tcW w:w="579" w:type="dxa"/>
            <w:tcBorders>
              <w:top w:val="nil"/>
              <w:left w:val="nil"/>
              <w:bottom w:val="single" w:sz="4" w:space="0" w:color="auto"/>
              <w:right w:val="single" w:sz="4" w:space="0" w:color="auto"/>
            </w:tcBorders>
            <w:vAlign w:val="center"/>
          </w:tcPr>
          <w:p w:rsidR="00704AC1" w:rsidRPr="00F52C95" w:rsidRDefault="00704AC1" w:rsidP="00704AC1">
            <w:pPr>
              <w:jc w:val="center"/>
              <w:rPr>
                <w:sz w:val="24"/>
                <w:szCs w:val="24"/>
              </w:rPr>
            </w:pPr>
            <w:r w:rsidRPr="00F52C95">
              <w:rPr>
                <w:sz w:val="24"/>
                <w:szCs w:val="24"/>
              </w:rPr>
              <w:t>6,0</w:t>
            </w:r>
          </w:p>
        </w:tc>
        <w:tc>
          <w:tcPr>
            <w:tcW w:w="778" w:type="dxa"/>
            <w:tcBorders>
              <w:top w:val="nil"/>
              <w:left w:val="nil"/>
              <w:bottom w:val="single" w:sz="4" w:space="0" w:color="auto"/>
              <w:right w:val="single" w:sz="4" w:space="0" w:color="auto"/>
            </w:tcBorders>
            <w:vAlign w:val="center"/>
          </w:tcPr>
          <w:p w:rsidR="00704AC1" w:rsidRPr="00F52C95" w:rsidRDefault="00704AC1" w:rsidP="00704AC1">
            <w:pPr>
              <w:jc w:val="center"/>
              <w:rPr>
                <w:sz w:val="24"/>
                <w:szCs w:val="24"/>
              </w:rPr>
            </w:pPr>
            <w:r w:rsidRPr="00F52C95">
              <w:rPr>
                <w:sz w:val="24"/>
                <w:szCs w:val="24"/>
              </w:rPr>
              <w:t>6,0</w:t>
            </w:r>
          </w:p>
        </w:tc>
        <w:tc>
          <w:tcPr>
            <w:tcW w:w="858" w:type="dxa"/>
            <w:tcBorders>
              <w:top w:val="nil"/>
              <w:left w:val="nil"/>
              <w:bottom w:val="single" w:sz="4" w:space="0" w:color="auto"/>
              <w:right w:val="single" w:sz="4" w:space="0" w:color="auto"/>
            </w:tcBorders>
            <w:vAlign w:val="center"/>
          </w:tcPr>
          <w:p w:rsidR="00704AC1" w:rsidRPr="00F52C95" w:rsidRDefault="00704AC1" w:rsidP="00704AC1">
            <w:pPr>
              <w:jc w:val="center"/>
              <w:rPr>
                <w:sz w:val="24"/>
                <w:szCs w:val="24"/>
              </w:rPr>
            </w:pPr>
            <w:r w:rsidRPr="00F52C95">
              <w:rPr>
                <w:sz w:val="24"/>
                <w:szCs w:val="24"/>
              </w:rPr>
              <w:t>0,0</w:t>
            </w:r>
          </w:p>
        </w:tc>
        <w:tc>
          <w:tcPr>
            <w:tcW w:w="929" w:type="dxa"/>
            <w:tcBorders>
              <w:top w:val="nil"/>
              <w:left w:val="nil"/>
              <w:bottom w:val="single" w:sz="4" w:space="0" w:color="auto"/>
              <w:right w:val="single" w:sz="4" w:space="0" w:color="auto"/>
            </w:tcBorders>
            <w:vAlign w:val="center"/>
          </w:tcPr>
          <w:p w:rsidR="00704AC1" w:rsidRPr="00F52C95" w:rsidRDefault="00704AC1" w:rsidP="00704AC1">
            <w:pPr>
              <w:jc w:val="center"/>
              <w:rPr>
                <w:sz w:val="24"/>
                <w:szCs w:val="24"/>
              </w:rPr>
            </w:pPr>
            <w:r w:rsidRPr="00F52C95">
              <w:rPr>
                <w:sz w:val="24"/>
                <w:szCs w:val="24"/>
              </w:rPr>
              <w:t>7364,8</w:t>
            </w:r>
          </w:p>
        </w:tc>
        <w:tc>
          <w:tcPr>
            <w:tcW w:w="900" w:type="dxa"/>
            <w:tcBorders>
              <w:top w:val="nil"/>
              <w:left w:val="nil"/>
              <w:bottom w:val="single" w:sz="4" w:space="0" w:color="auto"/>
              <w:right w:val="single" w:sz="4" w:space="0" w:color="auto"/>
            </w:tcBorders>
            <w:vAlign w:val="center"/>
          </w:tcPr>
          <w:p w:rsidR="00704AC1" w:rsidRPr="00F52C95" w:rsidRDefault="00704AC1" w:rsidP="00704AC1">
            <w:pPr>
              <w:jc w:val="center"/>
              <w:rPr>
                <w:sz w:val="24"/>
                <w:szCs w:val="24"/>
              </w:rPr>
            </w:pPr>
            <w:r w:rsidRPr="00F52C95">
              <w:rPr>
                <w:sz w:val="24"/>
                <w:szCs w:val="24"/>
              </w:rPr>
              <w:t>7364,8</w:t>
            </w:r>
          </w:p>
        </w:tc>
        <w:tc>
          <w:tcPr>
            <w:tcW w:w="913" w:type="dxa"/>
            <w:tcBorders>
              <w:top w:val="nil"/>
              <w:left w:val="nil"/>
              <w:bottom w:val="single" w:sz="4" w:space="0" w:color="auto"/>
              <w:right w:val="single" w:sz="4" w:space="0" w:color="auto"/>
            </w:tcBorders>
            <w:vAlign w:val="center"/>
          </w:tcPr>
          <w:p w:rsidR="00704AC1" w:rsidRPr="00F52C95" w:rsidRDefault="00704AC1" w:rsidP="00704AC1">
            <w:pPr>
              <w:jc w:val="center"/>
              <w:rPr>
                <w:sz w:val="24"/>
                <w:szCs w:val="24"/>
              </w:rPr>
            </w:pPr>
            <w:r w:rsidRPr="00F52C95">
              <w:rPr>
                <w:sz w:val="24"/>
                <w:szCs w:val="24"/>
              </w:rPr>
              <w:t>0,0</w:t>
            </w:r>
          </w:p>
        </w:tc>
      </w:tr>
      <w:tr w:rsidR="00704AC1" w:rsidRPr="00F52C95" w:rsidTr="00704AC1">
        <w:trPr>
          <w:trHeight w:val="360"/>
          <w:jc w:val="center"/>
        </w:trPr>
        <w:tc>
          <w:tcPr>
            <w:tcW w:w="464" w:type="dxa"/>
            <w:tcBorders>
              <w:top w:val="nil"/>
              <w:left w:val="single" w:sz="4" w:space="0" w:color="auto"/>
              <w:bottom w:val="single" w:sz="4" w:space="0" w:color="auto"/>
              <w:right w:val="single" w:sz="4" w:space="0" w:color="auto"/>
            </w:tcBorders>
            <w:vAlign w:val="center"/>
          </w:tcPr>
          <w:p w:rsidR="00704AC1" w:rsidRPr="00F52C95" w:rsidRDefault="00704AC1" w:rsidP="00704AC1">
            <w:pPr>
              <w:jc w:val="center"/>
              <w:rPr>
                <w:sz w:val="24"/>
                <w:szCs w:val="24"/>
              </w:rPr>
            </w:pPr>
            <w:r w:rsidRPr="00F52C95">
              <w:rPr>
                <w:sz w:val="24"/>
                <w:szCs w:val="24"/>
              </w:rPr>
              <w:t>7</w:t>
            </w:r>
          </w:p>
        </w:tc>
        <w:tc>
          <w:tcPr>
            <w:tcW w:w="2596" w:type="dxa"/>
            <w:tcBorders>
              <w:top w:val="nil"/>
              <w:left w:val="nil"/>
              <w:bottom w:val="single" w:sz="4" w:space="0" w:color="auto"/>
              <w:right w:val="single" w:sz="4" w:space="0" w:color="auto"/>
            </w:tcBorders>
            <w:noWrap/>
            <w:vAlign w:val="center"/>
          </w:tcPr>
          <w:p w:rsidR="00704AC1" w:rsidRPr="00F52C95" w:rsidRDefault="00704AC1" w:rsidP="00704AC1">
            <w:pPr>
              <w:jc w:val="center"/>
              <w:rPr>
                <w:sz w:val="24"/>
                <w:szCs w:val="24"/>
              </w:rPr>
            </w:pPr>
            <w:r w:rsidRPr="00F52C95">
              <w:rPr>
                <w:sz w:val="24"/>
                <w:szCs w:val="24"/>
              </w:rPr>
              <w:t>BTXM rộng 6m</w:t>
            </w:r>
          </w:p>
        </w:tc>
        <w:tc>
          <w:tcPr>
            <w:tcW w:w="540" w:type="dxa"/>
            <w:tcBorders>
              <w:top w:val="nil"/>
              <w:left w:val="nil"/>
              <w:bottom w:val="single" w:sz="4" w:space="0" w:color="auto"/>
              <w:right w:val="single" w:sz="4" w:space="0" w:color="auto"/>
            </w:tcBorders>
            <w:vAlign w:val="center"/>
          </w:tcPr>
          <w:p w:rsidR="00704AC1" w:rsidRPr="00F52C95" w:rsidRDefault="00704AC1" w:rsidP="00704AC1">
            <w:pPr>
              <w:jc w:val="center"/>
              <w:rPr>
                <w:sz w:val="24"/>
                <w:szCs w:val="24"/>
              </w:rPr>
            </w:pPr>
            <w:r w:rsidRPr="00F52C95">
              <w:rPr>
                <w:sz w:val="24"/>
                <w:szCs w:val="24"/>
              </w:rPr>
              <w:t>6-6</w:t>
            </w:r>
          </w:p>
        </w:tc>
        <w:tc>
          <w:tcPr>
            <w:tcW w:w="956" w:type="dxa"/>
            <w:tcBorders>
              <w:top w:val="nil"/>
              <w:left w:val="nil"/>
              <w:bottom w:val="single" w:sz="4" w:space="0" w:color="auto"/>
              <w:right w:val="single" w:sz="4" w:space="0" w:color="auto"/>
            </w:tcBorders>
            <w:noWrap/>
            <w:vAlign w:val="bottom"/>
          </w:tcPr>
          <w:p w:rsidR="00704AC1" w:rsidRPr="00F52C95" w:rsidRDefault="00704AC1" w:rsidP="00704AC1">
            <w:pPr>
              <w:jc w:val="center"/>
              <w:rPr>
                <w:sz w:val="24"/>
                <w:szCs w:val="24"/>
              </w:rPr>
            </w:pPr>
            <w:r w:rsidRPr="00F52C95">
              <w:rPr>
                <w:sz w:val="24"/>
                <w:szCs w:val="24"/>
              </w:rPr>
              <w:t>149</w:t>
            </w:r>
          </w:p>
        </w:tc>
        <w:tc>
          <w:tcPr>
            <w:tcW w:w="579" w:type="dxa"/>
            <w:tcBorders>
              <w:top w:val="nil"/>
              <w:left w:val="nil"/>
              <w:bottom w:val="single" w:sz="4" w:space="0" w:color="auto"/>
              <w:right w:val="single" w:sz="4" w:space="0" w:color="auto"/>
            </w:tcBorders>
            <w:vAlign w:val="center"/>
          </w:tcPr>
          <w:p w:rsidR="00704AC1" w:rsidRPr="00F52C95" w:rsidRDefault="00704AC1" w:rsidP="00704AC1">
            <w:pPr>
              <w:jc w:val="center"/>
              <w:rPr>
                <w:sz w:val="24"/>
                <w:szCs w:val="24"/>
              </w:rPr>
            </w:pPr>
            <w:r w:rsidRPr="00F52C95">
              <w:rPr>
                <w:sz w:val="24"/>
                <w:szCs w:val="24"/>
              </w:rPr>
              <w:t>6,0</w:t>
            </w:r>
          </w:p>
        </w:tc>
        <w:tc>
          <w:tcPr>
            <w:tcW w:w="778" w:type="dxa"/>
            <w:tcBorders>
              <w:top w:val="nil"/>
              <w:left w:val="nil"/>
              <w:bottom w:val="single" w:sz="4" w:space="0" w:color="auto"/>
              <w:right w:val="single" w:sz="4" w:space="0" w:color="auto"/>
            </w:tcBorders>
            <w:vAlign w:val="center"/>
          </w:tcPr>
          <w:p w:rsidR="00704AC1" w:rsidRPr="00F52C95" w:rsidRDefault="00704AC1" w:rsidP="00704AC1">
            <w:pPr>
              <w:jc w:val="center"/>
              <w:rPr>
                <w:sz w:val="24"/>
                <w:szCs w:val="24"/>
              </w:rPr>
            </w:pPr>
            <w:r w:rsidRPr="00F52C95">
              <w:rPr>
                <w:sz w:val="24"/>
                <w:szCs w:val="24"/>
              </w:rPr>
              <w:t>0,0</w:t>
            </w:r>
          </w:p>
        </w:tc>
        <w:tc>
          <w:tcPr>
            <w:tcW w:w="858" w:type="dxa"/>
            <w:tcBorders>
              <w:top w:val="nil"/>
              <w:left w:val="nil"/>
              <w:bottom w:val="single" w:sz="4" w:space="0" w:color="auto"/>
              <w:right w:val="single" w:sz="4" w:space="0" w:color="auto"/>
            </w:tcBorders>
            <w:vAlign w:val="center"/>
          </w:tcPr>
          <w:p w:rsidR="00704AC1" w:rsidRPr="00F52C95" w:rsidRDefault="00704AC1" w:rsidP="00704AC1">
            <w:pPr>
              <w:jc w:val="center"/>
              <w:rPr>
                <w:sz w:val="24"/>
                <w:szCs w:val="24"/>
              </w:rPr>
            </w:pPr>
            <w:r w:rsidRPr="00F52C95">
              <w:rPr>
                <w:sz w:val="24"/>
                <w:szCs w:val="24"/>
              </w:rPr>
              <w:t>0,0</w:t>
            </w:r>
          </w:p>
        </w:tc>
        <w:tc>
          <w:tcPr>
            <w:tcW w:w="929" w:type="dxa"/>
            <w:tcBorders>
              <w:top w:val="nil"/>
              <w:left w:val="nil"/>
              <w:bottom w:val="single" w:sz="4" w:space="0" w:color="auto"/>
              <w:right w:val="single" w:sz="4" w:space="0" w:color="auto"/>
            </w:tcBorders>
            <w:vAlign w:val="center"/>
          </w:tcPr>
          <w:p w:rsidR="00704AC1" w:rsidRPr="00F52C95" w:rsidRDefault="00704AC1" w:rsidP="00704AC1">
            <w:pPr>
              <w:jc w:val="center"/>
              <w:rPr>
                <w:sz w:val="24"/>
                <w:szCs w:val="24"/>
              </w:rPr>
            </w:pPr>
            <w:r w:rsidRPr="00F52C95">
              <w:rPr>
                <w:sz w:val="24"/>
                <w:szCs w:val="24"/>
              </w:rPr>
              <w:t>894,0</w:t>
            </w:r>
          </w:p>
        </w:tc>
        <w:tc>
          <w:tcPr>
            <w:tcW w:w="900" w:type="dxa"/>
            <w:tcBorders>
              <w:top w:val="nil"/>
              <w:left w:val="nil"/>
              <w:bottom w:val="single" w:sz="4" w:space="0" w:color="auto"/>
              <w:right w:val="single" w:sz="4" w:space="0" w:color="auto"/>
            </w:tcBorders>
            <w:vAlign w:val="center"/>
          </w:tcPr>
          <w:p w:rsidR="00704AC1" w:rsidRPr="00F52C95" w:rsidRDefault="00704AC1" w:rsidP="00704AC1">
            <w:pPr>
              <w:jc w:val="center"/>
              <w:rPr>
                <w:sz w:val="24"/>
                <w:szCs w:val="24"/>
              </w:rPr>
            </w:pPr>
            <w:r w:rsidRPr="00F52C95">
              <w:rPr>
                <w:sz w:val="24"/>
                <w:szCs w:val="24"/>
              </w:rPr>
              <w:t>0,0</w:t>
            </w:r>
          </w:p>
        </w:tc>
        <w:tc>
          <w:tcPr>
            <w:tcW w:w="913" w:type="dxa"/>
            <w:tcBorders>
              <w:top w:val="nil"/>
              <w:left w:val="nil"/>
              <w:bottom w:val="single" w:sz="4" w:space="0" w:color="auto"/>
              <w:right w:val="single" w:sz="4" w:space="0" w:color="auto"/>
            </w:tcBorders>
            <w:vAlign w:val="center"/>
          </w:tcPr>
          <w:p w:rsidR="00704AC1" w:rsidRPr="00F52C95" w:rsidRDefault="00704AC1" w:rsidP="00704AC1">
            <w:pPr>
              <w:jc w:val="center"/>
              <w:rPr>
                <w:sz w:val="24"/>
                <w:szCs w:val="24"/>
              </w:rPr>
            </w:pPr>
            <w:r w:rsidRPr="00F52C95">
              <w:rPr>
                <w:sz w:val="24"/>
                <w:szCs w:val="24"/>
              </w:rPr>
              <w:t>0,0</w:t>
            </w:r>
          </w:p>
        </w:tc>
      </w:tr>
      <w:tr w:rsidR="00704AC1" w:rsidRPr="00F52C95" w:rsidTr="00704AC1">
        <w:trPr>
          <w:trHeight w:val="360"/>
          <w:jc w:val="center"/>
        </w:trPr>
        <w:tc>
          <w:tcPr>
            <w:tcW w:w="464" w:type="dxa"/>
            <w:tcBorders>
              <w:top w:val="single" w:sz="4" w:space="0" w:color="auto"/>
              <w:left w:val="single" w:sz="4" w:space="0" w:color="auto"/>
              <w:bottom w:val="single" w:sz="4" w:space="0" w:color="auto"/>
              <w:right w:val="single" w:sz="4" w:space="0" w:color="auto"/>
            </w:tcBorders>
            <w:vAlign w:val="center"/>
          </w:tcPr>
          <w:p w:rsidR="00704AC1" w:rsidRPr="00F52C95" w:rsidRDefault="00704AC1" w:rsidP="00704AC1">
            <w:pPr>
              <w:jc w:val="center"/>
              <w:rPr>
                <w:sz w:val="24"/>
                <w:szCs w:val="24"/>
              </w:rPr>
            </w:pPr>
            <w:r w:rsidRPr="00F52C95">
              <w:rPr>
                <w:sz w:val="24"/>
                <w:szCs w:val="24"/>
              </w:rPr>
              <w:t>8</w:t>
            </w:r>
          </w:p>
        </w:tc>
        <w:tc>
          <w:tcPr>
            <w:tcW w:w="2596" w:type="dxa"/>
            <w:tcBorders>
              <w:top w:val="single" w:sz="4" w:space="0" w:color="auto"/>
              <w:left w:val="nil"/>
              <w:bottom w:val="single" w:sz="4" w:space="0" w:color="auto"/>
              <w:right w:val="single" w:sz="4" w:space="0" w:color="auto"/>
            </w:tcBorders>
            <w:vAlign w:val="center"/>
          </w:tcPr>
          <w:p w:rsidR="00704AC1" w:rsidRPr="00F52C95" w:rsidRDefault="00704AC1" w:rsidP="00704AC1">
            <w:pPr>
              <w:jc w:val="center"/>
              <w:rPr>
                <w:sz w:val="24"/>
                <w:szCs w:val="24"/>
              </w:rPr>
            </w:pPr>
            <w:r w:rsidRPr="00F52C95">
              <w:rPr>
                <w:sz w:val="24"/>
                <w:szCs w:val="24"/>
              </w:rPr>
              <w:t>Hệ thống bến bãi</w:t>
            </w:r>
          </w:p>
        </w:tc>
        <w:tc>
          <w:tcPr>
            <w:tcW w:w="540" w:type="dxa"/>
            <w:tcBorders>
              <w:top w:val="single" w:sz="4" w:space="0" w:color="auto"/>
              <w:left w:val="nil"/>
              <w:bottom w:val="single" w:sz="4" w:space="0" w:color="auto"/>
              <w:right w:val="single" w:sz="4" w:space="0" w:color="auto"/>
            </w:tcBorders>
            <w:vAlign w:val="center"/>
          </w:tcPr>
          <w:p w:rsidR="00704AC1" w:rsidRPr="00F52C95" w:rsidRDefault="00704AC1" w:rsidP="00704AC1">
            <w:pPr>
              <w:jc w:val="center"/>
              <w:rPr>
                <w:sz w:val="24"/>
                <w:szCs w:val="24"/>
              </w:rPr>
            </w:pPr>
          </w:p>
        </w:tc>
        <w:tc>
          <w:tcPr>
            <w:tcW w:w="956" w:type="dxa"/>
            <w:tcBorders>
              <w:top w:val="single" w:sz="4" w:space="0" w:color="auto"/>
              <w:left w:val="nil"/>
              <w:bottom w:val="single" w:sz="4" w:space="0" w:color="auto"/>
              <w:right w:val="single" w:sz="4" w:space="0" w:color="auto"/>
            </w:tcBorders>
            <w:noWrap/>
            <w:vAlign w:val="bottom"/>
          </w:tcPr>
          <w:p w:rsidR="00704AC1" w:rsidRPr="00F52C95" w:rsidRDefault="00704AC1" w:rsidP="00704AC1">
            <w:pPr>
              <w:jc w:val="center"/>
              <w:rPr>
                <w:sz w:val="24"/>
                <w:szCs w:val="24"/>
              </w:rPr>
            </w:pPr>
          </w:p>
        </w:tc>
        <w:tc>
          <w:tcPr>
            <w:tcW w:w="579" w:type="dxa"/>
            <w:tcBorders>
              <w:top w:val="single" w:sz="4" w:space="0" w:color="auto"/>
              <w:left w:val="nil"/>
              <w:bottom w:val="single" w:sz="4" w:space="0" w:color="auto"/>
              <w:right w:val="single" w:sz="4" w:space="0" w:color="auto"/>
            </w:tcBorders>
            <w:vAlign w:val="center"/>
          </w:tcPr>
          <w:p w:rsidR="00704AC1" w:rsidRPr="00F52C95" w:rsidRDefault="00704AC1" w:rsidP="00704AC1">
            <w:pPr>
              <w:jc w:val="center"/>
              <w:rPr>
                <w:sz w:val="24"/>
                <w:szCs w:val="24"/>
              </w:rPr>
            </w:pPr>
          </w:p>
        </w:tc>
        <w:tc>
          <w:tcPr>
            <w:tcW w:w="778" w:type="dxa"/>
            <w:tcBorders>
              <w:top w:val="single" w:sz="4" w:space="0" w:color="auto"/>
              <w:left w:val="nil"/>
              <w:bottom w:val="single" w:sz="4" w:space="0" w:color="auto"/>
              <w:right w:val="single" w:sz="4" w:space="0" w:color="auto"/>
            </w:tcBorders>
            <w:vAlign w:val="center"/>
          </w:tcPr>
          <w:p w:rsidR="00704AC1" w:rsidRPr="00F52C95" w:rsidRDefault="00704AC1" w:rsidP="00704AC1">
            <w:pPr>
              <w:jc w:val="center"/>
              <w:rPr>
                <w:sz w:val="24"/>
                <w:szCs w:val="24"/>
              </w:rPr>
            </w:pPr>
          </w:p>
        </w:tc>
        <w:tc>
          <w:tcPr>
            <w:tcW w:w="858" w:type="dxa"/>
            <w:tcBorders>
              <w:top w:val="single" w:sz="4" w:space="0" w:color="auto"/>
              <w:left w:val="nil"/>
              <w:bottom w:val="single" w:sz="4" w:space="0" w:color="auto"/>
              <w:right w:val="single" w:sz="4" w:space="0" w:color="auto"/>
            </w:tcBorders>
            <w:vAlign w:val="center"/>
          </w:tcPr>
          <w:p w:rsidR="00704AC1" w:rsidRPr="00F52C95" w:rsidRDefault="00704AC1" w:rsidP="00704AC1">
            <w:pPr>
              <w:jc w:val="center"/>
              <w:rPr>
                <w:sz w:val="24"/>
                <w:szCs w:val="24"/>
              </w:rPr>
            </w:pPr>
          </w:p>
        </w:tc>
        <w:tc>
          <w:tcPr>
            <w:tcW w:w="929" w:type="dxa"/>
            <w:tcBorders>
              <w:top w:val="single" w:sz="4" w:space="0" w:color="auto"/>
              <w:left w:val="nil"/>
              <w:bottom w:val="single" w:sz="4" w:space="0" w:color="auto"/>
              <w:right w:val="single" w:sz="4" w:space="0" w:color="auto"/>
            </w:tcBorders>
            <w:vAlign w:val="center"/>
          </w:tcPr>
          <w:p w:rsidR="00704AC1" w:rsidRPr="00F52C95" w:rsidRDefault="00704AC1" w:rsidP="00704AC1">
            <w:pPr>
              <w:jc w:val="center"/>
              <w:rPr>
                <w:sz w:val="24"/>
                <w:szCs w:val="24"/>
              </w:rPr>
            </w:pPr>
            <w:r w:rsidRPr="00F52C95">
              <w:rPr>
                <w:sz w:val="24"/>
                <w:szCs w:val="24"/>
              </w:rPr>
              <w:t>1686.9</w:t>
            </w:r>
          </w:p>
        </w:tc>
        <w:tc>
          <w:tcPr>
            <w:tcW w:w="900" w:type="dxa"/>
            <w:tcBorders>
              <w:top w:val="single" w:sz="4" w:space="0" w:color="auto"/>
              <w:left w:val="nil"/>
              <w:bottom w:val="single" w:sz="4" w:space="0" w:color="auto"/>
              <w:right w:val="single" w:sz="4" w:space="0" w:color="auto"/>
            </w:tcBorders>
            <w:vAlign w:val="center"/>
          </w:tcPr>
          <w:p w:rsidR="00704AC1" w:rsidRPr="00F52C95" w:rsidRDefault="00704AC1" w:rsidP="00704AC1">
            <w:pPr>
              <w:jc w:val="center"/>
              <w:rPr>
                <w:sz w:val="24"/>
                <w:szCs w:val="24"/>
              </w:rPr>
            </w:pPr>
          </w:p>
        </w:tc>
        <w:tc>
          <w:tcPr>
            <w:tcW w:w="913" w:type="dxa"/>
            <w:tcBorders>
              <w:top w:val="single" w:sz="4" w:space="0" w:color="auto"/>
              <w:left w:val="nil"/>
              <w:bottom w:val="single" w:sz="4" w:space="0" w:color="auto"/>
              <w:right w:val="single" w:sz="4" w:space="0" w:color="auto"/>
            </w:tcBorders>
            <w:vAlign w:val="center"/>
          </w:tcPr>
          <w:p w:rsidR="00704AC1" w:rsidRPr="00F52C95" w:rsidRDefault="00704AC1" w:rsidP="00704AC1">
            <w:pPr>
              <w:jc w:val="center"/>
              <w:rPr>
                <w:sz w:val="24"/>
                <w:szCs w:val="24"/>
              </w:rPr>
            </w:pPr>
          </w:p>
        </w:tc>
      </w:tr>
    </w:tbl>
    <w:p w:rsidR="00704AC1" w:rsidRPr="00F52C95" w:rsidRDefault="00704AC1" w:rsidP="00704AC1"/>
    <w:p w:rsidR="00B5551F" w:rsidRPr="00F52C95" w:rsidRDefault="00B5551F" w:rsidP="007B53FB">
      <w:pPr>
        <w:pStyle w:val="Heading2"/>
        <w:tabs>
          <w:tab w:val="clear" w:pos="3906"/>
          <w:tab w:val="num" w:pos="0"/>
        </w:tabs>
        <w:spacing w:before="120" w:after="120"/>
        <w:ind w:left="578" w:hanging="578"/>
        <w:rPr>
          <w:rFonts w:ascii="Times New Roman" w:hAnsi="Times New Roman"/>
          <w:sz w:val="28"/>
          <w:szCs w:val="28"/>
        </w:rPr>
      </w:pPr>
      <w:bookmarkStart w:id="112" w:name="_Toc391448272"/>
      <w:bookmarkStart w:id="113" w:name="_Toc421717863"/>
      <w:bookmarkStart w:id="114" w:name="_Toc468092960"/>
      <w:r w:rsidRPr="00F52C95">
        <w:rPr>
          <w:rFonts w:ascii="Times New Roman" w:hAnsi="Times New Roman"/>
          <w:sz w:val="28"/>
          <w:szCs w:val="28"/>
        </w:rPr>
        <w:t>Quy hoạch cấp điện:</w:t>
      </w:r>
      <w:bookmarkEnd w:id="112"/>
      <w:bookmarkEnd w:id="113"/>
      <w:bookmarkEnd w:id="114"/>
    </w:p>
    <w:p w:rsidR="005E122D" w:rsidRPr="00F52C95" w:rsidRDefault="005E122D" w:rsidP="00D141F2">
      <w:pPr>
        <w:pStyle w:val="Heading3"/>
        <w:numPr>
          <w:ilvl w:val="2"/>
          <w:numId w:val="3"/>
        </w:numPr>
        <w:tabs>
          <w:tab w:val="clear" w:pos="5130"/>
          <w:tab w:val="num" w:pos="0"/>
          <w:tab w:val="num" w:pos="1276"/>
          <w:tab w:val="num" w:pos="1800"/>
        </w:tabs>
        <w:spacing w:after="120"/>
        <w:ind w:left="0" w:firstLine="539"/>
        <w:jc w:val="left"/>
        <w:rPr>
          <w:rFonts w:ascii="Times New Roman" w:hAnsi="Times New Roman"/>
          <w:bCs/>
          <w:sz w:val="28"/>
          <w:szCs w:val="28"/>
        </w:rPr>
      </w:pPr>
      <w:bookmarkStart w:id="115" w:name="_Toc217879052"/>
      <w:bookmarkStart w:id="116" w:name="_Toc257887108"/>
      <w:bookmarkStart w:id="117" w:name="_Toc265145323"/>
      <w:bookmarkStart w:id="118" w:name="_Toc285717716"/>
      <w:bookmarkStart w:id="119" w:name="_Toc286063590"/>
      <w:bookmarkStart w:id="120" w:name="_Toc289321006"/>
      <w:bookmarkStart w:id="121" w:name="_Toc289324142"/>
      <w:bookmarkStart w:id="122" w:name="_Toc369094536"/>
      <w:bookmarkStart w:id="123" w:name="_Toc372893704"/>
      <w:bookmarkStart w:id="124" w:name="_Toc468092961"/>
      <w:r w:rsidRPr="00F52C95">
        <w:rPr>
          <w:rFonts w:ascii="Times New Roman" w:hAnsi="Times New Roman"/>
          <w:bCs/>
          <w:sz w:val="28"/>
          <w:szCs w:val="28"/>
        </w:rPr>
        <w:t>Các căn cứ để lập:</w:t>
      </w:r>
      <w:bookmarkEnd w:id="115"/>
      <w:bookmarkEnd w:id="116"/>
      <w:bookmarkEnd w:id="117"/>
      <w:bookmarkEnd w:id="118"/>
      <w:bookmarkEnd w:id="119"/>
      <w:bookmarkEnd w:id="120"/>
      <w:bookmarkEnd w:id="121"/>
      <w:bookmarkEnd w:id="122"/>
      <w:bookmarkEnd w:id="123"/>
      <w:bookmarkEnd w:id="124"/>
    </w:p>
    <w:p w:rsidR="005E122D" w:rsidRPr="00F52C95" w:rsidRDefault="005E122D" w:rsidP="005E122D">
      <w:pPr>
        <w:spacing w:after="120"/>
        <w:ind w:firstLine="720"/>
        <w:jc w:val="both"/>
        <w:rPr>
          <w:snapToGrid w:val="0"/>
          <w:sz w:val="28"/>
          <w:szCs w:val="28"/>
        </w:rPr>
      </w:pPr>
      <w:bookmarkStart w:id="125" w:name="_Toc265145324"/>
      <w:bookmarkStart w:id="126" w:name="_Toc285717717"/>
      <w:bookmarkStart w:id="127" w:name="_Toc286063591"/>
      <w:bookmarkStart w:id="128" w:name="_Toc289321007"/>
      <w:bookmarkStart w:id="129" w:name="_Toc289324143"/>
      <w:bookmarkStart w:id="130" w:name="_Toc369094537"/>
      <w:r w:rsidRPr="00F52C95">
        <w:rPr>
          <w:snapToGrid w:val="0"/>
          <w:sz w:val="28"/>
          <w:szCs w:val="28"/>
        </w:rPr>
        <w:t xml:space="preserve">- Quyết định số 5329/QĐ-BCT ngày 14/09/2012 của Bộ Công Thương về việc phê duyệt Quy hoạch phát triển Điện lực tỉnh Quảng Nam giai đoạn 2011-2015 có xét đến 2020 do Trung tâm tư vấn và Phát triển Điện lập tháng 09 năm 2012. </w:t>
      </w:r>
    </w:p>
    <w:p w:rsidR="005E122D" w:rsidRPr="00F52C95" w:rsidRDefault="005E122D" w:rsidP="005E122D">
      <w:pPr>
        <w:spacing w:after="120"/>
        <w:ind w:firstLine="720"/>
        <w:jc w:val="both"/>
        <w:rPr>
          <w:snapToGrid w:val="0"/>
          <w:sz w:val="28"/>
          <w:szCs w:val="28"/>
          <w:lang w:val="vi-VN"/>
        </w:rPr>
      </w:pPr>
      <w:r w:rsidRPr="00F52C95">
        <w:rPr>
          <w:snapToGrid w:val="0"/>
          <w:sz w:val="28"/>
          <w:szCs w:val="28"/>
          <w:lang w:val="vi-VN"/>
        </w:rPr>
        <w:t>- Quyết định quy định nội dung thể hiện bản vẽ, thuyết minh đối với Nhiệm vụ và Đồ án Quy hoạch Xây dựng : 03/2008/QĐ-BXD.</w:t>
      </w:r>
    </w:p>
    <w:p w:rsidR="005E122D" w:rsidRPr="00F52C95" w:rsidRDefault="005E122D" w:rsidP="005E122D">
      <w:pPr>
        <w:spacing w:after="120"/>
        <w:ind w:firstLine="720"/>
        <w:jc w:val="both"/>
        <w:rPr>
          <w:sz w:val="28"/>
          <w:szCs w:val="28"/>
          <w:lang w:val="vi-VN"/>
        </w:rPr>
      </w:pPr>
      <w:r w:rsidRPr="00F52C95">
        <w:rPr>
          <w:sz w:val="28"/>
          <w:szCs w:val="28"/>
          <w:lang w:val="vi-VN"/>
        </w:rPr>
        <w:t>- Quyết định số 44/2006/QĐ-BCN ngày 08/12/2006 của Bộ Công nghiệp V/v ban hành Quy định kỹ thuật điện nông thôn.</w:t>
      </w:r>
    </w:p>
    <w:p w:rsidR="005E122D" w:rsidRPr="00F52C95" w:rsidRDefault="005E122D" w:rsidP="005E122D">
      <w:pPr>
        <w:spacing w:after="120"/>
        <w:ind w:firstLine="720"/>
        <w:jc w:val="both"/>
        <w:rPr>
          <w:sz w:val="28"/>
          <w:szCs w:val="28"/>
          <w:lang w:val="vi-VN"/>
        </w:rPr>
      </w:pPr>
      <w:r w:rsidRPr="00F52C95">
        <w:rPr>
          <w:sz w:val="28"/>
          <w:szCs w:val="28"/>
          <w:lang w:val="vi-VN"/>
        </w:rPr>
        <w:t>- Quyết định số 1867/NL/KHKT ngày 12/09/1994 của Bộ Năng lượng về các tiêu chuẩn kỹ thuật cấp điện áp trung thế 22kV;</w:t>
      </w:r>
    </w:p>
    <w:p w:rsidR="005E122D" w:rsidRPr="00F52C95" w:rsidRDefault="005E122D" w:rsidP="005E122D">
      <w:pPr>
        <w:spacing w:after="120"/>
        <w:ind w:firstLine="720"/>
        <w:jc w:val="both"/>
        <w:rPr>
          <w:sz w:val="28"/>
          <w:szCs w:val="28"/>
          <w:lang w:val="vi-VN"/>
        </w:rPr>
      </w:pPr>
      <w:r w:rsidRPr="00F52C95">
        <w:rPr>
          <w:sz w:val="28"/>
          <w:szCs w:val="28"/>
          <w:lang w:val="vi-VN"/>
        </w:rPr>
        <w:t>- Nghị định số 14/2014/NĐ-CP ngày 26/02/2014 của Chính Phủ ban hành Quy định chi tiết thi hành Luật điện lực về an toàn điện.</w:t>
      </w:r>
    </w:p>
    <w:p w:rsidR="005E122D" w:rsidRPr="00F52C95" w:rsidRDefault="005E122D" w:rsidP="005E122D">
      <w:pPr>
        <w:spacing w:before="120"/>
        <w:ind w:firstLine="720"/>
        <w:jc w:val="both"/>
        <w:rPr>
          <w:snapToGrid w:val="0"/>
          <w:sz w:val="28"/>
          <w:szCs w:val="28"/>
          <w:lang w:val="vi-VN"/>
        </w:rPr>
      </w:pPr>
      <w:r w:rsidRPr="00F52C95">
        <w:rPr>
          <w:snapToGrid w:val="0"/>
          <w:sz w:val="28"/>
          <w:szCs w:val="28"/>
          <w:lang w:val="vi-VN"/>
        </w:rPr>
        <w:t>- Quy chuẩn kỹ thuật quốc gia về quy hoạch xây dựng: QCXDVN 01:2008/BXD.</w:t>
      </w:r>
    </w:p>
    <w:p w:rsidR="005E122D" w:rsidRPr="00F52C95" w:rsidRDefault="005E122D" w:rsidP="005E122D">
      <w:pPr>
        <w:spacing w:before="120"/>
        <w:ind w:firstLine="720"/>
        <w:jc w:val="both"/>
        <w:rPr>
          <w:snapToGrid w:val="0"/>
          <w:sz w:val="28"/>
          <w:szCs w:val="28"/>
          <w:lang w:val="vi-VN"/>
        </w:rPr>
      </w:pPr>
      <w:r w:rsidRPr="00F52C95">
        <w:rPr>
          <w:snapToGrid w:val="0"/>
          <w:sz w:val="28"/>
          <w:szCs w:val="28"/>
          <w:lang w:val="vi-VN"/>
        </w:rPr>
        <w:t xml:space="preserve">- </w:t>
      </w:r>
      <w:r w:rsidRPr="00F52C95">
        <w:rPr>
          <w:sz w:val="28"/>
          <w:szCs w:val="28"/>
          <w:lang w:val="vi-VN"/>
        </w:rPr>
        <w:t>Quy chuẩn kỹ thuật quốc gia về: “các công trình hạ tầng kỹ thuật”: QCVN 07:2016/BXD</w:t>
      </w:r>
    </w:p>
    <w:p w:rsidR="005E122D" w:rsidRPr="00F52C95" w:rsidRDefault="005E122D" w:rsidP="005E122D">
      <w:pPr>
        <w:spacing w:after="120"/>
        <w:ind w:firstLine="720"/>
        <w:jc w:val="both"/>
        <w:rPr>
          <w:sz w:val="28"/>
          <w:szCs w:val="28"/>
          <w:lang w:val="vi-VN"/>
        </w:rPr>
      </w:pPr>
      <w:r w:rsidRPr="00F52C95">
        <w:rPr>
          <w:sz w:val="28"/>
          <w:szCs w:val="28"/>
          <w:lang w:val="vi-VN"/>
        </w:rPr>
        <w:t>- Các quy phạm chuyên ngành điện: 11TCN 18</w:t>
      </w:r>
      <w:r w:rsidRPr="00F52C95">
        <w:rPr>
          <w:sz w:val="28"/>
          <w:szCs w:val="28"/>
        </w:rPr>
        <w:sym w:font="Symbol" w:char="F0B8"/>
      </w:r>
      <w:r w:rsidRPr="00F52C95">
        <w:rPr>
          <w:sz w:val="28"/>
          <w:szCs w:val="28"/>
          <w:lang w:val="vi-VN"/>
        </w:rPr>
        <w:t>21: 2006 kèm theo Quyết định số 19/2006/QĐ-BCN ngày 11/07/2006 của Bộ Công Nghiệp V/v ban hành Quy phạm trang bị điện.</w:t>
      </w:r>
    </w:p>
    <w:p w:rsidR="005E122D" w:rsidRPr="00F52C95" w:rsidRDefault="005E122D" w:rsidP="005E122D">
      <w:pPr>
        <w:spacing w:after="120"/>
        <w:ind w:firstLine="720"/>
        <w:jc w:val="both"/>
        <w:rPr>
          <w:sz w:val="28"/>
          <w:szCs w:val="28"/>
          <w:lang w:val="vi-VN"/>
        </w:rPr>
      </w:pPr>
      <w:r w:rsidRPr="00F52C95">
        <w:rPr>
          <w:sz w:val="28"/>
          <w:szCs w:val="28"/>
          <w:lang w:val="vi-VN"/>
        </w:rPr>
        <w:t>- Tiêu chuẩn thiết kế chiếu sáng nhân tạo đường, đường phố, quảng trường đô thị TCXDVN 259:2001.</w:t>
      </w:r>
    </w:p>
    <w:p w:rsidR="005E122D" w:rsidRPr="00F52C95" w:rsidRDefault="005E122D" w:rsidP="005E122D">
      <w:pPr>
        <w:spacing w:after="120"/>
        <w:ind w:firstLine="720"/>
        <w:jc w:val="both"/>
        <w:rPr>
          <w:sz w:val="28"/>
          <w:szCs w:val="28"/>
          <w:lang w:val="vi-VN"/>
        </w:rPr>
      </w:pPr>
      <w:r w:rsidRPr="00F52C95">
        <w:rPr>
          <w:sz w:val="28"/>
          <w:szCs w:val="28"/>
          <w:lang w:val="vi-VN"/>
        </w:rPr>
        <w:t>- Tiêu chuẩn thiết kế chiếu sáng nhân tạo bên ngoài các công trình công cộng và kỹ thuật hạ tầng đô thị  TCXDVN 333:2005.</w:t>
      </w:r>
    </w:p>
    <w:p w:rsidR="005E122D" w:rsidRPr="00F52C95" w:rsidRDefault="005E122D" w:rsidP="005E122D">
      <w:pPr>
        <w:spacing w:after="120"/>
        <w:ind w:firstLine="720"/>
        <w:jc w:val="both"/>
        <w:rPr>
          <w:sz w:val="28"/>
          <w:szCs w:val="28"/>
          <w:lang w:val="vi-VN"/>
        </w:rPr>
      </w:pPr>
      <w:r w:rsidRPr="00F52C95">
        <w:rPr>
          <w:sz w:val="28"/>
          <w:szCs w:val="28"/>
          <w:lang w:val="vi-VN"/>
        </w:rPr>
        <w:lastRenderedPageBreak/>
        <w:t>Và các tiêu chuẩn, văn bản hiện hành có liên quan khác...</w:t>
      </w:r>
    </w:p>
    <w:p w:rsidR="005E122D" w:rsidRDefault="005E122D" w:rsidP="00D141F2">
      <w:pPr>
        <w:pStyle w:val="Heading3"/>
        <w:numPr>
          <w:ilvl w:val="2"/>
          <w:numId w:val="3"/>
        </w:numPr>
        <w:tabs>
          <w:tab w:val="clear" w:pos="5130"/>
          <w:tab w:val="num" w:pos="0"/>
          <w:tab w:val="num" w:pos="1276"/>
          <w:tab w:val="num" w:pos="1800"/>
        </w:tabs>
        <w:spacing w:after="120"/>
        <w:ind w:left="0" w:firstLine="539"/>
        <w:jc w:val="left"/>
        <w:rPr>
          <w:rFonts w:ascii="Times New Roman" w:hAnsi="Times New Roman"/>
          <w:bCs/>
          <w:sz w:val="28"/>
          <w:szCs w:val="28"/>
        </w:rPr>
      </w:pPr>
      <w:bookmarkStart w:id="131" w:name="_Toc372893705"/>
      <w:bookmarkStart w:id="132" w:name="_Toc468092962"/>
      <w:r w:rsidRPr="00F52C95">
        <w:rPr>
          <w:rFonts w:ascii="Times New Roman" w:hAnsi="Times New Roman"/>
          <w:bCs/>
          <w:sz w:val="28"/>
          <w:szCs w:val="28"/>
          <w:lang w:val="vi-VN"/>
        </w:rPr>
        <w:t>Dự báo nhu cầu và phát triển phụ tải</w:t>
      </w:r>
      <w:bookmarkEnd w:id="125"/>
      <w:bookmarkEnd w:id="126"/>
      <w:bookmarkEnd w:id="127"/>
      <w:bookmarkEnd w:id="128"/>
      <w:bookmarkEnd w:id="129"/>
      <w:bookmarkEnd w:id="130"/>
      <w:bookmarkEnd w:id="131"/>
      <w:bookmarkEnd w:id="132"/>
    </w:p>
    <w:tbl>
      <w:tblPr>
        <w:tblW w:w="9220" w:type="dxa"/>
        <w:tblInd w:w="93" w:type="dxa"/>
        <w:tblLook w:val="04A0"/>
      </w:tblPr>
      <w:tblGrid>
        <w:gridCol w:w="3520"/>
        <w:gridCol w:w="1200"/>
        <w:gridCol w:w="1900"/>
        <w:gridCol w:w="1256"/>
        <w:gridCol w:w="1360"/>
      </w:tblGrid>
      <w:tr w:rsidR="0097151B" w:rsidRPr="00F01475" w:rsidTr="004478DC">
        <w:trPr>
          <w:trHeight w:val="402"/>
        </w:trPr>
        <w:tc>
          <w:tcPr>
            <w:tcW w:w="3520"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97151B" w:rsidRPr="00F01475" w:rsidRDefault="0097151B" w:rsidP="004478DC">
            <w:pPr>
              <w:jc w:val="center"/>
              <w:rPr>
                <w:b/>
                <w:bCs/>
                <w:color w:val="FF0000"/>
                <w:sz w:val="26"/>
                <w:szCs w:val="26"/>
              </w:rPr>
            </w:pPr>
            <w:r w:rsidRPr="00F01475">
              <w:rPr>
                <w:b/>
                <w:bCs/>
                <w:color w:val="FF0000"/>
                <w:sz w:val="26"/>
                <w:szCs w:val="26"/>
              </w:rPr>
              <w:t>Hạng mục</w:t>
            </w:r>
          </w:p>
        </w:tc>
        <w:tc>
          <w:tcPr>
            <w:tcW w:w="1200" w:type="dxa"/>
            <w:tcBorders>
              <w:top w:val="single" w:sz="8" w:space="0" w:color="auto"/>
              <w:left w:val="nil"/>
              <w:bottom w:val="single" w:sz="4" w:space="0" w:color="auto"/>
              <w:right w:val="single" w:sz="4" w:space="0" w:color="auto"/>
            </w:tcBorders>
            <w:shd w:val="clear" w:color="auto" w:fill="auto"/>
            <w:vAlign w:val="center"/>
            <w:hideMark/>
          </w:tcPr>
          <w:p w:rsidR="0097151B" w:rsidRPr="00F01475" w:rsidRDefault="0097151B" w:rsidP="004478DC">
            <w:pPr>
              <w:jc w:val="center"/>
              <w:rPr>
                <w:b/>
                <w:bCs/>
                <w:color w:val="FF0000"/>
                <w:sz w:val="26"/>
                <w:szCs w:val="26"/>
              </w:rPr>
            </w:pPr>
            <w:r w:rsidRPr="00F01475">
              <w:rPr>
                <w:b/>
                <w:bCs/>
                <w:color w:val="FF0000"/>
                <w:sz w:val="26"/>
                <w:szCs w:val="26"/>
              </w:rPr>
              <w:t>ĐVT</w:t>
            </w:r>
          </w:p>
        </w:tc>
        <w:tc>
          <w:tcPr>
            <w:tcW w:w="1900" w:type="dxa"/>
            <w:tcBorders>
              <w:top w:val="single" w:sz="8" w:space="0" w:color="auto"/>
              <w:left w:val="nil"/>
              <w:bottom w:val="single" w:sz="4" w:space="0" w:color="auto"/>
              <w:right w:val="single" w:sz="4" w:space="0" w:color="auto"/>
            </w:tcBorders>
            <w:shd w:val="clear" w:color="auto" w:fill="auto"/>
            <w:vAlign w:val="center"/>
            <w:hideMark/>
          </w:tcPr>
          <w:p w:rsidR="0097151B" w:rsidRPr="00F01475" w:rsidRDefault="0097151B" w:rsidP="004478DC">
            <w:pPr>
              <w:jc w:val="center"/>
              <w:rPr>
                <w:b/>
                <w:bCs/>
                <w:color w:val="FF0000"/>
                <w:sz w:val="26"/>
                <w:szCs w:val="26"/>
              </w:rPr>
            </w:pPr>
            <w:r w:rsidRPr="00F01475">
              <w:rPr>
                <w:b/>
                <w:bCs/>
                <w:color w:val="FF0000"/>
                <w:sz w:val="26"/>
                <w:szCs w:val="26"/>
              </w:rPr>
              <w:t>Chỉ tiêu</w:t>
            </w:r>
          </w:p>
        </w:tc>
        <w:tc>
          <w:tcPr>
            <w:tcW w:w="1240" w:type="dxa"/>
            <w:tcBorders>
              <w:top w:val="single" w:sz="8" w:space="0" w:color="auto"/>
              <w:left w:val="nil"/>
              <w:bottom w:val="single" w:sz="4" w:space="0" w:color="auto"/>
              <w:right w:val="single" w:sz="4" w:space="0" w:color="auto"/>
            </w:tcBorders>
            <w:shd w:val="clear" w:color="auto" w:fill="auto"/>
            <w:vAlign w:val="center"/>
            <w:hideMark/>
          </w:tcPr>
          <w:p w:rsidR="0097151B" w:rsidRPr="00F01475" w:rsidRDefault="0097151B" w:rsidP="004478DC">
            <w:pPr>
              <w:jc w:val="center"/>
              <w:rPr>
                <w:b/>
                <w:bCs/>
                <w:color w:val="FF0000"/>
                <w:sz w:val="26"/>
                <w:szCs w:val="26"/>
              </w:rPr>
            </w:pPr>
            <w:r w:rsidRPr="00F01475">
              <w:rPr>
                <w:b/>
                <w:bCs/>
                <w:color w:val="FF0000"/>
                <w:sz w:val="26"/>
                <w:szCs w:val="26"/>
              </w:rPr>
              <w:t>Số lượng</w:t>
            </w:r>
          </w:p>
        </w:tc>
        <w:tc>
          <w:tcPr>
            <w:tcW w:w="1360" w:type="dxa"/>
            <w:tcBorders>
              <w:top w:val="single" w:sz="8" w:space="0" w:color="auto"/>
              <w:left w:val="nil"/>
              <w:bottom w:val="nil"/>
              <w:right w:val="single" w:sz="8" w:space="0" w:color="auto"/>
            </w:tcBorders>
            <w:shd w:val="clear" w:color="auto" w:fill="auto"/>
            <w:vAlign w:val="center"/>
            <w:hideMark/>
          </w:tcPr>
          <w:p w:rsidR="0097151B" w:rsidRPr="00F01475" w:rsidRDefault="0097151B" w:rsidP="004478DC">
            <w:pPr>
              <w:jc w:val="center"/>
              <w:rPr>
                <w:b/>
                <w:bCs/>
                <w:color w:val="FF0000"/>
                <w:sz w:val="26"/>
                <w:szCs w:val="26"/>
              </w:rPr>
            </w:pPr>
            <w:r w:rsidRPr="00F01475">
              <w:rPr>
                <w:b/>
                <w:bCs/>
                <w:color w:val="FF0000"/>
                <w:sz w:val="26"/>
                <w:szCs w:val="26"/>
              </w:rPr>
              <w:t>Kết quả</w:t>
            </w:r>
          </w:p>
        </w:tc>
      </w:tr>
      <w:tr w:rsidR="0097151B" w:rsidRPr="00F01475" w:rsidTr="004478DC">
        <w:trPr>
          <w:trHeight w:val="402"/>
        </w:trPr>
        <w:tc>
          <w:tcPr>
            <w:tcW w:w="3520" w:type="dxa"/>
            <w:tcBorders>
              <w:top w:val="nil"/>
              <w:left w:val="single" w:sz="8" w:space="0" w:color="auto"/>
              <w:bottom w:val="single" w:sz="4" w:space="0" w:color="auto"/>
              <w:right w:val="single" w:sz="4" w:space="0" w:color="auto"/>
            </w:tcBorders>
            <w:shd w:val="clear" w:color="auto" w:fill="auto"/>
            <w:vAlign w:val="bottom"/>
            <w:hideMark/>
          </w:tcPr>
          <w:p w:rsidR="0097151B" w:rsidRPr="00F01475" w:rsidRDefault="0097151B" w:rsidP="004478DC">
            <w:pPr>
              <w:rPr>
                <w:color w:val="FF0000"/>
                <w:sz w:val="26"/>
                <w:szCs w:val="26"/>
              </w:rPr>
            </w:pPr>
            <w:r w:rsidRPr="00F01475">
              <w:rPr>
                <w:color w:val="FF0000"/>
                <w:sz w:val="26"/>
                <w:szCs w:val="26"/>
              </w:rPr>
              <w:t xml:space="preserve">Khu nhà ở chia lô </w:t>
            </w:r>
          </w:p>
        </w:tc>
        <w:tc>
          <w:tcPr>
            <w:tcW w:w="1200" w:type="dxa"/>
            <w:tcBorders>
              <w:top w:val="nil"/>
              <w:left w:val="nil"/>
              <w:bottom w:val="single" w:sz="4" w:space="0" w:color="auto"/>
              <w:right w:val="single" w:sz="4" w:space="0" w:color="auto"/>
            </w:tcBorders>
            <w:shd w:val="clear" w:color="auto" w:fill="auto"/>
            <w:vAlign w:val="bottom"/>
            <w:hideMark/>
          </w:tcPr>
          <w:p w:rsidR="0097151B" w:rsidRPr="00F01475" w:rsidRDefault="0097151B" w:rsidP="004478DC">
            <w:pPr>
              <w:jc w:val="center"/>
              <w:rPr>
                <w:color w:val="FF0000"/>
                <w:sz w:val="26"/>
                <w:szCs w:val="26"/>
              </w:rPr>
            </w:pPr>
            <w:r w:rsidRPr="00F01475">
              <w:rPr>
                <w:color w:val="FF0000"/>
                <w:sz w:val="26"/>
                <w:szCs w:val="26"/>
              </w:rPr>
              <w:t>KW</w:t>
            </w:r>
          </w:p>
        </w:tc>
        <w:tc>
          <w:tcPr>
            <w:tcW w:w="1900" w:type="dxa"/>
            <w:tcBorders>
              <w:top w:val="nil"/>
              <w:left w:val="nil"/>
              <w:bottom w:val="single" w:sz="4" w:space="0" w:color="auto"/>
              <w:right w:val="single" w:sz="4" w:space="0" w:color="auto"/>
            </w:tcBorders>
            <w:shd w:val="clear" w:color="auto" w:fill="auto"/>
            <w:vAlign w:val="bottom"/>
            <w:hideMark/>
          </w:tcPr>
          <w:p w:rsidR="0097151B" w:rsidRPr="00F01475" w:rsidRDefault="0097151B" w:rsidP="004478DC">
            <w:pPr>
              <w:jc w:val="center"/>
              <w:rPr>
                <w:color w:val="FF0000"/>
                <w:sz w:val="26"/>
                <w:szCs w:val="26"/>
              </w:rPr>
            </w:pPr>
            <w:r w:rsidRPr="00F01475">
              <w:rPr>
                <w:color w:val="FF0000"/>
                <w:sz w:val="26"/>
                <w:szCs w:val="26"/>
              </w:rPr>
              <w:t>2KW/hộ</w:t>
            </w:r>
          </w:p>
        </w:tc>
        <w:tc>
          <w:tcPr>
            <w:tcW w:w="1240" w:type="dxa"/>
            <w:tcBorders>
              <w:top w:val="nil"/>
              <w:left w:val="nil"/>
              <w:bottom w:val="single" w:sz="4" w:space="0" w:color="auto"/>
              <w:right w:val="single" w:sz="4" w:space="0" w:color="auto"/>
            </w:tcBorders>
            <w:shd w:val="clear" w:color="auto" w:fill="auto"/>
            <w:vAlign w:val="bottom"/>
            <w:hideMark/>
          </w:tcPr>
          <w:p w:rsidR="0097151B" w:rsidRPr="00F01475" w:rsidRDefault="0097151B" w:rsidP="004478DC">
            <w:pPr>
              <w:jc w:val="center"/>
              <w:rPr>
                <w:color w:val="FF0000"/>
                <w:sz w:val="26"/>
                <w:szCs w:val="26"/>
              </w:rPr>
            </w:pPr>
            <w:r w:rsidRPr="00F01475">
              <w:rPr>
                <w:color w:val="FF0000"/>
                <w:sz w:val="26"/>
                <w:szCs w:val="26"/>
              </w:rPr>
              <w:t>398,00</w:t>
            </w:r>
          </w:p>
        </w:tc>
        <w:tc>
          <w:tcPr>
            <w:tcW w:w="1360" w:type="dxa"/>
            <w:tcBorders>
              <w:top w:val="single" w:sz="4" w:space="0" w:color="auto"/>
              <w:left w:val="nil"/>
              <w:bottom w:val="single" w:sz="4" w:space="0" w:color="auto"/>
              <w:right w:val="single" w:sz="8" w:space="0" w:color="auto"/>
            </w:tcBorders>
            <w:shd w:val="clear" w:color="auto" w:fill="auto"/>
            <w:vAlign w:val="center"/>
            <w:hideMark/>
          </w:tcPr>
          <w:p w:rsidR="0097151B" w:rsidRPr="00F01475" w:rsidRDefault="0097151B" w:rsidP="004478DC">
            <w:pPr>
              <w:jc w:val="center"/>
              <w:rPr>
                <w:color w:val="FF0000"/>
                <w:sz w:val="26"/>
                <w:szCs w:val="26"/>
              </w:rPr>
            </w:pPr>
            <w:r w:rsidRPr="00F01475">
              <w:rPr>
                <w:color w:val="FF0000"/>
                <w:sz w:val="26"/>
                <w:szCs w:val="26"/>
              </w:rPr>
              <w:t>796,00</w:t>
            </w:r>
          </w:p>
        </w:tc>
      </w:tr>
      <w:tr w:rsidR="0097151B" w:rsidRPr="00F01475" w:rsidTr="004478DC">
        <w:trPr>
          <w:trHeight w:val="402"/>
        </w:trPr>
        <w:tc>
          <w:tcPr>
            <w:tcW w:w="3520" w:type="dxa"/>
            <w:tcBorders>
              <w:top w:val="nil"/>
              <w:left w:val="single" w:sz="8" w:space="0" w:color="auto"/>
              <w:bottom w:val="single" w:sz="4" w:space="0" w:color="auto"/>
              <w:right w:val="single" w:sz="4" w:space="0" w:color="auto"/>
            </w:tcBorders>
            <w:shd w:val="clear" w:color="auto" w:fill="auto"/>
            <w:vAlign w:val="bottom"/>
            <w:hideMark/>
          </w:tcPr>
          <w:p w:rsidR="0097151B" w:rsidRPr="00F01475" w:rsidRDefault="0097151B" w:rsidP="004478DC">
            <w:pPr>
              <w:rPr>
                <w:color w:val="FF0000"/>
                <w:sz w:val="26"/>
                <w:szCs w:val="26"/>
              </w:rPr>
            </w:pPr>
            <w:r w:rsidRPr="00F01475">
              <w:rPr>
                <w:color w:val="FF0000"/>
                <w:sz w:val="26"/>
                <w:szCs w:val="26"/>
              </w:rPr>
              <w:t xml:space="preserve">Khu chỉnh trang </w:t>
            </w:r>
          </w:p>
        </w:tc>
        <w:tc>
          <w:tcPr>
            <w:tcW w:w="1200" w:type="dxa"/>
            <w:tcBorders>
              <w:top w:val="nil"/>
              <w:left w:val="nil"/>
              <w:bottom w:val="single" w:sz="4" w:space="0" w:color="auto"/>
              <w:right w:val="single" w:sz="4" w:space="0" w:color="auto"/>
            </w:tcBorders>
            <w:shd w:val="clear" w:color="auto" w:fill="auto"/>
            <w:vAlign w:val="bottom"/>
            <w:hideMark/>
          </w:tcPr>
          <w:p w:rsidR="0097151B" w:rsidRPr="00F01475" w:rsidRDefault="0097151B" w:rsidP="004478DC">
            <w:pPr>
              <w:jc w:val="center"/>
              <w:rPr>
                <w:color w:val="FF0000"/>
                <w:sz w:val="26"/>
                <w:szCs w:val="26"/>
              </w:rPr>
            </w:pPr>
            <w:r w:rsidRPr="00F01475">
              <w:rPr>
                <w:color w:val="FF0000"/>
                <w:sz w:val="26"/>
                <w:szCs w:val="26"/>
              </w:rPr>
              <w:t>KW</w:t>
            </w:r>
          </w:p>
        </w:tc>
        <w:tc>
          <w:tcPr>
            <w:tcW w:w="1900" w:type="dxa"/>
            <w:tcBorders>
              <w:top w:val="nil"/>
              <w:left w:val="nil"/>
              <w:bottom w:val="single" w:sz="4" w:space="0" w:color="auto"/>
              <w:right w:val="single" w:sz="4" w:space="0" w:color="auto"/>
            </w:tcBorders>
            <w:shd w:val="clear" w:color="auto" w:fill="auto"/>
            <w:vAlign w:val="bottom"/>
            <w:hideMark/>
          </w:tcPr>
          <w:p w:rsidR="0097151B" w:rsidRPr="00F01475" w:rsidRDefault="0097151B" w:rsidP="004478DC">
            <w:pPr>
              <w:jc w:val="center"/>
              <w:rPr>
                <w:color w:val="FF0000"/>
                <w:sz w:val="26"/>
                <w:szCs w:val="26"/>
              </w:rPr>
            </w:pPr>
            <w:r w:rsidRPr="00F01475">
              <w:rPr>
                <w:color w:val="FF0000"/>
                <w:sz w:val="26"/>
                <w:szCs w:val="26"/>
              </w:rPr>
              <w:t>2KW/hộ</w:t>
            </w:r>
          </w:p>
        </w:tc>
        <w:tc>
          <w:tcPr>
            <w:tcW w:w="1240" w:type="dxa"/>
            <w:tcBorders>
              <w:top w:val="nil"/>
              <w:left w:val="nil"/>
              <w:bottom w:val="single" w:sz="4" w:space="0" w:color="auto"/>
              <w:right w:val="single" w:sz="4" w:space="0" w:color="auto"/>
            </w:tcBorders>
            <w:shd w:val="clear" w:color="auto" w:fill="auto"/>
            <w:vAlign w:val="bottom"/>
            <w:hideMark/>
          </w:tcPr>
          <w:p w:rsidR="0097151B" w:rsidRPr="00F01475" w:rsidRDefault="0097151B" w:rsidP="004478DC">
            <w:pPr>
              <w:jc w:val="center"/>
              <w:rPr>
                <w:color w:val="FF0000"/>
                <w:sz w:val="26"/>
                <w:szCs w:val="26"/>
              </w:rPr>
            </w:pPr>
            <w:r w:rsidRPr="00F01475">
              <w:rPr>
                <w:color w:val="FF0000"/>
                <w:sz w:val="26"/>
                <w:szCs w:val="26"/>
              </w:rPr>
              <w:t>165,00</w:t>
            </w:r>
          </w:p>
        </w:tc>
        <w:tc>
          <w:tcPr>
            <w:tcW w:w="1360" w:type="dxa"/>
            <w:tcBorders>
              <w:top w:val="nil"/>
              <w:left w:val="nil"/>
              <w:bottom w:val="single" w:sz="4" w:space="0" w:color="auto"/>
              <w:right w:val="single" w:sz="8" w:space="0" w:color="auto"/>
            </w:tcBorders>
            <w:shd w:val="clear" w:color="auto" w:fill="auto"/>
            <w:vAlign w:val="center"/>
            <w:hideMark/>
          </w:tcPr>
          <w:p w:rsidR="0097151B" w:rsidRPr="00F01475" w:rsidRDefault="0097151B" w:rsidP="004478DC">
            <w:pPr>
              <w:jc w:val="center"/>
              <w:rPr>
                <w:color w:val="FF0000"/>
                <w:sz w:val="26"/>
                <w:szCs w:val="26"/>
              </w:rPr>
            </w:pPr>
            <w:r w:rsidRPr="00F01475">
              <w:rPr>
                <w:color w:val="FF0000"/>
                <w:sz w:val="26"/>
                <w:szCs w:val="26"/>
              </w:rPr>
              <w:t>330,00</w:t>
            </w:r>
          </w:p>
        </w:tc>
      </w:tr>
      <w:tr w:rsidR="0097151B" w:rsidRPr="00F01475" w:rsidTr="004478DC">
        <w:trPr>
          <w:trHeight w:val="330"/>
        </w:trPr>
        <w:tc>
          <w:tcPr>
            <w:tcW w:w="3520" w:type="dxa"/>
            <w:tcBorders>
              <w:top w:val="nil"/>
              <w:left w:val="single" w:sz="8" w:space="0" w:color="auto"/>
              <w:bottom w:val="single" w:sz="4" w:space="0" w:color="auto"/>
              <w:right w:val="single" w:sz="4" w:space="0" w:color="auto"/>
            </w:tcBorders>
            <w:shd w:val="clear" w:color="auto" w:fill="auto"/>
            <w:vAlign w:val="bottom"/>
            <w:hideMark/>
          </w:tcPr>
          <w:p w:rsidR="0097151B" w:rsidRPr="00F01475" w:rsidRDefault="0097151B" w:rsidP="004478DC">
            <w:pPr>
              <w:rPr>
                <w:color w:val="FF0000"/>
                <w:sz w:val="26"/>
                <w:szCs w:val="26"/>
              </w:rPr>
            </w:pPr>
            <w:r w:rsidRPr="00F01475">
              <w:rPr>
                <w:color w:val="FF0000"/>
                <w:sz w:val="26"/>
                <w:szCs w:val="26"/>
              </w:rPr>
              <w:t>Công cộng - TMDV</w:t>
            </w:r>
          </w:p>
        </w:tc>
        <w:tc>
          <w:tcPr>
            <w:tcW w:w="1200" w:type="dxa"/>
            <w:tcBorders>
              <w:top w:val="nil"/>
              <w:left w:val="nil"/>
              <w:bottom w:val="single" w:sz="4" w:space="0" w:color="auto"/>
              <w:right w:val="single" w:sz="4" w:space="0" w:color="auto"/>
            </w:tcBorders>
            <w:shd w:val="clear" w:color="auto" w:fill="auto"/>
            <w:vAlign w:val="bottom"/>
            <w:hideMark/>
          </w:tcPr>
          <w:p w:rsidR="0097151B" w:rsidRPr="00F01475" w:rsidRDefault="0097151B" w:rsidP="004478DC">
            <w:pPr>
              <w:jc w:val="center"/>
              <w:rPr>
                <w:color w:val="FF0000"/>
                <w:sz w:val="26"/>
                <w:szCs w:val="26"/>
              </w:rPr>
            </w:pPr>
            <w:r w:rsidRPr="00F01475">
              <w:rPr>
                <w:color w:val="FF0000"/>
                <w:sz w:val="26"/>
                <w:szCs w:val="26"/>
              </w:rPr>
              <w:t>KW</w:t>
            </w:r>
          </w:p>
        </w:tc>
        <w:tc>
          <w:tcPr>
            <w:tcW w:w="1900" w:type="dxa"/>
            <w:tcBorders>
              <w:top w:val="nil"/>
              <w:left w:val="nil"/>
              <w:bottom w:val="single" w:sz="4" w:space="0" w:color="auto"/>
              <w:right w:val="single" w:sz="4" w:space="0" w:color="auto"/>
            </w:tcBorders>
            <w:shd w:val="clear" w:color="auto" w:fill="auto"/>
            <w:vAlign w:val="bottom"/>
            <w:hideMark/>
          </w:tcPr>
          <w:p w:rsidR="0097151B" w:rsidRPr="00F01475" w:rsidRDefault="0097151B" w:rsidP="004478DC">
            <w:pPr>
              <w:jc w:val="center"/>
              <w:rPr>
                <w:color w:val="FF0000"/>
                <w:sz w:val="26"/>
                <w:szCs w:val="26"/>
              </w:rPr>
            </w:pPr>
            <w:r w:rsidRPr="00F01475">
              <w:rPr>
                <w:color w:val="FF0000"/>
                <w:sz w:val="26"/>
                <w:szCs w:val="26"/>
              </w:rPr>
              <w:t>25W/m2 sàn</w:t>
            </w:r>
          </w:p>
        </w:tc>
        <w:tc>
          <w:tcPr>
            <w:tcW w:w="1240" w:type="dxa"/>
            <w:tcBorders>
              <w:top w:val="nil"/>
              <w:left w:val="nil"/>
              <w:bottom w:val="single" w:sz="4" w:space="0" w:color="auto"/>
              <w:right w:val="single" w:sz="4" w:space="0" w:color="auto"/>
            </w:tcBorders>
            <w:shd w:val="clear" w:color="auto" w:fill="auto"/>
            <w:vAlign w:val="bottom"/>
            <w:hideMark/>
          </w:tcPr>
          <w:p w:rsidR="0097151B" w:rsidRPr="00F01475" w:rsidRDefault="0097151B" w:rsidP="004478DC">
            <w:pPr>
              <w:jc w:val="center"/>
              <w:rPr>
                <w:color w:val="FF0000"/>
                <w:sz w:val="26"/>
                <w:szCs w:val="26"/>
              </w:rPr>
            </w:pPr>
            <w:r w:rsidRPr="00F01475">
              <w:rPr>
                <w:color w:val="FF0000"/>
                <w:sz w:val="26"/>
                <w:szCs w:val="26"/>
              </w:rPr>
              <w:t>16.617,52</w:t>
            </w:r>
          </w:p>
        </w:tc>
        <w:tc>
          <w:tcPr>
            <w:tcW w:w="1360" w:type="dxa"/>
            <w:tcBorders>
              <w:top w:val="nil"/>
              <w:left w:val="nil"/>
              <w:bottom w:val="single" w:sz="4" w:space="0" w:color="auto"/>
              <w:right w:val="single" w:sz="8" w:space="0" w:color="auto"/>
            </w:tcBorders>
            <w:shd w:val="clear" w:color="auto" w:fill="auto"/>
            <w:vAlign w:val="center"/>
            <w:hideMark/>
          </w:tcPr>
          <w:p w:rsidR="0097151B" w:rsidRPr="00F01475" w:rsidRDefault="0097151B" w:rsidP="004478DC">
            <w:pPr>
              <w:jc w:val="center"/>
              <w:rPr>
                <w:color w:val="FF0000"/>
                <w:sz w:val="26"/>
                <w:szCs w:val="26"/>
              </w:rPr>
            </w:pPr>
            <w:r w:rsidRPr="00F01475">
              <w:rPr>
                <w:color w:val="FF0000"/>
                <w:sz w:val="26"/>
                <w:szCs w:val="26"/>
              </w:rPr>
              <w:t>415,44</w:t>
            </w:r>
          </w:p>
        </w:tc>
      </w:tr>
      <w:tr w:rsidR="0097151B" w:rsidRPr="00F01475" w:rsidTr="004478DC">
        <w:trPr>
          <w:trHeight w:val="330"/>
        </w:trPr>
        <w:tc>
          <w:tcPr>
            <w:tcW w:w="3520" w:type="dxa"/>
            <w:tcBorders>
              <w:top w:val="nil"/>
              <w:left w:val="single" w:sz="8" w:space="0" w:color="auto"/>
              <w:bottom w:val="single" w:sz="4" w:space="0" w:color="auto"/>
              <w:right w:val="single" w:sz="4" w:space="0" w:color="auto"/>
            </w:tcBorders>
            <w:shd w:val="clear" w:color="auto" w:fill="auto"/>
            <w:vAlign w:val="bottom"/>
            <w:hideMark/>
          </w:tcPr>
          <w:p w:rsidR="0097151B" w:rsidRPr="00F01475" w:rsidRDefault="0097151B" w:rsidP="004478DC">
            <w:pPr>
              <w:rPr>
                <w:color w:val="FF0000"/>
                <w:sz w:val="26"/>
                <w:szCs w:val="26"/>
              </w:rPr>
            </w:pPr>
            <w:r w:rsidRPr="00F01475">
              <w:rPr>
                <w:color w:val="FF0000"/>
                <w:sz w:val="26"/>
                <w:szCs w:val="26"/>
              </w:rPr>
              <w:t>Chiếu sáng</w:t>
            </w:r>
          </w:p>
        </w:tc>
        <w:tc>
          <w:tcPr>
            <w:tcW w:w="1200" w:type="dxa"/>
            <w:tcBorders>
              <w:top w:val="nil"/>
              <w:left w:val="nil"/>
              <w:bottom w:val="single" w:sz="4" w:space="0" w:color="auto"/>
              <w:right w:val="single" w:sz="4" w:space="0" w:color="auto"/>
            </w:tcBorders>
            <w:shd w:val="clear" w:color="auto" w:fill="auto"/>
            <w:vAlign w:val="bottom"/>
            <w:hideMark/>
          </w:tcPr>
          <w:p w:rsidR="0097151B" w:rsidRPr="00F01475" w:rsidRDefault="0097151B" w:rsidP="004478DC">
            <w:pPr>
              <w:jc w:val="center"/>
              <w:rPr>
                <w:color w:val="FF0000"/>
                <w:sz w:val="26"/>
                <w:szCs w:val="26"/>
              </w:rPr>
            </w:pPr>
            <w:r w:rsidRPr="00F01475">
              <w:rPr>
                <w:color w:val="FF0000"/>
                <w:sz w:val="26"/>
                <w:szCs w:val="26"/>
              </w:rPr>
              <w:t>KW</w:t>
            </w:r>
          </w:p>
        </w:tc>
        <w:tc>
          <w:tcPr>
            <w:tcW w:w="1900" w:type="dxa"/>
            <w:tcBorders>
              <w:top w:val="nil"/>
              <w:left w:val="nil"/>
              <w:bottom w:val="single" w:sz="4" w:space="0" w:color="auto"/>
              <w:right w:val="single" w:sz="4" w:space="0" w:color="auto"/>
            </w:tcBorders>
            <w:shd w:val="clear" w:color="auto" w:fill="auto"/>
            <w:vAlign w:val="bottom"/>
            <w:hideMark/>
          </w:tcPr>
          <w:p w:rsidR="0097151B" w:rsidRPr="00F01475" w:rsidRDefault="0097151B" w:rsidP="004478DC">
            <w:pPr>
              <w:jc w:val="center"/>
              <w:rPr>
                <w:color w:val="FF0000"/>
                <w:sz w:val="26"/>
                <w:szCs w:val="26"/>
              </w:rPr>
            </w:pPr>
            <w:r w:rsidRPr="00F01475">
              <w:rPr>
                <w:color w:val="FF0000"/>
                <w:sz w:val="26"/>
                <w:szCs w:val="26"/>
              </w:rPr>
              <w:t>117 bóng 250W</w:t>
            </w:r>
          </w:p>
        </w:tc>
        <w:tc>
          <w:tcPr>
            <w:tcW w:w="1240" w:type="dxa"/>
            <w:tcBorders>
              <w:top w:val="nil"/>
              <w:left w:val="nil"/>
              <w:bottom w:val="single" w:sz="4" w:space="0" w:color="auto"/>
              <w:right w:val="single" w:sz="4" w:space="0" w:color="auto"/>
            </w:tcBorders>
            <w:shd w:val="clear" w:color="auto" w:fill="auto"/>
            <w:vAlign w:val="bottom"/>
            <w:hideMark/>
          </w:tcPr>
          <w:p w:rsidR="0097151B" w:rsidRPr="00F01475" w:rsidRDefault="0097151B" w:rsidP="004478DC">
            <w:pPr>
              <w:jc w:val="center"/>
              <w:rPr>
                <w:color w:val="FF0000"/>
                <w:sz w:val="26"/>
                <w:szCs w:val="26"/>
              </w:rPr>
            </w:pPr>
            <w:r w:rsidRPr="00F01475">
              <w:rPr>
                <w:color w:val="FF0000"/>
                <w:sz w:val="26"/>
                <w:szCs w:val="26"/>
              </w:rPr>
              <w:t> </w:t>
            </w:r>
          </w:p>
        </w:tc>
        <w:tc>
          <w:tcPr>
            <w:tcW w:w="1360" w:type="dxa"/>
            <w:tcBorders>
              <w:top w:val="nil"/>
              <w:left w:val="nil"/>
              <w:bottom w:val="single" w:sz="4" w:space="0" w:color="auto"/>
              <w:right w:val="single" w:sz="8" w:space="0" w:color="auto"/>
            </w:tcBorders>
            <w:shd w:val="clear" w:color="auto" w:fill="auto"/>
            <w:vAlign w:val="center"/>
            <w:hideMark/>
          </w:tcPr>
          <w:p w:rsidR="0097151B" w:rsidRPr="00F01475" w:rsidRDefault="0097151B" w:rsidP="004478DC">
            <w:pPr>
              <w:jc w:val="center"/>
              <w:rPr>
                <w:color w:val="FF0000"/>
                <w:sz w:val="26"/>
                <w:szCs w:val="26"/>
              </w:rPr>
            </w:pPr>
            <w:r w:rsidRPr="00F01475">
              <w:rPr>
                <w:color w:val="FF0000"/>
                <w:sz w:val="26"/>
                <w:szCs w:val="26"/>
              </w:rPr>
              <w:t>29,25</w:t>
            </w:r>
          </w:p>
        </w:tc>
      </w:tr>
      <w:tr w:rsidR="0097151B" w:rsidRPr="00F01475" w:rsidTr="004478DC">
        <w:trPr>
          <w:trHeight w:val="330"/>
        </w:trPr>
        <w:tc>
          <w:tcPr>
            <w:tcW w:w="3520" w:type="dxa"/>
            <w:tcBorders>
              <w:top w:val="nil"/>
              <w:left w:val="single" w:sz="8" w:space="0" w:color="auto"/>
              <w:bottom w:val="single" w:sz="4" w:space="0" w:color="auto"/>
              <w:right w:val="single" w:sz="4" w:space="0" w:color="auto"/>
            </w:tcBorders>
            <w:shd w:val="clear" w:color="auto" w:fill="auto"/>
            <w:vAlign w:val="bottom"/>
            <w:hideMark/>
          </w:tcPr>
          <w:p w:rsidR="0097151B" w:rsidRPr="00F01475" w:rsidRDefault="0097151B" w:rsidP="004478DC">
            <w:pPr>
              <w:rPr>
                <w:color w:val="FF0000"/>
                <w:sz w:val="26"/>
                <w:szCs w:val="26"/>
              </w:rPr>
            </w:pPr>
            <w:r w:rsidRPr="00F01475">
              <w:rPr>
                <w:color w:val="FF0000"/>
                <w:sz w:val="26"/>
                <w:szCs w:val="26"/>
              </w:rPr>
              <w:t xml:space="preserve">Tổng </w:t>
            </w:r>
          </w:p>
        </w:tc>
        <w:tc>
          <w:tcPr>
            <w:tcW w:w="1200" w:type="dxa"/>
            <w:tcBorders>
              <w:top w:val="nil"/>
              <w:left w:val="nil"/>
              <w:bottom w:val="single" w:sz="4" w:space="0" w:color="auto"/>
              <w:right w:val="single" w:sz="4" w:space="0" w:color="auto"/>
            </w:tcBorders>
            <w:shd w:val="clear" w:color="auto" w:fill="auto"/>
            <w:vAlign w:val="bottom"/>
            <w:hideMark/>
          </w:tcPr>
          <w:p w:rsidR="0097151B" w:rsidRPr="00F01475" w:rsidRDefault="0097151B" w:rsidP="004478DC">
            <w:pPr>
              <w:jc w:val="center"/>
              <w:rPr>
                <w:color w:val="FF0000"/>
                <w:sz w:val="26"/>
                <w:szCs w:val="26"/>
              </w:rPr>
            </w:pPr>
            <w:r w:rsidRPr="00F01475">
              <w:rPr>
                <w:color w:val="FF0000"/>
                <w:sz w:val="26"/>
                <w:szCs w:val="26"/>
              </w:rPr>
              <w:t>KW</w:t>
            </w:r>
          </w:p>
        </w:tc>
        <w:tc>
          <w:tcPr>
            <w:tcW w:w="1900" w:type="dxa"/>
            <w:tcBorders>
              <w:top w:val="nil"/>
              <w:left w:val="nil"/>
              <w:bottom w:val="single" w:sz="4" w:space="0" w:color="auto"/>
              <w:right w:val="single" w:sz="4" w:space="0" w:color="auto"/>
            </w:tcBorders>
            <w:shd w:val="clear" w:color="auto" w:fill="auto"/>
            <w:vAlign w:val="bottom"/>
            <w:hideMark/>
          </w:tcPr>
          <w:p w:rsidR="0097151B" w:rsidRPr="00F01475" w:rsidRDefault="0097151B" w:rsidP="004478DC">
            <w:pPr>
              <w:rPr>
                <w:color w:val="FF0000"/>
                <w:sz w:val="26"/>
                <w:szCs w:val="26"/>
              </w:rPr>
            </w:pPr>
            <w:r w:rsidRPr="00F01475">
              <w:rPr>
                <w:color w:val="FF0000"/>
                <w:sz w:val="26"/>
                <w:szCs w:val="26"/>
              </w:rPr>
              <w:t> </w:t>
            </w:r>
          </w:p>
        </w:tc>
        <w:tc>
          <w:tcPr>
            <w:tcW w:w="1240" w:type="dxa"/>
            <w:tcBorders>
              <w:top w:val="nil"/>
              <w:left w:val="nil"/>
              <w:bottom w:val="single" w:sz="4" w:space="0" w:color="auto"/>
              <w:right w:val="single" w:sz="4" w:space="0" w:color="auto"/>
            </w:tcBorders>
            <w:shd w:val="clear" w:color="auto" w:fill="auto"/>
            <w:vAlign w:val="bottom"/>
            <w:hideMark/>
          </w:tcPr>
          <w:p w:rsidR="0097151B" w:rsidRPr="00F01475" w:rsidRDefault="0097151B" w:rsidP="004478DC">
            <w:pPr>
              <w:rPr>
                <w:color w:val="FF0000"/>
                <w:sz w:val="26"/>
                <w:szCs w:val="26"/>
              </w:rPr>
            </w:pPr>
            <w:r w:rsidRPr="00F01475">
              <w:rPr>
                <w:color w:val="FF0000"/>
                <w:sz w:val="26"/>
                <w:szCs w:val="26"/>
              </w:rPr>
              <w:t> </w:t>
            </w:r>
          </w:p>
        </w:tc>
        <w:tc>
          <w:tcPr>
            <w:tcW w:w="1360" w:type="dxa"/>
            <w:tcBorders>
              <w:top w:val="nil"/>
              <w:left w:val="nil"/>
              <w:bottom w:val="single" w:sz="4" w:space="0" w:color="auto"/>
              <w:right w:val="single" w:sz="8" w:space="0" w:color="auto"/>
            </w:tcBorders>
            <w:shd w:val="clear" w:color="auto" w:fill="auto"/>
            <w:vAlign w:val="center"/>
            <w:hideMark/>
          </w:tcPr>
          <w:p w:rsidR="0097151B" w:rsidRPr="00F01475" w:rsidRDefault="0097151B" w:rsidP="004478DC">
            <w:pPr>
              <w:jc w:val="center"/>
              <w:rPr>
                <w:color w:val="FF0000"/>
                <w:sz w:val="26"/>
                <w:szCs w:val="26"/>
              </w:rPr>
            </w:pPr>
            <w:r w:rsidRPr="00F01475">
              <w:rPr>
                <w:color w:val="FF0000"/>
                <w:sz w:val="26"/>
                <w:szCs w:val="26"/>
              </w:rPr>
              <w:t>1.570,69</w:t>
            </w:r>
          </w:p>
        </w:tc>
      </w:tr>
      <w:tr w:rsidR="0097151B" w:rsidRPr="00F01475" w:rsidTr="004478DC">
        <w:trPr>
          <w:trHeight w:val="402"/>
        </w:trPr>
        <w:tc>
          <w:tcPr>
            <w:tcW w:w="3520" w:type="dxa"/>
            <w:tcBorders>
              <w:top w:val="nil"/>
              <w:left w:val="single" w:sz="8" w:space="0" w:color="auto"/>
              <w:bottom w:val="single" w:sz="4" w:space="0" w:color="auto"/>
              <w:right w:val="single" w:sz="4" w:space="0" w:color="auto"/>
            </w:tcBorders>
            <w:shd w:val="clear" w:color="auto" w:fill="auto"/>
            <w:vAlign w:val="bottom"/>
            <w:hideMark/>
          </w:tcPr>
          <w:p w:rsidR="0097151B" w:rsidRPr="00F01475" w:rsidRDefault="0097151B" w:rsidP="004478DC">
            <w:pPr>
              <w:rPr>
                <w:color w:val="FF0000"/>
                <w:sz w:val="26"/>
                <w:szCs w:val="26"/>
              </w:rPr>
            </w:pPr>
            <w:r w:rsidRPr="00F01475">
              <w:rPr>
                <w:color w:val="FF0000"/>
                <w:sz w:val="26"/>
                <w:szCs w:val="26"/>
              </w:rPr>
              <w:t>Dự phòng + tổn thất</w:t>
            </w:r>
          </w:p>
        </w:tc>
        <w:tc>
          <w:tcPr>
            <w:tcW w:w="1200" w:type="dxa"/>
            <w:tcBorders>
              <w:top w:val="nil"/>
              <w:left w:val="nil"/>
              <w:bottom w:val="single" w:sz="4" w:space="0" w:color="auto"/>
              <w:right w:val="single" w:sz="4" w:space="0" w:color="auto"/>
            </w:tcBorders>
            <w:shd w:val="clear" w:color="auto" w:fill="auto"/>
            <w:vAlign w:val="bottom"/>
            <w:hideMark/>
          </w:tcPr>
          <w:p w:rsidR="0097151B" w:rsidRPr="00F01475" w:rsidRDefault="0097151B" w:rsidP="004478DC">
            <w:pPr>
              <w:jc w:val="center"/>
              <w:rPr>
                <w:color w:val="FF0000"/>
                <w:sz w:val="26"/>
                <w:szCs w:val="26"/>
              </w:rPr>
            </w:pPr>
            <w:r w:rsidRPr="00F01475">
              <w:rPr>
                <w:color w:val="FF0000"/>
                <w:sz w:val="26"/>
                <w:szCs w:val="26"/>
              </w:rPr>
              <w:t>KW</w:t>
            </w:r>
          </w:p>
        </w:tc>
        <w:tc>
          <w:tcPr>
            <w:tcW w:w="3140" w:type="dxa"/>
            <w:gridSpan w:val="2"/>
            <w:tcBorders>
              <w:top w:val="single" w:sz="4" w:space="0" w:color="auto"/>
              <w:left w:val="nil"/>
              <w:bottom w:val="single" w:sz="4" w:space="0" w:color="auto"/>
              <w:right w:val="single" w:sz="4" w:space="0" w:color="000000"/>
            </w:tcBorders>
            <w:shd w:val="clear" w:color="auto" w:fill="auto"/>
            <w:vAlign w:val="bottom"/>
            <w:hideMark/>
          </w:tcPr>
          <w:p w:rsidR="0097151B" w:rsidRPr="00F01475" w:rsidRDefault="0097151B" w:rsidP="004478DC">
            <w:pPr>
              <w:jc w:val="center"/>
              <w:rPr>
                <w:color w:val="FF0000"/>
                <w:sz w:val="26"/>
                <w:szCs w:val="26"/>
              </w:rPr>
            </w:pPr>
            <w:r w:rsidRPr="00F01475">
              <w:rPr>
                <w:color w:val="FF0000"/>
                <w:sz w:val="26"/>
                <w:szCs w:val="26"/>
              </w:rPr>
              <w:t>10% tổng công suất</w:t>
            </w:r>
          </w:p>
        </w:tc>
        <w:tc>
          <w:tcPr>
            <w:tcW w:w="1360" w:type="dxa"/>
            <w:tcBorders>
              <w:top w:val="nil"/>
              <w:left w:val="nil"/>
              <w:bottom w:val="single" w:sz="4" w:space="0" w:color="auto"/>
              <w:right w:val="single" w:sz="8" w:space="0" w:color="auto"/>
            </w:tcBorders>
            <w:shd w:val="clear" w:color="auto" w:fill="auto"/>
            <w:vAlign w:val="center"/>
            <w:hideMark/>
          </w:tcPr>
          <w:p w:rsidR="0097151B" w:rsidRPr="00F01475" w:rsidRDefault="0097151B" w:rsidP="004478DC">
            <w:pPr>
              <w:jc w:val="center"/>
              <w:rPr>
                <w:color w:val="FF0000"/>
                <w:sz w:val="26"/>
                <w:szCs w:val="26"/>
              </w:rPr>
            </w:pPr>
            <w:r w:rsidRPr="00F01475">
              <w:rPr>
                <w:color w:val="FF0000"/>
                <w:sz w:val="26"/>
                <w:szCs w:val="26"/>
              </w:rPr>
              <w:t>157,07</w:t>
            </w:r>
          </w:p>
        </w:tc>
      </w:tr>
      <w:tr w:rsidR="0097151B" w:rsidRPr="00F01475" w:rsidTr="004478DC">
        <w:trPr>
          <w:trHeight w:val="402"/>
        </w:trPr>
        <w:tc>
          <w:tcPr>
            <w:tcW w:w="3520" w:type="dxa"/>
            <w:tcBorders>
              <w:top w:val="nil"/>
              <w:left w:val="single" w:sz="8" w:space="0" w:color="auto"/>
              <w:bottom w:val="single" w:sz="4" w:space="0" w:color="auto"/>
              <w:right w:val="single" w:sz="4" w:space="0" w:color="auto"/>
            </w:tcBorders>
            <w:shd w:val="clear" w:color="auto" w:fill="auto"/>
            <w:noWrap/>
            <w:vAlign w:val="bottom"/>
            <w:hideMark/>
          </w:tcPr>
          <w:p w:rsidR="0097151B" w:rsidRPr="00F01475" w:rsidRDefault="0097151B" w:rsidP="004478DC">
            <w:pPr>
              <w:rPr>
                <w:color w:val="FF0000"/>
                <w:sz w:val="26"/>
                <w:szCs w:val="26"/>
              </w:rPr>
            </w:pPr>
            <w:r w:rsidRPr="00F01475">
              <w:rPr>
                <w:color w:val="FF0000"/>
                <w:sz w:val="26"/>
                <w:szCs w:val="26"/>
              </w:rPr>
              <w:t>Hệ số đồng thời</w:t>
            </w:r>
          </w:p>
        </w:tc>
        <w:tc>
          <w:tcPr>
            <w:tcW w:w="1200" w:type="dxa"/>
            <w:tcBorders>
              <w:top w:val="nil"/>
              <w:left w:val="nil"/>
              <w:bottom w:val="single" w:sz="4" w:space="0" w:color="auto"/>
              <w:right w:val="nil"/>
            </w:tcBorders>
            <w:shd w:val="clear" w:color="auto" w:fill="auto"/>
            <w:noWrap/>
            <w:vAlign w:val="center"/>
            <w:hideMark/>
          </w:tcPr>
          <w:p w:rsidR="0097151B" w:rsidRPr="00F01475" w:rsidRDefault="0097151B" w:rsidP="004478DC">
            <w:pPr>
              <w:jc w:val="center"/>
              <w:rPr>
                <w:color w:val="FF0000"/>
                <w:sz w:val="26"/>
                <w:szCs w:val="26"/>
              </w:rPr>
            </w:pPr>
            <w:r w:rsidRPr="00F01475">
              <w:rPr>
                <w:color w:val="FF0000"/>
                <w:sz w:val="26"/>
                <w:szCs w:val="26"/>
              </w:rPr>
              <w:t> </w:t>
            </w:r>
          </w:p>
        </w:tc>
        <w:tc>
          <w:tcPr>
            <w:tcW w:w="1900" w:type="dxa"/>
            <w:tcBorders>
              <w:top w:val="nil"/>
              <w:left w:val="single" w:sz="4" w:space="0" w:color="auto"/>
              <w:bottom w:val="single" w:sz="4" w:space="0" w:color="auto"/>
              <w:right w:val="single" w:sz="4" w:space="0" w:color="auto"/>
            </w:tcBorders>
            <w:shd w:val="clear" w:color="auto" w:fill="auto"/>
            <w:vAlign w:val="bottom"/>
            <w:hideMark/>
          </w:tcPr>
          <w:p w:rsidR="0097151B" w:rsidRPr="00F01475" w:rsidRDefault="0097151B" w:rsidP="004478DC">
            <w:pPr>
              <w:rPr>
                <w:color w:val="FF0000"/>
                <w:sz w:val="26"/>
                <w:szCs w:val="26"/>
              </w:rPr>
            </w:pPr>
            <w:r w:rsidRPr="00F01475">
              <w:rPr>
                <w:color w:val="FF0000"/>
                <w:sz w:val="26"/>
                <w:szCs w:val="26"/>
              </w:rPr>
              <w:t> </w:t>
            </w:r>
          </w:p>
        </w:tc>
        <w:tc>
          <w:tcPr>
            <w:tcW w:w="1240" w:type="dxa"/>
            <w:tcBorders>
              <w:top w:val="nil"/>
              <w:left w:val="nil"/>
              <w:bottom w:val="single" w:sz="4" w:space="0" w:color="auto"/>
              <w:right w:val="single" w:sz="4" w:space="0" w:color="auto"/>
            </w:tcBorders>
            <w:shd w:val="clear" w:color="auto" w:fill="auto"/>
            <w:vAlign w:val="bottom"/>
            <w:hideMark/>
          </w:tcPr>
          <w:p w:rsidR="0097151B" w:rsidRPr="00F01475" w:rsidRDefault="0097151B" w:rsidP="004478DC">
            <w:pPr>
              <w:rPr>
                <w:color w:val="FF0000"/>
                <w:sz w:val="26"/>
                <w:szCs w:val="26"/>
              </w:rPr>
            </w:pPr>
            <w:r w:rsidRPr="00F01475">
              <w:rPr>
                <w:color w:val="FF0000"/>
                <w:sz w:val="26"/>
                <w:szCs w:val="26"/>
              </w:rPr>
              <w:t> </w:t>
            </w:r>
          </w:p>
        </w:tc>
        <w:tc>
          <w:tcPr>
            <w:tcW w:w="1360" w:type="dxa"/>
            <w:tcBorders>
              <w:top w:val="nil"/>
              <w:left w:val="nil"/>
              <w:bottom w:val="single" w:sz="4" w:space="0" w:color="auto"/>
              <w:right w:val="single" w:sz="8" w:space="0" w:color="auto"/>
            </w:tcBorders>
            <w:shd w:val="clear" w:color="auto" w:fill="auto"/>
            <w:vAlign w:val="center"/>
            <w:hideMark/>
          </w:tcPr>
          <w:p w:rsidR="0097151B" w:rsidRPr="00F01475" w:rsidRDefault="0097151B" w:rsidP="004478DC">
            <w:pPr>
              <w:jc w:val="center"/>
              <w:rPr>
                <w:color w:val="FF0000"/>
                <w:sz w:val="26"/>
                <w:szCs w:val="26"/>
              </w:rPr>
            </w:pPr>
            <w:r w:rsidRPr="00F01475">
              <w:rPr>
                <w:color w:val="FF0000"/>
                <w:sz w:val="26"/>
                <w:szCs w:val="26"/>
              </w:rPr>
              <w:t>0,70</w:t>
            </w:r>
          </w:p>
        </w:tc>
      </w:tr>
      <w:tr w:rsidR="0097151B" w:rsidRPr="00F01475" w:rsidTr="004478DC">
        <w:trPr>
          <w:trHeight w:val="402"/>
        </w:trPr>
        <w:tc>
          <w:tcPr>
            <w:tcW w:w="3520" w:type="dxa"/>
            <w:tcBorders>
              <w:top w:val="nil"/>
              <w:left w:val="single" w:sz="8" w:space="0" w:color="auto"/>
              <w:bottom w:val="single" w:sz="4" w:space="0" w:color="auto"/>
              <w:right w:val="single" w:sz="4" w:space="0" w:color="auto"/>
            </w:tcBorders>
            <w:shd w:val="clear" w:color="auto" w:fill="auto"/>
            <w:noWrap/>
            <w:vAlign w:val="bottom"/>
            <w:hideMark/>
          </w:tcPr>
          <w:p w:rsidR="0097151B" w:rsidRPr="00F01475" w:rsidRDefault="0097151B" w:rsidP="004478DC">
            <w:pPr>
              <w:rPr>
                <w:color w:val="FF0000"/>
                <w:sz w:val="26"/>
                <w:szCs w:val="26"/>
              </w:rPr>
            </w:pPr>
            <w:r w:rsidRPr="00F01475">
              <w:rPr>
                <w:color w:val="FF0000"/>
                <w:sz w:val="26"/>
                <w:szCs w:val="26"/>
              </w:rPr>
              <w:t>Hệ số sử dụng</w:t>
            </w:r>
          </w:p>
        </w:tc>
        <w:tc>
          <w:tcPr>
            <w:tcW w:w="1200" w:type="dxa"/>
            <w:tcBorders>
              <w:top w:val="nil"/>
              <w:left w:val="nil"/>
              <w:bottom w:val="single" w:sz="4" w:space="0" w:color="auto"/>
              <w:right w:val="single" w:sz="4" w:space="0" w:color="auto"/>
            </w:tcBorders>
            <w:shd w:val="clear" w:color="auto" w:fill="auto"/>
            <w:noWrap/>
            <w:vAlign w:val="bottom"/>
            <w:hideMark/>
          </w:tcPr>
          <w:p w:rsidR="0097151B" w:rsidRPr="00F01475" w:rsidRDefault="0097151B" w:rsidP="004478DC">
            <w:pPr>
              <w:rPr>
                <w:color w:val="FF0000"/>
                <w:sz w:val="26"/>
                <w:szCs w:val="26"/>
              </w:rPr>
            </w:pPr>
            <w:r w:rsidRPr="00F01475">
              <w:rPr>
                <w:color w:val="FF0000"/>
                <w:sz w:val="26"/>
                <w:szCs w:val="26"/>
              </w:rPr>
              <w:t> </w:t>
            </w:r>
          </w:p>
        </w:tc>
        <w:tc>
          <w:tcPr>
            <w:tcW w:w="1900" w:type="dxa"/>
            <w:tcBorders>
              <w:top w:val="nil"/>
              <w:left w:val="nil"/>
              <w:bottom w:val="single" w:sz="4" w:space="0" w:color="auto"/>
              <w:right w:val="single" w:sz="4" w:space="0" w:color="auto"/>
            </w:tcBorders>
            <w:shd w:val="clear" w:color="auto" w:fill="auto"/>
            <w:noWrap/>
            <w:vAlign w:val="bottom"/>
            <w:hideMark/>
          </w:tcPr>
          <w:p w:rsidR="0097151B" w:rsidRPr="00F01475" w:rsidRDefault="0097151B" w:rsidP="004478DC">
            <w:pPr>
              <w:rPr>
                <w:color w:val="FF0000"/>
                <w:sz w:val="26"/>
                <w:szCs w:val="26"/>
              </w:rPr>
            </w:pPr>
            <w:r w:rsidRPr="00F01475">
              <w:rPr>
                <w:color w:val="FF0000"/>
                <w:sz w:val="26"/>
                <w:szCs w:val="26"/>
              </w:rPr>
              <w:t> </w:t>
            </w:r>
          </w:p>
        </w:tc>
        <w:tc>
          <w:tcPr>
            <w:tcW w:w="1240" w:type="dxa"/>
            <w:tcBorders>
              <w:top w:val="nil"/>
              <w:left w:val="nil"/>
              <w:bottom w:val="single" w:sz="4" w:space="0" w:color="auto"/>
              <w:right w:val="single" w:sz="4" w:space="0" w:color="auto"/>
            </w:tcBorders>
            <w:shd w:val="clear" w:color="auto" w:fill="auto"/>
            <w:noWrap/>
            <w:vAlign w:val="bottom"/>
            <w:hideMark/>
          </w:tcPr>
          <w:p w:rsidR="0097151B" w:rsidRPr="00F01475" w:rsidRDefault="0097151B" w:rsidP="004478DC">
            <w:pPr>
              <w:rPr>
                <w:color w:val="FF0000"/>
                <w:sz w:val="26"/>
                <w:szCs w:val="26"/>
              </w:rPr>
            </w:pPr>
            <w:r w:rsidRPr="00F01475">
              <w:rPr>
                <w:color w:val="FF0000"/>
                <w:sz w:val="26"/>
                <w:szCs w:val="26"/>
              </w:rPr>
              <w:t> </w:t>
            </w:r>
          </w:p>
        </w:tc>
        <w:tc>
          <w:tcPr>
            <w:tcW w:w="1360" w:type="dxa"/>
            <w:tcBorders>
              <w:top w:val="nil"/>
              <w:left w:val="nil"/>
              <w:bottom w:val="single" w:sz="4" w:space="0" w:color="auto"/>
              <w:right w:val="single" w:sz="8" w:space="0" w:color="auto"/>
            </w:tcBorders>
            <w:shd w:val="clear" w:color="auto" w:fill="auto"/>
            <w:noWrap/>
            <w:vAlign w:val="center"/>
            <w:hideMark/>
          </w:tcPr>
          <w:p w:rsidR="0097151B" w:rsidRPr="00F01475" w:rsidRDefault="0097151B" w:rsidP="004478DC">
            <w:pPr>
              <w:jc w:val="center"/>
              <w:rPr>
                <w:color w:val="FF0000"/>
                <w:sz w:val="26"/>
                <w:szCs w:val="26"/>
              </w:rPr>
            </w:pPr>
            <w:r w:rsidRPr="00F01475">
              <w:rPr>
                <w:color w:val="FF0000"/>
                <w:sz w:val="26"/>
                <w:szCs w:val="26"/>
              </w:rPr>
              <w:t>0,75</w:t>
            </w:r>
          </w:p>
        </w:tc>
      </w:tr>
      <w:tr w:rsidR="0097151B" w:rsidRPr="00F01475" w:rsidTr="004478DC">
        <w:trPr>
          <w:trHeight w:val="402"/>
        </w:trPr>
        <w:tc>
          <w:tcPr>
            <w:tcW w:w="3520" w:type="dxa"/>
            <w:tcBorders>
              <w:top w:val="nil"/>
              <w:left w:val="single" w:sz="8" w:space="0" w:color="auto"/>
              <w:bottom w:val="single" w:sz="4" w:space="0" w:color="auto"/>
              <w:right w:val="single" w:sz="4" w:space="0" w:color="auto"/>
            </w:tcBorders>
            <w:shd w:val="clear" w:color="auto" w:fill="auto"/>
            <w:noWrap/>
            <w:vAlign w:val="bottom"/>
            <w:hideMark/>
          </w:tcPr>
          <w:p w:rsidR="0097151B" w:rsidRPr="00F01475" w:rsidRDefault="0097151B" w:rsidP="004478DC">
            <w:pPr>
              <w:rPr>
                <w:color w:val="FF0000"/>
                <w:sz w:val="26"/>
                <w:szCs w:val="26"/>
              </w:rPr>
            </w:pPr>
            <w:r w:rsidRPr="00F01475">
              <w:rPr>
                <w:color w:val="FF0000"/>
                <w:sz w:val="26"/>
                <w:szCs w:val="26"/>
              </w:rPr>
              <w:t xml:space="preserve">Công suất tính toán </w:t>
            </w:r>
          </w:p>
        </w:tc>
        <w:tc>
          <w:tcPr>
            <w:tcW w:w="1200" w:type="dxa"/>
            <w:tcBorders>
              <w:top w:val="nil"/>
              <w:left w:val="nil"/>
              <w:bottom w:val="single" w:sz="4" w:space="0" w:color="auto"/>
              <w:right w:val="single" w:sz="4" w:space="0" w:color="auto"/>
            </w:tcBorders>
            <w:shd w:val="clear" w:color="auto" w:fill="auto"/>
            <w:vAlign w:val="bottom"/>
            <w:hideMark/>
          </w:tcPr>
          <w:p w:rsidR="0097151B" w:rsidRPr="00F01475" w:rsidRDefault="0097151B" w:rsidP="004478DC">
            <w:pPr>
              <w:jc w:val="center"/>
              <w:rPr>
                <w:color w:val="FF0000"/>
                <w:sz w:val="26"/>
                <w:szCs w:val="26"/>
              </w:rPr>
            </w:pPr>
            <w:r w:rsidRPr="00F01475">
              <w:rPr>
                <w:color w:val="FF0000"/>
                <w:sz w:val="26"/>
                <w:szCs w:val="26"/>
              </w:rPr>
              <w:t>KW</w:t>
            </w:r>
          </w:p>
        </w:tc>
        <w:tc>
          <w:tcPr>
            <w:tcW w:w="1900" w:type="dxa"/>
            <w:tcBorders>
              <w:top w:val="nil"/>
              <w:left w:val="nil"/>
              <w:bottom w:val="single" w:sz="4" w:space="0" w:color="auto"/>
              <w:right w:val="single" w:sz="4" w:space="0" w:color="auto"/>
            </w:tcBorders>
            <w:shd w:val="clear" w:color="auto" w:fill="auto"/>
            <w:noWrap/>
            <w:vAlign w:val="bottom"/>
            <w:hideMark/>
          </w:tcPr>
          <w:p w:rsidR="0097151B" w:rsidRPr="00F01475" w:rsidRDefault="0097151B" w:rsidP="004478DC">
            <w:pPr>
              <w:rPr>
                <w:color w:val="FF0000"/>
                <w:sz w:val="26"/>
                <w:szCs w:val="26"/>
              </w:rPr>
            </w:pPr>
            <w:r w:rsidRPr="00F01475">
              <w:rPr>
                <w:color w:val="FF0000"/>
                <w:sz w:val="26"/>
                <w:szCs w:val="26"/>
              </w:rPr>
              <w:t> </w:t>
            </w:r>
          </w:p>
        </w:tc>
        <w:tc>
          <w:tcPr>
            <w:tcW w:w="1240" w:type="dxa"/>
            <w:tcBorders>
              <w:top w:val="nil"/>
              <w:left w:val="nil"/>
              <w:bottom w:val="single" w:sz="4" w:space="0" w:color="auto"/>
              <w:right w:val="single" w:sz="4" w:space="0" w:color="auto"/>
            </w:tcBorders>
            <w:shd w:val="clear" w:color="auto" w:fill="auto"/>
            <w:noWrap/>
            <w:vAlign w:val="bottom"/>
            <w:hideMark/>
          </w:tcPr>
          <w:p w:rsidR="0097151B" w:rsidRPr="00F01475" w:rsidRDefault="0097151B" w:rsidP="004478DC">
            <w:pPr>
              <w:rPr>
                <w:color w:val="FF0000"/>
                <w:sz w:val="26"/>
                <w:szCs w:val="26"/>
              </w:rPr>
            </w:pPr>
            <w:r w:rsidRPr="00F01475">
              <w:rPr>
                <w:color w:val="FF0000"/>
                <w:sz w:val="26"/>
                <w:szCs w:val="26"/>
              </w:rPr>
              <w:t> </w:t>
            </w:r>
          </w:p>
        </w:tc>
        <w:tc>
          <w:tcPr>
            <w:tcW w:w="1360" w:type="dxa"/>
            <w:tcBorders>
              <w:top w:val="nil"/>
              <w:left w:val="nil"/>
              <w:bottom w:val="single" w:sz="4" w:space="0" w:color="auto"/>
              <w:right w:val="single" w:sz="8" w:space="0" w:color="auto"/>
            </w:tcBorders>
            <w:shd w:val="clear" w:color="auto" w:fill="auto"/>
            <w:noWrap/>
            <w:vAlign w:val="center"/>
            <w:hideMark/>
          </w:tcPr>
          <w:p w:rsidR="0097151B" w:rsidRPr="00F01475" w:rsidRDefault="0097151B" w:rsidP="004478DC">
            <w:pPr>
              <w:jc w:val="center"/>
              <w:rPr>
                <w:color w:val="FF0000"/>
                <w:sz w:val="26"/>
                <w:szCs w:val="26"/>
              </w:rPr>
            </w:pPr>
            <w:r w:rsidRPr="00F01475">
              <w:rPr>
                <w:color w:val="FF0000"/>
                <w:sz w:val="26"/>
                <w:szCs w:val="26"/>
              </w:rPr>
              <w:t>907,07</w:t>
            </w:r>
          </w:p>
        </w:tc>
      </w:tr>
      <w:tr w:rsidR="0097151B" w:rsidRPr="00F01475" w:rsidTr="004478DC">
        <w:trPr>
          <w:trHeight w:val="402"/>
        </w:trPr>
        <w:tc>
          <w:tcPr>
            <w:tcW w:w="3520" w:type="dxa"/>
            <w:tcBorders>
              <w:top w:val="nil"/>
              <w:left w:val="single" w:sz="8" w:space="0" w:color="auto"/>
              <w:bottom w:val="single" w:sz="8" w:space="0" w:color="auto"/>
              <w:right w:val="single" w:sz="4" w:space="0" w:color="auto"/>
            </w:tcBorders>
            <w:shd w:val="clear" w:color="auto" w:fill="auto"/>
            <w:noWrap/>
            <w:vAlign w:val="bottom"/>
            <w:hideMark/>
          </w:tcPr>
          <w:p w:rsidR="0097151B" w:rsidRPr="00F01475" w:rsidRDefault="0097151B" w:rsidP="004478DC">
            <w:pPr>
              <w:rPr>
                <w:color w:val="FF0000"/>
                <w:sz w:val="26"/>
                <w:szCs w:val="26"/>
              </w:rPr>
            </w:pPr>
            <w:r w:rsidRPr="00F01475">
              <w:rPr>
                <w:color w:val="FF0000"/>
                <w:sz w:val="26"/>
                <w:szCs w:val="26"/>
              </w:rPr>
              <w:t xml:space="preserve">Nhu cầu cấp điện </w:t>
            </w:r>
          </w:p>
        </w:tc>
        <w:tc>
          <w:tcPr>
            <w:tcW w:w="1200" w:type="dxa"/>
            <w:tcBorders>
              <w:top w:val="nil"/>
              <w:left w:val="nil"/>
              <w:bottom w:val="single" w:sz="8" w:space="0" w:color="auto"/>
              <w:right w:val="single" w:sz="4" w:space="0" w:color="auto"/>
            </w:tcBorders>
            <w:shd w:val="clear" w:color="auto" w:fill="auto"/>
            <w:noWrap/>
            <w:vAlign w:val="bottom"/>
            <w:hideMark/>
          </w:tcPr>
          <w:p w:rsidR="0097151B" w:rsidRPr="00F01475" w:rsidRDefault="0097151B" w:rsidP="004478DC">
            <w:pPr>
              <w:jc w:val="center"/>
              <w:rPr>
                <w:color w:val="FF0000"/>
                <w:sz w:val="26"/>
                <w:szCs w:val="26"/>
              </w:rPr>
            </w:pPr>
            <w:r w:rsidRPr="00F01475">
              <w:rPr>
                <w:color w:val="FF0000"/>
                <w:sz w:val="26"/>
                <w:szCs w:val="26"/>
              </w:rPr>
              <w:t>KVA</w:t>
            </w:r>
          </w:p>
        </w:tc>
        <w:tc>
          <w:tcPr>
            <w:tcW w:w="1900" w:type="dxa"/>
            <w:tcBorders>
              <w:top w:val="nil"/>
              <w:left w:val="nil"/>
              <w:bottom w:val="single" w:sz="8" w:space="0" w:color="auto"/>
              <w:right w:val="single" w:sz="4" w:space="0" w:color="auto"/>
            </w:tcBorders>
            <w:shd w:val="clear" w:color="auto" w:fill="auto"/>
            <w:noWrap/>
            <w:vAlign w:val="bottom"/>
            <w:hideMark/>
          </w:tcPr>
          <w:p w:rsidR="0097151B" w:rsidRPr="00F01475" w:rsidRDefault="0097151B" w:rsidP="004478DC">
            <w:pPr>
              <w:rPr>
                <w:color w:val="FF0000"/>
                <w:sz w:val="26"/>
                <w:szCs w:val="26"/>
              </w:rPr>
            </w:pPr>
            <w:r w:rsidRPr="00F01475">
              <w:rPr>
                <w:color w:val="FF0000"/>
                <w:sz w:val="26"/>
                <w:szCs w:val="26"/>
              </w:rPr>
              <w:t> </w:t>
            </w:r>
          </w:p>
        </w:tc>
        <w:tc>
          <w:tcPr>
            <w:tcW w:w="1240" w:type="dxa"/>
            <w:tcBorders>
              <w:top w:val="nil"/>
              <w:left w:val="nil"/>
              <w:bottom w:val="single" w:sz="8" w:space="0" w:color="auto"/>
              <w:right w:val="single" w:sz="4" w:space="0" w:color="auto"/>
            </w:tcBorders>
            <w:shd w:val="clear" w:color="auto" w:fill="auto"/>
            <w:noWrap/>
            <w:vAlign w:val="bottom"/>
            <w:hideMark/>
          </w:tcPr>
          <w:p w:rsidR="0097151B" w:rsidRPr="00F01475" w:rsidRDefault="0097151B" w:rsidP="004478DC">
            <w:pPr>
              <w:rPr>
                <w:color w:val="FF0000"/>
                <w:sz w:val="26"/>
                <w:szCs w:val="26"/>
              </w:rPr>
            </w:pPr>
            <w:r w:rsidRPr="00F01475">
              <w:rPr>
                <w:color w:val="FF0000"/>
                <w:sz w:val="26"/>
                <w:szCs w:val="26"/>
              </w:rPr>
              <w:t> </w:t>
            </w:r>
          </w:p>
        </w:tc>
        <w:tc>
          <w:tcPr>
            <w:tcW w:w="1360" w:type="dxa"/>
            <w:tcBorders>
              <w:top w:val="nil"/>
              <w:left w:val="nil"/>
              <w:bottom w:val="single" w:sz="8" w:space="0" w:color="auto"/>
              <w:right w:val="single" w:sz="8" w:space="0" w:color="auto"/>
            </w:tcBorders>
            <w:shd w:val="clear" w:color="auto" w:fill="auto"/>
            <w:noWrap/>
            <w:vAlign w:val="center"/>
            <w:hideMark/>
          </w:tcPr>
          <w:p w:rsidR="0097151B" w:rsidRPr="00F01475" w:rsidRDefault="0097151B" w:rsidP="004478DC">
            <w:pPr>
              <w:jc w:val="center"/>
              <w:rPr>
                <w:b/>
                <w:bCs/>
                <w:color w:val="FF0000"/>
                <w:sz w:val="26"/>
                <w:szCs w:val="26"/>
              </w:rPr>
            </w:pPr>
            <w:r w:rsidRPr="00F01475">
              <w:rPr>
                <w:b/>
                <w:bCs/>
                <w:color w:val="FF0000"/>
                <w:sz w:val="26"/>
                <w:szCs w:val="26"/>
              </w:rPr>
              <w:t>1.067,14</w:t>
            </w:r>
          </w:p>
        </w:tc>
      </w:tr>
    </w:tbl>
    <w:p w:rsidR="0097151B" w:rsidRDefault="0097151B" w:rsidP="0097151B"/>
    <w:p w:rsidR="005E122D" w:rsidRPr="00F52C95" w:rsidRDefault="005E122D" w:rsidP="00D141F2">
      <w:pPr>
        <w:pStyle w:val="Heading3"/>
        <w:numPr>
          <w:ilvl w:val="2"/>
          <w:numId w:val="3"/>
        </w:numPr>
        <w:tabs>
          <w:tab w:val="clear" w:pos="5130"/>
          <w:tab w:val="num" w:pos="0"/>
          <w:tab w:val="num" w:pos="1276"/>
          <w:tab w:val="num" w:pos="1800"/>
        </w:tabs>
        <w:spacing w:after="120"/>
        <w:ind w:left="0" w:firstLine="539"/>
        <w:jc w:val="left"/>
        <w:rPr>
          <w:rFonts w:ascii="Times New Roman" w:hAnsi="Times New Roman"/>
          <w:bCs/>
          <w:sz w:val="28"/>
          <w:szCs w:val="28"/>
        </w:rPr>
      </w:pPr>
      <w:bookmarkStart w:id="133" w:name="_Toc265145325"/>
      <w:bookmarkStart w:id="134" w:name="_Toc285717718"/>
      <w:bookmarkStart w:id="135" w:name="_Toc286063592"/>
      <w:bookmarkStart w:id="136" w:name="_Toc289321008"/>
      <w:bookmarkStart w:id="137" w:name="_Toc289324144"/>
      <w:bookmarkStart w:id="138" w:name="_Toc369094538"/>
      <w:bookmarkStart w:id="139" w:name="_Toc372893706"/>
      <w:bookmarkStart w:id="140" w:name="_Toc468092963"/>
      <w:r w:rsidRPr="00F52C95">
        <w:rPr>
          <w:rFonts w:ascii="Times New Roman" w:hAnsi="Times New Roman"/>
          <w:bCs/>
          <w:sz w:val="28"/>
          <w:szCs w:val="28"/>
        </w:rPr>
        <w:t>Giải pháp kỹ thuật:</w:t>
      </w:r>
      <w:bookmarkEnd w:id="133"/>
      <w:bookmarkEnd w:id="134"/>
      <w:bookmarkEnd w:id="135"/>
      <w:bookmarkEnd w:id="136"/>
      <w:bookmarkEnd w:id="137"/>
      <w:bookmarkEnd w:id="138"/>
      <w:bookmarkEnd w:id="139"/>
      <w:bookmarkEnd w:id="140"/>
    </w:p>
    <w:p w:rsidR="005E122D" w:rsidRPr="00F52C95" w:rsidRDefault="005E122D" w:rsidP="005E122D">
      <w:pPr>
        <w:spacing w:after="120"/>
        <w:jc w:val="both"/>
        <w:rPr>
          <w:b/>
          <w:bCs/>
          <w:iCs/>
          <w:sz w:val="28"/>
          <w:szCs w:val="28"/>
        </w:rPr>
      </w:pPr>
      <w:bookmarkStart w:id="141" w:name="_Toc285717719"/>
      <w:bookmarkStart w:id="142" w:name="_Toc286063593"/>
      <w:bookmarkStart w:id="143" w:name="_Toc289321009"/>
      <w:bookmarkStart w:id="144" w:name="_Toc289324145"/>
      <w:bookmarkStart w:id="145" w:name="_Toc369094539"/>
      <w:r w:rsidRPr="00F52C95">
        <w:rPr>
          <w:b/>
          <w:bCs/>
          <w:iCs/>
          <w:sz w:val="28"/>
          <w:szCs w:val="28"/>
        </w:rPr>
        <w:tab/>
        <w:t xml:space="preserve">a. Nguồn điện: </w:t>
      </w:r>
    </w:p>
    <w:p w:rsidR="005E122D" w:rsidRPr="00F52C95" w:rsidRDefault="005E122D" w:rsidP="00C429EA">
      <w:pPr>
        <w:tabs>
          <w:tab w:val="num" w:pos="770"/>
          <w:tab w:val="num" w:pos="2160"/>
        </w:tabs>
        <w:spacing w:after="120"/>
        <w:ind w:firstLine="567"/>
        <w:rPr>
          <w:bCs/>
          <w:iCs/>
          <w:sz w:val="28"/>
          <w:szCs w:val="28"/>
          <w:lang w:val="pt-BR"/>
        </w:rPr>
      </w:pPr>
      <w:r w:rsidRPr="00F52C95">
        <w:rPr>
          <w:b/>
          <w:bCs/>
          <w:iCs/>
          <w:sz w:val="28"/>
          <w:szCs w:val="28"/>
        </w:rPr>
        <w:tab/>
      </w:r>
      <w:r w:rsidRPr="00F52C95">
        <w:rPr>
          <w:bCs/>
          <w:iCs/>
          <w:sz w:val="28"/>
          <w:szCs w:val="28"/>
          <w:lang w:val="pt-BR"/>
        </w:rPr>
        <w:t xml:space="preserve">Từ nhánh rẽ xuất tuyến XT477-E157, hạ các trạm biến áp 22/0,4kV cấp điện cho khu vực. </w:t>
      </w:r>
    </w:p>
    <w:p w:rsidR="005E122D" w:rsidRPr="00F52C95" w:rsidRDefault="005E122D" w:rsidP="00C429EA">
      <w:pPr>
        <w:spacing w:after="120"/>
        <w:ind w:firstLine="567"/>
        <w:jc w:val="both"/>
        <w:rPr>
          <w:b/>
          <w:bCs/>
          <w:iCs/>
          <w:sz w:val="28"/>
          <w:szCs w:val="28"/>
        </w:rPr>
      </w:pPr>
      <w:r w:rsidRPr="00F52C95">
        <w:rPr>
          <w:b/>
          <w:bCs/>
          <w:iCs/>
          <w:sz w:val="28"/>
          <w:szCs w:val="28"/>
        </w:rPr>
        <w:tab/>
        <w:t>b. Lưới 22kV:</w:t>
      </w:r>
    </w:p>
    <w:p w:rsidR="005E122D" w:rsidRPr="00F52C95" w:rsidRDefault="005E122D" w:rsidP="00C429EA">
      <w:pPr>
        <w:tabs>
          <w:tab w:val="num" w:pos="770"/>
          <w:tab w:val="num" w:pos="2160"/>
        </w:tabs>
        <w:spacing w:after="120"/>
        <w:ind w:firstLine="567"/>
        <w:rPr>
          <w:bCs/>
          <w:iCs/>
          <w:sz w:val="28"/>
          <w:szCs w:val="28"/>
          <w:lang w:val="pt-BR"/>
        </w:rPr>
      </w:pPr>
      <w:r w:rsidRPr="00F52C95">
        <w:rPr>
          <w:bCs/>
          <w:iCs/>
          <w:sz w:val="28"/>
          <w:szCs w:val="28"/>
          <w:lang w:val="pt-BR"/>
        </w:rPr>
        <w:tab/>
        <w:t>Tuyến 22kV xây mới đi nổi, sử dụng dây dẫn AV 95/24kV, cách điện 22kV và phụ kiện đồng bộ, cột sử dụng loại bê tông ly tâm LT-12m.</w:t>
      </w:r>
    </w:p>
    <w:p w:rsidR="005E122D" w:rsidRPr="00F52C95" w:rsidRDefault="005E122D" w:rsidP="00C429EA">
      <w:pPr>
        <w:spacing w:after="120"/>
        <w:ind w:firstLine="567"/>
        <w:jc w:val="both"/>
        <w:rPr>
          <w:b/>
          <w:bCs/>
          <w:iCs/>
          <w:sz w:val="28"/>
          <w:szCs w:val="28"/>
        </w:rPr>
      </w:pPr>
      <w:r w:rsidRPr="00F52C95">
        <w:rPr>
          <w:b/>
          <w:bCs/>
          <w:iCs/>
          <w:sz w:val="28"/>
          <w:szCs w:val="28"/>
        </w:rPr>
        <w:tab/>
        <w:t>c. Lưới hạ thế 0,4kV:</w:t>
      </w:r>
    </w:p>
    <w:p w:rsidR="005E122D" w:rsidRPr="00F52C95" w:rsidRDefault="005E122D" w:rsidP="00C429EA">
      <w:pPr>
        <w:spacing w:after="120"/>
        <w:ind w:firstLine="567"/>
        <w:jc w:val="both"/>
        <w:rPr>
          <w:sz w:val="28"/>
          <w:szCs w:val="28"/>
          <w:lang w:val="vi-VN"/>
        </w:rPr>
      </w:pPr>
      <w:r w:rsidRPr="00F52C95">
        <w:rPr>
          <w:sz w:val="28"/>
          <w:szCs w:val="28"/>
        </w:rPr>
        <w:t>T</w:t>
      </w:r>
      <w:r w:rsidRPr="00F52C95">
        <w:rPr>
          <w:sz w:val="28"/>
          <w:szCs w:val="28"/>
          <w:lang w:val="vi-VN"/>
        </w:rPr>
        <w:t xml:space="preserve">uyến hạ thế 0,4 kV </w:t>
      </w:r>
      <w:r w:rsidRPr="00F52C95">
        <w:rPr>
          <w:sz w:val="28"/>
          <w:szCs w:val="28"/>
        </w:rPr>
        <w:t xml:space="preserve">xây mới </w:t>
      </w:r>
      <w:r w:rsidRPr="00F52C95">
        <w:rPr>
          <w:sz w:val="28"/>
          <w:szCs w:val="28"/>
          <w:lang w:val="vi-VN"/>
        </w:rPr>
        <w:t>đi n</w:t>
      </w:r>
      <w:r w:rsidRPr="00F52C95">
        <w:rPr>
          <w:sz w:val="28"/>
          <w:szCs w:val="28"/>
        </w:rPr>
        <w:t xml:space="preserve">ổi, </w:t>
      </w:r>
      <w:r w:rsidRPr="00F52C95">
        <w:rPr>
          <w:sz w:val="28"/>
          <w:szCs w:val="28"/>
          <w:lang w:val="vi-VN"/>
        </w:rPr>
        <w:t xml:space="preserve">bố trí trên vĩa hè hai bên đường giao thông. Cột sử dụng cột ly tâm cao 8,4m, dây dẫn sử dụng cáp vặn xoắn chịu lực chia đều ABC A(4x....)/600V. </w:t>
      </w:r>
    </w:p>
    <w:p w:rsidR="005E122D" w:rsidRPr="00F52C95" w:rsidRDefault="005E122D" w:rsidP="00C429EA">
      <w:pPr>
        <w:spacing w:after="120"/>
        <w:ind w:firstLine="567"/>
        <w:jc w:val="both"/>
        <w:rPr>
          <w:b/>
          <w:bCs/>
          <w:iCs/>
          <w:sz w:val="28"/>
          <w:szCs w:val="28"/>
          <w:lang w:val="vi-VN"/>
        </w:rPr>
      </w:pPr>
      <w:r w:rsidRPr="00F52C95">
        <w:rPr>
          <w:b/>
          <w:bCs/>
          <w:iCs/>
          <w:sz w:val="28"/>
          <w:szCs w:val="28"/>
          <w:lang w:val="vi-VN"/>
        </w:rPr>
        <w:tab/>
        <w:t>d. Trạm biến áp:</w:t>
      </w:r>
    </w:p>
    <w:p w:rsidR="005E122D" w:rsidRPr="00F52C95" w:rsidRDefault="005E122D" w:rsidP="00C429EA">
      <w:pPr>
        <w:spacing w:after="120"/>
        <w:ind w:firstLine="567"/>
        <w:jc w:val="both"/>
        <w:rPr>
          <w:sz w:val="28"/>
          <w:szCs w:val="28"/>
          <w:lang w:val="vi-VN"/>
        </w:rPr>
      </w:pPr>
      <w:r w:rsidRPr="00F52C95">
        <w:rPr>
          <w:sz w:val="28"/>
          <w:szCs w:val="28"/>
          <w:lang w:val="vi-VN"/>
        </w:rPr>
        <w:t>Khu vực quy hoạch được cấp điện từ 02 trạm biến áp: 01 trạm 560kVA-22/0,4kV nâng công suất và 01 trạm 560KVA-22/0,4kV lắp mới.</w:t>
      </w:r>
    </w:p>
    <w:p w:rsidR="005E122D" w:rsidRPr="00F52C95" w:rsidRDefault="005E122D" w:rsidP="00D141F2">
      <w:pPr>
        <w:pStyle w:val="Heading3"/>
        <w:numPr>
          <w:ilvl w:val="2"/>
          <w:numId w:val="3"/>
        </w:numPr>
        <w:tabs>
          <w:tab w:val="clear" w:pos="5130"/>
          <w:tab w:val="num" w:pos="0"/>
          <w:tab w:val="num" w:pos="1276"/>
          <w:tab w:val="num" w:pos="1800"/>
        </w:tabs>
        <w:spacing w:after="120"/>
        <w:ind w:left="0" w:firstLine="539"/>
        <w:jc w:val="left"/>
        <w:rPr>
          <w:rFonts w:ascii="Times New Roman" w:hAnsi="Times New Roman"/>
          <w:bCs/>
          <w:sz w:val="28"/>
          <w:szCs w:val="28"/>
          <w:lang w:val="vi-VN"/>
        </w:rPr>
      </w:pPr>
      <w:bookmarkStart w:id="146" w:name="_Toc372893707"/>
      <w:bookmarkStart w:id="147" w:name="_Toc468092964"/>
      <w:r w:rsidRPr="00F52C95">
        <w:rPr>
          <w:rFonts w:ascii="Times New Roman" w:hAnsi="Times New Roman"/>
          <w:bCs/>
          <w:sz w:val="28"/>
          <w:szCs w:val="28"/>
          <w:lang w:val="vi-VN"/>
        </w:rPr>
        <w:t>Khối lượng dự kiến xây dựng phần cấp điện và chiếu sáng:</w:t>
      </w:r>
      <w:bookmarkEnd w:id="141"/>
      <w:bookmarkEnd w:id="142"/>
      <w:bookmarkEnd w:id="143"/>
      <w:bookmarkEnd w:id="144"/>
      <w:bookmarkEnd w:id="145"/>
      <w:bookmarkEnd w:id="146"/>
      <w:bookmarkEnd w:id="147"/>
    </w:p>
    <w:tbl>
      <w:tblPr>
        <w:tblW w:w="95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71"/>
        <w:gridCol w:w="6485"/>
        <w:gridCol w:w="851"/>
        <w:gridCol w:w="1414"/>
      </w:tblGrid>
      <w:tr w:rsidR="005E122D" w:rsidRPr="00F52C95" w:rsidTr="00C429EA">
        <w:trPr>
          <w:trHeight w:val="376"/>
          <w:jc w:val="center"/>
        </w:trPr>
        <w:tc>
          <w:tcPr>
            <w:tcW w:w="771" w:type="dxa"/>
            <w:vMerge w:val="restart"/>
            <w:shd w:val="clear" w:color="auto" w:fill="auto"/>
            <w:vAlign w:val="center"/>
            <w:hideMark/>
          </w:tcPr>
          <w:p w:rsidR="005E122D" w:rsidRPr="00F52C95" w:rsidRDefault="005E122D" w:rsidP="00CC618C">
            <w:pPr>
              <w:jc w:val="center"/>
              <w:rPr>
                <w:b/>
                <w:bCs/>
                <w:sz w:val="26"/>
                <w:szCs w:val="26"/>
              </w:rPr>
            </w:pPr>
            <w:bookmarkStart w:id="148" w:name="_Toc368381860"/>
            <w:bookmarkStart w:id="149" w:name="_Toc372893708"/>
            <w:r w:rsidRPr="00F52C95">
              <w:rPr>
                <w:b/>
                <w:bCs/>
                <w:sz w:val="26"/>
                <w:szCs w:val="26"/>
              </w:rPr>
              <w:t>STT</w:t>
            </w:r>
          </w:p>
        </w:tc>
        <w:tc>
          <w:tcPr>
            <w:tcW w:w="6485" w:type="dxa"/>
            <w:vMerge w:val="restart"/>
            <w:shd w:val="clear" w:color="auto" w:fill="auto"/>
            <w:vAlign w:val="center"/>
            <w:hideMark/>
          </w:tcPr>
          <w:p w:rsidR="005E122D" w:rsidRPr="00F52C95" w:rsidRDefault="005E122D" w:rsidP="00CC618C">
            <w:pPr>
              <w:jc w:val="center"/>
              <w:rPr>
                <w:b/>
                <w:bCs/>
                <w:sz w:val="26"/>
                <w:szCs w:val="26"/>
              </w:rPr>
            </w:pPr>
            <w:r w:rsidRPr="00F52C95">
              <w:rPr>
                <w:b/>
                <w:bCs/>
                <w:sz w:val="26"/>
                <w:szCs w:val="26"/>
              </w:rPr>
              <w:t>Hạng mục công trình:</w:t>
            </w:r>
          </w:p>
        </w:tc>
        <w:tc>
          <w:tcPr>
            <w:tcW w:w="851" w:type="dxa"/>
            <w:vMerge w:val="restart"/>
            <w:shd w:val="clear" w:color="auto" w:fill="auto"/>
            <w:vAlign w:val="center"/>
            <w:hideMark/>
          </w:tcPr>
          <w:p w:rsidR="005E122D" w:rsidRPr="00F52C95" w:rsidRDefault="005E122D" w:rsidP="00CC618C">
            <w:pPr>
              <w:jc w:val="center"/>
              <w:rPr>
                <w:b/>
                <w:bCs/>
                <w:sz w:val="26"/>
                <w:szCs w:val="26"/>
              </w:rPr>
            </w:pPr>
            <w:r w:rsidRPr="00F52C95">
              <w:rPr>
                <w:b/>
                <w:bCs/>
                <w:sz w:val="26"/>
                <w:szCs w:val="26"/>
              </w:rPr>
              <w:t>Đơn vị</w:t>
            </w:r>
          </w:p>
        </w:tc>
        <w:tc>
          <w:tcPr>
            <w:tcW w:w="1414" w:type="dxa"/>
            <w:vMerge w:val="restart"/>
            <w:shd w:val="clear" w:color="auto" w:fill="auto"/>
            <w:vAlign w:val="center"/>
            <w:hideMark/>
          </w:tcPr>
          <w:p w:rsidR="005E122D" w:rsidRPr="00F52C95" w:rsidRDefault="005E122D" w:rsidP="00CC618C">
            <w:pPr>
              <w:jc w:val="center"/>
              <w:rPr>
                <w:b/>
                <w:bCs/>
                <w:sz w:val="26"/>
                <w:szCs w:val="26"/>
              </w:rPr>
            </w:pPr>
            <w:r w:rsidRPr="00F52C95">
              <w:rPr>
                <w:b/>
                <w:bCs/>
                <w:sz w:val="26"/>
                <w:szCs w:val="26"/>
              </w:rPr>
              <w:t>Khối lượng</w:t>
            </w:r>
          </w:p>
        </w:tc>
      </w:tr>
      <w:tr w:rsidR="005E122D" w:rsidRPr="00F52C95" w:rsidTr="00C429EA">
        <w:trPr>
          <w:trHeight w:hRule="exact" w:val="265"/>
          <w:jc w:val="center"/>
        </w:trPr>
        <w:tc>
          <w:tcPr>
            <w:tcW w:w="771" w:type="dxa"/>
            <w:vMerge/>
            <w:vAlign w:val="center"/>
            <w:hideMark/>
          </w:tcPr>
          <w:p w:rsidR="005E122D" w:rsidRPr="00F52C95" w:rsidRDefault="005E122D" w:rsidP="00CC618C">
            <w:pPr>
              <w:rPr>
                <w:b/>
                <w:bCs/>
                <w:sz w:val="26"/>
                <w:szCs w:val="26"/>
              </w:rPr>
            </w:pPr>
          </w:p>
        </w:tc>
        <w:tc>
          <w:tcPr>
            <w:tcW w:w="6485" w:type="dxa"/>
            <w:vMerge/>
            <w:vAlign w:val="center"/>
            <w:hideMark/>
          </w:tcPr>
          <w:p w:rsidR="005E122D" w:rsidRPr="00F52C95" w:rsidRDefault="005E122D" w:rsidP="00CC618C">
            <w:pPr>
              <w:rPr>
                <w:b/>
                <w:bCs/>
                <w:sz w:val="26"/>
                <w:szCs w:val="26"/>
              </w:rPr>
            </w:pPr>
          </w:p>
        </w:tc>
        <w:tc>
          <w:tcPr>
            <w:tcW w:w="851" w:type="dxa"/>
            <w:vMerge/>
            <w:vAlign w:val="center"/>
            <w:hideMark/>
          </w:tcPr>
          <w:p w:rsidR="005E122D" w:rsidRPr="00F52C95" w:rsidRDefault="005E122D" w:rsidP="00CC618C">
            <w:pPr>
              <w:rPr>
                <w:b/>
                <w:bCs/>
                <w:sz w:val="26"/>
                <w:szCs w:val="26"/>
              </w:rPr>
            </w:pPr>
          </w:p>
        </w:tc>
        <w:tc>
          <w:tcPr>
            <w:tcW w:w="1414" w:type="dxa"/>
            <w:vMerge/>
            <w:vAlign w:val="center"/>
            <w:hideMark/>
          </w:tcPr>
          <w:p w:rsidR="005E122D" w:rsidRPr="00F52C95" w:rsidRDefault="005E122D" w:rsidP="00CC618C">
            <w:pPr>
              <w:rPr>
                <w:b/>
                <w:bCs/>
                <w:sz w:val="26"/>
                <w:szCs w:val="26"/>
              </w:rPr>
            </w:pPr>
          </w:p>
        </w:tc>
      </w:tr>
      <w:tr w:rsidR="005E122D" w:rsidRPr="00F52C95" w:rsidTr="00C429EA">
        <w:trPr>
          <w:trHeight w:val="122"/>
          <w:jc w:val="center"/>
        </w:trPr>
        <w:tc>
          <w:tcPr>
            <w:tcW w:w="771" w:type="dxa"/>
            <w:shd w:val="clear" w:color="auto" w:fill="auto"/>
            <w:vAlign w:val="center"/>
            <w:hideMark/>
          </w:tcPr>
          <w:p w:rsidR="005E122D" w:rsidRPr="00F52C95" w:rsidRDefault="005E122D" w:rsidP="00CC618C">
            <w:pPr>
              <w:jc w:val="center"/>
              <w:rPr>
                <w:sz w:val="26"/>
                <w:szCs w:val="26"/>
              </w:rPr>
            </w:pPr>
            <w:r w:rsidRPr="00F52C95">
              <w:rPr>
                <w:sz w:val="26"/>
                <w:szCs w:val="26"/>
              </w:rPr>
              <w:t>1</w:t>
            </w:r>
          </w:p>
        </w:tc>
        <w:tc>
          <w:tcPr>
            <w:tcW w:w="6485" w:type="dxa"/>
            <w:shd w:val="clear" w:color="auto" w:fill="auto"/>
            <w:vAlign w:val="center"/>
            <w:hideMark/>
          </w:tcPr>
          <w:p w:rsidR="005E122D" w:rsidRPr="00F52C95" w:rsidRDefault="005E122D" w:rsidP="00CC618C">
            <w:pPr>
              <w:rPr>
                <w:sz w:val="26"/>
                <w:szCs w:val="26"/>
              </w:rPr>
            </w:pPr>
            <w:r w:rsidRPr="00F52C95">
              <w:rPr>
                <w:sz w:val="26"/>
                <w:szCs w:val="26"/>
              </w:rPr>
              <w:t>Đường dây 0,4kV kết hợp đường dây 22kV đi nổi XD mới</w:t>
            </w:r>
          </w:p>
        </w:tc>
        <w:tc>
          <w:tcPr>
            <w:tcW w:w="851" w:type="dxa"/>
            <w:shd w:val="clear" w:color="auto" w:fill="auto"/>
            <w:vAlign w:val="center"/>
            <w:hideMark/>
          </w:tcPr>
          <w:p w:rsidR="005E122D" w:rsidRPr="00F52C95" w:rsidRDefault="005E122D" w:rsidP="00CC618C">
            <w:pPr>
              <w:jc w:val="center"/>
              <w:rPr>
                <w:sz w:val="26"/>
                <w:szCs w:val="26"/>
              </w:rPr>
            </w:pPr>
            <w:r w:rsidRPr="00F52C95">
              <w:rPr>
                <w:sz w:val="26"/>
                <w:szCs w:val="26"/>
              </w:rPr>
              <w:t>km</w:t>
            </w:r>
          </w:p>
        </w:tc>
        <w:tc>
          <w:tcPr>
            <w:tcW w:w="1414" w:type="dxa"/>
            <w:shd w:val="clear" w:color="auto" w:fill="auto"/>
            <w:vAlign w:val="center"/>
            <w:hideMark/>
          </w:tcPr>
          <w:p w:rsidR="005E122D" w:rsidRPr="00F52C95" w:rsidRDefault="005E122D" w:rsidP="00CC618C">
            <w:pPr>
              <w:jc w:val="center"/>
              <w:rPr>
                <w:sz w:val="26"/>
                <w:szCs w:val="26"/>
              </w:rPr>
            </w:pPr>
            <w:r w:rsidRPr="00F52C95">
              <w:rPr>
                <w:sz w:val="26"/>
                <w:szCs w:val="26"/>
              </w:rPr>
              <w:t>0,27</w:t>
            </w:r>
          </w:p>
        </w:tc>
      </w:tr>
      <w:tr w:rsidR="005E122D" w:rsidRPr="00F52C95" w:rsidTr="00C429EA">
        <w:trPr>
          <w:trHeight w:val="376"/>
          <w:jc w:val="center"/>
        </w:trPr>
        <w:tc>
          <w:tcPr>
            <w:tcW w:w="771" w:type="dxa"/>
            <w:shd w:val="clear" w:color="auto" w:fill="auto"/>
            <w:vAlign w:val="center"/>
            <w:hideMark/>
          </w:tcPr>
          <w:p w:rsidR="005E122D" w:rsidRPr="00F52C95" w:rsidRDefault="005E122D" w:rsidP="00CC618C">
            <w:pPr>
              <w:jc w:val="center"/>
              <w:rPr>
                <w:sz w:val="26"/>
                <w:szCs w:val="26"/>
              </w:rPr>
            </w:pPr>
            <w:r w:rsidRPr="00F52C95">
              <w:rPr>
                <w:sz w:val="26"/>
                <w:szCs w:val="26"/>
              </w:rPr>
              <w:t>2</w:t>
            </w:r>
          </w:p>
        </w:tc>
        <w:tc>
          <w:tcPr>
            <w:tcW w:w="6485" w:type="dxa"/>
            <w:shd w:val="clear" w:color="auto" w:fill="auto"/>
            <w:vAlign w:val="center"/>
            <w:hideMark/>
          </w:tcPr>
          <w:p w:rsidR="005E122D" w:rsidRPr="00F52C95" w:rsidRDefault="005E122D" w:rsidP="00CC618C">
            <w:pPr>
              <w:rPr>
                <w:sz w:val="26"/>
                <w:szCs w:val="26"/>
              </w:rPr>
            </w:pPr>
            <w:r w:rsidRPr="00F52C95">
              <w:rPr>
                <w:sz w:val="26"/>
                <w:szCs w:val="26"/>
              </w:rPr>
              <w:t>Đường dây 0,4kV + chiếu sáng kết hợp đường dây 22kV đi nổi XD mới</w:t>
            </w:r>
          </w:p>
        </w:tc>
        <w:tc>
          <w:tcPr>
            <w:tcW w:w="851" w:type="dxa"/>
            <w:shd w:val="clear" w:color="auto" w:fill="auto"/>
            <w:vAlign w:val="center"/>
            <w:hideMark/>
          </w:tcPr>
          <w:p w:rsidR="005E122D" w:rsidRPr="00F52C95" w:rsidRDefault="005E122D" w:rsidP="00CC618C">
            <w:pPr>
              <w:jc w:val="center"/>
              <w:rPr>
                <w:sz w:val="26"/>
                <w:szCs w:val="26"/>
              </w:rPr>
            </w:pPr>
            <w:r w:rsidRPr="00F52C95">
              <w:rPr>
                <w:sz w:val="26"/>
                <w:szCs w:val="26"/>
              </w:rPr>
              <w:t>km</w:t>
            </w:r>
          </w:p>
        </w:tc>
        <w:tc>
          <w:tcPr>
            <w:tcW w:w="1414" w:type="dxa"/>
            <w:shd w:val="clear" w:color="auto" w:fill="auto"/>
            <w:vAlign w:val="center"/>
            <w:hideMark/>
          </w:tcPr>
          <w:p w:rsidR="005E122D" w:rsidRPr="00F52C95" w:rsidRDefault="005E122D" w:rsidP="00CC618C">
            <w:pPr>
              <w:jc w:val="center"/>
              <w:rPr>
                <w:sz w:val="26"/>
                <w:szCs w:val="26"/>
              </w:rPr>
            </w:pPr>
            <w:r w:rsidRPr="00F52C95">
              <w:rPr>
                <w:sz w:val="26"/>
                <w:szCs w:val="26"/>
              </w:rPr>
              <w:t>0,37</w:t>
            </w:r>
          </w:p>
        </w:tc>
      </w:tr>
      <w:tr w:rsidR="005E122D" w:rsidRPr="00F52C95" w:rsidTr="00C429EA">
        <w:trPr>
          <w:trHeight w:val="205"/>
          <w:jc w:val="center"/>
        </w:trPr>
        <w:tc>
          <w:tcPr>
            <w:tcW w:w="771" w:type="dxa"/>
            <w:shd w:val="clear" w:color="auto" w:fill="auto"/>
            <w:vAlign w:val="center"/>
            <w:hideMark/>
          </w:tcPr>
          <w:p w:rsidR="005E122D" w:rsidRPr="00F52C95" w:rsidRDefault="005E122D" w:rsidP="00CC618C">
            <w:pPr>
              <w:jc w:val="center"/>
              <w:rPr>
                <w:sz w:val="26"/>
                <w:szCs w:val="26"/>
              </w:rPr>
            </w:pPr>
            <w:r w:rsidRPr="00F52C95">
              <w:rPr>
                <w:sz w:val="26"/>
                <w:szCs w:val="26"/>
              </w:rPr>
              <w:t>3</w:t>
            </w:r>
          </w:p>
        </w:tc>
        <w:tc>
          <w:tcPr>
            <w:tcW w:w="6485" w:type="dxa"/>
            <w:shd w:val="clear" w:color="auto" w:fill="auto"/>
            <w:vAlign w:val="center"/>
            <w:hideMark/>
          </w:tcPr>
          <w:p w:rsidR="005E122D" w:rsidRPr="00F52C95" w:rsidRDefault="005E122D" w:rsidP="00CC618C">
            <w:pPr>
              <w:rPr>
                <w:sz w:val="26"/>
                <w:szCs w:val="26"/>
              </w:rPr>
            </w:pPr>
            <w:r w:rsidRPr="00F52C95">
              <w:rPr>
                <w:sz w:val="26"/>
                <w:szCs w:val="26"/>
              </w:rPr>
              <w:t>Đường dây 0,4kV + chiếu sáng kết hợp đi nổi XD mới</w:t>
            </w:r>
          </w:p>
        </w:tc>
        <w:tc>
          <w:tcPr>
            <w:tcW w:w="851" w:type="dxa"/>
            <w:shd w:val="clear" w:color="auto" w:fill="auto"/>
            <w:vAlign w:val="center"/>
            <w:hideMark/>
          </w:tcPr>
          <w:p w:rsidR="005E122D" w:rsidRPr="00F52C95" w:rsidRDefault="005E122D" w:rsidP="00CC618C">
            <w:pPr>
              <w:jc w:val="center"/>
              <w:rPr>
                <w:sz w:val="26"/>
                <w:szCs w:val="26"/>
              </w:rPr>
            </w:pPr>
            <w:r w:rsidRPr="00F52C95">
              <w:rPr>
                <w:sz w:val="26"/>
                <w:szCs w:val="26"/>
              </w:rPr>
              <w:t>km</w:t>
            </w:r>
          </w:p>
        </w:tc>
        <w:tc>
          <w:tcPr>
            <w:tcW w:w="1414" w:type="dxa"/>
            <w:shd w:val="clear" w:color="auto" w:fill="auto"/>
            <w:vAlign w:val="center"/>
            <w:hideMark/>
          </w:tcPr>
          <w:p w:rsidR="005E122D" w:rsidRPr="00F52C95" w:rsidRDefault="005E122D" w:rsidP="00CC618C">
            <w:pPr>
              <w:jc w:val="center"/>
              <w:rPr>
                <w:sz w:val="26"/>
                <w:szCs w:val="26"/>
              </w:rPr>
            </w:pPr>
            <w:r w:rsidRPr="00F52C95">
              <w:rPr>
                <w:sz w:val="26"/>
                <w:szCs w:val="26"/>
              </w:rPr>
              <w:t>2,55</w:t>
            </w:r>
          </w:p>
        </w:tc>
      </w:tr>
      <w:tr w:rsidR="005E122D" w:rsidRPr="00F52C95" w:rsidTr="00C429EA">
        <w:trPr>
          <w:trHeight w:val="168"/>
          <w:jc w:val="center"/>
        </w:trPr>
        <w:tc>
          <w:tcPr>
            <w:tcW w:w="771" w:type="dxa"/>
            <w:shd w:val="clear" w:color="auto" w:fill="auto"/>
            <w:vAlign w:val="center"/>
            <w:hideMark/>
          </w:tcPr>
          <w:p w:rsidR="005E122D" w:rsidRPr="00F52C95" w:rsidRDefault="005E122D" w:rsidP="00CC618C">
            <w:pPr>
              <w:jc w:val="center"/>
              <w:rPr>
                <w:sz w:val="26"/>
                <w:szCs w:val="26"/>
              </w:rPr>
            </w:pPr>
            <w:r w:rsidRPr="00F52C95">
              <w:rPr>
                <w:sz w:val="26"/>
                <w:szCs w:val="26"/>
              </w:rPr>
              <w:t>4</w:t>
            </w:r>
          </w:p>
        </w:tc>
        <w:tc>
          <w:tcPr>
            <w:tcW w:w="6485" w:type="dxa"/>
            <w:shd w:val="clear" w:color="auto" w:fill="auto"/>
            <w:vAlign w:val="center"/>
            <w:hideMark/>
          </w:tcPr>
          <w:p w:rsidR="005E122D" w:rsidRPr="00F52C95" w:rsidRDefault="005E122D" w:rsidP="00CC618C">
            <w:pPr>
              <w:rPr>
                <w:sz w:val="26"/>
                <w:szCs w:val="26"/>
              </w:rPr>
            </w:pPr>
            <w:r w:rsidRPr="00F52C95">
              <w:rPr>
                <w:sz w:val="26"/>
                <w:szCs w:val="26"/>
              </w:rPr>
              <w:t>Đường dây 0,4kV đi nổi XD mới</w:t>
            </w:r>
          </w:p>
        </w:tc>
        <w:tc>
          <w:tcPr>
            <w:tcW w:w="851" w:type="dxa"/>
            <w:shd w:val="clear" w:color="auto" w:fill="auto"/>
            <w:vAlign w:val="center"/>
            <w:hideMark/>
          </w:tcPr>
          <w:p w:rsidR="005E122D" w:rsidRPr="00F52C95" w:rsidRDefault="005E122D" w:rsidP="00CC618C">
            <w:pPr>
              <w:jc w:val="center"/>
              <w:rPr>
                <w:sz w:val="26"/>
                <w:szCs w:val="26"/>
              </w:rPr>
            </w:pPr>
            <w:r w:rsidRPr="00F52C95">
              <w:rPr>
                <w:sz w:val="26"/>
                <w:szCs w:val="26"/>
              </w:rPr>
              <w:t>km</w:t>
            </w:r>
          </w:p>
        </w:tc>
        <w:tc>
          <w:tcPr>
            <w:tcW w:w="1414" w:type="dxa"/>
            <w:shd w:val="clear" w:color="auto" w:fill="auto"/>
            <w:vAlign w:val="center"/>
            <w:hideMark/>
          </w:tcPr>
          <w:p w:rsidR="005E122D" w:rsidRPr="00F52C95" w:rsidRDefault="005E122D" w:rsidP="00CC618C">
            <w:pPr>
              <w:jc w:val="center"/>
              <w:rPr>
                <w:sz w:val="26"/>
                <w:szCs w:val="26"/>
              </w:rPr>
            </w:pPr>
            <w:r w:rsidRPr="00F52C95">
              <w:rPr>
                <w:sz w:val="26"/>
                <w:szCs w:val="26"/>
              </w:rPr>
              <w:t>1,20</w:t>
            </w:r>
          </w:p>
        </w:tc>
      </w:tr>
      <w:tr w:rsidR="005E122D" w:rsidRPr="00F52C95" w:rsidTr="00C429EA">
        <w:trPr>
          <w:trHeight w:val="157"/>
          <w:jc w:val="center"/>
        </w:trPr>
        <w:tc>
          <w:tcPr>
            <w:tcW w:w="771" w:type="dxa"/>
            <w:shd w:val="clear" w:color="auto" w:fill="auto"/>
            <w:vAlign w:val="center"/>
            <w:hideMark/>
          </w:tcPr>
          <w:p w:rsidR="005E122D" w:rsidRPr="00F52C95" w:rsidRDefault="005E122D" w:rsidP="00CC618C">
            <w:pPr>
              <w:jc w:val="center"/>
              <w:rPr>
                <w:sz w:val="26"/>
                <w:szCs w:val="26"/>
              </w:rPr>
            </w:pPr>
            <w:r w:rsidRPr="00F52C95">
              <w:rPr>
                <w:sz w:val="26"/>
                <w:szCs w:val="26"/>
              </w:rPr>
              <w:lastRenderedPageBreak/>
              <w:t>5</w:t>
            </w:r>
          </w:p>
        </w:tc>
        <w:tc>
          <w:tcPr>
            <w:tcW w:w="6485" w:type="dxa"/>
            <w:shd w:val="clear" w:color="auto" w:fill="auto"/>
            <w:vAlign w:val="center"/>
            <w:hideMark/>
          </w:tcPr>
          <w:p w:rsidR="005E122D" w:rsidRPr="00F52C95" w:rsidRDefault="005E122D" w:rsidP="00CC618C">
            <w:pPr>
              <w:rPr>
                <w:sz w:val="26"/>
                <w:szCs w:val="26"/>
              </w:rPr>
            </w:pPr>
            <w:r w:rsidRPr="00F52C95">
              <w:rPr>
                <w:sz w:val="26"/>
                <w:szCs w:val="26"/>
              </w:rPr>
              <w:t>Đường dây chiếu sáng đi ngầm XD mới</w:t>
            </w:r>
          </w:p>
        </w:tc>
        <w:tc>
          <w:tcPr>
            <w:tcW w:w="851" w:type="dxa"/>
            <w:shd w:val="clear" w:color="auto" w:fill="auto"/>
            <w:vAlign w:val="center"/>
            <w:hideMark/>
          </w:tcPr>
          <w:p w:rsidR="005E122D" w:rsidRPr="00F52C95" w:rsidRDefault="005E122D" w:rsidP="00CC618C">
            <w:pPr>
              <w:jc w:val="center"/>
              <w:rPr>
                <w:sz w:val="26"/>
                <w:szCs w:val="26"/>
              </w:rPr>
            </w:pPr>
            <w:r w:rsidRPr="00F52C95">
              <w:rPr>
                <w:sz w:val="26"/>
                <w:szCs w:val="26"/>
              </w:rPr>
              <w:t>km</w:t>
            </w:r>
          </w:p>
        </w:tc>
        <w:tc>
          <w:tcPr>
            <w:tcW w:w="1414" w:type="dxa"/>
            <w:shd w:val="clear" w:color="auto" w:fill="auto"/>
            <w:vAlign w:val="center"/>
            <w:hideMark/>
          </w:tcPr>
          <w:p w:rsidR="005E122D" w:rsidRPr="00F52C95" w:rsidRDefault="005E122D" w:rsidP="00CC618C">
            <w:pPr>
              <w:jc w:val="center"/>
              <w:rPr>
                <w:sz w:val="26"/>
                <w:szCs w:val="26"/>
              </w:rPr>
            </w:pPr>
            <w:r w:rsidRPr="00F52C95">
              <w:rPr>
                <w:sz w:val="26"/>
                <w:szCs w:val="26"/>
              </w:rPr>
              <w:t>0,40</w:t>
            </w:r>
          </w:p>
        </w:tc>
      </w:tr>
      <w:tr w:rsidR="005E122D" w:rsidRPr="00F52C95" w:rsidTr="00C429EA">
        <w:trPr>
          <w:trHeight w:val="134"/>
          <w:jc w:val="center"/>
        </w:trPr>
        <w:tc>
          <w:tcPr>
            <w:tcW w:w="771" w:type="dxa"/>
            <w:shd w:val="clear" w:color="auto" w:fill="auto"/>
            <w:vAlign w:val="center"/>
            <w:hideMark/>
          </w:tcPr>
          <w:p w:rsidR="005E122D" w:rsidRPr="00F52C95" w:rsidRDefault="005E122D" w:rsidP="00CC618C">
            <w:pPr>
              <w:jc w:val="center"/>
              <w:rPr>
                <w:sz w:val="26"/>
                <w:szCs w:val="26"/>
              </w:rPr>
            </w:pPr>
            <w:r w:rsidRPr="00F52C95">
              <w:rPr>
                <w:sz w:val="26"/>
                <w:szCs w:val="26"/>
              </w:rPr>
              <w:t>6</w:t>
            </w:r>
          </w:p>
        </w:tc>
        <w:tc>
          <w:tcPr>
            <w:tcW w:w="6485" w:type="dxa"/>
            <w:shd w:val="clear" w:color="auto" w:fill="auto"/>
            <w:vAlign w:val="center"/>
            <w:hideMark/>
          </w:tcPr>
          <w:p w:rsidR="005E122D" w:rsidRPr="00F52C95" w:rsidRDefault="005E122D" w:rsidP="00CC618C">
            <w:pPr>
              <w:rPr>
                <w:sz w:val="26"/>
                <w:szCs w:val="26"/>
              </w:rPr>
            </w:pPr>
            <w:r w:rsidRPr="00F52C95">
              <w:rPr>
                <w:sz w:val="26"/>
                <w:szCs w:val="26"/>
              </w:rPr>
              <w:t>Nâng công suất TBA lên 560KVA</w:t>
            </w:r>
          </w:p>
        </w:tc>
        <w:tc>
          <w:tcPr>
            <w:tcW w:w="851" w:type="dxa"/>
            <w:shd w:val="clear" w:color="auto" w:fill="auto"/>
            <w:vAlign w:val="center"/>
            <w:hideMark/>
          </w:tcPr>
          <w:p w:rsidR="005E122D" w:rsidRPr="00F52C95" w:rsidRDefault="005E122D" w:rsidP="00CC618C">
            <w:pPr>
              <w:jc w:val="center"/>
              <w:rPr>
                <w:sz w:val="26"/>
                <w:szCs w:val="26"/>
              </w:rPr>
            </w:pPr>
            <w:r w:rsidRPr="00F52C95">
              <w:rPr>
                <w:sz w:val="26"/>
                <w:szCs w:val="26"/>
              </w:rPr>
              <w:t>Trạm</w:t>
            </w:r>
          </w:p>
        </w:tc>
        <w:tc>
          <w:tcPr>
            <w:tcW w:w="1414" w:type="dxa"/>
            <w:shd w:val="clear" w:color="auto" w:fill="auto"/>
            <w:vAlign w:val="center"/>
            <w:hideMark/>
          </w:tcPr>
          <w:p w:rsidR="005E122D" w:rsidRPr="00F52C95" w:rsidRDefault="005E122D" w:rsidP="00CC618C">
            <w:pPr>
              <w:jc w:val="center"/>
              <w:rPr>
                <w:sz w:val="26"/>
                <w:szCs w:val="26"/>
              </w:rPr>
            </w:pPr>
            <w:r w:rsidRPr="00F52C95">
              <w:rPr>
                <w:sz w:val="26"/>
                <w:szCs w:val="26"/>
              </w:rPr>
              <w:t>1,00</w:t>
            </w:r>
          </w:p>
        </w:tc>
      </w:tr>
      <w:tr w:rsidR="005E122D" w:rsidRPr="00F52C95" w:rsidTr="00C429EA">
        <w:trPr>
          <w:trHeight w:val="144"/>
          <w:jc w:val="center"/>
        </w:trPr>
        <w:tc>
          <w:tcPr>
            <w:tcW w:w="771" w:type="dxa"/>
            <w:shd w:val="clear" w:color="auto" w:fill="auto"/>
            <w:vAlign w:val="center"/>
            <w:hideMark/>
          </w:tcPr>
          <w:p w:rsidR="005E122D" w:rsidRPr="00F52C95" w:rsidRDefault="005E122D" w:rsidP="00CC618C">
            <w:pPr>
              <w:jc w:val="center"/>
              <w:rPr>
                <w:sz w:val="26"/>
                <w:szCs w:val="26"/>
              </w:rPr>
            </w:pPr>
            <w:r w:rsidRPr="00F52C95">
              <w:rPr>
                <w:sz w:val="26"/>
                <w:szCs w:val="26"/>
              </w:rPr>
              <w:t>7</w:t>
            </w:r>
          </w:p>
        </w:tc>
        <w:tc>
          <w:tcPr>
            <w:tcW w:w="6485" w:type="dxa"/>
            <w:shd w:val="clear" w:color="auto" w:fill="auto"/>
            <w:vAlign w:val="center"/>
            <w:hideMark/>
          </w:tcPr>
          <w:p w:rsidR="005E122D" w:rsidRPr="00F52C95" w:rsidRDefault="005E122D" w:rsidP="00CC618C">
            <w:pPr>
              <w:rPr>
                <w:sz w:val="26"/>
                <w:szCs w:val="26"/>
              </w:rPr>
            </w:pPr>
            <w:r w:rsidRPr="00F52C95">
              <w:rPr>
                <w:sz w:val="26"/>
                <w:szCs w:val="26"/>
              </w:rPr>
              <w:t>Lắp mới TBA lên 560KVA</w:t>
            </w:r>
          </w:p>
        </w:tc>
        <w:tc>
          <w:tcPr>
            <w:tcW w:w="851" w:type="dxa"/>
            <w:shd w:val="clear" w:color="auto" w:fill="auto"/>
            <w:vAlign w:val="center"/>
            <w:hideMark/>
          </w:tcPr>
          <w:p w:rsidR="005E122D" w:rsidRPr="00F52C95" w:rsidRDefault="005E122D" w:rsidP="00CC618C">
            <w:pPr>
              <w:jc w:val="center"/>
              <w:rPr>
                <w:sz w:val="26"/>
                <w:szCs w:val="26"/>
              </w:rPr>
            </w:pPr>
            <w:r w:rsidRPr="00F52C95">
              <w:rPr>
                <w:sz w:val="26"/>
                <w:szCs w:val="26"/>
              </w:rPr>
              <w:t>Trạm</w:t>
            </w:r>
          </w:p>
        </w:tc>
        <w:tc>
          <w:tcPr>
            <w:tcW w:w="1414" w:type="dxa"/>
            <w:shd w:val="clear" w:color="auto" w:fill="auto"/>
            <w:vAlign w:val="center"/>
            <w:hideMark/>
          </w:tcPr>
          <w:p w:rsidR="005E122D" w:rsidRPr="00F52C95" w:rsidRDefault="005E122D" w:rsidP="00CC618C">
            <w:pPr>
              <w:jc w:val="center"/>
              <w:rPr>
                <w:sz w:val="26"/>
                <w:szCs w:val="26"/>
              </w:rPr>
            </w:pPr>
            <w:r w:rsidRPr="00F52C95">
              <w:rPr>
                <w:sz w:val="26"/>
                <w:szCs w:val="26"/>
              </w:rPr>
              <w:t>1,00</w:t>
            </w:r>
          </w:p>
        </w:tc>
      </w:tr>
    </w:tbl>
    <w:p w:rsidR="005E122D" w:rsidRPr="00F52C95" w:rsidRDefault="005E122D" w:rsidP="004210B6">
      <w:pPr>
        <w:pStyle w:val="Heading3"/>
        <w:numPr>
          <w:ilvl w:val="2"/>
          <w:numId w:val="3"/>
        </w:numPr>
        <w:tabs>
          <w:tab w:val="clear" w:pos="5130"/>
          <w:tab w:val="num" w:pos="0"/>
          <w:tab w:val="num" w:pos="1276"/>
          <w:tab w:val="num" w:pos="1800"/>
        </w:tabs>
        <w:spacing w:before="120" w:after="120"/>
        <w:ind w:left="0" w:firstLine="539"/>
        <w:jc w:val="left"/>
        <w:rPr>
          <w:rFonts w:ascii="Times New Roman" w:hAnsi="Times New Roman"/>
          <w:bCs/>
          <w:iCs/>
          <w:sz w:val="28"/>
          <w:szCs w:val="28"/>
          <w:lang w:val="vi-VN"/>
        </w:rPr>
      </w:pPr>
      <w:bookmarkStart w:id="150" w:name="_Toc468092965"/>
      <w:r w:rsidRPr="00F52C95">
        <w:rPr>
          <w:rFonts w:ascii="Times New Roman" w:hAnsi="Times New Roman"/>
          <w:bCs/>
          <w:iCs/>
          <w:sz w:val="28"/>
          <w:szCs w:val="28"/>
          <w:lang w:val="vi-VN"/>
        </w:rPr>
        <w:t>Chiếu sáng đô thị:</w:t>
      </w:r>
      <w:bookmarkEnd w:id="148"/>
      <w:bookmarkEnd w:id="149"/>
      <w:bookmarkEnd w:id="150"/>
    </w:p>
    <w:p w:rsidR="005E122D" w:rsidRPr="00F52C95" w:rsidRDefault="005E122D" w:rsidP="005E122D">
      <w:pPr>
        <w:spacing w:after="120"/>
        <w:ind w:firstLine="720"/>
        <w:jc w:val="both"/>
        <w:rPr>
          <w:sz w:val="28"/>
          <w:szCs w:val="28"/>
          <w:lang w:val="vi-VN"/>
        </w:rPr>
      </w:pPr>
      <w:r w:rsidRPr="00F52C95">
        <w:rPr>
          <w:sz w:val="28"/>
          <w:szCs w:val="28"/>
          <w:lang w:val="vi-VN"/>
        </w:rPr>
        <w:t>Lưới điện chiếu sáng phải đảm bảo mỹ quan đô thị và mật độ chiếu sáng theo quy định như sau:</w:t>
      </w:r>
    </w:p>
    <w:p w:rsidR="005E122D" w:rsidRPr="00F52C95" w:rsidRDefault="005E122D" w:rsidP="005E122D">
      <w:pPr>
        <w:spacing w:after="120"/>
        <w:ind w:firstLine="720"/>
        <w:jc w:val="both"/>
        <w:rPr>
          <w:sz w:val="28"/>
          <w:szCs w:val="28"/>
          <w:lang w:val="vi-VN"/>
        </w:rPr>
      </w:pPr>
      <w:r w:rsidRPr="00F52C95">
        <w:rPr>
          <w:sz w:val="28"/>
          <w:szCs w:val="28"/>
          <w:lang w:val="vi-VN"/>
        </w:rPr>
        <w:t xml:space="preserve">  + Các trục đường chính cấp đô thị : 0,8÷1,2 cd/m</w:t>
      </w:r>
      <w:r w:rsidRPr="00F52C95">
        <w:rPr>
          <w:sz w:val="28"/>
          <w:szCs w:val="28"/>
          <w:vertAlign w:val="superscript"/>
          <w:lang w:val="vi-VN"/>
        </w:rPr>
        <w:t>2</w:t>
      </w:r>
      <w:r w:rsidRPr="00F52C95">
        <w:rPr>
          <w:sz w:val="28"/>
          <w:szCs w:val="28"/>
          <w:lang w:val="vi-VN"/>
        </w:rPr>
        <w:t>.</w:t>
      </w:r>
    </w:p>
    <w:p w:rsidR="005E122D" w:rsidRPr="00F52C95" w:rsidRDefault="005E122D" w:rsidP="005E122D">
      <w:pPr>
        <w:spacing w:after="120"/>
        <w:ind w:firstLine="720"/>
        <w:jc w:val="both"/>
        <w:rPr>
          <w:sz w:val="28"/>
          <w:szCs w:val="28"/>
          <w:lang w:val="vi-VN"/>
        </w:rPr>
      </w:pPr>
      <w:r w:rsidRPr="00F52C95">
        <w:rPr>
          <w:sz w:val="28"/>
          <w:szCs w:val="28"/>
          <w:lang w:val="vi-VN"/>
        </w:rPr>
        <w:t xml:space="preserve">  + Các trục đường chính cấp khu vực : 0,4÷0,6 cd/m</w:t>
      </w:r>
      <w:r w:rsidRPr="00F52C95">
        <w:rPr>
          <w:sz w:val="28"/>
          <w:szCs w:val="28"/>
          <w:vertAlign w:val="superscript"/>
          <w:lang w:val="vi-VN"/>
        </w:rPr>
        <w:t>2</w:t>
      </w:r>
      <w:r w:rsidRPr="00F52C95">
        <w:rPr>
          <w:sz w:val="28"/>
          <w:szCs w:val="28"/>
          <w:lang w:val="vi-VN"/>
        </w:rPr>
        <w:t>.</w:t>
      </w:r>
    </w:p>
    <w:p w:rsidR="005E122D" w:rsidRPr="00F52C95" w:rsidRDefault="005E122D" w:rsidP="005E122D">
      <w:pPr>
        <w:spacing w:before="120"/>
        <w:ind w:firstLine="720"/>
        <w:jc w:val="both"/>
        <w:rPr>
          <w:sz w:val="28"/>
          <w:szCs w:val="28"/>
          <w:lang w:val="vi-VN"/>
        </w:rPr>
      </w:pPr>
      <w:r w:rsidRPr="00F52C95">
        <w:rPr>
          <w:sz w:val="28"/>
          <w:szCs w:val="28"/>
          <w:lang w:val="vi-VN"/>
        </w:rPr>
        <w:t xml:space="preserve">  + Các trục đường chính cấp nội bộ : 0,2÷0,4 cd/m</w:t>
      </w:r>
      <w:r w:rsidRPr="00F52C95">
        <w:rPr>
          <w:sz w:val="28"/>
          <w:szCs w:val="28"/>
          <w:vertAlign w:val="superscript"/>
          <w:lang w:val="vi-VN"/>
        </w:rPr>
        <w:t>2</w:t>
      </w:r>
      <w:r w:rsidRPr="00F52C95">
        <w:rPr>
          <w:sz w:val="28"/>
          <w:szCs w:val="28"/>
          <w:lang w:val="vi-VN"/>
        </w:rPr>
        <w:t>.</w:t>
      </w:r>
    </w:p>
    <w:p w:rsidR="005E122D" w:rsidRPr="00F52C95" w:rsidRDefault="005E122D" w:rsidP="005E122D">
      <w:pPr>
        <w:spacing w:before="120"/>
        <w:ind w:firstLine="720"/>
        <w:jc w:val="both"/>
        <w:rPr>
          <w:sz w:val="28"/>
          <w:szCs w:val="28"/>
          <w:lang w:val="vi-VN"/>
        </w:rPr>
      </w:pPr>
      <w:r w:rsidRPr="00F52C95">
        <w:rPr>
          <w:sz w:val="28"/>
          <w:szCs w:val="28"/>
          <w:lang w:val="vi-VN"/>
        </w:rPr>
        <w:t xml:space="preserve">Toàn bộ các trục đường trong khu vực được bố trí hệ thống chiếu sáng, được lấy nguồn từ trạm biến áp phụ tải trong khu vực. </w:t>
      </w:r>
    </w:p>
    <w:p w:rsidR="005E122D" w:rsidRPr="00F52C95" w:rsidRDefault="005E122D" w:rsidP="005E122D">
      <w:pPr>
        <w:spacing w:before="120"/>
        <w:ind w:firstLine="720"/>
        <w:jc w:val="both"/>
        <w:rPr>
          <w:sz w:val="28"/>
          <w:szCs w:val="28"/>
          <w:lang w:val="vi-VN"/>
        </w:rPr>
      </w:pPr>
      <w:r w:rsidRPr="00F52C95">
        <w:rPr>
          <w:sz w:val="28"/>
          <w:szCs w:val="28"/>
          <w:lang w:val="vi-VN"/>
        </w:rPr>
        <w:t>Tuyến chiếu sáng đi ngầm: Sử dụng cột thép bát giác, đế gang cao 10m. Dây dẫn sử dụng cáp ngầm CU/XLPE/PVC/DSTA/PVC(4x….)/1kV.</w:t>
      </w:r>
    </w:p>
    <w:p w:rsidR="005E122D" w:rsidRPr="00F52C95" w:rsidRDefault="005E122D" w:rsidP="005E122D">
      <w:pPr>
        <w:spacing w:before="120"/>
        <w:ind w:firstLine="720"/>
        <w:jc w:val="both"/>
        <w:rPr>
          <w:sz w:val="28"/>
          <w:szCs w:val="28"/>
          <w:lang w:val="vi-VN"/>
        </w:rPr>
      </w:pPr>
      <w:r w:rsidRPr="00F52C95">
        <w:rPr>
          <w:sz w:val="28"/>
          <w:szCs w:val="28"/>
          <w:lang w:val="vi-VN"/>
        </w:rPr>
        <w:t>Tuyến chiếu sáng đi nổi: đi chung cột với đường dây 0,4kV. Dây dẫn sử dụng cáp vặn xoắn ABC(4x...)/600V.</w:t>
      </w:r>
    </w:p>
    <w:p w:rsidR="005E122D" w:rsidRPr="00F52C95" w:rsidRDefault="005E122D" w:rsidP="005E122D">
      <w:pPr>
        <w:spacing w:before="120"/>
        <w:ind w:firstLine="720"/>
        <w:jc w:val="both"/>
        <w:rPr>
          <w:sz w:val="28"/>
          <w:szCs w:val="28"/>
          <w:lang w:val="vi-VN"/>
        </w:rPr>
      </w:pPr>
      <w:r w:rsidRPr="00F52C95">
        <w:rPr>
          <w:sz w:val="28"/>
          <w:szCs w:val="28"/>
          <w:lang w:val="vi-VN"/>
        </w:rPr>
        <w:t xml:space="preserve">Đèn chiếu sáng sử dụng đèn cao áp 250W/220V-IP≥54. </w:t>
      </w:r>
    </w:p>
    <w:p w:rsidR="00B5551F" w:rsidRPr="00F52C95" w:rsidRDefault="005E122D" w:rsidP="005E122D">
      <w:pPr>
        <w:spacing w:after="120"/>
        <w:rPr>
          <w:sz w:val="28"/>
          <w:szCs w:val="28"/>
          <w:lang w:val="vi-VN"/>
        </w:rPr>
      </w:pPr>
      <w:r w:rsidRPr="00F52C95">
        <w:rPr>
          <w:sz w:val="28"/>
          <w:szCs w:val="28"/>
          <w:lang w:val="vi-VN"/>
        </w:rPr>
        <w:t>Để sử dụng tiết kiệm và hiệu quả, cũng như cho tuổi thọ của đèn cao áp,  các tuyến chiếu sáng được lắp đặt hệ thống điều khiển bằng 3 chế độ.</w:t>
      </w:r>
    </w:p>
    <w:p w:rsidR="00B5551F" w:rsidRPr="0097151B" w:rsidRDefault="00B5551F" w:rsidP="005B4BC1">
      <w:pPr>
        <w:pStyle w:val="Heading2"/>
        <w:tabs>
          <w:tab w:val="clear" w:pos="3906"/>
          <w:tab w:val="num" w:pos="0"/>
        </w:tabs>
        <w:spacing w:before="0" w:after="120"/>
        <w:ind w:left="576"/>
        <w:rPr>
          <w:rFonts w:ascii="Times New Roman" w:hAnsi="Times New Roman"/>
          <w:sz w:val="28"/>
          <w:szCs w:val="28"/>
          <w:lang w:val="vi-VN"/>
        </w:rPr>
      </w:pPr>
      <w:bookmarkStart w:id="151" w:name="_Toc391448277"/>
      <w:bookmarkStart w:id="152" w:name="_Toc421717869"/>
      <w:bookmarkStart w:id="153" w:name="_Toc468092966"/>
      <w:r w:rsidRPr="00F52C95">
        <w:rPr>
          <w:rFonts w:ascii="Times New Roman" w:hAnsi="Times New Roman"/>
          <w:sz w:val="28"/>
          <w:szCs w:val="28"/>
          <w:lang w:val="vi-VN"/>
        </w:rPr>
        <w:t>Quy hoạch hệ thống cấp nước</w:t>
      </w:r>
      <w:bookmarkEnd w:id="151"/>
      <w:bookmarkEnd w:id="152"/>
      <w:bookmarkEnd w:id="153"/>
    </w:p>
    <w:p w:rsidR="00704AC1" w:rsidRPr="00F52C95" w:rsidRDefault="00704AC1" w:rsidP="00704AC1">
      <w:pPr>
        <w:pStyle w:val="Heading3"/>
        <w:numPr>
          <w:ilvl w:val="2"/>
          <w:numId w:val="1"/>
        </w:numPr>
        <w:tabs>
          <w:tab w:val="clear" w:pos="5130"/>
          <w:tab w:val="num" w:pos="-180"/>
          <w:tab w:val="num" w:pos="0"/>
          <w:tab w:val="left" w:pos="1276"/>
        </w:tabs>
        <w:spacing w:after="120"/>
        <w:ind w:left="0" w:firstLine="567"/>
        <w:jc w:val="left"/>
        <w:rPr>
          <w:rFonts w:ascii="Times New Roman" w:hAnsi="Times New Roman"/>
          <w:sz w:val="28"/>
          <w:szCs w:val="28"/>
        </w:rPr>
      </w:pPr>
      <w:bookmarkStart w:id="154" w:name="_Toc451705720"/>
      <w:bookmarkStart w:id="155" w:name="_Toc468092967"/>
      <w:bookmarkStart w:id="156" w:name="_Toc391448283"/>
      <w:bookmarkStart w:id="157" w:name="_Toc421717876"/>
      <w:r w:rsidRPr="00F52C95">
        <w:rPr>
          <w:rFonts w:ascii="Times New Roman" w:hAnsi="Times New Roman"/>
          <w:sz w:val="28"/>
          <w:szCs w:val="28"/>
        </w:rPr>
        <w:t>Cơ sở thiết kế:</w:t>
      </w:r>
      <w:bookmarkEnd w:id="154"/>
      <w:bookmarkEnd w:id="155"/>
    </w:p>
    <w:p w:rsidR="00704AC1" w:rsidRPr="00F52C95" w:rsidRDefault="00704AC1" w:rsidP="00704AC1">
      <w:pPr>
        <w:spacing w:after="120"/>
        <w:ind w:firstLine="720"/>
        <w:jc w:val="both"/>
        <w:rPr>
          <w:sz w:val="28"/>
          <w:szCs w:val="28"/>
        </w:rPr>
      </w:pPr>
      <w:r w:rsidRPr="00F52C95">
        <w:rPr>
          <w:sz w:val="28"/>
          <w:szCs w:val="28"/>
        </w:rPr>
        <w:t>- QCXDVN 01: 2008/BXD Quy chuẩn xây dựng Việt nam Quy hoạch Xây dựng;</w:t>
      </w:r>
    </w:p>
    <w:p w:rsidR="00704AC1" w:rsidRPr="00F52C95" w:rsidRDefault="00704AC1" w:rsidP="00704AC1">
      <w:pPr>
        <w:spacing w:after="120"/>
        <w:ind w:firstLine="720"/>
        <w:jc w:val="both"/>
        <w:rPr>
          <w:sz w:val="28"/>
          <w:szCs w:val="28"/>
        </w:rPr>
      </w:pPr>
      <w:r w:rsidRPr="00F52C95">
        <w:rPr>
          <w:sz w:val="28"/>
          <w:szCs w:val="28"/>
        </w:rPr>
        <w:t xml:space="preserve">- QCXDVN 07: 2016/BXD Quy chuẩn kỹ thuật Quốc gia về các công trình hạ tầng kỹ thuật đô thị; </w:t>
      </w:r>
    </w:p>
    <w:p w:rsidR="00704AC1" w:rsidRPr="00F52C95" w:rsidRDefault="00704AC1" w:rsidP="00704AC1">
      <w:pPr>
        <w:spacing w:after="120"/>
        <w:ind w:firstLine="720"/>
        <w:jc w:val="both"/>
        <w:rPr>
          <w:sz w:val="28"/>
          <w:szCs w:val="28"/>
        </w:rPr>
      </w:pPr>
      <w:r w:rsidRPr="00F52C95">
        <w:rPr>
          <w:sz w:val="28"/>
          <w:szCs w:val="28"/>
        </w:rPr>
        <w:t>- TCXDVN 33: 2006 Cấp nước – Mạng lưới đường ống và công trình – Tiêu chuẩn thiết kế;</w:t>
      </w:r>
    </w:p>
    <w:p w:rsidR="00704AC1" w:rsidRPr="00F52C95" w:rsidRDefault="00704AC1" w:rsidP="00704AC1">
      <w:pPr>
        <w:spacing w:after="120"/>
        <w:ind w:firstLine="720"/>
        <w:jc w:val="both"/>
        <w:rPr>
          <w:sz w:val="28"/>
          <w:szCs w:val="28"/>
        </w:rPr>
      </w:pPr>
      <w:r w:rsidRPr="00F52C95">
        <w:rPr>
          <w:sz w:val="28"/>
          <w:szCs w:val="28"/>
        </w:rPr>
        <w:t>- TCVN 2622: 1995 Tiêu chuẩn phòng cháy và chữa cháy.</w:t>
      </w:r>
    </w:p>
    <w:p w:rsidR="00704AC1" w:rsidRPr="00F52C95" w:rsidRDefault="00704AC1" w:rsidP="00704AC1">
      <w:pPr>
        <w:pStyle w:val="Heading3"/>
        <w:numPr>
          <w:ilvl w:val="2"/>
          <w:numId w:val="1"/>
        </w:numPr>
        <w:tabs>
          <w:tab w:val="clear" w:pos="5130"/>
          <w:tab w:val="num" w:pos="-180"/>
          <w:tab w:val="num" w:pos="0"/>
          <w:tab w:val="left" w:pos="1276"/>
        </w:tabs>
        <w:spacing w:after="120"/>
        <w:ind w:left="0" w:firstLine="567"/>
        <w:jc w:val="left"/>
        <w:rPr>
          <w:rFonts w:ascii="Times New Roman" w:hAnsi="Times New Roman"/>
          <w:sz w:val="28"/>
          <w:szCs w:val="28"/>
        </w:rPr>
      </w:pPr>
      <w:bookmarkStart w:id="158" w:name="_Toc451705721"/>
      <w:bookmarkStart w:id="159" w:name="_Toc468092968"/>
      <w:r w:rsidRPr="00F52C95">
        <w:rPr>
          <w:rFonts w:ascii="Times New Roman" w:hAnsi="Times New Roman"/>
          <w:sz w:val="28"/>
          <w:szCs w:val="28"/>
        </w:rPr>
        <w:t>Tiêu chuẩn và quy mô dùng nước</w:t>
      </w:r>
      <w:bookmarkEnd w:id="158"/>
      <w:r w:rsidRPr="00F52C95">
        <w:rPr>
          <w:rFonts w:ascii="Times New Roman" w:hAnsi="Times New Roman"/>
          <w:sz w:val="28"/>
          <w:szCs w:val="28"/>
        </w:rPr>
        <w:t>:</w:t>
      </w:r>
      <w:bookmarkEnd w:id="159"/>
    </w:p>
    <w:p w:rsidR="00704AC1" w:rsidRPr="00F52C95" w:rsidRDefault="00704AC1" w:rsidP="00704AC1">
      <w:pPr>
        <w:ind w:firstLine="720"/>
        <w:jc w:val="both"/>
        <w:rPr>
          <w:sz w:val="28"/>
          <w:szCs w:val="28"/>
          <w:lang w:val="pt-BR"/>
        </w:rPr>
      </w:pPr>
      <w:r w:rsidRPr="00F52C95">
        <w:rPr>
          <w:sz w:val="28"/>
          <w:szCs w:val="28"/>
          <w:lang w:val="pt-BR"/>
        </w:rPr>
        <w:t>Dân số của khu quy hoạch khoảng 2.000 người, tỷ lệ cấp nước sạch 100% số người.</w:t>
      </w:r>
    </w:p>
    <w:tbl>
      <w:tblPr>
        <w:tblW w:w="881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63"/>
        <w:gridCol w:w="3287"/>
        <w:gridCol w:w="1302"/>
        <w:gridCol w:w="1525"/>
        <w:gridCol w:w="924"/>
        <w:gridCol w:w="1218"/>
      </w:tblGrid>
      <w:tr w:rsidR="00704AC1" w:rsidRPr="0097151B" w:rsidTr="00C429EA">
        <w:trPr>
          <w:trHeight w:val="315"/>
        </w:trPr>
        <w:tc>
          <w:tcPr>
            <w:tcW w:w="8819" w:type="dxa"/>
            <w:gridSpan w:val="6"/>
            <w:shd w:val="clear" w:color="auto" w:fill="auto"/>
            <w:noWrap/>
            <w:vAlign w:val="bottom"/>
            <w:hideMark/>
          </w:tcPr>
          <w:p w:rsidR="00704AC1" w:rsidRPr="0097151B" w:rsidRDefault="00704AC1" w:rsidP="00704AC1">
            <w:pPr>
              <w:jc w:val="center"/>
              <w:rPr>
                <w:color w:val="FF0000"/>
                <w:sz w:val="26"/>
                <w:szCs w:val="26"/>
                <w:lang w:val="pt-BR"/>
              </w:rPr>
            </w:pPr>
            <w:r w:rsidRPr="0097151B">
              <w:rPr>
                <w:color w:val="FF0000"/>
                <w:sz w:val="26"/>
                <w:szCs w:val="26"/>
                <w:lang w:val="pt-BR"/>
              </w:rPr>
              <w:t>BẢNG CHỈ TIÊU VÀ NHU CẦU SỬ DỤNG NƯỚC SINH HOẠT</w:t>
            </w:r>
          </w:p>
        </w:tc>
      </w:tr>
      <w:tr w:rsidR="00704AC1" w:rsidRPr="0097151B" w:rsidTr="00C429EA">
        <w:trPr>
          <w:trHeight w:val="705"/>
        </w:trPr>
        <w:tc>
          <w:tcPr>
            <w:tcW w:w="563" w:type="dxa"/>
            <w:shd w:val="clear" w:color="auto" w:fill="auto"/>
            <w:noWrap/>
            <w:vAlign w:val="center"/>
            <w:hideMark/>
          </w:tcPr>
          <w:p w:rsidR="00704AC1" w:rsidRPr="0097151B" w:rsidRDefault="00704AC1" w:rsidP="00704AC1">
            <w:pPr>
              <w:jc w:val="center"/>
              <w:rPr>
                <w:b/>
                <w:bCs/>
                <w:color w:val="FF0000"/>
                <w:sz w:val="26"/>
                <w:szCs w:val="26"/>
              </w:rPr>
            </w:pPr>
            <w:r w:rsidRPr="0097151B">
              <w:rPr>
                <w:b/>
                <w:bCs/>
                <w:color w:val="FF0000"/>
                <w:sz w:val="26"/>
                <w:szCs w:val="26"/>
              </w:rPr>
              <w:t>TT</w:t>
            </w:r>
          </w:p>
        </w:tc>
        <w:tc>
          <w:tcPr>
            <w:tcW w:w="3287" w:type="dxa"/>
            <w:shd w:val="clear" w:color="auto" w:fill="auto"/>
            <w:noWrap/>
            <w:vAlign w:val="center"/>
            <w:hideMark/>
          </w:tcPr>
          <w:p w:rsidR="00704AC1" w:rsidRPr="0097151B" w:rsidRDefault="00704AC1" w:rsidP="00704AC1">
            <w:pPr>
              <w:jc w:val="center"/>
              <w:rPr>
                <w:b/>
                <w:bCs/>
                <w:color w:val="FF0000"/>
                <w:sz w:val="26"/>
                <w:szCs w:val="26"/>
              </w:rPr>
            </w:pPr>
            <w:r w:rsidRPr="0097151B">
              <w:rPr>
                <w:b/>
                <w:bCs/>
                <w:color w:val="FF0000"/>
                <w:sz w:val="26"/>
                <w:szCs w:val="26"/>
              </w:rPr>
              <w:t>Thành phần dùng nước</w:t>
            </w:r>
          </w:p>
        </w:tc>
        <w:tc>
          <w:tcPr>
            <w:tcW w:w="1302" w:type="dxa"/>
            <w:shd w:val="clear" w:color="auto" w:fill="auto"/>
            <w:vAlign w:val="center"/>
            <w:hideMark/>
          </w:tcPr>
          <w:p w:rsidR="00704AC1" w:rsidRPr="0097151B" w:rsidRDefault="00704AC1" w:rsidP="00704AC1">
            <w:pPr>
              <w:jc w:val="center"/>
              <w:rPr>
                <w:b/>
                <w:bCs/>
                <w:color w:val="FF0000"/>
                <w:sz w:val="26"/>
                <w:szCs w:val="26"/>
              </w:rPr>
            </w:pPr>
            <w:r w:rsidRPr="0097151B">
              <w:rPr>
                <w:b/>
                <w:bCs/>
                <w:color w:val="FF0000"/>
                <w:sz w:val="26"/>
                <w:szCs w:val="26"/>
              </w:rPr>
              <w:t>Quy mô</w:t>
            </w:r>
          </w:p>
        </w:tc>
        <w:tc>
          <w:tcPr>
            <w:tcW w:w="1525" w:type="dxa"/>
            <w:shd w:val="clear" w:color="auto" w:fill="auto"/>
            <w:vAlign w:val="center"/>
            <w:hideMark/>
          </w:tcPr>
          <w:p w:rsidR="00704AC1" w:rsidRPr="0097151B" w:rsidRDefault="00704AC1" w:rsidP="00704AC1">
            <w:pPr>
              <w:jc w:val="center"/>
              <w:rPr>
                <w:b/>
                <w:bCs/>
                <w:color w:val="FF0000"/>
                <w:sz w:val="26"/>
                <w:szCs w:val="26"/>
              </w:rPr>
            </w:pPr>
            <w:r w:rsidRPr="0097151B">
              <w:rPr>
                <w:b/>
                <w:bCs/>
                <w:color w:val="FF0000"/>
                <w:sz w:val="26"/>
                <w:szCs w:val="26"/>
              </w:rPr>
              <w:t>Đơn vị</w:t>
            </w:r>
          </w:p>
        </w:tc>
        <w:tc>
          <w:tcPr>
            <w:tcW w:w="924" w:type="dxa"/>
            <w:shd w:val="clear" w:color="auto" w:fill="auto"/>
            <w:vAlign w:val="center"/>
            <w:hideMark/>
          </w:tcPr>
          <w:p w:rsidR="00704AC1" w:rsidRPr="0097151B" w:rsidRDefault="00704AC1" w:rsidP="00704AC1">
            <w:pPr>
              <w:jc w:val="center"/>
              <w:rPr>
                <w:b/>
                <w:bCs/>
                <w:color w:val="FF0000"/>
                <w:sz w:val="26"/>
                <w:szCs w:val="26"/>
              </w:rPr>
            </w:pPr>
            <w:r w:rsidRPr="0097151B">
              <w:rPr>
                <w:b/>
                <w:bCs/>
                <w:color w:val="FF0000"/>
                <w:sz w:val="26"/>
                <w:szCs w:val="26"/>
              </w:rPr>
              <w:t>Tiêu chuẩn</w:t>
            </w:r>
          </w:p>
        </w:tc>
        <w:tc>
          <w:tcPr>
            <w:tcW w:w="1218" w:type="dxa"/>
            <w:shd w:val="clear" w:color="auto" w:fill="auto"/>
            <w:vAlign w:val="center"/>
            <w:hideMark/>
          </w:tcPr>
          <w:p w:rsidR="00704AC1" w:rsidRPr="0097151B" w:rsidRDefault="00704AC1" w:rsidP="00704AC1">
            <w:pPr>
              <w:jc w:val="center"/>
              <w:rPr>
                <w:b/>
                <w:bCs/>
                <w:color w:val="FF0000"/>
                <w:sz w:val="26"/>
                <w:szCs w:val="26"/>
              </w:rPr>
            </w:pPr>
            <w:r w:rsidRPr="0097151B">
              <w:rPr>
                <w:b/>
                <w:bCs/>
                <w:color w:val="FF0000"/>
                <w:sz w:val="26"/>
                <w:szCs w:val="26"/>
              </w:rPr>
              <w:t>Nhu cầu m3/ng-đ</w:t>
            </w:r>
          </w:p>
        </w:tc>
      </w:tr>
      <w:tr w:rsidR="00704AC1" w:rsidRPr="0097151B" w:rsidTr="00C429EA">
        <w:trPr>
          <w:trHeight w:val="375"/>
        </w:trPr>
        <w:tc>
          <w:tcPr>
            <w:tcW w:w="563" w:type="dxa"/>
            <w:shd w:val="clear" w:color="auto" w:fill="auto"/>
            <w:noWrap/>
            <w:vAlign w:val="center"/>
            <w:hideMark/>
          </w:tcPr>
          <w:p w:rsidR="00704AC1" w:rsidRPr="0097151B" w:rsidRDefault="00704AC1" w:rsidP="00704AC1">
            <w:pPr>
              <w:jc w:val="center"/>
              <w:rPr>
                <w:color w:val="FF0000"/>
                <w:sz w:val="26"/>
                <w:szCs w:val="26"/>
              </w:rPr>
            </w:pPr>
            <w:r w:rsidRPr="0097151B">
              <w:rPr>
                <w:color w:val="FF0000"/>
                <w:sz w:val="26"/>
                <w:szCs w:val="26"/>
              </w:rPr>
              <w:t>1</w:t>
            </w:r>
          </w:p>
        </w:tc>
        <w:tc>
          <w:tcPr>
            <w:tcW w:w="3287" w:type="dxa"/>
            <w:shd w:val="clear" w:color="auto" w:fill="auto"/>
            <w:noWrap/>
            <w:vAlign w:val="center"/>
            <w:hideMark/>
          </w:tcPr>
          <w:p w:rsidR="00704AC1" w:rsidRPr="0097151B" w:rsidRDefault="00704AC1" w:rsidP="00704AC1">
            <w:pPr>
              <w:rPr>
                <w:color w:val="FF0000"/>
                <w:sz w:val="26"/>
                <w:szCs w:val="26"/>
              </w:rPr>
            </w:pPr>
            <w:r w:rsidRPr="0097151B">
              <w:rPr>
                <w:color w:val="FF0000"/>
                <w:sz w:val="26"/>
                <w:szCs w:val="26"/>
              </w:rPr>
              <w:t xml:space="preserve">Nước phục vụ sinh hoạt </w:t>
            </w:r>
          </w:p>
        </w:tc>
        <w:tc>
          <w:tcPr>
            <w:tcW w:w="1302" w:type="dxa"/>
            <w:shd w:val="clear" w:color="auto" w:fill="auto"/>
            <w:noWrap/>
            <w:vAlign w:val="center"/>
            <w:hideMark/>
          </w:tcPr>
          <w:p w:rsidR="00704AC1" w:rsidRPr="0097151B" w:rsidRDefault="00704AC1" w:rsidP="00704AC1">
            <w:pPr>
              <w:jc w:val="center"/>
              <w:rPr>
                <w:color w:val="FF0000"/>
                <w:sz w:val="26"/>
                <w:szCs w:val="26"/>
              </w:rPr>
            </w:pPr>
            <w:r w:rsidRPr="0097151B">
              <w:rPr>
                <w:color w:val="FF0000"/>
                <w:sz w:val="26"/>
                <w:szCs w:val="26"/>
              </w:rPr>
              <w:t>2.000 người</w:t>
            </w:r>
          </w:p>
        </w:tc>
        <w:tc>
          <w:tcPr>
            <w:tcW w:w="1525" w:type="dxa"/>
            <w:shd w:val="clear" w:color="auto" w:fill="auto"/>
            <w:noWrap/>
            <w:vAlign w:val="center"/>
            <w:hideMark/>
          </w:tcPr>
          <w:p w:rsidR="00704AC1" w:rsidRPr="0097151B" w:rsidRDefault="00704AC1" w:rsidP="00704AC1">
            <w:pPr>
              <w:jc w:val="center"/>
              <w:rPr>
                <w:color w:val="FF0000"/>
                <w:sz w:val="26"/>
                <w:szCs w:val="26"/>
              </w:rPr>
            </w:pPr>
            <w:r w:rsidRPr="0097151B">
              <w:rPr>
                <w:color w:val="FF0000"/>
                <w:sz w:val="26"/>
                <w:szCs w:val="26"/>
              </w:rPr>
              <w:t>l/người/ngđ</w:t>
            </w:r>
          </w:p>
        </w:tc>
        <w:tc>
          <w:tcPr>
            <w:tcW w:w="924" w:type="dxa"/>
            <w:shd w:val="clear" w:color="auto" w:fill="auto"/>
            <w:noWrap/>
            <w:vAlign w:val="center"/>
            <w:hideMark/>
          </w:tcPr>
          <w:p w:rsidR="00704AC1" w:rsidRPr="0097151B" w:rsidRDefault="00704AC1" w:rsidP="00704AC1">
            <w:pPr>
              <w:jc w:val="center"/>
              <w:rPr>
                <w:color w:val="FF0000"/>
                <w:sz w:val="26"/>
                <w:szCs w:val="26"/>
              </w:rPr>
            </w:pPr>
            <w:r w:rsidRPr="0097151B">
              <w:rPr>
                <w:color w:val="FF0000"/>
                <w:sz w:val="26"/>
                <w:szCs w:val="26"/>
              </w:rPr>
              <w:t>120</w:t>
            </w:r>
          </w:p>
        </w:tc>
        <w:tc>
          <w:tcPr>
            <w:tcW w:w="1218" w:type="dxa"/>
            <w:shd w:val="clear" w:color="auto" w:fill="auto"/>
            <w:noWrap/>
            <w:vAlign w:val="center"/>
            <w:hideMark/>
          </w:tcPr>
          <w:p w:rsidR="00704AC1" w:rsidRPr="0097151B" w:rsidRDefault="00704AC1" w:rsidP="00704AC1">
            <w:pPr>
              <w:jc w:val="right"/>
              <w:rPr>
                <w:color w:val="FF0000"/>
                <w:sz w:val="26"/>
                <w:szCs w:val="26"/>
              </w:rPr>
            </w:pPr>
            <w:r w:rsidRPr="0097151B">
              <w:rPr>
                <w:color w:val="FF0000"/>
                <w:sz w:val="26"/>
                <w:szCs w:val="26"/>
              </w:rPr>
              <w:t>240,0</w:t>
            </w:r>
          </w:p>
        </w:tc>
      </w:tr>
      <w:tr w:rsidR="00704AC1" w:rsidRPr="0097151B" w:rsidTr="00C429EA">
        <w:trPr>
          <w:trHeight w:val="450"/>
        </w:trPr>
        <w:tc>
          <w:tcPr>
            <w:tcW w:w="563" w:type="dxa"/>
            <w:shd w:val="clear" w:color="auto" w:fill="auto"/>
            <w:noWrap/>
            <w:vAlign w:val="center"/>
            <w:hideMark/>
          </w:tcPr>
          <w:p w:rsidR="00704AC1" w:rsidRPr="0097151B" w:rsidRDefault="00704AC1" w:rsidP="00704AC1">
            <w:pPr>
              <w:jc w:val="center"/>
              <w:rPr>
                <w:color w:val="FF0000"/>
                <w:sz w:val="26"/>
                <w:szCs w:val="26"/>
              </w:rPr>
            </w:pPr>
            <w:r w:rsidRPr="0097151B">
              <w:rPr>
                <w:color w:val="FF0000"/>
                <w:sz w:val="26"/>
                <w:szCs w:val="26"/>
              </w:rPr>
              <w:lastRenderedPageBreak/>
              <w:t>2</w:t>
            </w:r>
          </w:p>
        </w:tc>
        <w:tc>
          <w:tcPr>
            <w:tcW w:w="3287" w:type="dxa"/>
            <w:shd w:val="clear" w:color="auto" w:fill="auto"/>
            <w:noWrap/>
            <w:vAlign w:val="center"/>
            <w:hideMark/>
          </w:tcPr>
          <w:p w:rsidR="00704AC1" w:rsidRPr="0097151B" w:rsidRDefault="00704AC1" w:rsidP="00704AC1">
            <w:pPr>
              <w:rPr>
                <w:color w:val="FF0000"/>
                <w:sz w:val="26"/>
                <w:szCs w:val="26"/>
              </w:rPr>
            </w:pPr>
            <w:r w:rsidRPr="0097151B">
              <w:rPr>
                <w:color w:val="FF0000"/>
                <w:sz w:val="26"/>
                <w:szCs w:val="26"/>
              </w:rPr>
              <w:t>Nước cho các công trình công cộng - TMDV</w:t>
            </w:r>
          </w:p>
        </w:tc>
        <w:tc>
          <w:tcPr>
            <w:tcW w:w="1302" w:type="dxa"/>
            <w:shd w:val="clear" w:color="auto" w:fill="auto"/>
            <w:noWrap/>
            <w:vAlign w:val="center"/>
            <w:hideMark/>
          </w:tcPr>
          <w:p w:rsidR="00704AC1" w:rsidRPr="0097151B" w:rsidRDefault="0097151B" w:rsidP="00704AC1">
            <w:pPr>
              <w:jc w:val="center"/>
              <w:rPr>
                <w:color w:val="FF0000"/>
                <w:sz w:val="26"/>
                <w:szCs w:val="26"/>
              </w:rPr>
            </w:pPr>
            <w:r w:rsidRPr="0097151B">
              <w:rPr>
                <w:color w:val="FF0000"/>
                <w:sz w:val="26"/>
                <w:szCs w:val="26"/>
              </w:rPr>
              <w:t>16.618</w:t>
            </w:r>
            <w:r w:rsidR="00704AC1" w:rsidRPr="0097151B">
              <w:rPr>
                <w:color w:val="FF0000"/>
                <w:sz w:val="26"/>
                <w:szCs w:val="26"/>
              </w:rPr>
              <w:t xml:space="preserve"> m</w:t>
            </w:r>
            <w:r w:rsidR="00704AC1" w:rsidRPr="0097151B">
              <w:rPr>
                <w:color w:val="FF0000"/>
                <w:sz w:val="26"/>
                <w:szCs w:val="26"/>
                <w:vertAlign w:val="superscript"/>
              </w:rPr>
              <w:t>2</w:t>
            </w:r>
          </w:p>
        </w:tc>
        <w:tc>
          <w:tcPr>
            <w:tcW w:w="1525" w:type="dxa"/>
            <w:shd w:val="clear" w:color="auto" w:fill="auto"/>
            <w:noWrap/>
            <w:vAlign w:val="center"/>
            <w:hideMark/>
          </w:tcPr>
          <w:p w:rsidR="00704AC1" w:rsidRPr="0097151B" w:rsidRDefault="00704AC1" w:rsidP="00704AC1">
            <w:pPr>
              <w:jc w:val="center"/>
              <w:rPr>
                <w:color w:val="FF0000"/>
                <w:sz w:val="26"/>
                <w:szCs w:val="26"/>
              </w:rPr>
            </w:pPr>
            <w:r w:rsidRPr="0097151B">
              <w:rPr>
                <w:color w:val="FF0000"/>
                <w:sz w:val="26"/>
                <w:szCs w:val="26"/>
              </w:rPr>
              <w:t>l/m</w:t>
            </w:r>
            <w:r w:rsidRPr="0097151B">
              <w:rPr>
                <w:color w:val="FF0000"/>
                <w:sz w:val="26"/>
                <w:szCs w:val="26"/>
                <w:vertAlign w:val="superscript"/>
              </w:rPr>
              <w:t>2</w:t>
            </w:r>
            <w:r w:rsidRPr="0097151B">
              <w:rPr>
                <w:color w:val="FF0000"/>
                <w:sz w:val="26"/>
                <w:szCs w:val="26"/>
              </w:rPr>
              <w:t>-ngđ</w:t>
            </w:r>
          </w:p>
        </w:tc>
        <w:tc>
          <w:tcPr>
            <w:tcW w:w="924" w:type="dxa"/>
            <w:shd w:val="clear" w:color="auto" w:fill="auto"/>
            <w:noWrap/>
            <w:vAlign w:val="center"/>
            <w:hideMark/>
          </w:tcPr>
          <w:p w:rsidR="00704AC1" w:rsidRPr="0097151B" w:rsidRDefault="00704AC1" w:rsidP="00704AC1">
            <w:pPr>
              <w:jc w:val="center"/>
              <w:rPr>
                <w:color w:val="FF0000"/>
                <w:sz w:val="26"/>
                <w:szCs w:val="26"/>
              </w:rPr>
            </w:pPr>
            <w:r w:rsidRPr="0097151B">
              <w:rPr>
                <w:color w:val="FF0000"/>
                <w:sz w:val="26"/>
                <w:szCs w:val="26"/>
              </w:rPr>
              <w:t>2</w:t>
            </w:r>
          </w:p>
        </w:tc>
        <w:tc>
          <w:tcPr>
            <w:tcW w:w="1218" w:type="dxa"/>
            <w:shd w:val="clear" w:color="auto" w:fill="auto"/>
            <w:noWrap/>
            <w:vAlign w:val="center"/>
            <w:hideMark/>
          </w:tcPr>
          <w:p w:rsidR="00704AC1" w:rsidRPr="0097151B" w:rsidRDefault="0097151B" w:rsidP="00704AC1">
            <w:pPr>
              <w:jc w:val="right"/>
              <w:rPr>
                <w:color w:val="FF0000"/>
                <w:sz w:val="26"/>
                <w:szCs w:val="26"/>
              </w:rPr>
            </w:pPr>
            <w:r w:rsidRPr="0097151B">
              <w:rPr>
                <w:color w:val="FF0000"/>
                <w:sz w:val="26"/>
                <w:szCs w:val="26"/>
              </w:rPr>
              <w:t>33,2</w:t>
            </w:r>
          </w:p>
        </w:tc>
      </w:tr>
      <w:tr w:rsidR="00704AC1" w:rsidRPr="0097151B" w:rsidTr="00C429EA">
        <w:trPr>
          <w:trHeight w:val="144"/>
        </w:trPr>
        <w:tc>
          <w:tcPr>
            <w:tcW w:w="563" w:type="dxa"/>
            <w:shd w:val="clear" w:color="auto" w:fill="auto"/>
            <w:noWrap/>
            <w:vAlign w:val="center"/>
            <w:hideMark/>
          </w:tcPr>
          <w:p w:rsidR="00704AC1" w:rsidRPr="0097151B" w:rsidRDefault="00704AC1" w:rsidP="00704AC1">
            <w:pPr>
              <w:jc w:val="center"/>
              <w:rPr>
                <w:color w:val="FF0000"/>
                <w:sz w:val="26"/>
                <w:szCs w:val="26"/>
              </w:rPr>
            </w:pPr>
            <w:r w:rsidRPr="0097151B">
              <w:rPr>
                <w:color w:val="FF0000"/>
                <w:sz w:val="26"/>
                <w:szCs w:val="26"/>
              </w:rPr>
              <w:t>3</w:t>
            </w:r>
          </w:p>
        </w:tc>
        <w:tc>
          <w:tcPr>
            <w:tcW w:w="3287" w:type="dxa"/>
            <w:shd w:val="clear" w:color="auto" w:fill="auto"/>
            <w:noWrap/>
            <w:vAlign w:val="center"/>
            <w:hideMark/>
          </w:tcPr>
          <w:p w:rsidR="00704AC1" w:rsidRPr="0097151B" w:rsidRDefault="0097151B" w:rsidP="00704AC1">
            <w:pPr>
              <w:rPr>
                <w:color w:val="FF0000"/>
                <w:sz w:val="26"/>
                <w:szCs w:val="26"/>
              </w:rPr>
            </w:pPr>
            <w:r w:rsidRPr="0097151B">
              <w:rPr>
                <w:color w:val="FF0000"/>
                <w:sz w:val="26"/>
                <w:szCs w:val="26"/>
              </w:rPr>
              <w:t>Nước tưới cây</w:t>
            </w:r>
          </w:p>
        </w:tc>
        <w:tc>
          <w:tcPr>
            <w:tcW w:w="1302" w:type="dxa"/>
            <w:shd w:val="clear" w:color="auto" w:fill="auto"/>
            <w:noWrap/>
            <w:vAlign w:val="center"/>
            <w:hideMark/>
          </w:tcPr>
          <w:p w:rsidR="00704AC1" w:rsidRPr="0097151B" w:rsidRDefault="0097151B" w:rsidP="00704AC1">
            <w:pPr>
              <w:jc w:val="center"/>
              <w:rPr>
                <w:color w:val="FF0000"/>
                <w:sz w:val="26"/>
                <w:szCs w:val="26"/>
              </w:rPr>
            </w:pPr>
            <w:r w:rsidRPr="0097151B">
              <w:rPr>
                <w:color w:val="FF0000"/>
                <w:sz w:val="26"/>
                <w:szCs w:val="26"/>
              </w:rPr>
              <w:t>6.736</w:t>
            </w:r>
            <w:r w:rsidR="00704AC1" w:rsidRPr="0097151B">
              <w:rPr>
                <w:color w:val="FF0000"/>
                <w:sz w:val="26"/>
                <w:szCs w:val="26"/>
              </w:rPr>
              <w:t xml:space="preserve"> m</w:t>
            </w:r>
            <w:r w:rsidR="00704AC1" w:rsidRPr="0097151B">
              <w:rPr>
                <w:color w:val="FF0000"/>
                <w:sz w:val="26"/>
                <w:szCs w:val="26"/>
                <w:vertAlign w:val="superscript"/>
              </w:rPr>
              <w:t>2</w:t>
            </w:r>
          </w:p>
        </w:tc>
        <w:tc>
          <w:tcPr>
            <w:tcW w:w="1525" w:type="dxa"/>
            <w:shd w:val="clear" w:color="auto" w:fill="auto"/>
            <w:noWrap/>
            <w:vAlign w:val="center"/>
            <w:hideMark/>
          </w:tcPr>
          <w:p w:rsidR="00704AC1" w:rsidRPr="0097151B" w:rsidRDefault="00704AC1" w:rsidP="00704AC1">
            <w:pPr>
              <w:jc w:val="center"/>
              <w:rPr>
                <w:color w:val="FF0000"/>
                <w:sz w:val="26"/>
                <w:szCs w:val="26"/>
              </w:rPr>
            </w:pPr>
            <w:r w:rsidRPr="0097151B">
              <w:rPr>
                <w:color w:val="FF0000"/>
                <w:sz w:val="26"/>
                <w:szCs w:val="26"/>
              </w:rPr>
              <w:t>l/m</w:t>
            </w:r>
            <w:r w:rsidRPr="0097151B">
              <w:rPr>
                <w:color w:val="FF0000"/>
                <w:sz w:val="26"/>
                <w:szCs w:val="26"/>
                <w:vertAlign w:val="superscript"/>
              </w:rPr>
              <w:t>2</w:t>
            </w:r>
            <w:r w:rsidRPr="0097151B">
              <w:rPr>
                <w:color w:val="FF0000"/>
                <w:sz w:val="26"/>
                <w:szCs w:val="26"/>
              </w:rPr>
              <w:t>-ngđ</w:t>
            </w:r>
          </w:p>
        </w:tc>
        <w:tc>
          <w:tcPr>
            <w:tcW w:w="924" w:type="dxa"/>
            <w:shd w:val="clear" w:color="auto" w:fill="auto"/>
            <w:noWrap/>
            <w:vAlign w:val="center"/>
            <w:hideMark/>
          </w:tcPr>
          <w:p w:rsidR="00704AC1" w:rsidRPr="0097151B" w:rsidRDefault="00704AC1" w:rsidP="00704AC1">
            <w:pPr>
              <w:jc w:val="center"/>
              <w:rPr>
                <w:color w:val="FF0000"/>
                <w:sz w:val="26"/>
                <w:szCs w:val="26"/>
              </w:rPr>
            </w:pPr>
            <w:r w:rsidRPr="0097151B">
              <w:rPr>
                <w:color w:val="FF0000"/>
                <w:sz w:val="26"/>
                <w:szCs w:val="26"/>
              </w:rPr>
              <w:t>3</w:t>
            </w:r>
          </w:p>
        </w:tc>
        <w:tc>
          <w:tcPr>
            <w:tcW w:w="1218" w:type="dxa"/>
            <w:shd w:val="clear" w:color="auto" w:fill="auto"/>
            <w:noWrap/>
            <w:vAlign w:val="center"/>
            <w:hideMark/>
          </w:tcPr>
          <w:p w:rsidR="00704AC1" w:rsidRPr="0097151B" w:rsidRDefault="0097151B" w:rsidP="00704AC1">
            <w:pPr>
              <w:jc w:val="right"/>
              <w:rPr>
                <w:color w:val="FF0000"/>
                <w:sz w:val="26"/>
                <w:szCs w:val="26"/>
              </w:rPr>
            </w:pPr>
            <w:r w:rsidRPr="0097151B">
              <w:rPr>
                <w:color w:val="FF0000"/>
                <w:sz w:val="26"/>
                <w:szCs w:val="26"/>
              </w:rPr>
              <w:t>20,2</w:t>
            </w:r>
          </w:p>
        </w:tc>
      </w:tr>
      <w:tr w:rsidR="00704AC1" w:rsidRPr="0097151B" w:rsidTr="00C429EA">
        <w:trPr>
          <w:trHeight w:val="107"/>
        </w:trPr>
        <w:tc>
          <w:tcPr>
            <w:tcW w:w="563" w:type="dxa"/>
            <w:shd w:val="clear" w:color="auto" w:fill="auto"/>
            <w:noWrap/>
            <w:vAlign w:val="center"/>
            <w:hideMark/>
          </w:tcPr>
          <w:p w:rsidR="00704AC1" w:rsidRPr="0097151B" w:rsidRDefault="00704AC1" w:rsidP="00704AC1">
            <w:pPr>
              <w:jc w:val="center"/>
              <w:rPr>
                <w:color w:val="FF0000"/>
                <w:sz w:val="26"/>
                <w:szCs w:val="26"/>
              </w:rPr>
            </w:pPr>
            <w:r w:rsidRPr="0097151B">
              <w:rPr>
                <w:color w:val="FF0000"/>
                <w:sz w:val="26"/>
                <w:szCs w:val="26"/>
              </w:rPr>
              <w:t>4</w:t>
            </w:r>
          </w:p>
        </w:tc>
        <w:tc>
          <w:tcPr>
            <w:tcW w:w="3287" w:type="dxa"/>
            <w:shd w:val="clear" w:color="auto" w:fill="auto"/>
            <w:noWrap/>
            <w:vAlign w:val="center"/>
            <w:hideMark/>
          </w:tcPr>
          <w:p w:rsidR="00704AC1" w:rsidRPr="0097151B" w:rsidRDefault="0097151B" w:rsidP="00704AC1">
            <w:pPr>
              <w:rPr>
                <w:color w:val="FF0000"/>
                <w:sz w:val="26"/>
                <w:szCs w:val="26"/>
              </w:rPr>
            </w:pPr>
            <w:r w:rsidRPr="0097151B">
              <w:rPr>
                <w:color w:val="FF0000"/>
                <w:sz w:val="26"/>
                <w:szCs w:val="26"/>
              </w:rPr>
              <w:t>Nước rửa đường</w:t>
            </w:r>
          </w:p>
        </w:tc>
        <w:tc>
          <w:tcPr>
            <w:tcW w:w="1302" w:type="dxa"/>
            <w:shd w:val="clear" w:color="auto" w:fill="auto"/>
            <w:noWrap/>
            <w:vAlign w:val="center"/>
            <w:hideMark/>
          </w:tcPr>
          <w:p w:rsidR="00704AC1" w:rsidRPr="0097151B" w:rsidRDefault="0097151B" w:rsidP="0097151B">
            <w:pPr>
              <w:rPr>
                <w:color w:val="FF0000"/>
                <w:sz w:val="26"/>
                <w:szCs w:val="26"/>
              </w:rPr>
            </w:pPr>
            <w:r w:rsidRPr="0097151B">
              <w:rPr>
                <w:color w:val="FF0000"/>
                <w:sz w:val="26"/>
                <w:szCs w:val="26"/>
              </w:rPr>
              <w:t>62.160</w:t>
            </w:r>
            <w:r w:rsidR="00704AC1" w:rsidRPr="0097151B">
              <w:rPr>
                <w:color w:val="FF0000"/>
                <w:sz w:val="26"/>
                <w:szCs w:val="26"/>
              </w:rPr>
              <w:t xml:space="preserve"> m</w:t>
            </w:r>
            <w:r w:rsidR="00704AC1" w:rsidRPr="0097151B">
              <w:rPr>
                <w:color w:val="FF0000"/>
                <w:sz w:val="26"/>
                <w:szCs w:val="26"/>
                <w:vertAlign w:val="superscript"/>
              </w:rPr>
              <w:t>2</w:t>
            </w:r>
          </w:p>
        </w:tc>
        <w:tc>
          <w:tcPr>
            <w:tcW w:w="1525" w:type="dxa"/>
            <w:shd w:val="clear" w:color="auto" w:fill="auto"/>
            <w:noWrap/>
            <w:vAlign w:val="center"/>
            <w:hideMark/>
          </w:tcPr>
          <w:p w:rsidR="00704AC1" w:rsidRPr="0097151B" w:rsidRDefault="00704AC1" w:rsidP="00704AC1">
            <w:pPr>
              <w:jc w:val="center"/>
              <w:rPr>
                <w:color w:val="FF0000"/>
                <w:sz w:val="26"/>
                <w:szCs w:val="26"/>
              </w:rPr>
            </w:pPr>
            <w:r w:rsidRPr="0097151B">
              <w:rPr>
                <w:color w:val="FF0000"/>
                <w:sz w:val="26"/>
                <w:szCs w:val="26"/>
              </w:rPr>
              <w:t>l/m</w:t>
            </w:r>
            <w:r w:rsidRPr="0097151B">
              <w:rPr>
                <w:color w:val="FF0000"/>
                <w:sz w:val="26"/>
                <w:szCs w:val="26"/>
                <w:vertAlign w:val="superscript"/>
              </w:rPr>
              <w:t>2</w:t>
            </w:r>
            <w:r w:rsidRPr="0097151B">
              <w:rPr>
                <w:color w:val="FF0000"/>
                <w:sz w:val="26"/>
                <w:szCs w:val="26"/>
              </w:rPr>
              <w:t>-ngđ</w:t>
            </w:r>
          </w:p>
        </w:tc>
        <w:tc>
          <w:tcPr>
            <w:tcW w:w="924" w:type="dxa"/>
            <w:shd w:val="clear" w:color="auto" w:fill="auto"/>
            <w:noWrap/>
            <w:vAlign w:val="center"/>
            <w:hideMark/>
          </w:tcPr>
          <w:p w:rsidR="00704AC1" w:rsidRPr="0097151B" w:rsidRDefault="00704AC1" w:rsidP="00704AC1">
            <w:pPr>
              <w:jc w:val="center"/>
              <w:rPr>
                <w:color w:val="FF0000"/>
                <w:sz w:val="26"/>
                <w:szCs w:val="26"/>
              </w:rPr>
            </w:pPr>
            <w:r w:rsidRPr="0097151B">
              <w:rPr>
                <w:color w:val="FF0000"/>
                <w:sz w:val="26"/>
                <w:szCs w:val="26"/>
              </w:rPr>
              <w:t>0,5</w:t>
            </w:r>
          </w:p>
        </w:tc>
        <w:tc>
          <w:tcPr>
            <w:tcW w:w="1218" w:type="dxa"/>
            <w:shd w:val="clear" w:color="auto" w:fill="auto"/>
            <w:noWrap/>
            <w:vAlign w:val="center"/>
            <w:hideMark/>
          </w:tcPr>
          <w:p w:rsidR="00704AC1" w:rsidRPr="0097151B" w:rsidRDefault="00704AC1" w:rsidP="00704AC1">
            <w:pPr>
              <w:jc w:val="right"/>
              <w:rPr>
                <w:color w:val="FF0000"/>
                <w:sz w:val="26"/>
                <w:szCs w:val="26"/>
              </w:rPr>
            </w:pPr>
            <w:r w:rsidRPr="0097151B">
              <w:rPr>
                <w:color w:val="FF0000"/>
                <w:sz w:val="26"/>
                <w:szCs w:val="26"/>
              </w:rPr>
              <w:t>31,</w:t>
            </w:r>
            <w:r w:rsidR="0097151B" w:rsidRPr="0097151B">
              <w:rPr>
                <w:color w:val="FF0000"/>
                <w:sz w:val="26"/>
                <w:szCs w:val="26"/>
              </w:rPr>
              <w:t>1</w:t>
            </w:r>
          </w:p>
        </w:tc>
      </w:tr>
      <w:tr w:rsidR="00704AC1" w:rsidRPr="0097151B" w:rsidTr="00C429EA">
        <w:trPr>
          <w:trHeight w:val="64"/>
        </w:trPr>
        <w:tc>
          <w:tcPr>
            <w:tcW w:w="563" w:type="dxa"/>
            <w:shd w:val="clear" w:color="auto" w:fill="auto"/>
            <w:noWrap/>
            <w:vAlign w:val="center"/>
            <w:hideMark/>
          </w:tcPr>
          <w:p w:rsidR="00704AC1" w:rsidRPr="0097151B" w:rsidRDefault="00704AC1" w:rsidP="00704AC1">
            <w:pPr>
              <w:jc w:val="center"/>
              <w:rPr>
                <w:color w:val="FF0000"/>
                <w:sz w:val="26"/>
                <w:szCs w:val="26"/>
              </w:rPr>
            </w:pPr>
            <w:r w:rsidRPr="0097151B">
              <w:rPr>
                <w:color w:val="FF0000"/>
                <w:sz w:val="26"/>
                <w:szCs w:val="26"/>
              </w:rPr>
              <w:t>5</w:t>
            </w:r>
          </w:p>
        </w:tc>
        <w:tc>
          <w:tcPr>
            <w:tcW w:w="3287" w:type="dxa"/>
            <w:shd w:val="clear" w:color="auto" w:fill="auto"/>
            <w:noWrap/>
            <w:vAlign w:val="center"/>
            <w:hideMark/>
          </w:tcPr>
          <w:p w:rsidR="00704AC1" w:rsidRPr="0097151B" w:rsidRDefault="00704AC1" w:rsidP="00704AC1">
            <w:pPr>
              <w:rPr>
                <w:color w:val="FF0000"/>
                <w:sz w:val="26"/>
                <w:szCs w:val="26"/>
              </w:rPr>
            </w:pPr>
            <w:r w:rsidRPr="0097151B">
              <w:rPr>
                <w:color w:val="FF0000"/>
                <w:sz w:val="26"/>
                <w:szCs w:val="26"/>
              </w:rPr>
              <w:t>Nước dự phòng rò rỉ, PCCC</w:t>
            </w:r>
          </w:p>
        </w:tc>
        <w:tc>
          <w:tcPr>
            <w:tcW w:w="1302" w:type="dxa"/>
            <w:shd w:val="clear" w:color="auto" w:fill="auto"/>
            <w:noWrap/>
            <w:vAlign w:val="center"/>
            <w:hideMark/>
          </w:tcPr>
          <w:p w:rsidR="00704AC1" w:rsidRPr="0097151B" w:rsidRDefault="00704AC1" w:rsidP="00704AC1">
            <w:pPr>
              <w:jc w:val="center"/>
              <w:rPr>
                <w:color w:val="FF0000"/>
                <w:sz w:val="26"/>
                <w:szCs w:val="26"/>
              </w:rPr>
            </w:pPr>
            <w:r w:rsidRPr="0097151B">
              <w:rPr>
                <w:color w:val="FF0000"/>
                <w:sz w:val="26"/>
                <w:szCs w:val="26"/>
              </w:rPr>
              <w:t>-</w:t>
            </w:r>
          </w:p>
        </w:tc>
        <w:tc>
          <w:tcPr>
            <w:tcW w:w="2449" w:type="dxa"/>
            <w:gridSpan w:val="2"/>
            <w:shd w:val="clear" w:color="auto" w:fill="auto"/>
            <w:noWrap/>
            <w:vAlign w:val="center"/>
            <w:hideMark/>
          </w:tcPr>
          <w:p w:rsidR="00704AC1" w:rsidRPr="0097151B" w:rsidRDefault="00704AC1" w:rsidP="00704AC1">
            <w:pPr>
              <w:jc w:val="center"/>
              <w:rPr>
                <w:color w:val="FF0000"/>
                <w:sz w:val="26"/>
                <w:szCs w:val="26"/>
              </w:rPr>
            </w:pPr>
            <w:r w:rsidRPr="0097151B">
              <w:rPr>
                <w:color w:val="FF0000"/>
                <w:sz w:val="26"/>
                <w:szCs w:val="26"/>
              </w:rPr>
              <w:t>20%(a+b+c+d)</w:t>
            </w:r>
          </w:p>
        </w:tc>
        <w:tc>
          <w:tcPr>
            <w:tcW w:w="1218" w:type="dxa"/>
            <w:shd w:val="clear" w:color="auto" w:fill="auto"/>
            <w:noWrap/>
            <w:vAlign w:val="center"/>
            <w:hideMark/>
          </w:tcPr>
          <w:p w:rsidR="00704AC1" w:rsidRPr="0097151B" w:rsidRDefault="0097151B" w:rsidP="00704AC1">
            <w:pPr>
              <w:jc w:val="right"/>
              <w:rPr>
                <w:color w:val="FF0000"/>
                <w:sz w:val="26"/>
                <w:szCs w:val="26"/>
              </w:rPr>
            </w:pPr>
            <w:r w:rsidRPr="0097151B">
              <w:rPr>
                <w:color w:val="FF0000"/>
                <w:sz w:val="26"/>
                <w:szCs w:val="26"/>
              </w:rPr>
              <w:t>64,9</w:t>
            </w:r>
          </w:p>
        </w:tc>
      </w:tr>
      <w:tr w:rsidR="00704AC1" w:rsidRPr="0097151B" w:rsidTr="00C429EA">
        <w:trPr>
          <w:trHeight w:val="64"/>
        </w:trPr>
        <w:tc>
          <w:tcPr>
            <w:tcW w:w="563" w:type="dxa"/>
            <w:shd w:val="clear" w:color="auto" w:fill="auto"/>
            <w:noWrap/>
            <w:vAlign w:val="center"/>
            <w:hideMark/>
          </w:tcPr>
          <w:p w:rsidR="00704AC1" w:rsidRPr="0097151B" w:rsidRDefault="00704AC1" w:rsidP="00704AC1">
            <w:pPr>
              <w:jc w:val="center"/>
              <w:rPr>
                <w:color w:val="FF0000"/>
                <w:sz w:val="26"/>
                <w:szCs w:val="26"/>
              </w:rPr>
            </w:pPr>
          </w:p>
        </w:tc>
        <w:tc>
          <w:tcPr>
            <w:tcW w:w="3287" w:type="dxa"/>
            <w:shd w:val="clear" w:color="auto" w:fill="auto"/>
            <w:noWrap/>
            <w:vAlign w:val="center"/>
            <w:hideMark/>
          </w:tcPr>
          <w:p w:rsidR="00704AC1" w:rsidRPr="0097151B" w:rsidRDefault="00704AC1" w:rsidP="00704AC1">
            <w:pPr>
              <w:rPr>
                <w:b/>
                <w:bCs/>
                <w:color w:val="FF0000"/>
                <w:sz w:val="26"/>
                <w:szCs w:val="26"/>
              </w:rPr>
            </w:pPr>
            <w:r w:rsidRPr="0097151B">
              <w:rPr>
                <w:b/>
                <w:bCs/>
                <w:color w:val="FF0000"/>
                <w:sz w:val="26"/>
                <w:szCs w:val="26"/>
              </w:rPr>
              <w:t>Tổng cộng</w:t>
            </w:r>
          </w:p>
        </w:tc>
        <w:tc>
          <w:tcPr>
            <w:tcW w:w="1302" w:type="dxa"/>
            <w:shd w:val="clear" w:color="auto" w:fill="auto"/>
            <w:noWrap/>
            <w:vAlign w:val="center"/>
            <w:hideMark/>
          </w:tcPr>
          <w:p w:rsidR="00704AC1" w:rsidRPr="0097151B" w:rsidRDefault="00704AC1" w:rsidP="00704AC1">
            <w:pPr>
              <w:jc w:val="center"/>
              <w:rPr>
                <w:b/>
                <w:bCs/>
                <w:color w:val="FF0000"/>
                <w:sz w:val="26"/>
                <w:szCs w:val="26"/>
              </w:rPr>
            </w:pPr>
          </w:p>
        </w:tc>
        <w:tc>
          <w:tcPr>
            <w:tcW w:w="2449" w:type="dxa"/>
            <w:gridSpan w:val="2"/>
            <w:shd w:val="clear" w:color="auto" w:fill="auto"/>
            <w:noWrap/>
            <w:vAlign w:val="bottom"/>
            <w:hideMark/>
          </w:tcPr>
          <w:p w:rsidR="00704AC1" w:rsidRPr="0097151B" w:rsidRDefault="00704AC1" w:rsidP="00704AC1">
            <w:pPr>
              <w:jc w:val="center"/>
              <w:rPr>
                <w:b/>
                <w:bCs/>
                <w:color w:val="FF0000"/>
                <w:sz w:val="26"/>
                <w:szCs w:val="26"/>
              </w:rPr>
            </w:pPr>
            <w:r w:rsidRPr="0097151B">
              <w:rPr>
                <w:b/>
                <w:bCs/>
                <w:color w:val="FF0000"/>
                <w:sz w:val="26"/>
                <w:szCs w:val="26"/>
              </w:rPr>
              <w:t> </w:t>
            </w:r>
          </w:p>
        </w:tc>
        <w:tc>
          <w:tcPr>
            <w:tcW w:w="1218" w:type="dxa"/>
            <w:shd w:val="clear" w:color="auto" w:fill="auto"/>
            <w:noWrap/>
            <w:vAlign w:val="center"/>
            <w:hideMark/>
          </w:tcPr>
          <w:p w:rsidR="00704AC1" w:rsidRPr="0097151B" w:rsidRDefault="00704AC1" w:rsidP="00704AC1">
            <w:pPr>
              <w:jc w:val="right"/>
              <w:rPr>
                <w:b/>
                <w:bCs/>
                <w:color w:val="FF0000"/>
                <w:sz w:val="26"/>
                <w:szCs w:val="26"/>
              </w:rPr>
            </w:pPr>
            <w:r w:rsidRPr="0097151B">
              <w:rPr>
                <w:b/>
                <w:bCs/>
                <w:color w:val="FF0000"/>
                <w:sz w:val="26"/>
                <w:szCs w:val="26"/>
              </w:rPr>
              <w:t>3</w:t>
            </w:r>
            <w:r w:rsidR="0097151B" w:rsidRPr="0097151B">
              <w:rPr>
                <w:b/>
                <w:bCs/>
                <w:color w:val="FF0000"/>
                <w:sz w:val="26"/>
                <w:szCs w:val="26"/>
              </w:rPr>
              <w:t>89</w:t>
            </w:r>
          </w:p>
        </w:tc>
      </w:tr>
    </w:tbl>
    <w:p w:rsidR="00704AC1" w:rsidRPr="0097151B" w:rsidRDefault="00704AC1" w:rsidP="00704AC1">
      <w:pPr>
        <w:spacing w:before="120" w:after="120"/>
        <w:ind w:firstLine="720"/>
        <w:jc w:val="both"/>
        <w:rPr>
          <w:color w:val="FF0000"/>
          <w:sz w:val="28"/>
          <w:szCs w:val="28"/>
          <w:lang w:val="pt-BR"/>
        </w:rPr>
      </w:pPr>
      <w:r w:rsidRPr="0097151B">
        <w:rPr>
          <w:color w:val="FF0000"/>
          <w:sz w:val="28"/>
          <w:szCs w:val="28"/>
          <w:lang w:val="vi-VN"/>
        </w:rPr>
        <w:t xml:space="preserve">Tổng nhu cầu cấp nước khoảng: </w:t>
      </w:r>
      <w:r w:rsidR="0097151B" w:rsidRPr="0097151B">
        <w:rPr>
          <w:color w:val="FF0000"/>
          <w:sz w:val="28"/>
          <w:szCs w:val="28"/>
          <w:lang w:val="pt-BR"/>
        </w:rPr>
        <w:t>389</w:t>
      </w:r>
      <w:r w:rsidRPr="0097151B">
        <w:rPr>
          <w:color w:val="FF0000"/>
          <w:sz w:val="28"/>
          <w:szCs w:val="28"/>
          <w:lang w:val="vi-VN"/>
        </w:rPr>
        <w:t xml:space="preserve"> m3/ngđ.</w:t>
      </w:r>
    </w:p>
    <w:p w:rsidR="00704AC1" w:rsidRPr="00F52C95" w:rsidRDefault="00704AC1" w:rsidP="00704AC1">
      <w:pPr>
        <w:pStyle w:val="Heading3"/>
        <w:numPr>
          <w:ilvl w:val="2"/>
          <w:numId w:val="1"/>
        </w:numPr>
        <w:tabs>
          <w:tab w:val="clear" w:pos="5130"/>
          <w:tab w:val="num" w:pos="-180"/>
          <w:tab w:val="num" w:pos="0"/>
          <w:tab w:val="left" w:pos="1276"/>
        </w:tabs>
        <w:spacing w:after="120"/>
        <w:ind w:left="0" w:firstLine="567"/>
        <w:jc w:val="left"/>
        <w:rPr>
          <w:rFonts w:ascii="Times New Roman" w:hAnsi="Times New Roman"/>
          <w:sz w:val="28"/>
          <w:szCs w:val="28"/>
        </w:rPr>
      </w:pPr>
      <w:bookmarkStart w:id="160" w:name="_Toc451705722"/>
      <w:bookmarkStart w:id="161" w:name="_Toc468092969"/>
      <w:r w:rsidRPr="00F52C95">
        <w:rPr>
          <w:rFonts w:ascii="Times New Roman" w:hAnsi="Times New Roman"/>
          <w:sz w:val="28"/>
          <w:szCs w:val="28"/>
        </w:rPr>
        <w:t>Giải pháp cấp nước:</w:t>
      </w:r>
      <w:bookmarkEnd w:id="160"/>
      <w:bookmarkEnd w:id="161"/>
    </w:p>
    <w:p w:rsidR="00704AC1" w:rsidRPr="00F52C95" w:rsidRDefault="00704AC1" w:rsidP="00704AC1">
      <w:pPr>
        <w:spacing w:after="120"/>
        <w:ind w:firstLine="540"/>
        <w:jc w:val="both"/>
        <w:rPr>
          <w:b/>
          <w:i/>
          <w:sz w:val="28"/>
          <w:szCs w:val="28"/>
          <w:lang w:val="pt-BR"/>
        </w:rPr>
      </w:pPr>
      <w:r w:rsidRPr="00F52C95">
        <w:rPr>
          <w:b/>
          <w:i/>
          <w:sz w:val="28"/>
          <w:szCs w:val="28"/>
          <w:lang w:val="pt-BR"/>
        </w:rPr>
        <w:t>5.4.3.1 Cấp nước sinh hoạt:</w:t>
      </w:r>
    </w:p>
    <w:p w:rsidR="00704AC1" w:rsidRPr="00F52C95" w:rsidRDefault="00704AC1" w:rsidP="00704AC1">
      <w:pPr>
        <w:spacing w:after="120"/>
        <w:ind w:firstLine="720"/>
        <w:jc w:val="both"/>
        <w:rPr>
          <w:sz w:val="28"/>
          <w:szCs w:val="28"/>
          <w:lang w:val="pt-BR"/>
        </w:rPr>
      </w:pPr>
      <w:r w:rsidRPr="00F52C95">
        <w:rPr>
          <w:b/>
          <w:i/>
          <w:sz w:val="28"/>
          <w:szCs w:val="28"/>
          <w:lang w:val="pt-BR"/>
        </w:rPr>
        <w:t xml:space="preserve">* Nguồn nước: </w:t>
      </w:r>
      <w:r w:rsidRPr="00F52C95">
        <w:rPr>
          <w:sz w:val="28"/>
          <w:szCs w:val="28"/>
          <w:lang w:val="pt-BR"/>
        </w:rPr>
        <w:t xml:space="preserve">Sử dụng nguồn nước máy của nhà máy cấp nước Điện Phước. </w:t>
      </w:r>
    </w:p>
    <w:p w:rsidR="00704AC1" w:rsidRPr="00F52C95" w:rsidRDefault="00704AC1" w:rsidP="00704AC1">
      <w:pPr>
        <w:spacing w:after="120"/>
        <w:ind w:firstLine="720"/>
        <w:jc w:val="both"/>
        <w:rPr>
          <w:b/>
          <w:i/>
          <w:sz w:val="28"/>
          <w:szCs w:val="28"/>
          <w:lang w:val="pt-BR"/>
        </w:rPr>
      </w:pPr>
      <w:r w:rsidRPr="00F52C95">
        <w:rPr>
          <w:b/>
          <w:i/>
          <w:sz w:val="28"/>
          <w:szCs w:val="28"/>
          <w:lang w:val="pt-BR"/>
        </w:rPr>
        <w:t>* Mạng lưới ống cấp nước sạch:</w:t>
      </w:r>
    </w:p>
    <w:p w:rsidR="00704AC1" w:rsidRPr="00F52C95" w:rsidRDefault="00704AC1" w:rsidP="00704AC1">
      <w:pPr>
        <w:spacing w:after="120"/>
        <w:ind w:firstLine="720"/>
        <w:jc w:val="both"/>
        <w:rPr>
          <w:sz w:val="28"/>
          <w:szCs w:val="28"/>
          <w:lang w:val="vi-VN"/>
        </w:rPr>
      </w:pPr>
      <w:r w:rsidRPr="00F52C95">
        <w:rPr>
          <w:sz w:val="28"/>
          <w:szCs w:val="28"/>
          <w:lang w:val="pt-BR"/>
        </w:rPr>
        <w:t xml:space="preserve">- </w:t>
      </w:r>
      <w:r w:rsidRPr="00F52C95">
        <w:rPr>
          <w:sz w:val="28"/>
          <w:szCs w:val="28"/>
          <w:lang w:val="vi-VN"/>
        </w:rPr>
        <w:t>Mạng lưới cấp nước được đấu nối với tuyến ống cấp nước hiện trạng uPVC D114, D90 trên Quốc lộ 1A, ống PVC D60, D63 trên các tuyến đường vào khu vực.</w:t>
      </w:r>
    </w:p>
    <w:p w:rsidR="00704AC1" w:rsidRPr="00F52C95" w:rsidRDefault="00704AC1" w:rsidP="00704AC1">
      <w:pPr>
        <w:spacing w:after="120"/>
        <w:ind w:firstLine="720"/>
        <w:jc w:val="both"/>
        <w:rPr>
          <w:sz w:val="28"/>
          <w:szCs w:val="28"/>
          <w:lang w:val="vi-VN"/>
        </w:rPr>
      </w:pPr>
      <w:r w:rsidRPr="00F52C95">
        <w:rPr>
          <w:sz w:val="28"/>
          <w:szCs w:val="28"/>
          <w:lang w:val="vi-VN"/>
        </w:rPr>
        <w:t>- Chất liệu đường ống đề suất sử dụng ống HDPE. Đối với ống cấp nước qua đường đề xuất sử dụng ống thép tráng kẽm, để đảm bảo được ống cấp nước không bị hư hỏng dưới tải trọng xe bố trí các ống lồng bằng thép đen có sơn chống gỉ tại các vị trí qua đường. Đường kính ống thoả mãn các yêu cầu về kinh tế và kỹ thuật theo tiêu chuẩn ngành TCXD 33-2006 được xác định căn cứ vào việc tính toán thuỷ lực mạng lưới cấp nước.</w:t>
      </w:r>
    </w:p>
    <w:p w:rsidR="00704AC1" w:rsidRPr="00F52C95" w:rsidRDefault="00704AC1" w:rsidP="00704AC1">
      <w:pPr>
        <w:spacing w:after="120"/>
        <w:ind w:firstLine="720"/>
        <w:jc w:val="both"/>
        <w:rPr>
          <w:sz w:val="28"/>
          <w:szCs w:val="28"/>
          <w:lang w:val="vi-VN"/>
        </w:rPr>
      </w:pPr>
      <w:r w:rsidRPr="00F52C95">
        <w:rPr>
          <w:sz w:val="28"/>
          <w:szCs w:val="28"/>
          <w:lang w:val="vi-VN"/>
        </w:rPr>
        <w:t>- Trên các trục đường tại các ngã ba, ngã tư và phía trước các công trình công cộng bố trí các trụ nước chữa cháy khoảng cách 2 trụ 150m và tối đa là 200m, bố trí những vị trí thuận lợi cho xe chuyên dùng lấy nước khi có sự cố.</w:t>
      </w:r>
    </w:p>
    <w:p w:rsidR="00704AC1" w:rsidRPr="00F52C95" w:rsidRDefault="00704AC1" w:rsidP="00704AC1">
      <w:pPr>
        <w:spacing w:after="120"/>
        <w:ind w:firstLine="720"/>
        <w:jc w:val="both"/>
        <w:rPr>
          <w:b/>
          <w:i/>
          <w:sz w:val="28"/>
          <w:szCs w:val="28"/>
          <w:lang w:val="pt-BR"/>
        </w:rPr>
      </w:pPr>
      <w:r w:rsidRPr="00F52C95">
        <w:rPr>
          <w:b/>
          <w:i/>
          <w:sz w:val="28"/>
          <w:szCs w:val="28"/>
          <w:lang w:val="pt-BR"/>
        </w:rPr>
        <w:t>* Vạch tuyến mạng lưới cấp nước:</w:t>
      </w:r>
    </w:p>
    <w:p w:rsidR="00704AC1" w:rsidRPr="00F52C95" w:rsidRDefault="00704AC1" w:rsidP="00704AC1">
      <w:pPr>
        <w:spacing w:after="120"/>
        <w:ind w:firstLine="720"/>
        <w:jc w:val="both"/>
        <w:rPr>
          <w:sz w:val="28"/>
          <w:szCs w:val="28"/>
          <w:lang w:val="vi-VN"/>
        </w:rPr>
      </w:pPr>
      <w:r w:rsidRPr="00F52C95">
        <w:rPr>
          <w:sz w:val="28"/>
          <w:szCs w:val="28"/>
          <w:lang w:val="vi-VN"/>
        </w:rPr>
        <w:t>- Các tuyến ống cấp nước được bố trí trên vỉa hè, gần phía chỉ giới xây dựng và nằm cách chỉ giới xây dựng khoảng cách từ 0,5m đến 1.0m tuỳ theo mặt cắt vỉa hè và đường kính ống thiết kế.</w:t>
      </w:r>
    </w:p>
    <w:p w:rsidR="00704AC1" w:rsidRPr="00F52C95" w:rsidRDefault="00704AC1" w:rsidP="00704AC1">
      <w:pPr>
        <w:spacing w:after="120"/>
        <w:ind w:firstLine="720"/>
        <w:jc w:val="both"/>
        <w:rPr>
          <w:sz w:val="28"/>
          <w:szCs w:val="28"/>
          <w:lang w:val="vi-VN"/>
        </w:rPr>
      </w:pPr>
      <w:r w:rsidRPr="00F52C95">
        <w:rPr>
          <w:sz w:val="28"/>
          <w:szCs w:val="28"/>
          <w:lang w:val="vi-VN"/>
        </w:rPr>
        <w:t>- Giải pháp tổ chức mạng lưới: dùng mạng lưới hỗn hợp, kết hợp giữa mạng lưới vòng và mạng lưới cụt tuỳ thuộc theo việc tổ chức mạng lưới và số các điểm đấu nối cấp nước.</w:t>
      </w:r>
    </w:p>
    <w:p w:rsidR="00704AC1" w:rsidRPr="00F52C95" w:rsidRDefault="00704AC1" w:rsidP="00704AC1">
      <w:pPr>
        <w:spacing w:after="120"/>
        <w:ind w:firstLine="720"/>
        <w:jc w:val="both"/>
        <w:rPr>
          <w:sz w:val="28"/>
          <w:szCs w:val="28"/>
          <w:lang w:val="vi-VN"/>
        </w:rPr>
      </w:pPr>
      <w:r w:rsidRPr="00F52C95">
        <w:rPr>
          <w:sz w:val="28"/>
          <w:szCs w:val="28"/>
          <w:lang w:val="vi-VN"/>
        </w:rPr>
        <w:t>- Trên các trục đường ống cấp nước có đường kính D&gt;=100mm bố trí các trụ chữa cháy, khoảng cách 2 trụ &lt;=150m, bố trí tại những vị trí thuận lợi cho xe chuyên dùng ra vào lấy nước khi có sự cố.</w:t>
      </w:r>
    </w:p>
    <w:p w:rsidR="00704AC1" w:rsidRPr="00F52C95" w:rsidRDefault="00704AC1" w:rsidP="00704AC1">
      <w:pPr>
        <w:spacing w:after="120"/>
        <w:ind w:firstLine="720"/>
        <w:jc w:val="both"/>
        <w:rPr>
          <w:sz w:val="28"/>
          <w:szCs w:val="28"/>
          <w:lang w:val="vi-VN"/>
        </w:rPr>
      </w:pPr>
      <w:r w:rsidRPr="00F52C95">
        <w:rPr>
          <w:sz w:val="28"/>
          <w:szCs w:val="28"/>
          <w:lang w:val="vi-VN"/>
        </w:rPr>
        <w:t>- Tại các vị trí đấu nối với tuyến ống nhánh có bố trí các khoá để điều tiết lưu lượng và quản lý mạng khi có sự cố xảy ra.</w:t>
      </w:r>
    </w:p>
    <w:p w:rsidR="00704AC1" w:rsidRPr="00F52C95" w:rsidRDefault="00704AC1" w:rsidP="00704AC1">
      <w:pPr>
        <w:spacing w:after="120"/>
        <w:ind w:firstLine="720"/>
        <w:jc w:val="both"/>
        <w:rPr>
          <w:sz w:val="28"/>
          <w:szCs w:val="28"/>
          <w:lang w:val="vi-VN"/>
        </w:rPr>
      </w:pPr>
      <w:r w:rsidRPr="00F52C95">
        <w:rPr>
          <w:sz w:val="28"/>
          <w:szCs w:val="28"/>
          <w:lang w:val="vi-VN"/>
        </w:rPr>
        <w:lastRenderedPageBreak/>
        <w:t>- Tại các vị trí thấp trên mạng lưới cấp nước có bố trí van xả cặn để thuận lợi khi xúc rửa đường ống cấp nước, tại những vị trí cao có bố trí van xả khí để thoát khí trong mạng lưới thoát nước.</w:t>
      </w:r>
    </w:p>
    <w:p w:rsidR="00704AC1" w:rsidRPr="00F52C95" w:rsidRDefault="00704AC1" w:rsidP="00704AC1">
      <w:pPr>
        <w:spacing w:after="120"/>
        <w:ind w:firstLine="720"/>
        <w:jc w:val="both"/>
        <w:rPr>
          <w:b/>
          <w:i/>
          <w:sz w:val="28"/>
          <w:szCs w:val="28"/>
          <w:lang w:val="pt-BR"/>
        </w:rPr>
      </w:pPr>
      <w:r w:rsidRPr="00F52C95">
        <w:rPr>
          <w:b/>
          <w:i/>
          <w:sz w:val="28"/>
          <w:szCs w:val="28"/>
          <w:lang w:val="pt-BR"/>
        </w:rPr>
        <w:t>* Đối với tuyến kênh hiện trạng đi qua khu vực quy hoạch:</w:t>
      </w:r>
    </w:p>
    <w:p w:rsidR="00704AC1" w:rsidRPr="00F52C95" w:rsidRDefault="00704AC1" w:rsidP="00704AC1">
      <w:pPr>
        <w:spacing w:before="120"/>
        <w:ind w:firstLine="540"/>
        <w:jc w:val="both"/>
        <w:rPr>
          <w:sz w:val="28"/>
          <w:szCs w:val="28"/>
          <w:lang w:val="vi-VN"/>
        </w:rPr>
      </w:pPr>
      <w:r w:rsidRPr="00F52C95">
        <w:rPr>
          <w:sz w:val="28"/>
          <w:szCs w:val="28"/>
          <w:lang w:val="vi-VN"/>
        </w:rPr>
        <w:tab/>
        <w:t>- Để đảm bảo cung cấp nước tưới cho các cánh đồng khu vực phía tiếp giáp với khu quy hoạch, tiến hành nén tuyến kênh hiện trạng chạy dọc vỉa hè 3m.</w:t>
      </w:r>
    </w:p>
    <w:p w:rsidR="00704AC1" w:rsidRPr="00F52C95" w:rsidRDefault="00704AC1" w:rsidP="00704AC1">
      <w:pPr>
        <w:spacing w:after="120"/>
        <w:ind w:firstLine="540"/>
        <w:jc w:val="both"/>
        <w:rPr>
          <w:b/>
          <w:i/>
          <w:sz w:val="28"/>
          <w:szCs w:val="28"/>
          <w:lang w:val="pt-BR"/>
        </w:rPr>
      </w:pPr>
      <w:r w:rsidRPr="00F52C95">
        <w:rPr>
          <w:b/>
          <w:i/>
          <w:sz w:val="28"/>
          <w:szCs w:val="28"/>
          <w:lang w:val="pt-BR"/>
        </w:rPr>
        <w:t>5.4.3.2 Cấp nước sản xuất:</w:t>
      </w:r>
    </w:p>
    <w:p w:rsidR="00704AC1" w:rsidRPr="00F52C95" w:rsidRDefault="00704AC1" w:rsidP="00704AC1">
      <w:pPr>
        <w:spacing w:before="120"/>
        <w:ind w:firstLine="540"/>
        <w:jc w:val="both"/>
        <w:rPr>
          <w:i/>
          <w:sz w:val="28"/>
          <w:szCs w:val="28"/>
          <w:lang w:val="vi-VN"/>
        </w:rPr>
      </w:pPr>
      <w:r w:rsidRPr="00F52C95">
        <w:rPr>
          <w:i/>
          <w:sz w:val="28"/>
          <w:szCs w:val="28"/>
          <w:lang w:val="vi-VN"/>
        </w:rPr>
        <w:t>Đối với tuyến kênh hiện trạng đi qua khu vực quy hoạch:</w:t>
      </w:r>
    </w:p>
    <w:p w:rsidR="00704AC1" w:rsidRPr="00F52C95" w:rsidRDefault="00704AC1" w:rsidP="00704AC1">
      <w:pPr>
        <w:spacing w:before="120"/>
        <w:ind w:firstLine="540"/>
        <w:jc w:val="both"/>
        <w:rPr>
          <w:sz w:val="28"/>
          <w:szCs w:val="28"/>
          <w:lang w:val="vi-VN"/>
        </w:rPr>
      </w:pPr>
      <w:r w:rsidRPr="00F52C95">
        <w:rPr>
          <w:sz w:val="28"/>
          <w:szCs w:val="28"/>
          <w:lang w:val="vi-VN"/>
        </w:rPr>
        <w:t>- Để đảm bảo cung cấp nước tưới cho các cánh đồng khu vực phía tiếp giáp với khu quy hoạch, tiến hành nén tuyến kênh hiện trạng chạy dọc trên vỉa hè (xem bản vẽ).</w:t>
      </w:r>
    </w:p>
    <w:p w:rsidR="00704AC1" w:rsidRPr="00F52C95" w:rsidRDefault="00704AC1" w:rsidP="00704AC1">
      <w:pPr>
        <w:pStyle w:val="Heading3"/>
        <w:numPr>
          <w:ilvl w:val="2"/>
          <w:numId w:val="1"/>
        </w:numPr>
        <w:tabs>
          <w:tab w:val="clear" w:pos="5130"/>
          <w:tab w:val="num" w:pos="-180"/>
          <w:tab w:val="num" w:pos="0"/>
          <w:tab w:val="left" w:pos="1276"/>
        </w:tabs>
        <w:spacing w:before="120" w:after="120"/>
        <w:ind w:left="0" w:firstLine="562"/>
        <w:jc w:val="left"/>
        <w:rPr>
          <w:rFonts w:ascii="Times New Roman" w:hAnsi="Times New Roman"/>
          <w:sz w:val="28"/>
          <w:szCs w:val="28"/>
          <w:lang w:val="vi-VN"/>
        </w:rPr>
      </w:pPr>
      <w:bookmarkStart w:id="162" w:name="_Toc285717725"/>
      <w:bookmarkStart w:id="163" w:name="_Toc286063600"/>
      <w:bookmarkStart w:id="164" w:name="_Toc291603691"/>
      <w:bookmarkStart w:id="165" w:name="_Toc310322257"/>
      <w:bookmarkStart w:id="166" w:name="_Toc468092970"/>
      <w:r w:rsidRPr="00F52C95">
        <w:rPr>
          <w:rFonts w:ascii="Times New Roman" w:hAnsi="Times New Roman"/>
          <w:sz w:val="28"/>
          <w:szCs w:val="28"/>
          <w:lang w:val="vi-VN"/>
        </w:rPr>
        <w:t>Tính toán thuỷ lực mạng lưới:</w:t>
      </w:r>
      <w:bookmarkEnd w:id="162"/>
      <w:bookmarkEnd w:id="163"/>
      <w:bookmarkEnd w:id="164"/>
      <w:bookmarkEnd w:id="165"/>
      <w:bookmarkEnd w:id="166"/>
    </w:p>
    <w:p w:rsidR="00704AC1" w:rsidRPr="00F52C95" w:rsidRDefault="00704AC1" w:rsidP="00704AC1">
      <w:pPr>
        <w:pStyle w:val="Heading4"/>
        <w:numPr>
          <w:ilvl w:val="3"/>
          <w:numId w:val="0"/>
        </w:numPr>
        <w:tabs>
          <w:tab w:val="num" w:pos="0"/>
        </w:tabs>
        <w:spacing w:before="0" w:after="120"/>
        <w:rPr>
          <w:b w:val="0"/>
          <w:i/>
          <w:lang w:val="pt-BR"/>
        </w:rPr>
      </w:pPr>
      <w:r w:rsidRPr="00F52C95">
        <w:rPr>
          <w:b w:val="0"/>
          <w:i/>
          <w:lang w:val="pt-BR"/>
        </w:rPr>
        <w:tab/>
        <w:t>* Chuẩn bị tính toán:</w:t>
      </w:r>
    </w:p>
    <w:p w:rsidR="00704AC1" w:rsidRPr="00F52C95" w:rsidRDefault="00704AC1" w:rsidP="00704AC1">
      <w:pPr>
        <w:spacing w:after="120"/>
        <w:ind w:firstLine="720"/>
        <w:jc w:val="both"/>
        <w:rPr>
          <w:sz w:val="28"/>
          <w:szCs w:val="28"/>
          <w:lang w:val="pt-BR"/>
        </w:rPr>
      </w:pPr>
      <w:r w:rsidRPr="00F52C95">
        <w:rPr>
          <w:sz w:val="28"/>
          <w:szCs w:val="28"/>
          <w:lang w:val="pt-BR"/>
        </w:rPr>
        <w:t>- Chuẩn bị tính toán:</w:t>
      </w:r>
    </w:p>
    <w:p w:rsidR="00704AC1" w:rsidRPr="00F52C95" w:rsidRDefault="00704AC1" w:rsidP="00704AC1">
      <w:pPr>
        <w:spacing w:after="120"/>
        <w:ind w:firstLine="720"/>
        <w:jc w:val="both"/>
        <w:rPr>
          <w:sz w:val="28"/>
          <w:szCs w:val="28"/>
          <w:lang w:val="pt-BR"/>
        </w:rPr>
      </w:pPr>
      <w:r w:rsidRPr="00F52C95">
        <w:rPr>
          <w:sz w:val="28"/>
          <w:szCs w:val="28"/>
          <w:lang w:val="pt-BR"/>
        </w:rPr>
        <w:tab/>
        <w:t xml:space="preserve">Xác định lưu lượng đơn vị: </w:t>
      </w:r>
    </w:p>
    <w:p w:rsidR="00704AC1" w:rsidRPr="00F52C95" w:rsidRDefault="00704AC1" w:rsidP="00704AC1">
      <w:pPr>
        <w:spacing w:after="120"/>
        <w:ind w:left="2880"/>
        <w:jc w:val="both"/>
        <w:rPr>
          <w:sz w:val="28"/>
          <w:szCs w:val="28"/>
          <w:lang w:val="pt-BR"/>
        </w:rPr>
      </w:pPr>
      <w:r w:rsidRPr="00F52C95">
        <w:rPr>
          <w:sz w:val="28"/>
          <w:szCs w:val="28"/>
        </w:rPr>
        <w:sym w:font="Symbol" w:char="F0E5"/>
      </w:r>
      <w:r w:rsidRPr="00F52C95">
        <w:rPr>
          <w:sz w:val="28"/>
          <w:szCs w:val="28"/>
          <w:lang w:val="pt-BR"/>
        </w:rPr>
        <w:t>Q dọc đường</w:t>
      </w:r>
    </w:p>
    <w:p w:rsidR="00704AC1" w:rsidRPr="00F52C95" w:rsidRDefault="0046773B" w:rsidP="00704AC1">
      <w:pPr>
        <w:spacing w:after="120"/>
        <w:ind w:firstLine="720"/>
        <w:jc w:val="both"/>
        <w:rPr>
          <w:sz w:val="28"/>
          <w:szCs w:val="28"/>
          <w:lang w:val="pt-BR"/>
        </w:rPr>
      </w:pPr>
      <w:r w:rsidRPr="0046773B">
        <w:rPr>
          <w:noProof/>
        </w:rPr>
        <w:pict>
          <v:line id="Line 29" o:spid="_x0000_s1060" style="position:absolute;left:0;text-align:left;z-index:251668480;visibility:visible" from="140.4pt,4.35pt" to="212.4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7axEgIAACk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" o:allowincell="f"/>
        </w:pict>
      </w:r>
      <w:r w:rsidR="00704AC1" w:rsidRPr="00F52C95">
        <w:rPr>
          <w:sz w:val="28"/>
          <w:szCs w:val="28"/>
          <w:lang w:val="pt-BR"/>
        </w:rPr>
        <w:tab/>
        <w:t xml:space="preserve">Q đơn vị  =                                 </w:t>
      </w:r>
    </w:p>
    <w:p w:rsidR="00704AC1" w:rsidRPr="00F52C95" w:rsidRDefault="00704AC1" w:rsidP="00704AC1">
      <w:pPr>
        <w:spacing w:after="120"/>
        <w:ind w:left="2160" w:firstLine="720"/>
        <w:jc w:val="both"/>
        <w:rPr>
          <w:sz w:val="28"/>
          <w:szCs w:val="28"/>
          <w:lang w:val="pt-BR"/>
        </w:rPr>
      </w:pPr>
      <w:r w:rsidRPr="00F52C95">
        <w:rPr>
          <w:sz w:val="28"/>
          <w:szCs w:val="28"/>
        </w:rPr>
        <w:sym w:font="Symbol" w:char="F0E5"/>
      </w:r>
      <w:r w:rsidRPr="00F52C95">
        <w:rPr>
          <w:sz w:val="28"/>
          <w:szCs w:val="28"/>
          <w:lang w:val="pt-BR"/>
        </w:rPr>
        <w:t xml:space="preserve">L phân phối   </w:t>
      </w:r>
    </w:p>
    <w:p w:rsidR="00704AC1" w:rsidRPr="00F52C95" w:rsidRDefault="00704AC1" w:rsidP="00704AC1">
      <w:pPr>
        <w:spacing w:after="120"/>
        <w:ind w:firstLine="720"/>
        <w:jc w:val="both"/>
        <w:rPr>
          <w:sz w:val="28"/>
          <w:szCs w:val="28"/>
          <w:lang w:val="pt-BR"/>
        </w:rPr>
      </w:pPr>
      <w:r w:rsidRPr="00F52C95">
        <w:rPr>
          <w:sz w:val="28"/>
          <w:szCs w:val="28"/>
          <w:lang w:val="pt-BR"/>
        </w:rPr>
        <w:tab/>
        <w:t xml:space="preserve">- Phân phối lưu lượng nút </w:t>
      </w:r>
    </w:p>
    <w:p w:rsidR="00704AC1" w:rsidRPr="00F52C95" w:rsidRDefault="00704AC1" w:rsidP="00704AC1">
      <w:pPr>
        <w:spacing w:after="120"/>
        <w:ind w:firstLine="720"/>
        <w:jc w:val="both"/>
        <w:rPr>
          <w:sz w:val="28"/>
          <w:szCs w:val="28"/>
          <w:lang w:val="pt-BR"/>
        </w:rPr>
      </w:pPr>
      <w:r w:rsidRPr="00F52C95">
        <w:rPr>
          <w:sz w:val="28"/>
          <w:szCs w:val="28"/>
          <w:lang w:val="pt-BR"/>
        </w:rPr>
        <w:tab/>
        <w:t>Q nút =  0.5*</w:t>
      </w:r>
      <w:r w:rsidRPr="00F52C95">
        <w:rPr>
          <w:sz w:val="28"/>
          <w:szCs w:val="28"/>
        </w:rPr>
        <w:sym w:font="Symbol" w:char="F0E5"/>
      </w:r>
      <w:r w:rsidRPr="00F52C95">
        <w:rPr>
          <w:sz w:val="28"/>
          <w:szCs w:val="28"/>
          <w:lang w:val="pt-BR"/>
        </w:rPr>
        <w:t>L* q đơn vị</w:t>
      </w:r>
    </w:p>
    <w:p w:rsidR="00704AC1" w:rsidRPr="00F52C95" w:rsidRDefault="00704AC1" w:rsidP="00704AC1">
      <w:pPr>
        <w:spacing w:after="120"/>
        <w:ind w:firstLine="720"/>
        <w:jc w:val="both"/>
        <w:rPr>
          <w:sz w:val="28"/>
          <w:szCs w:val="28"/>
          <w:lang w:val="pt-BR"/>
        </w:rPr>
      </w:pPr>
      <w:r w:rsidRPr="00F52C95">
        <w:rPr>
          <w:sz w:val="28"/>
          <w:szCs w:val="28"/>
          <w:lang w:val="pt-BR"/>
        </w:rPr>
        <w:t>- Tính toán thuỷ lực mạng lưới cấp nước:</w:t>
      </w:r>
    </w:p>
    <w:p w:rsidR="00704AC1" w:rsidRPr="00F52C95" w:rsidRDefault="00704AC1" w:rsidP="00704AC1">
      <w:pPr>
        <w:spacing w:after="120"/>
        <w:ind w:firstLine="720"/>
        <w:jc w:val="both"/>
        <w:rPr>
          <w:sz w:val="28"/>
          <w:szCs w:val="28"/>
          <w:lang w:val="pt-BR"/>
        </w:rPr>
      </w:pPr>
      <w:r w:rsidRPr="00F52C95">
        <w:rPr>
          <w:sz w:val="28"/>
          <w:szCs w:val="28"/>
          <w:lang w:val="pt-BR"/>
        </w:rPr>
        <w:t xml:space="preserve">Đường kính ống được xác định theo công thức: </w:t>
      </w:r>
    </w:p>
    <w:p w:rsidR="00704AC1" w:rsidRPr="00F52C95" w:rsidRDefault="00704AC1" w:rsidP="00704AC1">
      <w:pPr>
        <w:spacing w:after="120"/>
        <w:ind w:left="720" w:firstLine="720"/>
        <w:jc w:val="both"/>
        <w:rPr>
          <w:sz w:val="28"/>
          <w:szCs w:val="28"/>
          <w:lang w:val="pt-BR"/>
        </w:rPr>
      </w:pPr>
      <w:r w:rsidRPr="00F52C95">
        <w:rPr>
          <w:sz w:val="28"/>
          <w:szCs w:val="28"/>
          <w:lang w:val="pt-BR"/>
        </w:rPr>
        <w:t>D =</w:t>
      </w:r>
      <w:r w:rsidRPr="00F52C95">
        <w:rPr>
          <w:sz w:val="28"/>
          <w:szCs w:val="28"/>
        </w:rPr>
        <w:object w:dxaOrig="859" w:dyaOrig="740">
          <v:shape id="_x0000_i1025" type="#_x0000_t75" style="width:41.9pt;height:38.7pt" o:ole="" fillcolor="window">
            <v:imagedata r:id="rId26" o:title=""/>
          </v:shape>
          <o:OLEObject Type="Embed" ProgID="Equation.3" ShapeID="_x0000_i1025" DrawAspect="Content" ObjectID="_1545025312" r:id="rId27"/>
        </w:object>
      </w:r>
    </w:p>
    <w:p w:rsidR="00704AC1" w:rsidRPr="00F52C95" w:rsidRDefault="00704AC1" w:rsidP="00704AC1">
      <w:pPr>
        <w:spacing w:after="120"/>
        <w:ind w:firstLine="720"/>
        <w:jc w:val="both"/>
        <w:rPr>
          <w:sz w:val="28"/>
          <w:szCs w:val="28"/>
          <w:lang w:val="pt-BR"/>
        </w:rPr>
      </w:pPr>
      <w:r w:rsidRPr="00F52C95">
        <w:rPr>
          <w:sz w:val="28"/>
          <w:szCs w:val="28"/>
          <w:lang w:val="pt-BR"/>
        </w:rPr>
        <w:t>Trong đó: V là vận tốc kinh tế.</w:t>
      </w:r>
    </w:p>
    <w:p w:rsidR="00704AC1" w:rsidRPr="00F52C95" w:rsidRDefault="00704AC1" w:rsidP="00704AC1">
      <w:pPr>
        <w:pStyle w:val="Heading4"/>
        <w:numPr>
          <w:ilvl w:val="3"/>
          <w:numId w:val="0"/>
        </w:numPr>
        <w:tabs>
          <w:tab w:val="num" w:pos="0"/>
        </w:tabs>
        <w:spacing w:before="0" w:after="120"/>
        <w:rPr>
          <w:b w:val="0"/>
          <w:i/>
          <w:lang w:val="pt-BR"/>
        </w:rPr>
      </w:pPr>
      <w:r w:rsidRPr="00F52C95">
        <w:rPr>
          <w:b w:val="0"/>
          <w:i/>
          <w:lang w:val="pt-BR"/>
        </w:rPr>
        <w:tab/>
        <w:t>* Tính toán thuỷ lực mạng lưới:</w:t>
      </w:r>
    </w:p>
    <w:p w:rsidR="00704AC1" w:rsidRPr="00F52C95" w:rsidRDefault="00704AC1" w:rsidP="00704AC1">
      <w:pPr>
        <w:spacing w:after="120"/>
        <w:ind w:firstLine="720"/>
        <w:jc w:val="both"/>
        <w:rPr>
          <w:sz w:val="28"/>
          <w:szCs w:val="28"/>
          <w:lang w:val="pt-BR"/>
        </w:rPr>
      </w:pPr>
      <w:r w:rsidRPr="00F52C95">
        <w:rPr>
          <w:sz w:val="28"/>
          <w:szCs w:val="28"/>
          <w:lang w:val="pt-BR"/>
        </w:rPr>
        <w:t>Việc tính toán thuỷ lực được tính riêng biệt cho từng vòng. Các đoạn ống qua đường và tuyến ống chính được tính toán như đối với ống truyền tải. Đường kính các ống phân phối được xác định theo vận tốc cho phép.</w:t>
      </w:r>
    </w:p>
    <w:p w:rsidR="00704AC1" w:rsidRPr="00F52C95" w:rsidRDefault="00704AC1" w:rsidP="00704AC1">
      <w:pPr>
        <w:spacing w:after="120"/>
        <w:ind w:firstLine="720"/>
        <w:jc w:val="both"/>
        <w:rPr>
          <w:sz w:val="28"/>
          <w:szCs w:val="28"/>
          <w:lang w:val="pt-BR"/>
        </w:rPr>
      </w:pPr>
      <w:r w:rsidRPr="00F52C95">
        <w:rPr>
          <w:sz w:val="28"/>
          <w:szCs w:val="28"/>
          <w:lang w:val="pt-BR"/>
        </w:rPr>
        <w:t>Các tuyến ống chính đã được xác định theo quy hoạch chung. Các công trình công cộng được tính toán theo tính chất dùng nước. Đường ống được thiết kế đến chân công trình công cộng và các khu ở.</w:t>
      </w:r>
    </w:p>
    <w:p w:rsidR="00C429EA" w:rsidRPr="00F52C95" w:rsidRDefault="00C429EA" w:rsidP="00704AC1">
      <w:pPr>
        <w:spacing w:after="120"/>
        <w:ind w:firstLine="720"/>
        <w:jc w:val="both"/>
        <w:rPr>
          <w:sz w:val="28"/>
          <w:szCs w:val="28"/>
          <w:lang w:val="pt-BR"/>
        </w:rPr>
      </w:pPr>
    </w:p>
    <w:p w:rsidR="00704AC1" w:rsidRPr="00F52C95" w:rsidRDefault="00704AC1" w:rsidP="00704AC1">
      <w:pPr>
        <w:pStyle w:val="Heading3"/>
        <w:numPr>
          <w:ilvl w:val="2"/>
          <w:numId w:val="1"/>
        </w:numPr>
        <w:tabs>
          <w:tab w:val="clear" w:pos="5130"/>
          <w:tab w:val="num" w:pos="-180"/>
          <w:tab w:val="num" w:pos="0"/>
          <w:tab w:val="left" w:pos="1276"/>
        </w:tabs>
        <w:spacing w:after="120"/>
        <w:ind w:left="0" w:firstLine="567"/>
        <w:jc w:val="left"/>
        <w:rPr>
          <w:rFonts w:ascii="Times New Roman" w:hAnsi="Times New Roman"/>
          <w:sz w:val="28"/>
          <w:szCs w:val="28"/>
          <w:lang w:val="vi-VN"/>
        </w:rPr>
      </w:pPr>
      <w:bookmarkStart w:id="167" w:name="_Toc468092971"/>
      <w:r w:rsidRPr="00F52C95">
        <w:rPr>
          <w:rFonts w:ascii="Times New Roman" w:hAnsi="Times New Roman"/>
          <w:sz w:val="28"/>
          <w:szCs w:val="28"/>
          <w:lang w:val="vi-VN"/>
        </w:rPr>
        <w:lastRenderedPageBreak/>
        <w:t>Khối lượng cấp nước:</w:t>
      </w:r>
      <w:bookmarkEnd w:id="167"/>
    </w:p>
    <w:tbl>
      <w:tblPr>
        <w:tblW w:w="7531" w:type="dxa"/>
        <w:jc w:val="center"/>
        <w:tblLook w:val="00A0"/>
      </w:tblPr>
      <w:tblGrid>
        <w:gridCol w:w="731"/>
        <w:gridCol w:w="3538"/>
        <w:gridCol w:w="1692"/>
        <w:gridCol w:w="1570"/>
      </w:tblGrid>
      <w:tr w:rsidR="00704AC1" w:rsidRPr="00F52C95" w:rsidTr="00704AC1">
        <w:trPr>
          <w:trHeight w:val="330"/>
          <w:jc w:val="center"/>
        </w:trPr>
        <w:tc>
          <w:tcPr>
            <w:tcW w:w="731" w:type="dxa"/>
            <w:vMerge w:val="restart"/>
            <w:tcBorders>
              <w:top w:val="single" w:sz="4" w:space="0" w:color="auto"/>
              <w:left w:val="single" w:sz="4" w:space="0" w:color="auto"/>
              <w:bottom w:val="single" w:sz="4" w:space="0" w:color="auto"/>
              <w:right w:val="single" w:sz="4" w:space="0" w:color="auto"/>
            </w:tcBorders>
            <w:noWrap/>
            <w:vAlign w:val="center"/>
          </w:tcPr>
          <w:p w:rsidR="00704AC1" w:rsidRPr="00F52C95" w:rsidRDefault="00704AC1" w:rsidP="00704AC1">
            <w:pPr>
              <w:jc w:val="center"/>
              <w:rPr>
                <w:b/>
                <w:sz w:val="26"/>
                <w:szCs w:val="26"/>
              </w:rPr>
            </w:pPr>
            <w:r w:rsidRPr="00F52C95">
              <w:rPr>
                <w:b/>
                <w:sz w:val="26"/>
                <w:szCs w:val="26"/>
              </w:rPr>
              <w:t>TT</w:t>
            </w:r>
          </w:p>
        </w:tc>
        <w:tc>
          <w:tcPr>
            <w:tcW w:w="3538" w:type="dxa"/>
            <w:vMerge w:val="restart"/>
            <w:tcBorders>
              <w:top w:val="single" w:sz="4" w:space="0" w:color="auto"/>
              <w:left w:val="single" w:sz="4" w:space="0" w:color="auto"/>
              <w:bottom w:val="single" w:sz="4" w:space="0" w:color="auto"/>
              <w:right w:val="single" w:sz="4" w:space="0" w:color="auto"/>
            </w:tcBorders>
            <w:noWrap/>
            <w:vAlign w:val="center"/>
          </w:tcPr>
          <w:p w:rsidR="00704AC1" w:rsidRPr="00F52C95" w:rsidRDefault="00704AC1" w:rsidP="00704AC1">
            <w:pPr>
              <w:jc w:val="center"/>
              <w:rPr>
                <w:b/>
                <w:sz w:val="26"/>
                <w:szCs w:val="26"/>
              </w:rPr>
            </w:pPr>
            <w:r w:rsidRPr="00F52C95">
              <w:rPr>
                <w:b/>
                <w:sz w:val="26"/>
                <w:szCs w:val="26"/>
              </w:rPr>
              <w:t>Hạng mục</w:t>
            </w:r>
          </w:p>
        </w:tc>
        <w:tc>
          <w:tcPr>
            <w:tcW w:w="1692" w:type="dxa"/>
            <w:vMerge w:val="restart"/>
            <w:tcBorders>
              <w:top w:val="single" w:sz="4" w:space="0" w:color="auto"/>
              <w:left w:val="single" w:sz="4" w:space="0" w:color="auto"/>
              <w:bottom w:val="single" w:sz="4" w:space="0" w:color="auto"/>
              <w:right w:val="single" w:sz="4" w:space="0" w:color="auto"/>
            </w:tcBorders>
            <w:noWrap/>
            <w:vAlign w:val="center"/>
          </w:tcPr>
          <w:p w:rsidR="00704AC1" w:rsidRPr="00F52C95" w:rsidRDefault="00704AC1" w:rsidP="00704AC1">
            <w:pPr>
              <w:jc w:val="center"/>
              <w:rPr>
                <w:b/>
                <w:sz w:val="26"/>
                <w:szCs w:val="26"/>
              </w:rPr>
            </w:pPr>
            <w:r w:rsidRPr="00F52C95">
              <w:rPr>
                <w:b/>
                <w:sz w:val="26"/>
                <w:szCs w:val="26"/>
              </w:rPr>
              <w:t>Đơn vị tính</w:t>
            </w:r>
          </w:p>
        </w:tc>
        <w:tc>
          <w:tcPr>
            <w:tcW w:w="1570" w:type="dxa"/>
            <w:vMerge w:val="restart"/>
            <w:tcBorders>
              <w:top w:val="single" w:sz="4" w:space="0" w:color="auto"/>
              <w:left w:val="single" w:sz="4" w:space="0" w:color="auto"/>
              <w:bottom w:val="single" w:sz="4" w:space="0" w:color="auto"/>
              <w:right w:val="single" w:sz="4" w:space="0" w:color="auto"/>
            </w:tcBorders>
            <w:noWrap/>
            <w:vAlign w:val="center"/>
          </w:tcPr>
          <w:p w:rsidR="00704AC1" w:rsidRPr="00F52C95" w:rsidRDefault="00704AC1" w:rsidP="00704AC1">
            <w:pPr>
              <w:jc w:val="center"/>
              <w:rPr>
                <w:b/>
                <w:sz w:val="26"/>
                <w:szCs w:val="26"/>
              </w:rPr>
            </w:pPr>
            <w:r w:rsidRPr="00F52C95">
              <w:rPr>
                <w:b/>
                <w:sz w:val="26"/>
                <w:szCs w:val="26"/>
              </w:rPr>
              <w:t>Khối lượng</w:t>
            </w:r>
          </w:p>
        </w:tc>
      </w:tr>
      <w:tr w:rsidR="00704AC1" w:rsidRPr="00F52C95" w:rsidTr="00C429EA">
        <w:trPr>
          <w:trHeight w:val="299"/>
          <w:jc w:val="center"/>
        </w:trPr>
        <w:tc>
          <w:tcPr>
            <w:tcW w:w="731" w:type="dxa"/>
            <w:vMerge/>
            <w:tcBorders>
              <w:top w:val="single" w:sz="4" w:space="0" w:color="auto"/>
              <w:left w:val="single" w:sz="4" w:space="0" w:color="auto"/>
              <w:bottom w:val="single" w:sz="4" w:space="0" w:color="auto"/>
              <w:right w:val="single" w:sz="4" w:space="0" w:color="auto"/>
            </w:tcBorders>
            <w:vAlign w:val="center"/>
          </w:tcPr>
          <w:p w:rsidR="00704AC1" w:rsidRPr="00F52C95" w:rsidRDefault="00704AC1" w:rsidP="00704AC1">
            <w:pPr>
              <w:rPr>
                <w:sz w:val="26"/>
                <w:szCs w:val="26"/>
              </w:rPr>
            </w:pPr>
          </w:p>
        </w:tc>
        <w:tc>
          <w:tcPr>
            <w:tcW w:w="3538" w:type="dxa"/>
            <w:vMerge/>
            <w:tcBorders>
              <w:top w:val="single" w:sz="4" w:space="0" w:color="auto"/>
              <w:left w:val="single" w:sz="4" w:space="0" w:color="auto"/>
              <w:bottom w:val="single" w:sz="4" w:space="0" w:color="auto"/>
              <w:right w:val="single" w:sz="4" w:space="0" w:color="auto"/>
            </w:tcBorders>
            <w:vAlign w:val="center"/>
          </w:tcPr>
          <w:p w:rsidR="00704AC1" w:rsidRPr="00F52C95" w:rsidRDefault="00704AC1" w:rsidP="00704AC1">
            <w:pPr>
              <w:rPr>
                <w:sz w:val="26"/>
                <w:szCs w:val="26"/>
              </w:rPr>
            </w:pPr>
          </w:p>
        </w:tc>
        <w:tc>
          <w:tcPr>
            <w:tcW w:w="1692" w:type="dxa"/>
            <w:vMerge/>
            <w:tcBorders>
              <w:top w:val="single" w:sz="4" w:space="0" w:color="auto"/>
              <w:left w:val="single" w:sz="4" w:space="0" w:color="auto"/>
              <w:bottom w:val="single" w:sz="4" w:space="0" w:color="auto"/>
              <w:right w:val="single" w:sz="4" w:space="0" w:color="auto"/>
            </w:tcBorders>
            <w:vAlign w:val="center"/>
          </w:tcPr>
          <w:p w:rsidR="00704AC1" w:rsidRPr="00F52C95" w:rsidRDefault="00704AC1" w:rsidP="00704AC1">
            <w:pPr>
              <w:rPr>
                <w:sz w:val="26"/>
                <w:szCs w:val="26"/>
              </w:rPr>
            </w:pPr>
          </w:p>
        </w:tc>
        <w:tc>
          <w:tcPr>
            <w:tcW w:w="1570" w:type="dxa"/>
            <w:vMerge/>
            <w:tcBorders>
              <w:top w:val="single" w:sz="4" w:space="0" w:color="auto"/>
              <w:left w:val="single" w:sz="4" w:space="0" w:color="auto"/>
              <w:bottom w:val="single" w:sz="4" w:space="0" w:color="auto"/>
              <w:right w:val="single" w:sz="4" w:space="0" w:color="auto"/>
            </w:tcBorders>
            <w:vAlign w:val="center"/>
          </w:tcPr>
          <w:p w:rsidR="00704AC1" w:rsidRPr="00F52C95" w:rsidRDefault="00704AC1" w:rsidP="00704AC1">
            <w:pPr>
              <w:jc w:val="center"/>
              <w:rPr>
                <w:sz w:val="26"/>
                <w:szCs w:val="26"/>
              </w:rPr>
            </w:pPr>
          </w:p>
        </w:tc>
      </w:tr>
      <w:tr w:rsidR="00704AC1" w:rsidRPr="00F52C95" w:rsidTr="00704AC1">
        <w:trPr>
          <w:trHeight w:val="330"/>
          <w:jc w:val="center"/>
        </w:trPr>
        <w:tc>
          <w:tcPr>
            <w:tcW w:w="731" w:type="dxa"/>
            <w:tcBorders>
              <w:top w:val="nil"/>
              <w:left w:val="single" w:sz="4" w:space="0" w:color="auto"/>
              <w:bottom w:val="single" w:sz="4" w:space="0" w:color="auto"/>
              <w:right w:val="single" w:sz="4" w:space="0" w:color="auto"/>
            </w:tcBorders>
            <w:noWrap/>
            <w:vAlign w:val="bottom"/>
          </w:tcPr>
          <w:p w:rsidR="00704AC1" w:rsidRPr="00F52C95" w:rsidRDefault="00704AC1" w:rsidP="00704AC1">
            <w:pPr>
              <w:jc w:val="center"/>
              <w:rPr>
                <w:sz w:val="26"/>
                <w:szCs w:val="26"/>
              </w:rPr>
            </w:pPr>
            <w:r w:rsidRPr="00F52C95">
              <w:rPr>
                <w:sz w:val="26"/>
                <w:szCs w:val="26"/>
              </w:rPr>
              <w:t>1</w:t>
            </w:r>
          </w:p>
        </w:tc>
        <w:tc>
          <w:tcPr>
            <w:tcW w:w="3538" w:type="dxa"/>
            <w:tcBorders>
              <w:top w:val="nil"/>
              <w:left w:val="nil"/>
              <w:bottom w:val="single" w:sz="4" w:space="0" w:color="auto"/>
              <w:right w:val="single" w:sz="4" w:space="0" w:color="auto"/>
            </w:tcBorders>
            <w:vAlign w:val="center"/>
          </w:tcPr>
          <w:p w:rsidR="00704AC1" w:rsidRPr="00F52C95" w:rsidRDefault="00704AC1" w:rsidP="00704AC1">
            <w:pPr>
              <w:rPr>
                <w:sz w:val="26"/>
                <w:szCs w:val="26"/>
              </w:rPr>
            </w:pPr>
            <w:r w:rsidRPr="00F52C95">
              <w:rPr>
                <w:sz w:val="26"/>
                <w:szCs w:val="26"/>
              </w:rPr>
              <w:t>HDPE D50</w:t>
            </w:r>
          </w:p>
        </w:tc>
        <w:tc>
          <w:tcPr>
            <w:tcW w:w="1692" w:type="dxa"/>
            <w:tcBorders>
              <w:top w:val="nil"/>
              <w:left w:val="nil"/>
              <w:bottom w:val="single" w:sz="4" w:space="0" w:color="auto"/>
              <w:right w:val="single" w:sz="4" w:space="0" w:color="auto"/>
            </w:tcBorders>
            <w:vAlign w:val="center"/>
          </w:tcPr>
          <w:p w:rsidR="00704AC1" w:rsidRPr="00F52C95" w:rsidRDefault="00704AC1" w:rsidP="00704AC1">
            <w:pPr>
              <w:jc w:val="center"/>
              <w:rPr>
                <w:sz w:val="26"/>
                <w:szCs w:val="26"/>
              </w:rPr>
            </w:pPr>
            <w:r w:rsidRPr="00F52C95">
              <w:rPr>
                <w:sz w:val="26"/>
                <w:szCs w:val="26"/>
              </w:rPr>
              <w:t>m</w:t>
            </w:r>
          </w:p>
        </w:tc>
        <w:tc>
          <w:tcPr>
            <w:tcW w:w="1570" w:type="dxa"/>
            <w:tcBorders>
              <w:top w:val="nil"/>
              <w:left w:val="nil"/>
              <w:bottom w:val="single" w:sz="4" w:space="0" w:color="auto"/>
              <w:right w:val="single" w:sz="4" w:space="0" w:color="auto"/>
            </w:tcBorders>
            <w:vAlign w:val="center"/>
          </w:tcPr>
          <w:p w:rsidR="00704AC1" w:rsidRPr="00F52C95" w:rsidRDefault="00704AC1" w:rsidP="00704AC1">
            <w:pPr>
              <w:jc w:val="center"/>
              <w:rPr>
                <w:sz w:val="26"/>
                <w:szCs w:val="26"/>
              </w:rPr>
            </w:pPr>
            <w:r w:rsidRPr="00F52C95">
              <w:rPr>
                <w:sz w:val="26"/>
                <w:szCs w:val="26"/>
              </w:rPr>
              <w:t>2.756,5</w:t>
            </w:r>
          </w:p>
        </w:tc>
      </w:tr>
      <w:tr w:rsidR="00704AC1" w:rsidRPr="00F52C95" w:rsidTr="00704AC1">
        <w:trPr>
          <w:trHeight w:val="330"/>
          <w:jc w:val="center"/>
        </w:trPr>
        <w:tc>
          <w:tcPr>
            <w:tcW w:w="731" w:type="dxa"/>
            <w:tcBorders>
              <w:top w:val="nil"/>
              <w:left w:val="single" w:sz="4" w:space="0" w:color="auto"/>
              <w:bottom w:val="single" w:sz="4" w:space="0" w:color="auto"/>
              <w:right w:val="single" w:sz="4" w:space="0" w:color="auto"/>
            </w:tcBorders>
            <w:noWrap/>
            <w:vAlign w:val="bottom"/>
          </w:tcPr>
          <w:p w:rsidR="00704AC1" w:rsidRPr="00F52C95" w:rsidRDefault="00704AC1" w:rsidP="00704AC1">
            <w:pPr>
              <w:jc w:val="center"/>
              <w:rPr>
                <w:sz w:val="26"/>
                <w:szCs w:val="26"/>
              </w:rPr>
            </w:pPr>
            <w:r w:rsidRPr="00F52C95">
              <w:rPr>
                <w:sz w:val="26"/>
                <w:szCs w:val="26"/>
              </w:rPr>
              <w:t>2</w:t>
            </w:r>
          </w:p>
        </w:tc>
        <w:tc>
          <w:tcPr>
            <w:tcW w:w="3538" w:type="dxa"/>
            <w:tcBorders>
              <w:top w:val="nil"/>
              <w:left w:val="nil"/>
              <w:bottom w:val="single" w:sz="4" w:space="0" w:color="auto"/>
              <w:right w:val="single" w:sz="4" w:space="0" w:color="auto"/>
            </w:tcBorders>
            <w:vAlign w:val="center"/>
          </w:tcPr>
          <w:p w:rsidR="00704AC1" w:rsidRPr="00F52C95" w:rsidRDefault="00704AC1" w:rsidP="00704AC1">
            <w:pPr>
              <w:rPr>
                <w:sz w:val="26"/>
                <w:szCs w:val="26"/>
              </w:rPr>
            </w:pPr>
            <w:r w:rsidRPr="00F52C95">
              <w:rPr>
                <w:sz w:val="26"/>
                <w:szCs w:val="26"/>
              </w:rPr>
              <w:t>HDPE D75</w:t>
            </w:r>
          </w:p>
        </w:tc>
        <w:tc>
          <w:tcPr>
            <w:tcW w:w="1692" w:type="dxa"/>
            <w:tcBorders>
              <w:top w:val="nil"/>
              <w:left w:val="nil"/>
              <w:bottom w:val="single" w:sz="4" w:space="0" w:color="auto"/>
              <w:right w:val="single" w:sz="4" w:space="0" w:color="auto"/>
            </w:tcBorders>
            <w:vAlign w:val="center"/>
          </w:tcPr>
          <w:p w:rsidR="00704AC1" w:rsidRPr="00F52C95" w:rsidRDefault="00704AC1" w:rsidP="00704AC1">
            <w:pPr>
              <w:jc w:val="center"/>
              <w:rPr>
                <w:sz w:val="26"/>
                <w:szCs w:val="26"/>
              </w:rPr>
            </w:pPr>
            <w:r w:rsidRPr="00F52C95">
              <w:rPr>
                <w:sz w:val="26"/>
                <w:szCs w:val="26"/>
              </w:rPr>
              <w:t>m</w:t>
            </w:r>
          </w:p>
        </w:tc>
        <w:tc>
          <w:tcPr>
            <w:tcW w:w="1570" w:type="dxa"/>
            <w:tcBorders>
              <w:top w:val="nil"/>
              <w:left w:val="nil"/>
              <w:bottom w:val="single" w:sz="4" w:space="0" w:color="auto"/>
              <w:right w:val="single" w:sz="4" w:space="0" w:color="auto"/>
            </w:tcBorders>
            <w:vAlign w:val="center"/>
          </w:tcPr>
          <w:p w:rsidR="00704AC1" w:rsidRPr="00F52C95" w:rsidRDefault="00704AC1" w:rsidP="00704AC1">
            <w:pPr>
              <w:jc w:val="center"/>
              <w:rPr>
                <w:sz w:val="26"/>
                <w:szCs w:val="26"/>
              </w:rPr>
            </w:pPr>
            <w:r w:rsidRPr="00F52C95">
              <w:rPr>
                <w:sz w:val="26"/>
                <w:szCs w:val="26"/>
              </w:rPr>
              <w:t>627,0</w:t>
            </w:r>
          </w:p>
        </w:tc>
      </w:tr>
      <w:tr w:rsidR="00704AC1" w:rsidRPr="00F52C95" w:rsidTr="00704AC1">
        <w:trPr>
          <w:trHeight w:val="330"/>
          <w:jc w:val="center"/>
        </w:trPr>
        <w:tc>
          <w:tcPr>
            <w:tcW w:w="731" w:type="dxa"/>
            <w:tcBorders>
              <w:top w:val="nil"/>
              <w:left w:val="single" w:sz="4" w:space="0" w:color="auto"/>
              <w:bottom w:val="single" w:sz="4" w:space="0" w:color="auto"/>
              <w:right w:val="single" w:sz="4" w:space="0" w:color="auto"/>
            </w:tcBorders>
            <w:noWrap/>
            <w:vAlign w:val="bottom"/>
          </w:tcPr>
          <w:p w:rsidR="00704AC1" w:rsidRPr="00F52C95" w:rsidRDefault="00704AC1" w:rsidP="00704AC1">
            <w:pPr>
              <w:jc w:val="center"/>
              <w:rPr>
                <w:sz w:val="26"/>
                <w:szCs w:val="26"/>
              </w:rPr>
            </w:pPr>
            <w:r w:rsidRPr="00F52C95">
              <w:rPr>
                <w:sz w:val="26"/>
                <w:szCs w:val="26"/>
              </w:rPr>
              <w:t>3</w:t>
            </w:r>
          </w:p>
        </w:tc>
        <w:tc>
          <w:tcPr>
            <w:tcW w:w="3538" w:type="dxa"/>
            <w:tcBorders>
              <w:top w:val="nil"/>
              <w:left w:val="nil"/>
              <w:bottom w:val="single" w:sz="4" w:space="0" w:color="auto"/>
              <w:right w:val="single" w:sz="4" w:space="0" w:color="auto"/>
            </w:tcBorders>
            <w:vAlign w:val="center"/>
          </w:tcPr>
          <w:p w:rsidR="00704AC1" w:rsidRPr="00F52C95" w:rsidRDefault="00704AC1" w:rsidP="00704AC1">
            <w:pPr>
              <w:rPr>
                <w:sz w:val="26"/>
                <w:szCs w:val="26"/>
              </w:rPr>
            </w:pPr>
            <w:r w:rsidRPr="00F52C95">
              <w:rPr>
                <w:sz w:val="26"/>
                <w:szCs w:val="26"/>
              </w:rPr>
              <w:t>HDPE D90</w:t>
            </w:r>
          </w:p>
        </w:tc>
        <w:tc>
          <w:tcPr>
            <w:tcW w:w="1692" w:type="dxa"/>
            <w:tcBorders>
              <w:top w:val="nil"/>
              <w:left w:val="nil"/>
              <w:bottom w:val="single" w:sz="4" w:space="0" w:color="auto"/>
              <w:right w:val="single" w:sz="4" w:space="0" w:color="auto"/>
            </w:tcBorders>
            <w:vAlign w:val="center"/>
          </w:tcPr>
          <w:p w:rsidR="00704AC1" w:rsidRPr="00F52C95" w:rsidRDefault="00704AC1" w:rsidP="00704AC1">
            <w:pPr>
              <w:jc w:val="center"/>
              <w:rPr>
                <w:sz w:val="26"/>
                <w:szCs w:val="26"/>
              </w:rPr>
            </w:pPr>
            <w:r w:rsidRPr="00F52C95">
              <w:rPr>
                <w:sz w:val="26"/>
                <w:szCs w:val="26"/>
              </w:rPr>
              <w:t>m</w:t>
            </w:r>
          </w:p>
        </w:tc>
        <w:tc>
          <w:tcPr>
            <w:tcW w:w="1570" w:type="dxa"/>
            <w:tcBorders>
              <w:top w:val="nil"/>
              <w:left w:val="nil"/>
              <w:bottom w:val="single" w:sz="4" w:space="0" w:color="auto"/>
              <w:right w:val="single" w:sz="4" w:space="0" w:color="auto"/>
            </w:tcBorders>
            <w:vAlign w:val="center"/>
          </w:tcPr>
          <w:p w:rsidR="00704AC1" w:rsidRPr="00F52C95" w:rsidRDefault="00704AC1" w:rsidP="00704AC1">
            <w:pPr>
              <w:jc w:val="center"/>
              <w:rPr>
                <w:sz w:val="26"/>
                <w:szCs w:val="26"/>
              </w:rPr>
            </w:pPr>
            <w:r w:rsidRPr="00F52C95">
              <w:rPr>
                <w:sz w:val="26"/>
                <w:szCs w:val="26"/>
              </w:rPr>
              <w:t>1.424,0</w:t>
            </w:r>
          </w:p>
        </w:tc>
      </w:tr>
      <w:tr w:rsidR="00704AC1" w:rsidRPr="00F52C95" w:rsidTr="00704AC1">
        <w:trPr>
          <w:trHeight w:val="330"/>
          <w:jc w:val="center"/>
        </w:trPr>
        <w:tc>
          <w:tcPr>
            <w:tcW w:w="731" w:type="dxa"/>
            <w:tcBorders>
              <w:top w:val="nil"/>
              <w:left w:val="single" w:sz="4" w:space="0" w:color="auto"/>
              <w:bottom w:val="single" w:sz="4" w:space="0" w:color="auto"/>
              <w:right w:val="single" w:sz="4" w:space="0" w:color="auto"/>
            </w:tcBorders>
            <w:noWrap/>
            <w:vAlign w:val="bottom"/>
          </w:tcPr>
          <w:p w:rsidR="00704AC1" w:rsidRPr="00F52C95" w:rsidRDefault="00704AC1" w:rsidP="00704AC1">
            <w:pPr>
              <w:jc w:val="center"/>
              <w:rPr>
                <w:sz w:val="26"/>
                <w:szCs w:val="26"/>
              </w:rPr>
            </w:pPr>
            <w:r w:rsidRPr="00F52C95">
              <w:rPr>
                <w:sz w:val="26"/>
                <w:szCs w:val="26"/>
              </w:rPr>
              <w:t>4</w:t>
            </w:r>
          </w:p>
        </w:tc>
        <w:tc>
          <w:tcPr>
            <w:tcW w:w="3538" w:type="dxa"/>
            <w:tcBorders>
              <w:top w:val="nil"/>
              <w:left w:val="nil"/>
              <w:bottom w:val="single" w:sz="4" w:space="0" w:color="auto"/>
              <w:right w:val="single" w:sz="4" w:space="0" w:color="auto"/>
            </w:tcBorders>
            <w:vAlign w:val="center"/>
          </w:tcPr>
          <w:p w:rsidR="00704AC1" w:rsidRPr="00F52C95" w:rsidRDefault="00704AC1" w:rsidP="00704AC1">
            <w:pPr>
              <w:rPr>
                <w:sz w:val="26"/>
                <w:szCs w:val="26"/>
              </w:rPr>
            </w:pPr>
            <w:r w:rsidRPr="00F52C95">
              <w:rPr>
                <w:sz w:val="26"/>
                <w:szCs w:val="26"/>
              </w:rPr>
              <w:t>HDPE D114</w:t>
            </w:r>
          </w:p>
        </w:tc>
        <w:tc>
          <w:tcPr>
            <w:tcW w:w="1692" w:type="dxa"/>
            <w:tcBorders>
              <w:top w:val="nil"/>
              <w:left w:val="nil"/>
              <w:bottom w:val="single" w:sz="4" w:space="0" w:color="auto"/>
              <w:right w:val="single" w:sz="4" w:space="0" w:color="auto"/>
            </w:tcBorders>
            <w:vAlign w:val="center"/>
          </w:tcPr>
          <w:p w:rsidR="00704AC1" w:rsidRPr="00F52C95" w:rsidRDefault="00704AC1" w:rsidP="00704AC1">
            <w:pPr>
              <w:jc w:val="center"/>
              <w:rPr>
                <w:sz w:val="26"/>
                <w:szCs w:val="26"/>
              </w:rPr>
            </w:pPr>
            <w:r w:rsidRPr="00F52C95">
              <w:rPr>
                <w:sz w:val="26"/>
                <w:szCs w:val="26"/>
              </w:rPr>
              <w:t>m</w:t>
            </w:r>
          </w:p>
        </w:tc>
        <w:tc>
          <w:tcPr>
            <w:tcW w:w="1570" w:type="dxa"/>
            <w:tcBorders>
              <w:top w:val="nil"/>
              <w:left w:val="nil"/>
              <w:bottom w:val="single" w:sz="4" w:space="0" w:color="auto"/>
              <w:right w:val="single" w:sz="4" w:space="0" w:color="auto"/>
            </w:tcBorders>
            <w:vAlign w:val="center"/>
          </w:tcPr>
          <w:p w:rsidR="00704AC1" w:rsidRPr="00F52C95" w:rsidRDefault="00704AC1" w:rsidP="00704AC1">
            <w:pPr>
              <w:jc w:val="center"/>
              <w:rPr>
                <w:sz w:val="26"/>
                <w:szCs w:val="26"/>
              </w:rPr>
            </w:pPr>
            <w:r w:rsidRPr="00F52C95">
              <w:rPr>
                <w:sz w:val="26"/>
                <w:szCs w:val="26"/>
              </w:rPr>
              <w:t>402,0</w:t>
            </w:r>
          </w:p>
        </w:tc>
      </w:tr>
      <w:tr w:rsidR="00704AC1" w:rsidRPr="00F52C95" w:rsidTr="00704AC1">
        <w:trPr>
          <w:trHeight w:val="330"/>
          <w:jc w:val="center"/>
        </w:trPr>
        <w:tc>
          <w:tcPr>
            <w:tcW w:w="731" w:type="dxa"/>
            <w:tcBorders>
              <w:top w:val="nil"/>
              <w:left w:val="single" w:sz="4" w:space="0" w:color="auto"/>
              <w:bottom w:val="single" w:sz="4" w:space="0" w:color="auto"/>
              <w:right w:val="single" w:sz="4" w:space="0" w:color="auto"/>
            </w:tcBorders>
            <w:noWrap/>
            <w:vAlign w:val="bottom"/>
          </w:tcPr>
          <w:p w:rsidR="00704AC1" w:rsidRPr="00F52C95" w:rsidRDefault="00704AC1" w:rsidP="00704AC1">
            <w:pPr>
              <w:jc w:val="center"/>
              <w:rPr>
                <w:sz w:val="26"/>
                <w:szCs w:val="26"/>
              </w:rPr>
            </w:pPr>
            <w:r w:rsidRPr="00F52C95">
              <w:rPr>
                <w:sz w:val="26"/>
                <w:szCs w:val="26"/>
              </w:rPr>
              <w:t>5</w:t>
            </w:r>
          </w:p>
        </w:tc>
        <w:tc>
          <w:tcPr>
            <w:tcW w:w="3538" w:type="dxa"/>
            <w:tcBorders>
              <w:top w:val="nil"/>
              <w:left w:val="nil"/>
              <w:bottom w:val="single" w:sz="4" w:space="0" w:color="auto"/>
              <w:right w:val="single" w:sz="4" w:space="0" w:color="auto"/>
            </w:tcBorders>
            <w:vAlign w:val="center"/>
          </w:tcPr>
          <w:p w:rsidR="00704AC1" w:rsidRPr="00F52C95" w:rsidRDefault="00704AC1" w:rsidP="00704AC1">
            <w:pPr>
              <w:rPr>
                <w:sz w:val="26"/>
                <w:szCs w:val="26"/>
              </w:rPr>
            </w:pPr>
            <w:r w:rsidRPr="00F52C95">
              <w:rPr>
                <w:sz w:val="26"/>
                <w:szCs w:val="26"/>
              </w:rPr>
              <w:t>STK D110</w:t>
            </w:r>
          </w:p>
        </w:tc>
        <w:tc>
          <w:tcPr>
            <w:tcW w:w="1692" w:type="dxa"/>
            <w:tcBorders>
              <w:top w:val="nil"/>
              <w:left w:val="nil"/>
              <w:bottom w:val="single" w:sz="4" w:space="0" w:color="auto"/>
              <w:right w:val="single" w:sz="4" w:space="0" w:color="auto"/>
            </w:tcBorders>
            <w:vAlign w:val="center"/>
          </w:tcPr>
          <w:p w:rsidR="00704AC1" w:rsidRPr="00F52C95" w:rsidRDefault="00704AC1" w:rsidP="00704AC1">
            <w:pPr>
              <w:jc w:val="center"/>
              <w:rPr>
                <w:sz w:val="26"/>
                <w:szCs w:val="26"/>
              </w:rPr>
            </w:pPr>
            <w:r w:rsidRPr="00F52C95">
              <w:rPr>
                <w:sz w:val="26"/>
                <w:szCs w:val="26"/>
              </w:rPr>
              <w:t>m</w:t>
            </w:r>
          </w:p>
        </w:tc>
        <w:tc>
          <w:tcPr>
            <w:tcW w:w="1570" w:type="dxa"/>
            <w:tcBorders>
              <w:top w:val="nil"/>
              <w:left w:val="nil"/>
              <w:bottom w:val="single" w:sz="4" w:space="0" w:color="auto"/>
              <w:right w:val="single" w:sz="4" w:space="0" w:color="auto"/>
            </w:tcBorders>
            <w:vAlign w:val="center"/>
          </w:tcPr>
          <w:p w:rsidR="00704AC1" w:rsidRPr="00F52C95" w:rsidRDefault="00704AC1" w:rsidP="00704AC1">
            <w:pPr>
              <w:jc w:val="center"/>
              <w:rPr>
                <w:sz w:val="26"/>
                <w:szCs w:val="26"/>
              </w:rPr>
            </w:pPr>
            <w:r w:rsidRPr="00F52C95">
              <w:rPr>
                <w:sz w:val="26"/>
                <w:szCs w:val="26"/>
              </w:rPr>
              <w:t>107,0</w:t>
            </w:r>
          </w:p>
        </w:tc>
      </w:tr>
      <w:tr w:rsidR="00704AC1" w:rsidRPr="00F52C95" w:rsidTr="00704AC1">
        <w:trPr>
          <w:trHeight w:val="330"/>
          <w:jc w:val="center"/>
        </w:trPr>
        <w:tc>
          <w:tcPr>
            <w:tcW w:w="731" w:type="dxa"/>
            <w:tcBorders>
              <w:top w:val="nil"/>
              <w:left w:val="single" w:sz="4" w:space="0" w:color="auto"/>
              <w:bottom w:val="single" w:sz="4" w:space="0" w:color="auto"/>
              <w:right w:val="single" w:sz="4" w:space="0" w:color="auto"/>
            </w:tcBorders>
            <w:noWrap/>
            <w:vAlign w:val="bottom"/>
          </w:tcPr>
          <w:p w:rsidR="00704AC1" w:rsidRPr="00F52C95" w:rsidRDefault="00704AC1" w:rsidP="00704AC1">
            <w:pPr>
              <w:jc w:val="center"/>
              <w:rPr>
                <w:sz w:val="26"/>
                <w:szCs w:val="26"/>
              </w:rPr>
            </w:pPr>
            <w:r w:rsidRPr="00F52C95">
              <w:rPr>
                <w:sz w:val="26"/>
                <w:szCs w:val="26"/>
              </w:rPr>
              <w:t>6</w:t>
            </w:r>
          </w:p>
        </w:tc>
        <w:tc>
          <w:tcPr>
            <w:tcW w:w="3538" w:type="dxa"/>
            <w:tcBorders>
              <w:top w:val="nil"/>
              <w:left w:val="nil"/>
              <w:bottom w:val="single" w:sz="4" w:space="0" w:color="auto"/>
              <w:right w:val="single" w:sz="4" w:space="0" w:color="auto"/>
            </w:tcBorders>
            <w:vAlign w:val="center"/>
          </w:tcPr>
          <w:p w:rsidR="00704AC1" w:rsidRPr="00F52C95" w:rsidRDefault="00704AC1" w:rsidP="00704AC1">
            <w:pPr>
              <w:rPr>
                <w:sz w:val="26"/>
                <w:szCs w:val="26"/>
              </w:rPr>
            </w:pPr>
            <w:r w:rsidRPr="00F52C95">
              <w:rPr>
                <w:sz w:val="26"/>
                <w:szCs w:val="26"/>
              </w:rPr>
              <w:t>STK D63</w:t>
            </w:r>
          </w:p>
        </w:tc>
        <w:tc>
          <w:tcPr>
            <w:tcW w:w="1692" w:type="dxa"/>
            <w:tcBorders>
              <w:top w:val="nil"/>
              <w:left w:val="nil"/>
              <w:bottom w:val="single" w:sz="4" w:space="0" w:color="auto"/>
              <w:right w:val="single" w:sz="4" w:space="0" w:color="auto"/>
            </w:tcBorders>
            <w:vAlign w:val="center"/>
          </w:tcPr>
          <w:p w:rsidR="00704AC1" w:rsidRPr="00F52C95" w:rsidRDefault="00704AC1" w:rsidP="00704AC1">
            <w:pPr>
              <w:jc w:val="center"/>
              <w:rPr>
                <w:sz w:val="26"/>
                <w:szCs w:val="26"/>
              </w:rPr>
            </w:pPr>
            <w:r w:rsidRPr="00F52C95">
              <w:rPr>
                <w:sz w:val="26"/>
                <w:szCs w:val="26"/>
              </w:rPr>
              <w:t>m</w:t>
            </w:r>
          </w:p>
        </w:tc>
        <w:tc>
          <w:tcPr>
            <w:tcW w:w="1570" w:type="dxa"/>
            <w:tcBorders>
              <w:top w:val="nil"/>
              <w:left w:val="nil"/>
              <w:bottom w:val="single" w:sz="4" w:space="0" w:color="auto"/>
              <w:right w:val="single" w:sz="4" w:space="0" w:color="auto"/>
            </w:tcBorders>
            <w:vAlign w:val="center"/>
          </w:tcPr>
          <w:p w:rsidR="00704AC1" w:rsidRPr="00F52C95" w:rsidRDefault="00704AC1" w:rsidP="00704AC1">
            <w:pPr>
              <w:jc w:val="center"/>
              <w:rPr>
                <w:sz w:val="26"/>
                <w:szCs w:val="26"/>
              </w:rPr>
            </w:pPr>
            <w:r w:rsidRPr="00F52C95">
              <w:rPr>
                <w:sz w:val="26"/>
                <w:szCs w:val="26"/>
              </w:rPr>
              <w:t>115,5</w:t>
            </w:r>
          </w:p>
        </w:tc>
      </w:tr>
      <w:tr w:rsidR="00704AC1" w:rsidRPr="00F52C95" w:rsidTr="00704AC1">
        <w:trPr>
          <w:trHeight w:val="330"/>
          <w:jc w:val="center"/>
        </w:trPr>
        <w:tc>
          <w:tcPr>
            <w:tcW w:w="731" w:type="dxa"/>
            <w:tcBorders>
              <w:top w:val="nil"/>
              <w:left w:val="single" w:sz="4" w:space="0" w:color="auto"/>
              <w:bottom w:val="single" w:sz="4" w:space="0" w:color="auto"/>
              <w:right w:val="single" w:sz="4" w:space="0" w:color="auto"/>
            </w:tcBorders>
            <w:noWrap/>
            <w:vAlign w:val="bottom"/>
          </w:tcPr>
          <w:p w:rsidR="00704AC1" w:rsidRPr="00F52C95" w:rsidRDefault="00704AC1" w:rsidP="00704AC1">
            <w:pPr>
              <w:jc w:val="center"/>
              <w:rPr>
                <w:sz w:val="26"/>
                <w:szCs w:val="26"/>
              </w:rPr>
            </w:pPr>
            <w:r w:rsidRPr="00F52C95">
              <w:rPr>
                <w:sz w:val="26"/>
                <w:szCs w:val="26"/>
              </w:rPr>
              <w:t>7</w:t>
            </w:r>
          </w:p>
        </w:tc>
        <w:tc>
          <w:tcPr>
            <w:tcW w:w="3538" w:type="dxa"/>
            <w:tcBorders>
              <w:top w:val="nil"/>
              <w:left w:val="nil"/>
              <w:bottom w:val="single" w:sz="4" w:space="0" w:color="auto"/>
              <w:right w:val="single" w:sz="4" w:space="0" w:color="auto"/>
            </w:tcBorders>
            <w:vAlign w:val="center"/>
          </w:tcPr>
          <w:p w:rsidR="00704AC1" w:rsidRPr="00F52C95" w:rsidRDefault="00704AC1" w:rsidP="00704AC1">
            <w:pPr>
              <w:rPr>
                <w:sz w:val="26"/>
                <w:szCs w:val="26"/>
              </w:rPr>
            </w:pPr>
            <w:r w:rsidRPr="00F52C95">
              <w:rPr>
                <w:sz w:val="26"/>
                <w:szCs w:val="26"/>
              </w:rPr>
              <w:t>Trụ chữa cháy</w:t>
            </w:r>
          </w:p>
        </w:tc>
        <w:tc>
          <w:tcPr>
            <w:tcW w:w="1692" w:type="dxa"/>
            <w:tcBorders>
              <w:top w:val="nil"/>
              <w:left w:val="nil"/>
              <w:bottom w:val="single" w:sz="4" w:space="0" w:color="auto"/>
              <w:right w:val="single" w:sz="4" w:space="0" w:color="auto"/>
            </w:tcBorders>
            <w:vAlign w:val="center"/>
          </w:tcPr>
          <w:p w:rsidR="00704AC1" w:rsidRPr="00F52C95" w:rsidRDefault="00704AC1" w:rsidP="00704AC1">
            <w:pPr>
              <w:jc w:val="center"/>
              <w:rPr>
                <w:sz w:val="26"/>
                <w:szCs w:val="26"/>
              </w:rPr>
            </w:pPr>
            <w:r w:rsidRPr="00F52C95">
              <w:rPr>
                <w:sz w:val="26"/>
                <w:szCs w:val="26"/>
              </w:rPr>
              <w:t>Trụ</w:t>
            </w:r>
          </w:p>
        </w:tc>
        <w:tc>
          <w:tcPr>
            <w:tcW w:w="1570" w:type="dxa"/>
            <w:tcBorders>
              <w:top w:val="nil"/>
              <w:left w:val="nil"/>
              <w:bottom w:val="single" w:sz="4" w:space="0" w:color="auto"/>
              <w:right w:val="single" w:sz="4" w:space="0" w:color="auto"/>
            </w:tcBorders>
            <w:vAlign w:val="center"/>
          </w:tcPr>
          <w:p w:rsidR="00704AC1" w:rsidRPr="00F52C95" w:rsidRDefault="00704AC1" w:rsidP="00704AC1">
            <w:pPr>
              <w:jc w:val="center"/>
              <w:rPr>
                <w:sz w:val="26"/>
                <w:szCs w:val="26"/>
              </w:rPr>
            </w:pPr>
            <w:r w:rsidRPr="00F52C95">
              <w:rPr>
                <w:sz w:val="26"/>
                <w:szCs w:val="26"/>
              </w:rPr>
              <w:t>6</w:t>
            </w:r>
          </w:p>
        </w:tc>
      </w:tr>
      <w:tr w:rsidR="00704AC1" w:rsidRPr="00F52C95" w:rsidTr="00704AC1">
        <w:trPr>
          <w:trHeight w:val="330"/>
          <w:jc w:val="center"/>
        </w:trPr>
        <w:tc>
          <w:tcPr>
            <w:tcW w:w="731" w:type="dxa"/>
            <w:tcBorders>
              <w:top w:val="single" w:sz="4" w:space="0" w:color="auto"/>
              <w:left w:val="single" w:sz="4" w:space="0" w:color="auto"/>
              <w:bottom w:val="single" w:sz="4" w:space="0" w:color="auto"/>
              <w:right w:val="single" w:sz="4" w:space="0" w:color="auto"/>
            </w:tcBorders>
            <w:noWrap/>
            <w:vAlign w:val="bottom"/>
          </w:tcPr>
          <w:p w:rsidR="00704AC1" w:rsidRPr="00F52C95" w:rsidRDefault="00704AC1" w:rsidP="00704AC1">
            <w:pPr>
              <w:jc w:val="center"/>
              <w:rPr>
                <w:sz w:val="26"/>
                <w:szCs w:val="26"/>
              </w:rPr>
            </w:pPr>
            <w:r w:rsidRPr="00F52C95">
              <w:rPr>
                <w:sz w:val="26"/>
                <w:szCs w:val="26"/>
              </w:rPr>
              <w:t>8</w:t>
            </w:r>
          </w:p>
        </w:tc>
        <w:tc>
          <w:tcPr>
            <w:tcW w:w="3538" w:type="dxa"/>
            <w:tcBorders>
              <w:top w:val="single" w:sz="4" w:space="0" w:color="auto"/>
              <w:left w:val="nil"/>
              <w:bottom w:val="single" w:sz="4" w:space="0" w:color="auto"/>
              <w:right w:val="single" w:sz="4" w:space="0" w:color="auto"/>
            </w:tcBorders>
            <w:vAlign w:val="bottom"/>
          </w:tcPr>
          <w:p w:rsidR="00704AC1" w:rsidRPr="00F52C95" w:rsidRDefault="00704AC1" w:rsidP="00704AC1">
            <w:pPr>
              <w:rPr>
                <w:sz w:val="26"/>
                <w:szCs w:val="26"/>
              </w:rPr>
            </w:pPr>
            <w:r w:rsidRPr="00F52C95">
              <w:rPr>
                <w:sz w:val="26"/>
                <w:szCs w:val="26"/>
              </w:rPr>
              <w:t>Kênh chỉnh tuyến D=0.8M</w:t>
            </w:r>
          </w:p>
        </w:tc>
        <w:tc>
          <w:tcPr>
            <w:tcW w:w="1692" w:type="dxa"/>
            <w:tcBorders>
              <w:top w:val="single" w:sz="4" w:space="0" w:color="auto"/>
              <w:left w:val="nil"/>
              <w:bottom w:val="single" w:sz="4" w:space="0" w:color="auto"/>
              <w:right w:val="single" w:sz="4" w:space="0" w:color="auto"/>
            </w:tcBorders>
            <w:vAlign w:val="center"/>
          </w:tcPr>
          <w:p w:rsidR="00704AC1" w:rsidRPr="00F52C95" w:rsidRDefault="00704AC1" w:rsidP="00704AC1">
            <w:pPr>
              <w:jc w:val="center"/>
              <w:rPr>
                <w:sz w:val="26"/>
                <w:szCs w:val="26"/>
              </w:rPr>
            </w:pPr>
            <w:r w:rsidRPr="00F52C95">
              <w:rPr>
                <w:sz w:val="26"/>
                <w:szCs w:val="26"/>
              </w:rPr>
              <w:t>m</w:t>
            </w:r>
          </w:p>
        </w:tc>
        <w:tc>
          <w:tcPr>
            <w:tcW w:w="1570" w:type="dxa"/>
            <w:tcBorders>
              <w:top w:val="single" w:sz="4" w:space="0" w:color="auto"/>
              <w:left w:val="nil"/>
              <w:bottom w:val="single" w:sz="4" w:space="0" w:color="auto"/>
              <w:right w:val="single" w:sz="4" w:space="0" w:color="auto"/>
            </w:tcBorders>
            <w:vAlign w:val="center"/>
          </w:tcPr>
          <w:p w:rsidR="00704AC1" w:rsidRPr="00F52C95" w:rsidRDefault="00704AC1" w:rsidP="00704AC1">
            <w:pPr>
              <w:jc w:val="center"/>
              <w:rPr>
                <w:sz w:val="26"/>
                <w:szCs w:val="26"/>
              </w:rPr>
            </w:pPr>
            <w:r w:rsidRPr="00F52C95">
              <w:rPr>
                <w:sz w:val="26"/>
                <w:szCs w:val="26"/>
              </w:rPr>
              <w:t>291,7</w:t>
            </w:r>
          </w:p>
        </w:tc>
      </w:tr>
      <w:tr w:rsidR="00704AC1" w:rsidRPr="00F52C95" w:rsidTr="00704AC1">
        <w:trPr>
          <w:trHeight w:val="330"/>
          <w:jc w:val="center"/>
        </w:trPr>
        <w:tc>
          <w:tcPr>
            <w:tcW w:w="731" w:type="dxa"/>
            <w:tcBorders>
              <w:top w:val="single" w:sz="4" w:space="0" w:color="auto"/>
              <w:left w:val="single" w:sz="4" w:space="0" w:color="auto"/>
              <w:bottom w:val="single" w:sz="4" w:space="0" w:color="auto"/>
              <w:right w:val="single" w:sz="4" w:space="0" w:color="auto"/>
            </w:tcBorders>
            <w:noWrap/>
            <w:vAlign w:val="bottom"/>
          </w:tcPr>
          <w:p w:rsidR="00704AC1" w:rsidRPr="00F52C95" w:rsidRDefault="00704AC1" w:rsidP="00704AC1">
            <w:pPr>
              <w:jc w:val="center"/>
              <w:rPr>
                <w:sz w:val="26"/>
                <w:szCs w:val="26"/>
              </w:rPr>
            </w:pPr>
            <w:r w:rsidRPr="00F52C95">
              <w:rPr>
                <w:sz w:val="26"/>
                <w:szCs w:val="26"/>
              </w:rPr>
              <w:t>9</w:t>
            </w:r>
          </w:p>
        </w:tc>
        <w:tc>
          <w:tcPr>
            <w:tcW w:w="3538" w:type="dxa"/>
            <w:tcBorders>
              <w:top w:val="single" w:sz="4" w:space="0" w:color="auto"/>
              <w:left w:val="nil"/>
              <w:bottom w:val="single" w:sz="4" w:space="0" w:color="auto"/>
              <w:right w:val="single" w:sz="4" w:space="0" w:color="auto"/>
            </w:tcBorders>
            <w:vAlign w:val="center"/>
          </w:tcPr>
          <w:p w:rsidR="00704AC1" w:rsidRPr="00F52C95" w:rsidRDefault="00704AC1" w:rsidP="00704AC1">
            <w:pPr>
              <w:rPr>
                <w:sz w:val="26"/>
                <w:szCs w:val="26"/>
              </w:rPr>
            </w:pPr>
            <w:r w:rsidRPr="00F52C95">
              <w:rPr>
                <w:sz w:val="26"/>
                <w:szCs w:val="26"/>
              </w:rPr>
              <w:t>Hố ga trên kênh chỉnh tuyến</w:t>
            </w:r>
          </w:p>
        </w:tc>
        <w:tc>
          <w:tcPr>
            <w:tcW w:w="1692" w:type="dxa"/>
            <w:tcBorders>
              <w:top w:val="single" w:sz="4" w:space="0" w:color="auto"/>
              <w:left w:val="nil"/>
              <w:bottom w:val="single" w:sz="4" w:space="0" w:color="auto"/>
              <w:right w:val="single" w:sz="4" w:space="0" w:color="auto"/>
            </w:tcBorders>
            <w:vAlign w:val="center"/>
          </w:tcPr>
          <w:p w:rsidR="00704AC1" w:rsidRPr="00F52C95" w:rsidRDefault="00704AC1" w:rsidP="00704AC1">
            <w:pPr>
              <w:jc w:val="center"/>
              <w:rPr>
                <w:sz w:val="26"/>
                <w:szCs w:val="26"/>
              </w:rPr>
            </w:pPr>
            <w:r w:rsidRPr="00F52C95">
              <w:rPr>
                <w:sz w:val="26"/>
                <w:szCs w:val="26"/>
              </w:rPr>
              <w:t>cái</w:t>
            </w:r>
          </w:p>
        </w:tc>
        <w:tc>
          <w:tcPr>
            <w:tcW w:w="1570" w:type="dxa"/>
            <w:tcBorders>
              <w:top w:val="single" w:sz="4" w:space="0" w:color="auto"/>
              <w:left w:val="nil"/>
              <w:bottom w:val="single" w:sz="4" w:space="0" w:color="auto"/>
              <w:right w:val="single" w:sz="4" w:space="0" w:color="auto"/>
            </w:tcBorders>
            <w:vAlign w:val="center"/>
          </w:tcPr>
          <w:p w:rsidR="00704AC1" w:rsidRPr="00F52C95" w:rsidRDefault="00704AC1" w:rsidP="00704AC1">
            <w:pPr>
              <w:jc w:val="center"/>
              <w:rPr>
                <w:sz w:val="26"/>
                <w:szCs w:val="26"/>
              </w:rPr>
            </w:pPr>
            <w:r w:rsidRPr="00F52C95">
              <w:rPr>
                <w:sz w:val="26"/>
                <w:szCs w:val="26"/>
              </w:rPr>
              <w:t>10</w:t>
            </w:r>
          </w:p>
        </w:tc>
      </w:tr>
    </w:tbl>
    <w:p w:rsidR="00B5551F" w:rsidRPr="00F52C95" w:rsidRDefault="00856542" w:rsidP="00AB4C49">
      <w:pPr>
        <w:pStyle w:val="Heading2"/>
        <w:tabs>
          <w:tab w:val="clear" w:pos="3906"/>
          <w:tab w:val="num" w:pos="0"/>
        </w:tabs>
        <w:spacing w:before="120" w:after="120"/>
        <w:ind w:left="578" w:hanging="578"/>
        <w:rPr>
          <w:rFonts w:ascii="Times New Roman" w:hAnsi="Times New Roman"/>
          <w:sz w:val="28"/>
          <w:szCs w:val="28"/>
          <w:lang w:val="nb-NO"/>
        </w:rPr>
      </w:pPr>
      <w:bookmarkStart w:id="168" w:name="_Toc468092972"/>
      <w:r w:rsidRPr="00F52C95">
        <w:rPr>
          <w:rFonts w:ascii="Times New Roman" w:hAnsi="Times New Roman"/>
          <w:sz w:val="28"/>
          <w:szCs w:val="28"/>
          <w:lang w:val="nb-NO"/>
        </w:rPr>
        <w:t>Qu</w:t>
      </w:r>
      <w:r w:rsidR="00B5551F" w:rsidRPr="00F52C95">
        <w:rPr>
          <w:rFonts w:ascii="Times New Roman" w:hAnsi="Times New Roman"/>
          <w:sz w:val="28"/>
          <w:szCs w:val="28"/>
          <w:lang w:val="nb-NO"/>
        </w:rPr>
        <w:t>y hoạch thoát nước thải – quản lý chất thải rắn – nghĩa trang</w:t>
      </w:r>
      <w:bookmarkEnd w:id="156"/>
      <w:bookmarkEnd w:id="157"/>
      <w:bookmarkEnd w:id="168"/>
    </w:p>
    <w:p w:rsidR="00856542" w:rsidRPr="00F52C95" w:rsidRDefault="00856542" w:rsidP="00856542">
      <w:pPr>
        <w:pStyle w:val="Heading3"/>
        <w:numPr>
          <w:ilvl w:val="2"/>
          <w:numId w:val="1"/>
        </w:numPr>
        <w:tabs>
          <w:tab w:val="clear" w:pos="5130"/>
          <w:tab w:val="num" w:pos="-180"/>
          <w:tab w:val="num" w:pos="0"/>
          <w:tab w:val="left" w:pos="1276"/>
        </w:tabs>
        <w:spacing w:after="120"/>
        <w:ind w:left="0" w:firstLine="567"/>
        <w:jc w:val="left"/>
        <w:rPr>
          <w:rFonts w:ascii="Times New Roman" w:hAnsi="Times New Roman"/>
          <w:sz w:val="28"/>
          <w:szCs w:val="28"/>
        </w:rPr>
      </w:pPr>
      <w:bookmarkStart w:id="169" w:name="_Toc196817204"/>
      <w:bookmarkStart w:id="170" w:name="_Toc200037404"/>
      <w:bookmarkStart w:id="171" w:name="_Toc204158963"/>
      <w:bookmarkStart w:id="172" w:name="_Toc391448284"/>
      <w:bookmarkStart w:id="173" w:name="_Toc421717877"/>
      <w:bookmarkStart w:id="174" w:name="_Toc468092973"/>
      <w:r w:rsidRPr="00F52C95">
        <w:rPr>
          <w:rFonts w:ascii="Times New Roman" w:hAnsi="Times New Roman"/>
          <w:sz w:val="28"/>
          <w:szCs w:val="28"/>
        </w:rPr>
        <w:t>Cơ sở thiết kế</w:t>
      </w:r>
      <w:bookmarkEnd w:id="169"/>
      <w:bookmarkEnd w:id="170"/>
      <w:bookmarkEnd w:id="171"/>
      <w:bookmarkEnd w:id="172"/>
      <w:bookmarkEnd w:id="173"/>
      <w:bookmarkEnd w:id="174"/>
    </w:p>
    <w:p w:rsidR="00856542" w:rsidRPr="00F52C95" w:rsidRDefault="00856542" w:rsidP="00856542">
      <w:pPr>
        <w:spacing w:after="120"/>
        <w:ind w:firstLine="720"/>
        <w:jc w:val="both"/>
        <w:rPr>
          <w:sz w:val="28"/>
          <w:szCs w:val="28"/>
        </w:rPr>
      </w:pPr>
      <w:bookmarkStart w:id="175" w:name="_Toc391448286"/>
      <w:bookmarkStart w:id="176" w:name="_Toc421717878"/>
      <w:r w:rsidRPr="00F52C95">
        <w:rPr>
          <w:sz w:val="28"/>
          <w:szCs w:val="28"/>
        </w:rPr>
        <w:t>- Nghị định 80/2014/NĐ-CP ngày 6/8/2014 về thoát nước thải và xử lý nước thải;</w:t>
      </w:r>
    </w:p>
    <w:p w:rsidR="00856542" w:rsidRPr="00F52C95" w:rsidRDefault="00856542" w:rsidP="00856542">
      <w:pPr>
        <w:spacing w:after="120"/>
        <w:ind w:firstLine="720"/>
        <w:jc w:val="both"/>
        <w:rPr>
          <w:sz w:val="28"/>
          <w:szCs w:val="28"/>
        </w:rPr>
      </w:pPr>
      <w:r w:rsidRPr="00F52C95">
        <w:rPr>
          <w:sz w:val="28"/>
          <w:szCs w:val="28"/>
        </w:rPr>
        <w:t>- QCVN 01: 2008/BXD: Quy chuẩn Việt Nam - Quy hoạch xây dựng;</w:t>
      </w:r>
    </w:p>
    <w:p w:rsidR="00856542" w:rsidRPr="00F52C95" w:rsidRDefault="00856542" w:rsidP="00856542">
      <w:pPr>
        <w:spacing w:after="120"/>
        <w:ind w:firstLine="720"/>
        <w:jc w:val="both"/>
        <w:rPr>
          <w:sz w:val="28"/>
          <w:szCs w:val="28"/>
        </w:rPr>
      </w:pPr>
      <w:r w:rsidRPr="00F52C95">
        <w:rPr>
          <w:sz w:val="28"/>
          <w:szCs w:val="28"/>
        </w:rPr>
        <w:t>- QCVN 07:2016/BXD: Quy chuẩn kỹ thuật quốc gia các công trình hạ tầng kỹ thuật;</w:t>
      </w:r>
    </w:p>
    <w:p w:rsidR="00856542" w:rsidRPr="00F52C95" w:rsidRDefault="00856542" w:rsidP="00856542">
      <w:pPr>
        <w:spacing w:after="120"/>
        <w:ind w:firstLine="720"/>
        <w:jc w:val="both"/>
        <w:rPr>
          <w:sz w:val="28"/>
          <w:szCs w:val="28"/>
        </w:rPr>
      </w:pPr>
      <w:r w:rsidRPr="00F52C95">
        <w:rPr>
          <w:sz w:val="28"/>
          <w:szCs w:val="28"/>
        </w:rPr>
        <w:t>- TCVN 7957:2008: Thoát nước - Mạng lưới và công trình bên ngoài - Tiêu chuẩn thiết kế;</w:t>
      </w:r>
    </w:p>
    <w:p w:rsidR="00856542" w:rsidRPr="00F52C95" w:rsidRDefault="00856542" w:rsidP="00856542">
      <w:pPr>
        <w:spacing w:after="120"/>
        <w:ind w:firstLine="540"/>
        <w:jc w:val="both"/>
        <w:rPr>
          <w:sz w:val="28"/>
          <w:szCs w:val="28"/>
        </w:rPr>
      </w:pPr>
      <w:r w:rsidRPr="00F52C95">
        <w:rPr>
          <w:sz w:val="28"/>
          <w:szCs w:val="28"/>
        </w:rPr>
        <w:tab/>
        <w:t>- QCVN 14:2008/BTNMT: Quy chuẩn kỹ thuật quốc gia về nước thải sinh hoạt.</w:t>
      </w:r>
    </w:p>
    <w:p w:rsidR="00856542" w:rsidRPr="00F52C95" w:rsidRDefault="00856542" w:rsidP="00856542">
      <w:pPr>
        <w:spacing w:after="120"/>
        <w:ind w:firstLine="540"/>
        <w:jc w:val="both"/>
        <w:rPr>
          <w:sz w:val="28"/>
          <w:szCs w:val="28"/>
        </w:rPr>
      </w:pPr>
      <w:r w:rsidRPr="00F52C95">
        <w:rPr>
          <w:sz w:val="28"/>
          <w:szCs w:val="28"/>
        </w:rPr>
        <w:tab/>
      </w:r>
      <w:bookmarkStart w:id="177" w:name="_Toc391448285"/>
      <w:r w:rsidRPr="00F52C95">
        <w:rPr>
          <w:sz w:val="28"/>
          <w:szCs w:val="28"/>
        </w:rPr>
        <w:t>* Các chỉ tiêu thiết kế</w:t>
      </w:r>
      <w:bookmarkEnd w:id="177"/>
      <w:r w:rsidRPr="00F52C95">
        <w:rPr>
          <w:sz w:val="28"/>
          <w:szCs w:val="28"/>
        </w:rPr>
        <w:t>:</w:t>
      </w:r>
    </w:p>
    <w:p w:rsidR="00856542" w:rsidRPr="00F52C95" w:rsidRDefault="00856542" w:rsidP="00856542">
      <w:pPr>
        <w:spacing w:after="120"/>
        <w:ind w:firstLine="720"/>
        <w:jc w:val="both"/>
        <w:rPr>
          <w:sz w:val="28"/>
          <w:szCs w:val="28"/>
        </w:rPr>
      </w:pPr>
      <w:r w:rsidRPr="00F52C95">
        <w:rPr>
          <w:sz w:val="28"/>
          <w:szCs w:val="28"/>
        </w:rPr>
        <w:t>- Tiêu chuẩn thu gom nước thải sinh hoạt đạt 80% tiêu chuẩn nước cấp nước sinh hoạt.</w:t>
      </w:r>
    </w:p>
    <w:p w:rsidR="00856542" w:rsidRPr="00F52C95" w:rsidRDefault="00856542" w:rsidP="00856542">
      <w:pPr>
        <w:spacing w:after="120"/>
        <w:ind w:firstLine="567"/>
        <w:jc w:val="both"/>
        <w:rPr>
          <w:sz w:val="28"/>
          <w:szCs w:val="28"/>
        </w:rPr>
      </w:pPr>
      <w:r w:rsidRPr="00F52C95">
        <w:rPr>
          <w:sz w:val="28"/>
          <w:szCs w:val="28"/>
        </w:rPr>
        <w:t>- Tiêu chuẩn thu gom chất thải rắn: 0,9kg/người, tỷ lệ thu gom đạt 100%.</w:t>
      </w:r>
    </w:p>
    <w:p w:rsidR="00856542" w:rsidRPr="00F52C95" w:rsidRDefault="00856542" w:rsidP="00856542">
      <w:pPr>
        <w:pStyle w:val="Heading3"/>
        <w:numPr>
          <w:ilvl w:val="2"/>
          <w:numId w:val="1"/>
        </w:numPr>
        <w:tabs>
          <w:tab w:val="clear" w:pos="5130"/>
          <w:tab w:val="num" w:pos="-180"/>
          <w:tab w:val="num" w:pos="0"/>
          <w:tab w:val="left" w:pos="1276"/>
        </w:tabs>
        <w:spacing w:after="120"/>
        <w:ind w:left="0" w:firstLine="567"/>
        <w:jc w:val="left"/>
        <w:rPr>
          <w:rFonts w:ascii="Times New Roman" w:hAnsi="Times New Roman"/>
          <w:sz w:val="28"/>
          <w:szCs w:val="28"/>
        </w:rPr>
      </w:pPr>
      <w:bookmarkStart w:id="178" w:name="_Toc468092974"/>
      <w:r w:rsidRPr="00F52C95">
        <w:rPr>
          <w:rFonts w:ascii="Times New Roman" w:hAnsi="Times New Roman"/>
          <w:sz w:val="28"/>
          <w:szCs w:val="28"/>
        </w:rPr>
        <w:t>Dự báo khối lượng nước thải, chất thải rắn</w:t>
      </w:r>
      <w:bookmarkEnd w:id="175"/>
      <w:bookmarkEnd w:id="176"/>
      <w:bookmarkEnd w:id="178"/>
    </w:p>
    <w:p w:rsidR="00856542" w:rsidRPr="00F52C95" w:rsidRDefault="00856542" w:rsidP="00856542">
      <w:pPr>
        <w:spacing w:after="120"/>
        <w:ind w:left="720"/>
        <w:jc w:val="both"/>
        <w:rPr>
          <w:bCs/>
          <w:iCs/>
          <w:sz w:val="28"/>
          <w:szCs w:val="28"/>
        </w:rPr>
      </w:pPr>
      <w:r w:rsidRPr="00F52C95">
        <w:rPr>
          <w:bCs/>
          <w:iCs/>
          <w:sz w:val="28"/>
          <w:szCs w:val="28"/>
        </w:rPr>
        <w:t>- Dự báo khối lượng nước thải:</w:t>
      </w:r>
    </w:p>
    <w:tbl>
      <w:tblPr>
        <w:tblW w:w="85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90"/>
        <w:gridCol w:w="3178"/>
        <w:gridCol w:w="1881"/>
        <w:gridCol w:w="2892"/>
      </w:tblGrid>
      <w:tr w:rsidR="00856542" w:rsidRPr="0097151B" w:rsidTr="001502E7">
        <w:trPr>
          <w:trHeight w:val="330"/>
          <w:jc w:val="center"/>
        </w:trPr>
        <w:tc>
          <w:tcPr>
            <w:tcW w:w="590" w:type="dxa"/>
            <w:vMerge w:val="restart"/>
            <w:noWrap/>
            <w:vAlign w:val="center"/>
          </w:tcPr>
          <w:p w:rsidR="00856542" w:rsidRPr="0097151B" w:rsidRDefault="00856542" w:rsidP="001502E7">
            <w:pPr>
              <w:spacing w:after="120"/>
              <w:jc w:val="center"/>
              <w:rPr>
                <w:b/>
                <w:bCs/>
                <w:color w:val="FF0000"/>
                <w:sz w:val="26"/>
                <w:szCs w:val="26"/>
              </w:rPr>
            </w:pPr>
            <w:r w:rsidRPr="0097151B">
              <w:rPr>
                <w:b/>
                <w:bCs/>
                <w:color w:val="FF0000"/>
                <w:sz w:val="26"/>
                <w:szCs w:val="26"/>
              </w:rPr>
              <w:t>TT</w:t>
            </w:r>
          </w:p>
        </w:tc>
        <w:tc>
          <w:tcPr>
            <w:tcW w:w="3178" w:type="dxa"/>
            <w:vMerge w:val="restart"/>
            <w:noWrap/>
            <w:vAlign w:val="center"/>
          </w:tcPr>
          <w:p w:rsidR="00856542" w:rsidRPr="0097151B" w:rsidRDefault="00856542" w:rsidP="001502E7">
            <w:pPr>
              <w:spacing w:after="120"/>
              <w:jc w:val="center"/>
              <w:rPr>
                <w:b/>
                <w:bCs/>
                <w:color w:val="FF0000"/>
                <w:sz w:val="26"/>
                <w:szCs w:val="26"/>
              </w:rPr>
            </w:pPr>
            <w:r w:rsidRPr="0097151B">
              <w:rPr>
                <w:b/>
                <w:bCs/>
                <w:color w:val="FF0000"/>
                <w:sz w:val="26"/>
                <w:szCs w:val="26"/>
              </w:rPr>
              <w:t>Thành phần dùng nước</w:t>
            </w:r>
          </w:p>
        </w:tc>
        <w:tc>
          <w:tcPr>
            <w:tcW w:w="4773" w:type="dxa"/>
            <w:gridSpan w:val="2"/>
            <w:noWrap/>
            <w:vAlign w:val="bottom"/>
          </w:tcPr>
          <w:p w:rsidR="00856542" w:rsidRPr="0097151B" w:rsidRDefault="00856542" w:rsidP="001502E7">
            <w:pPr>
              <w:spacing w:after="120"/>
              <w:jc w:val="center"/>
              <w:rPr>
                <w:b/>
                <w:bCs/>
                <w:color w:val="FF0000"/>
                <w:sz w:val="26"/>
                <w:szCs w:val="26"/>
              </w:rPr>
            </w:pPr>
            <w:r w:rsidRPr="0097151B">
              <w:rPr>
                <w:b/>
                <w:bCs/>
                <w:color w:val="FF0000"/>
                <w:sz w:val="26"/>
                <w:szCs w:val="26"/>
              </w:rPr>
              <w:t>Dân số 2000 người</w:t>
            </w:r>
          </w:p>
        </w:tc>
      </w:tr>
      <w:tr w:rsidR="00856542" w:rsidRPr="0097151B" w:rsidTr="001502E7">
        <w:trPr>
          <w:trHeight w:val="330"/>
          <w:jc w:val="center"/>
        </w:trPr>
        <w:tc>
          <w:tcPr>
            <w:tcW w:w="590" w:type="dxa"/>
            <w:vMerge/>
            <w:vAlign w:val="center"/>
          </w:tcPr>
          <w:p w:rsidR="00856542" w:rsidRPr="0097151B" w:rsidRDefault="00856542" w:rsidP="001502E7">
            <w:pPr>
              <w:spacing w:after="120"/>
              <w:rPr>
                <w:b/>
                <w:bCs/>
                <w:color w:val="FF0000"/>
                <w:sz w:val="26"/>
                <w:szCs w:val="26"/>
              </w:rPr>
            </w:pPr>
          </w:p>
        </w:tc>
        <w:tc>
          <w:tcPr>
            <w:tcW w:w="3178" w:type="dxa"/>
            <w:vMerge/>
            <w:vAlign w:val="center"/>
          </w:tcPr>
          <w:p w:rsidR="00856542" w:rsidRPr="0097151B" w:rsidRDefault="00856542" w:rsidP="001502E7">
            <w:pPr>
              <w:spacing w:after="120"/>
              <w:rPr>
                <w:b/>
                <w:bCs/>
                <w:color w:val="FF0000"/>
                <w:sz w:val="26"/>
                <w:szCs w:val="26"/>
              </w:rPr>
            </w:pPr>
          </w:p>
        </w:tc>
        <w:tc>
          <w:tcPr>
            <w:tcW w:w="1881" w:type="dxa"/>
            <w:noWrap/>
            <w:vAlign w:val="bottom"/>
          </w:tcPr>
          <w:p w:rsidR="00856542" w:rsidRPr="0097151B" w:rsidRDefault="00856542" w:rsidP="001502E7">
            <w:pPr>
              <w:spacing w:after="120"/>
              <w:jc w:val="center"/>
              <w:rPr>
                <w:b/>
                <w:bCs/>
                <w:color w:val="FF0000"/>
                <w:sz w:val="26"/>
                <w:szCs w:val="26"/>
              </w:rPr>
            </w:pPr>
            <w:r w:rsidRPr="0097151B">
              <w:rPr>
                <w:b/>
                <w:bCs/>
                <w:color w:val="FF0000"/>
                <w:sz w:val="26"/>
                <w:szCs w:val="26"/>
              </w:rPr>
              <w:t>Tiêu chuẩn</w:t>
            </w:r>
          </w:p>
        </w:tc>
        <w:tc>
          <w:tcPr>
            <w:tcW w:w="2892" w:type="dxa"/>
            <w:noWrap/>
            <w:vAlign w:val="bottom"/>
          </w:tcPr>
          <w:p w:rsidR="00856542" w:rsidRPr="0097151B" w:rsidRDefault="00856542" w:rsidP="001502E7">
            <w:pPr>
              <w:spacing w:after="120"/>
              <w:jc w:val="center"/>
              <w:rPr>
                <w:b/>
                <w:bCs/>
                <w:color w:val="FF0000"/>
                <w:sz w:val="26"/>
                <w:szCs w:val="26"/>
              </w:rPr>
            </w:pPr>
            <w:r w:rsidRPr="0097151B">
              <w:rPr>
                <w:b/>
                <w:bCs/>
                <w:color w:val="FF0000"/>
                <w:sz w:val="26"/>
                <w:szCs w:val="26"/>
              </w:rPr>
              <w:t xml:space="preserve">Khối lượng </w:t>
            </w:r>
            <w:r w:rsidRPr="0097151B">
              <w:rPr>
                <w:bCs/>
                <w:color w:val="FF0000"/>
                <w:sz w:val="26"/>
                <w:szCs w:val="26"/>
              </w:rPr>
              <w:t>(m</w:t>
            </w:r>
            <w:r w:rsidRPr="0097151B">
              <w:rPr>
                <w:bCs/>
                <w:color w:val="FF0000"/>
                <w:sz w:val="26"/>
                <w:szCs w:val="26"/>
                <w:vertAlign w:val="superscript"/>
              </w:rPr>
              <w:t>3</w:t>
            </w:r>
            <w:r w:rsidRPr="0097151B">
              <w:rPr>
                <w:bCs/>
                <w:color w:val="FF0000"/>
                <w:sz w:val="26"/>
                <w:szCs w:val="26"/>
              </w:rPr>
              <w:t>/ng-đ)</w:t>
            </w:r>
          </w:p>
        </w:tc>
      </w:tr>
      <w:tr w:rsidR="00856542" w:rsidRPr="0097151B" w:rsidTr="001502E7">
        <w:trPr>
          <w:trHeight w:val="375"/>
          <w:jc w:val="center"/>
        </w:trPr>
        <w:tc>
          <w:tcPr>
            <w:tcW w:w="590" w:type="dxa"/>
            <w:vAlign w:val="bottom"/>
          </w:tcPr>
          <w:p w:rsidR="00856542" w:rsidRPr="0097151B" w:rsidRDefault="00856542" w:rsidP="001502E7">
            <w:pPr>
              <w:spacing w:after="120"/>
              <w:jc w:val="center"/>
              <w:rPr>
                <w:color w:val="FF0000"/>
                <w:sz w:val="26"/>
                <w:szCs w:val="26"/>
              </w:rPr>
            </w:pPr>
            <w:r w:rsidRPr="0097151B">
              <w:rPr>
                <w:color w:val="FF0000"/>
                <w:sz w:val="26"/>
                <w:szCs w:val="26"/>
              </w:rPr>
              <w:t>1</w:t>
            </w:r>
          </w:p>
        </w:tc>
        <w:tc>
          <w:tcPr>
            <w:tcW w:w="3178" w:type="dxa"/>
            <w:vAlign w:val="center"/>
          </w:tcPr>
          <w:p w:rsidR="00856542" w:rsidRPr="0097151B" w:rsidRDefault="00856542" w:rsidP="001502E7">
            <w:pPr>
              <w:spacing w:after="120"/>
              <w:rPr>
                <w:color w:val="FF0000"/>
                <w:sz w:val="26"/>
                <w:szCs w:val="26"/>
              </w:rPr>
            </w:pPr>
            <w:r w:rsidRPr="0097151B">
              <w:rPr>
                <w:color w:val="FF0000"/>
                <w:sz w:val="26"/>
                <w:szCs w:val="26"/>
              </w:rPr>
              <w:t>Nước thải sinh hoạt</w:t>
            </w:r>
          </w:p>
        </w:tc>
        <w:tc>
          <w:tcPr>
            <w:tcW w:w="1881" w:type="dxa"/>
            <w:noWrap/>
            <w:vAlign w:val="center"/>
          </w:tcPr>
          <w:p w:rsidR="00856542" w:rsidRPr="0097151B" w:rsidRDefault="00856542" w:rsidP="001502E7">
            <w:pPr>
              <w:spacing w:after="120"/>
              <w:jc w:val="center"/>
              <w:rPr>
                <w:color w:val="FF0000"/>
                <w:sz w:val="26"/>
                <w:szCs w:val="26"/>
              </w:rPr>
            </w:pPr>
            <w:r w:rsidRPr="0097151B">
              <w:rPr>
                <w:color w:val="FF0000"/>
                <w:sz w:val="26"/>
                <w:szCs w:val="26"/>
              </w:rPr>
              <w:t>120 l/ng-đêm</w:t>
            </w:r>
          </w:p>
        </w:tc>
        <w:tc>
          <w:tcPr>
            <w:tcW w:w="2892" w:type="dxa"/>
            <w:vAlign w:val="center"/>
          </w:tcPr>
          <w:p w:rsidR="00856542" w:rsidRPr="0097151B" w:rsidRDefault="00856542" w:rsidP="001502E7">
            <w:pPr>
              <w:spacing w:after="120"/>
              <w:jc w:val="center"/>
              <w:rPr>
                <w:color w:val="FF0000"/>
                <w:sz w:val="26"/>
                <w:szCs w:val="26"/>
              </w:rPr>
            </w:pPr>
            <w:r w:rsidRPr="0097151B">
              <w:rPr>
                <w:color w:val="FF0000"/>
                <w:sz w:val="26"/>
                <w:szCs w:val="26"/>
              </w:rPr>
              <w:t>192,0</w:t>
            </w:r>
          </w:p>
        </w:tc>
      </w:tr>
      <w:tr w:rsidR="00856542" w:rsidRPr="0097151B" w:rsidTr="001502E7">
        <w:trPr>
          <w:trHeight w:val="375"/>
          <w:jc w:val="center"/>
        </w:trPr>
        <w:tc>
          <w:tcPr>
            <w:tcW w:w="590" w:type="dxa"/>
            <w:vAlign w:val="bottom"/>
          </w:tcPr>
          <w:p w:rsidR="00856542" w:rsidRPr="0097151B" w:rsidRDefault="00856542" w:rsidP="001502E7">
            <w:pPr>
              <w:spacing w:after="120"/>
              <w:jc w:val="center"/>
              <w:rPr>
                <w:color w:val="FF0000"/>
                <w:sz w:val="26"/>
                <w:szCs w:val="26"/>
              </w:rPr>
            </w:pPr>
            <w:r w:rsidRPr="0097151B">
              <w:rPr>
                <w:color w:val="FF0000"/>
                <w:sz w:val="26"/>
                <w:szCs w:val="26"/>
              </w:rPr>
              <w:t>2</w:t>
            </w:r>
          </w:p>
        </w:tc>
        <w:tc>
          <w:tcPr>
            <w:tcW w:w="3178" w:type="dxa"/>
            <w:vAlign w:val="center"/>
          </w:tcPr>
          <w:p w:rsidR="00856542" w:rsidRPr="0097151B" w:rsidRDefault="00856542" w:rsidP="001502E7">
            <w:pPr>
              <w:spacing w:after="120"/>
              <w:rPr>
                <w:color w:val="FF0000"/>
                <w:sz w:val="26"/>
                <w:szCs w:val="26"/>
              </w:rPr>
            </w:pPr>
            <w:r w:rsidRPr="0097151B">
              <w:rPr>
                <w:color w:val="FF0000"/>
                <w:sz w:val="26"/>
                <w:szCs w:val="26"/>
              </w:rPr>
              <w:t>Nước thải công cộng</w:t>
            </w:r>
          </w:p>
        </w:tc>
        <w:tc>
          <w:tcPr>
            <w:tcW w:w="1881" w:type="dxa"/>
            <w:vAlign w:val="center"/>
          </w:tcPr>
          <w:p w:rsidR="00856542" w:rsidRPr="0097151B" w:rsidRDefault="00856542" w:rsidP="001502E7">
            <w:pPr>
              <w:spacing w:after="120"/>
              <w:jc w:val="center"/>
              <w:rPr>
                <w:color w:val="FF0000"/>
                <w:sz w:val="26"/>
                <w:szCs w:val="26"/>
              </w:rPr>
            </w:pPr>
            <w:r w:rsidRPr="0097151B">
              <w:rPr>
                <w:color w:val="FF0000"/>
                <w:sz w:val="26"/>
                <w:szCs w:val="26"/>
              </w:rPr>
              <w:t>2 l/m</w:t>
            </w:r>
            <w:r w:rsidRPr="0097151B">
              <w:rPr>
                <w:color w:val="FF0000"/>
                <w:sz w:val="26"/>
                <w:szCs w:val="26"/>
                <w:vertAlign w:val="superscript"/>
              </w:rPr>
              <w:t>2</w:t>
            </w:r>
            <w:r w:rsidRPr="0097151B">
              <w:rPr>
                <w:color w:val="FF0000"/>
                <w:sz w:val="26"/>
                <w:szCs w:val="26"/>
              </w:rPr>
              <w:t xml:space="preserve"> sàn-ngđ</w:t>
            </w:r>
          </w:p>
        </w:tc>
        <w:tc>
          <w:tcPr>
            <w:tcW w:w="2892" w:type="dxa"/>
            <w:vAlign w:val="center"/>
          </w:tcPr>
          <w:p w:rsidR="00856542" w:rsidRPr="0097151B" w:rsidRDefault="0097151B" w:rsidP="001502E7">
            <w:pPr>
              <w:spacing w:after="120"/>
              <w:jc w:val="center"/>
              <w:rPr>
                <w:color w:val="FF0000"/>
                <w:sz w:val="26"/>
                <w:szCs w:val="26"/>
              </w:rPr>
            </w:pPr>
            <w:r w:rsidRPr="0097151B">
              <w:rPr>
                <w:color w:val="FF0000"/>
                <w:sz w:val="26"/>
                <w:szCs w:val="26"/>
              </w:rPr>
              <w:t>26,6</w:t>
            </w:r>
          </w:p>
        </w:tc>
      </w:tr>
      <w:tr w:rsidR="00856542" w:rsidRPr="0097151B" w:rsidTr="001502E7">
        <w:trPr>
          <w:trHeight w:val="375"/>
          <w:jc w:val="center"/>
        </w:trPr>
        <w:tc>
          <w:tcPr>
            <w:tcW w:w="590" w:type="dxa"/>
            <w:vAlign w:val="bottom"/>
          </w:tcPr>
          <w:p w:rsidR="00856542" w:rsidRPr="0097151B" w:rsidRDefault="00856542" w:rsidP="001502E7">
            <w:pPr>
              <w:spacing w:after="120"/>
              <w:jc w:val="both"/>
              <w:rPr>
                <w:color w:val="FF0000"/>
                <w:sz w:val="26"/>
                <w:szCs w:val="26"/>
              </w:rPr>
            </w:pPr>
            <w:r w:rsidRPr="0097151B">
              <w:rPr>
                <w:color w:val="FF0000"/>
                <w:sz w:val="26"/>
                <w:szCs w:val="26"/>
              </w:rPr>
              <w:t> </w:t>
            </w:r>
          </w:p>
        </w:tc>
        <w:tc>
          <w:tcPr>
            <w:tcW w:w="3178" w:type="dxa"/>
            <w:vAlign w:val="center"/>
          </w:tcPr>
          <w:p w:rsidR="00856542" w:rsidRPr="0097151B" w:rsidRDefault="00856542" w:rsidP="001502E7">
            <w:pPr>
              <w:spacing w:after="120"/>
              <w:rPr>
                <w:b/>
                <w:bCs/>
                <w:color w:val="FF0000"/>
                <w:sz w:val="26"/>
                <w:szCs w:val="26"/>
              </w:rPr>
            </w:pPr>
            <w:r w:rsidRPr="0097151B">
              <w:rPr>
                <w:b/>
                <w:bCs/>
                <w:color w:val="FF0000"/>
                <w:sz w:val="26"/>
                <w:szCs w:val="26"/>
              </w:rPr>
              <w:t>Tổng cộng</w:t>
            </w:r>
          </w:p>
        </w:tc>
        <w:tc>
          <w:tcPr>
            <w:tcW w:w="1881" w:type="dxa"/>
            <w:vAlign w:val="center"/>
          </w:tcPr>
          <w:p w:rsidR="00856542" w:rsidRPr="0097151B" w:rsidRDefault="00856542" w:rsidP="001502E7">
            <w:pPr>
              <w:spacing w:after="120"/>
              <w:jc w:val="center"/>
              <w:rPr>
                <w:b/>
                <w:bCs/>
                <w:color w:val="FF0000"/>
                <w:sz w:val="26"/>
                <w:szCs w:val="26"/>
              </w:rPr>
            </w:pPr>
          </w:p>
        </w:tc>
        <w:tc>
          <w:tcPr>
            <w:tcW w:w="2892" w:type="dxa"/>
            <w:vAlign w:val="center"/>
          </w:tcPr>
          <w:p w:rsidR="00856542" w:rsidRPr="0097151B" w:rsidRDefault="00856542" w:rsidP="001502E7">
            <w:pPr>
              <w:spacing w:after="120"/>
              <w:jc w:val="center"/>
              <w:rPr>
                <w:b/>
                <w:bCs/>
                <w:color w:val="FF0000"/>
                <w:sz w:val="26"/>
                <w:szCs w:val="26"/>
              </w:rPr>
            </w:pPr>
            <w:r w:rsidRPr="0097151B">
              <w:rPr>
                <w:b/>
                <w:bCs/>
                <w:color w:val="FF0000"/>
                <w:sz w:val="26"/>
                <w:szCs w:val="26"/>
              </w:rPr>
              <w:t>21</w:t>
            </w:r>
            <w:r w:rsidR="0097151B" w:rsidRPr="0097151B">
              <w:rPr>
                <w:b/>
                <w:bCs/>
                <w:color w:val="FF0000"/>
                <w:sz w:val="26"/>
                <w:szCs w:val="26"/>
              </w:rPr>
              <w:t>8,6</w:t>
            </w:r>
          </w:p>
        </w:tc>
      </w:tr>
    </w:tbl>
    <w:p w:rsidR="00856542" w:rsidRPr="00F52C95" w:rsidRDefault="00856542" w:rsidP="00856542">
      <w:pPr>
        <w:spacing w:before="120" w:after="120"/>
        <w:ind w:firstLine="720"/>
        <w:jc w:val="both"/>
        <w:rPr>
          <w:bCs/>
          <w:iCs/>
          <w:sz w:val="28"/>
          <w:szCs w:val="28"/>
        </w:rPr>
      </w:pPr>
      <w:r w:rsidRPr="00F52C95">
        <w:rPr>
          <w:sz w:val="28"/>
          <w:szCs w:val="28"/>
        </w:rPr>
        <w:lastRenderedPageBreak/>
        <w:t>- Dự báo khối lượng chất thải rắn:</w:t>
      </w:r>
    </w:p>
    <w:tbl>
      <w:tblPr>
        <w:tblW w:w="85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90"/>
        <w:gridCol w:w="2948"/>
        <w:gridCol w:w="2392"/>
        <w:gridCol w:w="2589"/>
      </w:tblGrid>
      <w:tr w:rsidR="00856542" w:rsidRPr="00F52C95" w:rsidTr="001502E7">
        <w:trPr>
          <w:cantSplit/>
          <w:trHeight w:val="330"/>
          <w:jc w:val="center"/>
        </w:trPr>
        <w:tc>
          <w:tcPr>
            <w:tcW w:w="590" w:type="dxa"/>
            <w:vMerge w:val="restart"/>
            <w:noWrap/>
            <w:vAlign w:val="center"/>
          </w:tcPr>
          <w:p w:rsidR="00856542" w:rsidRPr="00F52C95" w:rsidRDefault="00856542" w:rsidP="001502E7">
            <w:pPr>
              <w:spacing w:after="120"/>
              <w:jc w:val="center"/>
              <w:rPr>
                <w:b/>
                <w:bCs/>
                <w:sz w:val="26"/>
                <w:szCs w:val="26"/>
              </w:rPr>
            </w:pPr>
            <w:r w:rsidRPr="00F52C95">
              <w:rPr>
                <w:b/>
                <w:bCs/>
                <w:sz w:val="26"/>
                <w:szCs w:val="26"/>
              </w:rPr>
              <w:t>TT</w:t>
            </w:r>
          </w:p>
        </w:tc>
        <w:tc>
          <w:tcPr>
            <w:tcW w:w="2948" w:type="dxa"/>
            <w:vMerge w:val="restart"/>
            <w:noWrap/>
            <w:vAlign w:val="center"/>
          </w:tcPr>
          <w:p w:rsidR="00856542" w:rsidRPr="00F52C95" w:rsidRDefault="00856542" w:rsidP="001502E7">
            <w:pPr>
              <w:spacing w:after="120"/>
              <w:jc w:val="center"/>
              <w:rPr>
                <w:b/>
                <w:bCs/>
                <w:sz w:val="26"/>
                <w:szCs w:val="26"/>
              </w:rPr>
            </w:pPr>
            <w:r w:rsidRPr="00F52C95">
              <w:rPr>
                <w:b/>
                <w:bCs/>
                <w:sz w:val="26"/>
                <w:szCs w:val="26"/>
              </w:rPr>
              <w:t>Thành phần chất thải</w:t>
            </w:r>
          </w:p>
        </w:tc>
        <w:tc>
          <w:tcPr>
            <w:tcW w:w="4981" w:type="dxa"/>
            <w:gridSpan w:val="2"/>
            <w:noWrap/>
            <w:vAlign w:val="bottom"/>
          </w:tcPr>
          <w:p w:rsidR="00856542" w:rsidRPr="00F52C95" w:rsidRDefault="00856542" w:rsidP="001502E7">
            <w:pPr>
              <w:spacing w:after="120"/>
              <w:jc w:val="center"/>
              <w:rPr>
                <w:b/>
                <w:bCs/>
                <w:sz w:val="26"/>
                <w:szCs w:val="26"/>
              </w:rPr>
            </w:pPr>
            <w:r w:rsidRPr="00F52C95">
              <w:rPr>
                <w:b/>
                <w:bCs/>
                <w:sz w:val="26"/>
                <w:szCs w:val="26"/>
              </w:rPr>
              <w:t>Dân số 2000 người</w:t>
            </w:r>
          </w:p>
        </w:tc>
      </w:tr>
      <w:tr w:rsidR="00856542" w:rsidRPr="00F52C95" w:rsidTr="001502E7">
        <w:trPr>
          <w:trHeight w:val="330"/>
          <w:jc w:val="center"/>
        </w:trPr>
        <w:tc>
          <w:tcPr>
            <w:tcW w:w="590" w:type="dxa"/>
            <w:vMerge/>
            <w:vAlign w:val="center"/>
          </w:tcPr>
          <w:p w:rsidR="00856542" w:rsidRPr="00F52C95" w:rsidRDefault="00856542" w:rsidP="001502E7">
            <w:pPr>
              <w:spacing w:after="120"/>
              <w:rPr>
                <w:b/>
                <w:bCs/>
                <w:sz w:val="26"/>
                <w:szCs w:val="26"/>
              </w:rPr>
            </w:pPr>
          </w:p>
        </w:tc>
        <w:tc>
          <w:tcPr>
            <w:tcW w:w="2948" w:type="dxa"/>
            <w:vMerge/>
            <w:vAlign w:val="center"/>
          </w:tcPr>
          <w:p w:rsidR="00856542" w:rsidRPr="00F52C95" w:rsidRDefault="00856542" w:rsidP="001502E7">
            <w:pPr>
              <w:spacing w:after="120"/>
              <w:rPr>
                <w:b/>
                <w:bCs/>
                <w:sz w:val="26"/>
                <w:szCs w:val="26"/>
              </w:rPr>
            </w:pPr>
          </w:p>
        </w:tc>
        <w:tc>
          <w:tcPr>
            <w:tcW w:w="2392" w:type="dxa"/>
            <w:noWrap/>
            <w:vAlign w:val="bottom"/>
          </w:tcPr>
          <w:p w:rsidR="00856542" w:rsidRPr="00F52C95" w:rsidRDefault="00856542" w:rsidP="001502E7">
            <w:pPr>
              <w:spacing w:after="120"/>
              <w:jc w:val="center"/>
              <w:rPr>
                <w:b/>
                <w:bCs/>
                <w:sz w:val="26"/>
                <w:szCs w:val="26"/>
              </w:rPr>
            </w:pPr>
            <w:r w:rsidRPr="00F52C95">
              <w:rPr>
                <w:b/>
                <w:bCs/>
                <w:sz w:val="26"/>
                <w:szCs w:val="26"/>
              </w:rPr>
              <w:t>Tiêu chuẩn</w:t>
            </w:r>
          </w:p>
        </w:tc>
        <w:tc>
          <w:tcPr>
            <w:tcW w:w="2589" w:type="dxa"/>
            <w:noWrap/>
            <w:vAlign w:val="bottom"/>
          </w:tcPr>
          <w:p w:rsidR="00856542" w:rsidRPr="00F52C95" w:rsidRDefault="00856542" w:rsidP="001502E7">
            <w:pPr>
              <w:spacing w:after="120"/>
              <w:jc w:val="center"/>
              <w:rPr>
                <w:b/>
                <w:bCs/>
                <w:sz w:val="26"/>
                <w:szCs w:val="26"/>
              </w:rPr>
            </w:pPr>
            <w:r w:rsidRPr="00F52C95">
              <w:rPr>
                <w:b/>
                <w:bCs/>
                <w:sz w:val="26"/>
                <w:szCs w:val="26"/>
              </w:rPr>
              <w:t xml:space="preserve">Khối lượng </w:t>
            </w:r>
            <w:r w:rsidRPr="00F52C95">
              <w:rPr>
                <w:bCs/>
                <w:sz w:val="26"/>
                <w:szCs w:val="26"/>
              </w:rPr>
              <w:t>(tấn/ng-đ)</w:t>
            </w:r>
          </w:p>
        </w:tc>
      </w:tr>
      <w:tr w:rsidR="00856542" w:rsidRPr="00F52C95" w:rsidTr="001502E7">
        <w:trPr>
          <w:trHeight w:val="375"/>
          <w:jc w:val="center"/>
        </w:trPr>
        <w:tc>
          <w:tcPr>
            <w:tcW w:w="590" w:type="dxa"/>
            <w:vAlign w:val="bottom"/>
          </w:tcPr>
          <w:p w:rsidR="00856542" w:rsidRPr="00F52C95" w:rsidRDefault="00856542" w:rsidP="001502E7">
            <w:pPr>
              <w:spacing w:after="120"/>
              <w:jc w:val="center"/>
              <w:rPr>
                <w:sz w:val="26"/>
                <w:szCs w:val="26"/>
              </w:rPr>
            </w:pPr>
            <w:r w:rsidRPr="00F52C95">
              <w:rPr>
                <w:sz w:val="26"/>
                <w:szCs w:val="26"/>
              </w:rPr>
              <w:t>1</w:t>
            </w:r>
          </w:p>
        </w:tc>
        <w:tc>
          <w:tcPr>
            <w:tcW w:w="2948" w:type="dxa"/>
            <w:vAlign w:val="center"/>
          </w:tcPr>
          <w:p w:rsidR="00856542" w:rsidRPr="00F52C95" w:rsidRDefault="00856542" w:rsidP="001502E7">
            <w:pPr>
              <w:spacing w:after="120"/>
              <w:rPr>
                <w:sz w:val="26"/>
                <w:szCs w:val="26"/>
              </w:rPr>
            </w:pPr>
            <w:r w:rsidRPr="00F52C95">
              <w:rPr>
                <w:sz w:val="26"/>
                <w:szCs w:val="26"/>
              </w:rPr>
              <w:t>Chất thải rắn sinh hoạt</w:t>
            </w:r>
          </w:p>
        </w:tc>
        <w:tc>
          <w:tcPr>
            <w:tcW w:w="2392" w:type="dxa"/>
            <w:noWrap/>
            <w:vAlign w:val="center"/>
          </w:tcPr>
          <w:p w:rsidR="00856542" w:rsidRPr="00F52C95" w:rsidRDefault="00856542" w:rsidP="001502E7">
            <w:pPr>
              <w:spacing w:after="120"/>
              <w:jc w:val="center"/>
              <w:rPr>
                <w:sz w:val="26"/>
                <w:szCs w:val="26"/>
              </w:rPr>
            </w:pPr>
            <w:r w:rsidRPr="00F52C95">
              <w:rPr>
                <w:sz w:val="26"/>
                <w:szCs w:val="26"/>
              </w:rPr>
              <w:t>0,9kg/người/ng-đêm</w:t>
            </w:r>
          </w:p>
        </w:tc>
        <w:tc>
          <w:tcPr>
            <w:tcW w:w="2589" w:type="dxa"/>
            <w:vAlign w:val="center"/>
          </w:tcPr>
          <w:p w:rsidR="00856542" w:rsidRPr="00F52C95" w:rsidRDefault="00856542" w:rsidP="001502E7">
            <w:pPr>
              <w:spacing w:after="120"/>
              <w:jc w:val="center"/>
              <w:rPr>
                <w:sz w:val="26"/>
                <w:szCs w:val="26"/>
              </w:rPr>
            </w:pPr>
            <w:r w:rsidRPr="00F52C95">
              <w:rPr>
                <w:sz w:val="26"/>
                <w:szCs w:val="26"/>
              </w:rPr>
              <w:t>1,8</w:t>
            </w:r>
          </w:p>
        </w:tc>
      </w:tr>
      <w:tr w:rsidR="00856542" w:rsidRPr="00F52C95" w:rsidTr="001502E7">
        <w:trPr>
          <w:trHeight w:val="375"/>
          <w:jc w:val="center"/>
        </w:trPr>
        <w:tc>
          <w:tcPr>
            <w:tcW w:w="590" w:type="dxa"/>
            <w:vAlign w:val="bottom"/>
          </w:tcPr>
          <w:p w:rsidR="00856542" w:rsidRPr="00F52C95" w:rsidRDefault="00856542" w:rsidP="001502E7">
            <w:pPr>
              <w:spacing w:after="120"/>
              <w:jc w:val="both"/>
              <w:rPr>
                <w:sz w:val="26"/>
                <w:szCs w:val="26"/>
              </w:rPr>
            </w:pPr>
            <w:r w:rsidRPr="00F52C95">
              <w:rPr>
                <w:sz w:val="26"/>
                <w:szCs w:val="26"/>
              </w:rPr>
              <w:t> </w:t>
            </w:r>
          </w:p>
        </w:tc>
        <w:tc>
          <w:tcPr>
            <w:tcW w:w="5340" w:type="dxa"/>
            <w:gridSpan w:val="2"/>
            <w:vAlign w:val="center"/>
          </w:tcPr>
          <w:p w:rsidR="00856542" w:rsidRPr="00F52C95" w:rsidRDefault="00856542" w:rsidP="001502E7">
            <w:pPr>
              <w:spacing w:after="120"/>
              <w:jc w:val="center"/>
              <w:rPr>
                <w:b/>
                <w:bCs/>
                <w:sz w:val="26"/>
                <w:szCs w:val="26"/>
              </w:rPr>
            </w:pPr>
            <w:r w:rsidRPr="00F52C95">
              <w:rPr>
                <w:b/>
                <w:bCs/>
                <w:sz w:val="26"/>
                <w:szCs w:val="26"/>
              </w:rPr>
              <w:t>Tổng cộng</w:t>
            </w:r>
          </w:p>
        </w:tc>
        <w:tc>
          <w:tcPr>
            <w:tcW w:w="2589" w:type="dxa"/>
            <w:vAlign w:val="center"/>
          </w:tcPr>
          <w:p w:rsidR="00856542" w:rsidRPr="00F52C95" w:rsidRDefault="00856542" w:rsidP="001502E7">
            <w:pPr>
              <w:spacing w:after="120"/>
              <w:jc w:val="center"/>
              <w:rPr>
                <w:b/>
                <w:bCs/>
                <w:sz w:val="26"/>
                <w:szCs w:val="26"/>
              </w:rPr>
            </w:pPr>
            <w:r w:rsidRPr="00F52C95">
              <w:rPr>
                <w:b/>
                <w:bCs/>
                <w:sz w:val="26"/>
                <w:szCs w:val="26"/>
              </w:rPr>
              <w:t>1,8</w:t>
            </w:r>
          </w:p>
        </w:tc>
      </w:tr>
    </w:tbl>
    <w:p w:rsidR="00856542" w:rsidRPr="00F52C95" w:rsidRDefault="00856542" w:rsidP="00856542">
      <w:pPr>
        <w:pStyle w:val="Heading3"/>
        <w:numPr>
          <w:ilvl w:val="2"/>
          <w:numId w:val="1"/>
        </w:numPr>
        <w:tabs>
          <w:tab w:val="clear" w:pos="5130"/>
          <w:tab w:val="num" w:pos="-180"/>
          <w:tab w:val="num" w:pos="0"/>
          <w:tab w:val="left" w:pos="1276"/>
        </w:tabs>
        <w:spacing w:before="120" w:after="120"/>
        <w:ind w:left="0" w:firstLine="567"/>
        <w:jc w:val="left"/>
        <w:rPr>
          <w:rFonts w:ascii="Times New Roman" w:hAnsi="Times New Roman"/>
          <w:sz w:val="28"/>
          <w:szCs w:val="28"/>
        </w:rPr>
      </w:pPr>
      <w:bookmarkStart w:id="179" w:name="_Toc391448287"/>
      <w:bookmarkStart w:id="180" w:name="_Toc421717879"/>
      <w:bookmarkStart w:id="181" w:name="_Toc468092975"/>
      <w:r w:rsidRPr="00F52C95">
        <w:rPr>
          <w:rFonts w:ascii="Times New Roman" w:hAnsi="Times New Roman"/>
          <w:sz w:val="28"/>
          <w:szCs w:val="28"/>
        </w:rPr>
        <w:t xml:space="preserve">Giải pháp thoát nước </w:t>
      </w:r>
      <w:bookmarkEnd w:id="179"/>
      <w:r w:rsidRPr="00F52C95">
        <w:rPr>
          <w:rFonts w:ascii="Times New Roman" w:hAnsi="Times New Roman"/>
          <w:sz w:val="28"/>
          <w:szCs w:val="28"/>
        </w:rPr>
        <w:t>thải</w:t>
      </w:r>
      <w:bookmarkEnd w:id="180"/>
      <w:bookmarkEnd w:id="181"/>
    </w:p>
    <w:p w:rsidR="00856542" w:rsidRPr="00F52C95" w:rsidRDefault="00856542" w:rsidP="00856542">
      <w:pPr>
        <w:pStyle w:val="BodyText"/>
        <w:spacing w:before="0" w:after="120"/>
        <w:ind w:firstLine="720"/>
        <w:rPr>
          <w:rFonts w:ascii="Times New Roman" w:hAnsi="Times New Roman"/>
          <w:i/>
          <w:szCs w:val="28"/>
        </w:rPr>
      </w:pPr>
      <w:r w:rsidRPr="00F52C95">
        <w:rPr>
          <w:rFonts w:ascii="Times New Roman" w:hAnsi="Times New Roman"/>
          <w:i/>
          <w:szCs w:val="28"/>
        </w:rPr>
        <w:t>* Giải pháp thoát nước:</w:t>
      </w:r>
      <w:r w:rsidRPr="00F52C95">
        <w:rPr>
          <w:rFonts w:ascii="Times New Roman" w:hAnsi="Times New Roman"/>
          <w:i/>
          <w:szCs w:val="28"/>
        </w:rPr>
        <w:tab/>
      </w:r>
    </w:p>
    <w:p w:rsidR="00856542" w:rsidRPr="00F52C95" w:rsidRDefault="00856542" w:rsidP="00856542">
      <w:pPr>
        <w:spacing w:after="120"/>
        <w:ind w:firstLine="720"/>
        <w:jc w:val="both"/>
        <w:rPr>
          <w:sz w:val="28"/>
          <w:szCs w:val="28"/>
        </w:rPr>
      </w:pPr>
      <w:r w:rsidRPr="00F52C95">
        <w:rPr>
          <w:sz w:val="28"/>
          <w:szCs w:val="28"/>
        </w:rPr>
        <w:t>Xây dựng hệ thống thoát nước thải riêng, nước mưa riêng. Nước thải được thu gom bằng hệ thống mương sau nhà.</w:t>
      </w:r>
    </w:p>
    <w:p w:rsidR="00856542" w:rsidRPr="00F52C95" w:rsidRDefault="00856542" w:rsidP="00856542">
      <w:pPr>
        <w:spacing w:after="120"/>
        <w:ind w:firstLine="720"/>
        <w:jc w:val="both"/>
        <w:rPr>
          <w:sz w:val="28"/>
          <w:szCs w:val="28"/>
        </w:rPr>
      </w:pPr>
      <w:r w:rsidRPr="00F52C95">
        <w:rPr>
          <w:sz w:val="28"/>
          <w:szCs w:val="28"/>
        </w:rPr>
        <w:t>Nước thải sinh hoạt được xử lý tại từng hộ gia đình bằng bể tự hoại 3 ngăn trước khi thu gom bằng hệ thống mương dẫn sau nhà. Sau đó thu gom về đường Trần Nhân Tông dẫn về trạm xử lý nước thải Bắc Vĩnh Điện theo quy hoạch được duyệt.</w:t>
      </w:r>
    </w:p>
    <w:p w:rsidR="00856542" w:rsidRPr="00F52C95" w:rsidRDefault="00856542" w:rsidP="00856542">
      <w:pPr>
        <w:spacing w:after="120"/>
        <w:ind w:firstLine="720"/>
        <w:jc w:val="both"/>
        <w:rPr>
          <w:i/>
          <w:sz w:val="28"/>
          <w:szCs w:val="28"/>
        </w:rPr>
      </w:pPr>
      <w:r w:rsidRPr="00F52C95">
        <w:rPr>
          <w:i/>
          <w:sz w:val="28"/>
          <w:szCs w:val="28"/>
        </w:rPr>
        <w:t>* Mạng lưới đường ống:</w:t>
      </w:r>
    </w:p>
    <w:p w:rsidR="00856542" w:rsidRPr="00F52C95" w:rsidRDefault="00856542" w:rsidP="00856542">
      <w:pPr>
        <w:spacing w:after="120"/>
        <w:ind w:firstLine="720"/>
        <w:jc w:val="both"/>
        <w:rPr>
          <w:sz w:val="28"/>
          <w:szCs w:val="28"/>
        </w:rPr>
      </w:pPr>
      <w:r w:rsidRPr="00F52C95">
        <w:rPr>
          <w:sz w:val="28"/>
          <w:szCs w:val="28"/>
        </w:rPr>
        <w:t xml:space="preserve">Mạng lưới thoát nước thải sau nhà được thiết kế mương hộp kích thước 350x500. </w:t>
      </w:r>
    </w:p>
    <w:p w:rsidR="00856542" w:rsidRPr="00F52C95" w:rsidRDefault="00856542" w:rsidP="00856542">
      <w:pPr>
        <w:spacing w:after="120"/>
        <w:ind w:firstLine="720"/>
        <w:jc w:val="both"/>
        <w:rPr>
          <w:sz w:val="28"/>
          <w:szCs w:val="28"/>
        </w:rPr>
      </w:pPr>
      <w:r w:rsidRPr="00F52C95">
        <w:rPr>
          <w:sz w:val="28"/>
          <w:szCs w:val="28"/>
        </w:rPr>
        <w:t>Tại những nơi cống đặt chảy ngược với độ dốc địa hình thì độ dốc đáy cống đặt theo độ dốc tối thiểu i=1/D (đường kính ống-mm)). Tại những nơi có địa hình dốc thì độ dốc cống đặt bằng độ dốc địa hình.</w:t>
      </w:r>
    </w:p>
    <w:p w:rsidR="00856542" w:rsidRPr="00F52C95" w:rsidRDefault="00856542" w:rsidP="00856542">
      <w:pPr>
        <w:spacing w:after="120"/>
        <w:ind w:firstLine="720"/>
        <w:jc w:val="both"/>
        <w:rPr>
          <w:i/>
          <w:sz w:val="28"/>
          <w:szCs w:val="28"/>
        </w:rPr>
      </w:pPr>
      <w:r w:rsidRPr="00F52C95">
        <w:rPr>
          <w:i/>
          <w:sz w:val="28"/>
          <w:szCs w:val="28"/>
        </w:rPr>
        <w:t xml:space="preserve">* Chọn độ sâu chôn cống: </w:t>
      </w:r>
    </w:p>
    <w:p w:rsidR="00856542" w:rsidRPr="00F52C95" w:rsidRDefault="00856542" w:rsidP="00856542">
      <w:pPr>
        <w:spacing w:after="120"/>
        <w:ind w:firstLine="720"/>
        <w:jc w:val="both"/>
        <w:rPr>
          <w:sz w:val="28"/>
          <w:szCs w:val="28"/>
        </w:rPr>
      </w:pPr>
      <w:r w:rsidRPr="00F52C95">
        <w:rPr>
          <w:sz w:val="28"/>
          <w:szCs w:val="28"/>
        </w:rPr>
        <w:t xml:space="preserve">Độ sâu chôn cống điểm đầu tối thiểu là 0,5 m (tính từ đỉnh cống) đối với cống trên vỉa hè, 1.2m đối với cống qua đường. </w:t>
      </w:r>
    </w:p>
    <w:p w:rsidR="00856542" w:rsidRPr="00F52C95" w:rsidRDefault="00856542" w:rsidP="00856542">
      <w:pPr>
        <w:pStyle w:val="Heading3"/>
        <w:numPr>
          <w:ilvl w:val="2"/>
          <w:numId w:val="1"/>
        </w:numPr>
        <w:tabs>
          <w:tab w:val="clear" w:pos="5130"/>
          <w:tab w:val="num" w:pos="-180"/>
          <w:tab w:val="num" w:pos="0"/>
          <w:tab w:val="left" w:pos="1276"/>
        </w:tabs>
        <w:spacing w:after="120"/>
        <w:ind w:left="0" w:firstLine="567"/>
        <w:jc w:val="left"/>
        <w:rPr>
          <w:rFonts w:ascii="Times New Roman" w:hAnsi="Times New Roman"/>
          <w:sz w:val="28"/>
          <w:szCs w:val="28"/>
        </w:rPr>
      </w:pPr>
      <w:bookmarkStart w:id="182" w:name="_Toc391448288"/>
      <w:bookmarkStart w:id="183" w:name="_Toc421717880"/>
      <w:bookmarkStart w:id="184" w:name="_Toc468092976"/>
      <w:r w:rsidRPr="00F52C95">
        <w:rPr>
          <w:rFonts w:ascii="Times New Roman" w:hAnsi="Times New Roman"/>
          <w:sz w:val="28"/>
          <w:szCs w:val="28"/>
        </w:rPr>
        <w:t>Giải pháp thu gom và xử lý chất thải rắn</w:t>
      </w:r>
      <w:bookmarkEnd w:id="182"/>
      <w:bookmarkEnd w:id="183"/>
      <w:bookmarkEnd w:id="184"/>
    </w:p>
    <w:p w:rsidR="00856542" w:rsidRPr="00F52C95" w:rsidRDefault="00856542" w:rsidP="00856542">
      <w:pPr>
        <w:spacing w:after="120"/>
        <w:ind w:firstLine="720"/>
        <w:jc w:val="both"/>
        <w:rPr>
          <w:sz w:val="28"/>
          <w:szCs w:val="28"/>
          <w:lang w:val="it-IT"/>
        </w:rPr>
      </w:pPr>
      <w:r w:rsidRPr="00F52C95">
        <w:rPr>
          <w:sz w:val="28"/>
          <w:szCs w:val="28"/>
          <w:lang w:val="it-IT"/>
        </w:rPr>
        <w:t>- Chất thải rắn cần được phân loại tại nguồn.</w:t>
      </w:r>
    </w:p>
    <w:p w:rsidR="00856542" w:rsidRPr="00F52C95" w:rsidRDefault="00856542" w:rsidP="00856542">
      <w:pPr>
        <w:spacing w:after="120"/>
        <w:ind w:firstLine="567"/>
        <w:jc w:val="both"/>
        <w:rPr>
          <w:sz w:val="28"/>
          <w:szCs w:val="28"/>
          <w:lang w:val="it-IT"/>
        </w:rPr>
      </w:pPr>
      <w:r w:rsidRPr="00F52C95">
        <w:rPr>
          <w:sz w:val="28"/>
          <w:szCs w:val="28"/>
          <w:lang w:val="it-IT"/>
        </w:rPr>
        <w:tab/>
        <w:t>- Bố trí các thùng rác trên các tuyến đường mới quy hoạch, khoảng cách 02 thùng rác khoảng 100m. Theo định kỳ xe chuyên dùng sẽ thu gom và vận chuyển đến khu xử lý của khu vực.</w:t>
      </w:r>
    </w:p>
    <w:p w:rsidR="00856542" w:rsidRPr="00F52C95" w:rsidRDefault="00856542" w:rsidP="00856542">
      <w:pPr>
        <w:pStyle w:val="Heading3"/>
        <w:numPr>
          <w:ilvl w:val="2"/>
          <w:numId w:val="1"/>
        </w:numPr>
        <w:tabs>
          <w:tab w:val="clear" w:pos="5130"/>
          <w:tab w:val="num" w:pos="-180"/>
          <w:tab w:val="num" w:pos="0"/>
          <w:tab w:val="left" w:pos="1276"/>
        </w:tabs>
        <w:spacing w:after="120"/>
        <w:ind w:left="0" w:firstLine="567"/>
        <w:jc w:val="left"/>
        <w:rPr>
          <w:rFonts w:ascii="Times New Roman" w:hAnsi="Times New Roman"/>
          <w:sz w:val="28"/>
          <w:szCs w:val="28"/>
          <w:lang w:val="it-IT"/>
        </w:rPr>
      </w:pPr>
      <w:bookmarkStart w:id="185" w:name="_Toc421717881"/>
      <w:bookmarkStart w:id="186" w:name="_Toc468092977"/>
      <w:r w:rsidRPr="00F52C95">
        <w:rPr>
          <w:rFonts w:ascii="Times New Roman" w:hAnsi="Times New Roman"/>
          <w:sz w:val="28"/>
          <w:szCs w:val="28"/>
          <w:lang w:val="it-IT"/>
        </w:rPr>
        <w:t>Khái toán khối lượng hệ thống thoát nước bẩn:</w:t>
      </w:r>
      <w:bookmarkEnd w:id="185"/>
      <w:bookmarkEnd w:id="186"/>
    </w:p>
    <w:tbl>
      <w:tblPr>
        <w:tblW w:w="6949" w:type="dxa"/>
        <w:jc w:val="center"/>
        <w:tblLook w:val="0000"/>
      </w:tblPr>
      <w:tblGrid>
        <w:gridCol w:w="809"/>
        <w:gridCol w:w="3672"/>
        <w:gridCol w:w="2468"/>
      </w:tblGrid>
      <w:tr w:rsidR="00856542" w:rsidRPr="00F52C95" w:rsidTr="001502E7">
        <w:trPr>
          <w:trHeight w:val="322"/>
          <w:jc w:val="center"/>
        </w:trPr>
        <w:tc>
          <w:tcPr>
            <w:tcW w:w="809" w:type="dxa"/>
            <w:tcBorders>
              <w:top w:val="single" w:sz="4" w:space="0" w:color="auto"/>
              <w:left w:val="single" w:sz="4" w:space="0" w:color="auto"/>
              <w:bottom w:val="single" w:sz="4" w:space="0" w:color="auto"/>
              <w:right w:val="single" w:sz="4" w:space="0" w:color="auto"/>
            </w:tcBorders>
            <w:vAlign w:val="center"/>
          </w:tcPr>
          <w:p w:rsidR="00856542" w:rsidRPr="00F52C95" w:rsidRDefault="00856542" w:rsidP="001502E7">
            <w:pPr>
              <w:jc w:val="center"/>
              <w:rPr>
                <w:sz w:val="26"/>
                <w:szCs w:val="26"/>
              </w:rPr>
            </w:pPr>
            <w:r w:rsidRPr="00F52C95">
              <w:rPr>
                <w:b/>
                <w:sz w:val="26"/>
                <w:szCs w:val="26"/>
                <w:lang w:val="vi-VN"/>
              </w:rPr>
              <w:t>STT</w:t>
            </w:r>
          </w:p>
        </w:tc>
        <w:tc>
          <w:tcPr>
            <w:tcW w:w="3672" w:type="dxa"/>
            <w:tcBorders>
              <w:top w:val="single" w:sz="4" w:space="0" w:color="auto"/>
              <w:left w:val="single" w:sz="4" w:space="0" w:color="auto"/>
              <w:bottom w:val="single" w:sz="4" w:space="0" w:color="auto"/>
              <w:right w:val="single" w:sz="4" w:space="0" w:color="auto"/>
            </w:tcBorders>
            <w:vAlign w:val="center"/>
          </w:tcPr>
          <w:p w:rsidR="00856542" w:rsidRPr="00F52C95" w:rsidRDefault="00856542" w:rsidP="001502E7">
            <w:pPr>
              <w:jc w:val="center"/>
              <w:rPr>
                <w:sz w:val="26"/>
                <w:szCs w:val="26"/>
              </w:rPr>
            </w:pPr>
            <w:r w:rsidRPr="00F52C95">
              <w:rPr>
                <w:b/>
                <w:sz w:val="26"/>
                <w:szCs w:val="26"/>
                <w:lang w:val="vi-VN"/>
              </w:rPr>
              <w:t>Nội dung công việc</w:t>
            </w:r>
          </w:p>
        </w:tc>
        <w:tc>
          <w:tcPr>
            <w:tcW w:w="2468" w:type="dxa"/>
            <w:tcBorders>
              <w:top w:val="single" w:sz="4" w:space="0" w:color="auto"/>
              <w:left w:val="single" w:sz="4" w:space="0" w:color="auto"/>
              <w:bottom w:val="single" w:sz="4" w:space="0" w:color="auto"/>
              <w:right w:val="single" w:sz="4" w:space="0" w:color="auto"/>
            </w:tcBorders>
            <w:vAlign w:val="center"/>
          </w:tcPr>
          <w:p w:rsidR="00856542" w:rsidRPr="00F52C95" w:rsidRDefault="00856542" w:rsidP="001502E7">
            <w:pPr>
              <w:jc w:val="center"/>
              <w:rPr>
                <w:sz w:val="26"/>
                <w:szCs w:val="26"/>
              </w:rPr>
            </w:pPr>
            <w:r w:rsidRPr="00F52C95">
              <w:rPr>
                <w:b/>
                <w:sz w:val="26"/>
                <w:szCs w:val="26"/>
                <w:lang w:val="vi-VN"/>
              </w:rPr>
              <w:t>Khối lượng</w:t>
            </w:r>
          </w:p>
        </w:tc>
      </w:tr>
      <w:tr w:rsidR="00856542" w:rsidRPr="00F52C95" w:rsidTr="001502E7">
        <w:trPr>
          <w:trHeight w:val="330"/>
          <w:jc w:val="center"/>
        </w:trPr>
        <w:tc>
          <w:tcPr>
            <w:tcW w:w="809" w:type="dxa"/>
            <w:tcBorders>
              <w:top w:val="nil"/>
              <w:left w:val="single" w:sz="4" w:space="0" w:color="auto"/>
              <w:bottom w:val="single" w:sz="4" w:space="0" w:color="auto"/>
              <w:right w:val="single" w:sz="4" w:space="0" w:color="auto"/>
            </w:tcBorders>
            <w:noWrap/>
            <w:vAlign w:val="center"/>
          </w:tcPr>
          <w:p w:rsidR="00856542" w:rsidRPr="00F52C95" w:rsidRDefault="00856542" w:rsidP="001502E7">
            <w:pPr>
              <w:jc w:val="center"/>
              <w:rPr>
                <w:sz w:val="26"/>
                <w:szCs w:val="26"/>
              </w:rPr>
            </w:pPr>
            <w:r w:rsidRPr="00F52C95">
              <w:rPr>
                <w:sz w:val="26"/>
                <w:szCs w:val="26"/>
                <w:lang w:val="vi-VN"/>
              </w:rPr>
              <w:t>1</w:t>
            </w:r>
          </w:p>
        </w:tc>
        <w:tc>
          <w:tcPr>
            <w:tcW w:w="3672" w:type="dxa"/>
            <w:tcBorders>
              <w:top w:val="nil"/>
              <w:left w:val="nil"/>
              <w:bottom w:val="single" w:sz="4" w:space="0" w:color="auto"/>
              <w:right w:val="single" w:sz="4" w:space="0" w:color="auto"/>
            </w:tcBorders>
            <w:vAlign w:val="center"/>
          </w:tcPr>
          <w:p w:rsidR="00856542" w:rsidRPr="00F52C95" w:rsidRDefault="00856542" w:rsidP="001502E7">
            <w:pPr>
              <w:rPr>
                <w:sz w:val="26"/>
                <w:szCs w:val="26"/>
              </w:rPr>
            </w:pPr>
            <w:r w:rsidRPr="00F52C95">
              <w:rPr>
                <w:sz w:val="26"/>
                <w:szCs w:val="26"/>
                <w:lang w:eastAsia="vi-VN"/>
              </w:rPr>
              <w:t>Mương hộp 350x500</w:t>
            </w:r>
          </w:p>
        </w:tc>
        <w:tc>
          <w:tcPr>
            <w:tcW w:w="2468" w:type="dxa"/>
            <w:tcBorders>
              <w:top w:val="nil"/>
              <w:left w:val="nil"/>
              <w:bottom w:val="single" w:sz="4" w:space="0" w:color="auto"/>
              <w:right w:val="single" w:sz="4" w:space="0" w:color="auto"/>
            </w:tcBorders>
            <w:vAlign w:val="center"/>
          </w:tcPr>
          <w:p w:rsidR="00856542" w:rsidRPr="00F52C95" w:rsidRDefault="00856542" w:rsidP="001502E7">
            <w:pPr>
              <w:jc w:val="center"/>
              <w:rPr>
                <w:sz w:val="26"/>
                <w:szCs w:val="26"/>
              </w:rPr>
            </w:pPr>
            <w:r w:rsidRPr="00F52C95">
              <w:rPr>
                <w:sz w:val="26"/>
                <w:szCs w:val="26"/>
                <w:lang w:eastAsia="vi-VN"/>
              </w:rPr>
              <w:t>1525,0m</w:t>
            </w:r>
          </w:p>
        </w:tc>
      </w:tr>
      <w:tr w:rsidR="00856542" w:rsidRPr="00F52C95" w:rsidTr="001502E7">
        <w:trPr>
          <w:trHeight w:val="330"/>
          <w:jc w:val="center"/>
        </w:trPr>
        <w:tc>
          <w:tcPr>
            <w:tcW w:w="809" w:type="dxa"/>
            <w:tcBorders>
              <w:top w:val="nil"/>
              <w:left w:val="single" w:sz="4" w:space="0" w:color="auto"/>
              <w:bottom w:val="single" w:sz="4" w:space="0" w:color="auto"/>
              <w:right w:val="single" w:sz="4" w:space="0" w:color="auto"/>
            </w:tcBorders>
            <w:noWrap/>
            <w:vAlign w:val="center"/>
          </w:tcPr>
          <w:p w:rsidR="00856542" w:rsidRPr="00F52C95" w:rsidRDefault="00856542" w:rsidP="001502E7">
            <w:pPr>
              <w:jc w:val="center"/>
              <w:rPr>
                <w:sz w:val="26"/>
                <w:szCs w:val="26"/>
              </w:rPr>
            </w:pPr>
            <w:r w:rsidRPr="00F52C95">
              <w:rPr>
                <w:sz w:val="26"/>
                <w:szCs w:val="26"/>
              </w:rPr>
              <w:t>2</w:t>
            </w:r>
          </w:p>
        </w:tc>
        <w:tc>
          <w:tcPr>
            <w:tcW w:w="3672" w:type="dxa"/>
            <w:tcBorders>
              <w:top w:val="nil"/>
              <w:left w:val="nil"/>
              <w:bottom w:val="single" w:sz="4" w:space="0" w:color="auto"/>
              <w:right w:val="single" w:sz="4" w:space="0" w:color="auto"/>
            </w:tcBorders>
            <w:vAlign w:val="center"/>
          </w:tcPr>
          <w:p w:rsidR="00856542" w:rsidRPr="00F52C95" w:rsidRDefault="00856542" w:rsidP="001502E7">
            <w:pPr>
              <w:rPr>
                <w:sz w:val="26"/>
                <w:szCs w:val="26"/>
                <w:lang w:eastAsia="vi-VN"/>
              </w:rPr>
            </w:pPr>
            <w:r w:rsidRPr="00F52C95">
              <w:rPr>
                <w:sz w:val="26"/>
                <w:szCs w:val="26"/>
                <w:lang w:eastAsia="vi-VN"/>
              </w:rPr>
              <w:t>Cống HDPE D200</w:t>
            </w:r>
          </w:p>
        </w:tc>
        <w:tc>
          <w:tcPr>
            <w:tcW w:w="2468" w:type="dxa"/>
            <w:tcBorders>
              <w:top w:val="nil"/>
              <w:left w:val="nil"/>
              <w:bottom w:val="single" w:sz="4" w:space="0" w:color="auto"/>
              <w:right w:val="single" w:sz="4" w:space="0" w:color="auto"/>
            </w:tcBorders>
            <w:vAlign w:val="center"/>
          </w:tcPr>
          <w:p w:rsidR="00856542" w:rsidRPr="00F52C95" w:rsidRDefault="00856542" w:rsidP="001502E7">
            <w:pPr>
              <w:jc w:val="center"/>
              <w:rPr>
                <w:sz w:val="26"/>
                <w:szCs w:val="26"/>
                <w:lang w:eastAsia="vi-VN"/>
              </w:rPr>
            </w:pPr>
            <w:r w:rsidRPr="00F52C95">
              <w:rPr>
                <w:sz w:val="26"/>
                <w:szCs w:val="26"/>
                <w:lang w:eastAsia="vi-VN"/>
              </w:rPr>
              <w:t>1159,1m</w:t>
            </w:r>
          </w:p>
        </w:tc>
      </w:tr>
      <w:tr w:rsidR="00856542" w:rsidRPr="00F52C95" w:rsidTr="001502E7">
        <w:trPr>
          <w:trHeight w:val="330"/>
          <w:jc w:val="center"/>
        </w:trPr>
        <w:tc>
          <w:tcPr>
            <w:tcW w:w="809" w:type="dxa"/>
            <w:tcBorders>
              <w:top w:val="nil"/>
              <w:left w:val="single" w:sz="4" w:space="0" w:color="auto"/>
              <w:bottom w:val="single" w:sz="4" w:space="0" w:color="auto"/>
              <w:right w:val="single" w:sz="4" w:space="0" w:color="auto"/>
            </w:tcBorders>
            <w:noWrap/>
            <w:vAlign w:val="center"/>
          </w:tcPr>
          <w:p w:rsidR="00856542" w:rsidRPr="00F52C95" w:rsidRDefault="00856542" w:rsidP="001502E7">
            <w:pPr>
              <w:jc w:val="center"/>
              <w:rPr>
                <w:sz w:val="26"/>
                <w:szCs w:val="26"/>
              </w:rPr>
            </w:pPr>
            <w:r w:rsidRPr="00F52C95">
              <w:rPr>
                <w:sz w:val="26"/>
                <w:szCs w:val="26"/>
              </w:rPr>
              <w:t>3</w:t>
            </w:r>
          </w:p>
        </w:tc>
        <w:tc>
          <w:tcPr>
            <w:tcW w:w="3672" w:type="dxa"/>
            <w:tcBorders>
              <w:top w:val="nil"/>
              <w:left w:val="nil"/>
              <w:bottom w:val="single" w:sz="4" w:space="0" w:color="auto"/>
              <w:right w:val="single" w:sz="4" w:space="0" w:color="auto"/>
            </w:tcBorders>
            <w:vAlign w:val="center"/>
          </w:tcPr>
          <w:p w:rsidR="00856542" w:rsidRPr="00F52C95" w:rsidRDefault="00856542" w:rsidP="001502E7">
            <w:pPr>
              <w:rPr>
                <w:sz w:val="26"/>
                <w:szCs w:val="26"/>
                <w:lang w:eastAsia="vi-VN"/>
              </w:rPr>
            </w:pPr>
            <w:r w:rsidRPr="00F52C95">
              <w:rPr>
                <w:sz w:val="26"/>
                <w:szCs w:val="26"/>
                <w:lang w:eastAsia="vi-VN"/>
              </w:rPr>
              <w:t>Cống HDPE D300</w:t>
            </w:r>
          </w:p>
        </w:tc>
        <w:tc>
          <w:tcPr>
            <w:tcW w:w="2468" w:type="dxa"/>
            <w:tcBorders>
              <w:top w:val="nil"/>
              <w:left w:val="nil"/>
              <w:bottom w:val="single" w:sz="4" w:space="0" w:color="auto"/>
              <w:right w:val="single" w:sz="4" w:space="0" w:color="auto"/>
            </w:tcBorders>
            <w:vAlign w:val="center"/>
          </w:tcPr>
          <w:p w:rsidR="00856542" w:rsidRPr="00F52C95" w:rsidRDefault="00856542" w:rsidP="001502E7">
            <w:pPr>
              <w:jc w:val="center"/>
              <w:rPr>
                <w:sz w:val="26"/>
                <w:szCs w:val="26"/>
                <w:lang w:eastAsia="vi-VN"/>
              </w:rPr>
            </w:pPr>
            <w:r w:rsidRPr="00F52C95">
              <w:rPr>
                <w:sz w:val="26"/>
                <w:szCs w:val="26"/>
                <w:lang w:eastAsia="vi-VN"/>
              </w:rPr>
              <w:t>462,7m</w:t>
            </w:r>
          </w:p>
        </w:tc>
      </w:tr>
      <w:tr w:rsidR="00856542" w:rsidRPr="00F52C95" w:rsidTr="001502E7">
        <w:trPr>
          <w:trHeight w:val="330"/>
          <w:jc w:val="center"/>
        </w:trPr>
        <w:tc>
          <w:tcPr>
            <w:tcW w:w="809" w:type="dxa"/>
            <w:tcBorders>
              <w:top w:val="single" w:sz="4" w:space="0" w:color="auto"/>
              <w:left w:val="single" w:sz="4" w:space="0" w:color="auto"/>
              <w:bottom w:val="single" w:sz="4" w:space="0" w:color="auto"/>
              <w:right w:val="single" w:sz="4" w:space="0" w:color="auto"/>
            </w:tcBorders>
            <w:noWrap/>
            <w:vAlign w:val="center"/>
          </w:tcPr>
          <w:p w:rsidR="00856542" w:rsidRPr="00F52C95" w:rsidRDefault="00856542" w:rsidP="001502E7">
            <w:pPr>
              <w:jc w:val="center"/>
              <w:rPr>
                <w:sz w:val="26"/>
                <w:szCs w:val="26"/>
                <w:lang w:eastAsia="vi-VN"/>
              </w:rPr>
            </w:pPr>
            <w:r w:rsidRPr="00F52C95">
              <w:rPr>
                <w:sz w:val="26"/>
                <w:szCs w:val="26"/>
                <w:lang w:eastAsia="vi-VN"/>
              </w:rPr>
              <w:t>2</w:t>
            </w:r>
          </w:p>
        </w:tc>
        <w:tc>
          <w:tcPr>
            <w:tcW w:w="3672" w:type="dxa"/>
            <w:tcBorders>
              <w:top w:val="single" w:sz="4" w:space="0" w:color="auto"/>
              <w:left w:val="nil"/>
              <w:bottom w:val="single" w:sz="4" w:space="0" w:color="auto"/>
              <w:right w:val="single" w:sz="4" w:space="0" w:color="auto"/>
            </w:tcBorders>
            <w:vAlign w:val="center"/>
          </w:tcPr>
          <w:p w:rsidR="00856542" w:rsidRPr="00F52C95" w:rsidRDefault="00856542" w:rsidP="001502E7">
            <w:pPr>
              <w:rPr>
                <w:sz w:val="26"/>
                <w:szCs w:val="26"/>
                <w:lang w:eastAsia="vi-VN"/>
              </w:rPr>
            </w:pPr>
            <w:r w:rsidRPr="00F52C95">
              <w:rPr>
                <w:sz w:val="26"/>
                <w:szCs w:val="26"/>
                <w:lang w:eastAsia="vi-VN"/>
              </w:rPr>
              <w:t>Hố ga</w:t>
            </w:r>
          </w:p>
        </w:tc>
        <w:tc>
          <w:tcPr>
            <w:tcW w:w="2468" w:type="dxa"/>
            <w:tcBorders>
              <w:top w:val="single" w:sz="4" w:space="0" w:color="auto"/>
              <w:left w:val="nil"/>
              <w:bottom w:val="single" w:sz="4" w:space="0" w:color="auto"/>
              <w:right w:val="single" w:sz="4" w:space="0" w:color="auto"/>
            </w:tcBorders>
            <w:vAlign w:val="center"/>
          </w:tcPr>
          <w:p w:rsidR="00856542" w:rsidRPr="00F52C95" w:rsidRDefault="00856542" w:rsidP="001502E7">
            <w:pPr>
              <w:jc w:val="center"/>
              <w:rPr>
                <w:sz w:val="26"/>
                <w:szCs w:val="26"/>
                <w:lang w:eastAsia="vi-VN"/>
              </w:rPr>
            </w:pPr>
            <w:r w:rsidRPr="00F52C95">
              <w:rPr>
                <w:sz w:val="26"/>
                <w:szCs w:val="26"/>
                <w:lang w:eastAsia="vi-VN"/>
              </w:rPr>
              <w:t>107 cái</w:t>
            </w:r>
          </w:p>
        </w:tc>
      </w:tr>
    </w:tbl>
    <w:p w:rsidR="00856542" w:rsidRPr="00F52C95" w:rsidRDefault="00856542" w:rsidP="00856542">
      <w:pPr>
        <w:rPr>
          <w:lang w:val="it-IT"/>
        </w:rPr>
      </w:pPr>
    </w:p>
    <w:p w:rsidR="00856542" w:rsidRPr="00F52C95" w:rsidRDefault="00856542" w:rsidP="00856542">
      <w:pPr>
        <w:pStyle w:val="Heading2"/>
        <w:tabs>
          <w:tab w:val="clear" w:pos="3906"/>
          <w:tab w:val="num" w:pos="0"/>
        </w:tabs>
        <w:spacing w:before="0" w:after="120"/>
        <w:ind w:left="578" w:hanging="578"/>
        <w:rPr>
          <w:rFonts w:ascii="Times New Roman" w:hAnsi="Times New Roman"/>
          <w:sz w:val="28"/>
          <w:szCs w:val="28"/>
          <w:lang w:val="it-IT"/>
        </w:rPr>
      </w:pPr>
      <w:bookmarkStart w:id="187" w:name="_Toc391448289"/>
      <w:bookmarkStart w:id="188" w:name="_Toc421717882"/>
      <w:bookmarkStart w:id="189" w:name="_Toc468092978"/>
      <w:r w:rsidRPr="00F52C95">
        <w:rPr>
          <w:rFonts w:ascii="Times New Roman" w:hAnsi="Times New Roman"/>
          <w:sz w:val="28"/>
          <w:szCs w:val="28"/>
          <w:lang w:val="it-IT"/>
        </w:rPr>
        <w:lastRenderedPageBreak/>
        <w:t>Tổng hợp kinh phí đầu tư phần hạ tầng kỹ thuật</w:t>
      </w:r>
      <w:bookmarkEnd w:id="187"/>
      <w:bookmarkEnd w:id="188"/>
      <w:bookmarkEnd w:id="189"/>
    </w:p>
    <w:tbl>
      <w:tblPr>
        <w:tblW w:w="64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00"/>
        <w:gridCol w:w="2823"/>
        <w:gridCol w:w="2854"/>
      </w:tblGrid>
      <w:tr w:rsidR="00856542" w:rsidRPr="00F52C95" w:rsidTr="001502E7">
        <w:trPr>
          <w:trHeight w:val="315"/>
          <w:jc w:val="center"/>
        </w:trPr>
        <w:tc>
          <w:tcPr>
            <w:tcW w:w="800" w:type="dxa"/>
            <w:noWrap/>
            <w:vAlign w:val="bottom"/>
          </w:tcPr>
          <w:p w:rsidR="00856542" w:rsidRPr="00F52C95" w:rsidRDefault="00856542" w:rsidP="001502E7">
            <w:pPr>
              <w:jc w:val="center"/>
              <w:rPr>
                <w:b/>
                <w:bCs/>
                <w:sz w:val="26"/>
                <w:szCs w:val="26"/>
              </w:rPr>
            </w:pPr>
            <w:r w:rsidRPr="00F52C95">
              <w:rPr>
                <w:b/>
                <w:bCs/>
                <w:sz w:val="26"/>
                <w:szCs w:val="26"/>
              </w:rPr>
              <w:t>STT</w:t>
            </w:r>
          </w:p>
        </w:tc>
        <w:tc>
          <w:tcPr>
            <w:tcW w:w="2823" w:type="dxa"/>
            <w:noWrap/>
            <w:vAlign w:val="bottom"/>
          </w:tcPr>
          <w:p w:rsidR="00856542" w:rsidRPr="00F52C95" w:rsidRDefault="00856542" w:rsidP="001502E7">
            <w:pPr>
              <w:jc w:val="center"/>
              <w:rPr>
                <w:b/>
                <w:bCs/>
                <w:sz w:val="26"/>
                <w:szCs w:val="26"/>
              </w:rPr>
            </w:pPr>
            <w:r w:rsidRPr="00F52C95">
              <w:rPr>
                <w:b/>
                <w:bCs/>
                <w:sz w:val="26"/>
                <w:szCs w:val="26"/>
              </w:rPr>
              <w:t>Hạng mục</w:t>
            </w:r>
          </w:p>
        </w:tc>
        <w:tc>
          <w:tcPr>
            <w:tcW w:w="2854" w:type="dxa"/>
            <w:noWrap/>
            <w:vAlign w:val="bottom"/>
          </w:tcPr>
          <w:p w:rsidR="00856542" w:rsidRPr="00F52C95" w:rsidRDefault="00856542" w:rsidP="001502E7">
            <w:pPr>
              <w:jc w:val="center"/>
              <w:rPr>
                <w:b/>
                <w:bCs/>
                <w:sz w:val="26"/>
                <w:szCs w:val="26"/>
              </w:rPr>
            </w:pPr>
            <w:r w:rsidRPr="00F52C95">
              <w:rPr>
                <w:b/>
                <w:bCs/>
                <w:sz w:val="26"/>
                <w:szCs w:val="26"/>
              </w:rPr>
              <w:t xml:space="preserve">Kinh phí </w:t>
            </w:r>
            <w:r w:rsidRPr="00F52C95">
              <w:rPr>
                <w:sz w:val="26"/>
                <w:szCs w:val="26"/>
              </w:rPr>
              <w:t>(ngàn đồng)</w:t>
            </w:r>
          </w:p>
        </w:tc>
      </w:tr>
      <w:tr w:rsidR="00856542" w:rsidRPr="00F52C95" w:rsidTr="001502E7">
        <w:trPr>
          <w:trHeight w:val="315"/>
          <w:jc w:val="center"/>
        </w:trPr>
        <w:tc>
          <w:tcPr>
            <w:tcW w:w="800" w:type="dxa"/>
            <w:noWrap/>
            <w:vAlign w:val="bottom"/>
          </w:tcPr>
          <w:p w:rsidR="00856542" w:rsidRPr="00F52C95" w:rsidRDefault="00856542" w:rsidP="001502E7">
            <w:pPr>
              <w:jc w:val="center"/>
              <w:rPr>
                <w:sz w:val="26"/>
                <w:szCs w:val="26"/>
              </w:rPr>
            </w:pPr>
            <w:r w:rsidRPr="00F52C95">
              <w:rPr>
                <w:sz w:val="26"/>
                <w:szCs w:val="26"/>
              </w:rPr>
              <w:t>1</w:t>
            </w:r>
          </w:p>
        </w:tc>
        <w:tc>
          <w:tcPr>
            <w:tcW w:w="2823" w:type="dxa"/>
            <w:noWrap/>
            <w:vAlign w:val="bottom"/>
          </w:tcPr>
          <w:p w:rsidR="00856542" w:rsidRPr="00F52C95" w:rsidRDefault="00856542" w:rsidP="001502E7">
            <w:pPr>
              <w:rPr>
                <w:sz w:val="26"/>
                <w:szCs w:val="26"/>
              </w:rPr>
            </w:pPr>
            <w:r w:rsidRPr="00F52C95">
              <w:rPr>
                <w:sz w:val="26"/>
                <w:szCs w:val="26"/>
              </w:rPr>
              <w:t>Giao thông</w:t>
            </w:r>
          </w:p>
        </w:tc>
        <w:tc>
          <w:tcPr>
            <w:tcW w:w="2854" w:type="dxa"/>
            <w:noWrap/>
            <w:vAlign w:val="bottom"/>
          </w:tcPr>
          <w:p w:rsidR="00856542" w:rsidRPr="00F52C95" w:rsidRDefault="00856542" w:rsidP="001502E7">
            <w:pPr>
              <w:jc w:val="right"/>
              <w:rPr>
                <w:sz w:val="26"/>
                <w:szCs w:val="26"/>
              </w:rPr>
            </w:pPr>
            <w:r w:rsidRPr="00F52C95">
              <w:rPr>
                <w:sz w:val="26"/>
                <w:szCs w:val="26"/>
              </w:rPr>
              <w:t xml:space="preserve">55,801,600 </w:t>
            </w:r>
          </w:p>
        </w:tc>
      </w:tr>
      <w:tr w:rsidR="00856542" w:rsidRPr="00F52C95" w:rsidTr="001502E7">
        <w:trPr>
          <w:trHeight w:val="315"/>
          <w:jc w:val="center"/>
        </w:trPr>
        <w:tc>
          <w:tcPr>
            <w:tcW w:w="800" w:type="dxa"/>
            <w:noWrap/>
            <w:vAlign w:val="bottom"/>
          </w:tcPr>
          <w:p w:rsidR="00856542" w:rsidRPr="00F52C95" w:rsidRDefault="00856542" w:rsidP="001502E7">
            <w:pPr>
              <w:jc w:val="center"/>
              <w:rPr>
                <w:sz w:val="26"/>
                <w:szCs w:val="26"/>
              </w:rPr>
            </w:pPr>
            <w:r w:rsidRPr="00F52C95">
              <w:rPr>
                <w:sz w:val="26"/>
                <w:szCs w:val="26"/>
              </w:rPr>
              <w:t>2</w:t>
            </w:r>
          </w:p>
        </w:tc>
        <w:tc>
          <w:tcPr>
            <w:tcW w:w="2823" w:type="dxa"/>
            <w:noWrap/>
            <w:vAlign w:val="bottom"/>
          </w:tcPr>
          <w:p w:rsidR="00856542" w:rsidRPr="00F52C95" w:rsidRDefault="00856542" w:rsidP="001502E7">
            <w:pPr>
              <w:rPr>
                <w:sz w:val="26"/>
                <w:szCs w:val="26"/>
              </w:rPr>
            </w:pPr>
            <w:r w:rsidRPr="00F52C95">
              <w:rPr>
                <w:sz w:val="26"/>
                <w:szCs w:val="26"/>
              </w:rPr>
              <w:t>San nền</w:t>
            </w:r>
          </w:p>
        </w:tc>
        <w:tc>
          <w:tcPr>
            <w:tcW w:w="2854" w:type="dxa"/>
            <w:noWrap/>
            <w:vAlign w:val="bottom"/>
          </w:tcPr>
          <w:p w:rsidR="00856542" w:rsidRPr="00F52C95" w:rsidRDefault="00856542" w:rsidP="001502E7">
            <w:pPr>
              <w:jc w:val="right"/>
              <w:rPr>
                <w:b/>
                <w:bCs/>
                <w:sz w:val="22"/>
                <w:szCs w:val="22"/>
              </w:rPr>
            </w:pPr>
            <w:r w:rsidRPr="00F52C95">
              <w:rPr>
                <w:sz w:val="26"/>
                <w:szCs w:val="26"/>
              </w:rPr>
              <w:t xml:space="preserve">      7,022,420</w:t>
            </w:r>
            <w:r w:rsidRPr="00F52C95">
              <w:rPr>
                <w:b/>
                <w:bCs/>
                <w:sz w:val="22"/>
                <w:szCs w:val="22"/>
              </w:rPr>
              <w:t xml:space="preserve"> </w:t>
            </w:r>
          </w:p>
        </w:tc>
      </w:tr>
      <w:tr w:rsidR="00856542" w:rsidRPr="00F52C95" w:rsidTr="001502E7">
        <w:trPr>
          <w:trHeight w:val="315"/>
          <w:jc w:val="center"/>
        </w:trPr>
        <w:tc>
          <w:tcPr>
            <w:tcW w:w="800" w:type="dxa"/>
            <w:noWrap/>
            <w:vAlign w:val="bottom"/>
          </w:tcPr>
          <w:p w:rsidR="00856542" w:rsidRPr="00F52C95" w:rsidRDefault="00856542" w:rsidP="001502E7">
            <w:pPr>
              <w:jc w:val="center"/>
              <w:rPr>
                <w:sz w:val="26"/>
                <w:szCs w:val="26"/>
              </w:rPr>
            </w:pPr>
            <w:r w:rsidRPr="00F52C95">
              <w:rPr>
                <w:sz w:val="26"/>
                <w:szCs w:val="26"/>
              </w:rPr>
              <w:t>3</w:t>
            </w:r>
          </w:p>
        </w:tc>
        <w:tc>
          <w:tcPr>
            <w:tcW w:w="2823" w:type="dxa"/>
            <w:noWrap/>
            <w:vAlign w:val="bottom"/>
          </w:tcPr>
          <w:p w:rsidR="00856542" w:rsidRPr="00F52C95" w:rsidRDefault="00856542" w:rsidP="001502E7">
            <w:pPr>
              <w:rPr>
                <w:sz w:val="26"/>
                <w:szCs w:val="26"/>
              </w:rPr>
            </w:pPr>
            <w:r w:rsidRPr="00F52C95">
              <w:rPr>
                <w:sz w:val="26"/>
                <w:szCs w:val="26"/>
              </w:rPr>
              <w:t>Thoát nước mưa</w:t>
            </w:r>
          </w:p>
        </w:tc>
        <w:tc>
          <w:tcPr>
            <w:tcW w:w="2854" w:type="dxa"/>
            <w:noWrap/>
            <w:vAlign w:val="bottom"/>
          </w:tcPr>
          <w:p w:rsidR="00856542" w:rsidRPr="00F52C95" w:rsidRDefault="00856542" w:rsidP="001502E7">
            <w:pPr>
              <w:jc w:val="right"/>
              <w:rPr>
                <w:sz w:val="26"/>
                <w:szCs w:val="26"/>
              </w:rPr>
            </w:pPr>
            <w:r w:rsidRPr="00F52C95">
              <w:rPr>
                <w:sz w:val="26"/>
                <w:szCs w:val="26"/>
              </w:rPr>
              <w:t>26,976,300</w:t>
            </w:r>
          </w:p>
        </w:tc>
      </w:tr>
      <w:tr w:rsidR="00856542" w:rsidRPr="00F52C95" w:rsidTr="001502E7">
        <w:trPr>
          <w:trHeight w:val="315"/>
          <w:jc w:val="center"/>
        </w:trPr>
        <w:tc>
          <w:tcPr>
            <w:tcW w:w="800" w:type="dxa"/>
            <w:noWrap/>
            <w:vAlign w:val="bottom"/>
          </w:tcPr>
          <w:p w:rsidR="00856542" w:rsidRPr="00F52C95" w:rsidRDefault="00856542" w:rsidP="001502E7">
            <w:pPr>
              <w:jc w:val="center"/>
              <w:rPr>
                <w:sz w:val="26"/>
                <w:szCs w:val="26"/>
              </w:rPr>
            </w:pPr>
            <w:r w:rsidRPr="00F52C95">
              <w:rPr>
                <w:sz w:val="26"/>
                <w:szCs w:val="26"/>
              </w:rPr>
              <w:t>4</w:t>
            </w:r>
          </w:p>
        </w:tc>
        <w:tc>
          <w:tcPr>
            <w:tcW w:w="2823" w:type="dxa"/>
            <w:noWrap/>
            <w:vAlign w:val="bottom"/>
          </w:tcPr>
          <w:p w:rsidR="00856542" w:rsidRPr="00F52C95" w:rsidRDefault="00856542" w:rsidP="001502E7">
            <w:pPr>
              <w:rPr>
                <w:sz w:val="26"/>
                <w:szCs w:val="26"/>
              </w:rPr>
            </w:pPr>
            <w:r w:rsidRPr="00F52C95">
              <w:rPr>
                <w:sz w:val="26"/>
                <w:szCs w:val="26"/>
              </w:rPr>
              <w:t>Cấp nước</w:t>
            </w:r>
          </w:p>
        </w:tc>
        <w:tc>
          <w:tcPr>
            <w:tcW w:w="2854" w:type="dxa"/>
            <w:noWrap/>
            <w:vAlign w:val="bottom"/>
          </w:tcPr>
          <w:p w:rsidR="00856542" w:rsidRPr="00F52C95" w:rsidRDefault="00856542" w:rsidP="001502E7">
            <w:pPr>
              <w:jc w:val="right"/>
              <w:rPr>
                <w:sz w:val="26"/>
                <w:szCs w:val="26"/>
              </w:rPr>
            </w:pPr>
            <w:r w:rsidRPr="00F52C95">
              <w:rPr>
                <w:sz w:val="26"/>
                <w:szCs w:val="26"/>
              </w:rPr>
              <w:t xml:space="preserve">         3,373,530 </w:t>
            </w:r>
          </w:p>
        </w:tc>
      </w:tr>
      <w:tr w:rsidR="00856542" w:rsidRPr="00F52C95" w:rsidTr="001502E7">
        <w:trPr>
          <w:trHeight w:val="315"/>
          <w:jc w:val="center"/>
        </w:trPr>
        <w:tc>
          <w:tcPr>
            <w:tcW w:w="800" w:type="dxa"/>
            <w:noWrap/>
            <w:vAlign w:val="bottom"/>
          </w:tcPr>
          <w:p w:rsidR="00856542" w:rsidRPr="00F52C95" w:rsidRDefault="00856542" w:rsidP="001502E7">
            <w:pPr>
              <w:jc w:val="center"/>
              <w:rPr>
                <w:sz w:val="26"/>
                <w:szCs w:val="26"/>
              </w:rPr>
            </w:pPr>
            <w:r w:rsidRPr="00F52C95">
              <w:rPr>
                <w:sz w:val="26"/>
                <w:szCs w:val="26"/>
              </w:rPr>
              <w:t>5</w:t>
            </w:r>
          </w:p>
        </w:tc>
        <w:tc>
          <w:tcPr>
            <w:tcW w:w="2823" w:type="dxa"/>
            <w:noWrap/>
            <w:vAlign w:val="bottom"/>
          </w:tcPr>
          <w:p w:rsidR="00856542" w:rsidRPr="00F52C95" w:rsidRDefault="00856542" w:rsidP="001502E7">
            <w:pPr>
              <w:rPr>
                <w:sz w:val="26"/>
                <w:szCs w:val="26"/>
              </w:rPr>
            </w:pPr>
            <w:r w:rsidRPr="00F52C95">
              <w:rPr>
                <w:sz w:val="26"/>
                <w:szCs w:val="26"/>
              </w:rPr>
              <w:t>Thoát nước bẩn</w:t>
            </w:r>
          </w:p>
        </w:tc>
        <w:tc>
          <w:tcPr>
            <w:tcW w:w="2854" w:type="dxa"/>
            <w:noWrap/>
            <w:vAlign w:val="bottom"/>
          </w:tcPr>
          <w:p w:rsidR="00856542" w:rsidRPr="00F52C95" w:rsidRDefault="00856542" w:rsidP="001502E7">
            <w:pPr>
              <w:jc w:val="right"/>
              <w:rPr>
                <w:sz w:val="26"/>
                <w:szCs w:val="26"/>
              </w:rPr>
            </w:pPr>
            <w:r w:rsidRPr="00F52C95">
              <w:rPr>
                <w:sz w:val="26"/>
                <w:szCs w:val="26"/>
              </w:rPr>
              <w:t xml:space="preserve">         5,224,150 </w:t>
            </w:r>
          </w:p>
        </w:tc>
      </w:tr>
      <w:tr w:rsidR="00856542" w:rsidRPr="00F52C95" w:rsidTr="001502E7">
        <w:trPr>
          <w:trHeight w:val="315"/>
          <w:jc w:val="center"/>
        </w:trPr>
        <w:tc>
          <w:tcPr>
            <w:tcW w:w="800" w:type="dxa"/>
            <w:noWrap/>
            <w:vAlign w:val="bottom"/>
          </w:tcPr>
          <w:p w:rsidR="00856542" w:rsidRPr="00F52C95" w:rsidRDefault="00856542" w:rsidP="001502E7">
            <w:pPr>
              <w:jc w:val="center"/>
              <w:rPr>
                <w:sz w:val="26"/>
                <w:szCs w:val="26"/>
              </w:rPr>
            </w:pPr>
            <w:r w:rsidRPr="00F52C95">
              <w:rPr>
                <w:sz w:val="26"/>
                <w:szCs w:val="26"/>
              </w:rPr>
              <w:t>6</w:t>
            </w:r>
          </w:p>
        </w:tc>
        <w:tc>
          <w:tcPr>
            <w:tcW w:w="2823" w:type="dxa"/>
            <w:noWrap/>
            <w:vAlign w:val="bottom"/>
          </w:tcPr>
          <w:p w:rsidR="00856542" w:rsidRPr="00F52C95" w:rsidRDefault="00856542" w:rsidP="001502E7">
            <w:pPr>
              <w:rPr>
                <w:sz w:val="26"/>
                <w:szCs w:val="26"/>
              </w:rPr>
            </w:pPr>
            <w:r w:rsidRPr="00F52C95">
              <w:rPr>
                <w:sz w:val="26"/>
                <w:szCs w:val="26"/>
              </w:rPr>
              <w:t>Cấp điện</w:t>
            </w:r>
          </w:p>
        </w:tc>
        <w:tc>
          <w:tcPr>
            <w:tcW w:w="2854" w:type="dxa"/>
            <w:noWrap/>
            <w:vAlign w:val="bottom"/>
          </w:tcPr>
          <w:p w:rsidR="00856542" w:rsidRPr="00F52C95" w:rsidRDefault="00856542" w:rsidP="001502E7">
            <w:pPr>
              <w:jc w:val="right"/>
              <w:rPr>
                <w:sz w:val="26"/>
                <w:szCs w:val="26"/>
              </w:rPr>
            </w:pPr>
            <w:r w:rsidRPr="00F52C95">
              <w:rPr>
                <w:sz w:val="26"/>
                <w:szCs w:val="26"/>
              </w:rPr>
              <w:t xml:space="preserve">         7,235,000 </w:t>
            </w:r>
          </w:p>
        </w:tc>
      </w:tr>
      <w:tr w:rsidR="00856542" w:rsidRPr="00F52C95" w:rsidTr="001502E7">
        <w:trPr>
          <w:trHeight w:val="315"/>
          <w:jc w:val="center"/>
        </w:trPr>
        <w:tc>
          <w:tcPr>
            <w:tcW w:w="800" w:type="dxa"/>
            <w:noWrap/>
            <w:vAlign w:val="bottom"/>
          </w:tcPr>
          <w:p w:rsidR="00856542" w:rsidRPr="00F52C95" w:rsidRDefault="00856542" w:rsidP="001502E7">
            <w:pPr>
              <w:jc w:val="center"/>
              <w:rPr>
                <w:sz w:val="26"/>
                <w:szCs w:val="26"/>
              </w:rPr>
            </w:pPr>
            <w:r w:rsidRPr="00F52C95">
              <w:rPr>
                <w:sz w:val="26"/>
                <w:szCs w:val="26"/>
              </w:rPr>
              <w:t> </w:t>
            </w:r>
          </w:p>
        </w:tc>
        <w:tc>
          <w:tcPr>
            <w:tcW w:w="2823" w:type="dxa"/>
            <w:noWrap/>
            <w:vAlign w:val="bottom"/>
          </w:tcPr>
          <w:p w:rsidR="00856542" w:rsidRPr="00F52C95" w:rsidRDefault="00856542" w:rsidP="001502E7">
            <w:pPr>
              <w:jc w:val="center"/>
              <w:rPr>
                <w:b/>
                <w:bCs/>
                <w:sz w:val="26"/>
                <w:szCs w:val="26"/>
              </w:rPr>
            </w:pPr>
            <w:r w:rsidRPr="00F52C95">
              <w:rPr>
                <w:b/>
                <w:bCs/>
                <w:sz w:val="26"/>
                <w:szCs w:val="26"/>
              </w:rPr>
              <w:t>Tổng</w:t>
            </w:r>
          </w:p>
        </w:tc>
        <w:tc>
          <w:tcPr>
            <w:tcW w:w="2854" w:type="dxa"/>
            <w:noWrap/>
            <w:vAlign w:val="bottom"/>
          </w:tcPr>
          <w:p w:rsidR="00856542" w:rsidRPr="00F52C95" w:rsidRDefault="00856542" w:rsidP="001502E7">
            <w:pPr>
              <w:jc w:val="right"/>
              <w:rPr>
                <w:b/>
                <w:sz w:val="22"/>
                <w:szCs w:val="22"/>
              </w:rPr>
            </w:pPr>
            <w:r w:rsidRPr="00F52C95">
              <w:rPr>
                <w:b/>
                <w:sz w:val="26"/>
                <w:szCs w:val="26"/>
              </w:rPr>
              <w:t xml:space="preserve">     105,633,000</w:t>
            </w:r>
            <w:r w:rsidRPr="00F52C95">
              <w:rPr>
                <w:b/>
                <w:sz w:val="22"/>
                <w:szCs w:val="22"/>
              </w:rPr>
              <w:t xml:space="preserve"> </w:t>
            </w:r>
          </w:p>
        </w:tc>
      </w:tr>
    </w:tbl>
    <w:p w:rsidR="00856542" w:rsidRPr="00F52C95" w:rsidRDefault="00856542" w:rsidP="00856542">
      <w:pPr>
        <w:spacing w:before="120" w:after="120"/>
        <w:ind w:firstLine="720"/>
        <w:jc w:val="both"/>
        <w:rPr>
          <w:b/>
          <w:sz w:val="28"/>
          <w:szCs w:val="28"/>
          <w:lang w:val="it-IT"/>
        </w:rPr>
      </w:pPr>
      <w:r w:rsidRPr="00F52C95">
        <w:rPr>
          <w:sz w:val="28"/>
          <w:szCs w:val="28"/>
          <w:lang w:val="it-IT"/>
        </w:rPr>
        <w:t xml:space="preserve">- Tổng kinh phí đầu tư hệ thống hạ tầng kỹ thuật: </w:t>
      </w:r>
      <w:r w:rsidRPr="00F52C95">
        <w:rPr>
          <w:b/>
          <w:sz w:val="28"/>
          <w:szCs w:val="28"/>
          <w:lang w:val="it-IT"/>
        </w:rPr>
        <w:t>105,633,000 đồng</w:t>
      </w:r>
    </w:p>
    <w:p w:rsidR="00856542" w:rsidRPr="00F52C95" w:rsidRDefault="00856542" w:rsidP="00856542">
      <w:pPr>
        <w:spacing w:after="120"/>
        <w:ind w:firstLine="720"/>
        <w:jc w:val="both"/>
        <w:rPr>
          <w:sz w:val="28"/>
          <w:szCs w:val="28"/>
          <w:lang w:val="it-IT"/>
        </w:rPr>
      </w:pPr>
      <w:r w:rsidRPr="00F52C95">
        <w:rPr>
          <w:sz w:val="28"/>
          <w:szCs w:val="28"/>
          <w:lang w:val="it-IT"/>
        </w:rPr>
        <w:t>- Suất đầu tư trung bình hạ tầng kỹ thuật:</w:t>
      </w:r>
    </w:p>
    <w:p w:rsidR="00856542" w:rsidRPr="00F52C95" w:rsidRDefault="00856542" w:rsidP="00856542">
      <w:pPr>
        <w:spacing w:after="120"/>
        <w:ind w:firstLine="720"/>
        <w:jc w:val="both"/>
        <w:rPr>
          <w:sz w:val="28"/>
          <w:szCs w:val="28"/>
          <w:lang w:val="it-IT"/>
        </w:rPr>
      </w:pPr>
      <w:r w:rsidRPr="00F52C95">
        <w:rPr>
          <w:sz w:val="28"/>
          <w:szCs w:val="28"/>
          <w:lang w:val="it-IT"/>
        </w:rPr>
        <w:tab/>
        <w:t>105,633,000 đồng / 156927 m2 =673,135(đồng/m2)</w:t>
      </w:r>
    </w:p>
    <w:p w:rsidR="00856542" w:rsidRPr="00F52C95" w:rsidRDefault="00856542" w:rsidP="00856542">
      <w:pPr>
        <w:spacing w:after="120"/>
        <w:ind w:firstLine="720"/>
        <w:jc w:val="both"/>
        <w:rPr>
          <w:snapToGrid w:val="0"/>
          <w:sz w:val="28"/>
          <w:szCs w:val="28"/>
          <w:lang w:val="it-IT"/>
        </w:rPr>
      </w:pPr>
      <w:r w:rsidRPr="00F52C95">
        <w:rPr>
          <w:snapToGrid w:val="0"/>
          <w:sz w:val="28"/>
          <w:szCs w:val="28"/>
          <w:lang w:val="it-IT"/>
        </w:rPr>
        <w:t>Đây là giá trị khái toán ban đầu, khi đầu tư xây dựng từng hạng mục công trình cần dựa trên khối lượng cụ thể, đơn giá, văn bản hiện hành để lập cho phù hợp.</w:t>
      </w:r>
    </w:p>
    <w:p w:rsidR="006E00A1" w:rsidRPr="00F52C95" w:rsidRDefault="006E00A1" w:rsidP="006E00A1">
      <w:pPr>
        <w:pStyle w:val="Heading2"/>
        <w:tabs>
          <w:tab w:val="clear" w:pos="3906"/>
          <w:tab w:val="num" w:pos="0"/>
          <w:tab w:val="num" w:pos="576"/>
        </w:tabs>
        <w:spacing w:before="0" w:after="120"/>
        <w:ind w:left="578" w:hanging="578"/>
        <w:rPr>
          <w:rFonts w:ascii="Times New Roman" w:hAnsi="Times New Roman"/>
          <w:sz w:val="28"/>
          <w:szCs w:val="28"/>
          <w:lang w:val="it-IT"/>
        </w:rPr>
      </w:pPr>
      <w:bookmarkStart w:id="190" w:name="_Toc289809449"/>
      <w:bookmarkStart w:id="191" w:name="_Toc423353859"/>
      <w:bookmarkStart w:id="192" w:name="_Toc468092979"/>
      <w:r w:rsidRPr="00F52C95">
        <w:rPr>
          <w:rFonts w:ascii="Times New Roman" w:hAnsi="Times New Roman"/>
          <w:sz w:val="28"/>
          <w:szCs w:val="28"/>
          <w:lang w:val="it-IT"/>
        </w:rPr>
        <w:t>Đánh giá môi trường chiến lược</w:t>
      </w:r>
      <w:bookmarkEnd w:id="190"/>
      <w:r w:rsidRPr="00F52C95">
        <w:rPr>
          <w:rFonts w:ascii="Times New Roman" w:hAnsi="Times New Roman"/>
          <w:sz w:val="28"/>
          <w:szCs w:val="28"/>
          <w:lang w:val="it-IT"/>
        </w:rPr>
        <w:t xml:space="preserve"> (ĐMC)</w:t>
      </w:r>
      <w:bookmarkEnd w:id="191"/>
      <w:bookmarkEnd w:id="192"/>
    </w:p>
    <w:p w:rsidR="006E00A1" w:rsidRPr="00F52C95" w:rsidRDefault="006E00A1" w:rsidP="002B709D">
      <w:pPr>
        <w:pStyle w:val="Heading3"/>
        <w:numPr>
          <w:ilvl w:val="0"/>
          <w:numId w:val="23"/>
        </w:numPr>
        <w:tabs>
          <w:tab w:val="num" w:pos="0"/>
          <w:tab w:val="left" w:pos="1276"/>
          <w:tab w:val="num" w:pos="4123"/>
        </w:tabs>
        <w:spacing w:after="120"/>
        <w:jc w:val="left"/>
        <w:rPr>
          <w:rFonts w:ascii="Times New Roman" w:hAnsi="Times New Roman"/>
          <w:sz w:val="28"/>
          <w:szCs w:val="28"/>
          <w:lang w:val="it-IT"/>
        </w:rPr>
      </w:pPr>
      <w:bookmarkStart w:id="193" w:name="_Toc302023454"/>
      <w:bookmarkStart w:id="194" w:name="_Toc289809450"/>
      <w:bookmarkStart w:id="195" w:name="_Toc423353860"/>
      <w:bookmarkStart w:id="196" w:name="_Toc468092980"/>
      <w:r w:rsidRPr="00F52C95">
        <w:rPr>
          <w:rFonts w:ascii="Times New Roman" w:hAnsi="Times New Roman"/>
          <w:sz w:val="28"/>
          <w:szCs w:val="28"/>
          <w:lang w:val="it-IT"/>
        </w:rPr>
        <w:t>Phạm vi, nội dung nghiên cứu và phương pháp thực hiện ĐMC</w:t>
      </w:r>
      <w:bookmarkEnd w:id="193"/>
      <w:bookmarkEnd w:id="194"/>
      <w:bookmarkEnd w:id="195"/>
      <w:bookmarkEnd w:id="196"/>
    </w:p>
    <w:p w:rsidR="006E00A1" w:rsidRPr="00F52C95" w:rsidRDefault="006E00A1" w:rsidP="006E00A1">
      <w:pPr>
        <w:pStyle w:val="BodyTextIndent"/>
        <w:spacing w:before="0"/>
        <w:ind w:firstLine="567"/>
        <w:rPr>
          <w:rFonts w:ascii="Times New Roman" w:hAnsi="Times New Roman"/>
          <w:i/>
          <w:szCs w:val="28"/>
          <w:lang w:val="pt-BR"/>
        </w:rPr>
      </w:pPr>
      <w:r w:rsidRPr="00F52C95">
        <w:rPr>
          <w:rFonts w:ascii="Times New Roman" w:hAnsi="Times New Roman"/>
          <w:i/>
          <w:szCs w:val="28"/>
          <w:lang w:val="pt-BR"/>
        </w:rPr>
        <w:t>a. Phạm vi nghiên cứu:</w:t>
      </w:r>
    </w:p>
    <w:p w:rsidR="00A17B65" w:rsidRPr="00F52C95" w:rsidRDefault="00A17B65" w:rsidP="00A17B65">
      <w:pPr>
        <w:pStyle w:val="BodyTextIndent"/>
        <w:spacing w:before="0"/>
        <w:ind w:firstLine="567"/>
        <w:rPr>
          <w:rFonts w:ascii="Times New Roman" w:hAnsi="Times New Roman"/>
          <w:szCs w:val="28"/>
          <w:lang w:val="pt-BR"/>
        </w:rPr>
      </w:pPr>
      <w:r w:rsidRPr="00F52C95">
        <w:rPr>
          <w:rFonts w:ascii="Times New Roman" w:hAnsi="Times New Roman"/>
          <w:szCs w:val="28"/>
          <w:lang w:val="pt-BR"/>
        </w:rPr>
        <w:t>Thuộc Khu đô thị Phương An theo đồ án Quy hoạch chung đô thị Điện Bàn đã được phê duyệt; ranh giới cụ thể như sau:</w:t>
      </w:r>
    </w:p>
    <w:p w:rsidR="00A17B65" w:rsidRPr="00F52C95" w:rsidRDefault="00A17B65" w:rsidP="00A17B65">
      <w:pPr>
        <w:pStyle w:val="BodyTextIndent"/>
        <w:spacing w:before="0"/>
        <w:ind w:firstLine="567"/>
        <w:rPr>
          <w:rFonts w:ascii="Times New Roman" w:hAnsi="Times New Roman"/>
          <w:szCs w:val="28"/>
          <w:lang w:val="pt-BR"/>
        </w:rPr>
      </w:pPr>
      <w:r w:rsidRPr="00F52C95">
        <w:rPr>
          <w:rFonts w:ascii="Times New Roman" w:hAnsi="Times New Roman"/>
          <w:szCs w:val="28"/>
          <w:lang w:val="pt-BR"/>
        </w:rPr>
        <w:t>+ Phía Bắc giáp: Khu trung tâm hành chính phường;</w:t>
      </w:r>
    </w:p>
    <w:p w:rsidR="00A17B65" w:rsidRPr="00F52C95" w:rsidRDefault="00A17B65" w:rsidP="00A17B65">
      <w:pPr>
        <w:pStyle w:val="BodyTextIndent"/>
        <w:spacing w:before="0"/>
        <w:ind w:firstLine="567"/>
        <w:rPr>
          <w:rFonts w:ascii="Times New Roman" w:hAnsi="Times New Roman"/>
          <w:szCs w:val="28"/>
          <w:lang w:val="pt-BR"/>
        </w:rPr>
      </w:pPr>
      <w:r w:rsidRPr="00F52C95">
        <w:rPr>
          <w:rFonts w:ascii="Times New Roman" w:hAnsi="Times New Roman"/>
          <w:szCs w:val="28"/>
          <w:lang w:val="pt-BR"/>
        </w:rPr>
        <w:t>+ Phía Đông và Nam giáp: Đường bê tông;</w:t>
      </w:r>
    </w:p>
    <w:p w:rsidR="00A17B65" w:rsidRPr="00F52C95" w:rsidRDefault="00A17B65" w:rsidP="00A17B65">
      <w:pPr>
        <w:pStyle w:val="BodyTextIndent"/>
        <w:spacing w:before="0"/>
        <w:ind w:firstLine="567"/>
        <w:rPr>
          <w:rFonts w:ascii="Times New Roman" w:hAnsi="Times New Roman"/>
          <w:szCs w:val="28"/>
          <w:lang w:val="pt-BR"/>
        </w:rPr>
      </w:pPr>
      <w:r w:rsidRPr="00F52C95">
        <w:rPr>
          <w:rFonts w:ascii="Times New Roman" w:hAnsi="Times New Roman"/>
          <w:szCs w:val="28"/>
          <w:lang w:val="pt-BR"/>
        </w:rPr>
        <w:t>+ Phía Tây giáp: Đường đi UBND phường Điện An.</w:t>
      </w:r>
    </w:p>
    <w:p w:rsidR="00856542" w:rsidRPr="00F52C95" w:rsidRDefault="00856542" w:rsidP="00856542">
      <w:pPr>
        <w:pStyle w:val="BodyTextIndent"/>
        <w:spacing w:before="0"/>
        <w:ind w:firstLine="567"/>
        <w:rPr>
          <w:rFonts w:ascii="Times New Roman" w:hAnsi="Times New Roman"/>
          <w:szCs w:val="28"/>
          <w:lang w:val="pt-BR"/>
        </w:rPr>
      </w:pPr>
      <w:r w:rsidRPr="00F52C95">
        <w:rPr>
          <w:rFonts w:ascii="Times New Roman" w:hAnsi="Times New Roman"/>
          <w:szCs w:val="28"/>
          <w:lang w:val="pt-BR"/>
        </w:rPr>
        <w:t>- Tổng diện tích lập quy hoạch: 156927</w:t>
      </w:r>
      <w:r w:rsidR="00A176AC" w:rsidRPr="00F52C95">
        <w:rPr>
          <w:rFonts w:ascii="Times New Roman" w:hAnsi="Times New Roman"/>
          <w:szCs w:val="28"/>
          <w:lang w:val="pt-BR"/>
        </w:rPr>
        <w:t>,3</w:t>
      </w:r>
      <w:r w:rsidRPr="00F52C95">
        <w:rPr>
          <w:rFonts w:ascii="Times New Roman" w:hAnsi="Times New Roman"/>
          <w:szCs w:val="28"/>
          <w:lang w:val="pt-BR"/>
        </w:rPr>
        <w:t xml:space="preserve"> m</w:t>
      </w:r>
      <w:r w:rsidRPr="00F52C95">
        <w:rPr>
          <w:rFonts w:ascii="Times New Roman" w:hAnsi="Times New Roman"/>
          <w:szCs w:val="28"/>
          <w:vertAlign w:val="superscript"/>
          <w:lang w:val="pt-BR"/>
        </w:rPr>
        <w:t>2</w:t>
      </w:r>
      <w:r w:rsidRPr="00F52C95">
        <w:rPr>
          <w:rFonts w:ascii="Times New Roman" w:hAnsi="Times New Roman"/>
          <w:szCs w:val="28"/>
          <w:lang w:val="pt-BR"/>
        </w:rPr>
        <w:t>.</w:t>
      </w:r>
    </w:p>
    <w:p w:rsidR="006E00A1" w:rsidRPr="00F52C95" w:rsidRDefault="006E00A1" w:rsidP="006E00A1">
      <w:pPr>
        <w:pStyle w:val="BodyTextIndent"/>
        <w:spacing w:before="0"/>
        <w:ind w:firstLine="567"/>
        <w:rPr>
          <w:rFonts w:ascii="Times New Roman" w:hAnsi="Times New Roman"/>
          <w:i/>
          <w:szCs w:val="28"/>
          <w:lang w:val="pt-BR"/>
        </w:rPr>
      </w:pPr>
      <w:r w:rsidRPr="00F52C95">
        <w:rPr>
          <w:rFonts w:ascii="Times New Roman" w:hAnsi="Times New Roman"/>
          <w:i/>
          <w:szCs w:val="28"/>
          <w:lang w:val="pt-BR"/>
        </w:rPr>
        <w:t>b. Nội dung nghiên cứu:</w:t>
      </w:r>
    </w:p>
    <w:p w:rsidR="006E00A1" w:rsidRPr="00F52C95" w:rsidRDefault="006E00A1" w:rsidP="006E00A1">
      <w:pPr>
        <w:pStyle w:val="BodyTextIndent"/>
        <w:spacing w:before="0"/>
        <w:ind w:firstLine="567"/>
        <w:rPr>
          <w:rFonts w:ascii="Times New Roman" w:hAnsi="Times New Roman"/>
          <w:szCs w:val="28"/>
          <w:lang w:val="pt-BR"/>
        </w:rPr>
      </w:pPr>
      <w:r w:rsidRPr="00F52C95">
        <w:rPr>
          <w:rFonts w:ascii="Times New Roman" w:hAnsi="Times New Roman"/>
          <w:szCs w:val="28"/>
          <w:lang w:val="pt-BR"/>
        </w:rPr>
        <w:t xml:space="preserve">Nội dung quy hoạch chi tiết 1/500 </w:t>
      </w:r>
      <w:r w:rsidR="00A17B65" w:rsidRPr="00F52C95">
        <w:rPr>
          <w:rFonts w:ascii="Times New Roman" w:hAnsi="Times New Roman"/>
          <w:szCs w:val="28"/>
          <w:lang w:val="pt-BR"/>
        </w:rPr>
        <w:t>Khu dân cư trung tâm phường Điện An, thị xã Điện Bàn</w:t>
      </w:r>
      <w:r w:rsidRPr="00F52C95">
        <w:rPr>
          <w:rFonts w:ascii="Times New Roman" w:hAnsi="Times New Roman"/>
          <w:szCs w:val="28"/>
          <w:lang w:val="pt-BR"/>
        </w:rPr>
        <w:t xml:space="preserve"> bao gồm các mục tiêu sau:</w:t>
      </w:r>
    </w:p>
    <w:p w:rsidR="00947D6D" w:rsidRPr="00F52C95" w:rsidRDefault="00947D6D" w:rsidP="00947D6D">
      <w:pPr>
        <w:pStyle w:val="BodyTextIndent"/>
        <w:spacing w:before="0"/>
        <w:ind w:firstLine="567"/>
        <w:rPr>
          <w:rFonts w:ascii="Times New Roman" w:hAnsi="Times New Roman"/>
          <w:szCs w:val="28"/>
          <w:lang w:val="pt-BR"/>
        </w:rPr>
      </w:pPr>
      <w:r w:rsidRPr="00F52C95">
        <w:rPr>
          <w:rFonts w:ascii="Times New Roman" w:hAnsi="Times New Roman"/>
          <w:szCs w:val="28"/>
          <w:lang w:val="pt-BR"/>
        </w:rPr>
        <w:t>+ Cụ thể hóa quy hoạch chung xây dựng đô thị Điện Bàn đến năm 2030;</w:t>
      </w:r>
    </w:p>
    <w:p w:rsidR="00947D6D" w:rsidRPr="00F52C95" w:rsidRDefault="00947D6D" w:rsidP="00947D6D">
      <w:pPr>
        <w:pStyle w:val="BodyTextIndent"/>
        <w:spacing w:before="0"/>
        <w:ind w:firstLine="567"/>
        <w:rPr>
          <w:rFonts w:ascii="Times New Roman" w:hAnsi="Times New Roman"/>
          <w:szCs w:val="28"/>
          <w:lang w:val="pt-BR"/>
        </w:rPr>
      </w:pPr>
      <w:r w:rsidRPr="00F52C95">
        <w:rPr>
          <w:rFonts w:ascii="Times New Roman" w:hAnsi="Times New Roman"/>
          <w:szCs w:val="28"/>
          <w:lang w:val="pt-BR"/>
        </w:rPr>
        <w:t>+ Hình thành khu dân cư mới hiện đại, đồng bộ về hạ tầng kỹ thuật đảm bảo phù hợp với quy hoạch nông thôn mới xã Điện An đã được phê duyệt và khớp nối với các dự án lân cận;</w:t>
      </w:r>
    </w:p>
    <w:p w:rsidR="00947D6D" w:rsidRPr="00F52C95" w:rsidRDefault="00947D6D" w:rsidP="00947D6D">
      <w:pPr>
        <w:pStyle w:val="BodyTextIndent"/>
        <w:spacing w:before="0"/>
        <w:ind w:firstLine="567"/>
        <w:rPr>
          <w:rFonts w:ascii="Times New Roman" w:hAnsi="Times New Roman"/>
          <w:szCs w:val="28"/>
          <w:lang w:val="pt-BR"/>
        </w:rPr>
      </w:pPr>
      <w:r w:rsidRPr="00F52C95">
        <w:rPr>
          <w:rFonts w:ascii="Times New Roman" w:hAnsi="Times New Roman"/>
          <w:szCs w:val="28"/>
          <w:lang w:val="pt-BR"/>
        </w:rPr>
        <w:t xml:space="preserve">+ Tạo cơ sở pháp lý cho các cấp quản lý về quy hoạch, đất đai, quản lý triển khai các dự án đầu tư cụ thể, các bước thiết kế xây dựng, các thủ tục cấp chứng chỉ quy hoạch, giao đất và cấp phép xây dựng...; </w:t>
      </w:r>
    </w:p>
    <w:p w:rsidR="00947D6D" w:rsidRPr="00F52C95" w:rsidRDefault="00947D6D" w:rsidP="00947D6D">
      <w:pPr>
        <w:pStyle w:val="BodyTextIndent"/>
        <w:spacing w:before="0"/>
        <w:ind w:firstLine="567"/>
        <w:rPr>
          <w:rFonts w:ascii="Times New Roman" w:hAnsi="Times New Roman"/>
          <w:szCs w:val="28"/>
          <w:lang w:val="pt-BR"/>
        </w:rPr>
      </w:pPr>
      <w:r w:rsidRPr="00F52C95">
        <w:rPr>
          <w:rFonts w:ascii="Times New Roman" w:hAnsi="Times New Roman"/>
          <w:szCs w:val="28"/>
          <w:lang w:val="pt-BR"/>
        </w:rPr>
        <w:lastRenderedPageBreak/>
        <w:t>+ Khai thác, sử dụng quỹ đất hợp lý và hiệu quả, tạo vốn đầu tư xây dựng hoàn chỉnh cơ sở hạ tầng, đồng thời đáp ứng nhu cầu về đất ở cho nhân dân</w:t>
      </w:r>
    </w:p>
    <w:p w:rsidR="006E00A1" w:rsidRPr="00F52C95" w:rsidRDefault="006E00A1" w:rsidP="006E00A1">
      <w:pPr>
        <w:pStyle w:val="BodyTextIndent"/>
        <w:spacing w:before="0"/>
        <w:ind w:firstLine="567"/>
        <w:rPr>
          <w:rFonts w:ascii="Times New Roman" w:hAnsi="Times New Roman"/>
          <w:i/>
          <w:szCs w:val="28"/>
          <w:lang w:val="pt-BR"/>
        </w:rPr>
      </w:pPr>
      <w:r w:rsidRPr="00F52C95">
        <w:rPr>
          <w:rFonts w:ascii="Times New Roman" w:hAnsi="Times New Roman"/>
          <w:i/>
          <w:szCs w:val="28"/>
          <w:lang w:val="pt-BR"/>
        </w:rPr>
        <w:t>c. Phương pháp đánh giá:</w:t>
      </w:r>
    </w:p>
    <w:p w:rsidR="006E00A1" w:rsidRPr="00F52C95" w:rsidRDefault="006E00A1" w:rsidP="006E00A1">
      <w:pPr>
        <w:pStyle w:val="BodyTextIndent"/>
        <w:spacing w:before="0"/>
        <w:ind w:firstLine="567"/>
        <w:rPr>
          <w:rFonts w:ascii="Times New Roman" w:hAnsi="Times New Roman"/>
          <w:szCs w:val="28"/>
          <w:lang w:val="pt-BR"/>
        </w:rPr>
      </w:pPr>
      <w:r w:rsidRPr="00F52C95">
        <w:rPr>
          <w:rFonts w:ascii="Times New Roman" w:hAnsi="Times New Roman"/>
          <w:szCs w:val="28"/>
          <w:lang w:val="pt-BR"/>
        </w:rPr>
        <w:t>- Phương pháp khảo sát thực địa, thu thập dữ liệu, điều tra khu vực quy hoạch.</w:t>
      </w:r>
    </w:p>
    <w:p w:rsidR="006E00A1" w:rsidRPr="00F52C95" w:rsidRDefault="006E00A1" w:rsidP="006E00A1">
      <w:pPr>
        <w:pStyle w:val="BodyTextIndent"/>
        <w:spacing w:before="0"/>
        <w:ind w:firstLine="567"/>
        <w:rPr>
          <w:rFonts w:ascii="Times New Roman" w:hAnsi="Times New Roman"/>
          <w:szCs w:val="28"/>
          <w:lang w:val="pt-BR"/>
        </w:rPr>
      </w:pPr>
      <w:r w:rsidRPr="00F52C95">
        <w:rPr>
          <w:rFonts w:ascii="Times New Roman" w:hAnsi="Times New Roman"/>
          <w:szCs w:val="28"/>
          <w:lang w:val="pt-BR"/>
        </w:rPr>
        <w:t>- Phương pháp so sánh: các thông số môi trường được đưa ra để so sánh với các quy chuẩn kỹ thuật, các tiêu chuẩn có liên quan.</w:t>
      </w:r>
    </w:p>
    <w:p w:rsidR="006E00A1" w:rsidRPr="00F52C95" w:rsidRDefault="006E00A1" w:rsidP="006E00A1">
      <w:pPr>
        <w:pStyle w:val="BodyTextIndent"/>
        <w:spacing w:before="0"/>
        <w:ind w:firstLine="567"/>
        <w:rPr>
          <w:rFonts w:ascii="Times New Roman" w:hAnsi="Times New Roman"/>
          <w:szCs w:val="28"/>
          <w:lang w:val="pt-BR"/>
        </w:rPr>
      </w:pPr>
      <w:r w:rsidRPr="00F52C95">
        <w:rPr>
          <w:rFonts w:ascii="Times New Roman" w:hAnsi="Times New Roman"/>
          <w:szCs w:val="28"/>
          <w:lang w:val="pt-BR"/>
        </w:rPr>
        <w:t>- Phương pháp ma trận.</w:t>
      </w:r>
    </w:p>
    <w:p w:rsidR="006E00A1" w:rsidRPr="00F52C95" w:rsidRDefault="006E00A1" w:rsidP="002B709D">
      <w:pPr>
        <w:pStyle w:val="Heading3"/>
        <w:numPr>
          <w:ilvl w:val="0"/>
          <w:numId w:val="23"/>
        </w:numPr>
        <w:tabs>
          <w:tab w:val="num" w:pos="0"/>
          <w:tab w:val="left" w:pos="1276"/>
          <w:tab w:val="num" w:pos="4123"/>
        </w:tabs>
        <w:spacing w:after="120"/>
        <w:jc w:val="left"/>
        <w:rPr>
          <w:rFonts w:ascii="Times New Roman" w:hAnsi="Times New Roman"/>
          <w:sz w:val="28"/>
          <w:szCs w:val="28"/>
          <w:lang w:val="it-IT"/>
        </w:rPr>
      </w:pPr>
      <w:bookmarkStart w:id="197" w:name="_Toc423353861"/>
      <w:bookmarkStart w:id="198" w:name="_Toc468092981"/>
      <w:r w:rsidRPr="00F52C95">
        <w:rPr>
          <w:rFonts w:ascii="Times New Roman" w:hAnsi="Times New Roman"/>
          <w:sz w:val="28"/>
          <w:szCs w:val="28"/>
          <w:lang w:val="it-IT"/>
        </w:rPr>
        <w:t>Các vấn đề môi trường và mục tiêu môi trường chính trong đồ án quy hoạch</w:t>
      </w:r>
      <w:bookmarkEnd w:id="197"/>
      <w:bookmarkEnd w:id="198"/>
    </w:p>
    <w:p w:rsidR="006E00A1" w:rsidRPr="00F52C95" w:rsidRDefault="006E00A1" w:rsidP="006E00A1">
      <w:pPr>
        <w:spacing w:after="120"/>
        <w:ind w:firstLine="720"/>
        <w:jc w:val="both"/>
        <w:rPr>
          <w:i/>
          <w:sz w:val="28"/>
          <w:szCs w:val="28"/>
          <w:lang w:val="it-IT"/>
        </w:rPr>
      </w:pPr>
      <w:r w:rsidRPr="00F52C95">
        <w:rPr>
          <w:i/>
          <w:sz w:val="28"/>
          <w:szCs w:val="28"/>
          <w:lang w:val="it-IT"/>
        </w:rPr>
        <w:t>a. Các vấn đề môi trường chính trong đồ án quy hoạch:</w:t>
      </w:r>
    </w:p>
    <w:p w:rsidR="006E00A1" w:rsidRPr="00F52C95" w:rsidRDefault="006E00A1" w:rsidP="006E00A1">
      <w:pPr>
        <w:spacing w:after="120"/>
        <w:ind w:firstLine="720"/>
        <w:jc w:val="both"/>
        <w:rPr>
          <w:sz w:val="28"/>
          <w:szCs w:val="28"/>
          <w:lang w:val="it-IT"/>
        </w:rPr>
      </w:pPr>
      <w:r w:rsidRPr="00F52C95">
        <w:rPr>
          <w:sz w:val="28"/>
          <w:szCs w:val="28"/>
          <w:lang w:val="it-IT"/>
        </w:rPr>
        <w:t xml:space="preserve">Trong quá trình thực hiện quy hoạch chi tiết 1/500 </w:t>
      </w:r>
      <w:r w:rsidR="008031DB" w:rsidRPr="00F52C95">
        <w:rPr>
          <w:sz w:val="28"/>
          <w:szCs w:val="28"/>
          <w:lang w:val="it-IT"/>
        </w:rPr>
        <w:t>Khu dân cư trung tâm phường Điện An, thị xã Điện Bàn</w:t>
      </w:r>
      <w:r w:rsidRPr="00F52C95">
        <w:rPr>
          <w:sz w:val="28"/>
          <w:szCs w:val="28"/>
          <w:lang w:val="it-IT"/>
        </w:rPr>
        <w:t>, môi trường khu vực sẽ chịu tác động tiêu cực của các yếu tố quy hoạch. Vì vậy việc đánh giá tác động của đồ án tới môi trường khu vực là hết sức cần thiết. Dưới đây là một số yếu tố quy hoạch có thể gây ảnh hưởng xấu đến môi trường:</w:t>
      </w:r>
    </w:p>
    <w:p w:rsidR="006E00A1" w:rsidRPr="00F52C95" w:rsidRDefault="006E00A1" w:rsidP="006E00A1">
      <w:pPr>
        <w:spacing w:after="120"/>
        <w:ind w:firstLine="720"/>
        <w:jc w:val="both"/>
        <w:rPr>
          <w:sz w:val="28"/>
          <w:szCs w:val="28"/>
          <w:lang w:val="it-IT"/>
        </w:rPr>
      </w:pPr>
      <w:r w:rsidRPr="00F52C95">
        <w:rPr>
          <w:sz w:val="28"/>
          <w:szCs w:val="28"/>
          <w:lang w:val="it-IT"/>
        </w:rPr>
        <w:t>+ Việc quy hoạch các cụm dân cư mới có thể làm tăng nguy cơ ô nhiễm môi trường do gia tăng chất thải, đặc biệt đối với môi trường nước, không khí, đất.</w:t>
      </w:r>
    </w:p>
    <w:p w:rsidR="006E00A1" w:rsidRPr="00F52C95" w:rsidRDefault="006E00A1" w:rsidP="006E00A1">
      <w:pPr>
        <w:spacing w:after="120"/>
        <w:ind w:firstLine="720"/>
        <w:jc w:val="both"/>
        <w:rPr>
          <w:sz w:val="28"/>
          <w:szCs w:val="28"/>
          <w:lang w:val="it-IT"/>
        </w:rPr>
      </w:pPr>
      <w:r w:rsidRPr="00F52C95">
        <w:rPr>
          <w:sz w:val="28"/>
          <w:szCs w:val="28"/>
          <w:lang w:val="it-IT"/>
        </w:rPr>
        <w:t>+ Phát triển hệ thống giao thông, hệ thống cấp thoát nước, cấp điện gây ô nhiễm không khí và tiếng ồn.</w:t>
      </w:r>
    </w:p>
    <w:p w:rsidR="006E00A1" w:rsidRPr="00F52C95" w:rsidRDefault="006E00A1" w:rsidP="006E00A1">
      <w:pPr>
        <w:spacing w:after="120"/>
        <w:ind w:firstLine="720"/>
        <w:jc w:val="both"/>
        <w:rPr>
          <w:sz w:val="28"/>
          <w:szCs w:val="28"/>
          <w:lang w:val="it-IT"/>
        </w:rPr>
      </w:pPr>
      <w:r w:rsidRPr="00F52C95">
        <w:rPr>
          <w:sz w:val="28"/>
          <w:szCs w:val="28"/>
          <w:lang w:val="it-IT"/>
        </w:rPr>
        <w:t>+ Gia tăng lượng chất thải rắn trong khu vực.</w:t>
      </w:r>
    </w:p>
    <w:p w:rsidR="006E00A1" w:rsidRPr="00F52C95" w:rsidRDefault="006E00A1" w:rsidP="006E00A1">
      <w:pPr>
        <w:spacing w:after="120"/>
        <w:ind w:firstLine="720"/>
        <w:jc w:val="both"/>
        <w:rPr>
          <w:sz w:val="28"/>
          <w:szCs w:val="28"/>
          <w:lang w:val="it-IT"/>
        </w:rPr>
      </w:pPr>
      <w:r w:rsidRPr="00F52C95">
        <w:rPr>
          <w:sz w:val="28"/>
          <w:szCs w:val="28"/>
          <w:lang w:val="it-IT"/>
        </w:rPr>
        <w:t>+ Chuyển đổi mục đích sử dụng đất sẽ làm phá vỡ cảnh quan khu vực, thay đổi cơ cấu việc làm...</w:t>
      </w:r>
    </w:p>
    <w:p w:rsidR="006E00A1" w:rsidRPr="00F52C95" w:rsidRDefault="006E00A1" w:rsidP="006E00A1">
      <w:pPr>
        <w:spacing w:after="120"/>
        <w:ind w:firstLine="720"/>
        <w:jc w:val="both"/>
        <w:rPr>
          <w:i/>
          <w:sz w:val="28"/>
          <w:szCs w:val="28"/>
          <w:lang w:val="it-IT"/>
        </w:rPr>
      </w:pPr>
      <w:r w:rsidRPr="00F52C95">
        <w:rPr>
          <w:i/>
          <w:sz w:val="28"/>
          <w:szCs w:val="28"/>
          <w:lang w:val="it-IT"/>
        </w:rPr>
        <w:t>b. Mục tiêu môi trường chính:</w:t>
      </w:r>
    </w:p>
    <w:p w:rsidR="006E00A1" w:rsidRPr="00F52C95" w:rsidRDefault="006E00A1" w:rsidP="006E00A1">
      <w:pPr>
        <w:spacing w:after="120"/>
        <w:ind w:firstLine="720"/>
        <w:jc w:val="both"/>
        <w:rPr>
          <w:snapToGrid w:val="0"/>
          <w:sz w:val="28"/>
          <w:szCs w:val="28"/>
          <w:lang w:val="it-IT"/>
        </w:rPr>
      </w:pPr>
      <w:r w:rsidRPr="00F52C95">
        <w:rPr>
          <w:sz w:val="28"/>
          <w:szCs w:val="28"/>
          <w:lang w:val="it-IT"/>
        </w:rPr>
        <w:t>Hình thành khu dân cư đảm bảo an toàn về PCCC và vệ sinh môi trường.</w:t>
      </w:r>
    </w:p>
    <w:p w:rsidR="006E00A1" w:rsidRPr="00F52C95" w:rsidRDefault="006E00A1" w:rsidP="002B709D">
      <w:pPr>
        <w:pStyle w:val="Heading3"/>
        <w:numPr>
          <w:ilvl w:val="0"/>
          <w:numId w:val="23"/>
        </w:numPr>
        <w:tabs>
          <w:tab w:val="num" w:pos="0"/>
          <w:tab w:val="left" w:pos="1276"/>
          <w:tab w:val="num" w:pos="4123"/>
        </w:tabs>
        <w:spacing w:after="120"/>
        <w:jc w:val="left"/>
        <w:rPr>
          <w:rFonts w:ascii="Times New Roman" w:hAnsi="Times New Roman"/>
          <w:sz w:val="28"/>
          <w:szCs w:val="28"/>
          <w:lang w:val="it-IT"/>
        </w:rPr>
      </w:pPr>
      <w:bookmarkStart w:id="199" w:name="_Toc423353862"/>
      <w:bookmarkStart w:id="200" w:name="_Toc468092982"/>
      <w:r w:rsidRPr="00F52C95">
        <w:rPr>
          <w:rFonts w:ascii="Times New Roman" w:hAnsi="Times New Roman"/>
          <w:sz w:val="28"/>
          <w:szCs w:val="28"/>
          <w:lang w:val="it-IT"/>
        </w:rPr>
        <w:t>Đánh giá hiện trạng và diễn biến môi trường khi không thực hiện quy hoạch</w:t>
      </w:r>
      <w:bookmarkEnd w:id="199"/>
      <w:bookmarkEnd w:id="200"/>
    </w:p>
    <w:p w:rsidR="006E00A1" w:rsidRPr="00F52C95" w:rsidRDefault="006E00A1" w:rsidP="006E00A1">
      <w:pPr>
        <w:spacing w:after="120"/>
        <w:ind w:firstLine="720"/>
        <w:jc w:val="both"/>
        <w:rPr>
          <w:i/>
          <w:sz w:val="28"/>
          <w:szCs w:val="28"/>
          <w:lang w:val="it-IT"/>
        </w:rPr>
      </w:pPr>
      <w:r w:rsidRPr="00F52C95">
        <w:rPr>
          <w:i/>
          <w:sz w:val="28"/>
          <w:szCs w:val="28"/>
          <w:lang w:val="it-IT"/>
        </w:rPr>
        <w:t>a. Đánh giá hiện trạng môi trường:</w:t>
      </w:r>
    </w:p>
    <w:p w:rsidR="006E00A1" w:rsidRPr="00F52C95" w:rsidRDefault="006E00A1" w:rsidP="006E00A1">
      <w:pPr>
        <w:spacing w:after="120"/>
        <w:ind w:firstLine="720"/>
        <w:jc w:val="both"/>
        <w:rPr>
          <w:i/>
          <w:sz w:val="28"/>
          <w:szCs w:val="28"/>
          <w:lang w:val="it-IT"/>
        </w:rPr>
      </w:pPr>
      <w:r w:rsidRPr="00F52C95">
        <w:rPr>
          <w:i/>
          <w:sz w:val="28"/>
          <w:szCs w:val="28"/>
          <w:lang w:val="it-IT"/>
        </w:rPr>
        <w:t>* Địa hình, địa chất:</w:t>
      </w:r>
    </w:p>
    <w:p w:rsidR="005C7717" w:rsidRPr="00F52C95" w:rsidRDefault="005C7717" w:rsidP="005C7717">
      <w:pPr>
        <w:spacing w:after="120"/>
        <w:ind w:firstLine="720"/>
        <w:jc w:val="both"/>
        <w:rPr>
          <w:sz w:val="28"/>
          <w:szCs w:val="28"/>
          <w:lang w:val="it-IT"/>
        </w:rPr>
      </w:pPr>
      <w:r w:rsidRPr="00F52C95">
        <w:rPr>
          <w:sz w:val="28"/>
          <w:szCs w:val="28"/>
          <w:lang w:val="it-IT"/>
        </w:rPr>
        <w:t>Khu vực trung tâm xã Điện An, có hướng thấp dần từ Tây sang Đông. Vào mùa mưa phần lớn diện tích đất đai đều bị ngập lụt gây thiệt hại lớn về hoa màu và tài sản của nhân dân.</w:t>
      </w:r>
    </w:p>
    <w:p w:rsidR="005C7717" w:rsidRPr="00F52C95" w:rsidRDefault="00D25334" w:rsidP="006E00A1">
      <w:pPr>
        <w:spacing w:after="120"/>
        <w:ind w:firstLine="720"/>
        <w:jc w:val="both"/>
        <w:rPr>
          <w:sz w:val="28"/>
          <w:szCs w:val="28"/>
          <w:lang w:val="it-IT"/>
        </w:rPr>
      </w:pPr>
      <w:r w:rsidRPr="00F52C95">
        <w:rPr>
          <w:sz w:val="28"/>
          <w:szCs w:val="28"/>
          <w:lang w:val="it-IT"/>
        </w:rPr>
        <w:lastRenderedPageBreak/>
        <w:t>Địa hình tương đối bằng phẳng, thấp chủ yếu là đất lúa, cao độ nền khu trồng lúa từ 2.76m – 3.30m, khu vực dân cư hiện trạng từ 4.00m – 4.95m.</w:t>
      </w:r>
    </w:p>
    <w:p w:rsidR="006E00A1" w:rsidRPr="00F52C95" w:rsidRDefault="006E00A1" w:rsidP="006E00A1">
      <w:pPr>
        <w:spacing w:after="120"/>
        <w:ind w:firstLine="720"/>
        <w:jc w:val="both"/>
        <w:rPr>
          <w:i/>
          <w:sz w:val="28"/>
          <w:szCs w:val="28"/>
          <w:lang w:val="it-IT"/>
        </w:rPr>
      </w:pPr>
      <w:r w:rsidRPr="00F52C95">
        <w:rPr>
          <w:i/>
          <w:sz w:val="28"/>
          <w:szCs w:val="28"/>
          <w:lang w:val="it-IT"/>
        </w:rPr>
        <w:t>* Môi trường nước:</w:t>
      </w:r>
    </w:p>
    <w:p w:rsidR="006E00A1" w:rsidRPr="00F52C95" w:rsidRDefault="006E00A1" w:rsidP="006E00A1">
      <w:pPr>
        <w:spacing w:after="120"/>
        <w:ind w:firstLine="720"/>
        <w:jc w:val="both"/>
        <w:rPr>
          <w:sz w:val="28"/>
          <w:szCs w:val="28"/>
          <w:lang w:val="it-IT"/>
        </w:rPr>
      </w:pPr>
      <w:r w:rsidRPr="00F52C95">
        <w:rPr>
          <w:sz w:val="28"/>
          <w:szCs w:val="28"/>
          <w:lang w:val="it-IT"/>
        </w:rPr>
        <w:t>Nguồn ô nhiễm môi trường nước trong khu vực chủ yếu phát sinh từ nước thải chưa qua xử lý triệt để, nước thải từ đồng ruộng. Nhìn chung, chất lượng nước trong khu vực chưa có dấu hiệu ô nhiễm.</w:t>
      </w:r>
    </w:p>
    <w:p w:rsidR="006E00A1" w:rsidRPr="00F52C95" w:rsidRDefault="006E00A1" w:rsidP="006E00A1">
      <w:pPr>
        <w:spacing w:after="120"/>
        <w:ind w:firstLine="720"/>
        <w:jc w:val="both"/>
        <w:rPr>
          <w:i/>
          <w:sz w:val="28"/>
          <w:szCs w:val="28"/>
          <w:lang w:val="it-IT"/>
        </w:rPr>
      </w:pPr>
      <w:r w:rsidRPr="00F52C95">
        <w:rPr>
          <w:i/>
          <w:sz w:val="28"/>
          <w:szCs w:val="28"/>
          <w:lang w:val="it-IT"/>
        </w:rPr>
        <w:t>* Môi trường không khí và tiếng ồn:</w:t>
      </w:r>
    </w:p>
    <w:p w:rsidR="006E00A1" w:rsidRPr="00F52C95" w:rsidRDefault="006E00A1" w:rsidP="006E00A1">
      <w:pPr>
        <w:spacing w:after="120"/>
        <w:ind w:firstLine="720"/>
        <w:jc w:val="both"/>
        <w:rPr>
          <w:sz w:val="28"/>
          <w:szCs w:val="28"/>
          <w:lang w:val="it-IT"/>
        </w:rPr>
      </w:pPr>
      <w:r w:rsidRPr="00F52C95">
        <w:rPr>
          <w:sz w:val="28"/>
          <w:szCs w:val="28"/>
          <w:lang w:val="it-IT"/>
        </w:rPr>
        <w:t>Nguồn ô nhiễm môi trường không khí và tiếng ồn trong khu vực quy hoạch chủ yếu từ hoạt động giao thông. Vào mùa khô không khí có hàm lượng bụi lớn do bụi đất cuốn lên từ mặt đất của các hoạt động giao thông và xây dựng.</w:t>
      </w:r>
    </w:p>
    <w:p w:rsidR="006E00A1" w:rsidRPr="00F52C95" w:rsidRDefault="006E00A1" w:rsidP="006E00A1">
      <w:pPr>
        <w:spacing w:after="120"/>
        <w:ind w:firstLine="720"/>
        <w:jc w:val="both"/>
        <w:rPr>
          <w:sz w:val="28"/>
          <w:szCs w:val="28"/>
          <w:lang w:val="it-IT"/>
        </w:rPr>
      </w:pPr>
      <w:r w:rsidRPr="00F52C95">
        <w:rPr>
          <w:sz w:val="28"/>
          <w:szCs w:val="28"/>
          <w:lang w:val="it-IT"/>
        </w:rPr>
        <w:t>Tuy nhiên, mật độ giao thông và xây dựng trên địa bàn không cao cùng với diện tích đất nông nghiệp, cây xanh lớn nên chất lượng không khí trong khu vực tương đối tốt, chưa có dấu hiệu ô nhiễm.</w:t>
      </w:r>
    </w:p>
    <w:p w:rsidR="006E00A1" w:rsidRPr="00F52C95" w:rsidRDefault="006E00A1" w:rsidP="006E00A1">
      <w:pPr>
        <w:spacing w:after="120"/>
        <w:ind w:firstLine="720"/>
        <w:jc w:val="both"/>
        <w:rPr>
          <w:i/>
          <w:sz w:val="28"/>
          <w:szCs w:val="28"/>
          <w:lang w:val="it-IT"/>
        </w:rPr>
      </w:pPr>
      <w:r w:rsidRPr="00F52C95">
        <w:rPr>
          <w:i/>
          <w:sz w:val="28"/>
          <w:szCs w:val="28"/>
          <w:lang w:val="it-IT"/>
        </w:rPr>
        <w:t>* Môi trường đất:</w:t>
      </w:r>
    </w:p>
    <w:p w:rsidR="006E00A1" w:rsidRPr="00F52C95" w:rsidRDefault="006E00A1" w:rsidP="006E00A1">
      <w:pPr>
        <w:spacing w:after="120"/>
        <w:ind w:firstLine="720"/>
        <w:jc w:val="both"/>
        <w:rPr>
          <w:sz w:val="28"/>
          <w:szCs w:val="28"/>
          <w:lang w:val="it-IT"/>
        </w:rPr>
      </w:pPr>
      <w:r w:rsidRPr="00F52C95">
        <w:rPr>
          <w:sz w:val="28"/>
          <w:szCs w:val="28"/>
          <w:lang w:val="it-IT"/>
        </w:rPr>
        <w:t>Nhìn chung, các hoạt động kinh tế - xã hội trong khu vực ít tác động đến môi trường đất.</w:t>
      </w:r>
    </w:p>
    <w:p w:rsidR="006E00A1" w:rsidRPr="00F52C95" w:rsidRDefault="006E00A1" w:rsidP="006E00A1">
      <w:pPr>
        <w:spacing w:after="120"/>
        <w:ind w:firstLine="720"/>
        <w:jc w:val="both"/>
        <w:rPr>
          <w:i/>
          <w:sz w:val="28"/>
          <w:szCs w:val="28"/>
          <w:lang w:val="it-IT"/>
        </w:rPr>
      </w:pPr>
      <w:r w:rsidRPr="00F52C95">
        <w:rPr>
          <w:i/>
          <w:sz w:val="28"/>
          <w:szCs w:val="28"/>
          <w:lang w:val="it-IT"/>
        </w:rPr>
        <w:t>* Quản lý chất thải rắn:</w:t>
      </w:r>
    </w:p>
    <w:p w:rsidR="006E00A1" w:rsidRPr="00F52C95" w:rsidRDefault="006E00A1" w:rsidP="006E00A1">
      <w:pPr>
        <w:spacing w:after="120"/>
        <w:ind w:firstLine="720"/>
        <w:jc w:val="both"/>
        <w:rPr>
          <w:sz w:val="28"/>
          <w:szCs w:val="28"/>
          <w:lang w:val="it-IT"/>
        </w:rPr>
      </w:pPr>
      <w:r w:rsidRPr="00F52C95">
        <w:rPr>
          <w:sz w:val="28"/>
          <w:szCs w:val="28"/>
          <w:lang w:val="it-IT"/>
        </w:rPr>
        <w:t>Hiện nay công tác phân loại tại nguồn đối với loại rác thải thông thường hầu như chưa được thực hiện. Nguồn rác thải chứa nhiều thành phần khác nhau (chất hữu cơ dễ phân hủy,  chất dễ gây cháy nổ,  hợp chất hữu cơ bền vững, các chất trơ và các chất khác) vẫn không có sự tách biệt trong khối rác thải thông thường, rác thải sinh hoạt xả chung với các loại rác thải khác vẫn đang là tình trạng chung hiện nay.</w:t>
      </w:r>
    </w:p>
    <w:p w:rsidR="006E00A1" w:rsidRPr="00F52C95" w:rsidRDefault="00EA0943" w:rsidP="006E00A1">
      <w:pPr>
        <w:spacing w:after="120"/>
        <w:ind w:firstLine="720"/>
        <w:jc w:val="both"/>
        <w:rPr>
          <w:sz w:val="28"/>
          <w:szCs w:val="28"/>
          <w:lang w:val="it-IT"/>
        </w:rPr>
      </w:pPr>
      <w:r w:rsidRPr="00F52C95">
        <w:rPr>
          <w:sz w:val="28"/>
          <w:szCs w:val="28"/>
          <w:lang w:val="it-IT"/>
        </w:rPr>
        <w:t>Trên địa bàn thị xã</w:t>
      </w:r>
      <w:r w:rsidR="006E00A1" w:rsidRPr="00F52C95">
        <w:rPr>
          <w:sz w:val="28"/>
          <w:szCs w:val="28"/>
          <w:lang w:val="it-IT"/>
        </w:rPr>
        <w:t xml:space="preserve"> đã tổ chức thu gom chất thải rắn dọc tuyến </w:t>
      </w:r>
      <w:r w:rsidRPr="00F52C95">
        <w:rPr>
          <w:sz w:val="28"/>
          <w:szCs w:val="28"/>
          <w:lang w:val="it-IT"/>
        </w:rPr>
        <w:t>đường chính</w:t>
      </w:r>
      <w:r w:rsidR="006E00A1" w:rsidRPr="00F52C95">
        <w:rPr>
          <w:sz w:val="28"/>
          <w:szCs w:val="28"/>
          <w:lang w:val="it-IT"/>
        </w:rPr>
        <w:t xml:space="preserve"> trong khu vực.</w:t>
      </w:r>
    </w:p>
    <w:p w:rsidR="006E00A1" w:rsidRPr="00F52C95" w:rsidRDefault="006E00A1" w:rsidP="006E00A1">
      <w:pPr>
        <w:spacing w:after="120"/>
        <w:ind w:firstLine="720"/>
        <w:jc w:val="both"/>
        <w:rPr>
          <w:i/>
          <w:sz w:val="28"/>
          <w:szCs w:val="28"/>
          <w:lang w:val="it-IT"/>
        </w:rPr>
      </w:pPr>
      <w:r w:rsidRPr="00F52C95">
        <w:rPr>
          <w:i/>
          <w:sz w:val="28"/>
          <w:szCs w:val="28"/>
          <w:lang w:val="it-IT"/>
        </w:rPr>
        <w:t>* Hiện trạng kinh tế - xã hội:</w:t>
      </w:r>
    </w:p>
    <w:p w:rsidR="00F76F27" w:rsidRPr="00F52C95" w:rsidRDefault="00F76F27" w:rsidP="00F76F27">
      <w:pPr>
        <w:spacing w:after="120"/>
        <w:ind w:firstLine="720"/>
        <w:jc w:val="both"/>
        <w:rPr>
          <w:sz w:val="28"/>
          <w:szCs w:val="28"/>
          <w:lang w:val="it-IT"/>
        </w:rPr>
      </w:pPr>
      <w:r w:rsidRPr="00F52C95">
        <w:rPr>
          <w:sz w:val="28"/>
          <w:szCs w:val="28"/>
          <w:lang w:val="it-IT"/>
        </w:rPr>
        <w:t>- Khu vực lập quy hoạch có khoảng 131 hộ, dân số khoảng 520 người.</w:t>
      </w:r>
    </w:p>
    <w:p w:rsidR="00F76F27" w:rsidRPr="00F52C95" w:rsidRDefault="00F76F27" w:rsidP="00F76F27">
      <w:pPr>
        <w:spacing w:after="120"/>
        <w:ind w:firstLine="720"/>
        <w:jc w:val="both"/>
        <w:rPr>
          <w:sz w:val="28"/>
          <w:szCs w:val="28"/>
          <w:lang w:val="it-IT"/>
        </w:rPr>
      </w:pPr>
      <w:r w:rsidRPr="00F52C95">
        <w:rPr>
          <w:sz w:val="28"/>
          <w:szCs w:val="28"/>
          <w:lang w:val="it-IT"/>
        </w:rPr>
        <w:t>- Một số hộ dân nằm trên đường quốc lộ 1A cũ sinh sống bằng nghề kinh doanh, các hộ còn lại chủ yếu làm nghề nông.</w:t>
      </w:r>
    </w:p>
    <w:p w:rsidR="006E00A1" w:rsidRPr="00F52C95" w:rsidRDefault="006E00A1" w:rsidP="006E00A1">
      <w:pPr>
        <w:spacing w:after="120"/>
        <w:ind w:firstLine="720"/>
        <w:jc w:val="both"/>
        <w:rPr>
          <w:sz w:val="28"/>
          <w:szCs w:val="28"/>
          <w:lang w:val="it-IT"/>
        </w:rPr>
      </w:pPr>
      <w:r w:rsidRPr="00F52C95">
        <w:rPr>
          <w:sz w:val="28"/>
          <w:szCs w:val="28"/>
          <w:lang w:val="it-IT"/>
        </w:rPr>
        <w:t>- Hệ thống y tế, giáo dục đảm bảo tốt.</w:t>
      </w:r>
    </w:p>
    <w:p w:rsidR="006E00A1" w:rsidRPr="00F52C95" w:rsidRDefault="006E00A1" w:rsidP="006E00A1">
      <w:pPr>
        <w:spacing w:after="120"/>
        <w:ind w:firstLine="709"/>
        <w:rPr>
          <w:i/>
          <w:sz w:val="28"/>
          <w:szCs w:val="28"/>
          <w:lang w:val="it-IT"/>
        </w:rPr>
      </w:pPr>
      <w:r w:rsidRPr="00F52C95">
        <w:rPr>
          <w:i/>
          <w:sz w:val="28"/>
          <w:szCs w:val="28"/>
          <w:lang w:val="it-IT"/>
        </w:rPr>
        <w:t>b. Dự báo xu hướng, diễn biến môi trường khi không thực hiện quy hoạch</w:t>
      </w:r>
    </w:p>
    <w:p w:rsidR="006E00A1" w:rsidRPr="00F52C95" w:rsidRDefault="006E00A1" w:rsidP="006E00A1">
      <w:pPr>
        <w:spacing w:after="120"/>
        <w:ind w:firstLine="720"/>
        <w:jc w:val="both"/>
        <w:rPr>
          <w:sz w:val="28"/>
          <w:szCs w:val="28"/>
          <w:lang w:val="it-IT"/>
        </w:rPr>
      </w:pPr>
      <w:r w:rsidRPr="00F52C95">
        <w:rPr>
          <w:sz w:val="28"/>
          <w:szCs w:val="28"/>
          <w:lang w:val="it-IT"/>
        </w:rPr>
        <w:t>Khi không thực hiện quy hoạch, môi trường khu vực ít bị biến động bởi phần lớn diện tích đất là đất lúa và đất ở hiện trạng.</w:t>
      </w:r>
    </w:p>
    <w:p w:rsidR="006E00A1" w:rsidRPr="00F52C95" w:rsidRDefault="006E00A1" w:rsidP="006E00A1">
      <w:pPr>
        <w:spacing w:after="120"/>
        <w:ind w:firstLine="720"/>
        <w:jc w:val="both"/>
        <w:rPr>
          <w:snapToGrid w:val="0"/>
          <w:sz w:val="28"/>
          <w:szCs w:val="28"/>
          <w:lang w:val="it-IT"/>
        </w:rPr>
      </w:pPr>
      <w:r w:rsidRPr="00F52C95">
        <w:rPr>
          <w:sz w:val="28"/>
          <w:szCs w:val="28"/>
          <w:lang w:val="it-IT"/>
        </w:rPr>
        <w:lastRenderedPageBreak/>
        <w:t>Nguồn gây tác động chủ yếu là khu vực canh tác nông nghiệp, sẽ phát sinh lượng thuốc trừ sâu, thuốc bảo vệ thực vật, chất thải rắn nông nghiệp...</w:t>
      </w:r>
    </w:p>
    <w:p w:rsidR="006E00A1" w:rsidRPr="00F52C95" w:rsidRDefault="006E00A1" w:rsidP="002B709D">
      <w:pPr>
        <w:pStyle w:val="Heading3"/>
        <w:numPr>
          <w:ilvl w:val="0"/>
          <w:numId w:val="23"/>
        </w:numPr>
        <w:tabs>
          <w:tab w:val="num" w:pos="0"/>
          <w:tab w:val="left" w:pos="1276"/>
          <w:tab w:val="num" w:pos="4123"/>
        </w:tabs>
        <w:spacing w:after="120"/>
        <w:jc w:val="left"/>
        <w:rPr>
          <w:rFonts w:ascii="Times New Roman" w:hAnsi="Times New Roman"/>
          <w:sz w:val="28"/>
          <w:szCs w:val="28"/>
          <w:lang w:val="it-IT"/>
        </w:rPr>
      </w:pPr>
      <w:bookmarkStart w:id="201" w:name="_Toc423353863"/>
      <w:bookmarkStart w:id="202" w:name="_Toc468092983"/>
      <w:r w:rsidRPr="00F52C95">
        <w:rPr>
          <w:rFonts w:ascii="Times New Roman" w:hAnsi="Times New Roman"/>
          <w:sz w:val="28"/>
          <w:szCs w:val="28"/>
          <w:lang w:val="it-IT"/>
        </w:rPr>
        <w:t>Dự báo tác động và diễn biến môi trường của việc quy hoạch</w:t>
      </w:r>
      <w:bookmarkEnd w:id="201"/>
      <w:bookmarkEnd w:id="202"/>
    </w:p>
    <w:p w:rsidR="006E00A1" w:rsidRPr="00F52C95" w:rsidRDefault="006E00A1" w:rsidP="006E00A1">
      <w:pPr>
        <w:spacing w:after="120"/>
        <w:ind w:firstLine="720"/>
        <w:jc w:val="both"/>
        <w:rPr>
          <w:i/>
          <w:sz w:val="28"/>
          <w:szCs w:val="28"/>
          <w:lang w:val="it-IT"/>
        </w:rPr>
      </w:pPr>
      <w:r w:rsidRPr="00F52C95">
        <w:rPr>
          <w:i/>
          <w:sz w:val="28"/>
          <w:szCs w:val="28"/>
          <w:lang w:val="it-IT"/>
        </w:rPr>
        <w:t>a. Giai đoạn giải phóng mặt bằng, thi công xây dựng</w:t>
      </w:r>
    </w:p>
    <w:p w:rsidR="006E00A1" w:rsidRPr="00F52C95" w:rsidRDefault="006E00A1" w:rsidP="006E00A1">
      <w:pPr>
        <w:pStyle w:val="BodyTextIndent"/>
        <w:spacing w:before="0"/>
        <w:rPr>
          <w:rFonts w:ascii="Times New Roman" w:hAnsi="Times New Roman"/>
          <w:i/>
          <w:szCs w:val="28"/>
          <w:lang w:val="it-IT"/>
        </w:rPr>
      </w:pPr>
      <w:r w:rsidRPr="00F52C95">
        <w:rPr>
          <w:rFonts w:ascii="Times New Roman" w:hAnsi="Times New Roman"/>
          <w:i/>
          <w:szCs w:val="28"/>
          <w:lang w:val="it-IT"/>
        </w:rPr>
        <w:t xml:space="preserve">* Khí thải: </w:t>
      </w:r>
    </w:p>
    <w:p w:rsidR="006E00A1" w:rsidRPr="00F52C95" w:rsidRDefault="006E00A1" w:rsidP="006E00A1">
      <w:pPr>
        <w:spacing w:after="120"/>
        <w:ind w:firstLine="720"/>
        <w:jc w:val="both"/>
        <w:rPr>
          <w:sz w:val="28"/>
          <w:szCs w:val="28"/>
          <w:lang w:val="it-IT"/>
        </w:rPr>
      </w:pPr>
      <w:r w:rsidRPr="00F52C95">
        <w:rPr>
          <w:sz w:val="28"/>
          <w:szCs w:val="28"/>
          <w:lang w:val="it-IT"/>
        </w:rPr>
        <w:t>- Bụi và khí thải của các phương tiện vận tải chuyên chở nguyên vật liệu xây dựng và thiết bị thi công;</w:t>
      </w:r>
    </w:p>
    <w:p w:rsidR="006E00A1" w:rsidRPr="00F52C95" w:rsidRDefault="006E00A1" w:rsidP="006E00A1">
      <w:pPr>
        <w:spacing w:after="120"/>
        <w:ind w:firstLine="720"/>
        <w:jc w:val="both"/>
        <w:rPr>
          <w:sz w:val="28"/>
          <w:szCs w:val="28"/>
          <w:lang w:val="it-IT"/>
        </w:rPr>
      </w:pPr>
      <w:r w:rsidRPr="00F52C95">
        <w:rPr>
          <w:sz w:val="28"/>
          <w:szCs w:val="28"/>
          <w:lang w:val="it-IT"/>
        </w:rPr>
        <w:t>- Bụi sinh ra do quá trình đào đất, san nền, vận chuyển bốc dỡ nguyên vật liệu xây dựng;</w:t>
      </w:r>
    </w:p>
    <w:p w:rsidR="006E00A1" w:rsidRPr="00F52C95" w:rsidRDefault="006E00A1" w:rsidP="006E00A1">
      <w:pPr>
        <w:spacing w:after="120"/>
        <w:ind w:firstLine="720"/>
        <w:jc w:val="both"/>
        <w:rPr>
          <w:sz w:val="28"/>
          <w:szCs w:val="28"/>
          <w:lang w:val="it-IT"/>
        </w:rPr>
      </w:pPr>
      <w:r w:rsidRPr="00F52C95">
        <w:rPr>
          <w:sz w:val="28"/>
          <w:szCs w:val="28"/>
          <w:lang w:val="it-IT"/>
        </w:rPr>
        <w:t>- Bụi khuếch tán từ quá trình vận chuyển nguyên vật liệu xây dựng.</w:t>
      </w:r>
    </w:p>
    <w:p w:rsidR="006E00A1" w:rsidRPr="00F52C95" w:rsidRDefault="006E00A1" w:rsidP="006E00A1">
      <w:pPr>
        <w:spacing w:after="120"/>
        <w:ind w:firstLine="720"/>
        <w:rPr>
          <w:i/>
          <w:sz w:val="28"/>
          <w:szCs w:val="28"/>
          <w:lang w:val="it-IT"/>
        </w:rPr>
      </w:pPr>
      <w:r w:rsidRPr="00F52C95">
        <w:rPr>
          <w:i/>
          <w:sz w:val="28"/>
          <w:szCs w:val="28"/>
          <w:lang w:val="it-IT"/>
        </w:rPr>
        <w:t>* Nước thải:</w:t>
      </w:r>
    </w:p>
    <w:p w:rsidR="006E00A1" w:rsidRPr="00F52C95" w:rsidRDefault="006E00A1" w:rsidP="006E00A1">
      <w:pPr>
        <w:spacing w:after="120"/>
        <w:ind w:firstLine="720"/>
        <w:jc w:val="both"/>
        <w:rPr>
          <w:sz w:val="28"/>
          <w:szCs w:val="28"/>
          <w:lang w:val="it-IT"/>
        </w:rPr>
      </w:pPr>
      <w:r w:rsidRPr="00F52C95">
        <w:rPr>
          <w:sz w:val="28"/>
          <w:szCs w:val="28"/>
          <w:lang w:val="it-IT"/>
        </w:rPr>
        <w:t>- Nước thải sinh hoạt của công nhân;</w:t>
      </w:r>
    </w:p>
    <w:p w:rsidR="006E00A1" w:rsidRPr="00F52C95" w:rsidRDefault="006E00A1" w:rsidP="006E00A1">
      <w:pPr>
        <w:spacing w:after="120"/>
        <w:ind w:firstLine="720"/>
        <w:rPr>
          <w:sz w:val="28"/>
          <w:szCs w:val="28"/>
          <w:lang w:val="it-IT"/>
        </w:rPr>
      </w:pPr>
      <w:r w:rsidRPr="00F52C95">
        <w:rPr>
          <w:sz w:val="28"/>
          <w:szCs w:val="28"/>
          <w:lang w:val="it-IT"/>
        </w:rPr>
        <w:t>- Nước mưa chảy tràn.</w:t>
      </w:r>
    </w:p>
    <w:p w:rsidR="006E00A1" w:rsidRPr="00F52C95" w:rsidRDefault="006E00A1" w:rsidP="006E00A1">
      <w:pPr>
        <w:spacing w:after="120"/>
        <w:ind w:firstLine="720"/>
        <w:rPr>
          <w:i/>
          <w:sz w:val="28"/>
          <w:szCs w:val="28"/>
          <w:lang w:val="it-IT"/>
        </w:rPr>
      </w:pPr>
      <w:r w:rsidRPr="00F52C95">
        <w:rPr>
          <w:i/>
          <w:sz w:val="28"/>
          <w:szCs w:val="28"/>
          <w:lang w:val="it-IT"/>
        </w:rPr>
        <w:t>* Chất thải rắn:</w:t>
      </w:r>
    </w:p>
    <w:p w:rsidR="006E00A1" w:rsidRPr="00F52C95" w:rsidRDefault="006E00A1" w:rsidP="006E00A1">
      <w:pPr>
        <w:spacing w:after="120"/>
        <w:ind w:firstLine="720"/>
        <w:jc w:val="both"/>
        <w:rPr>
          <w:sz w:val="28"/>
          <w:szCs w:val="28"/>
          <w:lang w:val="it-IT"/>
        </w:rPr>
      </w:pPr>
      <w:r w:rsidRPr="00F52C95">
        <w:rPr>
          <w:sz w:val="28"/>
          <w:szCs w:val="28"/>
          <w:lang w:val="it-IT"/>
        </w:rPr>
        <w:t>- Chất thải rắn từ quá trình giải phóng mặt bằng;</w:t>
      </w:r>
    </w:p>
    <w:p w:rsidR="006E00A1" w:rsidRPr="00F52C95" w:rsidRDefault="006E00A1" w:rsidP="006E00A1">
      <w:pPr>
        <w:spacing w:after="120"/>
        <w:jc w:val="both"/>
        <w:rPr>
          <w:sz w:val="28"/>
          <w:szCs w:val="28"/>
          <w:lang w:val="it-IT"/>
        </w:rPr>
      </w:pPr>
      <w:r w:rsidRPr="00F52C95">
        <w:rPr>
          <w:sz w:val="28"/>
          <w:szCs w:val="28"/>
          <w:lang w:val="it-IT"/>
        </w:rPr>
        <w:tab/>
        <w:t>- Chất thải rắn xây dựng: bao gồm xà bần, cát sỏi, xi măng, gạch, cát, đá, gỗ, vụn nguyên liệu, ... phát sinh từ việc xây dựng các hạng mục công trình tại dự án;</w:t>
      </w:r>
    </w:p>
    <w:p w:rsidR="006E00A1" w:rsidRPr="00F52C95" w:rsidRDefault="006E00A1" w:rsidP="006E00A1">
      <w:pPr>
        <w:spacing w:after="120"/>
        <w:ind w:firstLine="720"/>
        <w:jc w:val="both"/>
        <w:rPr>
          <w:sz w:val="28"/>
          <w:szCs w:val="28"/>
          <w:lang w:val="it-IT"/>
        </w:rPr>
      </w:pPr>
      <w:r w:rsidRPr="00F52C95">
        <w:rPr>
          <w:sz w:val="28"/>
          <w:szCs w:val="28"/>
          <w:lang w:val="it-IT"/>
        </w:rPr>
        <w:t>- Chất thải rắn sinh hoạt: bao gồm có các mẫu thức ăn thừa dễ phân huỷ, các bao bì ni lông thải, giấy vụn,…</w:t>
      </w:r>
    </w:p>
    <w:p w:rsidR="006E00A1" w:rsidRPr="00F52C95" w:rsidRDefault="006E00A1" w:rsidP="006E00A1">
      <w:pPr>
        <w:spacing w:after="120"/>
        <w:ind w:firstLine="720"/>
        <w:jc w:val="both"/>
        <w:rPr>
          <w:sz w:val="28"/>
          <w:szCs w:val="28"/>
          <w:lang w:val="it-IT"/>
        </w:rPr>
      </w:pPr>
      <w:r w:rsidRPr="00F52C95">
        <w:rPr>
          <w:sz w:val="28"/>
          <w:szCs w:val="28"/>
          <w:lang w:val="it-IT"/>
        </w:rPr>
        <w:t>Trong giai đoạn thi công xây dựng, các tác động chỉ xảy ra trong thời gian ngắn. Mức độ tác động không đáng kể, nên có thể khắc phục bằng các biện pháp kỹ thuật và quản lý.</w:t>
      </w:r>
    </w:p>
    <w:p w:rsidR="006E00A1" w:rsidRPr="00F52C95" w:rsidRDefault="006E00A1" w:rsidP="006E00A1">
      <w:pPr>
        <w:spacing w:after="120"/>
        <w:ind w:firstLine="720"/>
        <w:jc w:val="both"/>
        <w:rPr>
          <w:i/>
          <w:sz w:val="28"/>
          <w:szCs w:val="28"/>
          <w:lang w:val="it-IT"/>
        </w:rPr>
      </w:pPr>
      <w:r w:rsidRPr="00F52C95">
        <w:rPr>
          <w:i/>
          <w:sz w:val="28"/>
          <w:szCs w:val="28"/>
          <w:lang w:val="it-IT"/>
        </w:rPr>
        <w:t>b. Giai đoạn khu dân cư đi vào hoạt động</w:t>
      </w:r>
    </w:p>
    <w:p w:rsidR="006E00A1" w:rsidRPr="00F52C95" w:rsidRDefault="006E00A1" w:rsidP="006E00A1">
      <w:pPr>
        <w:spacing w:after="120"/>
        <w:ind w:firstLine="720"/>
        <w:jc w:val="both"/>
        <w:rPr>
          <w:i/>
          <w:sz w:val="28"/>
          <w:szCs w:val="28"/>
          <w:lang w:val="it-IT"/>
        </w:rPr>
      </w:pPr>
      <w:r w:rsidRPr="00F52C95">
        <w:rPr>
          <w:i/>
          <w:sz w:val="28"/>
          <w:szCs w:val="28"/>
          <w:lang w:val="it-IT"/>
        </w:rPr>
        <w:t>* Tác động đến môi trường không khí:</w:t>
      </w:r>
    </w:p>
    <w:p w:rsidR="006E00A1" w:rsidRPr="00F52C95" w:rsidRDefault="006E00A1" w:rsidP="006E00A1">
      <w:pPr>
        <w:spacing w:after="120"/>
        <w:ind w:firstLine="720"/>
        <w:jc w:val="both"/>
        <w:rPr>
          <w:sz w:val="28"/>
          <w:szCs w:val="28"/>
          <w:lang w:val="it-IT"/>
        </w:rPr>
      </w:pPr>
      <w:r w:rsidRPr="00F52C95">
        <w:rPr>
          <w:sz w:val="28"/>
          <w:szCs w:val="28"/>
          <w:lang w:val="it-IT"/>
        </w:rPr>
        <w:t>Khi dự án đi vào hoạt động, nguồn gây tác động đến môi trường không khí chủ yếu là bụi và khí thải do hoạt động của các phương tiện giao thông ra vào khu vực dự án.</w:t>
      </w:r>
    </w:p>
    <w:p w:rsidR="006E00A1" w:rsidRPr="00F52C95" w:rsidRDefault="006E00A1" w:rsidP="006E00A1">
      <w:pPr>
        <w:spacing w:after="120"/>
        <w:ind w:firstLine="720"/>
        <w:jc w:val="both"/>
        <w:rPr>
          <w:sz w:val="28"/>
          <w:szCs w:val="28"/>
          <w:lang w:val="it-IT"/>
        </w:rPr>
      </w:pPr>
      <w:r w:rsidRPr="00F52C95">
        <w:rPr>
          <w:sz w:val="28"/>
          <w:szCs w:val="28"/>
          <w:lang w:val="it-IT"/>
        </w:rPr>
        <w:t>Toàn bộ đường giao thông nội bộ trong khu vực dự án được nhựa hóa, ven đường được trồng cây xanh. Hơn nữa các phương tiện giao thông ra vào khu vực chủ yếu là xe máy và một số xe ô tô với lưu lượng không lớn nên mức độ tác động của bụi và khí thải do hoạt động của các phương tiện giao thông ra vào khu vực dự án là không đáng kể.</w:t>
      </w:r>
    </w:p>
    <w:p w:rsidR="006E00A1" w:rsidRPr="00F52C95" w:rsidRDefault="006E00A1" w:rsidP="006E00A1">
      <w:pPr>
        <w:spacing w:after="120"/>
        <w:ind w:firstLine="720"/>
        <w:rPr>
          <w:i/>
          <w:sz w:val="28"/>
          <w:szCs w:val="28"/>
          <w:lang w:val="it-IT"/>
        </w:rPr>
      </w:pPr>
      <w:r w:rsidRPr="00F52C95">
        <w:rPr>
          <w:i/>
          <w:sz w:val="28"/>
          <w:szCs w:val="28"/>
          <w:lang w:val="it-IT"/>
        </w:rPr>
        <w:t>* Nước thải:</w:t>
      </w:r>
    </w:p>
    <w:p w:rsidR="006E00A1" w:rsidRPr="00F52C95" w:rsidRDefault="006E00A1" w:rsidP="006E00A1">
      <w:pPr>
        <w:spacing w:after="120"/>
        <w:ind w:firstLine="720"/>
        <w:jc w:val="both"/>
        <w:rPr>
          <w:sz w:val="28"/>
          <w:szCs w:val="28"/>
          <w:lang w:val="it-IT"/>
        </w:rPr>
      </w:pPr>
      <w:r w:rsidRPr="00F52C95">
        <w:rPr>
          <w:sz w:val="28"/>
          <w:szCs w:val="28"/>
          <w:lang w:val="it-IT"/>
        </w:rPr>
        <w:t>- Nước thải sinh hoạt:</w:t>
      </w:r>
    </w:p>
    <w:p w:rsidR="00856542" w:rsidRPr="00F52C95" w:rsidRDefault="00856542" w:rsidP="00856542">
      <w:pPr>
        <w:spacing w:after="120"/>
        <w:ind w:firstLine="720"/>
        <w:jc w:val="both"/>
        <w:rPr>
          <w:sz w:val="28"/>
          <w:szCs w:val="28"/>
          <w:lang w:val="it-IT"/>
        </w:rPr>
      </w:pPr>
      <w:r w:rsidRPr="00F52C95">
        <w:rPr>
          <w:sz w:val="28"/>
          <w:szCs w:val="28"/>
          <w:lang w:val="it-IT"/>
        </w:rPr>
        <w:lastRenderedPageBreak/>
        <w:t>Nước thải sinh hoạt của người dân sinh sống tại khu dự án được tính toán như sau: 120 lít/ngày đêm x 2000 người x80% = 192m</w:t>
      </w:r>
      <w:r w:rsidRPr="00F52C95">
        <w:rPr>
          <w:sz w:val="28"/>
          <w:szCs w:val="28"/>
          <w:vertAlign w:val="superscript"/>
          <w:lang w:val="it-IT"/>
        </w:rPr>
        <w:t>3</w:t>
      </w:r>
      <w:r w:rsidRPr="00F52C95">
        <w:rPr>
          <w:sz w:val="28"/>
          <w:szCs w:val="28"/>
          <w:lang w:val="it-IT"/>
        </w:rPr>
        <w:t>/ngày đêm. (Lượng nước thải lấy bằng 80% lượng nước cấp).</w:t>
      </w:r>
    </w:p>
    <w:p w:rsidR="006E00A1" w:rsidRPr="00F52C95" w:rsidRDefault="006E00A1" w:rsidP="006E00A1">
      <w:pPr>
        <w:spacing w:after="120"/>
        <w:ind w:firstLine="720"/>
        <w:jc w:val="both"/>
        <w:rPr>
          <w:i/>
          <w:sz w:val="28"/>
          <w:szCs w:val="28"/>
          <w:lang w:val="it-IT"/>
        </w:rPr>
      </w:pPr>
      <w:r w:rsidRPr="00F52C95">
        <w:rPr>
          <w:i/>
          <w:sz w:val="28"/>
          <w:szCs w:val="28"/>
          <w:lang w:val="it-IT"/>
        </w:rPr>
        <w:t>Bảng nồng độ các chất ô nhiễm trong nước thải sinh hoạt phát sinh</w:t>
      </w:r>
    </w:p>
    <w:tbl>
      <w:tblPr>
        <w:tblW w:w="490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29"/>
        <w:gridCol w:w="2656"/>
        <w:gridCol w:w="2318"/>
        <w:gridCol w:w="2445"/>
      </w:tblGrid>
      <w:tr w:rsidR="006E00A1" w:rsidRPr="00F52C95" w:rsidTr="00C429EA">
        <w:trPr>
          <w:trHeight w:val="108"/>
          <w:jc w:val="center"/>
        </w:trPr>
        <w:tc>
          <w:tcPr>
            <w:tcW w:w="855" w:type="pct"/>
            <w:shd w:val="clear" w:color="auto" w:fill="auto"/>
            <w:vAlign w:val="center"/>
          </w:tcPr>
          <w:p w:rsidR="006E00A1" w:rsidRPr="00F52C95" w:rsidRDefault="006E00A1" w:rsidP="003A07FF">
            <w:pPr>
              <w:jc w:val="center"/>
              <w:rPr>
                <w:rFonts w:eastAsia="MS Mincho"/>
                <w:b/>
                <w:bCs/>
                <w:sz w:val="26"/>
                <w:szCs w:val="26"/>
                <w:lang w:eastAsia="ja-JP"/>
              </w:rPr>
            </w:pPr>
            <w:r w:rsidRPr="00F52C95">
              <w:rPr>
                <w:b/>
                <w:bCs/>
                <w:sz w:val="26"/>
                <w:szCs w:val="26"/>
              </w:rPr>
              <w:t>Chất ô nhiễm</w:t>
            </w:r>
          </w:p>
        </w:tc>
        <w:tc>
          <w:tcPr>
            <w:tcW w:w="1484" w:type="pct"/>
            <w:shd w:val="clear" w:color="auto" w:fill="auto"/>
            <w:vAlign w:val="center"/>
          </w:tcPr>
          <w:p w:rsidR="006E00A1" w:rsidRPr="00F52C95" w:rsidRDefault="006E00A1" w:rsidP="003A07FF">
            <w:pPr>
              <w:jc w:val="center"/>
              <w:rPr>
                <w:rFonts w:eastAsia="MS Mincho"/>
                <w:b/>
                <w:bCs/>
                <w:sz w:val="26"/>
                <w:szCs w:val="26"/>
                <w:lang w:eastAsia="ja-JP"/>
              </w:rPr>
            </w:pPr>
            <w:r w:rsidRPr="00F52C95">
              <w:rPr>
                <w:b/>
                <w:bCs/>
                <w:sz w:val="26"/>
                <w:szCs w:val="26"/>
              </w:rPr>
              <w:t>Định mức khối lượng theo TCTK 7957:2008</w:t>
            </w:r>
          </w:p>
          <w:p w:rsidR="006E00A1" w:rsidRPr="00F52C95" w:rsidRDefault="006E00A1" w:rsidP="003A07FF">
            <w:pPr>
              <w:jc w:val="center"/>
              <w:rPr>
                <w:rFonts w:eastAsia="MS Mincho"/>
                <w:bCs/>
                <w:sz w:val="26"/>
                <w:szCs w:val="26"/>
                <w:lang w:eastAsia="ja-JP"/>
              </w:rPr>
            </w:pPr>
            <w:r w:rsidRPr="00F52C95">
              <w:rPr>
                <w:bCs/>
                <w:sz w:val="26"/>
                <w:szCs w:val="26"/>
              </w:rPr>
              <w:t>(g/người/ngày)</w:t>
            </w:r>
          </w:p>
        </w:tc>
        <w:tc>
          <w:tcPr>
            <w:tcW w:w="1295" w:type="pct"/>
            <w:shd w:val="clear" w:color="auto" w:fill="auto"/>
            <w:vAlign w:val="center"/>
          </w:tcPr>
          <w:p w:rsidR="006E00A1" w:rsidRPr="00F52C95" w:rsidRDefault="006E00A1" w:rsidP="003A07FF">
            <w:pPr>
              <w:jc w:val="center"/>
              <w:rPr>
                <w:rFonts w:eastAsia="MS Mincho"/>
                <w:b/>
                <w:bCs/>
                <w:sz w:val="26"/>
                <w:szCs w:val="26"/>
                <w:lang w:eastAsia="ja-JP"/>
              </w:rPr>
            </w:pPr>
            <w:r w:rsidRPr="00F52C95">
              <w:rPr>
                <w:b/>
                <w:bCs/>
                <w:sz w:val="26"/>
                <w:szCs w:val="26"/>
              </w:rPr>
              <w:t>Nồng độ các chất ô nhiễm</w:t>
            </w:r>
          </w:p>
          <w:p w:rsidR="006E00A1" w:rsidRPr="00F52C95" w:rsidRDefault="006E00A1" w:rsidP="003A07FF">
            <w:pPr>
              <w:jc w:val="center"/>
              <w:rPr>
                <w:rFonts w:eastAsia="MS Mincho"/>
                <w:bCs/>
                <w:sz w:val="26"/>
                <w:szCs w:val="26"/>
                <w:lang w:eastAsia="ja-JP"/>
              </w:rPr>
            </w:pPr>
            <w:r w:rsidRPr="00F52C95">
              <w:rPr>
                <w:bCs/>
                <w:sz w:val="26"/>
                <w:szCs w:val="26"/>
              </w:rPr>
              <w:t>(mg/l)</w:t>
            </w:r>
          </w:p>
        </w:tc>
        <w:tc>
          <w:tcPr>
            <w:tcW w:w="1366" w:type="pct"/>
            <w:shd w:val="clear" w:color="auto" w:fill="auto"/>
            <w:vAlign w:val="center"/>
          </w:tcPr>
          <w:p w:rsidR="006E00A1" w:rsidRPr="00F52C95" w:rsidRDefault="006E00A1" w:rsidP="003A07FF">
            <w:pPr>
              <w:jc w:val="center"/>
              <w:rPr>
                <w:rFonts w:eastAsia="MS Mincho"/>
                <w:b/>
                <w:bCs/>
                <w:sz w:val="26"/>
                <w:szCs w:val="26"/>
                <w:lang w:eastAsia="ja-JP"/>
              </w:rPr>
            </w:pPr>
            <w:r w:rsidRPr="00F52C95">
              <w:rPr>
                <w:b/>
                <w:bCs/>
                <w:sz w:val="26"/>
                <w:szCs w:val="26"/>
              </w:rPr>
              <w:t>QCVN 14:2008/BTNMT</w:t>
            </w:r>
          </w:p>
          <w:p w:rsidR="006E00A1" w:rsidRPr="00F52C95" w:rsidRDefault="006E00A1" w:rsidP="003A07FF">
            <w:pPr>
              <w:jc w:val="center"/>
              <w:rPr>
                <w:rFonts w:eastAsia="MS Mincho"/>
                <w:bCs/>
                <w:sz w:val="26"/>
                <w:szCs w:val="26"/>
                <w:lang w:eastAsia="ja-JP"/>
              </w:rPr>
            </w:pPr>
            <w:r w:rsidRPr="00F52C95">
              <w:rPr>
                <w:bCs/>
                <w:sz w:val="26"/>
                <w:szCs w:val="26"/>
              </w:rPr>
              <w:t>(Cột B)</w:t>
            </w:r>
          </w:p>
        </w:tc>
      </w:tr>
      <w:tr w:rsidR="006E00A1" w:rsidRPr="00F52C95" w:rsidTr="00C429EA">
        <w:trPr>
          <w:trHeight w:val="325"/>
          <w:jc w:val="center"/>
        </w:trPr>
        <w:tc>
          <w:tcPr>
            <w:tcW w:w="855" w:type="pct"/>
            <w:shd w:val="clear" w:color="auto" w:fill="auto"/>
            <w:vAlign w:val="center"/>
          </w:tcPr>
          <w:p w:rsidR="006E00A1" w:rsidRPr="00F52C95" w:rsidRDefault="006E00A1" w:rsidP="003A07FF">
            <w:pPr>
              <w:jc w:val="center"/>
              <w:rPr>
                <w:rFonts w:eastAsia="MS Mincho"/>
                <w:sz w:val="26"/>
                <w:szCs w:val="26"/>
                <w:lang w:eastAsia="ja-JP"/>
              </w:rPr>
            </w:pPr>
            <w:r w:rsidRPr="00F52C95">
              <w:rPr>
                <w:sz w:val="26"/>
                <w:szCs w:val="26"/>
              </w:rPr>
              <w:t>TSS</w:t>
            </w:r>
          </w:p>
        </w:tc>
        <w:tc>
          <w:tcPr>
            <w:tcW w:w="1484" w:type="pct"/>
            <w:shd w:val="clear" w:color="auto" w:fill="auto"/>
            <w:vAlign w:val="center"/>
          </w:tcPr>
          <w:p w:rsidR="006E00A1" w:rsidRPr="00F52C95" w:rsidRDefault="006E00A1" w:rsidP="003A07FF">
            <w:pPr>
              <w:jc w:val="center"/>
              <w:rPr>
                <w:rFonts w:eastAsia="MS Mincho"/>
                <w:sz w:val="26"/>
                <w:szCs w:val="26"/>
                <w:lang w:eastAsia="ja-JP"/>
              </w:rPr>
            </w:pPr>
            <w:r w:rsidRPr="00F52C95">
              <w:rPr>
                <w:sz w:val="26"/>
                <w:szCs w:val="26"/>
              </w:rPr>
              <w:t>60 - 65</w:t>
            </w:r>
          </w:p>
        </w:tc>
        <w:tc>
          <w:tcPr>
            <w:tcW w:w="1295" w:type="pct"/>
            <w:shd w:val="clear" w:color="auto" w:fill="auto"/>
            <w:vAlign w:val="center"/>
          </w:tcPr>
          <w:p w:rsidR="006E00A1" w:rsidRPr="00F52C95" w:rsidRDefault="006E00A1" w:rsidP="003A07FF">
            <w:pPr>
              <w:jc w:val="center"/>
              <w:rPr>
                <w:rFonts w:eastAsia="MS Mincho"/>
                <w:sz w:val="26"/>
                <w:szCs w:val="26"/>
                <w:lang w:eastAsia="ja-JP"/>
              </w:rPr>
            </w:pPr>
            <w:r w:rsidRPr="00F52C95">
              <w:rPr>
                <w:sz w:val="26"/>
                <w:szCs w:val="26"/>
              </w:rPr>
              <w:t>400-433</w:t>
            </w:r>
          </w:p>
        </w:tc>
        <w:tc>
          <w:tcPr>
            <w:tcW w:w="1366" w:type="pct"/>
            <w:shd w:val="clear" w:color="auto" w:fill="auto"/>
            <w:vAlign w:val="center"/>
          </w:tcPr>
          <w:p w:rsidR="006E00A1" w:rsidRPr="00F52C95" w:rsidRDefault="006E00A1" w:rsidP="003A07FF">
            <w:pPr>
              <w:jc w:val="center"/>
              <w:rPr>
                <w:rFonts w:eastAsia="MS Mincho"/>
                <w:b/>
                <w:sz w:val="26"/>
                <w:szCs w:val="26"/>
                <w:lang w:eastAsia="ja-JP"/>
              </w:rPr>
            </w:pPr>
            <w:r w:rsidRPr="00F52C95">
              <w:rPr>
                <w:b/>
                <w:sz w:val="26"/>
                <w:szCs w:val="26"/>
              </w:rPr>
              <w:t>100</w:t>
            </w:r>
          </w:p>
        </w:tc>
      </w:tr>
      <w:tr w:rsidR="006E00A1" w:rsidRPr="00F52C95" w:rsidTr="00C429EA">
        <w:trPr>
          <w:trHeight w:val="325"/>
          <w:jc w:val="center"/>
        </w:trPr>
        <w:tc>
          <w:tcPr>
            <w:tcW w:w="855" w:type="pct"/>
            <w:shd w:val="clear" w:color="auto" w:fill="auto"/>
            <w:vAlign w:val="center"/>
          </w:tcPr>
          <w:p w:rsidR="006E00A1" w:rsidRPr="00F52C95" w:rsidRDefault="006E00A1" w:rsidP="003A07FF">
            <w:pPr>
              <w:jc w:val="center"/>
              <w:rPr>
                <w:rFonts w:eastAsia="MS Mincho"/>
                <w:sz w:val="26"/>
                <w:szCs w:val="26"/>
                <w:lang w:eastAsia="ja-JP"/>
              </w:rPr>
            </w:pPr>
            <w:r w:rsidRPr="00F52C95">
              <w:rPr>
                <w:sz w:val="26"/>
                <w:szCs w:val="26"/>
              </w:rPr>
              <w:t>BOD</w:t>
            </w:r>
            <w:r w:rsidRPr="00F52C95">
              <w:rPr>
                <w:sz w:val="26"/>
                <w:szCs w:val="26"/>
                <w:vertAlign w:val="subscript"/>
              </w:rPr>
              <w:t>5</w:t>
            </w:r>
          </w:p>
        </w:tc>
        <w:tc>
          <w:tcPr>
            <w:tcW w:w="1484" w:type="pct"/>
            <w:shd w:val="clear" w:color="auto" w:fill="auto"/>
            <w:vAlign w:val="center"/>
          </w:tcPr>
          <w:p w:rsidR="006E00A1" w:rsidRPr="00F52C95" w:rsidRDefault="006E00A1" w:rsidP="003A07FF">
            <w:pPr>
              <w:jc w:val="center"/>
              <w:rPr>
                <w:rFonts w:eastAsia="MS Mincho"/>
                <w:sz w:val="26"/>
                <w:szCs w:val="26"/>
                <w:lang w:eastAsia="ja-JP"/>
              </w:rPr>
            </w:pPr>
            <w:r w:rsidRPr="00F52C95">
              <w:rPr>
                <w:sz w:val="26"/>
                <w:szCs w:val="26"/>
              </w:rPr>
              <w:t>65</w:t>
            </w:r>
          </w:p>
        </w:tc>
        <w:tc>
          <w:tcPr>
            <w:tcW w:w="1295" w:type="pct"/>
            <w:shd w:val="clear" w:color="auto" w:fill="auto"/>
            <w:vAlign w:val="center"/>
          </w:tcPr>
          <w:p w:rsidR="006E00A1" w:rsidRPr="00F52C95" w:rsidRDefault="006E00A1" w:rsidP="003A07FF">
            <w:pPr>
              <w:jc w:val="center"/>
              <w:rPr>
                <w:rFonts w:eastAsia="MS Mincho"/>
                <w:sz w:val="26"/>
                <w:szCs w:val="26"/>
                <w:lang w:eastAsia="ja-JP"/>
              </w:rPr>
            </w:pPr>
            <w:r w:rsidRPr="00F52C95">
              <w:rPr>
                <w:sz w:val="26"/>
                <w:szCs w:val="26"/>
              </w:rPr>
              <w:t>433</w:t>
            </w:r>
          </w:p>
        </w:tc>
        <w:tc>
          <w:tcPr>
            <w:tcW w:w="1366" w:type="pct"/>
            <w:shd w:val="clear" w:color="auto" w:fill="auto"/>
            <w:vAlign w:val="center"/>
          </w:tcPr>
          <w:p w:rsidR="006E00A1" w:rsidRPr="00F52C95" w:rsidRDefault="006E00A1" w:rsidP="003A07FF">
            <w:pPr>
              <w:jc w:val="center"/>
              <w:rPr>
                <w:rFonts w:eastAsia="MS Mincho"/>
                <w:b/>
                <w:sz w:val="26"/>
                <w:szCs w:val="26"/>
                <w:lang w:eastAsia="ja-JP"/>
              </w:rPr>
            </w:pPr>
            <w:r w:rsidRPr="00F52C95">
              <w:rPr>
                <w:b/>
                <w:sz w:val="26"/>
                <w:szCs w:val="26"/>
              </w:rPr>
              <w:t>50</w:t>
            </w:r>
          </w:p>
        </w:tc>
      </w:tr>
      <w:tr w:rsidR="006E00A1" w:rsidRPr="00F52C95" w:rsidTr="00C429EA">
        <w:trPr>
          <w:trHeight w:val="325"/>
          <w:jc w:val="center"/>
        </w:trPr>
        <w:tc>
          <w:tcPr>
            <w:tcW w:w="855" w:type="pct"/>
            <w:shd w:val="clear" w:color="auto" w:fill="auto"/>
            <w:vAlign w:val="center"/>
          </w:tcPr>
          <w:p w:rsidR="006E00A1" w:rsidRPr="00F52C95" w:rsidRDefault="006E00A1" w:rsidP="003A07FF">
            <w:pPr>
              <w:jc w:val="center"/>
              <w:rPr>
                <w:rFonts w:eastAsia="MS Mincho"/>
                <w:sz w:val="26"/>
                <w:szCs w:val="26"/>
                <w:lang w:eastAsia="ja-JP"/>
              </w:rPr>
            </w:pPr>
            <w:r w:rsidRPr="00F52C95">
              <w:rPr>
                <w:sz w:val="26"/>
                <w:szCs w:val="26"/>
              </w:rPr>
              <w:t>NH</w:t>
            </w:r>
            <w:r w:rsidRPr="00F52C95">
              <w:rPr>
                <w:sz w:val="26"/>
                <w:szCs w:val="26"/>
                <w:vertAlign w:val="subscript"/>
              </w:rPr>
              <w:t>3</w:t>
            </w:r>
          </w:p>
        </w:tc>
        <w:tc>
          <w:tcPr>
            <w:tcW w:w="1484" w:type="pct"/>
            <w:shd w:val="clear" w:color="auto" w:fill="auto"/>
            <w:vAlign w:val="center"/>
          </w:tcPr>
          <w:p w:rsidR="006E00A1" w:rsidRPr="00F52C95" w:rsidRDefault="006E00A1" w:rsidP="003A07FF">
            <w:pPr>
              <w:jc w:val="center"/>
              <w:rPr>
                <w:rFonts w:eastAsia="MS Mincho"/>
                <w:sz w:val="26"/>
                <w:szCs w:val="26"/>
                <w:lang w:eastAsia="ja-JP"/>
              </w:rPr>
            </w:pPr>
            <w:r w:rsidRPr="00F52C95">
              <w:rPr>
                <w:sz w:val="26"/>
                <w:szCs w:val="26"/>
              </w:rPr>
              <w:t>8</w:t>
            </w:r>
          </w:p>
        </w:tc>
        <w:tc>
          <w:tcPr>
            <w:tcW w:w="1295" w:type="pct"/>
            <w:shd w:val="clear" w:color="auto" w:fill="auto"/>
            <w:vAlign w:val="center"/>
          </w:tcPr>
          <w:p w:rsidR="006E00A1" w:rsidRPr="00F52C95" w:rsidRDefault="006E00A1" w:rsidP="003A07FF">
            <w:pPr>
              <w:jc w:val="center"/>
              <w:rPr>
                <w:rFonts w:eastAsia="MS Mincho"/>
                <w:sz w:val="26"/>
                <w:szCs w:val="26"/>
                <w:lang w:eastAsia="ja-JP"/>
              </w:rPr>
            </w:pPr>
            <w:r w:rsidRPr="00F52C95">
              <w:rPr>
                <w:sz w:val="26"/>
                <w:szCs w:val="26"/>
              </w:rPr>
              <w:t>53</w:t>
            </w:r>
          </w:p>
        </w:tc>
        <w:tc>
          <w:tcPr>
            <w:tcW w:w="1366" w:type="pct"/>
            <w:shd w:val="clear" w:color="auto" w:fill="auto"/>
            <w:vAlign w:val="center"/>
          </w:tcPr>
          <w:p w:rsidR="006E00A1" w:rsidRPr="00F52C95" w:rsidRDefault="006E00A1" w:rsidP="003A07FF">
            <w:pPr>
              <w:jc w:val="center"/>
              <w:rPr>
                <w:rFonts w:eastAsia="MS Mincho"/>
                <w:b/>
                <w:sz w:val="26"/>
                <w:szCs w:val="26"/>
                <w:lang w:eastAsia="ja-JP"/>
              </w:rPr>
            </w:pPr>
            <w:r w:rsidRPr="00F52C95">
              <w:rPr>
                <w:b/>
                <w:sz w:val="26"/>
                <w:szCs w:val="26"/>
              </w:rPr>
              <w:t>10</w:t>
            </w:r>
          </w:p>
        </w:tc>
      </w:tr>
      <w:tr w:rsidR="006E00A1" w:rsidRPr="00F52C95" w:rsidTr="00C429EA">
        <w:trPr>
          <w:trHeight w:val="325"/>
          <w:jc w:val="center"/>
        </w:trPr>
        <w:tc>
          <w:tcPr>
            <w:tcW w:w="855" w:type="pct"/>
            <w:shd w:val="clear" w:color="auto" w:fill="auto"/>
            <w:vAlign w:val="center"/>
          </w:tcPr>
          <w:p w:rsidR="006E00A1" w:rsidRPr="00F52C95" w:rsidRDefault="006E00A1" w:rsidP="003A07FF">
            <w:pPr>
              <w:jc w:val="center"/>
              <w:rPr>
                <w:rFonts w:eastAsia="MS Mincho"/>
                <w:sz w:val="26"/>
                <w:szCs w:val="26"/>
                <w:lang w:eastAsia="ja-JP"/>
              </w:rPr>
            </w:pPr>
            <w:r w:rsidRPr="00F52C95">
              <w:rPr>
                <w:sz w:val="26"/>
                <w:szCs w:val="26"/>
              </w:rPr>
              <w:t>PO</w:t>
            </w:r>
            <w:r w:rsidRPr="00F52C95">
              <w:rPr>
                <w:sz w:val="26"/>
                <w:szCs w:val="26"/>
                <w:vertAlign w:val="subscript"/>
              </w:rPr>
              <w:t>4</w:t>
            </w:r>
            <w:r w:rsidRPr="00F52C95">
              <w:rPr>
                <w:sz w:val="26"/>
                <w:szCs w:val="26"/>
                <w:vertAlign w:val="superscript"/>
              </w:rPr>
              <w:t>3-</w:t>
            </w:r>
          </w:p>
        </w:tc>
        <w:tc>
          <w:tcPr>
            <w:tcW w:w="1484" w:type="pct"/>
            <w:shd w:val="clear" w:color="auto" w:fill="auto"/>
            <w:vAlign w:val="center"/>
          </w:tcPr>
          <w:p w:rsidR="006E00A1" w:rsidRPr="00F52C95" w:rsidRDefault="006E00A1" w:rsidP="003A07FF">
            <w:pPr>
              <w:jc w:val="center"/>
              <w:rPr>
                <w:rFonts w:eastAsia="MS Mincho"/>
                <w:sz w:val="26"/>
                <w:szCs w:val="26"/>
                <w:lang w:eastAsia="ja-JP"/>
              </w:rPr>
            </w:pPr>
            <w:r w:rsidRPr="00F52C95">
              <w:rPr>
                <w:sz w:val="26"/>
                <w:szCs w:val="26"/>
              </w:rPr>
              <w:t>3,3</w:t>
            </w:r>
          </w:p>
        </w:tc>
        <w:tc>
          <w:tcPr>
            <w:tcW w:w="1295" w:type="pct"/>
            <w:shd w:val="clear" w:color="auto" w:fill="auto"/>
            <w:vAlign w:val="center"/>
          </w:tcPr>
          <w:p w:rsidR="006E00A1" w:rsidRPr="00F52C95" w:rsidRDefault="006E00A1" w:rsidP="003A07FF">
            <w:pPr>
              <w:jc w:val="center"/>
              <w:rPr>
                <w:rFonts w:eastAsia="MS Mincho"/>
                <w:sz w:val="26"/>
                <w:szCs w:val="26"/>
                <w:lang w:eastAsia="ja-JP"/>
              </w:rPr>
            </w:pPr>
            <w:r w:rsidRPr="00F52C95">
              <w:rPr>
                <w:sz w:val="26"/>
                <w:szCs w:val="26"/>
              </w:rPr>
              <w:t>22</w:t>
            </w:r>
          </w:p>
        </w:tc>
        <w:tc>
          <w:tcPr>
            <w:tcW w:w="1366" w:type="pct"/>
            <w:shd w:val="clear" w:color="auto" w:fill="auto"/>
            <w:vAlign w:val="center"/>
          </w:tcPr>
          <w:p w:rsidR="006E00A1" w:rsidRPr="00F52C95" w:rsidRDefault="006E00A1" w:rsidP="003A07FF">
            <w:pPr>
              <w:jc w:val="center"/>
              <w:rPr>
                <w:rFonts w:eastAsia="MS Mincho"/>
                <w:b/>
                <w:sz w:val="26"/>
                <w:szCs w:val="26"/>
                <w:lang w:eastAsia="ja-JP"/>
              </w:rPr>
            </w:pPr>
            <w:r w:rsidRPr="00F52C95">
              <w:rPr>
                <w:b/>
                <w:sz w:val="26"/>
                <w:szCs w:val="26"/>
              </w:rPr>
              <w:t>10</w:t>
            </w:r>
          </w:p>
        </w:tc>
      </w:tr>
      <w:tr w:rsidR="006E00A1" w:rsidRPr="00F52C95" w:rsidTr="00C429EA">
        <w:trPr>
          <w:trHeight w:val="325"/>
          <w:jc w:val="center"/>
        </w:trPr>
        <w:tc>
          <w:tcPr>
            <w:tcW w:w="855" w:type="pct"/>
            <w:shd w:val="clear" w:color="auto" w:fill="auto"/>
            <w:vAlign w:val="center"/>
          </w:tcPr>
          <w:p w:rsidR="006E00A1" w:rsidRPr="00F52C95" w:rsidRDefault="006E00A1" w:rsidP="003A07FF">
            <w:pPr>
              <w:jc w:val="center"/>
              <w:rPr>
                <w:rFonts w:eastAsia="MS Mincho"/>
                <w:sz w:val="26"/>
                <w:szCs w:val="26"/>
                <w:vertAlign w:val="superscript"/>
                <w:lang w:eastAsia="ja-JP"/>
              </w:rPr>
            </w:pPr>
            <w:r w:rsidRPr="00F52C95">
              <w:rPr>
                <w:sz w:val="26"/>
                <w:szCs w:val="26"/>
              </w:rPr>
              <w:t>Cl</w:t>
            </w:r>
            <w:r w:rsidRPr="00F52C95">
              <w:rPr>
                <w:sz w:val="26"/>
                <w:szCs w:val="26"/>
                <w:vertAlign w:val="superscript"/>
              </w:rPr>
              <w:t>-</w:t>
            </w:r>
          </w:p>
        </w:tc>
        <w:tc>
          <w:tcPr>
            <w:tcW w:w="1484" w:type="pct"/>
            <w:shd w:val="clear" w:color="auto" w:fill="auto"/>
            <w:vAlign w:val="center"/>
          </w:tcPr>
          <w:p w:rsidR="006E00A1" w:rsidRPr="00F52C95" w:rsidRDefault="006E00A1" w:rsidP="003A07FF">
            <w:pPr>
              <w:jc w:val="center"/>
              <w:rPr>
                <w:rFonts w:eastAsia="MS Mincho"/>
                <w:sz w:val="26"/>
                <w:szCs w:val="26"/>
                <w:lang w:eastAsia="ja-JP"/>
              </w:rPr>
            </w:pPr>
            <w:r w:rsidRPr="00F52C95">
              <w:rPr>
                <w:sz w:val="26"/>
                <w:szCs w:val="26"/>
              </w:rPr>
              <w:t>10</w:t>
            </w:r>
          </w:p>
        </w:tc>
        <w:tc>
          <w:tcPr>
            <w:tcW w:w="1295" w:type="pct"/>
            <w:shd w:val="clear" w:color="auto" w:fill="auto"/>
            <w:vAlign w:val="center"/>
          </w:tcPr>
          <w:p w:rsidR="006E00A1" w:rsidRPr="00F52C95" w:rsidRDefault="006E00A1" w:rsidP="003A07FF">
            <w:pPr>
              <w:jc w:val="center"/>
              <w:rPr>
                <w:rFonts w:eastAsia="MS Mincho"/>
                <w:sz w:val="26"/>
                <w:szCs w:val="26"/>
                <w:lang w:eastAsia="ja-JP"/>
              </w:rPr>
            </w:pPr>
            <w:r w:rsidRPr="00F52C95">
              <w:rPr>
                <w:sz w:val="26"/>
                <w:szCs w:val="26"/>
              </w:rPr>
              <w:t>67</w:t>
            </w:r>
          </w:p>
        </w:tc>
        <w:tc>
          <w:tcPr>
            <w:tcW w:w="1366" w:type="pct"/>
            <w:shd w:val="clear" w:color="auto" w:fill="auto"/>
            <w:vAlign w:val="center"/>
          </w:tcPr>
          <w:p w:rsidR="006E00A1" w:rsidRPr="00F52C95" w:rsidRDefault="006E00A1" w:rsidP="003A07FF">
            <w:pPr>
              <w:jc w:val="center"/>
              <w:rPr>
                <w:rFonts w:eastAsia="MS Mincho"/>
                <w:b/>
                <w:sz w:val="26"/>
                <w:szCs w:val="26"/>
                <w:lang w:eastAsia="ja-JP"/>
              </w:rPr>
            </w:pPr>
            <w:r w:rsidRPr="00F52C95">
              <w:rPr>
                <w:b/>
                <w:sz w:val="26"/>
                <w:szCs w:val="26"/>
              </w:rPr>
              <w:t>-</w:t>
            </w:r>
          </w:p>
        </w:tc>
      </w:tr>
      <w:tr w:rsidR="006E00A1" w:rsidRPr="00F52C95" w:rsidTr="00C429EA">
        <w:trPr>
          <w:trHeight w:val="325"/>
          <w:jc w:val="center"/>
        </w:trPr>
        <w:tc>
          <w:tcPr>
            <w:tcW w:w="855" w:type="pct"/>
            <w:shd w:val="clear" w:color="auto" w:fill="auto"/>
            <w:vAlign w:val="center"/>
          </w:tcPr>
          <w:p w:rsidR="006E00A1" w:rsidRPr="00F52C95" w:rsidRDefault="006E00A1" w:rsidP="003A07FF">
            <w:pPr>
              <w:jc w:val="center"/>
              <w:rPr>
                <w:rFonts w:eastAsia="MS Mincho"/>
                <w:sz w:val="26"/>
                <w:szCs w:val="26"/>
                <w:lang w:eastAsia="ja-JP"/>
              </w:rPr>
            </w:pPr>
            <w:r w:rsidRPr="00F52C95">
              <w:rPr>
                <w:sz w:val="26"/>
                <w:szCs w:val="26"/>
              </w:rPr>
              <w:t>Chất hoạt động bề mặt</w:t>
            </w:r>
          </w:p>
        </w:tc>
        <w:tc>
          <w:tcPr>
            <w:tcW w:w="1484" w:type="pct"/>
            <w:shd w:val="clear" w:color="auto" w:fill="auto"/>
            <w:vAlign w:val="center"/>
          </w:tcPr>
          <w:p w:rsidR="006E00A1" w:rsidRPr="00F52C95" w:rsidRDefault="006E00A1" w:rsidP="003A07FF">
            <w:pPr>
              <w:jc w:val="center"/>
              <w:rPr>
                <w:rFonts w:eastAsia="MS Mincho"/>
                <w:sz w:val="26"/>
                <w:szCs w:val="26"/>
                <w:lang w:eastAsia="ja-JP"/>
              </w:rPr>
            </w:pPr>
            <w:r w:rsidRPr="00F52C95">
              <w:rPr>
                <w:sz w:val="26"/>
                <w:szCs w:val="26"/>
              </w:rPr>
              <w:t>2 – 2,5</w:t>
            </w:r>
          </w:p>
        </w:tc>
        <w:tc>
          <w:tcPr>
            <w:tcW w:w="1295" w:type="pct"/>
            <w:shd w:val="clear" w:color="auto" w:fill="auto"/>
            <w:vAlign w:val="center"/>
          </w:tcPr>
          <w:p w:rsidR="006E00A1" w:rsidRPr="00F52C95" w:rsidRDefault="006E00A1" w:rsidP="003A07FF">
            <w:pPr>
              <w:jc w:val="center"/>
              <w:rPr>
                <w:rFonts w:eastAsia="MS Mincho"/>
                <w:sz w:val="26"/>
                <w:szCs w:val="26"/>
                <w:lang w:eastAsia="ja-JP"/>
              </w:rPr>
            </w:pPr>
            <w:r w:rsidRPr="00F52C95">
              <w:rPr>
                <w:sz w:val="26"/>
                <w:szCs w:val="26"/>
              </w:rPr>
              <w:t>13-16</w:t>
            </w:r>
          </w:p>
        </w:tc>
        <w:tc>
          <w:tcPr>
            <w:tcW w:w="1366" w:type="pct"/>
            <w:shd w:val="clear" w:color="auto" w:fill="auto"/>
            <w:vAlign w:val="center"/>
          </w:tcPr>
          <w:p w:rsidR="006E00A1" w:rsidRPr="00F52C95" w:rsidRDefault="006E00A1" w:rsidP="003A07FF">
            <w:pPr>
              <w:jc w:val="center"/>
              <w:rPr>
                <w:rFonts w:eastAsia="MS Mincho"/>
                <w:b/>
                <w:sz w:val="26"/>
                <w:szCs w:val="26"/>
                <w:lang w:eastAsia="ja-JP"/>
              </w:rPr>
            </w:pPr>
            <w:r w:rsidRPr="00F52C95">
              <w:rPr>
                <w:b/>
                <w:sz w:val="26"/>
                <w:szCs w:val="26"/>
              </w:rPr>
              <w:t>10</w:t>
            </w:r>
          </w:p>
        </w:tc>
      </w:tr>
    </w:tbl>
    <w:p w:rsidR="006E00A1" w:rsidRPr="00F52C95" w:rsidRDefault="006E00A1" w:rsidP="006E00A1">
      <w:pPr>
        <w:spacing w:after="120"/>
        <w:ind w:firstLine="720"/>
        <w:jc w:val="both"/>
        <w:rPr>
          <w:sz w:val="28"/>
          <w:szCs w:val="28"/>
        </w:rPr>
      </w:pPr>
      <w:r w:rsidRPr="00F52C95">
        <w:rPr>
          <w:i/>
          <w:sz w:val="28"/>
          <w:szCs w:val="28"/>
          <w:u w:val="single"/>
        </w:rPr>
        <w:t>Nhận xét:</w:t>
      </w:r>
      <w:r w:rsidRPr="00F52C95">
        <w:rPr>
          <w:sz w:val="28"/>
          <w:szCs w:val="28"/>
        </w:rPr>
        <w:t xml:space="preserve"> So sánh với QCVN 14:2008/BTNMT (cột B) nước thải sinh hoạt vượt giới hạn cho phép nhiều lần. Mức độ ô nhiễm của nước thải sinh hoạt này là rất cao và có tác động tiêu cực lớn đến môi trường xung quanh. Để giảm thiểu tác động này, dự án sẽ có biện pháp thu gom và xử lý trước khi thải ra môi trường.</w:t>
      </w:r>
    </w:p>
    <w:p w:rsidR="006E00A1" w:rsidRPr="00F52C95" w:rsidRDefault="006E00A1" w:rsidP="006E00A1">
      <w:pPr>
        <w:spacing w:after="120"/>
        <w:ind w:firstLine="720"/>
        <w:jc w:val="both"/>
        <w:rPr>
          <w:sz w:val="28"/>
          <w:szCs w:val="28"/>
        </w:rPr>
      </w:pPr>
      <w:r w:rsidRPr="00F52C95">
        <w:rPr>
          <w:sz w:val="28"/>
          <w:szCs w:val="28"/>
        </w:rPr>
        <w:t>- Nước thải công cộng, dịch vụ - thương mại: việc phát triển dịch vụ - thương mại trong khu vực sẽ tiềm ẩn nguy cơ gây ô nhiễm môi trường nước nếu không có biện pháp giảm thiểu.</w:t>
      </w:r>
    </w:p>
    <w:p w:rsidR="006E00A1" w:rsidRPr="00F52C95" w:rsidRDefault="006E00A1" w:rsidP="006E00A1">
      <w:pPr>
        <w:tabs>
          <w:tab w:val="num" w:pos="0"/>
        </w:tabs>
        <w:spacing w:after="120"/>
        <w:jc w:val="both"/>
        <w:rPr>
          <w:sz w:val="28"/>
          <w:szCs w:val="28"/>
        </w:rPr>
      </w:pPr>
      <w:r w:rsidRPr="00F52C95">
        <w:rPr>
          <w:sz w:val="28"/>
          <w:szCs w:val="28"/>
        </w:rPr>
        <w:tab/>
        <w:t>- Nước mưa chảy tràn:</w:t>
      </w:r>
    </w:p>
    <w:p w:rsidR="006E00A1" w:rsidRPr="00F52C95" w:rsidRDefault="006E00A1" w:rsidP="006E00A1">
      <w:pPr>
        <w:spacing w:after="120"/>
        <w:ind w:firstLine="720"/>
        <w:jc w:val="both"/>
        <w:rPr>
          <w:sz w:val="28"/>
          <w:szCs w:val="28"/>
        </w:rPr>
      </w:pPr>
      <w:r w:rsidRPr="00F52C95">
        <w:rPr>
          <w:sz w:val="28"/>
          <w:szCs w:val="28"/>
        </w:rPr>
        <w:t>Vào mùa mưa, nước mưa chảy tràn trên mặt bằng khu vực dân cư sẽ kéo theo các chất ô nhiễm như cặn lắng, các chất vô cơ, hữu cơ, rác rơi vãi. Tuy hàm lượng các chất bẩn trong nước mưa chảy tràn không cao nhưng nếu chúng chảy thẳng vào nguồn tiếp nhận sông, hồ thì cũng góp phần làm ô nhiễm nguồn nước.</w:t>
      </w:r>
    </w:p>
    <w:p w:rsidR="006E00A1" w:rsidRPr="00F52C95" w:rsidRDefault="006E00A1" w:rsidP="006E00A1">
      <w:pPr>
        <w:spacing w:after="120"/>
        <w:ind w:firstLine="720"/>
        <w:jc w:val="both"/>
        <w:rPr>
          <w:sz w:val="28"/>
          <w:szCs w:val="28"/>
        </w:rPr>
      </w:pPr>
      <w:r w:rsidRPr="00F52C95">
        <w:rPr>
          <w:sz w:val="28"/>
          <w:szCs w:val="28"/>
        </w:rPr>
        <w:t>Tuy nhiên, khi thực hiện quy hoạch sẽ tổ chức hệ thống thu gom nước mưa chảy tràn nên tác động có thể khống chế được.</w:t>
      </w:r>
    </w:p>
    <w:p w:rsidR="006E00A1" w:rsidRPr="00F52C95" w:rsidRDefault="006E00A1" w:rsidP="006E00A1">
      <w:pPr>
        <w:tabs>
          <w:tab w:val="num" w:pos="0"/>
        </w:tabs>
        <w:spacing w:after="120"/>
        <w:jc w:val="both"/>
        <w:rPr>
          <w:i/>
          <w:sz w:val="28"/>
          <w:szCs w:val="28"/>
        </w:rPr>
      </w:pPr>
      <w:r w:rsidRPr="00F52C95">
        <w:rPr>
          <w:i/>
          <w:sz w:val="28"/>
          <w:szCs w:val="28"/>
        </w:rPr>
        <w:tab/>
        <w:t>* Chất thải rắn:</w:t>
      </w:r>
    </w:p>
    <w:p w:rsidR="006E00A1" w:rsidRPr="00F52C95" w:rsidRDefault="006E00A1" w:rsidP="006E00A1">
      <w:pPr>
        <w:spacing w:after="120"/>
        <w:ind w:firstLine="720"/>
        <w:jc w:val="both"/>
        <w:rPr>
          <w:sz w:val="28"/>
          <w:szCs w:val="28"/>
        </w:rPr>
      </w:pPr>
      <w:r w:rsidRPr="00F52C95">
        <w:rPr>
          <w:sz w:val="28"/>
          <w:szCs w:val="28"/>
        </w:rPr>
        <w:t>Chất thải rắn sinh hoạt phát sinh từ hoạt động hằng ngày của các hộ dân trong khu vực dự án, bao gồm: giấy vụn, thức ăn thừa,...</w:t>
      </w:r>
    </w:p>
    <w:p w:rsidR="00856542" w:rsidRPr="00F52C95" w:rsidRDefault="00856542" w:rsidP="00856542">
      <w:pPr>
        <w:spacing w:after="120"/>
        <w:ind w:firstLine="720"/>
        <w:jc w:val="both"/>
        <w:rPr>
          <w:sz w:val="28"/>
          <w:szCs w:val="28"/>
        </w:rPr>
      </w:pPr>
      <w:r w:rsidRPr="00F52C95">
        <w:rPr>
          <w:sz w:val="28"/>
          <w:szCs w:val="28"/>
        </w:rPr>
        <w:t>Tiêu chuẩn chất thải rắn đối với khu dân cư là 0,9 kg/người/ngày. Như vậy, với số lượng là 2000 người, chất thải rắn sinh hoạt có thể tính như sau:</w:t>
      </w:r>
    </w:p>
    <w:p w:rsidR="00856542" w:rsidRPr="00F52C95" w:rsidRDefault="00856542" w:rsidP="00856542">
      <w:pPr>
        <w:spacing w:after="120"/>
        <w:jc w:val="center"/>
        <w:rPr>
          <w:sz w:val="28"/>
          <w:szCs w:val="28"/>
        </w:rPr>
      </w:pPr>
      <w:r w:rsidRPr="00F52C95">
        <w:rPr>
          <w:sz w:val="28"/>
          <w:szCs w:val="28"/>
        </w:rPr>
        <w:t>0,9 kg/người/ngày x 2000 = 1800 (kg/ngày)</w:t>
      </w:r>
    </w:p>
    <w:p w:rsidR="00856542" w:rsidRPr="00F52C95" w:rsidRDefault="00856542" w:rsidP="00856542">
      <w:pPr>
        <w:spacing w:after="120"/>
        <w:ind w:firstLine="720"/>
        <w:jc w:val="both"/>
        <w:rPr>
          <w:sz w:val="28"/>
          <w:szCs w:val="28"/>
        </w:rPr>
      </w:pPr>
      <w:r w:rsidRPr="00F52C95">
        <w:rPr>
          <w:sz w:val="28"/>
          <w:szCs w:val="28"/>
        </w:rPr>
        <w:lastRenderedPageBreak/>
        <w:t>Với lượng chất thải rắn phát sinh hàng ngày trong khu dân cư là 1800 kg/ngày sẽ tác động rất lớn đến môi trường xung quanh. Để giảm thiểu tác động này, quy hoạch sẽ có biện pháp thu gom và xử lý.</w:t>
      </w:r>
    </w:p>
    <w:p w:rsidR="006E00A1" w:rsidRPr="00F52C95" w:rsidRDefault="006E00A1" w:rsidP="006E00A1">
      <w:pPr>
        <w:tabs>
          <w:tab w:val="num" w:pos="0"/>
        </w:tabs>
        <w:spacing w:after="120"/>
        <w:ind w:left="720"/>
        <w:jc w:val="both"/>
        <w:rPr>
          <w:i/>
          <w:sz w:val="28"/>
          <w:szCs w:val="28"/>
        </w:rPr>
      </w:pPr>
      <w:r w:rsidRPr="00F52C95">
        <w:rPr>
          <w:i/>
          <w:sz w:val="28"/>
          <w:szCs w:val="28"/>
        </w:rPr>
        <w:t>d. Sự cố cháy nổ:</w:t>
      </w:r>
    </w:p>
    <w:p w:rsidR="006E00A1" w:rsidRPr="00F52C95" w:rsidRDefault="006E00A1" w:rsidP="006E00A1">
      <w:pPr>
        <w:spacing w:after="120"/>
        <w:ind w:firstLine="720"/>
        <w:rPr>
          <w:sz w:val="28"/>
          <w:szCs w:val="28"/>
          <w:lang w:val="it-IT"/>
        </w:rPr>
      </w:pPr>
      <w:r w:rsidRPr="00F52C95">
        <w:rPr>
          <w:sz w:val="28"/>
          <w:szCs w:val="28"/>
        </w:rPr>
        <w:t>Sự cố hỏa hoạn thường xảy ra do các nguyên nhân chủ quan như sự bất cẩn của người dân trong quá trình đun nấu, sử dụng các thiết bị điện trong gia đình, hoặc các nguyên nhân khách quan như nổ bình gas, chập điện, sét đánh...</w:t>
      </w:r>
    </w:p>
    <w:p w:rsidR="006E00A1" w:rsidRPr="00F52C95" w:rsidRDefault="006E00A1" w:rsidP="002B709D">
      <w:pPr>
        <w:pStyle w:val="Heading3"/>
        <w:numPr>
          <w:ilvl w:val="0"/>
          <w:numId w:val="23"/>
        </w:numPr>
        <w:tabs>
          <w:tab w:val="num" w:pos="0"/>
          <w:tab w:val="left" w:pos="1276"/>
          <w:tab w:val="num" w:pos="4123"/>
        </w:tabs>
        <w:spacing w:after="120"/>
        <w:jc w:val="left"/>
        <w:rPr>
          <w:rFonts w:ascii="Times New Roman" w:hAnsi="Times New Roman"/>
          <w:sz w:val="28"/>
          <w:szCs w:val="28"/>
          <w:lang w:val="it-IT"/>
        </w:rPr>
      </w:pPr>
      <w:bookmarkStart w:id="203" w:name="_Toc423353864"/>
      <w:bookmarkStart w:id="204" w:name="_Toc468092984"/>
      <w:r w:rsidRPr="00F52C95">
        <w:rPr>
          <w:rFonts w:ascii="Times New Roman" w:hAnsi="Times New Roman"/>
          <w:sz w:val="28"/>
          <w:szCs w:val="28"/>
          <w:lang w:val="it-IT"/>
        </w:rPr>
        <w:t>Biện pháp phòng ngừa, giảm thiểu tác động môi trường</w:t>
      </w:r>
      <w:bookmarkEnd w:id="203"/>
      <w:bookmarkEnd w:id="204"/>
    </w:p>
    <w:p w:rsidR="006E00A1" w:rsidRPr="00F52C95" w:rsidRDefault="006E00A1" w:rsidP="006E00A1">
      <w:pPr>
        <w:spacing w:after="120"/>
        <w:ind w:firstLine="720"/>
        <w:jc w:val="both"/>
        <w:rPr>
          <w:i/>
          <w:sz w:val="28"/>
          <w:szCs w:val="28"/>
          <w:lang w:val="it-IT"/>
        </w:rPr>
      </w:pPr>
      <w:r w:rsidRPr="00F52C95">
        <w:rPr>
          <w:i/>
          <w:sz w:val="28"/>
          <w:szCs w:val="28"/>
          <w:lang w:val="it-IT"/>
        </w:rPr>
        <w:t>a. Giai đoạn giải phóng mặt bằng, thi công xây dựng</w:t>
      </w:r>
    </w:p>
    <w:p w:rsidR="006E00A1" w:rsidRPr="00F52C95" w:rsidRDefault="006E00A1" w:rsidP="006E00A1">
      <w:pPr>
        <w:spacing w:after="120"/>
        <w:ind w:firstLine="720"/>
        <w:jc w:val="both"/>
        <w:rPr>
          <w:sz w:val="28"/>
          <w:szCs w:val="28"/>
          <w:lang w:val="it-IT"/>
        </w:rPr>
      </w:pPr>
      <w:r w:rsidRPr="00F52C95">
        <w:rPr>
          <w:sz w:val="28"/>
          <w:szCs w:val="28"/>
          <w:lang w:val="it-IT"/>
        </w:rPr>
        <w:t>- Sử dụng các thiết bị, máy móc và phương tiện vận chuyển đã được các cơ quan chức năng kiểm định và cho phép lưu hành.</w:t>
      </w:r>
    </w:p>
    <w:p w:rsidR="006E00A1" w:rsidRPr="00F52C95" w:rsidRDefault="006E00A1" w:rsidP="006E00A1">
      <w:pPr>
        <w:spacing w:after="120"/>
        <w:ind w:firstLine="720"/>
        <w:jc w:val="both"/>
        <w:rPr>
          <w:sz w:val="28"/>
          <w:szCs w:val="28"/>
          <w:lang w:val="it-IT"/>
        </w:rPr>
      </w:pPr>
      <w:r w:rsidRPr="00F52C95">
        <w:rPr>
          <w:sz w:val="28"/>
          <w:szCs w:val="28"/>
          <w:lang w:val="it-IT"/>
        </w:rPr>
        <w:t>- Sử dụng các nhiên liệu, nguyên liệu đảm bảo chất lượng.</w:t>
      </w:r>
    </w:p>
    <w:p w:rsidR="006E00A1" w:rsidRPr="00F52C95" w:rsidRDefault="006E00A1" w:rsidP="006E00A1">
      <w:pPr>
        <w:spacing w:after="120"/>
        <w:ind w:firstLine="720"/>
        <w:jc w:val="both"/>
        <w:rPr>
          <w:sz w:val="28"/>
          <w:szCs w:val="28"/>
          <w:lang w:val="it-IT"/>
        </w:rPr>
      </w:pPr>
      <w:r w:rsidRPr="00F52C95">
        <w:rPr>
          <w:sz w:val="28"/>
          <w:szCs w:val="28"/>
          <w:lang w:val="it-IT"/>
        </w:rPr>
        <w:t>- Thường xuyên kiểm tra, định kỳ bão dưỡng các máy móc, thiết bị thi công, phuơng tiện vận chuyển nhằm đảm bảo yêu cầu kỹ thuật khi đi vào vận hành.</w:t>
      </w:r>
    </w:p>
    <w:p w:rsidR="006E00A1" w:rsidRPr="00F52C95" w:rsidRDefault="006E00A1" w:rsidP="006E00A1">
      <w:pPr>
        <w:spacing w:after="120"/>
        <w:ind w:firstLine="720"/>
        <w:jc w:val="both"/>
        <w:rPr>
          <w:sz w:val="28"/>
          <w:szCs w:val="28"/>
          <w:lang w:val="it-IT"/>
        </w:rPr>
      </w:pPr>
      <w:r w:rsidRPr="00F52C95">
        <w:rPr>
          <w:sz w:val="28"/>
          <w:szCs w:val="28"/>
          <w:lang w:val="it-IT"/>
        </w:rPr>
        <w:t xml:space="preserve">- Lập hàng rào che chắn bằng bạt hoặc tôn với chiều cao tối thiểu 2m tại các khu vực cần thiết khi tiến hành san ủi mặt bằng. </w:t>
      </w:r>
    </w:p>
    <w:p w:rsidR="006E00A1" w:rsidRPr="00F52C95" w:rsidRDefault="006E00A1" w:rsidP="006E00A1">
      <w:pPr>
        <w:spacing w:after="120"/>
        <w:ind w:firstLine="720"/>
        <w:jc w:val="both"/>
        <w:rPr>
          <w:sz w:val="28"/>
          <w:szCs w:val="28"/>
          <w:lang w:val="it-IT"/>
        </w:rPr>
      </w:pPr>
      <w:r w:rsidRPr="00F52C95">
        <w:rPr>
          <w:sz w:val="28"/>
          <w:szCs w:val="28"/>
          <w:lang w:val="it-IT"/>
        </w:rPr>
        <w:t xml:space="preserve">- Tổ chức san gạt kết hợp với lu lèn trên từng khu vực để tăng độ kết dính trong đất, hạn chế phát </w:t>
      </w:r>
      <w:r w:rsidRPr="00F52C95">
        <w:rPr>
          <w:iCs/>
          <w:sz w:val="28"/>
          <w:szCs w:val="28"/>
          <w:lang w:val="it-IT"/>
        </w:rPr>
        <w:t>sinh</w:t>
      </w:r>
      <w:r w:rsidRPr="00F52C95">
        <w:rPr>
          <w:sz w:val="28"/>
          <w:szCs w:val="28"/>
          <w:lang w:val="it-IT"/>
        </w:rPr>
        <w:t xml:space="preserve"> bụi.</w:t>
      </w:r>
    </w:p>
    <w:p w:rsidR="006E00A1" w:rsidRPr="00F52C95" w:rsidRDefault="006E00A1" w:rsidP="006E00A1">
      <w:pPr>
        <w:spacing w:after="120"/>
        <w:ind w:firstLine="720"/>
        <w:jc w:val="both"/>
        <w:rPr>
          <w:sz w:val="28"/>
          <w:szCs w:val="28"/>
          <w:lang w:val="it-IT"/>
        </w:rPr>
      </w:pPr>
      <w:r w:rsidRPr="00F52C95">
        <w:rPr>
          <w:sz w:val="28"/>
          <w:szCs w:val="28"/>
          <w:lang w:val="it-IT"/>
        </w:rPr>
        <w:t>- Tiến hành phun nước giữ ẩm bề mặt đất tại các khu vực cần thiết, đặc biệt tăng tần suất và lượng nước phun vào những ngày có gió lớn.</w:t>
      </w:r>
    </w:p>
    <w:p w:rsidR="006E00A1" w:rsidRPr="00F52C95" w:rsidRDefault="006E00A1" w:rsidP="006E00A1">
      <w:pPr>
        <w:spacing w:after="120"/>
        <w:ind w:firstLine="720"/>
        <w:jc w:val="both"/>
        <w:rPr>
          <w:sz w:val="28"/>
          <w:szCs w:val="28"/>
          <w:lang w:val="it-IT"/>
        </w:rPr>
      </w:pPr>
      <w:r w:rsidRPr="00F52C95">
        <w:rPr>
          <w:sz w:val="28"/>
          <w:szCs w:val="28"/>
          <w:lang w:val="it-IT"/>
        </w:rPr>
        <w:t>- Có kế hoạch tập kết vật liệu xây dựng hợp lý theo nhu cầu sử dụng và tiến độ thi công, không tập kết quá nhiều trên công trường.</w:t>
      </w:r>
    </w:p>
    <w:p w:rsidR="006E00A1" w:rsidRPr="00F52C95" w:rsidRDefault="006E00A1" w:rsidP="006E00A1">
      <w:pPr>
        <w:spacing w:after="120"/>
        <w:ind w:firstLine="720"/>
        <w:jc w:val="both"/>
        <w:rPr>
          <w:sz w:val="28"/>
          <w:szCs w:val="28"/>
          <w:lang w:val="it-IT"/>
        </w:rPr>
      </w:pPr>
      <w:r w:rsidRPr="00F52C95">
        <w:rPr>
          <w:sz w:val="28"/>
          <w:szCs w:val="28"/>
          <w:lang w:val="it-IT"/>
        </w:rPr>
        <w:t>- Xây dựng các công trình vệ sinh tạm thời hoặc lắp đặt các nhà vệ sinh di động tại công trường xây dựng để thu gom và xử lý nước thải sinh hoạt, định kỳ thuê đơn vị có chức năng đến hút cặn đưa đi xử lý theo quy định.</w:t>
      </w:r>
    </w:p>
    <w:p w:rsidR="006E00A1" w:rsidRPr="00F52C95" w:rsidRDefault="006E00A1" w:rsidP="006E00A1">
      <w:pPr>
        <w:spacing w:after="120"/>
        <w:ind w:firstLine="720"/>
        <w:jc w:val="both"/>
        <w:rPr>
          <w:sz w:val="28"/>
          <w:szCs w:val="28"/>
          <w:lang w:val="it-IT"/>
        </w:rPr>
      </w:pPr>
      <w:r w:rsidRPr="00F52C95">
        <w:rPr>
          <w:sz w:val="28"/>
          <w:szCs w:val="28"/>
          <w:lang w:val="it-IT"/>
        </w:rPr>
        <w:t>- Giữ gìn vệ sinh tại các khu vực thi công, không để rơi vãi vật liệu xây dựng, dầu mỡ, rác thải,…nhằm tránh xâm nhập vào nước mưa chảy tràn.</w:t>
      </w:r>
    </w:p>
    <w:p w:rsidR="006E00A1" w:rsidRPr="00F52C95" w:rsidRDefault="006E00A1" w:rsidP="006E00A1">
      <w:pPr>
        <w:spacing w:after="120"/>
        <w:ind w:firstLine="720"/>
        <w:jc w:val="both"/>
        <w:rPr>
          <w:sz w:val="28"/>
          <w:szCs w:val="28"/>
          <w:lang w:val="sv-SE"/>
        </w:rPr>
      </w:pPr>
      <w:r w:rsidRPr="00F52C95">
        <w:rPr>
          <w:sz w:val="28"/>
          <w:szCs w:val="28"/>
          <w:lang w:val="it-IT"/>
        </w:rPr>
        <w:t xml:space="preserve">- </w:t>
      </w:r>
      <w:r w:rsidRPr="00F52C95">
        <w:rPr>
          <w:sz w:val="28"/>
          <w:szCs w:val="28"/>
          <w:lang w:val="sv-SE"/>
        </w:rPr>
        <w:t xml:space="preserve">Thu dọn vật liệu xây dựng rơi vãi sau mỗi ngày làm việc để tránh hiện tượng nước cuốn trôi vật liệu. </w:t>
      </w:r>
      <w:r w:rsidRPr="00F52C95">
        <w:rPr>
          <w:sz w:val="28"/>
          <w:szCs w:val="28"/>
          <w:lang w:val="vi-VN"/>
        </w:rPr>
        <w:t xml:space="preserve">Hợp đồng với </w:t>
      </w:r>
      <w:r w:rsidRPr="00F52C95">
        <w:rPr>
          <w:sz w:val="28"/>
          <w:szCs w:val="28"/>
          <w:lang w:val="sv-SE"/>
        </w:rPr>
        <w:t>đơn vị</w:t>
      </w:r>
      <w:r w:rsidRPr="00F52C95">
        <w:rPr>
          <w:sz w:val="28"/>
          <w:szCs w:val="28"/>
          <w:lang w:val="vi-VN"/>
        </w:rPr>
        <w:t xml:space="preserve"> thu gom và xử lý theo đúng quy định</w:t>
      </w:r>
      <w:r w:rsidRPr="00F52C95">
        <w:rPr>
          <w:sz w:val="28"/>
          <w:szCs w:val="28"/>
          <w:lang w:val="sv-SE"/>
        </w:rPr>
        <w:t>.</w:t>
      </w:r>
    </w:p>
    <w:p w:rsidR="006E00A1" w:rsidRPr="00F52C95" w:rsidRDefault="006E00A1" w:rsidP="006E00A1">
      <w:pPr>
        <w:spacing w:after="120"/>
        <w:ind w:firstLine="720"/>
        <w:jc w:val="both"/>
        <w:rPr>
          <w:i/>
          <w:sz w:val="28"/>
          <w:szCs w:val="28"/>
          <w:lang w:val="it-IT"/>
        </w:rPr>
      </w:pPr>
      <w:r w:rsidRPr="00F52C95">
        <w:rPr>
          <w:i/>
          <w:sz w:val="28"/>
          <w:szCs w:val="28"/>
          <w:lang w:val="it-IT"/>
        </w:rPr>
        <w:t>b. Giai đoạn khu vực đi vào hoạt động</w:t>
      </w:r>
    </w:p>
    <w:p w:rsidR="006E00A1" w:rsidRPr="00F52C95" w:rsidRDefault="006E00A1" w:rsidP="006E00A1">
      <w:pPr>
        <w:spacing w:after="120"/>
        <w:ind w:firstLine="720"/>
        <w:jc w:val="both"/>
        <w:rPr>
          <w:i/>
          <w:sz w:val="28"/>
          <w:szCs w:val="28"/>
          <w:lang w:val="sv-SE"/>
        </w:rPr>
      </w:pPr>
      <w:bookmarkStart w:id="205" w:name="_Toc369460254"/>
      <w:r w:rsidRPr="00F52C95">
        <w:rPr>
          <w:i/>
          <w:sz w:val="28"/>
          <w:szCs w:val="28"/>
          <w:lang w:val="sv-SE"/>
        </w:rPr>
        <w:t xml:space="preserve">* </w:t>
      </w:r>
      <w:bookmarkEnd w:id="205"/>
      <w:r w:rsidRPr="00F52C95">
        <w:rPr>
          <w:i/>
          <w:sz w:val="28"/>
          <w:szCs w:val="28"/>
          <w:lang w:val="sv-SE"/>
        </w:rPr>
        <w:t>Giảm thiểu tác động đến môi trường không khí</w:t>
      </w:r>
    </w:p>
    <w:p w:rsidR="006E00A1" w:rsidRPr="00F52C95" w:rsidRDefault="006E00A1" w:rsidP="006E00A1">
      <w:pPr>
        <w:spacing w:after="120"/>
        <w:ind w:firstLine="720"/>
        <w:jc w:val="both"/>
        <w:rPr>
          <w:sz w:val="28"/>
          <w:szCs w:val="28"/>
          <w:lang w:val="sv-SE"/>
        </w:rPr>
      </w:pPr>
      <w:r w:rsidRPr="00F52C95">
        <w:rPr>
          <w:sz w:val="28"/>
          <w:szCs w:val="28"/>
          <w:lang w:val="sv-SE"/>
        </w:rPr>
        <w:t>- Toàn bộ các tuyến đường giao thông nội bộ trong khu vực dự án đều được nhựa hóa, vỉa hè lát gạch block nên hạn chế được bụi đất cuốn lên từ nền đường;</w:t>
      </w:r>
    </w:p>
    <w:p w:rsidR="006E00A1" w:rsidRPr="00F52C95" w:rsidRDefault="006E00A1" w:rsidP="006E00A1">
      <w:pPr>
        <w:spacing w:after="120"/>
        <w:ind w:firstLine="720"/>
        <w:jc w:val="both"/>
        <w:rPr>
          <w:sz w:val="28"/>
          <w:szCs w:val="28"/>
          <w:lang w:val="sv-SE"/>
        </w:rPr>
      </w:pPr>
      <w:r w:rsidRPr="00F52C95">
        <w:rPr>
          <w:sz w:val="28"/>
          <w:szCs w:val="28"/>
          <w:lang w:val="sv-SE"/>
        </w:rPr>
        <w:lastRenderedPageBreak/>
        <w:t>- Trồng cây xanh dọc hai bên các tuyến đường giao thông nội bộ;</w:t>
      </w:r>
    </w:p>
    <w:p w:rsidR="006E00A1" w:rsidRPr="00F52C95" w:rsidRDefault="006E00A1" w:rsidP="006E00A1">
      <w:pPr>
        <w:spacing w:after="120"/>
        <w:ind w:firstLine="720"/>
        <w:jc w:val="both"/>
        <w:rPr>
          <w:sz w:val="28"/>
          <w:szCs w:val="28"/>
          <w:lang w:val="sv-SE"/>
        </w:rPr>
      </w:pPr>
      <w:r w:rsidRPr="00F52C95">
        <w:rPr>
          <w:sz w:val="28"/>
          <w:szCs w:val="28"/>
          <w:lang w:val="sv-SE"/>
        </w:rPr>
        <w:t>- Phát động các đợt vệ sinh trong khu dân cư, quét dọn đất cát, rác thải rơi vãi trên đường phố; đồng thời tuyên truyền, giáo dục người dân nâng cao ý thức giữ gìn vệ sinh chung, thường xuyên quét dọn xung quanh nơi ở.</w:t>
      </w:r>
    </w:p>
    <w:p w:rsidR="006E00A1" w:rsidRPr="00F52C95" w:rsidRDefault="006E00A1" w:rsidP="006E00A1">
      <w:pPr>
        <w:spacing w:after="120"/>
        <w:ind w:firstLine="720"/>
        <w:jc w:val="both"/>
        <w:rPr>
          <w:i/>
          <w:sz w:val="28"/>
          <w:szCs w:val="28"/>
          <w:lang w:val="sv-SE"/>
        </w:rPr>
      </w:pPr>
      <w:bookmarkStart w:id="206" w:name="_Toc369460255"/>
      <w:r w:rsidRPr="00F52C95">
        <w:rPr>
          <w:i/>
          <w:sz w:val="28"/>
          <w:szCs w:val="28"/>
          <w:lang w:val="sv-SE"/>
        </w:rPr>
        <w:t>* Giảm thiểu tác động đến môi trường nước:</w:t>
      </w:r>
    </w:p>
    <w:p w:rsidR="006E00A1" w:rsidRPr="00F52C95" w:rsidRDefault="006E00A1" w:rsidP="006E00A1">
      <w:pPr>
        <w:spacing w:after="120"/>
        <w:ind w:firstLine="720"/>
        <w:jc w:val="both"/>
        <w:rPr>
          <w:i/>
          <w:sz w:val="28"/>
          <w:szCs w:val="28"/>
          <w:lang w:val="sv-SE"/>
        </w:rPr>
      </w:pPr>
      <w:r w:rsidRPr="00F52C95">
        <w:rPr>
          <w:i/>
          <w:sz w:val="28"/>
          <w:szCs w:val="28"/>
          <w:lang w:val="sv-SE"/>
        </w:rPr>
        <w:t>- Hệ thống thu gom và xử lý nước thải</w:t>
      </w:r>
      <w:bookmarkEnd w:id="206"/>
      <w:r w:rsidRPr="00F52C95">
        <w:rPr>
          <w:i/>
          <w:sz w:val="28"/>
          <w:szCs w:val="28"/>
          <w:lang w:val="sv-SE"/>
        </w:rPr>
        <w:t>:</w:t>
      </w:r>
    </w:p>
    <w:p w:rsidR="006E00A1" w:rsidRPr="00F52C95" w:rsidRDefault="006E00A1" w:rsidP="006E00A1">
      <w:pPr>
        <w:spacing w:after="120"/>
        <w:ind w:firstLine="720"/>
        <w:jc w:val="both"/>
        <w:rPr>
          <w:sz w:val="28"/>
          <w:szCs w:val="28"/>
          <w:lang w:val="sv-SE"/>
        </w:rPr>
      </w:pPr>
      <w:r w:rsidRPr="00F52C95">
        <w:rPr>
          <w:sz w:val="28"/>
          <w:szCs w:val="28"/>
          <w:lang w:val="sv-SE"/>
        </w:rPr>
        <w:t>Nước thải sinh hoạt từ các hộ dân sau khi được xử lý qua bể tự hoại sau đó đổ ra mương thoát nước bẩn sau nhà, sau đó dẫn ra hệ thống thoát nước chung của khu vực.</w:t>
      </w:r>
    </w:p>
    <w:p w:rsidR="006E00A1" w:rsidRPr="00F52C95" w:rsidRDefault="006E00A1" w:rsidP="006E00A1">
      <w:pPr>
        <w:spacing w:after="120"/>
        <w:ind w:firstLine="720"/>
        <w:jc w:val="both"/>
        <w:rPr>
          <w:i/>
          <w:sz w:val="28"/>
          <w:szCs w:val="28"/>
          <w:lang w:val="sv-SE"/>
        </w:rPr>
      </w:pPr>
      <w:bookmarkStart w:id="207" w:name="_Toc369460256"/>
      <w:r w:rsidRPr="00F52C95">
        <w:rPr>
          <w:i/>
          <w:sz w:val="28"/>
          <w:szCs w:val="28"/>
          <w:lang w:val="sv-SE"/>
        </w:rPr>
        <w:t>- Xử lý nước mưa chảy tràn</w:t>
      </w:r>
      <w:bookmarkEnd w:id="207"/>
      <w:r w:rsidRPr="00F52C95">
        <w:rPr>
          <w:i/>
          <w:sz w:val="28"/>
          <w:szCs w:val="28"/>
          <w:lang w:val="sv-SE"/>
        </w:rPr>
        <w:t>:</w:t>
      </w:r>
    </w:p>
    <w:p w:rsidR="006E00A1" w:rsidRPr="00F52C95" w:rsidRDefault="006E00A1" w:rsidP="006E00A1">
      <w:pPr>
        <w:spacing w:after="120"/>
        <w:ind w:firstLine="720"/>
        <w:jc w:val="both"/>
        <w:rPr>
          <w:sz w:val="28"/>
          <w:szCs w:val="28"/>
          <w:lang w:val="sv-SE"/>
        </w:rPr>
      </w:pPr>
      <w:r w:rsidRPr="00F52C95">
        <w:rPr>
          <w:sz w:val="28"/>
          <w:szCs w:val="28"/>
          <w:lang w:val="sv-SE"/>
        </w:rPr>
        <w:t>Hệ thống thoát nước mưa được bố trí trên vỉa hè dọc đường, qua các cửa thu và mương ngang thu nước từ mặt đường đổ vào mương dọc.</w:t>
      </w:r>
    </w:p>
    <w:p w:rsidR="006E00A1" w:rsidRPr="00F52C95" w:rsidRDefault="0046773B" w:rsidP="006E00A1">
      <w:pPr>
        <w:spacing w:after="120"/>
        <w:ind w:firstLine="720"/>
        <w:jc w:val="both"/>
        <w:rPr>
          <w:sz w:val="28"/>
          <w:szCs w:val="28"/>
          <w:lang w:val="sv-SE"/>
        </w:rPr>
      </w:pPr>
      <w:r>
        <w:rPr>
          <w:noProof/>
          <w:sz w:val="28"/>
          <w:szCs w:val="28"/>
        </w:rPr>
        <w:pict>
          <v:group id="Group 60" o:spid="_x0000_s1050" style="position:absolute;left:0;text-align:left;margin-left:87.9pt;margin-top:19pt;width:217.95pt;height:154.65pt;z-index:251666432" coordorigin="3861,1674" coordsize="4080,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">
            <v:shapetype id="_x0000_t202" coordsize="21600,21600" o:spt="202" path="m,l,21600r21600,l21600,xe">
              <v:stroke joinstyle="miter"/>
              <v:path gradientshapeok="t" o:connecttype="rect"/>
            </v:shapetype>
            <v:shape id="Text Box 61" o:spid="_x0000_s1053" type="#_x0000_t202" style="position:absolute;left:4701;top:1674;width:156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r9fsEA&#10;AADbAAAADwAAAGRycy9kb3ducmV2LnhtbERPzWrCQBC+F/oOyxS8FN1UbGyjm1ALitdEH2DMjkkw&#10;Oxuyq4lv3xWE3ubj+511NppW3Kh3jWUFH7MIBHFpdcOVguNhO/0C4TyyxtYyKbiTgyx9fVljou3A&#10;Od0KX4kQwi5BBbX3XSKlK2sy6Ga2Iw7c2fYGfYB9JXWPQwg3rZxHUSwNNhwaauzot6byUlyNgvN+&#10;eP/8Hk47f1zmi3iDzfJk70pN3safFQhPo/8XP917HeYv4PF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a/X7BAAAA2wAAAA8AAAAAAAAAAAAAAAAAmAIAAGRycy9kb3du&#10;cmV2LnhtbFBLBQYAAAAABAAEAPUAAACGAwAAAAA=&#10;" stroked="f">
              <v:textbox>
                <w:txbxContent>
                  <w:p w:rsidR="00F52C95" w:rsidRPr="00B861AA" w:rsidRDefault="00F52C95" w:rsidP="006E00A1">
                    <w:pPr>
                      <w:rPr>
                        <w:sz w:val="26"/>
                        <w:szCs w:val="26"/>
                      </w:rPr>
                    </w:pPr>
                    <w:r w:rsidRPr="00B861AA">
                      <w:rPr>
                        <w:sz w:val="26"/>
                        <w:szCs w:val="26"/>
                      </w:rPr>
                      <w:t>Nước mưa</w:t>
                    </w:r>
                  </w:p>
                </w:txbxContent>
              </v:textbox>
            </v:shape>
            <v:line id="Line 62" o:spid="_x0000_s1052" style="position:absolute;visibility:visible" from="5513,2214" to="5513,3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6rpMIAAADbAAAADwAAAGRycy9kb3ducmV2LnhtbERP32vCMBB+F/wfwgl709TBplajiGWw&#10;h02wjj2fza0pay6lyWr23y8Dwbf7+H7eZhdtKwbqfeNYwXyWgSCunG64VvBxfpkuQfiArLF1TAp+&#10;ycNuOx5tMNfuyicaylCLFMI+RwUmhC6X0leGLPqZ64gT9+V6iyHBvpa6x2sKt618zLJnabHh1GCw&#10;o4Oh6rv8sQoWpjjJhSzezsdiaOar+B4/LyulHiZxvwYRKIa7+OZ+1Wn+E/z/kg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s6rpMIAAADbAAAADwAAAAAAAAAAAAAA&#10;AAChAgAAZHJzL2Rvd25yZXYueG1sUEsFBgAAAAAEAAQA+QAAAJADAAAAAA==&#10;">
              <v:stroke endarrow="block"/>
            </v:line>
            <v:line id="Line 63" o:spid="_x0000_s1051" style="position:absolute;visibility:visible" from="5393,2394" to="5633,25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FkrsYAAADbAAAADwAAAGRycy9kb3ducmV2LnhtbESPT2vCQBTE7wW/w/IKvdWNFoKkriKV&#10;gvZQ6h+ox2f2mUSzb8PuNonf3i0IHoeZ+Q0znfemFi05X1lWMBomIIhzqysuFOx3n68TED4ga6wt&#10;k4IreZjPBk9TzLTteEPtNhQiQthnqKAMocmk9HlJBv3QNsTRO1lnMETpCqkddhFuajlOklQarDgu&#10;lNjQR0n5ZftnFHy//aTtYv216n/X6TFfbo6Hc+eUennuF+8gAvXhEb63V1rBeAT/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BZK7GAAAA2wAAAA8AAAAAAAAA&#10;AAAAAAAAoQIAAGRycy9kb3ducmV2LnhtbFBLBQYAAAAABAAEAPkAAACUAwAAAAA=&#10;"/>
            <v:line id="Line 64" o:spid="_x0000_s1030" style="position:absolute;visibility:visible" from="5379,2574" to="5619,2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P62cUAAADbAAAADwAAAGRycy9kb3ducmV2LnhtbESPQWvCQBSE7wX/w/IKvdVNUwiSuooo&#10;BfUgagvt8Zl9TVKzb8PuNon/3hWEHoeZ+YaZzgfTiI6cry0reBknIIgLq2suFXx+vD9PQPiArLGx&#10;TAou5GE+Gz1MMde25wN1x1CKCGGfo4IqhDaX0hcVGfRj2xJH78c6gyFKV0rtsI9w08g0STJpsOa4&#10;UGFLy4qK8/HPKNi97rNusdmuh69NdipWh9P3b++UenocFm8gAg3hP3xvr7WCNIXbl/gD5O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tP62cUAAADbAAAADwAAAAAAAAAA&#10;AAAAAAChAgAAZHJzL2Rvd25yZXYueG1sUEsFBgAAAAAEAAQA+QAAAJMDAAAAAA==&#10;"/>
            <v:shape id="Text Box 65" o:spid="_x0000_s1031" type="#_x0000_t202" style="position:absolute;left:5901;top:2394;width:204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vt8MA&#10;AADbAAAADwAAAGRycy9kb3ducmV2LnhtbESP3YrCMBSE74V9h3AWvJE1Xf+62zWKCoq3/jzAaXNs&#10;yzYnpYm2vr0RBC+HmfmGmS87U4kbNa60rOB7GIEgzqwuOVdwPm2/fkA4j6yxskwK7uRgufjozTHR&#10;tuUD3Y4+FwHCLkEFhfd1IqXLCjLohrYmDt7FNgZ9kE0udYNtgJtKjqJoJg2WHBYKrGlTUPZ/vBoF&#10;l307mP626c6f48NktsYyTu1dqf5nt/oD4anz7/CrvdcKRm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vt8MAAADbAAAADwAAAAAAAAAAAAAAAACYAgAAZHJzL2Rv&#10;d25yZXYueG1sUEsFBgAAAAAEAAQA9QAAAIgDAAAAAA==&#10;" stroked="f">
              <v:textbox>
                <w:txbxContent>
                  <w:p w:rsidR="00F52C95" w:rsidRPr="00B861AA" w:rsidRDefault="00F52C95" w:rsidP="006E00A1">
                    <w:pPr>
                      <w:rPr>
                        <w:sz w:val="26"/>
                        <w:szCs w:val="26"/>
                      </w:rPr>
                    </w:pPr>
                    <w:r w:rsidRPr="00B861AA">
                      <w:rPr>
                        <w:sz w:val="26"/>
                        <w:szCs w:val="26"/>
                      </w:rPr>
                      <w:t>Song chắn rác</w:t>
                    </w:r>
                  </w:p>
                </w:txbxContent>
              </v:textbox>
            </v:shape>
            <v:shape id="Text Box 66" o:spid="_x0000_s1032" type="#_x0000_t202" style="position:absolute;left:4701;top:3114;width:156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aMUA&#10;AADbAAAADwAAAGRycy9kb3ducmV2LnhtbESPT2vCQBTE74LfYXlCL1I3WrE2ZiOl0GJv/sNeH9ln&#10;Esy+jbvbmH77bqHgcZiZ3zDZujeN6Mj52rKC6SQBQVxYXXOp4Hh4f1yC8AFZY2OZFPyQh3U+HGSY&#10;anvjHXX7UIoIYZ+igiqENpXSFxUZ9BPbEkfvbJ3BEKUrpXZ4i3DTyFmSLKTBmuNChS29VVRc9t9G&#10;wXK+6b7859P2VCzOzUsYP3cfV6fUw6h/XYEI1Id7+L+90Qpmc/j7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EBoxQAAANsAAAAPAAAAAAAAAAAAAAAAAJgCAABkcnMv&#10;ZG93bnJldi54bWxQSwUGAAAAAAQABAD1AAAAigMAAAAA&#10;">
              <v:textbox>
                <w:txbxContent>
                  <w:p w:rsidR="00F52C95" w:rsidRPr="00B861AA" w:rsidRDefault="00F52C95" w:rsidP="006E00A1">
                    <w:pPr>
                      <w:jc w:val="center"/>
                      <w:rPr>
                        <w:sz w:val="26"/>
                        <w:szCs w:val="26"/>
                      </w:rPr>
                    </w:pPr>
                    <w:r w:rsidRPr="00B861AA">
                      <w:rPr>
                        <w:sz w:val="26"/>
                        <w:szCs w:val="26"/>
                      </w:rPr>
                      <w:t>Hố ga</w:t>
                    </w:r>
                  </w:p>
                </w:txbxContent>
              </v:textbox>
            </v:shape>
            <v:line id="Line 67" o:spid="_x0000_s1033" style="position:absolute;visibility:visible" from="5499,3654" to="5499,4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JhGcQAAADbAAAADwAAAGRycy9kb3ducmV2LnhtbESPT2sCMRTE74V+h/AK3mpWwaqrUUoX&#10;wYMt+AfPz81zs3TzsmzSNX77plDwOMzMb5jlOtpG9NT52rGC0TADQVw6XXOl4HTcvM5A+ICssXFM&#10;Cu7kYb16flpirt2N99QfQiUShH2OCkwIbS6lLw1Z9EPXEifv6jqLIcmukrrDW4LbRo6z7E1arDkt&#10;GGzpw1D5ffixCqam2MupLHbHr6KvR/P4Gc+XuVKDl/i+ABEohkf4v73VCsYT+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omEZxAAAANsAAAAPAAAAAAAAAAAA&#10;AAAAAKECAABkcnMvZG93bnJldi54bWxQSwUGAAAAAAQABAD5AAAAkgMAAAAA&#10;">
              <v:stroke endarrow="block"/>
            </v:line>
            <v:shape id="Text Box 68" o:spid="_x0000_s1034" type="#_x0000_t202" style="position:absolute;left:3861;top:4194;width:336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gML8EA&#10;AADbAAAADwAAAGRycy9kb3ducmV2LnhtbESP0YrCMBRE3wX/IVzBF1lTxa1ajaKC4quuH3Btrm2x&#10;uSlNtPXvjSDs4zAzZ5jlujWleFLtCssKRsMIBHFqdcGZgsvf/mcGwnlkjaVlUvAiB+tVt7PERNuG&#10;T/Q8+0wECLsEFeTeV4mULs3JoBvaijh4N1sb9EHWmdQ1NgFuSjmOolgaLDgs5FjRLqf0fn4YBbdj&#10;M/idN9eDv0xPk3iLxfRqX0r1e+1mAcJT6//D3/ZRKx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oDC/BAAAA2wAAAA8AAAAAAAAAAAAAAAAAmAIAAGRycy9kb3du&#10;cmV2LnhtbFBLBQYAAAAABAAEAPUAAACGAwAAAAA=&#10;" stroked="f">
              <v:textbox>
                <w:txbxContent>
                  <w:p w:rsidR="00F52C95" w:rsidRPr="00B861AA" w:rsidRDefault="00F52C95" w:rsidP="006E00A1">
                    <w:pPr>
                      <w:jc w:val="center"/>
                      <w:rPr>
                        <w:sz w:val="26"/>
                        <w:szCs w:val="26"/>
                      </w:rPr>
                    </w:pPr>
                    <w:r w:rsidRPr="00B861AA">
                      <w:rPr>
                        <w:sz w:val="26"/>
                        <w:szCs w:val="26"/>
                      </w:rPr>
                      <w:t xml:space="preserve">Mương thoát nước mưa </w:t>
                    </w:r>
                  </w:p>
                  <w:p w:rsidR="00F52C95" w:rsidRPr="00B861AA" w:rsidRDefault="00F52C95" w:rsidP="006E00A1">
                    <w:pPr>
                      <w:jc w:val="center"/>
                      <w:rPr>
                        <w:sz w:val="26"/>
                        <w:szCs w:val="26"/>
                      </w:rPr>
                    </w:pPr>
                    <w:r w:rsidRPr="00B861AA">
                      <w:rPr>
                        <w:sz w:val="26"/>
                        <w:szCs w:val="26"/>
                      </w:rPr>
                      <w:t>khu vực</w:t>
                    </w:r>
                  </w:p>
                  <w:p w:rsidR="00F52C95" w:rsidRPr="00B861AA" w:rsidRDefault="00F52C95" w:rsidP="006E00A1">
                    <w:pPr>
                      <w:jc w:val="center"/>
                      <w:rPr>
                        <w:sz w:val="26"/>
                        <w:szCs w:val="26"/>
                      </w:rPr>
                    </w:pPr>
                  </w:p>
                </w:txbxContent>
              </v:textbox>
            </v:shape>
          </v:group>
        </w:pict>
      </w:r>
      <w:r w:rsidR="006E00A1" w:rsidRPr="00F52C95">
        <w:rPr>
          <w:sz w:val="28"/>
          <w:szCs w:val="28"/>
          <w:lang w:val="sv-SE"/>
        </w:rPr>
        <w:t>Sơ đồ hệ thống thoát nước mưa như sau:</w:t>
      </w:r>
    </w:p>
    <w:p w:rsidR="006E00A1" w:rsidRPr="00F52C95" w:rsidRDefault="006E00A1" w:rsidP="006E00A1">
      <w:pPr>
        <w:spacing w:after="120"/>
        <w:ind w:firstLine="720"/>
        <w:jc w:val="both"/>
        <w:rPr>
          <w:sz w:val="28"/>
          <w:szCs w:val="28"/>
          <w:lang w:val="sv-SE"/>
        </w:rPr>
      </w:pPr>
    </w:p>
    <w:p w:rsidR="006E00A1" w:rsidRPr="00F52C95" w:rsidRDefault="006E00A1" w:rsidP="006E00A1">
      <w:pPr>
        <w:spacing w:after="120"/>
        <w:ind w:firstLine="720"/>
        <w:jc w:val="both"/>
        <w:rPr>
          <w:sz w:val="28"/>
          <w:szCs w:val="28"/>
          <w:lang w:val="sv-SE"/>
        </w:rPr>
      </w:pPr>
    </w:p>
    <w:p w:rsidR="006E00A1" w:rsidRPr="00F52C95" w:rsidRDefault="006E00A1" w:rsidP="006E00A1">
      <w:pPr>
        <w:spacing w:after="120"/>
        <w:ind w:firstLine="720"/>
        <w:jc w:val="both"/>
        <w:rPr>
          <w:sz w:val="28"/>
          <w:szCs w:val="28"/>
          <w:lang w:val="sv-SE"/>
        </w:rPr>
      </w:pPr>
    </w:p>
    <w:p w:rsidR="006E00A1" w:rsidRPr="00F52C95" w:rsidRDefault="006E00A1" w:rsidP="006E00A1">
      <w:pPr>
        <w:spacing w:after="120"/>
        <w:ind w:firstLine="720"/>
        <w:jc w:val="both"/>
        <w:rPr>
          <w:sz w:val="28"/>
          <w:szCs w:val="28"/>
          <w:lang w:val="sv-SE"/>
        </w:rPr>
      </w:pPr>
    </w:p>
    <w:p w:rsidR="006E00A1" w:rsidRPr="00F52C95" w:rsidRDefault="006E00A1" w:rsidP="006E00A1">
      <w:pPr>
        <w:spacing w:after="120"/>
        <w:ind w:firstLine="720"/>
        <w:jc w:val="both"/>
        <w:rPr>
          <w:sz w:val="28"/>
          <w:szCs w:val="28"/>
          <w:lang w:val="sv-SE"/>
        </w:rPr>
      </w:pPr>
      <w:bookmarkStart w:id="208" w:name="_Toc369460257"/>
    </w:p>
    <w:p w:rsidR="006E00A1" w:rsidRPr="00F52C95" w:rsidRDefault="006E00A1" w:rsidP="006E00A1">
      <w:pPr>
        <w:spacing w:after="120"/>
        <w:ind w:firstLine="720"/>
        <w:jc w:val="both"/>
        <w:rPr>
          <w:sz w:val="28"/>
          <w:szCs w:val="28"/>
          <w:lang w:val="sv-SE"/>
        </w:rPr>
      </w:pPr>
    </w:p>
    <w:p w:rsidR="006E00A1" w:rsidRPr="00F52C95" w:rsidRDefault="006E00A1" w:rsidP="006E00A1">
      <w:pPr>
        <w:spacing w:after="120"/>
        <w:ind w:firstLine="720"/>
        <w:jc w:val="both"/>
        <w:rPr>
          <w:i/>
          <w:sz w:val="28"/>
          <w:szCs w:val="28"/>
          <w:lang w:val="sv-SE"/>
        </w:rPr>
      </w:pPr>
    </w:p>
    <w:p w:rsidR="006E00A1" w:rsidRPr="00F52C95" w:rsidRDefault="006E00A1" w:rsidP="006E00A1">
      <w:pPr>
        <w:spacing w:after="120"/>
        <w:ind w:firstLine="720"/>
        <w:jc w:val="both"/>
        <w:rPr>
          <w:i/>
          <w:sz w:val="28"/>
          <w:szCs w:val="28"/>
          <w:lang w:val="sv-SE"/>
        </w:rPr>
      </w:pPr>
      <w:r w:rsidRPr="00F52C95">
        <w:rPr>
          <w:i/>
          <w:sz w:val="28"/>
          <w:szCs w:val="28"/>
          <w:lang w:val="sv-SE"/>
        </w:rPr>
        <w:t>* Thu gom và xử lý chất thải rắn</w:t>
      </w:r>
      <w:bookmarkEnd w:id="208"/>
      <w:r w:rsidRPr="00F52C95">
        <w:rPr>
          <w:i/>
          <w:sz w:val="28"/>
          <w:szCs w:val="28"/>
          <w:lang w:val="sv-SE"/>
        </w:rPr>
        <w:t>:</w:t>
      </w:r>
    </w:p>
    <w:p w:rsidR="006E00A1" w:rsidRPr="00F52C95" w:rsidRDefault="006E00A1" w:rsidP="006E00A1">
      <w:pPr>
        <w:spacing w:after="120"/>
        <w:ind w:firstLine="720"/>
        <w:jc w:val="both"/>
        <w:rPr>
          <w:sz w:val="28"/>
          <w:szCs w:val="28"/>
          <w:lang w:val="sv-SE"/>
        </w:rPr>
      </w:pPr>
      <w:bookmarkStart w:id="209" w:name="_Toc369460258"/>
      <w:r w:rsidRPr="00F52C95">
        <w:rPr>
          <w:sz w:val="28"/>
          <w:szCs w:val="28"/>
          <w:lang w:val="sv-SE"/>
        </w:rPr>
        <w:t>Rác thải sinh hoạt sẽ do tổ thu gom trong khu vực thực hiện, sau đó đơn vị chức năng đến vận chuyển đi xử lý.</w:t>
      </w:r>
    </w:p>
    <w:p w:rsidR="006E00A1" w:rsidRPr="00F52C95" w:rsidRDefault="006E00A1" w:rsidP="006E00A1">
      <w:pPr>
        <w:spacing w:after="120"/>
        <w:ind w:firstLine="720"/>
        <w:jc w:val="both"/>
        <w:rPr>
          <w:sz w:val="28"/>
          <w:szCs w:val="28"/>
          <w:lang w:val="sv-SE"/>
        </w:rPr>
      </w:pPr>
      <w:r w:rsidRPr="00F52C95">
        <w:rPr>
          <w:sz w:val="28"/>
          <w:szCs w:val="28"/>
          <w:lang w:val="sv-SE"/>
        </w:rPr>
        <w:t>Ngoài ra, để tăng cường hiệu quả trong công tác giữ gìn vệ sinh khu vực cần thực hiện các biện pháp sau:</w:t>
      </w:r>
    </w:p>
    <w:p w:rsidR="006E00A1" w:rsidRPr="00F52C95" w:rsidRDefault="006E00A1" w:rsidP="006E00A1">
      <w:pPr>
        <w:spacing w:after="120"/>
        <w:ind w:firstLine="720"/>
        <w:jc w:val="both"/>
        <w:rPr>
          <w:sz w:val="28"/>
          <w:szCs w:val="28"/>
          <w:lang w:val="sv-SE"/>
        </w:rPr>
      </w:pPr>
      <w:r w:rsidRPr="00F52C95">
        <w:rPr>
          <w:sz w:val="28"/>
          <w:szCs w:val="28"/>
          <w:lang w:val="sv-SE"/>
        </w:rPr>
        <w:t>- Tổ chức tuyên truyền, giáo dục và thường xuyên nhắc nhở người dân thu gom và bỏ rác đúng nơi quy định;</w:t>
      </w:r>
    </w:p>
    <w:p w:rsidR="006E00A1" w:rsidRPr="00F52C95" w:rsidRDefault="006E00A1" w:rsidP="006E00A1">
      <w:pPr>
        <w:spacing w:after="120"/>
        <w:ind w:firstLine="720"/>
        <w:jc w:val="both"/>
        <w:rPr>
          <w:sz w:val="28"/>
          <w:szCs w:val="28"/>
          <w:lang w:val="sv-SE"/>
        </w:rPr>
      </w:pPr>
      <w:r w:rsidRPr="00F52C95">
        <w:rPr>
          <w:sz w:val="28"/>
          <w:szCs w:val="28"/>
          <w:lang w:val="sv-SE"/>
        </w:rPr>
        <w:t>- Thực hành tiết kiệm, tận dụng tối đa các vật dụng còn sử dụng được; thu gom và bán phế liệu các loại chất thải có thể tái chế… để giảm thiểu lượng rác thải phát sinh hằng ngày;</w:t>
      </w:r>
    </w:p>
    <w:p w:rsidR="006E00A1" w:rsidRPr="00F52C95" w:rsidRDefault="006E00A1" w:rsidP="006E00A1">
      <w:pPr>
        <w:spacing w:after="120"/>
        <w:ind w:firstLine="720"/>
        <w:jc w:val="both"/>
        <w:rPr>
          <w:sz w:val="28"/>
          <w:szCs w:val="28"/>
          <w:lang w:val="sv-SE"/>
        </w:rPr>
      </w:pPr>
      <w:r w:rsidRPr="00F52C95">
        <w:rPr>
          <w:sz w:val="28"/>
          <w:szCs w:val="28"/>
          <w:lang w:val="sv-SE"/>
        </w:rPr>
        <w:t>- Tổ chức các đợt phát động phong trào toàn dân vệ sinh đường phố và khu vực, thu gom rác thải.</w:t>
      </w:r>
    </w:p>
    <w:p w:rsidR="006E00A1" w:rsidRPr="00F52C95" w:rsidRDefault="006E00A1" w:rsidP="006E00A1">
      <w:pPr>
        <w:spacing w:after="120"/>
        <w:ind w:firstLine="720"/>
        <w:jc w:val="both"/>
        <w:rPr>
          <w:i/>
          <w:sz w:val="28"/>
          <w:szCs w:val="28"/>
          <w:lang w:val="sv-SE"/>
        </w:rPr>
      </w:pPr>
      <w:r w:rsidRPr="00F52C95">
        <w:rPr>
          <w:i/>
          <w:sz w:val="28"/>
          <w:szCs w:val="28"/>
          <w:lang w:val="sv-SE"/>
        </w:rPr>
        <w:t>*  Phòng ngừa và ứng phó sự cố cháy nổ</w:t>
      </w:r>
    </w:p>
    <w:p w:rsidR="006E00A1" w:rsidRPr="00F52C95" w:rsidRDefault="006E00A1" w:rsidP="006E00A1">
      <w:pPr>
        <w:spacing w:after="120"/>
        <w:ind w:firstLine="720"/>
        <w:jc w:val="both"/>
        <w:rPr>
          <w:sz w:val="28"/>
          <w:szCs w:val="28"/>
          <w:lang w:val="sv-SE"/>
        </w:rPr>
      </w:pPr>
      <w:r w:rsidRPr="00F52C95">
        <w:rPr>
          <w:sz w:val="28"/>
          <w:szCs w:val="28"/>
          <w:lang w:val="sv-SE"/>
        </w:rPr>
        <w:lastRenderedPageBreak/>
        <w:t>Để chủ động phòng ngừa, ứng phó sự cố hỏa hoạn trong giai đoạn dự án đi vào hoạt động, cần thực hiện các giải pháp sau:</w:t>
      </w:r>
    </w:p>
    <w:p w:rsidR="006E00A1" w:rsidRPr="00F52C95" w:rsidRDefault="006E00A1" w:rsidP="006E00A1">
      <w:pPr>
        <w:spacing w:after="120"/>
        <w:ind w:firstLine="720"/>
        <w:jc w:val="both"/>
        <w:rPr>
          <w:sz w:val="28"/>
          <w:szCs w:val="28"/>
          <w:lang w:val="sv-SE"/>
        </w:rPr>
      </w:pPr>
      <w:r w:rsidRPr="00F52C95">
        <w:rPr>
          <w:sz w:val="28"/>
          <w:szCs w:val="28"/>
          <w:lang w:val="sv-SE"/>
        </w:rPr>
        <w:t>- Thiết kế và xây dựng hệ thống chữa cháy ngoài nhà đảm bảo các tiêu chuẩn hiện hành;</w:t>
      </w:r>
    </w:p>
    <w:p w:rsidR="006E00A1" w:rsidRPr="00F52C95" w:rsidRDefault="006E00A1" w:rsidP="006E00A1">
      <w:pPr>
        <w:spacing w:after="120"/>
        <w:ind w:firstLine="720"/>
        <w:jc w:val="both"/>
        <w:rPr>
          <w:sz w:val="28"/>
          <w:szCs w:val="28"/>
          <w:lang w:val="sv-SE"/>
        </w:rPr>
      </w:pPr>
      <w:r w:rsidRPr="00F52C95">
        <w:rPr>
          <w:sz w:val="28"/>
          <w:szCs w:val="28"/>
          <w:lang w:val="sv-SE"/>
        </w:rPr>
        <w:t>- Tuyên truyền, nhắc nhở các hộ dân trong khu dân cư  đề phóng cháy nổ, nhất là vào mùa khô.</w:t>
      </w:r>
    </w:p>
    <w:p w:rsidR="006E00A1" w:rsidRPr="00F52C95" w:rsidRDefault="006E00A1" w:rsidP="006E00A1">
      <w:pPr>
        <w:spacing w:after="120"/>
        <w:ind w:firstLine="720"/>
        <w:jc w:val="both"/>
        <w:rPr>
          <w:i/>
          <w:sz w:val="28"/>
          <w:szCs w:val="28"/>
          <w:lang w:val="sv-SE"/>
        </w:rPr>
      </w:pPr>
      <w:r w:rsidRPr="00F52C95">
        <w:rPr>
          <w:i/>
          <w:sz w:val="28"/>
          <w:szCs w:val="28"/>
          <w:lang w:val="sv-SE"/>
        </w:rPr>
        <w:t>* Phương án trồng cây xanh</w:t>
      </w:r>
      <w:bookmarkEnd w:id="209"/>
      <w:r w:rsidRPr="00F52C95">
        <w:rPr>
          <w:i/>
          <w:sz w:val="28"/>
          <w:szCs w:val="28"/>
          <w:lang w:val="sv-SE"/>
        </w:rPr>
        <w:t>:</w:t>
      </w:r>
    </w:p>
    <w:p w:rsidR="006E00A1" w:rsidRPr="00F52C95" w:rsidRDefault="006E00A1" w:rsidP="006E00A1">
      <w:pPr>
        <w:spacing w:after="120"/>
        <w:ind w:firstLine="720"/>
        <w:jc w:val="both"/>
        <w:rPr>
          <w:sz w:val="28"/>
          <w:szCs w:val="28"/>
          <w:lang w:val="sv-SE"/>
        </w:rPr>
      </w:pPr>
      <w:r w:rsidRPr="00F52C95">
        <w:rPr>
          <w:sz w:val="28"/>
          <w:szCs w:val="28"/>
          <w:lang w:val="sv-SE"/>
        </w:rPr>
        <w:t>Cây xanh có nhiều tác dụng như che nắng, hút bức xạ mặt trời, hút bụi, hấp thu các hơi khí độc, giảm thiểu sự lan truyền ồn, đồng thời tạo cảm giác êm dịu, tăng thẩm mỹ cảnh quan.</w:t>
      </w:r>
    </w:p>
    <w:p w:rsidR="006E00A1" w:rsidRPr="00F52C95" w:rsidRDefault="006E00A1" w:rsidP="006E00A1">
      <w:pPr>
        <w:spacing w:after="120"/>
        <w:ind w:firstLine="720"/>
        <w:jc w:val="both"/>
        <w:rPr>
          <w:sz w:val="28"/>
          <w:szCs w:val="28"/>
          <w:lang w:val="sv-SE"/>
        </w:rPr>
      </w:pPr>
      <w:r w:rsidRPr="00F52C95">
        <w:rPr>
          <w:sz w:val="28"/>
          <w:szCs w:val="28"/>
          <w:lang w:val="sv-SE"/>
        </w:rPr>
        <w:t>Trồng cây xanh, thảm cỏ có thể giảm nhiệt độ khu vực thấp hơn 1- 3</w:t>
      </w:r>
      <w:r w:rsidRPr="00F52C95">
        <w:rPr>
          <w:sz w:val="28"/>
          <w:szCs w:val="28"/>
          <w:vertAlign w:val="superscript"/>
          <w:lang w:val="sv-SE"/>
        </w:rPr>
        <w:t>0</w:t>
      </w:r>
      <w:r w:rsidRPr="00F52C95">
        <w:rPr>
          <w:sz w:val="28"/>
          <w:szCs w:val="28"/>
          <w:lang w:val="sv-SE"/>
        </w:rPr>
        <w:t>C, tăng hàm lượng oxy, che chắn được 40 – 60% bức xạ mặt trời, giảm tốc độ gió từ 10 – 60%.</w:t>
      </w:r>
    </w:p>
    <w:p w:rsidR="006E00A1" w:rsidRPr="00F52C95" w:rsidRDefault="006E00A1" w:rsidP="006E00A1">
      <w:pPr>
        <w:spacing w:after="120"/>
        <w:ind w:firstLine="720"/>
        <w:jc w:val="both"/>
        <w:rPr>
          <w:sz w:val="28"/>
          <w:szCs w:val="28"/>
          <w:lang w:val="sv-SE"/>
        </w:rPr>
      </w:pPr>
      <w:r w:rsidRPr="00F52C95">
        <w:rPr>
          <w:sz w:val="28"/>
          <w:szCs w:val="28"/>
          <w:lang w:val="sv-SE"/>
        </w:rPr>
        <w:t>Cây xanh có khả năng hấp thụ các chất khí độc hại (SO</w:t>
      </w:r>
      <w:r w:rsidRPr="00F52C95">
        <w:rPr>
          <w:sz w:val="28"/>
          <w:szCs w:val="28"/>
          <w:vertAlign w:val="subscript"/>
          <w:lang w:val="sv-SE"/>
        </w:rPr>
        <w:t>2</w:t>
      </w:r>
      <w:r w:rsidRPr="00F52C95">
        <w:rPr>
          <w:sz w:val="28"/>
          <w:szCs w:val="28"/>
          <w:lang w:val="sv-SE"/>
        </w:rPr>
        <w:t>, CO, CO</w:t>
      </w:r>
      <w:r w:rsidRPr="00F52C95">
        <w:rPr>
          <w:sz w:val="28"/>
          <w:szCs w:val="28"/>
          <w:vertAlign w:val="subscript"/>
          <w:lang w:val="sv-SE"/>
        </w:rPr>
        <w:t>2</w:t>
      </w:r>
      <w:r w:rsidRPr="00F52C95">
        <w:rPr>
          <w:sz w:val="28"/>
          <w:szCs w:val="28"/>
          <w:lang w:val="sv-SE"/>
        </w:rPr>
        <w:softHyphen/>
        <w:t>, NO</w:t>
      </w:r>
      <w:r w:rsidRPr="00F52C95">
        <w:rPr>
          <w:sz w:val="28"/>
          <w:szCs w:val="28"/>
          <w:vertAlign w:val="subscript"/>
          <w:lang w:val="sv-SE"/>
        </w:rPr>
        <w:t>2</w:t>
      </w:r>
      <w:r w:rsidRPr="00F52C95">
        <w:rPr>
          <w:sz w:val="28"/>
          <w:szCs w:val="28"/>
          <w:lang w:val="sv-SE"/>
        </w:rPr>
        <w:t>, H</w:t>
      </w:r>
      <w:r w:rsidRPr="00F52C95">
        <w:rPr>
          <w:sz w:val="28"/>
          <w:szCs w:val="28"/>
          <w:vertAlign w:val="subscript"/>
          <w:lang w:val="sv-SE"/>
        </w:rPr>
        <w:t>2</w:t>
      </w:r>
      <w:r w:rsidRPr="00F52C95">
        <w:rPr>
          <w:sz w:val="28"/>
          <w:szCs w:val="28"/>
          <w:lang w:val="sv-SE"/>
        </w:rPr>
        <w:t>S…), bụi hơi chì, bụi vi sinh, các phần tử kim loại nặng. Nhìn chung, cây xanh có thể giảm ô nhiễm chất khí độc hại trong môi trường là 10 – 35%. Ngoài ra, cây xanh còn có thể hút các chất ô nhiễm độc hại trong đất, đặc biệt là các kim loại nặng như chì. Hơn nữa, trồng cây xanh, cây cảnh còn tạo thêm vẻ mỹ quan cho khuôn viên khu vực dân cư.</w:t>
      </w:r>
    </w:p>
    <w:p w:rsidR="00DB0B6F" w:rsidRPr="00F52C95" w:rsidRDefault="006E00A1" w:rsidP="00B209D5">
      <w:pPr>
        <w:spacing w:after="120"/>
        <w:ind w:firstLine="720"/>
        <w:jc w:val="both"/>
        <w:rPr>
          <w:sz w:val="28"/>
          <w:szCs w:val="28"/>
          <w:lang w:val="sv-SE"/>
        </w:rPr>
      </w:pPr>
      <w:r w:rsidRPr="00F52C95">
        <w:rPr>
          <w:sz w:val="28"/>
          <w:szCs w:val="28"/>
          <w:lang w:val="sv-SE"/>
        </w:rPr>
        <w:t>Không trồng cây xanh trong phạm vi nút giao thông, giữa lô đất gây mất mỹ quan và che chắn tầm nhìn.</w:t>
      </w:r>
    </w:p>
    <w:p w:rsidR="00DB0B6F" w:rsidRPr="00F52C95" w:rsidRDefault="00DB0B6F" w:rsidP="00DB0B6F">
      <w:pPr>
        <w:rPr>
          <w:lang w:val="it-IT"/>
        </w:rPr>
      </w:pPr>
    </w:p>
    <w:p w:rsidR="00DB0B6F" w:rsidRPr="00F52C95" w:rsidRDefault="00DB0B6F" w:rsidP="00DB0B6F">
      <w:pPr>
        <w:rPr>
          <w:lang w:val="it-IT"/>
        </w:rPr>
      </w:pPr>
    </w:p>
    <w:p w:rsidR="00DB0B6F" w:rsidRPr="00F52C95" w:rsidRDefault="00DB0B6F" w:rsidP="00DB0B6F">
      <w:pPr>
        <w:rPr>
          <w:lang w:val="it-IT"/>
        </w:rPr>
      </w:pPr>
    </w:p>
    <w:p w:rsidR="00DB0B6F" w:rsidRPr="00F52C95" w:rsidRDefault="00DB0B6F" w:rsidP="00DB0B6F">
      <w:pPr>
        <w:rPr>
          <w:lang w:val="it-IT"/>
        </w:rPr>
      </w:pPr>
    </w:p>
    <w:p w:rsidR="00DB0B6F" w:rsidRPr="00F52C95" w:rsidRDefault="00DB0B6F" w:rsidP="00DB0B6F">
      <w:pPr>
        <w:rPr>
          <w:lang w:val="it-IT"/>
        </w:rPr>
      </w:pPr>
    </w:p>
    <w:p w:rsidR="00DB0B6F" w:rsidRPr="00F52C95" w:rsidRDefault="00DB0B6F" w:rsidP="00DB0B6F">
      <w:pPr>
        <w:rPr>
          <w:lang w:val="it-IT"/>
        </w:rPr>
      </w:pPr>
    </w:p>
    <w:p w:rsidR="00DB0B6F" w:rsidRPr="00F52C95" w:rsidRDefault="00DB0B6F" w:rsidP="00DB0B6F">
      <w:pPr>
        <w:rPr>
          <w:lang w:val="it-IT"/>
        </w:rPr>
      </w:pPr>
    </w:p>
    <w:p w:rsidR="00DB0B6F" w:rsidRPr="00F52C95" w:rsidRDefault="00DB0B6F" w:rsidP="00DB0B6F">
      <w:pPr>
        <w:rPr>
          <w:lang w:val="it-IT"/>
        </w:rPr>
      </w:pPr>
    </w:p>
    <w:p w:rsidR="00DB0B6F" w:rsidRPr="00F52C95" w:rsidRDefault="00DB0B6F" w:rsidP="00DB0B6F">
      <w:pPr>
        <w:rPr>
          <w:lang w:val="it-IT"/>
        </w:rPr>
      </w:pPr>
    </w:p>
    <w:p w:rsidR="00DB0B6F" w:rsidRPr="00F52C95" w:rsidRDefault="00DB0B6F" w:rsidP="00DB0B6F">
      <w:pPr>
        <w:rPr>
          <w:lang w:val="it-IT"/>
        </w:rPr>
      </w:pPr>
    </w:p>
    <w:p w:rsidR="00DB0B6F" w:rsidRPr="00F52C95" w:rsidRDefault="00DB0B6F" w:rsidP="00DB0B6F">
      <w:pPr>
        <w:rPr>
          <w:lang w:val="it-IT"/>
        </w:rPr>
      </w:pPr>
    </w:p>
    <w:p w:rsidR="00DB0B6F" w:rsidRPr="00F52C95" w:rsidRDefault="00DB0B6F" w:rsidP="00DB0B6F">
      <w:pPr>
        <w:rPr>
          <w:lang w:val="it-IT"/>
        </w:rPr>
      </w:pPr>
    </w:p>
    <w:p w:rsidR="006A26BE" w:rsidRPr="00F52C95" w:rsidRDefault="006A26BE" w:rsidP="00DB0B6F">
      <w:pPr>
        <w:rPr>
          <w:lang w:val="it-IT"/>
        </w:rPr>
      </w:pPr>
    </w:p>
    <w:p w:rsidR="006A26BE" w:rsidRPr="00F52C95" w:rsidRDefault="006A26BE" w:rsidP="00DB0B6F">
      <w:pPr>
        <w:rPr>
          <w:lang w:val="it-IT"/>
        </w:rPr>
      </w:pPr>
    </w:p>
    <w:p w:rsidR="006A26BE" w:rsidRPr="00F52C95" w:rsidRDefault="006A26BE" w:rsidP="00DB0B6F">
      <w:pPr>
        <w:rPr>
          <w:lang w:val="it-IT"/>
        </w:rPr>
      </w:pPr>
    </w:p>
    <w:p w:rsidR="006A26BE" w:rsidRPr="00F52C95" w:rsidRDefault="006A26BE" w:rsidP="00DB0B6F">
      <w:pPr>
        <w:rPr>
          <w:lang w:val="it-IT"/>
        </w:rPr>
      </w:pPr>
    </w:p>
    <w:p w:rsidR="006A26BE" w:rsidRPr="00F52C95" w:rsidRDefault="006A26BE" w:rsidP="00DB0B6F">
      <w:pPr>
        <w:rPr>
          <w:lang w:val="it-IT"/>
        </w:rPr>
      </w:pPr>
    </w:p>
    <w:p w:rsidR="006A26BE" w:rsidRPr="00F52C95" w:rsidRDefault="006A26BE" w:rsidP="00DB0B6F">
      <w:pPr>
        <w:rPr>
          <w:lang w:val="it-IT"/>
        </w:rPr>
      </w:pPr>
    </w:p>
    <w:p w:rsidR="006A26BE" w:rsidRPr="00F52C95" w:rsidRDefault="006A26BE" w:rsidP="00DB0B6F">
      <w:pPr>
        <w:rPr>
          <w:lang w:val="it-IT"/>
        </w:rPr>
      </w:pPr>
    </w:p>
    <w:p w:rsidR="006A26BE" w:rsidRPr="00F52C95" w:rsidRDefault="006A26BE" w:rsidP="00DB0B6F">
      <w:pPr>
        <w:rPr>
          <w:lang w:val="it-IT"/>
        </w:rPr>
      </w:pPr>
    </w:p>
    <w:p w:rsidR="006A26BE" w:rsidRPr="00F52C95" w:rsidRDefault="006A26BE" w:rsidP="00DB0B6F">
      <w:pPr>
        <w:rPr>
          <w:lang w:val="it-IT"/>
        </w:rPr>
      </w:pPr>
    </w:p>
    <w:p w:rsidR="006A26BE" w:rsidRPr="00F52C95" w:rsidRDefault="006A26BE" w:rsidP="00DB0B6F">
      <w:pPr>
        <w:rPr>
          <w:lang w:val="it-IT"/>
        </w:rPr>
      </w:pPr>
    </w:p>
    <w:p w:rsidR="006A26BE" w:rsidRPr="00F52C95" w:rsidRDefault="006A26BE" w:rsidP="00DB0B6F">
      <w:pPr>
        <w:rPr>
          <w:lang w:val="it-IT"/>
        </w:rPr>
      </w:pPr>
    </w:p>
    <w:p w:rsidR="006A26BE" w:rsidRPr="00F52C95" w:rsidRDefault="006A26BE" w:rsidP="00DB0B6F">
      <w:pPr>
        <w:rPr>
          <w:lang w:val="it-IT"/>
        </w:rPr>
      </w:pPr>
    </w:p>
    <w:p w:rsidR="006A26BE" w:rsidRPr="00F52C95" w:rsidRDefault="006A26BE" w:rsidP="00DB0B6F">
      <w:pPr>
        <w:rPr>
          <w:lang w:val="it-IT"/>
        </w:rPr>
      </w:pPr>
    </w:p>
    <w:p w:rsidR="006A26BE" w:rsidRPr="00F52C95" w:rsidRDefault="006A26BE" w:rsidP="00DB0B6F">
      <w:pPr>
        <w:rPr>
          <w:lang w:val="it-IT"/>
        </w:rPr>
      </w:pPr>
    </w:p>
    <w:p w:rsidR="00932EC9" w:rsidRPr="00F52C95" w:rsidRDefault="00932EC9" w:rsidP="00C72020">
      <w:pPr>
        <w:pStyle w:val="Heading1"/>
        <w:tabs>
          <w:tab w:val="left" w:pos="900"/>
          <w:tab w:val="left" w:pos="1080"/>
          <w:tab w:val="left" w:pos="1260"/>
        </w:tabs>
        <w:spacing w:line="480" w:lineRule="auto"/>
        <w:ind w:left="431" w:hanging="431"/>
        <w:jc w:val="center"/>
        <w:rPr>
          <w:rFonts w:ascii="Times New Roman" w:hAnsi="Times New Roman"/>
          <w:color w:val="auto"/>
          <w:sz w:val="28"/>
          <w:szCs w:val="28"/>
          <w:lang w:val="nb-NO"/>
        </w:rPr>
      </w:pPr>
      <w:bookmarkStart w:id="210" w:name="_Toc468092985"/>
      <w:r w:rsidRPr="00F52C95">
        <w:rPr>
          <w:rFonts w:ascii="Times New Roman" w:hAnsi="Times New Roman"/>
          <w:color w:val="auto"/>
          <w:sz w:val="28"/>
          <w:szCs w:val="28"/>
          <w:lang w:val="nb-NO"/>
        </w:rPr>
        <w:lastRenderedPageBreak/>
        <w:t>KẾT LUẬN VÀ KIẾN NGHỊ</w:t>
      </w:r>
      <w:bookmarkEnd w:id="210"/>
    </w:p>
    <w:p w:rsidR="00150C84" w:rsidRPr="00F52C95" w:rsidRDefault="00932EC9" w:rsidP="00664BEC">
      <w:pPr>
        <w:spacing w:before="120"/>
        <w:ind w:firstLine="360"/>
        <w:jc w:val="both"/>
        <w:rPr>
          <w:sz w:val="28"/>
          <w:szCs w:val="28"/>
          <w:lang w:val="nb-NO"/>
        </w:rPr>
      </w:pPr>
      <w:r w:rsidRPr="00F52C95">
        <w:rPr>
          <w:sz w:val="28"/>
          <w:szCs w:val="28"/>
          <w:lang w:val="nb-NO"/>
        </w:rPr>
        <w:t xml:space="preserve">Quy hoạch chi tiết </w:t>
      </w:r>
      <w:r w:rsidR="00EB2FFC" w:rsidRPr="00F52C95">
        <w:rPr>
          <w:sz w:val="28"/>
          <w:szCs w:val="28"/>
          <w:lang w:val="nb-NO"/>
        </w:rPr>
        <w:t>1/</w:t>
      </w:r>
      <w:r w:rsidR="00184610" w:rsidRPr="00F52C95">
        <w:rPr>
          <w:sz w:val="28"/>
          <w:szCs w:val="28"/>
          <w:lang w:val="nb-NO"/>
        </w:rPr>
        <w:t>5</w:t>
      </w:r>
      <w:r w:rsidR="00EB2FFC" w:rsidRPr="00F52C95">
        <w:rPr>
          <w:sz w:val="28"/>
          <w:szCs w:val="28"/>
          <w:lang w:val="nb-NO"/>
        </w:rPr>
        <w:t>00 Khu</w:t>
      </w:r>
      <w:r w:rsidR="00C72020" w:rsidRPr="00F52C95">
        <w:rPr>
          <w:sz w:val="28"/>
          <w:szCs w:val="28"/>
          <w:lang w:val="nb-NO"/>
        </w:rPr>
        <w:t xml:space="preserve"> dân cư</w:t>
      </w:r>
      <w:r w:rsidR="00114EBB">
        <w:rPr>
          <w:sz w:val="28"/>
          <w:szCs w:val="28"/>
          <w:lang w:val="nb-NO"/>
        </w:rPr>
        <w:t xml:space="preserve"> </w:t>
      </w:r>
      <w:r w:rsidR="004655C7" w:rsidRPr="00F52C95">
        <w:rPr>
          <w:sz w:val="28"/>
          <w:szCs w:val="28"/>
          <w:lang w:val="nb-NO"/>
        </w:rPr>
        <w:t>trung tâm</w:t>
      </w:r>
      <w:r w:rsidR="00C72020" w:rsidRPr="00F52C95">
        <w:rPr>
          <w:sz w:val="28"/>
          <w:szCs w:val="28"/>
          <w:lang w:val="nb-NO"/>
        </w:rPr>
        <w:t xml:space="preserve"> phường Điện An, thị xã</w:t>
      </w:r>
      <w:r w:rsidR="00114EBB">
        <w:rPr>
          <w:sz w:val="28"/>
          <w:szCs w:val="28"/>
          <w:lang w:val="nb-NO"/>
        </w:rPr>
        <w:t xml:space="preserve"> </w:t>
      </w:r>
      <w:r w:rsidR="00E31A1C" w:rsidRPr="00F52C95">
        <w:rPr>
          <w:sz w:val="28"/>
          <w:szCs w:val="28"/>
          <w:lang w:val="nb-NO"/>
        </w:rPr>
        <w:t>Điện Bàn</w:t>
      </w:r>
      <w:r w:rsidR="00150C84" w:rsidRPr="00F52C95">
        <w:rPr>
          <w:sz w:val="28"/>
          <w:szCs w:val="28"/>
          <w:lang w:val="nb-NO"/>
        </w:rPr>
        <w:t xml:space="preserve"> đã được nghiên cứu nhằm đáp ứng yêu cầu hạ tầng kỹ thuật và hạ tầng xã hội đồng bộ, tạo dựng đựơc không gian kiến trúc cảnh quan cho đô thị hiện đại, phù hợp với điều kiện sinh thái tự nhiên của khu vực hiện nay.</w:t>
      </w:r>
    </w:p>
    <w:p w:rsidR="00C72020" w:rsidRPr="00F52C95" w:rsidRDefault="00150C84" w:rsidP="00664BEC">
      <w:pPr>
        <w:spacing w:before="120"/>
        <w:ind w:firstLine="360"/>
        <w:jc w:val="both"/>
        <w:rPr>
          <w:sz w:val="28"/>
          <w:szCs w:val="28"/>
          <w:lang w:val="nb-NO"/>
        </w:rPr>
      </w:pPr>
      <w:r w:rsidRPr="00F52C95">
        <w:rPr>
          <w:sz w:val="28"/>
          <w:szCs w:val="28"/>
          <w:lang w:val="nb-NO"/>
        </w:rPr>
        <w:t>Kính đề ngh</w:t>
      </w:r>
      <w:r w:rsidR="003A07FF" w:rsidRPr="00F52C95">
        <w:rPr>
          <w:sz w:val="28"/>
          <w:szCs w:val="28"/>
          <w:lang w:val="nb-NO"/>
        </w:rPr>
        <w:t xml:space="preserve">ị UBND tỉnh Quảng Nam, Sở Xây dựng </w:t>
      </w:r>
      <w:r w:rsidRPr="00F52C95">
        <w:rPr>
          <w:sz w:val="28"/>
          <w:szCs w:val="28"/>
          <w:lang w:val="nb-NO"/>
        </w:rPr>
        <w:t>sớm xem xét</w:t>
      </w:r>
      <w:r w:rsidR="003A07FF" w:rsidRPr="00F52C95">
        <w:rPr>
          <w:sz w:val="28"/>
          <w:szCs w:val="28"/>
          <w:lang w:val="nb-NO"/>
        </w:rPr>
        <w:t xml:space="preserve"> thẩm định,</w:t>
      </w:r>
      <w:r w:rsidRPr="00F52C95">
        <w:rPr>
          <w:sz w:val="28"/>
          <w:szCs w:val="28"/>
          <w:lang w:val="nb-NO"/>
        </w:rPr>
        <w:t xml:space="preserve"> phê duyệt </w:t>
      </w:r>
      <w:r w:rsidR="004655C7" w:rsidRPr="00F52C95">
        <w:rPr>
          <w:sz w:val="28"/>
          <w:szCs w:val="28"/>
          <w:lang w:val="nb-NO"/>
        </w:rPr>
        <w:t>Quy hoạch chi tiết 1/</w:t>
      </w:r>
      <w:r w:rsidR="00184610" w:rsidRPr="00F52C95">
        <w:rPr>
          <w:sz w:val="28"/>
          <w:szCs w:val="28"/>
          <w:lang w:val="nb-NO"/>
        </w:rPr>
        <w:t>5</w:t>
      </w:r>
      <w:r w:rsidR="00C72020" w:rsidRPr="00F52C95">
        <w:rPr>
          <w:sz w:val="28"/>
          <w:szCs w:val="28"/>
          <w:lang w:val="nb-NO"/>
        </w:rPr>
        <w:t>00 Khu dân cư trung tâm phường Điện An</w:t>
      </w:r>
      <w:r w:rsidR="00856542" w:rsidRPr="00F52C95">
        <w:rPr>
          <w:sz w:val="28"/>
          <w:szCs w:val="28"/>
          <w:lang w:val="nb-NO"/>
        </w:rPr>
        <w:t xml:space="preserve"> </w:t>
      </w:r>
      <w:r w:rsidRPr="00F52C95">
        <w:rPr>
          <w:sz w:val="28"/>
          <w:szCs w:val="28"/>
          <w:lang w:val="nb-NO"/>
        </w:rPr>
        <w:t>để làm cơ sở pháp lý triển khai thực hiện đồ án.</w:t>
      </w:r>
    </w:p>
    <w:p w:rsidR="00C72020" w:rsidRPr="00F52C95" w:rsidRDefault="00C72020" w:rsidP="00C72020">
      <w:pPr>
        <w:rPr>
          <w:lang w:val="nb-NO"/>
        </w:rPr>
      </w:pPr>
      <w:r w:rsidRPr="00F52C95">
        <w:rPr>
          <w:lang w:val="nb-NO"/>
        </w:rPr>
        <w:br w:type="page"/>
      </w:r>
    </w:p>
    <w:p w:rsidR="00EC4CB9" w:rsidRPr="00F52C95" w:rsidRDefault="00EC4CB9" w:rsidP="00C72020">
      <w:pPr>
        <w:pStyle w:val="Heading1"/>
        <w:tabs>
          <w:tab w:val="clear" w:pos="3762"/>
          <w:tab w:val="num" w:pos="432"/>
          <w:tab w:val="left" w:pos="900"/>
          <w:tab w:val="left" w:pos="1080"/>
          <w:tab w:val="left" w:pos="1260"/>
        </w:tabs>
        <w:spacing w:line="480" w:lineRule="auto"/>
        <w:ind w:left="431" w:hanging="431"/>
        <w:jc w:val="center"/>
        <w:rPr>
          <w:rFonts w:ascii="Times New Roman" w:hAnsi="Times New Roman"/>
          <w:color w:val="auto"/>
          <w:sz w:val="28"/>
          <w:szCs w:val="28"/>
          <w:lang w:val="nb-NO"/>
        </w:rPr>
      </w:pPr>
      <w:bookmarkStart w:id="211" w:name="_Toc372893739"/>
      <w:bookmarkStart w:id="212" w:name="_Toc468092986"/>
      <w:r w:rsidRPr="00F52C95">
        <w:rPr>
          <w:rFonts w:ascii="Times New Roman" w:hAnsi="Times New Roman"/>
          <w:color w:val="auto"/>
          <w:sz w:val="28"/>
          <w:szCs w:val="28"/>
          <w:lang w:val="nb-NO"/>
        </w:rPr>
        <w:lastRenderedPageBreak/>
        <w:t>PHỤ LỤC</w:t>
      </w:r>
      <w:bookmarkEnd w:id="0"/>
      <w:bookmarkEnd w:id="1"/>
      <w:bookmarkEnd w:id="2"/>
      <w:bookmarkEnd w:id="3"/>
      <w:bookmarkEnd w:id="4"/>
      <w:bookmarkEnd w:id="211"/>
      <w:bookmarkEnd w:id="212"/>
    </w:p>
    <w:sectPr w:rsidR="00EC4CB9" w:rsidRPr="00F52C95" w:rsidSect="006A2489">
      <w:headerReference w:type="even" r:id="rId28"/>
      <w:headerReference w:type="default" r:id="rId29"/>
      <w:footerReference w:type="even" r:id="rId30"/>
      <w:footerReference w:type="default" r:id="rId31"/>
      <w:pgSz w:w="11907" w:h="16840" w:code="9"/>
      <w:pgMar w:top="1134" w:right="1134" w:bottom="851" w:left="1871" w:header="11" w:footer="794"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850EE" w:rsidRDefault="005850EE">
      <w:r>
        <w:separator/>
      </w:r>
    </w:p>
  </w:endnote>
  <w:endnote w:type="continuationSeparator" w:id="1">
    <w:p w:rsidR="005850EE" w:rsidRDefault="005850E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Times">
    <w:panose1 w:val="02020603050405020304"/>
    <w:charset w:val="00"/>
    <w:family w:val="swiss"/>
    <w:pitch w:val="variable"/>
    <w:sig w:usb0="20000A87" w:usb1="08000000" w:usb2="00000008" w:usb3="00000000" w:csb0="00000101" w:csb1="00000000"/>
  </w:font>
  <w:font w:name=".VnTime">
    <w:panose1 w:val="020B7200000000000000"/>
    <w:charset w:val="00"/>
    <w:family w:val="swiss"/>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H">
    <w:panose1 w:val="020B7200000000000000"/>
    <w:charset w:val="00"/>
    <w:family w:val="swiss"/>
    <w:pitch w:val="variable"/>
    <w:sig w:usb0="00000007" w:usb1="00000000" w:usb2="00000000" w:usb3="00000000" w:csb0="00000013"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nClarendonH">
    <w:panose1 w:val="020B72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VnArialH">
    <w:panose1 w:val="020B7200000000000000"/>
    <w:charset w:val="00"/>
    <w:family w:val="swiss"/>
    <w:pitch w:val="variable"/>
    <w:sig w:usb0="00000007" w:usb1="00000000" w:usb2="00000000" w:usb3="00000000" w:csb0="00000003" w:csb1="00000000"/>
  </w:font>
  <w:font w:name="Verdana">
    <w:panose1 w:val="020B0604030504040204"/>
    <w:charset w:val="00"/>
    <w:family w:val="swiss"/>
    <w:pitch w:val="variable"/>
    <w:sig w:usb0="20000287" w:usb1="00000000" w:usb2="00000000" w:usb3="00000000" w:csb0="0000019F" w:csb1="00000000"/>
  </w:font>
  <w:font w:name="VnArial">
    <w:panose1 w:val="020BE200000000000000"/>
    <w:charset w:val="00"/>
    <w:family w:val="auto"/>
    <w:pitch w:val="variable"/>
    <w:sig w:usb0="00000003" w:usb1="00000000" w:usb2="00000000" w:usb3="00000000" w:csb0="00000001" w:csb1="00000000"/>
  </w:font>
  <w:font w:name=".VnBlackH">
    <w:panose1 w:val="020B7200000000000000"/>
    <w:charset w:val="00"/>
    <w:family w:val="swiss"/>
    <w:pitch w:val="variable"/>
    <w:sig w:usb0="00000003" w:usb1="00000000" w:usb2="00000000" w:usb3="00000000" w:csb0="00000001" w:csb1="00000000"/>
  </w:font>
  <w:font w:name=".VnBook-AntiquaH">
    <w:panose1 w:val="020B7200000000000000"/>
    <w:charset w:val="00"/>
    <w:family w:val="swiss"/>
    <w:pitch w:val="variable"/>
    <w:sig w:usb0="00000003" w:usb1="00000000" w:usb2="00000000" w:usb3="00000000" w:csb0="00000001" w:csb1="00000000"/>
  </w:font>
  <w:font w:name=".VnHelvetInsH">
    <w:panose1 w:val="020B7200000000000000"/>
    <w:charset w:val="00"/>
    <w:family w:val="swiss"/>
    <w:pitch w:val="variable"/>
    <w:sig w:usb0="00000003" w:usb1="00000000" w:usb2="00000000" w:usb3="00000000" w:csb0="00000001" w:csb1="00000000"/>
  </w:font>
  <w:font w:name=".VnAvantH">
    <w:panose1 w:val="020B7200000000000000"/>
    <w:charset w:val="00"/>
    <w:family w:val="swiss"/>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C95" w:rsidRDefault="0046773B">
    <w:pPr>
      <w:pStyle w:val="Footer"/>
      <w:framePr w:wrap="around" w:vAnchor="text" w:hAnchor="margin" w:xAlign="center" w:y="1"/>
      <w:rPr>
        <w:rStyle w:val="PageNumber"/>
      </w:rPr>
    </w:pPr>
    <w:r>
      <w:rPr>
        <w:rStyle w:val="PageNumber"/>
      </w:rPr>
      <w:fldChar w:fldCharType="begin"/>
    </w:r>
    <w:r w:rsidR="00F52C95">
      <w:rPr>
        <w:rStyle w:val="PageNumber"/>
      </w:rPr>
      <w:instrText xml:space="preserve">PAGE  </w:instrText>
    </w:r>
    <w:r>
      <w:rPr>
        <w:rStyle w:val="PageNumber"/>
      </w:rPr>
      <w:fldChar w:fldCharType="end"/>
    </w:r>
  </w:p>
  <w:p w:rsidR="00F52C95" w:rsidRDefault="00F52C9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auto"/>
      </w:tblBorders>
      <w:tblLayout w:type="fixed"/>
      <w:tblCellMar>
        <w:left w:w="0" w:type="dxa"/>
        <w:right w:w="0" w:type="dxa"/>
      </w:tblCellMar>
      <w:tblLook w:val="04A0"/>
    </w:tblPr>
    <w:tblGrid>
      <w:gridCol w:w="752"/>
      <w:gridCol w:w="4419"/>
      <w:gridCol w:w="1497"/>
      <w:gridCol w:w="2234"/>
    </w:tblGrid>
    <w:tr w:rsidR="00F52C95" w:rsidRPr="000B05A1" w:rsidTr="001B07D5">
      <w:trPr>
        <w:trHeight w:val="794"/>
      </w:trPr>
      <w:tc>
        <w:tcPr>
          <w:tcW w:w="422" w:type="pct"/>
          <w:tcMar>
            <w:left w:w="0" w:type="dxa"/>
            <w:right w:w="0" w:type="dxa"/>
          </w:tcMar>
        </w:tcPr>
        <w:p w:rsidR="00F52C95" w:rsidRPr="00A64236" w:rsidRDefault="00F52C95" w:rsidP="001B07D5">
          <w:pPr>
            <w:pStyle w:val="Footer"/>
            <w:spacing w:before="120"/>
            <w:rPr>
              <w:b/>
            </w:rPr>
          </w:pPr>
          <w:r w:rsidRPr="00A64236">
            <w:rPr>
              <w:b/>
              <w:noProof/>
            </w:rPr>
            <w:drawing>
              <wp:inline distT="0" distB="0" distL="0" distR="0">
                <wp:extent cx="400050" cy="504825"/>
                <wp:effectExtent l="0" t="0" r="0" b="9525"/>
                <wp:docPr id="29" name="Picture 29" descr="Logo 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Vien"/>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0050" cy="504825"/>
                        </a:xfrm>
                        <a:prstGeom prst="rect">
                          <a:avLst/>
                        </a:prstGeom>
                        <a:noFill/>
                        <a:ln>
                          <a:noFill/>
                        </a:ln>
                      </pic:spPr>
                    </pic:pic>
                  </a:graphicData>
                </a:graphic>
              </wp:inline>
            </w:drawing>
          </w:r>
        </w:p>
      </w:tc>
      <w:tc>
        <w:tcPr>
          <w:tcW w:w="2482" w:type="pct"/>
          <w:shd w:val="clear" w:color="auto" w:fill="auto"/>
        </w:tcPr>
        <w:p w:rsidR="00F52C95" w:rsidRPr="00A64236" w:rsidRDefault="00F52C95" w:rsidP="001B07D5">
          <w:pPr>
            <w:pStyle w:val="Footer"/>
            <w:spacing w:before="120"/>
            <w:jc w:val="both"/>
            <w:rPr>
              <w:rFonts w:ascii="Arial" w:hAnsi="Arial" w:cs="Arial"/>
              <w:b/>
              <w:spacing w:val="2"/>
              <w:sz w:val="18"/>
              <w:szCs w:val="18"/>
            </w:rPr>
          </w:pPr>
          <w:r w:rsidRPr="00A64236">
            <w:rPr>
              <w:rFonts w:ascii="Arial" w:hAnsi="Arial" w:cs="Arial"/>
              <w:b/>
              <w:spacing w:val="2"/>
              <w:sz w:val="18"/>
              <w:szCs w:val="18"/>
            </w:rPr>
            <w:t>Viện Quy hoạch đô thị và nông thôn Quảng Nam</w:t>
          </w:r>
        </w:p>
        <w:p w:rsidR="00F52C95" w:rsidRPr="00A64236" w:rsidRDefault="00F52C95" w:rsidP="001B07D5">
          <w:pPr>
            <w:pStyle w:val="Footer"/>
            <w:spacing w:before="60" w:after="60"/>
            <w:jc w:val="both"/>
            <w:rPr>
              <w:rFonts w:ascii="Arial" w:hAnsi="Arial" w:cs="Arial"/>
              <w:spacing w:val="-4"/>
              <w:sz w:val="18"/>
              <w:szCs w:val="18"/>
            </w:rPr>
          </w:pPr>
          <w:r w:rsidRPr="00A64236">
            <w:rPr>
              <w:rFonts w:ascii="Arial" w:hAnsi="Arial" w:cs="Arial"/>
              <w:spacing w:val="-4"/>
              <w:sz w:val="18"/>
              <w:szCs w:val="18"/>
            </w:rPr>
            <w:t>ĐC: 09 Trần Quý Cáp, Tam Kỳ; ĐT-Fax: 0510.3810913</w:t>
          </w:r>
        </w:p>
        <w:p w:rsidR="00F52C95" w:rsidRPr="00A64236" w:rsidRDefault="00F52C95" w:rsidP="001B07D5">
          <w:pPr>
            <w:pStyle w:val="Footer"/>
          </w:pPr>
          <w:r w:rsidRPr="00A64236">
            <w:rPr>
              <w:rFonts w:ascii="Arial" w:hAnsi="Arial" w:cs="Arial"/>
              <w:sz w:val="18"/>
              <w:szCs w:val="18"/>
            </w:rPr>
            <w:t>W:quyhoachqnam.vn; E:quyhoachqnam@gmail.com</w:t>
          </w:r>
        </w:p>
      </w:tc>
      <w:tc>
        <w:tcPr>
          <w:tcW w:w="841" w:type="pct"/>
          <w:shd w:val="clear" w:color="auto" w:fill="auto"/>
          <w:vAlign w:val="center"/>
        </w:tcPr>
        <w:p w:rsidR="00F52C95" w:rsidRPr="009462A9" w:rsidRDefault="00F52C95" w:rsidP="001B07D5">
          <w:pPr>
            <w:pStyle w:val="Footer"/>
            <w:jc w:val="center"/>
            <w:rPr>
              <w:sz w:val="26"/>
              <w:szCs w:val="26"/>
            </w:rPr>
          </w:pPr>
          <w:r w:rsidRPr="00B6448D">
            <w:rPr>
              <w:sz w:val="24"/>
              <w:szCs w:val="26"/>
            </w:rPr>
            <w:t xml:space="preserve">Trang </w:t>
          </w:r>
          <w:r w:rsidR="0046773B" w:rsidRPr="00B6448D">
            <w:rPr>
              <w:sz w:val="24"/>
              <w:szCs w:val="26"/>
            </w:rPr>
            <w:fldChar w:fldCharType="begin"/>
          </w:r>
          <w:r w:rsidRPr="00B6448D">
            <w:rPr>
              <w:sz w:val="24"/>
              <w:szCs w:val="26"/>
            </w:rPr>
            <w:instrText xml:space="preserve"> PAGE   \* MERGEFORMAT </w:instrText>
          </w:r>
          <w:r w:rsidR="0046773B" w:rsidRPr="00B6448D">
            <w:rPr>
              <w:sz w:val="24"/>
              <w:szCs w:val="26"/>
            </w:rPr>
            <w:fldChar w:fldCharType="separate"/>
          </w:r>
          <w:r w:rsidR="00BA188E">
            <w:rPr>
              <w:noProof/>
              <w:sz w:val="24"/>
              <w:szCs w:val="26"/>
            </w:rPr>
            <w:t>47</w:t>
          </w:r>
          <w:r w:rsidR="0046773B" w:rsidRPr="00B6448D">
            <w:rPr>
              <w:noProof/>
              <w:sz w:val="24"/>
              <w:szCs w:val="26"/>
            </w:rPr>
            <w:fldChar w:fldCharType="end"/>
          </w:r>
        </w:p>
      </w:tc>
      <w:tc>
        <w:tcPr>
          <w:tcW w:w="1255" w:type="pct"/>
          <w:shd w:val="clear" w:color="auto" w:fill="auto"/>
        </w:tcPr>
        <w:p w:rsidR="00F52C95" w:rsidRPr="00A64236" w:rsidRDefault="00F52C95" w:rsidP="001B07D5">
          <w:pPr>
            <w:pStyle w:val="Footer"/>
            <w:tabs>
              <w:tab w:val="center" w:pos="229"/>
            </w:tabs>
            <w:spacing w:before="120"/>
            <w:jc w:val="right"/>
            <w:rPr>
              <w:szCs w:val="26"/>
            </w:rPr>
          </w:pPr>
          <w:r w:rsidRPr="00A64236">
            <w:rPr>
              <w:rFonts w:ascii="Arial" w:hAnsi="Arial" w:cs="Arial"/>
              <w:b/>
              <w:noProof/>
              <w:sz w:val="18"/>
              <w:szCs w:val="18"/>
            </w:rPr>
            <w:drawing>
              <wp:inline distT="0" distB="0" distL="0" distR="0">
                <wp:extent cx="1304925" cy="514350"/>
                <wp:effectExtent l="0" t="0" r="9525" b="0"/>
                <wp:docPr id="28" name="Picture 28" descr="iso_9001_bureau_verita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so_9001_bureau_veritas_logo"/>
                        <pic:cNvPicPr>
                          <a:picLocks noChangeAspect="1" noChangeArrowheads="1"/>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04925" cy="514350"/>
                        </a:xfrm>
                        <a:prstGeom prst="rect">
                          <a:avLst/>
                        </a:prstGeom>
                        <a:noFill/>
                        <a:ln>
                          <a:noFill/>
                        </a:ln>
                      </pic:spPr>
                    </pic:pic>
                  </a:graphicData>
                </a:graphic>
              </wp:inline>
            </w:drawing>
          </w:r>
        </w:p>
      </w:tc>
    </w:tr>
  </w:tbl>
  <w:p w:rsidR="00F52C95" w:rsidRPr="00AD2AA8" w:rsidRDefault="00F52C95" w:rsidP="001B07D5">
    <w:pPr>
      <w:pStyle w:val="Footer"/>
      <w:tabs>
        <w:tab w:val="left" w:pos="1380"/>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850EE" w:rsidRDefault="005850EE">
      <w:r>
        <w:separator/>
      </w:r>
    </w:p>
  </w:footnote>
  <w:footnote w:type="continuationSeparator" w:id="1">
    <w:p w:rsidR="005850EE" w:rsidRDefault="005850E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C95" w:rsidRDefault="0046773B" w:rsidP="00A769AF">
    <w:pPr>
      <w:pStyle w:val="Header"/>
      <w:framePr w:wrap="around" w:vAnchor="text" w:hAnchor="margin" w:xAlign="center" w:y="1"/>
      <w:rPr>
        <w:rStyle w:val="PageNumber"/>
      </w:rPr>
    </w:pPr>
    <w:r>
      <w:rPr>
        <w:rStyle w:val="PageNumber"/>
      </w:rPr>
      <w:fldChar w:fldCharType="begin"/>
    </w:r>
    <w:r w:rsidR="00F52C95">
      <w:rPr>
        <w:rStyle w:val="PageNumber"/>
      </w:rPr>
      <w:instrText xml:space="preserve">PAGE  </w:instrText>
    </w:r>
    <w:r>
      <w:rPr>
        <w:rStyle w:val="PageNumber"/>
      </w:rPr>
      <w:fldChar w:fldCharType="end"/>
    </w:r>
  </w:p>
  <w:p w:rsidR="00F52C95" w:rsidRDefault="00F52C9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C95" w:rsidRDefault="0046773B">
    <w:pPr>
      <w:pStyle w:val="Header"/>
    </w:pPr>
    <w:r>
      <w:rPr>
        <w:noProof/>
      </w:rPr>
      <w:pict>
        <v:shapetype id="_x0000_t32" coordsize="21600,21600" o:spt="32" o:oned="t" path="m,l21600,21600e" filled="f">
          <v:path arrowok="t" fillok="f" o:connecttype="none"/>
          <o:lock v:ext="edit" shapetype="t"/>
        </v:shapetype>
        <v:shape id="AutoShape 5" o:spid="_x0000_s4097" type="#_x0000_t32" style="position:absolute;margin-left:-5.8pt;margin-top:45.95pt;width:444pt;height:0;z-index:251659264;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"/>
      </w:pict>
    </w:r>
  </w:p>
  <w:p w:rsidR="00F52C95" w:rsidRDefault="00F52C95">
    <w:pPr>
      <w:pStyle w:val="Header"/>
    </w:pPr>
  </w:p>
  <w:p w:rsidR="00F52C95" w:rsidRDefault="00F52C95">
    <w:pPr>
      <w:pStyle w:val="Header"/>
    </w:pPr>
  </w:p>
  <w:p w:rsidR="00F52C95" w:rsidRPr="00CD2DBD" w:rsidRDefault="00F52C95">
    <w:pPr>
      <w:pStyle w:val="Header"/>
      <w:rPr>
        <w:i/>
        <w:sz w:val="22"/>
      </w:rPr>
    </w:pPr>
    <w:r w:rsidRPr="00CD2DBD">
      <w:rPr>
        <w:i/>
        <w:sz w:val="22"/>
      </w:rPr>
      <w:t>Quy  hoạch chi tiết 1/500 Khu dân cư trung tâm phường Điện An, thị xã Điện Bàn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C6AF5"/>
    <w:multiLevelType w:val="hybridMultilevel"/>
    <w:tmpl w:val="33A49430"/>
    <w:lvl w:ilvl="0" w:tplc="A1445CC6">
      <w:start w:val="1"/>
      <w:numFmt w:val="decimal"/>
      <w:lvlText w:val="2.3.%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nsid w:val="08165E7A"/>
    <w:multiLevelType w:val="hybridMultilevel"/>
    <w:tmpl w:val="74706F44"/>
    <w:lvl w:ilvl="0" w:tplc="DFF2CAFA">
      <w:start w:val="1"/>
      <w:numFmt w:val="decimal"/>
      <w:lvlText w:val="5.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773459"/>
    <w:multiLevelType w:val="singleLevel"/>
    <w:tmpl w:val="FFFFFFFF"/>
    <w:lvl w:ilvl="0">
      <w:start w:val="2"/>
      <w:numFmt w:val="bullet"/>
      <w:lvlText w:val="-"/>
      <w:legacy w:legacy="1" w:legacySpace="0" w:legacyIndent="360"/>
      <w:lvlJc w:val="left"/>
      <w:pPr>
        <w:ind w:left="360" w:hanging="360"/>
      </w:pPr>
      <w:rPr>
        <w:rFonts w:ascii="Times" w:hAnsi="Times" w:hint="default"/>
      </w:rPr>
    </w:lvl>
  </w:abstractNum>
  <w:abstractNum w:abstractNumId="3">
    <w:nsid w:val="0E521DB4"/>
    <w:multiLevelType w:val="hybridMultilevel"/>
    <w:tmpl w:val="57AA764E"/>
    <w:lvl w:ilvl="0" w:tplc="298C5C6A">
      <w:start w:val="1"/>
      <w:numFmt w:val="decimal"/>
      <w:lvlText w:val="5.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1C8018DD"/>
    <w:multiLevelType w:val="hybridMultilevel"/>
    <w:tmpl w:val="F84889D4"/>
    <w:lvl w:ilvl="0" w:tplc="28BADFEC">
      <w:start w:val="1"/>
      <w:numFmt w:val="decimal"/>
      <w:lvlText w:val="5.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4974E36"/>
    <w:multiLevelType w:val="multilevel"/>
    <w:tmpl w:val="B21EB642"/>
    <w:lvl w:ilvl="0">
      <w:start w:val="1"/>
      <w:numFmt w:val="decimal"/>
      <w:pStyle w:val="Heading1"/>
      <w:lvlText w:val="Phần %1."/>
      <w:lvlJc w:val="left"/>
      <w:pPr>
        <w:tabs>
          <w:tab w:val="num" w:pos="3762"/>
        </w:tabs>
        <w:ind w:left="3762" w:hanging="432"/>
      </w:pPr>
      <w:rPr>
        <w:rFonts w:hint="default"/>
      </w:rPr>
    </w:lvl>
    <w:lvl w:ilvl="1">
      <w:start w:val="1"/>
      <w:numFmt w:val="decimal"/>
      <w:pStyle w:val="Heading2"/>
      <w:lvlText w:val="%1.%2."/>
      <w:lvlJc w:val="left"/>
      <w:pPr>
        <w:tabs>
          <w:tab w:val="num" w:pos="3906"/>
        </w:tabs>
        <w:ind w:left="3906" w:hanging="576"/>
      </w:pPr>
      <w:rPr>
        <w:rFonts w:hint="default"/>
      </w:rPr>
    </w:lvl>
    <w:lvl w:ilvl="2">
      <w:start w:val="1"/>
      <w:numFmt w:val="decimal"/>
      <w:lvlText w:val="%1.%2.%3."/>
      <w:lvlJc w:val="left"/>
      <w:pPr>
        <w:tabs>
          <w:tab w:val="num" w:pos="5130"/>
        </w:tabs>
        <w:ind w:left="5130" w:hanging="720"/>
      </w:pPr>
      <w:rPr>
        <w:rFonts w:hint="default"/>
      </w:rPr>
    </w:lvl>
    <w:lvl w:ilvl="3">
      <w:start w:val="1"/>
      <w:numFmt w:val="decimal"/>
      <w:pStyle w:val="Heading4"/>
      <w:lvlText w:val="2.3.5.%4."/>
      <w:lvlJc w:val="left"/>
      <w:pPr>
        <w:ind w:left="4194" w:hanging="288"/>
      </w:pPr>
      <w:rPr>
        <w:rFonts w:hint="default"/>
      </w:rPr>
    </w:lvl>
    <w:lvl w:ilvl="4">
      <w:start w:val="1"/>
      <w:numFmt w:val="decimal"/>
      <w:pStyle w:val="Heading5"/>
      <w:lvlText w:val="%1.%2.%3.%4.%5"/>
      <w:lvlJc w:val="left"/>
      <w:pPr>
        <w:tabs>
          <w:tab w:val="num" w:pos="4338"/>
        </w:tabs>
        <w:ind w:left="4338" w:hanging="1008"/>
      </w:pPr>
      <w:rPr>
        <w:rFonts w:hint="default"/>
      </w:rPr>
    </w:lvl>
    <w:lvl w:ilvl="5">
      <w:start w:val="1"/>
      <w:numFmt w:val="decimal"/>
      <w:pStyle w:val="Heading6"/>
      <w:lvlText w:val="%1.%2.%3.%4.%5.%6"/>
      <w:lvlJc w:val="left"/>
      <w:pPr>
        <w:tabs>
          <w:tab w:val="num" w:pos="4482"/>
        </w:tabs>
        <w:ind w:left="4482" w:hanging="1152"/>
      </w:pPr>
      <w:rPr>
        <w:rFonts w:hint="default"/>
      </w:rPr>
    </w:lvl>
    <w:lvl w:ilvl="6">
      <w:start w:val="1"/>
      <w:numFmt w:val="decimal"/>
      <w:pStyle w:val="Heading7"/>
      <w:lvlText w:val="%1.%2.%3.%4.%5.%6.%7"/>
      <w:lvlJc w:val="left"/>
      <w:pPr>
        <w:tabs>
          <w:tab w:val="num" w:pos="4626"/>
        </w:tabs>
        <w:ind w:left="4626" w:hanging="1296"/>
      </w:pPr>
      <w:rPr>
        <w:rFonts w:hint="default"/>
      </w:rPr>
    </w:lvl>
    <w:lvl w:ilvl="7">
      <w:start w:val="1"/>
      <w:numFmt w:val="decimal"/>
      <w:pStyle w:val="Heading8"/>
      <w:lvlText w:val="%1.%2.%3.%4.%5.%6.%7.%8"/>
      <w:lvlJc w:val="left"/>
      <w:pPr>
        <w:tabs>
          <w:tab w:val="num" w:pos="4770"/>
        </w:tabs>
        <w:ind w:left="4770" w:hanging="1440"/>
      </w:pPr>
      <w:rPr>
        <w:rFonts w:hint="default"/>
      </w:rPr>
    </w:lvl>
    <w:lvl w:ilvl="8">
      <w:start w:val="1"/>
      <w:numFmt w:val="decimal"/>
      <w:pStyle w:val="Heading9"/>
      <w:lvlText w:val="%1.%2.%3.%4.%5.%6.%7.%8.%9"/>
      <w:lvlJc w:val="left"/>
      <w:pPr>
        <w:tabs>
          <w:tab w:val="num" w:pos="4914"/>
        </w:tabs>
        <w:ind w:left="4914" w:hanging="1584"/>
      </w:pPr>
      <w:rPr>
        <w:rFonts w:hint="default"/>
      </w:rPr>
    </w:lvl>
  </w:abstractNum>
  <w:abstractNum w:abstractNumId="6">
    <w:nsid w:val="365C2915"/>
    <w:multiLevelType w:val="multilevel"/>
    <w:tmpl w:val="BBECDC94"/>
    <w:lvl w:ilvl="0">
      <w:start w:val="1"/>
      <w:numFmt w:val="decimal"/>
      <w:suff w:val="space"/>
      <w:lvlText w:val="Phần %1."/>
      <w:lvlJc w:val="left"/>
      <w:pPr>
        <w:ind w:left="360" w:hanging="360"/>
      </w:pPr>
      <w:rPr>
        <w:rFonts w:ascii="Times New Roman" w:hAnsi="Times New Roman" w:cs="Times New Roman" w:hint="default"/>
        <w:b/>
        <w:i w:val="0"/>
        <w:sz w:val="28"/>
        <w:szCs w:val="28"/>
      </w:rPr>
    </w:lvl>
    <w:lvl w:ilvl="1">
      <w:start w:val="1"/>
      <w:numFmt w:val="decimal"/>
      <w:suff w:val="space"/>
      <w:lvlText w:val="%1.%2."/>
      <w:lvlJc w:val="left"/>
      <w:pPr>
        <w:ind w:left="0" w:firstLine="0"/>
      </w:pPr>
      <w:rPr>
        <w:rFonts w:ascii="Times New Roman" w:hAnsi="Times New Roman" w:cs="Times New Roman" w:hint="default"/>
      </w:rPr>
    </w:lvl>
    <w:lvl w:ilvl="2">
      <w:start w:val="1"/>
      <w:numFmt w:val="decimal"/>
      <w:suff w:val="space"/>
      <w:lvlText w:val="%1.%2.%3."/>
      <w:lvlJc w:val="left"/>
      <w:pPr>
        <w:ind w:left="0" w:firstLine="0"/>
      </w:pPr>
      <w:rPr>
        <w:rFonts w:cs="Times New Roman"/>
        <w:b/>
        <w:color w:val="auto"/>
      </w:rPr>
    </w:lvl>
    <w:lvl w:ilvl="3">
      <w:start w:val="1"/>
      <w:numFmt w:val="decimal"/>
      <w:lvlText w:val="%1.%2.%3.%4."/>
      <w:lvlJc w:val="center"/>
      <w:pPr>
        <w:tabs>
          <w:tab w:val="num" w:pos="0"/>
        </w:tabs>
        <w:ind w:left="0" w:firstLine="0"/>
      </w:pPr>
      <w:rPr>
        <w:rFonts w:ascii="Times New Roman" w:hAnsi="Times New Roman" w:cs="Times New Roman" w:hint="default"/>
      </w:rPr>
    </w:lvl>
    <w:lvl w:ilvl="4">
      <w:start w:val="1"/>
      <w:numFmt w:val="lowerLetter"/>
      <w:lvlText w:val="%1.%2.%3.%4.%5."/>
      <w:lvlJc w:val="left"/>
      <w:pPr>
        <w:tabs>
          <w:tab w:val="num" w:pos="288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7">
    <w:nsid w:val="3A76078E"/>
    <w:multiLevelType w:val="hybridMultilevel"/>
    <w:tmpl w:val="1508413A"/>
    <w:lvl w:ilvl="0" w:tplc="504021CC">
      <w:start w:val="1"/>
      <w:numFmt w:val="decimal"/>
      <w:lvlText w:val="2.2.%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nsid w:val="50756380"/>
    <w:multiLevelType w:val="multilevel"/>
    <w:tmpl w:val="183AB056"/>
    <w:lvl w:ilvl="0">
      <w:start w:val="1"/>
      <w:numFmt w:val="bullet"/>
      <w:lvlText w:val="-"/>
      <w:lvlJc w:val="left"/>
      <w:pPr>
        <w:tabs>
          <w:tab w:val="num" w:pos="810"/>
        </w:tabs>
        <w:ind w:left="810" w:hanging="360"/>
      </w:pPr>
      <w:rPr>
        <w:rFonts w:ascii=".VnTime" w:eastAsia="Times New Roman" w:hAnsi=".VnTime" w:cs="Times New Roman" w:hint="default"/>
      </w:rPr>
    </w:lvl>
    <w:lvl w:ilvl="1">
      <w:start w:val="1"/>
      <w:numFmt w:val="decimal"/>
      <w:lvlText w:val="%2)"/>
      <w:lvlJc w:val="left"/>
      <w:pPr>
        <w:tabs>
          <w:tab w:val="num" w:pos="1734"/>
        </w:tabs>
        <w:ind w:left="1848" w:hanging="243"/>
      </w:pPr>
      <w:rPr>
        <w:rFonts w:hint="default"/>
        <w:b w:val="0"/>
        <w:i/>
      </w:rPr>
    </w:lvl>
    <w:lvl w:ilvl="2">
      <w:start w:val="1"/>
      <w:numFmt w:val="decimal"/>
      <w:lvlText w:val="%3."/>
      <w:lvlJc w:val="left"/>
      <w:pPr>
        <w:tabs>
          <w:tab w:val="num" w:pos="2685"/>
        </w:tabs>
        <w:ind w:left="2685" w:hanging="360"/>
      </w:pPr>
      <w:rPr>
        <w:rFonts w:hint="default"/>
      </w:rPr>
    </w:lvl>
    <w:lvl w:ilvl="3">
      <w:start w:val="1"/>
      <w:numFmt w:val="bullet"/>
      <w:lvlText w:val=""/>
      <w:lvlJc w:val="left"/>
      <w:pPr>
        <w:tabs>
          <w:tab w:val="num" w:pos="3405"/>
        </w:tabs>
        <w:ind w:left="3405" w:hanging="360"/>
      </w:pPr>
      <w:rPr>
        <w:rFonts w:ascii="Symbol" w:hAnsi="Symbol" w:hint="default"/>
      </w:rPr>
    </w:lvl>
    <w:lvl w:ilvl="4" w:tentative="1">
      <w:start w:val="1"/>
      <w:numFmt w:val="bullet"/>
      <w:lvlText w:val="o"/>
      <w:lvlJc w:val="left"/>
      <w:pPr>
        <w:tabs>
          <w:tab w:val="num" w:pos="4125"/>
        </w:tabs>
        <w:ind w:left="4125" w:hanging="360"/>
      </w:pPr>
      <w:rPr>
        <w:rFonts w:ascii="Courier New" w:hAnsi="Courier New" w:cs="Wingdings" w:hint="default"/>
      </w:rPr>
    </w:lvl>
    <w:lvl w:ilvl="5" w:tentative="1">
      <w:start w:val="1"/>
      <w:numFmt w:val="bullet"/>
      <w:lvlText w:val=""/>
      <w:lvlJc w:val="left"/>
      <w:pPr>
        <w:tabs>
          <w:tab w:val="num" w:pos="4845"/>
        </w:tabs>
        <w:ind w:left="4845" w:hanging="360"/>
      </w:pPr>
      <w:rPr>
        <w:rFonts w:ascii="Wingdings" w:hAnsi="Wingdings" w:hint="default"/>
      </w:rPr>
    </w:lvl>
    <w:lvl w:ilvl="6" w:tentative="1">
      <w:start w:val="1"/>
      <w:numFmt w:val="bullet"/>
      <w:lvlText w:val=""/>
      <w:lvlJc w:val="left"/>
      <w:pPr>
        <w:tabs>
          <w:tab w:val="num" w:pos="5565"/>
        </w:tabs>
        <w:ind w:left="5565" w:hanging="360"/>
      </w:pPr>
      <w:rPr>
        <w:rFonts w:ascii="Symbol" w:hAnsi="Symbol" w:hint="default"/>
      </w:rPr>
    </w:lvl>
    <w:lvl w:ilvl="7" w:tentative="1">
      <w:start w:val="1"/>
      <w:numFmt w:val="bullet"/>
      <w:lvlText w:val="o"/>
      <w:lvlJc w:val="left"/>
      <w:pPr>
        <w:tabs>
          <w:tab w:val="num" w:pos="6285"/>
        </w:tabs>
        <w:ind w:left="6285" w:hanging="360"/>
      </w:pPr>
      <w:rPr>
        <w:rFonts w:ascii="Courier New" w:hAnsi="Courier New" w:cs="Wingdings" w:hint="default"/>
      </w:rPr>
    </w:lvl>
    <w:lvl w:ilvl="8" w:tentative="1">
      <w:start w:val="1"/>
      <w:numFmt w:val="bullet"/>
      <w:lvlText w:val=""/>
      <w:lvlJc w:val="left"/>
      <w:pPr>
        <w:tabs>
          <w:tab w:val="num" w:pos="7005"/>
        </w:tabs>
        <w:ind w:left="7005" w:hanging="360"/>
      </w:pPr>
      <w:rPr>
        <w:rFonts w:ascii="Wingdings" w:hAnsi="Wingdings" w:hint="default"/>
      </w:rPr>
    </w:lvl>
  </w:abstractNum>
  <w:num w:numId="1">
    <w:abstractNumId w:val="5"/>
  </w:num>
  <w:num w:numId="2">
    <w:abstractNumId w:val="2"/>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5"/>
  </w:num>
  <w:num w:numId="7">
    <w:abstractNumId w:val="5"/>
  </w:num>
  <w:num w:numId="8">
    <w:abstractNumId w:val="5"/>
  </w:num>
  <w:num w:numId="9">
    <w:abstractNumId w:val="5"/>
  </w:num>
  <w:num w:numId="10">
    <w:abstractNumId w:val="5"/>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5"/>
  </w:num>
  <w:num w:numId="14">
    <w:abstractNumId w:val="5"/>
  </w:num>
  <w:num w:numId="15">
    <w:abstractNumId w:val="5"/>
  </w:num>
  <w:num w:numId="16">
    <w:abstractNumId w:val="0"/>
  </w:num>
  <w:num w:numId="17">
    <w:abstractNumId w:val="5"/>
  </w:num>
  <w:num w:numId="18">
    <w:abstractNumId w:val="3"/>
  </w:num>
  <w:num w:numId="19">
    <w:abstractNumId w:val="4"/>
  </w:num>
  <w:num w:numId="20">
    <w:abstractNumId w:val="5"/>
  </w:num>
  <w:num w:numId="21">
    <w:abstractNumId w:val="5"/>
  </w:num>
  <w:num w:numId="22">
    <w:abstractNumId w:val="5"/>
  </w:num>
  <w:num w:numId="23">
    <w:abstractNumId w:val="1"/>
  </w:num>
  <w:num w:numId="24">
    <w:abstractNumId w:val="7"/>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embedSystemFonts/>
  <w:hideSpellingErrors/>
  <w:hideGrammaticalErrors/>
  <w:stylePaneFormatFilter w:val="3F01"/>
  <w:defaultTabStop w:val="720"/>
  <w:noPunctuationKerning/>
  <w:characterSpacingControl w:val="doNotCompress"/>
  <w:hdrShapeDefaults>
    <o:shapedefaults v:ext="edit" spidmax="29698">
      <o:colormru v:ext="edit" colors="#630"/>
    </o:shapedefaults>
    <o:shapelayout v:ext="edit">
      <o:idmap v:ext="edit" data="4"/>
      <o:rules v:ext="edit">
        <o:r id="V:Rule2" type="connector" idref="#AutoShape 5"/>
      </o:rules>
    </o:shapelayout>
  </w:hdrShapeDefaults>
  <w:footnotePr>
    <w:footnote w:id="0"/>
    <w:footnote w:id="1"/>
  </w:footnotePr>
  <w:endnotePr>
    <w:endnote w:id="0"/>
    <w:endnote w:id="1"/>
  </w:endnotePr>
  <w:compat/>
  <w:rsids>
    <w:rsidRoot w:val="004D5AF8"/>
    <w:rsid w:val="00000681"/>
    <w:rsid w:val="00000FC2"/>
    <w:rsid w:val="00003638"/>
    <w:rsid w:val="00003C20"/>
    <w:rsid w:val="000042E5"/>
    <w:rsid w:val="00005316"/>
    <w:rsid w:val="00005D31"/>
    <w:rsid w:val="000114E0"/>
    <w:rsid w:val="00011A0E"/>
    <w:rsid w:val="00014210"/>
    <w:rsid w:val="00014982"/>
    <w:rsid w:val="00014CC3"/>
    <w:rsid w:val="00014E59"/>
    <w:rsid w:val="00015A61"/>
    <w:rsid w:val="00016B1D"/>
    <w:rsid w:val="000213C1"/>
    <w:rsid w:val="00021775"/>
    <w:rsid w:val="000222AF"/>
    <w:rsid w:val="00022ECB"/>
    <w:rsid w:val="00024A08"/>
    <w:rsid w:val="00024F36"/>
    <w:rsid w:val="00026178"/>
    <w:rsid w:val="00027387"/>
    <w:rsid w:val="00030F5C"/>
    <w:rsid w:val="00031B5A"/>
    <w:rsid w:val="00031E99"/>
    <w:rsid w:val="000328DE"/>
    <w:rsid w:val="00032F80"/>
    <w:rsid w:val="000337B6"/>
    <w:rsid w:val="00033D1E"/>
    <w:rsid w:val="00033F55"/>
    <w:rsid w:val="000354D0"/>
    <w:rsid w:val="000359CE"/>
    <w:rsid w:val="0003699A"/>
    <w:rsid w:val="000372CF"/>
    <w:rsid w:val="00037F3A"/>
    <w:rsid w:val="00041314"/>
    <w:rsid w:val="0004174A"/>
    <w:rsid w:val="000428E2"/>
    <w:rsid w:val="00042CC5"/>
    <w:rsid w:val="0004401D"/>
    <w:rsid w:val="000440D6"/>
    <w:rsid w:val="000447E3"/>
    <w:rsid w:val="00045A7A"/>
    <w:rsid w:val="00045C85"/>
    <w:rsid w:val="0004650C"/>
    <w:rsid w:val="00046C65"/>
    <w:rsid w:val="00047F1A"/>
    <w:rsid w:val="000506E6"/>
    <w:rsid w:val="00050AE1"/>
    <w:rsid w:val="000511E7"/>
    <w:rsid w:val="00051B36"/>
    <w:rsid w:val="000524A4"/>
    <w:rsid w:val="0005376B"/>
    <w:rsid w:val="0005377D"/>
    <w:rsid w:val="00054088"/>
    <w:rsid w:val="0005439A"/>
    <w:rsid w:val="00055153"/>
    <w:rsid w:val="000561C5"/>
    <w:rsid w:val="00056D7B"/>
    <w:rsid w:val="00057020"/>
    <w:rsid w:val="00057098"/>
    <w:rsid w:val="00057F0B"/>
    <w:rsid w:val="00061E44"/>
    <w:rsid w:val="0006330E"/>
    <w:rsid w:val="00063674"/>
    <w:rsid w:val="00064265"/>
    <w:rsid w:val="000645D5"/>
    <w:rsid w:val="0006496C"/>
    <w:rsid w:val="00064BA3"/>
    <w:rsid w:val="00065199"/>
    <w:rsid w:val="000655B5"/>
    <w:rsid w:val="0006576A"/>
    <w:rsid w:val="00065E53"/>
    <w:rsid w:val="0006731C"/>
    <w:rsid w:val="00067E15"/>
    <w:rsid w:val="000709D5"/>
    <w:rsid w:val="00070EF3"/>
    <w:rsid w:val="00071419"/>
    <w:rsid w:val="0007146F"/>
    <w:rsid w:val="000717E0"/>
    <w:rsid w:val="00071B2E"/>
    <w:rsid w:val="00073023"/>
    <w:rsid w:val="00073354"/>
    <w:rsid w:val="00074B54"/>
    <w:rsid w:val="00074EED"/>
    <w:rsid w:val="0007628D"/>
    <w:rsid w:val="00076DBB"/>
    <w:rsid w:val="00080D9A"/>
    <w:rsid w:val="000815B9"/>
    <w:rsid w:val="0008207C"/>
    <w:rsid w:val="00082775"/>
    <w:rsid w:val="00082E8E"/>
    <w:rsid w:val="00084F69"/>
    <w:rsid w:val="00084FC3"/>
    <w:rsid w:val="00085689"/>
    <w:rsid w:val="00087021"/>
    <w:rsid w:val="00087182"/>
    <w:rsid w:val="00087864"/>
    <w:rsid w:val="000915E6"/>
    <w:rsid w:val="00091E1C"/>
    <w:rsid w:val="00092159"/>
    <w:rsid w:val="00092429"/>
    <w:rsid w:val="00092E14"/>
    <w:rsid w:val="00093E8D"/>
    <w:rsid w:val="00094A46"/>
    <w:rsid w:val="00095B80"/>
    <w:rsid w:val="0009718D"/>
    <w:rsid w:val="00097317"/>
    <w:rsid w:val="00097545"/>
    <w:rsid w:val="00097631"/>
    <w:rsid w:val="00097C12"/>
    <w:rsid w:val="00097E62"/>
    <w:rsid w:val="000A1E1B"/>
    <w:rsid w:val="000A1E93"/>
    <w:rsid w:val="000A1FC3"/>
    <w:rsid w:val="000A2272"/>
    <w:rsid w:val="000A2972"/>
    <w:rsid w:val="000A3BE7"/>
    <w:rsid w:val="000A54AC"/>
    <w:rsid w:val="000A5667"/>
    <w:rsid w:val="000A5ED6"/>
    <w:rsid w:val="000A6421"/>
    <w:rsid w:val="000A6F25"/>
    <w:rsid w:val="000A77D8"/>
    <w:rsid w:val="000B0980"/>
    <w:rsid w:val="000B0D01"/>
    <w:rsid w:val="000B2047"/>
    <w:rsid w:val="000B2DEB"/>
    <w:rsid w:val="000B3098"/>
    <w:rsid w:val="000B3954"/>
    <w:rsid w:val="000B5BCF"/>
    <w:rsid w:val="000B68F5"/>
    <w:rsid w:val="000B69DD"/>
    <w:rsid w:val="000C2087"/>
    <w:rsid w:val="000C401C"/>
    <w:rsid w:val="000C476B"/>
    <w:rsid w:val="000C47BF"/>
    <w:rsid w:val="000C51C4"/>
    <w:rsid w:val="000C5E75"/>
    <w:rsid w:val="000C6E79"/>
    <w:rsid w:val="000C6F07"/>
    <w:rsid w:val="000C7E17"/>
    <w:rsid w:val="000C7FCE"/>
    <w:rsid w:val="000D0F56"/>
    <w:rsid w:val="000D1538"/>
    <w:rsid w:val="000D1ADA"/>
    <w:rsid w:val="000D3205"/>
    <w:rsid w:val="000D3251"/>
    <w:rsid w:val="000D3926"/>
    <w:rsid w:val="000D5DF7"/>
    <w:rsid w:val="000D635E"/>
    <w:rsid w:val="000D654D"/>
    <w:rsid w:val="000D6EBB"/>
    <w:rsid w:val="000D7124"/>
    <w:rsid w:val="000E0244"/>
    <w:rsid w:val="000E1890"/>
    <w:rsid w:val="000E1FB9"/>
    <w:rsid w:val="000E2792"/>
    <w:rsid w:val="000E288D"/>
    <w:rsid w:val="000E2C1C"/>
    <w:rsid w:val="000E3A12"/>
    <w:rsid w:val="000E4919"/>
    <w:rsid w:val="000E51E1"/>
    <w:rsid w:val="000E5286"/>
    <w:rsid w:val="000E5349"/>
    <w:rsid w:val="000E5BA8"/>
    <w:rsid w:val="000E722E"/>
    <w:rsid w:val="000E7331"/>
    <w:rsid w:val="000E7725"/>
    <w:rsid w:val="000F0AFA"/>
    <w:rsid w:val="000F1035"/>
    <w:rsid w:val="000F4700"/>
    <w:rsid w:val="000F5AB6"/>
    <w:rsid w:val="000F5C66"/>
    <w:rsid w:val="000F66DD"/>
    <w:rsid w:val="000F7094"/>
    <w:rsid w:val="0010014F"/>
    <w:rsid w:val="001007BC"/>
    <w:rsid w:val="00101602"/>
    <w:rsid w:val="00101861"/>
    <w:rsid w:val="00102F75"/>
    <w:rsid w:val="0010347B"/>
    <w:rsid w:val="00104A3D"/>
    <w:rsid w:val="001055CB"/>
    <w:rsid w:val="001056DF"/>
    <w:rsid w:val="0010668B"/>
    <w:rsid w:val="001068EA"/>
    <w:rsid w:val="00106CCC"/>
    <w:rsid w:val="00106D3B"/>
    <w:rsid w:val="0010766D"/>
    <w:rsid w:val="0010767B"/>
    <w:rsid w:val="001101BD"/>
    <w:rsid w:val="00110747"/>
    <w:rsid w:val="00110BA0"/>
    <w:rsid w:val="00110DAA"/>
    <w:rsid w:val="00110F13"/>
    <w:rsid w:val="0011240D"/>
    <w:rsid w:val="00112689"/>
    <w:rsid w:val="00112B1E"/>
    <w:rsid w:val="001131CD"/>
    <w:rsid w:val="00114131"/>
    <w:rsid w:val="001145DE"/>
    <w:rsid w:val="00114EBB"/>
    <w:rsid w:val="001157B5"/>
    <w:rsid w:val="00115AB2"/>
    <w:rsid w:val="001163EA"/>
    <w:rsid w:val="001167CA"/>
    <w:rsid w:val="001172FB"/>
    <w:rsid w:val="001174B6"/>
    <w:rsid w:val="00121463"/>
    <w:rsid w:val="0012200A"/>
    <w:rsid w:val="00122739"/>
    <w:rsid w:val="00122940"/>
    <w:rsid w:val="00123BBB"/>
    <w:rsid w:val="00124C31"/>
    <w:rsid w:val="00124E8B"/>
    <w:rsid w:val="00124F2F"/>
    <w:rsid w:val="001253C4"/>
    <w:rsid w:val="001259C7"/>
    <w:rsid w:val="0012605C"/>
    <w:rsid w:val="001265C1"/>
    <w:rsid w:val="001266AB"/>
    <w:rsid w:val="001267CA"/>
    <w:rsid w:val="00131A07"/>
    <w:rsid w:val="001324D0"/>
    <w:rsid w:val="001329D3"/>
    <w:rsid w:val="00132C16"/>
    <w:rsid w:val="00132CF6"/>
    <w:rsid w:val="0013397A"/>
    <w:rsid w:val="00133BB5"/>
    <w:rsid w:val="0013460A"/>
    <w:rsid w:val="00134E66"/>
    <w:rsid w:val="001351E1"/>
    <w:rsid w:val="0013636A"/>
    <w:rsid w:val="001366BE"/>
    <w:rsid w:val="001372C7"/>
    <w:rsid w:val="00137D45"/>
    <w:rsid w:val="0014065F"/>
    <w:rsid w:val="00141D6E"/>
    <w:rsid w:val="001421C9"/>
    <w:rsid w:val="001422F0"/>
    <w:rsid w:val="001435E2"/>
    <w:rsid w:val="001441F1"/>
    <w:rsid w:val="00144582"/>
    <w:rsid w:val="00144F29"/>
    <w:rsid w:val="00145CBE"/>
    <w:rsid w:val="0014621F"/>
    <w:rsid w:val="0014626F"/>
    <w:rsid w:val="001479A8"/>
    <w:rsid w:val="00150176"/>
    <w:rsid w:val="001502E7"/>
    <w:rsid w:val="001506BD"/>
    <w:rsid w:val="00150A63"/>
    <w:rsid w:val="00150C84"/>
    <w:rsid w:val="00150CEB"/>
    <w:rsid w:val="00151869"/>
    <w:rsid w:val="001518D6"/>
    <w:rsid w:val="00152BA2"/>
    <w:rsid w:val="0015542D"/>
    <w:rsid w:val="001555CF"/>
    <w:rsid w:val="00155670"/>
    <w:rsid w:val="00155DBC"/>
    <w:rsid w:val="00155DE0"/>
    <w:rsid w:val="00155E92"/>
    <w:rsid w:val="00156393"/>
    <w:rsid w:val="001564C5"/>
    <w:rsid w:val="00157627"/>
    <w:rsid w:val="001610C8"/>
    <w:rsid w:val="00161451"/>
    <w:rsid w:val="001616E2"/>
    <w:rsid w:val="001618C2"/>
    <w:rsid w:val="00161910"/>
    <w:rsid w:val="001623DC"/>
    <w:rsid w:val="00162B25"/>
    <w:rsid w:val="00164E35"/>
    <w:rsid w:val="00165E5E"/>
    <w:rsid w:val="00166C90"/>
    <w:rsid w:val="001678DA"/>
    <w:rsid w:val="00170CAD"/>
    <w:rsid w:val="00171834"/>
    <w:rsid w:val="00171E47"/>
    <w:rsid w:val="00171F59"/>
    <w:rsid w:val="001733EE"/>
    <w:rsid w:val="00175B74"/>
    <w:rsid w:val="00175C84"/>
    <w:rsid w:val="00176DCF"/>
    <w:rsid w:val="00180008"/>
    <w:rsid w:val="001813BD"/>
    <w:rsid w:val="00181D26"/>
    <w:rsid w:val="001827ED"/>
    <w:rsid w:val="00182B56"/>
    <w:rsid w:val="00182E20"/>
    <w:rsid w:val="00183288"/>
    <w:rsid w:val="0018331D"/>
    <w:rsid w:val="00184610"/>
    <w:rsid w:val="00185A5F"/>
    <w:rsid w:val="00186BF4"/>
    <w:rsid w:val="00187312"/>
    <w:rsid w:val="001877CA"/>
    <w:rsid w:val="001877E4"/>
    <w:rsid w:val="00187D01"/>
    <w:rsid w:val="00191962"/>
    <w:rsid w:val="00191BC1"/>
    <w:rsid w:val="0019309E"/>
    <w:rsid w:val="00195275"/>
    <w:rsid w:val="001956F6"/>
    <w:rsid w:val="00195886"/>
    <w:rsid w:val="001963BE"/>
    <w:rsid w:val="001A082C"/>
    <w:rsid w:val="001A1741"/>
    <w:rsid w:val="001A2097"/>
    <w:rsid w:val="001A2DAF"/>
    <w:rsid w:val="001A31FD"/>
    <w:rsid w:val="001A63A2"/>
    <w:rsid w:val="001A6447"/>
    <w:rsid w:val="001A68C4"/>
    <w:rsid w:val="001A6D7E"/>
    <w:rsid w:val="001A7D2D"/>
    <w:rsid w:val="001B0308"/>
    <w:rsid w:val="001B07D5"/>
    <w:rsid w:val="001B0816"/>
    <w:rsid w:val="001B0A8A"/>
    <w:rsid w:val="001B0F0A"/>
    <w:rsid w:val="001B0F5F"/>
    <w:rsid w:val="001B1B8C"/>
    <w:rsid w:val="001B1FF8"/>
    <w:rsid w:val="001B2BE4"/>
    <w:rsid w:val="001B2CCE"/>
    <w:rsid w:val="001B2F97"/>
    <w:rsid w:val="001B430B"/>
    <w:rsid w:val="001B5ED0"/>
    <w:rsid w:val="001B602D"/>
    <w:rsid w:val="001B63B7"/>
    <w:rsid w:val="001B6D91"/>
    <w:rsid w:val="001B6F52"/>
    <w:rsid w:val="001C10BA"/>
    <w:rsid w:val="001C1506"/>
    <w:rsid w:val="001C28C1"/>
    <w:rsid w:val="001C2965"/>
    <w:rsid w:val="001C2D66"/>
    <w:rsid w:val="001C30D5"/>
    <w:rsid w:val="001C3B3E"/>
    <w:rsid w:val="001C5E6C"/>
    <w:rsid w:val="001C61B3"/>
    <w:rsid w:val="001C61F7"/>
    <w:rsid w:val="001C65CC"/>
    <w:rsid w:val="001C65F6"/>
    <w:rsid w:val="001C6A25"/>
    <w:rsid w:val="001C6C55"/>
    <w:rsid w:val="001C7343"/>
    <w:rsid w:val="001C74DD"/>
    <w:rsid w:val="001D1140"/>
    <w:rsid w:val="001D247F"/>
    <w:rsid w:val="001D2FD7"/>
    <w:rsid w:val="001D321A"/>
    <w:rsid w:val="001D3BBF"/>
    <w:rsid w:val="001D443A"/>
    <w:rsid w:val="001D45FF"/>
    <w:rsid w:val="001D4AFD"/>
    <w:rsid w:val="001D5D61"/>
    <w:rsid w:val="001D6F51"/>
    <w:rsid w:val="001D702E"/>
    <w:rsid w:val="001D7919"/>
    <w:rsid w:val="001E0F78"/>
    <w:rsid w:val="001E170A"/>
    <w:rsid w:val="001E1E2C"/>
    <w:rsid w:val="001E1E47"/>
    <w:rsid w:val="001E3EE9"/>
    <w:rsid w:val="001E433D"/>
    <w:rsid w:val="001E56BA"/>
    <w:rsid w:val="001E5B59"/>
    <w:rsid w:val="001E5D91"/>
    <w:rsid w:val="001E679E"/>
    <w:rsid w:val="001E7BEE"/>
    <w:rsid w:val="001F0563"/>
    <w:rsid w:val="001F064C"/>
    <w:rsid w:val="001F0F83"/>
    <w:rsid w:val="001F10F9"/>
    <w:rsid w:val="001F1316"/>
    <w:rsid w:val="001F1584"/>
    <w:rsid w:val="001F1CEA"/>
    <w:rsid w:val="001F2321"/>
    <w:rsid w:val="001F3AF2"/>
    <w:rsid w:val="001F3F45"/>
    <w:rsid w:val="001F407E"/>
    <w:rsid w:val="001F44AC"/>
    <w:rsid w:val="001F569F"/>
    <w:rsid w:val="001F6175"/>
    <w:rsid w:val="001F6354"/>
    <w:rsid w:val="001F7FF6"/>
    <w:rsid w:val="0020041D"/>
    <w:rsid w:val="00200E6A"/>
    <w:rsid w:val="0020106E"/>
    <w:rsid w:val="0020179E"/>
    <w:rsid w:val="00202752"/>
    <w:rsid w:val="002040E8"/>
    <w:rsid w:val="0020421C"/>
    <w:rsid w:val="0020643E"/>
    <w:rsid w:val="00206527"/>
    <w:rsid w:val="00206FCD"/>
    <w:rsid w:val="0021039B"/>
    <w:rsid w:val="002109F2"/>
    <w:rsid w:val="002119C1"/>
    <w:rsid w:val="00212B6B"/>
    <w:rsid w:val="00212DF1"/>
    <w:rsid w:val="00213377"/>
    <w:rsid w:val="00213934"/>
    <w:rsid w:val="00215417"/>
    <w:rsid w:val="002158A4"/>
    <w:rsid w:val="00216316"/>
    <w:rsid w:val="002172FB"/>
    <w:rsid w:val="00217D9A"/>
    <w:rsid w:val="00220187"/>
    <w:rsid w:val="0022114C"/>
    <w:rsid w:val="002216A5"/>
    <w:rsid w:val="00221E0F"/>
    <w:rsid w:val="00223358"/>
    <w:rsid w:val="002236F8"/>
    <w:rsid w:val="0022410B"/>
    <w:rsid w:val="00224917"/>
    <w:rsid w:val="00226155"/>
    <w:rsid w:val="00226433"/>
    <w:rsid w:val="00226683"/>
    <w:rsid w:val="002270B1"/>
    <w:rsid w:val="00227C2A"/>
    <w:rsid w:val="00230B5F"/>
    <w:rsid w:val="00231AB4"/>
    <w:rsid w:val="00231C43"/>
    <w:rsid w:val="002324F6"/>
    <w:rsid w:val="0023261A"/>
    <w:rsid w:val="0023382A"/>
    <w:rsid w:val="002345BE"/>
    <w:rsid w:val="00234BFD"/>
    <w:rsid w:val="00235A9C"/>
    <w:rsid w:val="00235CBF"/>
    <w:rsid w:val="00236264"/>
    <w:rsid w:val="002367F8"/>
    <w:rsid w:val="00236FD5"/>
    <w:rsid w:val="0023706A"/>
    <w:rsid w:val="00237116"/>
    <w:rsid w:val="00237166"/>
    <w:rsid w:val="002372A5"/>
    <w:rsid w:val="0023791D"/>
    <w:rsid w:val="00237955"/>
    <w:rsid w:val="00237DC1"/>
    <w:rsid w:val="00240139"/>
    <w:rsid w:val="00241452"/>
    <w:rsid w:val="00241D36"/>
    <w:rsid w:val="00241D40"/>
    <w:rsid w:val="00243C79"/>
    <w:rsid w:val="00244036"/>
    <w:rsid w:val="00244220"/>
    <w:rsid w:val="00244694"/>
    <w:rsid w:val="00244796"/>
    <w:rsid w:val="00244C6B"/>
    <w:rsid w:val="00244EED"/>
    <w:rsid w:val="00245278"/>
    <w:rsid w:val="00245659"/>
    <w:rsid w:val="00246BFC"/>
    <w:rsid w:val="00247A5F"/>
    <w:rsid w:val="0025020B"/>
    <w:rsid w:val="00250FFD"/>
    <w:rsid w:val="00251936"/>
    <w:rsid w:val="002532FD"/>
    <w:rsid w:val="00253356"/>
    <w:rsid w:val="002541D7"/>
    <w:rsid w:val="00254A80"/>
    <w:rsid w:val="002553A7"/>
    <w:rsid w:val="0025587B"/>
    <w:rsid w:val="002564DF"/>
    <w:rsid w:val="00257084"/>
    <w:rsid w:val="00257968"/>
    <w:rsid w:val="00257BFE"/>
    <w:rsid w:val="00260D9A"/>
    <w:rsid w:val="00262C34"/>
    <w:rsid w:val="00262C56"/>
    <w:rsid w:val="002638B5"/>
    <w:rsid w:val="002638F4"/>
    <w:rsid w:val="00263BD0"/>
    <w:rsid w:val="00264E8E"/>
    <w:rsid w:val="002653CF"/>
    <w:rsid w:val="00265898"/>
    <w:rsid w:val="0026593A"/>
    <w:rsid w:val="00265940"/>
    <w:rsid w:val="00265C54"/>
    <w:rsid w:val="0026622B"/>
    <w:rsid w:val="00267F4B"/>
    <w:rsid w:val="002702C5"/>
    <w:rsid w:val="00270DF7"/>
    <w:rsid w:val="00270F08"/>
    <w:rsid w:val="00271920"/>
    <w:rsid w:val="00271B95"/>
    <w:rsid w:val="00272DAD"/>
    <w:rsid w:val="00273339"/>
    <w:rsid w:val="00273CC0"/>
    <w:rsid w:val="00273E2D"/>
    <w:rsid w:val="0027422A"/>
    <w:rsid w:val="00275601"/>
    <w:rsid w:val="00275762"/>
    <w:rsid w:val="00275907"/>
    <w:rsid w:val="00276305"/>
    <w:rsid w:val="00276D66"/>
    <w:rsid w:val="002772F4"/>
    <w:rsid w:val="00277869"/>
    <w:rsid w:val="00277CBF"/>
    <w:rsid w:val="00281896"/>
    <w:rsid w:val="00283937"/>
    <w:rsid w:val="00283FD3"/>
    <w:rsid w:val="00284956"/>
    <w:rsid w:val="00284972"/>
    <w:rsid w:val="00284A83"/>
    <w:rsid w:val="00285113"/>
    <w:rsid w:val="00287CDC"/>
    <w:rsid w:val="00290759"/>
    <w:rsid w:val="00291E05"/>
    <w:rsid w:val="00292050"/>
    <w:rsid w:val="00292F82"/>
    <w:rsid w:val="0029330C"/>
    <w:rsid w:val="002934D4"/>
    <w:rsid w:val="00293967"/>
    <w:rsid w:val="00294034"/>
    <w:rsid w:val="00294C46"/>
    <w:rsid w:val="00294E24"/>
    <w:rsid w:val="002956DF"/>
    <w:rsid w:val="00295862"/>
    <w:rsid w:val="00296DB6"/>
    <w:rsid w:val="00297039"/>
    <w:rsid w:val="002A008A"/>
    <w:rsid w:val="002A2682"/>
    <w:rsid w:val="002A3990"/>
    <w:rsid w:val="002A3BDB"/>
    <w:rsid w:val="002A3DCD"/>
    <w:rsid w:val="002A3F09"/>
    <w:rsid w:val="002A6F22"/>
    <w:rsid w:val="002B0EAE"/>
    <w:rsid w:val="002B11FD"/>
    <w:rsid w:val="002B21D3"/>
    <w:rsid w:val="002B41D3"/>
    <w:rsid w:val="002B473F"/>
    <w:rsid w:val="002B4911"/>
    <w:rsid w:val="002B6B83"/>
    <w:rsid w:val="002B6C9E"/>
    <w:rsid w:val="002B709D"/>
    <w:rsid w:val="002B78D9"/>
    <w:rsid w:val="002C1278"/>
    <w:rsid w:val="002C2840"/>
    <w:rsid w:val="002C6F12"/>
    <w:rsid w:val="002C7D98"/>
    <w:rsid w:val="002D07F9"/>
    <w:rsid w:val="002D097E"/>
    <w:rsid w:val="002D1DD0"/>
    <w:rsid w:val="002D27DA"/>
    <w:rsid w:val="002D396E"/>
    <w:rsid w:val="002D5495"/>
    <w:rsid w:val="002D5D97"/>
    <w:rsid w:val="002E0911"/>
    <w:rsid w:val="002E15B1"/>
    <w:rsid w:val="002E1A9D"/>
    <w:rsid w:val="002E1ABC"/>
    <w:rsid w:val="002E1B57"/>
    <w:rsid w:val="002E2878"/>
    <w:rsid w:val="002E29FC"/>
    <w:rsid w:val="002E55A4"/>
    <w:rsid w:val="002E5E56"/>
    <w:rsid w:val="002E7455"/>
    <w:rsid w:val="002F06F0"/>
    <w:rsid w:val="002F0EB6"/>
    <w:rsid w:val="002F151F"/>
    <w:rsid w:val="002F28DF"/>
    <w:rsid w:val="002F4776"/>
    <w:rsid w:val="002F4EB6"/>
    <w:rsid w:val="002F522F"/>
    <w:rsid w:val="002F7944"/>
    <w:rsid w:val="003020CC"/>
    <w:rsid w:val="00302A5C"/>
    <w:rsid w:val="0030409D"/>
    <w:rsid w:val="00305093"/>
    <w:rsid w:val="003050ED"/>
    <w:rsid w:val="00306E95"/>
    <w:rsid w:val="00307755"/>
    <w:rsid w:val="00310F48"/>
    <w:rsid w:val="00311F52"/>
    <w:rsid w:val="00313554"/>
    <w:rsid w:val="00313EAA"/>
    <w:rsid w:val="0031466A"/>
    <w:rsid w:val="00315E3E"/>
    <w:rsid w:val="003168F0"/>
    <w:rsid w:val="00320392"/>
    <w:rsid w:val="003244CB"/>
    <w:rsid w:val="00324AA8"/>
    <w:rsid w:val="00324FDC"/>
    <w:rsid w:val="00325D0F"/>
    <w:rsid w:val="00326EEF"/>
    <w:rsid w:val="00327034"/>
    <w:rsid w:val="003272AC"/>
    <w:rsid w:val="00327C95"/>
    <w:rsid w:val="003307AD"/>
    <w:rsid w:val="00330916"/>
    <w:rsid w:val="003315DD"/>
    <w:rsid w:val="00331DD3"/>
    <w:rsid w:val="00332084"/>
    <w:rsid w:val="00332F76"/>
    <w:rsid w:val="00334600"/>
    <w:rsid w:val="00336317"/>
    <w:rsid w:val="00336375"/>
    <w:rsid w:val="00336C5F"/>
    <w:rsid w:val="003370B3"/>
    <w:rsid w:val="0034089D"/>
    <w:rsid w:val="00344620"/>
    <w:rsid w:val="0034482F"/>
    <w:rsid w:val="00344E53"/>
    <w:rsid w:val="00344E9F"/>
    <w:rsid w:val="00346702"/>
    <w:rsid w:val="0034777C"/>
    <w:rsid w:val="00347A48"/>
    <w:rsid w:val="00347DA9"/>
    <w:rsid w:val="0035071E"/>
    <w:rsid w:val="00350C17"/>
    <w:rsid w:val="00351A5D"/>
    <w:rsid w:val="00351B5E"/>
    <w:rsid w:val="00352986"/>
    <w:rsid w:val="0035396F"/>
    <w:rsid w:val="00353DAE"/>
    <w:rsid w:val="00354378"/>
    <w:rsid w:val="00355681"/>
    <w:rsid w:val="0035673C"/>
    <w:rsid w:val="00360F35"/>
    <w:rsid w:val="003635F2"/>
    <w:rsid w:val="00364763"/>
    <w:rsid w:val="003649AB"/>
    <w:rsid w:val="00366030"/>
    <w:rsid w:val="0036669F"/>
    <w:rsid w:val="003669E4"/>
    <w:rsid w:val="00367462"/>
    <w:rsid w:val="00367DBA"/>
    <w:rsid w:val="00370177"/>
    <w:rsid w:val="00370E7B"/>
    <w:rsid w:val="0037158E"/>
    <w:rsid w:val="00371B11"/>
    <w:rsid w:val="00372373"/>
    <w:rsid w:val="00372B30"/>
    <w:rsid w:val="00373D5F"/>
    <w:rsid w:val="00374999"/>
    <w:rsid w:val="00375282"/>
    <w:rsid w:val="003752B2"/>
    <w:rsid w:val="00376BF8"/>
    <w:rsid w:val="00380E66"/>
    <w:rsid w:val="00382637"/>
    <w:rsid w:val="0038453A"/>
    <w:rsid w:val="00385086"/>
    <w:rsid w:val="003860E8"/>
    <w:rsid w:val="00386D6C"/>
    <w:rsid w:val="00386EFC"/>
    <w:rsid w:val="00387514"/>
    <w:rsid w:val="003901F6"/>
    <w:rsid w:val="00390350"/>
    <w:rsid w:val="00390739"/>
    <w:rsid w:val="00391EA5"/>
    <w:rsid w:val="00392B99"/>
    <w:rsid w:val="00392F28"/>
    <w:rsid w:val="00393A0B"/>
    <w:rsid w:val="00394377"/>
    <w:rsid w:val="0039667F"/>
    <w:rsid w:val="00397C34"/>
    <w:rsid w:val="003A00F2"/>
    <w:rsid w:val="003A07FF"/>
    <w:rsid w:val="003A1DEE"/>
    <w:rsid w:val="003A5437"/>
    <w:rsid w:val="003A5F03"/>
    <w:rsid w:val="003A5F2F"/>
    <w:rsid w:val="003A7AFB"/>
    <w:rsid w:val="003A7E98"/>
    <w:rsid w:val="003A7FF4"/>
    <w:rsid w:val="003B0C2A"/>
    <w:rsid w:val="003B1155"/>
    <w:rsid w:val="003B1210"/>
    <w:rsid w:val="003B163F"/>
    <w:rsid w:val="003B17AB"/>
    <w:rsid w:val="003B1EA4"/>
    <w:rsid w:val="003B2066"/>
    <w:rsid w:val="003B2555"/>
    <w:rsid w:val="003B2923"/>
    <w:rsid w:val="003B2B19"/>
    <w:rsid w:val="003B2CCF"/>
    <w:rsid w:val="003B3735"/>
    <w:rsid w:val="003B3AC8"/>
    <w:rsid w:val="003B3CF9"/>
    <w:rsid w:val="003B5D23"/>
    <w:rsid w:val="003B66D2"/>
    <w:rsid w:val="003B7D28"/>
    <w:rsid w:val="003C150C"/>
    <w:rsid w:val="003C1DD1"/>
    <w:rsid w:val="003C3AC5"/>
    <w:rsid w:val="003C6161"/>
    <w:rsid w:val="003D279F"/>
    <w:rsid w:val="003D334D"/>
    <w:rsid w:val="003D3A8C"/>
    <w:rsid w:val="003D456D"/>
    <w:rsid w:val="003D4642"/>
    <w:rsid w:val="003D6FE1"/>
    <w:rsid w:val="003D7162"/>
    <w:rsid w:val="003D732B"/>
    <w:rsid w:val="003D77C6"/>
    <w:rsid w:val="003E06B4"/>
    <w:rsid w:val="003E08D7"/>
    <w:rsid w:val="003E14A8"/>
    <w:rsid w:val="003E27F1"/>
    <w:rsid w:val="003E396E"/>
    <w:rsid w:val="003E3F35"/>
    <w:rsid w:val="003E440A"/>
    <w:rsid w:val="003E4C7B"/>
    <w:rsid w:val="003E5333"/>
    <w:rsid w:val="003E5A62"/>
    <w:rsid w:val="003F22DD"/>
    <w:rsid w:val="003F35F6"/>
    <w:rsid w:val="003F47A1"/>
    <w:rsid w:val="003F4CEB"/>
    <w:rsid w:val="003F5208"/>
    <w:rsid w:val="003F5FD5"/>
    <w:rsid w:val="003F6C3A"/>
    <w:rsid w:val="003F7412"/>
    <w:rsid w:val="003F7F5A"/>
    <w:rsid w:val="004005F1"/>
    <w:rsid w:val="00400F35"/>
    <w:rsid w:val="0040211C"/>
    <w:rsid w:val="00402802"/>
    <w:rsid w:val="00403F10"/>
    <w:rsid w:val="0040456E"/>
    <w:rsid w:val="00404F00"/>
    <w:rsid w:val="00405BE8"/>
    <w:rsid w:val="00407F4F"/>
    <w:rsid w:val="0041152A"/>
    <w:rsid w:val="004116D0"/>
    <w:rsid w:val="00411DDF"/>
    <w:rsid w:val="00411ED7"/>
    <w:rsid w:val="0041234F"/>
    <w:rsid w:val="0041306F"/>
    <w:rsid w:val="00414615"/>
    <w:rsid w:val="00417B6F"/>
    <w:rsid w:val="00417FE7"/>
    <w:rsid w:val="00420CED"/>
    <w:rsid w:val="004210B6"/>
    <w:rsid w:val="0042149A"/>
    <w:rsid w:val="0042165A"/>
    <w:rsid w:val="0042206A"/>
    <w:rsid w:val="0042309C"/>
    <w:rsid w:val="00423359"/>
    <w:rsid w:val="00423D24"/>
    <w:rsid w:val="0042497C"/>
    <w:rsid w:val="00424E73"/>
    <w:rsid w:val="0042569C"/>
    <w:rsid w:val="00425FA7"/>
    <w:rsid w:val="0042646E"/>
    <w:rsid w:val="00426A54"/>
    <w:rsid w:val="00426B76"/>
    <w:rsid w:val="00427375"/>
    <w:rsid w:val="00430561"/>
    <w:rsid w:val="004308C3"/>
    <w:rsid w:val="0043313C"/>
    <w:rsid w:val="00434B74"/>
    <w:rsid w:val="0043532C"/>
    <w:rsid w:val="00436C77"/>
    <w:rsid w:val="00441E0D"/>
    <w:rsid w:val="00441F6C"/>
    <w:rsid w:val="0044387A"/>
    <w:rsid w:val="00445CCB"/>
    <w:rsid w:val="0044617B"/>
    <w:rsid w:val="00446BA2"/>
    <w:rsid w:val="00447831"/>
    <w:rsid w:val="00450179"/>
    <w:rsid w:val="00450AD4"/>
    <w:rsid w:val="004517BB"/>
    <w:rsid w:val="00451F4F"/>
    <w:rsid w:val="004536D0"/>
    <w:rsid w:val="0045394B"/>
    <w:rsid w:val="0045399A"/>
    <w:rsid w:val="00454F8D"/>
    <w:rsid w:val="00454FEA"/>
    <w:rsid w:val="00455800"/>
    <w:rsid w:val="00455D43"/>
    <w:rsid w:val="00457372"/>
    <w:rsid w:val="00462B57"/>
    <w:rsid w:val="00463DDC"/>
    <w:rsid w:val="00464B99"/>
    <w:rsid w:val="00464CDB"/>
    <w:rsid w:val="00464FEE"/>
    <w:rsid w:val="004655C7"/>
    <w:rsid w:val="0046773B"/>
    <w:rsid w:val="00470228"/>
    <w:rsid w:val="00471205"/>
    <w:rsid w:val="00471C23"/>
    <w:rsid w:val="00472F15"/>
    <w:rsid w:val="00474215"/>
    <w:rsid w:val="00474DAA"/>
    <w:rsid w:val="00475520"/>
    <w:rsid w:val="004756A2"/>
    <w:rsid w:val="00475736"/>
    <w:rsid w:val="00475BDD"/>
    <w:rsid w:val="00476901"/>
    <w:rsid w:val="00477735"/>
    <w:rsid w:val="00477B41"/>
    <w:rsid w:val="0048021B"/>
    <w:rsid w:val="00480EAD"/>
    <w:rsid w:val="00481904"/>
    <w:rsid w:val="0048378A"/>
    <w:rsid w:val="00483A44"/>
    <w:rsid w:val="00484AB8"/>
    <w:rsid w:val="00484F90"/>
    <w:rsid w:val="00485C14"/>
    <w:rsid w:val="00486B37"/>
    <w:rsid w:val="004910E6"/>
    <w:rsid w:val="0049131B"/>
    <w:rsid w:val="004922B1"/>
    <w:rsid w:val="0049270E"/>
    <w:rsid w:val="00493453"/>
    <w:rsid w:val="00493BD3"/>
    <w:rsid w:val="0049472E"/>
    <w:rsid w:val="00494747"/>
    <w:rsid w:val="0049503A"/>
    <w:rsid w:val="00495509"/>
    <w:rsid w:val="0049572C"/>
    <w:rsid w:val="00496ECD"/>
    <w:rsid w:val="004A059B"/>
    <w:rsid w:val="004A1368"/>
    <w:rsid w:val="004A1CCC"/>
    <w:rsid w:val="004A22D4"/>
    <w:rsid w:val="004A23D3"/>
    <w:rsid w:val="004A2E2D"/>
    <w:rsid w:val="004A4B91"/>
    <w:rsid w:val="004A500D"/>
    <w:rsid w:val="004A7197"/>
    <w:rsid w:val="004B0FF1"/>
    <w:rsid w:val="004B16F8"/>
    <w:rsid w:val="004B2D64"/>
    <w:rsid w:val="004B3205"/>
    <w:rsid w:val="004B498B"/>
    <w:rsid w:val="004B5FC8"/>
    <w:rsid w:val="004B614B"/>
    <w:rsid w:val="004B6306"/>
    <w:rsid w:val="004C17F5"/>
    <w:rsid w:val="004C1DA4"/>
    <w:rsid w:val="004C2958"/>
    <w:rsid w:val="004C3611"/>
    <w:rsid w:val="004C412C"/>
    <w:rsid w:val="004C570B"/>
    <w:rsid w:val="004C5A25"/>
    <w:rsid w:val="004C7B57"/>
    <w:rsid w:val="004D067D"/>
    <w:rsid w:val="004D22FD"/>
    <w:rsid w:val="004D2876"/>
    <w:rsid w:val="004D35BB"/>
    <w:rsid w:val="004D4377"/>
    <w:rsid w:val="004D4E34"/>
    <w:rsid w:val="004D5AF8"/>
    <w:rsid w:val="004D627D"/>
    <w:rsid w:val="004D6453"/>
    <w:rsid w:val="004D6D74"/>
    <w:rsid w:val="004D717E"/>
    <w:rsid w:val="004E00F6"/>
    <w:rsid w:val="004E09BB"/>
    <w:rsid w:val="004E0D0A"/>
    <w:rsid w:val="004E119F"/>
    <w:rsid w:val="004E1590"/>
    <w:rsid w:val="004E1E11"/>
    <w:rsid w:val="004E310E"/>
    <w:rsid w:val="004E3432"/>
    <w:rsid w:val="004E357D"/>
    <w:rsid w:val="004E38DF"/>
    <w:rsid w:val="004E3EBD"/>
    <w:rsid w:val="004E5887"/>
    <w:rsid w:val="004E6047"/>
    <w:rsid w:val="004E612B"/>
    <w:rsid w:val="004E7275"/>
    <w:rsid w:val="004F03A8"/>
    <w:rsid w:val="004F043A"/>
    <w:rsid w:val="004F1DD6"/>
    <w:rsid w:val="004F20D5"/>
    <w:rsid w:val="004F2361"/>
    <w:rsid w:val="004F2A1D"/>
    <w:rsid w:val="004F5E34"/>
    <w:rsid w:val="004F6F4F"/>
    <w:rsid w:val="004F7E2F"/>
    <w:rsid w:val="0050036A"/>
    <w:rsid w:val="00501F98"/>
    <w:rsid w:val="005025D9"/>
    <w:rsid w:val="00502974"/>
    <w:rsid w:val="00502FDC"/>
    <w:rsid w:val="00505036"/>
    <w:rsid w:val="00505F5D"/>
    <w:rsid w:val="00507DA9"/>
    <w:rsid w:val="00510487"/>
    <w:rsid w:val="00510760"/>
    <w:rsid w:val="00510859"/>
    <w:rsid w:val="00510979"/>
    <w:rsid w:val="00510A93"/>
    <w:rsid w:val="005130E7"/>
    <w:rsid w:val="0051417C"/>
    <w:rsid w:val="00514FA3"/>
    <w:rsid w:val="0051593F"/>
    <w:rsid w:val="00515F0E"/>
    <w:rsid w:val="00517502"/>
    <w:rsid w:val="00517EA0"/>
    <w:rsid w:val="00520472"/>
    <w:rsid w:val="00520515"/>
    <w:rsid w:val="0052376C"/>
    <w:rsid w:val="00523886"/>
    <w:rsid w:val="0052419B"/>
    <w:rsid w:val="00527265"/>
    <w:rsid w:val="005272D8"/>
    <w:rsid w:val="0053224A"/>
    <w:rsid w:val="0053372A"/>
    <w:rsid w:val="00535588"/>
    <w:rsid w:val="005359CD"/>
    <w:rsid w:val="0053600F"/>
    <w:rsid w:val="00536782"/>
    <w:rsid w:val="00536BCA"/>
    <w:rsid w:val="005373C1"/>
    <w:rsid w:val="00540A5A"/>
    <w:rsid w:val="00540BC2"/>
    <w:rsid w:val="0054117F"/>
    <w:rsid w:val="00544223"/>
    <w:rsid w:val="00544808"/>
    <w:rsid w:val="00544F29"/>
    <w:rsid w:val="005451CC"/>
    <w:rsid w:val="00547546"/>
    <w:rsid w:val="00547ED1"/>
    <w:rsid w:val="005501FE"/>
    <w:rsid w:val="0055079B"/>
    <w:rsid w:val="005519AC"/>
    <w:rsid w:val="005519D3"/>
    <w:rsid w:val="00551A17"/>
    <w:rsid w:val="00552375"/>
    <w:rsid w:val="00552BF9"/>
    <w:rsid w:val="00552CB6"/>
    <w:rsid w:val="0055396B"/>
    <w:rsid w:val="00554F3F"/>
    <w:rsid w:val="00555EB3"/>
    <w:rsid w:val="005564D9"/>
    <w:rsid w:val="00556898"/>
    <w:rsid w:val="00557DC4"/>
    <w:rsid w:val="0056025F"/>
    <w:rsid w:val="00560918"/>
    <w:rsid w:val="00560B6B"/>
    <w:rsid w:val="00561B5F"/>
    <w:rsid w:val="00562BE5"/>
    <w:rsid w:val="005632BB"/>
    <w:rsid w:val="00563B03"/>
    <w:rsid w:val="005644CD"/>
    <w:rsid w:val="0056475D"/>
    <w:rsid w:val="005649B0"/>
    <w:rsid w:val="00565177"/>
    <w:rsid w:val="00565643"/>
    <w:rsid w:val="00567A9A"/>
    <w:rsid w:val="00570060"/>
    <w:rsid w:val="00570820"/>
    <w:rsid w:val="005711E8"/>
    <w:rsid w:val="005722BC"/>
    <w:rsid w:val="00572F7F"/>
    <w:rsid w:val="005738FC"/>
    <w:rsid w:val="00573EC0"/>
    <w:rsid w:val="00574161"/>
    <w:rsid w:val="00575CBD"/>
    <w:rsid w:val="0057616D"/>
    <w:rsid w:val="0057705D"/>
    <w:rsid w:val="00577062"/>
    <w:rsid w:val="005776E7"/>
    <w:rsid w:val="005777DD"/>
    <w:rsid w:val="005807AD"/>
    <w:rsid w:val="0058189E"/>
    <w:rsid w:val="00582261"/>
    <w:rsid w:val="005827F4"/>
    <w:rsid w:val="005832C7"/>
    <w:rsid w:val="0058398C"/>
    <w:rsid w:val="00583EF2"/>
    <w:rsid w:val="00584585"/>
    <w:rsid w:val="005847CA"/>
    <w:rsid w:val="00584BF9"/>
    <w:rsid w:val="00584D08"/>
    <w:rsid w:val="005850EE"/>
    <w:rsid w:val="00586750"/>
    <w:rsid w:val="00587E48"/>
    <w:rsid w:val="00590A73"/>
    <w:rsid w:val="00590EC9"/>
    <w:rsid w:val="00591C64"/>
    <w:rsid w:val="0059205D"/>
    <w:rsid w:val="00592B61"/>
    <w:rsid w:val="0059431E"/>
    <w:rsid w:val="005950F9"/>
    <w:rsid w:val="00596B9D"/>
    <w:rsid w:val="00596E59"/>
    <w:rsid w:val="00597560"/>
    <w:rsid w:val="005A31C2"/>
    <w:rsid w:val="005A3402"/>
    <w:rsid w:val="005A513B"/>
    <w:rsid w:val="005A577F"/>
    <w:rsid w:val="005A5899"/>
    <w:rsid w:val="005A7DA7"/>
    <w:rsid w:val="005B01C1"/>
    <w:rsid w:val="005B062F"/>
    <w:rsid w:val="005B1673"/>
    <w:rsid w:val="005B2555"/>
    <w:rsid w:val="005B2D9D"/>
    <w:rsid w:val="005B3CE1"/>
    <w:rsid w:val="005B4BC1"/>
    <w:rsid w:val="005B4C96"/>
    <w:rsid w:val="005B5039"/>
    <w:rsid w:val="005B705F"/>
    <w:rsid w:val="005B747F"/>
    <w:rsid w:val="005C197D"/>
    <w:rsid w:val="005C352F"/>
    <w:rsid w:val="005C5D7E"/>
    <w:rsid w:val="005C65AE"/>
    <w:rsid w:val="005C6C2F"/>
    <w:rsid w:val="005C743C"/>
    <w:rsid w:val="005C7717"/>
    <w:rsid w:val="005D060D"/>
    <w:rsid w:val="005D0AED"/>
    <w:rsid w:val="005D0CF1"/>
    <w:rsid w:val="005D0D15"/>
    <w:rsid w:val="005D109F"/>
    <w:rsid w:val="005D1D2E"/>
    <w:rsid w:val="005D2055"/>
    <w:rsid w:val="005D229E"/>
    <w:rsid w:val="005D2ECC"/>
    <w:rsid w:val="005D30CD"/>
    <w:rsid w:val="005D33A4"/>
    <w:rsid w:val="005D3569"/>
    <w:rsid w:val="005D391B"/>
    <w:rsid w:val="005D3BF4"/>
    <w:rsid w:val="005D417E"/>
    <w:rsid w:val="005D4D1E"/>
    <w:rsid w:val="005D5069"/>
    <w:rsid w:val="005D5E06"/>
    <w:rsid w:val="005D676F"/>
    <w:rsid w:val="005E007D"/>
    <w:rsid w:val="005E07F8"/>
    <w:rsid w:val="005E0F07"/>
    <w:rsid w:val="005E122D"/>
    <w:rsid w:val="005E3D0A"/>
    <w:rsid w:val="005E4053"/>
    <w:rsid w:val="005E4637"/>
    <w:rsid w:val="005E4DFF"/>
    <w:rsid w:val="005E5226"/>
    <w:rsid w:val="005E66FD"/>
    <w:rsid w:val="005E6AB3"/>
    <w:rsid w:val="005E71CA"/>
    <w:rsid w:val="005E78C2"/>
    <w:rsid w:val="005E7E0F"/>
    <w:rsid w:val="005F0129"/>
    <w:rsid w:val="005F0862"/>
    <w:rsid w:val="005F0A1A"/>
    <w:rsid w:val="005F156E"/>
    <w:rsid w:val="005F1DCA"/>
    <w:rsid w:val="005F2398"/>
    <w:rsid w:val="005F35F6"/>
    <w:rsid w:val="005F46F6"/>
    <w:rsid w:val="005F4B72"/>
    <w:rsid w:val="005F69A8"/>
    <w:rsid w:val="005F6AA5"/>
    <w:rsid w:val="006007BE"/>
    <w:rsid w:val="00600DAD"/>
    <w:rsid w:val="006018E3"/>
    <w:rsid w:val="00601A2F"/>
    <w:rsid w:val="00601E1A"/>
    <w:rsid w:val="0060375D"/>
    <w:rsid w:val="00603AD8"/>
    <w:rsid w:val="006068A7"/>
    <w:rsid w:val="00607D62"/>
    <w:rsid w:val="00610343"/>
    <w:rsid w:val="006110EF"/>
    <w:rsid w:val="0061140C"/>
    <w:rsid w:val="006127D8"/>
    <w:rsid w:val="006129D2"/>
    <w:rsid w:val="00614165"/>
    <w:rsid w:val="0061459F"/>
    <w:rsid w:val="0061547F"/>
    <w:rsid w:val="0061556B"/>
    <w:rsid w:val="00615CB7"/>
    <w:rsid w:val="006163B2"/>
    <w:rsid w:val="006173BC"/>
    <w:rsid w:val="006175AB"/>
    <w:rsid w:val="006201C6"/>
    <w:rsid w:val="0062076A"/>
    <w:rsid w:val="00620D00"/>
    <w:rsid w:val="006214A7"/>
    <w:rsid w:val="00622465"/>
    <w:rsid w:val="0062398D"/>
    <w:rsid w:val="00623AFC"/>
    <w:rsid w:val="00623DA5"/>
    <w:rsid w:val="00624EB9"/>
    <w:rsid w:val="00625581"/>
    <w:rsid w:val="00625D7C"/>
    <w:rsid w:val="00630FD1"/>
    <w:rsid w:val="00631097"/>
    <w:rsid w:val="00632B4E"/>
    <w:rsid w:val="0063378C"/>
    <w:rsid w:val="0063395D"/>
    <w:rsid w:val="00633DEE"/>
    <w:rsid w:val="00634F78"/>
    <w:rsid w:val="0063630D"/>
    <w:rsid w:val="00636656"/>
    <w:rsid w:val="00636B0E"/>
    <w:rsid w:val="00636CF4"/>
    <w:rsid w:val="00636E59"/>
    <w:rsid w:val="00636F8E"/>
    <w:rsid w:val="006378F2"/>
    <w:rsid w:val="0063799A"/>
    <w:rsid w:val="00637C94"/>
    <w:rsid w:val="00637CB4"/>
    <w:rsid w:val="00640AEC"/>
    <w:rsid w:val="00640F6E"/>
    <w:rsid w:val="006420A2"/>
    <w:rsid w:val="006425E4"/>
    <w:rsid w:val="00642D9F"/>
    <w:rsid w:val="006433B3"/>
    <w:rsid w:val="00643EB0"/>
    <w:rsid w:val="00643ED7"/>
    <w:rsid w:val="006458DB"/>
    <w:rsid w:val="00645F2D"/>
    <w:rsid w:val="00646D4E"/>
    <w:rsid w:val="00647DDB"/>
    <w:rsid w:val="00650909"/>
    <w:rsid w:val="00651213"/>
    <w:rsid w:val="00651695"/>
    <w:rsid w:val="00651842"/>
    <w:rsid w:val="00651C64"/>
    <w:rsid w:val="00652B9C"/>
    <w:rsid w:val="00652DCD"/>
    <w:rsid w:val="00653ED6"/>
    <w:rsid w:val="00653F54"/>
    <w:rsid w:val="00654812"/>
    <w:rsid w:val="00655A7E"/>
    <w:rsid w:val="00655E6E"/>
    <w:rsid w:val="0065618E"/>
    <w:rsid w:val="00656E9F"/>
    <w:rsid w:val="00657D03"/>
    <w:rsid w:val="006600B5"/>
    <w:rsid w:val="00661EF3"/>
    <w:rsid w:val="00662CFE"/>
    <w:rsid w:val="00664497"/>
    <w:rsid w:val="00664BEC"/>
    <w:rsid w:val="00666650"/>
    <w:rsid w:val="006702A2"/>
    <w:rsid w:val="006704F7"/>
    <w:rsid w:val="00670B56"/>
    <w:rsid w:val="00672173"/>
    <w:rsid w:val="006738C1"/>
    <w:rsid w:val="00675C8E"/>
    <w:rsid w:val="006767C8"/>
    <w:rsid w:val="00677465"/>
    <w:rsid w:val="00680E58"/>
    <w:rsid w:val="0068147D"/>
    <w:rsid w:val="00683015"/>
    <w:rsid w:val="0068447E"/>
    <w:rsid w:val="00684767"/>
    <w:rsid w:val="00685EA0"/>
    <w:rsid w:val="00686488"/>
    <w:rsid w:val="00691C1C"/>
    <w:rsid w:val="00692128"/>
    <w:rsid w:val="00692598"/>
    <w:rsid w:val="00693276"/>
    <w:rsid w:val="00694719"/>
    <w:rsid w:val="00695EC4"/>
    <w:rsid w:val="00697148"/>
    <w:rsid w:val="00697387"/>
    <w:rsid w:val="006A0F86"/>
    <w:rsid w:val="006A1EEE"/>
    <w:rsid w:val="006A2086"/>
    <w:rsid w:val="006A2489"/>
    <w:rsid w:val="006A26BE"/>
    <w:rsid w:val="006A3E28"/>
    <w:rsid w:val="006A3F81"/>
    <w:rsid w:val="006A48FF"/>
    <w:rsid w:val="006A4C7C"/>
    <w:rsid w:val="006A4F28"/>
    <w:rsid w:val="006A5CB2"/>
    <w:rsid w:val="006A5E44"/>
    <w:rsid w:val="006A6C39"/>
    <w:rsid w:val="006A6D1B"/>
    <w:rsid w:val="006A6E78"/>
    <w:rsid w:val="006B0590"/>
    <w:rsid w:val="006B0BC9"/>
    <w:rsid w:val="006B0E4B"/>
    <w:rsid w:val="006B1066"/>
    <w:rsid w:val="006B18E8"/>
    <w:rsid w:val="006B2452"/>
    <w:rsid w:val="006B46A6"/>
    <w:rsid w:val="006B511D"/>
    <w:rsid w:val="006B78E7"/>
    <w:rsid w:val="006C0F27"/>
    <w:rsid w:val="006C1E91"/>
    <w:rsid w:val="006C24AF"/>
    <w:rsid w:val="006C299E"/>
    <w:rsid w:val="006C3063"/>
    <w:rsid w:val="006C638D"/>
    <w:rsid w:val="006C6CE7"/>
    <w:rsid w:val="006C7C97"/>
    <w:rsid w:val="006D03FD"/>
    <w:rsid w:val="006D06FD"/>
    <w:rsid w:val="006D07B7"/>
    <w:rsid w:val="006D1357"/>
    <w:rsid w:val="006D19DA"/>
    <w:rsid w:val="006D2E47"/>
    <w:rsid w:val="006D3858"/>
    <w:rsid w:val="006D41C9"/>
    <w:rsid w:val="006D43EF"/>
    <w:rsid w:val="006D4482"/>
    <w:rsid w:val="006D52AF"/>
    <w:rsid w:val="006D5C79"/>
    <w:rsid w:val="006D5E0C"/>
    <w:rsid w:val="006D6E85"/>
    <w:rsid w:val="006D7B0A"/>
    <w:rsid w:val="006D7DD9"/>
    <w:rsid w:val="006D7E7E"/>
    <w:rsid w:val="006E00A1"/>
    <w:rsid w:val="006E01A9"/>
    <w:rsid w:val="006E03A3"/>
    <w:rsid w:val="006E16BC"/>
    <w:rsid w:val="006E1DEA"/>
    <w:rsid w:val="006E44FE"/>
    <w:rsid w:val="006E5E5C"/>
    <w:rsid w:val="006E6191"/>
    <w:rsid w:val="006E6369"/>
    <w:rsid w:val="006E63D7"/>
    <w:rsid w:val="006E7413"/>
    <w:rsid w:val="006E7A72"/>
    <w:rsid w:val="006E7C64"/>
    <w:rsid w:val="006E7C70"/>
    <w:rsid w:val="006F2A7A"/>
    <w:rsid w:val="006F424D"/>
    <w:rsid w:val="006F4994"/>
    <w:rsid w:val="006F4D32"/>
    <w:rsid w:val="006F5B0C"/>
    <w:rsid w:val="006F61A0"/>
    <w:rsid w:val="006F6A0C"/>
    <w:rsid w:val="006F75DB"/>
    <w:rsid w:val="006F77DA"/>
    <w:rsid w:val="007001FD"/>
    <w:rsid w:val="00701EEA"/>
    <w:rsid w:val="007027E7"/>
    <w:rsid w:val="007030FE"/>
    <w:rsid w:val="00704320"/>
    <w:rsid w:val="00704AC1"/>
    <w:rsid w:val="00704F96"/>
    <w:rsid w:val="0070789D"/>
    <w:rsid w:val="00710E97"/>
    <w:rsid w:val="00711F43"/>
    <w:rsid w:val="00711FCC"/>
    <w:rsid w:val="00712194"/>
    <w:rsid w:val="00713385"/>
    <w:rsid w:val="00713AA6"/>
    <w:rsid w:val="00713CB8"/>
    <w:rsid w:val="00714632"/>
    <w:rsid w:val="007178C9"/>
    <w:rsid w:val="00720AFE"/>
    <w:rsid w:val="007210B7"/>
    <w:rsid w:val="00721E04"/>
    <w:rsid w:val="0072330B"/>
    <w:rsid w:val="00723AD5"/>
    <w:rsid w:val="007247A2"/>
    <w:rsid w:val="00724954"/>
    <w:rsid w:val="007249E2"/>
    <w:rsid w:val="0072514B"/>
    <w:rsid w:val="00725214"/>
    <w:rsid w:val="0073143F"/>
    <w:rsid w:val="00731D30"/>
    <w:rsid w:val="00732B7E"/>
    <w:rsid w:val="00732EFF"/>
    <w:rsid w:val="00733A18"/>
    <w:rsid w:val="007352AF"/>
    <w:rsid w:val="0073573A"/>
    <w:rsid w:val="007361A9"/>
    <w:rsid w:val="0073628D"/>
    <w:rsid w:val="007373A6"/>
    <w:rsid w:val="00737817"/>
    <w:rsid w:val="00737EE6"/>
    <w:rsid w:val="00740581"/>
    <w:rsid w:val="00740BDD"/>
    <w:rsid w:val="00741977"/>
    <w:rsid w:val="00742945"/>
    <w:rsid w:val="00742D97"/>
    <w:rsid w:val="00742E35"/>
    <w:rsid w:val="00743D27"/>
    <w:rsid w:val="00744A9F"/>
    <w:rsid w:val="00744FE7"/>
    <w:rsid w:val="00747A1B"/>
    <w:rsid w:val="007502DF"/>
    <w:rsid w:val="00750E28"/>
    <w:rsid w:val="007517CE"/>
    <w:rsid w:val="00752B9B"/>
    <w:rsid w:val="00753291"/>
    <w:rsid w:val="00753CDA"/>
    <w:rsid w:val="00755F80"/>
    <w:rsid w:val="00756241"/>
    <w:rsid w:val="007565ED"/>
    <w:rsid w:val="007569F6"/>
    <w:rsid w:val="00756DF2"/>
    <w:rsid w:val="00757363"/>
    <w:rsid w:val="0075758E"/>
    <w:rsid w:val="00757DDE"/>
    <w:rsid w:val="00761A8D"/>
    <w:rsid w:val="007620A6"/>
    <w:rsid w:val="00763AA6"/>
    <w:rsid w:val="007661C8"/>
    <w:rsid w:val="007664A1"/>
    <w:rsid w:val="00766C5D"/>
    <w:rsid w:val="007672C4"/>
    <w:rsid w:val="00767DDF"/>
    <w:rsid w:val="007705B5"/>
    <w:rsid w:val="0077067B"/>
    <w:rsid w:val="007706B8"/>
    <w:rsid w:val="007707B7"/>
    <w:rsid w:val="00771A00"/>
    <w:rsid w:val="00771B31"/>
    <w:rsid w:val="00774494"/>
    <w:rsid w:val="00774C5E"/>
    <w:rsid w:val="00774D2C"/>
    <w:rsid w:val="00774F66"/>
    <w:rsid w:val="00775B61"/>
    <w:rsid w:val="00781EF9"/>
    <w:rsid w:val="0078341D"/>
    <w:rsid w:val="00783504"/>
    <w:rsid w:val="007839B7"/>
    <w:rsid w:val="00783C44"/>
    <w:rsid w:val="007847EF"/>
    <w:rsid w:val="00784A29"/>
    <w:rsid w:val="007878C6"/>
    <w:rsid w:val="00787BFE"/>
    <w:rsid w:val="00787D31"/>
    <w:rsid w:val="00787FC1"/>
    <w:rsid w:val="00790E5B"/>
    <w:rsid w:val="00791862"/>
    <w:rsid w:val="0079324E"/>
    <w:rsid w:val="00793B98"/>
    <w:rsid w:val="00794A7D"/>
    <w:rsid w:val="00795517"/>
    <w:rsid w:val="0079683C"/>
    <w:rsid w:val="007974A4"/>
    <w:rsid w:val="007A033F"/>
    <w:rsid w:val="007A16D6"/>
    <w:rsid w:val="007A4B64"/>
    <w:rsid w:val="007A4FE7"/>
    <w:rsid w:val="007A7B4D"/>
    <w:rsid w:val="007B0974"/>
    <w:rsid w:val="007B0D58"/>
    <w:rsid w:val="007B172C"/>
    <w:rsid w:val="007B227B"/>
    <w:rsid w:val="007B275D"/>
    <w:rsid w:val="007B337E"/>
    <w:rsid w:val="007B51AB"/>
    <w:rsid w:val="007B53FB"/>
    <w:rsid w:val="007B55F4"/>
    <w:rsid w:val="007C0CB5"/>
    <w:rsid w:val="007C2365"/>
    <w:rsid w:val="007C45BA"/>
    <w:rsid w:val="007C614D"/>
    <w:rsid w:val="007C792B"/>
    <w:rsid w:val="007C7F74"/>
    <w:rsid w:val="007D0928"/>
    <w:rsid w:val="007D0A69"/>
    <w:rsid w:val="007D1482"/>
    <w:rsid w:val="007D1A8B"/>
    <w:rsid w:val="007D2736"/>
    <w:rsid w:val="007D2E85"/>
    <w:rsid w:val="007D39BC"/>
    <w:rsid w:val="007D4250"/>
    <w:rsid w:val="007D520B"/>
    <w:rsid w:val="007D558F"/>
    <w:rsid w:val="007D6329"/>
    <w:rsid w:val="007D6E3B"/>
    <w:rsid w:val="007D7653"/>
    <w:rsid w:val="007E1428"/>
    <w:rsid w:val="007E3229"/>
    <w:rsid w:val="007E38EE"/>
    <w:rsid w:val="007E4AAD"/>
    <w:rsid w:val="007E4BFC"/>
    <w:rsid w:val="007E5D9F"/>
    <w:rsid w:val="007E6755"/>
    <w:rsid w:val="007E67CE"/>
    <w:rsid w:val="007E686F"/>
    <w:rsid w:val="007E7A0F"/>
    <w:rsid w:val="007E7A2D"/>
    <w:rsid w:val="007F07B9"/>
    <w:rsid w:val="007F0A95"/>
    <w:rsid w:val="007F1420"/>
    <w:rsid w:val="007F17C2"/>
    <w:rsid w:val="007F18D2"/>
    <w:rsid w:val="007F1B33"/>
    <w:rsid w:val="007F22C2"/>
    <w:rsid w:val="007F2666"/>
    <w:rsid w:val="007F3283"/>
    <w:rsid w:val="007F4394"/>
    <w:rsid w:val="007F475E"/>
    <w:rsid w:val="007F4898"/>
    <w:rsid w:val="007F491A"/>
    <w:rsid w:val="007F57EC"/>
    <w:rsid w:val="007F5805"/>
    <w:rsid w:val="007F5BAE"/>
    <w:rsid w:val="007F7852"/>
    <w:rsid w:val="007F79E7"/>
    <w:rsid w:val="00800E8B"/>
    <w:rsid w:val="00801849"/>
    <w:rsid w:val="008021A4"/>
    <w:rsid w:val="008031DB"/>
    <w:rsid w:val="00803747"/>
    <w:rsid w:val="00803991"/>
    <w:rsid w:val="00803E4D"/>
    <w:rsid w:val="008040AC"/>
    <w:rsid w:val="00804F50"/>
    <w:rsid w:val="0080546B"/>
    <w:rsid w:val="00806942"/>
    <w:rsid w:val="00810713"/>
    <w:rsid w:val="008114A1"/>
    <w:rsid w:val="00811C28"/>
    <w:rsid w:val="00816F93"/>
    <w:rsid w:val="008207A3"/>
    <w:rsid w:val="00820AB2"/>
    <w:rsid w:val="00823A1D"/>
    <w:rsid w:val="00823F0D"/>
    <w:rsid w:val="00825335"/>
    <w:rsid w:val="008256C0"/>
    <w:rsid w:val="0082792C"/>
    <w:rsid w:val="00827AB5"/>
    <w:rsid w:val="00830559"/>
    <w:rsid w:val="00830694"/>
    <w:rsid w:val="00830B55"/>
    <w:rsid w:val="00830FF2"/>
    <w:rsid w:val="0083212E"/>
    <w:rsid w:val="0083397C"/>
    <w:rsid w:val="00833CA7"/>
    <w:rsid w:val="00835772"/>
    <w:rsid w:val="00836305"/>
    <w:rsid w:val="008365D8"/>
    <w:rsid w:val="0084155F"/>
    <w:rsid w:val="008415A9"/>
    <w:rsid w:val="00841C27"/>
    <w:rsid w:val="00842D28"/>
    <w:rsid w:val="00842EDC"/>
    <w:rsid w:val="00843475"/>
    <w:rsid w:val="008439BB"/>
    <w:rsid w:val="00843F54"/>
    <w:rsid w:val="00844D22"/>
    <w:rsid w:val="00846144"/>
    <w:rsid w:val="008500F6"/>
    <w:rsid w:val="00850361"/>
    <w:rsid w:val="00851137"/>
    <w:rsid w:val="008519B3"/>
    <w:rsid w:val="00851C9B"/>
    <w:rsid w:val="0085228B"/>
    <w:rsid w:val="008529F8"/>
    <w:rsid w:val="008532E9"/>
    <w:rsid w:val="008542B1"/>
    <w:rsid w:val="00855558"/>
    <w:rsid w:val="00856542"/>
    <w:rsid w:val="008576AD"/>
    <w:rsid w:val="00860253"/>
    <w:rsid w:val="00860FE8"/>
    <w:rsid w:val="008619F8"/>
    <w:rsid w:val="00861BFA"/>
    <w:rsid w:val="00862B43"/>
    <w:rsid w:val="00864213"/>
    <w:rsid w:val="00864B22"/>
    <w:rsid w:val="00865268"/>
    <w:rsid w:val="00866063"/>
    <w:rsid w:val="008678A4"/>
    <w:rsid w:val="00867F53"/>
    <w:rsid w:val="00870543"/>
    <w:rsid w:val="008707D0"/>
    <w:rsid w:val="00870C88"/>
    <w:rsid w:val="0087305B"/>
    <w:rsid w:val="008732F5"/>
    <w:rsid w:val="00873416"/>
    <w:rsid w:val="00873A42"/>
    <w:rsid w:val="008752BD"/>
    <w:rsid w:val="00875732"/>
    <w:rsid w:val="00875737"/>
    <w:rsid w:val="00875812"/>
    <w:rsid w:val="00875DC5"/>
    <w:rsid w:val="00875E25"/>
    <w:rsid w:val="00876374"/>
    <w:rsid w:val="008767EA"/>
    <w:rsid w:val="008776C0"/>
    <w:rsid w:val="00877CAA"/>
    <w:rsid w:val="00877E62"/>
    <w:rsid w:val="008803F9"/>
    <w:rsid w:val="0088096C"/>
    <w:rsid w:val="0088217B"/>
    <w:rsid w:val="00883315"/>
    <w:rsid w:val="00883388"/>
    <w:rsid w:val="00883A28"/>
    <w:rsid w:val="00883C30"/>
    <w:rsid w:val="008847A5"/>
    <w:rsid w:val="00885083"/>
    <w:rsid w:val="00885D7D"/>
    <w:rsid w:val="00886523"/>
    <w:rsid w:val="00886B07"/>
    <w:rsid w:val="00890A3A"/>
    <w:rsid w:val="008919FB"/>
    <w:rsid w:val="00891D8F"/>
    <w:rsid w:val="00891F5F"/>
    <w:rsid w:val="00892960"/>
    <w:rsid w:val="00893EDB"/>
    <w:rsid w:val="0089435B"/>
    <w:rsid w:val="00894BC4"/>
    <w:rsid w:val="008966CF"/>
    <w:rsid w:val="008972EB"/>
    <w:rsid w:val="00897696"/>
    <w:rsid w:val="008A0B79"/>
    <w:rsid w:val="008A2359"/>
    <w:rsid w:val="008A2568"/>
    <w:rsid w:val="008A2751"/>
    <w:rsid w:val="008A279A"/>
    <w:rsid w:val="008A318A"/>
    <w:rsid w:val="008A3CB5"/>
    <w:rsid w:val="008A57C0"/>
    <w:rsid w:val="008A6CD1"/>
    <w:rsid w:val="008A6FEC"/>
    <w:rsid w:val="008A76E0"/>
    <w:rsid w:val="008B0A9C"/>
    <w:rsid w:val="008B0C80"/>
    <w:rsid w:val="008B0EFF"/>
    <w:rsid w:val="008B18AD"/>
    <w:rsid w:val="008B1AC0"/>
    <w:rsid w:val="008B1D47"/>
    <w:rsid w:val="008B2976"/>
    <w:rsid w:val="008B3AAD"/>
    <w:rsid w:val="008B7BBB"/>
    <w:rsid w:val="008C2D0E"/>
    <w:rsid w:val="008C318E"/>
    <w:rsid w:val="008C31EC"/>
    <w:rsid w:val="008C3601"/>
    <w:rsid w:val="008C3731"/>
    <w:rsid w:val="008C42F7"/>
    <w:rsid w:val="008C5B24"/>
    <w:rsid w:val="008C73D4"/>
    <w:rsid w:val="008D0004"/>
    <w:rsid w:val="008D1B54"/>
    <w:rsid w:val="008D1B94"/>
    <w:rsid w:val="008D2346"/>
    <w:rsid w:val="008D5C04"/>
    <w:rsid w:val="008D68FF"/>
    <w:rsid w:val="008D743A"/>
    <w:rsid w:val="008E0008"/>
    <w:rsid w:val="008E1430"/>
    <w:rsid w:val="008E2DBA"/>
    <w:rsid w:val="008E30CF"/>
    <w:rsid w:val="008E3BB8"/>
    <w:rsid w:val="008E4B93"/>
    <w:rsid w:val="008E6734"/>
    <w:rsid w:val="008E67DE"/>
    <w:rsid w:val="008F0513"/>
    <w:rsid w:val="008F1E37"/>
    <w:rsid w:val="008F217D"/>
    <w:rsid w:val="008F353A"/>
    <w:rsid w:val="008F3E5D"/>
    <w:rsid w:val="008F45C0"/>
    <w:rsid w:val="008F621B"/>
    <w:rsid w:val="008F675C"/>
    <w:rsid w:val="008F6760"/>
    <w:rsid w:val="008F72E4"/>
    <w:rsid w:val="008F7683"/>
    <w:rsid w:val="00900517"/>
    <w:rsid w:val="00901F51"/>
    <w:rsid w:val="0090223E"/>
    <w:rsid w:val="009026B1"/>
    <w:rsid w:val="00902B51"/>
    <w:rsid w:val="009037CC"/>
    <w:rsid w:val="00905AED"/>
    <w:rsid w:val="00906540"/>
    <w:rsid w:val="00906810"/>
    <w:rsid w:val="009072D3"/>
    <w:rsid w:val="00907938"/>
    <w:rsid w:val="00907FDD"/>
    <w:rsid w:val="00910661"/>
    <w:rsid w:val="00910CDE"/>
    <w:rsid w:val="00911B51"/>
    <w:rsid w:val="00912A83"/>
    <w:rsid w:val="00912FF5"/>
    <w:rsid w:val="009138D7"/>
    <w:rsid w:val="009141D0"/>
    <w:rsid w:val="00914E30"/>
    <w:rsid w:val="009155BB"/>
    <w:rsid w:val="00915E54"/>
    <w:rsid w:val="00916B99"/>
    <w:rsid w:val="009179B4"/>
    <w:rsid w:val="0092212C"/>
    <w:rsid w:val="00923004"/>
    <w:rsid w:val="009233E7"/>
    <w:rsid w:val="0092356D"/>
    <w:rsid w:val="00924E33"/>
    <w:rsid w:val="009258B5"/>
    <w:rsid w:val="00925F8D"/>
    <w:rsid w:val="00926118"/>
    <w:rsid w:val="0092718A"/>
    <w:rsid w:val="009278D2"/>
    <w:rsid w:val="0093132F"/>
    <w:rsid w:val="00931F33"/>
    <w:rsid w:val="00932E2B"/>
    <w:rsid w:val="00932EC9"/>
    <w:rsid w:val="00933325"/>
    <w:rsid w:val="00933872"/>
    <w:rsid w:val="00933BBF"/>
    <w:rsid w:val="00933C24"/>
    <w:rsid w:val="00934285"/>
    <w:rsid w:val="009364DD"/>
    <w:rsid w:val="0093750C"/>
    <w:rsid w:val="009376CE"/>
    <w:rsid w:val="00937B90"/>
    <w:rsid w:val="00937E9D"/>
    <w:rsid w:val="00940377"/>
    <w:rsid w:val="00940AEC"/>
    <w:rsid w:val="00941D5B"/>
    <w:rsid w:val="00942639"/>
    <w:rsid w:val="0094318B"/>
    <w:rsid w:val="0094319D"/>
    <w:rsid w:val="00943491"/>
    <w:rsid w:val="00943B39"/>
    <w:rsid w:val="00944A7F"/>
    <w:rsid w:val="00945842"/>
    <w:rsid w:val="00945E42"/>
    <w:rsid w:val="00946626"/>
    <w:rsid w:val="009467BC"/>
    <w:rsid w:val="00947AAB"/>
    <w:rsid w:val="00947D6D"/>
    <w:rsid w:val="00947EB1"/>
    <w:rsid w:val="00950F28"/>
    <w:rsid w:val="009522E7"/>
    <w:rsid w:val="00952A62"/>
    <w:rsid w:val="009537C2"/>
    <w:rsid w:val="009544DC"/>
    <w:rsid w:val="00955104"/>
    <w:rsid w:val="0095612F"/>
    <w:rsid w:val="0095784E"/>
    <w:rsid w:val="00961772"/>
    <w:rsid w:val="0096202A"/>
    <w:rsid w:val="0096314A"/>
    <w:rsid w:val="009645A7"/>
    <w:rsid w:val="0096525F"/>
    <w:rsid w:val="0096650E"/>
    <w:rsid w:val="0096676E"/>
    <w:rsid w:val="00970452"/>
    <w:rsid w:val="0097151B"/>
    <w:rsid w:val="00971EF3"/>
    <w:rsid w:val="009722AA"/>
    <w:rsid w:val="00972359"/>
    <w:rsid w:val="009727DD"/>
    <w:rsid w:val="00973349"/>
    <w:rsid w:val="009747EA"/>
    <w:rsid w:val="00974C16"/>
    <w:rsid w:val="0097575C"/>
    <w:rsid w:val="00976CDE"/>
    <w:rsid w:val="00977682"/>
    <w:rsid w:val="009777DF"/>
    <w:rsid w:val="009805A0"/>
    <w:rsid w:val="009819A3"/>
    <w:rsid w:val="00981D66"/>
    <w:rsid w:val="00982948"/>
    <w:rsid w:val="00982D41"/>
    <w:rsid w:val="00982D7E"/>
    <w:rsid w:val="0098346F"/>
    <w:rsid w:val="00983561"/>
    <w:rsid w:val="00983B02"/>
    <w:rsid w:val="00983E37"/>
    <w:rsid w:val="00983FAF"/>
    <w:rsid w:val="00984507"/>
    <w:rsid w:val="00984DF7"/>
    <w:rsid w:val="00986D72"/>
    <w:rsid w:val="0098729A"/>
    <w:rsid w:val="00987C2C"/>
    <w:rsid w:val="00991045"/>
    <w:rsid w:val="0099227E"/>
    <w:rsid w:val="00994192"/>
    <w:rsid w:val="0099576D"/>
    <w:rsid w:val="00995C35"/>
    <w:rsid w:val="00996361"/>
    <w:rsid w:val="00996575"/>
    <w:rsid w:val="00997415"/>
    <w:rsid w:val="009A0426"/>
    <w:rsid w:val="009A1272"/>
    <w:rsid w:val="009A1B04"/>
    <w:rsid w:val="009A20D8"/>
    <w:rsid w:val="009A2273"/>
    <w:rsid w:val="009A3FEA"/>
    <w:rsid w:val="009A44FD"/>
    <w:rsid w:val="009A56CC"/>
    <w:rsid w:val="009A6013"/>
    <w:rsid w:val="009A6F32"/>
    <w:rsid w:val="009A7028"/>
    <w:rsid w:val="009A71DC"/>
    <w:rsid w:val="009A7455"/>
    <w:rsid w:val="009A7634"/>
    <w:rsid w:val="009B00CC"/>
    <w:rsid w:val="009B0599"/>
    <w:rsid w:val="009B1461"/>
    <w:rsid w:val="009B2B88"/>
    <w:rsid w:val="009B2E45"/>
    <w:rsid w:val="009B3799"/>
    <w:rsid w:val="009B4DD7"/>
    <w:rsid w:val="009B4EA1"/>
    <w:rsid w:val="009B53E8"/>
    <w:rsid w:val="009B627F"/>
    <w:rsid w:val="009B7869"/>
    <w:rsid w:val="009B7A58"/>
    <w:rsid w:val="009B7BE0"/>
    <w:rsid w:val="009C1574"/>
    <w:rsid w:val="009C4162"/>
    <w:rsid w:val="009C4230"/>
    <w:rsid w:val="009C53D4"/>
    <w:rsid w:val="009C5893"/>
    <w:rsid w:val="009C637F"/>
    <w:rsid w:val="009C77A6"/>
    <w:rsid w:val="009C7E7D"/>
    <w:rsid w:val="009D0030"/>
    <w:rsid w:val="009D074E"/>
    <w:rsid w:val="009D0881"/>
    <w:rsid w:val="009D182D"/>
    <w:rsid w:val="009D272B"/>
    <w:rsid w:val="009D2D80"/>
    <w:rsid w:val="009D2FA7"/>
    <w:rsid w:val="009D3896"/>
    <w:rsid w:val="009D394F"/>
    <w:rsid w:val="009D3CB1"/>
    <w:rsid w:val="009D579F"/>
    <w:rsid w:val="009D5872"/>
    <w:rsid w:val="009D5B20"/>
    <w:rsid w:val="009D5B62"/>
    <w:rsid w:val="009D62DB"/>
    <w:rsid w:val="009E0CC3"/>
    <w:rsid w:val="009E166C"/>
    <w:rsid w:val="009E3526"/>
    <w:rsid w:val="009E3F85"/>
    <w:rsid w:val="009E3F96"/>
    <w:rsid w:val="009E4909"/>
    <w:rsid w:val="009E5B84"/>
    <w:rsid w:val="009E5C03"/>
    <w:rsid w:val="009E74EB"/>
    <w:rsid w:val="009F040F"/>
    <w:rsid w:val="009F0780"/>
    <w:rsid w:val="009F177D"/>
    <w:rsid w:val="009F2163"/>
    <w:rsid w:val="009F22B5"/>
    <w:rsid w:val="009F31E2"/>
    <w:rsid w:val="009F36D5"/>
    <w:rsid w:val="009F4ACF"/>
    <w:rsid w:val="009F5BE9"/>
    <w:rsid w:val="009F643F"/>
    <w:rsid w:val="009F6878"/>
    <w:rsid w:val="009F74FF"/>
    <w:rsid w:val="00A000F5"/>
    <w:rsid w:val="00A00ED3"/>
    <w:rsid w:val="00A01C60"/>
    <w:rsid w:val="00A02C90"/>
    <w:rsid w:val="00A0480C"/>
    <w:rsid w:val="00A04CFD"/>
    <w:rsid w:val="00A04FD0"/>
    <w:rsid w:val="00A05819"/>
    <w:rsid w:val="00A07551"/>
    <w:rsid w:val="00A075A3"/>
    <w:rsid w:val="00A115AE"/>
    <w:rsid w:val="00A11DF5"/>
    <w:rsid w:val="00A12B78"/>
    <w:rsid w:val="00A13144"/>
    <w:rsid w:val="00A132F6"/>
    <w:rsid w:val="00A142EA"/>
    <w:rsid w:val="00A143CA"/>
    <w:rsid w:val="00A15DE9"/>
    <w:rsid w:val="00A16525"/>
    <w:rsid w:val="00A176AC"/>
    <w:rsid w:val="00A17B65"/>
    <w:rsid w:val="00A20335"/>
    <w:rsid w:val="00A217DE"/>
    <w:rsid w:val="00A22C89"/>
    <w:rsid w:val="00A23EF7"/>
    <w:rsid w:val="00A24279"/>
    <w:rsid w:val="00A25537"/>
    <w:rsid w:val="00A260EE"/>
    <w:rsid w:val="00A268F4"/>
    <w:rsid w:val="00A27EE2"/>
    <w:rsid w:val="00A309F6"/>
    <w:rsid w:val="00A30FB7"/>
    <w:rsid w:val="00A3346E"/>
    <w:rsid w:val="00A34BA6"/>
    <w:rsid w:val="00A35423"/>
    <w:rsid w:val="00A35607"/>
    <w:rsid w:val="00A358A4"/>
    <w:rsid w:val="00A37623"/>
    <w:rsid w:val="00A3792D"/>
    <w:rsid w:val="00A4031A"/>
    <w:rsid w:val="00A4211B"/>
    <w:rsid w:val="00A42685"/>
    <w:rsid w:val="00A42D3F"/>
    <w:rsid w:val="00A44028"/>
    <w:rsid w:val="00A44328"/>
    <w:rsid w:val="00A444B5"/>
    <w:rsid w:val="00A44871"/>
    <w:rsid w:val="00A45144"/>
    <w:rsid w:val="00A45568"/>
    <w:rsid w:val="00A50B55"/>
    <w:rsid w:val="00A53546"/>
    <w:rsid w:val="00A54495"/>
    <w:rsid w:val="00A5494F"/>
    <w:rsid w:val="00A54A85"/>
    <w:rsid w:val="00A54D4D"/>
    <w:rsid w:val="00A54FD1"/>
    <w:rsid w:val="00A550BD"/>
    <w:rsid w:val="00A5641D"/>
    <w:rsid w:val="00A56779"/>
    <w:rsid w:val="00A5684C"/>
    <w:rsid w:val="00A56BE1"/>
    <w:rsid w:val="00A57355"/>
    <w:rsid w:val="00A60267"/>
    <w:rsid w:val="00A604EB"/>
    <w:rsid w:val="00A61226"/>
    <w:rsid w:val="00A6165F"/>
    <w:rsid w:val="00A61C83"/>
    <w:rsid w:val="00A61FC7"/>
    <w:rsid w:val="00A62157"/>
    <w:rsid w:val="00A62A00"/>
    <w:rsid w:val="00A62E72"/>
    <w:rsid w:val="00A64254"/>
    <w:rsid w:val="00A65368"/>
    <w:rsid w:val="00A65C1A"/>
    <w:rsid w:val="00A65E3B"/>
    <w:rsid w:val="00A66C67"/>
    <w:rsid w:val="00A70D03"/>
    <w:rsid w:val="00A70DDC"/>
    <w:rsid w:val="00A70ED8"/>
    <w:rsid w:val="00A71CC4"/>
    <w:rsid w:val="00A736A5"/>
    <w:rsid w:val="00A73D21"/>
    <w:rsid w:val="00A7414B"/>
    <w:rsid w:val="00A74573"/>
    <w:rsid w:val="00A746A7"/>
    <w:rsid w:val="00A75A78"/>
    <w:rsid w:val="00A769AF"/>
    <w:rsid w:val="00A77CC7"/>
    <w:rsid w:val="00A81369"/>
    <w:rsid w:val="00A8407C"/>
    <w:rsid w:val="00A8414D"/>
    <w:rsid w:val="00A84E04"/>
    <w:rsid w:val="00A8519E"/>
    <w:rsid w:val="00A86662"/>
    <w:rsid w:val="00A86CCC"/>
    <w:rsid w:val="00A8742A"/>
    <w:rsid w:val="00A87739"/>
    <w:rsid w:val="00A90ABC"/>
    <w:rsid w:val="00A90CEA"/>
    <w:rsid w:val="00A92F32"/>
    <w:rsid w:val="00A93222"/>
    <w:rsid w:val="00A93B01"/>
    <w:rsid w:val="00A93B92"/>
    <w:rsid w:val="00A93BE9"/>
    <w:rsid w:val="00A9425E"/>
    <w:rsid w:val="00A94FC5"/>
    <w:rsid w:val="00A95683"/>
    <w:rsid w:val="00A973DD"/>
    <w:rsid w:val="00A975D5"/>
    <w:rsid w:val="00A976DB"/>
    <w:rsid w:val="00AA1C4E"/>
    <w:rsid w:val="00AA21F2"/>
    <w:rsid w:val="00AA2385"/>
    <w:rsid w:val="00AA2629"/>
    <w:rsid w:val="00AA3426"/>
    <w:rsid w:val="00AA4CBC"/>
    <w:rsid w:val="00AA4F8A"/>
    <w:rsid w:val="00AA52C4"/>
    <w:rsid w:val="00AA5332"/>
    <w:rsid w:val="00AA5F1D"/>
    <w:rsid w:val="00AA7152"/>
    <w:rsid w:val="00AB28C4"/>
    <w:rsid w:val="00AB2D5A"/>
    <w:rsid w:val="00AB3676"/>
    <w:rsid w:val="00AB3E34"/>
    <w:rsid w:val="00AB3FA5"/>
    <w:rsid w:val="00AB4C49"/>
    <w:rsid w:val="00AB5779"/>
    <w:rsid w:val="00AB5A69"/>
    <w:rsid w:val="00AB5C4B"/>
    <w:rsid w:val="00AC0516"/>
    <w:rsid w:val="00AC06E9"/>
    <w:rsid w:val="00AC3C1D"/>
    <w:rsid w:val="00AC3E01"/>
    <w:rsid w:val="00AC42AA"/>
    <w:rsid w:val="00AC56BC"/>
    <w:rsid w:val="00AC5781"/>
    <w:rsid w:val="00AC5B6C"/>
    <w:rsid w:val="00AC7D8C"/>
    <w:rsid w:val="00AD12F9"/>
    <w:rsid w:val="00AD486E"/>
    <w:rsid w:val="00AD6438"/>
    <w:rsid w:val="00AD661B"/>
    <w:rsid w:val="00AD671A"/>
    <w:rsid w:val="00AD6DCF"/>
    <w:rsid w:val="00AD731D"/>
    <w:rsid w:val="00AD7C3A"/>
    <w:rsid w:val="00AE03CA"/>
    <w:rsid w:val="00AE124B"/>
    <w:rsid w:val="00AE16C0"/>
    <w:rsid w:val="00AE1F67"/>
    <w:rsid w:val="00AE34D6"/>
    <w:rsid w:val="00AE3B2F"/>
    <w:rsid w:val="00AE5B1A"/>
    <w:rsid w:val="00AE5E1C"/>
    <w:rsid w:val="00AE6D6B"/>
    <w:rsid w:val="00AE6F73"/>
    <w:rsid w:val="00AE7B9E"/>
    <w:rsid w:val="00AF02FC"/>
    <w:rsid w:val="00AF0977"/>
    <w:rsid w:val="00AF0C2E"/>
    <w:rsid w:val="00AF15D2"/>
    <w:rsid w:val="00AF1BCA"/>
    <w:rsid w:val="00AF2241"/>
    <w:rsid w:val="00AF22A6"/>
    <w:rsid w:val="00AF27DB"/>
    <w:rsid w:val="00AF2BE0"/>
    <w:rsid w:val="00AF375C"/>
    <w:rsid w:val="00AF3D22"/>
    <w:rsid w:val="00AF427D"/>
    <w:rsid w:val="00AF5D24"/>
    <w:rsid w:val="00AF61B7"/>
    <w:rsid w:val="00AF63E3"/>
    <w:rsid w:val="00AF6906"/>
    <w:rsid w:val="00AF7DA5"/>
    <w:rsid w:val="00B00B55"/>
    <w:rsid w:val="00B021AE"/>
    <w:rsid w:val="00B02523"/>
    <w:rsid w:val="00B0297B"/>
    <w:rsid w:val="00B02BB3"/>
    <w:rsid w:val="00B03E10"/>
    <w:rsid w:val="00B04BFE"/>
    <w:rsid w:val="00B06258"/>
    <w:rsid w:val="00B069CC"/>
    <w:rsid w:val="00B06FFC"/>
    <w:rsid w:val="00B11793"/>
    <w:rsid w:val="00B12301"/>
    <w:rsid w:val="00B12DC1"/>
    <w:rsid w:val="00B12DF7"/>
    <w:rsid w:val="00B13F09"/>
    <w:rsid w:val="00B144F5"/>
    <w:rsid w:val="00B14907"/>
    <w:rsid w:val="00B1506E"/>
    <w:rsid w:val="00B15350"/>
    <w:rsid w:val="00B155DC"/>
    <w:rsid w:val="00B16F34"/>
    <w:rsid w:val="00B175AB"/>
    <w:rsid w:val="00B209D5"/>
    <w:rsid w:val="00B2113B"/>
    <w:rsid w:val="00B21C8D"/>
    <w:rsid w:val="00B21E0B"/>
    <w:rsid w:val="00B21E5D"/>
    <w:rsid w:val="00B23211"/>
    <w:rsid w:val="00B23D44"/>
    <w:rsid w:val="00B251FA"/>
    <w:rsid w:val="00B25C89"/>
    <w:rsid w:val="00B3040D"/>
    <w:rsid w:val="00B31336"/>
    <w:rsid w:val="00B3143F"/>
    <w:rsid w:val="00B31729"/>
    <w:rsid w:val="00B32626"/>
    <w:rsid w:val="00B32A66"/>
    <w:rsid w:val="00B34746"/>
    <w:rsid w:val="00B349BE"/>
    <w:rsid w:val="00B34BB7"/>
    <w:rsid w:val="00B34BF5"/>
    <w:rsid w:val="00B34DC4"/>
    <w:rsid w:val="00B34EFC"/>
    <w:rsid w:val="00B3576E"/>
    <w:rsid w:val="00B362C2"/>
    <w:rsid w:val="00B43105"/>
    <w:rsid w:val="00B45330"/>
    <w:rsid w:val="00B45DCB"/>
    <w:rsid w:val="00B464BE"/>
    <w:rsid w:val="00B4753E"/>
    <w:rsid w:val="00B47CB6"/>
    <w:rsid w:val="00B501FB"/>
    <w:rsid w:val="00B51B13"/>
    <w:rsid w:val="00B53DB8"/>
    <w:rsid w:val="00B5408E"/>
    <w:rsid w:val="00B54926"/>
    <w:rsid w:val="00B54B4F"/>
    <w:rsid w:val="00B5551F"/>
    <w:rsid w:val="00B55B73"/>
    <w:rsid w:val="00B56304"/>
    <w:rsid w:val="00B56336"/>
    <w:rsid w:val="00B56DEF"/>
    <w:rsid w:val="00B5796A"/>
    <w:rsid w:val="00B609B2"/>
    <w:rsid w:val="00B611B1"/>
    <w:rsid w:val="00B6235B"/>
    <w:rsid w:val="00B6448D"/>
    <w:rsid w:val="00B65D81"/>
    <w:rsid w:val="00B6724A"/>
    <w:rsid w:val="00B708FE"/>
    <w:rsid w:val="00B71FDD"/>
    <w:rsid w:val="00B72776"/>
    <w:rsid w:val="00B72F89"/>
    <w:rsid w:val="00B73442"/>
    <w:rsid w:val="00B73BB9"/>
    <w:rsid w:val="00B73C27"/>
    <w:rsid w:val="00B73D09"/>
    <w:rsid w:val="00B7607A"/>
    <w:rsid w:val="00B76229"/>
    <w:rsid w:val="00B76A4E"/>
    <w:rsid w:val="00B76F69"/>
    <w:rsid w:val="00B77762"/>
    <w:rsid w:val="00B817D3"/>
    <w:rsid w:val="00B8387C"/>
    <w:rsid w:val="00B84F0F"/>
    <w:rsid w:val="00B84F5E"/>
    <w:rsid w:val="00B8544E"/>
    <w:rsid w:val="00B8671D"/>
    <w:rsid w:val="00B87616"/>
    <w:rsid w:val="00B900D7"/>
    <w:rsid w:val="00B9098D"/>
    <w:rsid w:val="00B90FF7"/>
    <w:rsid w:val="00B924A1"/>
    <w:rsid w:val="00B936A7"/>
    <w:rsid w:val="00B93732"/>
    <w:rsid w:val="00B9506D"/>
    <w:rsid w:val="00B9575D"/>
    <w:rsid w:val="00B958DC"/>
    <w:rsid w:val="00B960C8"/>
    <w:rsid w:val="00B9620B"/>
    <w:rsid w:val="00B9623C"/>
    <w:rsid w:val="00B978B9"/>
    <w:rsid w:val="00B9792A"/>
    <w:rsid w:val="00BA009D"/>
    <w:rsid w:val="00BA08B9"/>
    <w:rsid w:val="00BA0F16"/>
    <w:rsid w:val="00BA188E"/>
    <w:rsid w:val="00BA4982"/>
    <w:rsid w:val="00BA5269"/>
    <w:rsid w:val="00BA581C"/>
    <w:rsid w:val="00BA6F0D"/>
    <w:rsid w:val="00BB0528"/>
    <w:rsid w:val="00BB09C8"/>
    <w:rsid w:val="00BB0A5B"/>
    <w:rsid w:val="00BB0C5F"/>
    <w:rsid w:val="00BB12EB"/>
    <w:rsid w:val="00BB3410"/>
    <w:rsid w:val="00BB35D9"/>
    <w:rsid w:val="00BB4302"/>
    <w:rsid w:val="00BB45F9"/>
    <w:rsid w:val="00BB5617"/>
    <w:rsid w:val="00BB6271"/>
    <w:rsid w:val="00BB736C"/>
    <w:rsid w:val="00BC0368"/>
    <w:rsid w:val="00BC03B3"/>
    <w:rsid w:val="00BC0BF7"/>
    <w:rsid w:val="00BC16B1"/>
    <w:rsid w:val="00BC1C6B"/>
    <w:rsid w:val="00BC20FA"/>
    <w:rsid w:val="00BC3760"/>
    <w:rsid w:val="00BC4533"/>
    <w:rsid w:val="00BC4945"/>
    <w:rsid w:val="00BC5088"/>
    <w:rsid w:val="00BC5786"/>
    <w:rsid w:val="00BC5F91"/>
    <w:rsid w:val="00BC7187"/>
    <w:rsid w:val="00BD05D5"/>
    <w:rsid w:val="00BD0683"/>
    <w:rsid w:val="00BD0A2D"/>
    <w:rsid w:val="00BD0DE9"/>
    <w:rsid w:val="00BD1295"/>
    <w:rsid w:val="00BD12E0"/>
    <w:rsid w:val="00BD17C9"/>
    <w:rsid w:val="00BD197D"/>
    <w:rsid w:val="00BD1BD8"/>
    <w:rsid w:val="00BD33EB"/>
    <w:rsid w:val="00BD3ACA"/>
    <w:rsid w:val="00BD3E1C"/>
    <w:rsid w:val="00BD4130"/>
    <w:rsid w:val="00BD4C4E"/>
    <w:rsid w:val="00BD59E7"/>
    <w:rsid w:val="00BD6492"/>
    <w:rsid w:val="00BD6BB8"/>
    <w:rsid w:val="00BD6F60"/>
    <w:rsid w:val="00BD73EF"/>
    <w:rsid w:val="00BE0236"/>
    <w:rsid w:val="00BE0476"/>
    <w:rsid w:val="00BE050B"/>
    <w:rsid w:val="00BE09DB"/>
    <w:rsid w:val="00BE0D7E"/>
    <w:rsid w:val="00BE0E1E"/>
    <w:rsid w:val="00BE11D3"/>
    <w:rsid w:val="00BE1CDB"/>
    <w:rsid w:val="00BE249A"/>
    <w:rsid w:val="00BE318E"/>
    <w:rsid w:val="00BE37C9"/>
    <w:rsid w:val="00BE43D9"/>
    <w:rsid w:val="00BE68C6"/>
    <w:rsid w:val="00BE6E73"/>
    <w:rsid w:val="00BE72BE"/>
    <w:rsid w:val="00BE76D3"/>
    <w:rsid w:val="00BF0D12"/>
    <w:rsid w:val="00BF0FC1"/>
    <w:rsid w:val="00BF1268"/>
    <w:rsid w:val="00BF35C0"/>
    <w:rsid w:val="00BF3E09"/>
    <w:rsid w:val="00BF426D"/>
    <w:rsid w:val="00BF54BA"/>
    <w:rsid w:val="00BF58F0"/>
    <w:rsid w:val="00BF643C"/>
    <w:rsid w:val="00BF6A4F"/>
    <w:rsid w:val="00C011D9"/>
    <w:rsid w:val="00C017DE"/>
    <w:rsid w:val="00C019B3"/>
    <w:rsid w:val="00C01F83"/>
    <w:rsid w:val="00C01FA0"/>
    <w:rsid w:val="00C02237"/>
    <w:rsid w:val="00C028A6"/>
    <w:rsid w:val="00C045BF"/>
    <w:rsid w:val="00C047C4"/>
    <w:rsid w:val="00C05960"/>
    <w:rsid w:val="00C05E38"/>
    <w:rsid w:val="00C068AB"/>
    <w:rsid w:val="00C06A49"/>
    <w:rsid w:val="00C10AE9"/>
    <w:rsid w:val="00C10E7F"/>
    <w:rsid w:val="00C122AA"/>
    <w:rsid w:val="00C12DD4"/>
    <w:rsid w:val="00C12FAD"/>
    <w:rsid w:val="00C131A4"/>
    <w:rsid w:val="00C13B9C"/>
    <w:rsid w:val="00C14468"/>
    <w:rsid w:val="00C14886"/>
    <w:rsid w:val="00C14ABF"/>
    <w:rsid w:val="00C15C85"/>
    <w:rsid w:val="00C15E06"/>
    <w:rsid w:val="00C16087"/>
    <w:rsid w:val="00C16965"/>
    <w:rsid w:val="00C17E61"/>
    <w:rsid w:val="00C2095A"/>
    <w:rsid w:val="00C20983"/>
    <w:rsid w:val="00C20C0D"/>
    <w:rsid w:val="00C21CDE"/>
    <w:rsid w:val="00C22279"/>
    <w:rsid w:val="00C22C66"/>
    <w:rsid w:val="00C25047"/>
    <w:rsid w:val="00C251DE"/>
    <w:rsid w:val="00C25678"/>
    <w:rsid w:val="00C26C1C"/>
    <w:rsid w:val="00C30428"/>
    <w:rsid w:val="00C328D7"/>
    <w:rsid w:val="00C32C00"/>
    <w:rsid w:val="00C332BD"/>
    <w:rsid w:val="00C3332B"/>
    <w:rsid w:val="00C353A3"/>
    <w:rsid w:val="00C3562A"/>
    <w:rsid w:val="00C3574C"/>
    <w:rsid w:val="00C362CA"/>
    <w:rsid w:val="00C36820"/>
    <w:rsid w:val="00C36821"/>
    <w:rsid w:val="00C36E05"/>
    <w:rsid w:val="00C40721"/>
    <w:rsid w:val="00C41AE2"/>
    <w:rsid w:val="00C41EB3"/>
    <w:rsid w:val="00C422D4"/>
    <w:rsid w:val="00C425FF"/>
    <w:rsid w:val="00C429EA"/>
    <w:rsid w:val="00C449CD"/>
    <w:rsid w:val="00C44DE8"/>
    <w:rsid w:val="00C4500D"/>
    <w:rsid w:val="00C4528D"/>
    <w:rsid w:val="00C45D94"/>
    <w:rsid w:val="00C4636B"/>
    <w:rsid w:val="00C465FF"/>
    <w:rsid w:val="00C47601"/>
    <w:rsid w:val="00C4768E"/>
    <w:rsid w:val="00C47B4A"/>
    <w:rsid w:val="00C47CED"/>
    <w:rsid w:val="00C500DF"/>
    <w:rsid w:val="00C50111"/>
    <w:rsid w:val="00C5071E"/>
    <w:rsid w:val="00C51842"/>
    <w:rsid w:val="00C51CB8"/>
    <w:rsid w:val="00C51DE4"/>
    <w:rsid w:val="00C52BBB"/>
    <w:rsid w:val="00C53195"/>
    <w:rsid w:val="00C53430"/>
    <w:rsid w:val="00C537C6"/>
    <w:rsid w:val="00C552B0"/>
    <w:rsid w:val="00C55E1B"/>
    <w:rsid w:val="00C561CE"/>
    <w:rsid w:val="00C56D14"/>
    <w:rsid w:val="00C56F12"/>
    <w:rsid w:val="00C57DE1"/>
    <w:rsid w:val="00C606F1"/>
    <w:rsid w:val="00C60813"/>
    <w:rsid w:val="00C617E9"/>
    <w:rsid w:val="00C61B0B"/>
    <w:rsid w:val="00C61F9D"/>
    <w:rsid w:val="00C62627"/>
    <w:rsid w:val="00C626FB"/>
    <w:rsid w:val="00C6356E"/>
    <w:rsid w:val="00C64BA5"/>
    <w:rsid w:val="00C64CD7"/>
    <w:rsid w:val="00C64F50"/>
    <w:rsid w:val="00C65932"/>
    <w:rsid w:val="00C66FF9"/>
    <w:rsid w:val="00C67724"/>
    <w:rsid w:val="00C67F67"/>
    <w:rsid w:val="00C7032E"/>
    <w:rsid w:val="00C712FD"/>
    <w:rsid w:val="00C71A92"/>
    <w:rsid w:val="00C71C06"/>
    <w:rsid w:val="00C72020"/>
    <w:rsid w:val="00C7243A"/>
    <w:rsid w:val="00C73207"/>
    <w:rsid w:val="00C7339B"/>
    <w:rsid w:val="00C73BE9"/>
    <w:rsid w:val="00C74BD1"/>
    <w:rsid w:val="00C74D83"/>
    <w:rsid w:val="00C76624"/>
    <w:rsid w:val="00C7664E"/>
    <w:rsid w:val="00C7698D"/>
    <w:rsid w:val="00C774BF"/>
    <w:rsid w:val="00C77DE5"/>
    <w:rsid w:val="00C8014B"/>
    <w:rsid w:val="00C8031D"/>
    <w:rsid w:val="00C80336"/>
    <w:rsid w:val="00C8114B"/>
    <w:rsid w:val="00C81198"/>
    <w:rsid w:val="00C8184A"/>
    <w:rsid w:val="00C82224"/>
    <w:rsid w:val="00C8309F"/>
    <w:rsid w:val="00C832C4"/>
    <w:rsid w:val="00C846EC"/>
    <w:rsid w:val="00C849F1"/>
    <w:rsid w:val="00C84A7D"/>
    <w:rsid w:val="00C84C17"/>
    <w:rsid w:val="00C85D78"/>
    <w:rsid w:val="00C86F40"/>
    <w:rsid w:val="00C87054"/>
    <w:rsid w:val="00C87B04"/>
    <w:rsid w:val="00C87B23"/>
    <w:rsid w:val="00C90D4A"/>
    <w:rsid w:val="00C923C2"/>
    <w:rsid w:val="00C93795"/>
    <w:rsid w:val="00C93C0F"/>
    <w:rsid w:val="00C940AB"/>
    <w:rsid w:val="00C9411B"/>
    <w:rsid w:val="00C94E71"/>
    <w:rsid w:val="00C96085"/>
    <w:rsid w:val="00C9621B"/>
    <w:rsid w:val="00C97106"/>
    <w:rsid w:val="00C97135"/>
    <w:rsid w:val="00C97797"/>
    <w:rsid w:val="00CA0854"/>
    <w:rsid w:val="00CA08CE"/>
    <w:rsid w:val="00CA152C"/>
    <w:rsid w:val="00CA19A8"/>
    <w:rsid w:val="00CA1BA2"/>
    <w:rsid w:val="00CA2588"/>
    <w:rsid w:val="00CA33C3"/>
    <w:rsid w:val="00CA3A01"/>
    <w:rsid w:val="00CA5B97"/>
    <w:rsid w:val="00CA66F8"/>
    <w:rsid w:val="00CA747B"/>
    <w:rsid w:val="00CA7D04"/>
    <w:rsid w:val="00CA7ECC"/>
    <w:rsid w:val="00CB0751"/>
    <w:rsid w:val="00CB17EB"/>
    <w:rsid w:val="00CB5143"/>
    <w:rsid w:val="00CB58A0"/>
    <w:rsid w:val="00CB6655"/>
    <w:rsid w:val="00CB733C"/>
    <w:rsid w:val="00CB7D04"/>
    <w:rsid w:val="00CC07DF"/>
    <w:rsid w:val="00CC26EB"/>
    <w:rsid w:val="00CC353B"/>
    <w:rsid w:val="00CC3D33"/>
    <w:rsid w:val="00CC418C"/>
    <w:rsid w:val="00CC4355"/>
    <w:rsid w:val="00CC516C"/>
    <w:rsid w:val="00CC524C"/>
    <w:rsid w:val="00CC552F"/>
    <w:rsid w:val="00CC5901"/>
    <w:rsid w:val="00CC5B5F"/>
    <w:rsid w:val="00CC618C"/>
    <w:rsid w:val="00CC61CD"/>
    <w:rsid w:val="00CC7FAD"/>
    <w:rsid w:val="00CD083A"/>
    <w:rsid w:val="00CD240A"/>
    <w:rsid w:val="00CD2DBD"/>
    <w:rsid w:val="00CD3C32"/>
    <w:rsid w:val="00CD47C9"/>
    <w:rsid w:val="00CD4DEC"/>
    <w:rsid w:val="00CD57C7"/>
    <w:rsid w:val="00CD5AA4"/>
    <w:rsid w:val="00CD5C4C"/>
    <w:rsid w:val="00CD624F"/>
    <w:rsid w:val="00CD7D7D"/>
    <w:rsid w:val="00CE0406"/>
    <w:rsid w:val="00CE44D7"/>
    <w:rsid w:val="00CE4553"/>
    <w:rsid w:val="00CE5077"/>
    <w:rsid w:val="00CE563A"/>
    <w:rsid w:val="00CE5DA0"/>
    <w:rsid w:val="00CE5DA2"/>
    <w:rsid w:val="00CE6483"/>
    <w:rsid w:val="00CE6B3C"/>
    <w:rsid w:val="00CF1641"/>
    <w:rsid w:val="00CF209B"/>
    <w:rsid w:val="00CF28E9"/>
    <w:rsid w:val="00CF332B"/>
    <w:rsid w:val="00CF3D9D"/>
    <w:rsid w:val="00CF5CA3"/>
    <w:rsid w:val="00CF6324"/>
    <w:rsid w:val="00CF675B"/>
    <w:rsid w:val="00CF69D5"/>
    <w:rsid w:val="00CF7533"/>
    <w:rsid w:val="00D00B04"/>
    <w:rsid w:val="00D02AF3"/>
    <w:rsid w:val="00D02D8D"/>
    <w:rsid w:val="00D03035"/>
    <w:rsid w:val="00D03624"/>
    <w:rsid w:val="00D03B58"/>
    <w:rsid w:val="00D0536D"/>
    <w:rsid w:val="00D0636F"/>
    <w:rsid w:val="00D073FE"/>
    <w:rsid w:val="00D07BF6"/>
    <w:rsid w:val="00D11111"/>
    <w:rsid w:val="00D11133"/>
    <w:rsid w:val="00D11272"/>
    <w:rsid w:val="00D1135B"/>
    <w:rsid w:val="00D11660"/>
    <w:rsid w:val="00D12A21"/>
    <w:rsid w:val="00D1336D"/>
    <w:rsid w:val="00D140D4"/>
    <w:rsid w:val="00D141F2"/>
    <w:rsid w:val="00D171FA"/>
    <w:rsid w:val="00D177C7"/>
    <w:rsid w:val="00D201E7"/>
    <w:rsid w:val="00D2046B"/>
    <w:rsid w:val="00D2090C"/>
    <w:rsid w:val="00D21E7F"/>
    <w:rsid w:val="00D22626"/>
    <w:rsid w:val="00D23767"/>
    <w:rsid w:val="00D237BE"/>
    <w:rsid w:val="00D25297"/>
    <w:rsid w:val="00D25334"/>
    <w:rsid w:val="00D25CB9"/>
    <w:rsid w:val="00D26344"/>
    <w:rsid w:val="00D263A9"/>
    <w:rsid w:val="00D26B06"/>
    <w:rsid w:val="00D279FD"/>
    <w:rsid w:val="00D31BCE"/>
    <w:rsid w:val="00D31DA5"/>
    <w:rsid w:val="00D34A3C"/>
    <w:rsid w:val="00D34EEC"/>
    <w:rsid w:val="00D357D8"/>
    <w:rsid w:val="00D35931"/>
    <w:rsid w:val="00D36052"/>
    <w:rsid w:val="00D363E1"/>
    <w:rsid w:val="00D37408"/>
    <w:rsid w:val="00D40650"/>
    <w:rsid w:val="00D425C8"/>
    <w:rsid w:val="00D432F8"/>
    <w:rsid w:val="00D43406"/>
    <w:rsid w:val="00D43517"/>
    <w:rsid w:val="00D456BF"/>
    <w:rsid w:val="00D458AB"/>
    <w:rsid w:val="00D45C4A"/>
    <w:rsid w:val="00D45D26"/>
    <w:rsid w:val="00D4602E"/>
    <w:rsid w:val="00D47819"/>
    <w:rsid w:val="00D50CD2"/>
    <w:rsid w:val="00D50FA0"/>
    <w:rsid w:val="00D51D98"/>
    <w:rsid w:val="00D52090"/>
    <w:rsid w:val="00D52420"/>
    <w:rsid w:val="00D52EB0"/>
    <w:rsid w:val="00D534E2"/>
    <w:rsid w:val="00D53DD5"/>
    <w:rsid w:val="00D54C0C"/>
    <w:rsid w:val="00D56350"/>
    <w:rsid w:val="00D571A4"/>
    <w:rsid w:val="00D57C28"/>
    <w:rsid w:val="00D57E88"/>
    <w:rsid w:val="00D60C28"/>
    <w:rsid w:val="00D61A9C"/>
    <w:rsid w:val="00D61BE2"/>
    <w:rsid w:val="00D63FEF"/>
    <w:rsid w:val="00D64599"/>
    <w:rsid w:val="00D6513E"/>
    <w:rsid w:val="00D6667D"/>
    <w:rsid w:val="00D67408"/>
    <w:rsid w:val="00D67D48"/>
    <w:rsid w:val="00D7022B"/>
    <w:rsid w:val="00D70309"/>
    <w:rsid w:val="00D71446"/>
    <w:rsid w:val="00D71853"/>
    <w:rsid w:val="00D71AE6"/>
    <w:rsid w:val="00D71CF4"/>
    <w:rsid w:val="00D72250"/>
    <w:rsid w:val="00D729B8"/>
    <w:rsid w:val="00D73068"/>
    <w:rsid w:val="00D73CAC"/>
    <w:rsid w:val="00D73EDB"/>
    <w:rsid w:val="00D751DB"/>
    <w:rsid w:val="00D754BA"/>
    <w:rsid w:val="00D75878"/>
    <w:rsid w:val="00D75C78"/>
    <w:rsid w:val="00D773A3"/>
    <w:rsid w:val="00D779A6"/>
    <w:rsid w:val="00D80224"/>
    <w:rsid w:val="00D8153B"/>
    <w:rsid w:val="00D81924"/>
    <w:rsid w:val="00D833C1"/>
    <w:rsid w:val="00D8423F"/>
    <w:rsid w:val="00D84954"/>
    <w:rsid w:val="00D84C76"/>
    <w:rsid w:val="00D86359"/>
    <w:rsid w:val="00D86E56"/>
    <w:rsid w:val="00D86F0D"/>
    <w:rsid w:val="00D8763D"/>
    <w:rsid w:val="00D87FA1"/>
    <w:rsid w:val="00D900E9"/>
    <w:rsid w:val="00D9078B"/>
    <w:rsid w:val="00D907E3"/>
    <w:rsid w:val="00D90B82"/>
    <w:rsid w:val="00D910C3"/>
    <w:rsid w:val="00D9284C"/>
    <w:rsid w:val="00D92E6C"/>
    <w:rsid w:val="00D934DF"/>
    <w:rsid w:val="00D9534E"/>
    <w:rsid w:val="00D95609"/>
    <w:rsid w:val="00D9562A"/>
    <w:rsid w:val="00D96099"/>
    <w:rsid w:val="00DA0DFE"/>
    <w:rsid w:val="00DA1461"/>
    <w:rsid w:val="00DA2604"/>
    <w:rsid w:val="00DA3140"/>
    <w:rsid w:val="00DA3B4C"/>
    <w:rsid w:val="00DA41C4"/>
    <w:rsid w:val="00DA4680"/>
    <w:rsid w:val="00DA4B19"/>
    <w:rsid w:val="00DA4CDF"/>
    <w:rsid w:val="00DA54A8"/>
    <w:rsid w:val="00DA5E6B"/>
    <w:rsid w:val="00DA60FD"/>
    <w:rsid w:val="00DA6523"/>
    <w:rsid w:val="00DA684E"/>
    <w:rsid w:val="00DA7F70"/>
    <w:rsid w:val="00DB0082"/>
    <w:rsid w:val="00DB0B6F"/>
    <w:rsid w:val="00DB0C05"/>
    <w:rsid w:val="00DB1072"/>
    <w:rsid w:val="00DB203A"/>
    <w:rsid w:val="00DB209F"/>
    <w:rsid w:val="00DB30B8"/>
    <w:rsid w:val="00DB32C8"/>
    <w:rsid w:val="00DB3EB3"/>
    <w:rsid w:val="00DB3F61"/>
    <w:rsid w:val="00DB47D1"/>
    <w:rsid w:val="00DB48DA"/>
    <w:rsid w:val="00DB530E"/>
    <w:rsid w:val="00DB538E"/>
    <w:rsid w:val="00DB5810"/>
    <w:rsid w:val="00DB5E6A"/>
    <w:rsid w:val="00DB5F57"/>
    <w:rsid w:val="00DB6190"/>
    <w:rsid w:val="00DC1FF7"/>
    <w:rsid w:val="00DC2070"/>
    <w:rsid w:val="00DC39A6"/>
    <w:rsid w:val="00DC5161"/>
    <w:rsid w:val="00DC5FF9"/>
    <w:rsid w:val="00DC6FBE"/>
    <w:rsid w:val="00DC75E0"/>
    <w:rsid w:val="00DD0239"/>
    <w:rsid w:val="00DD093F"/>
    <w:rsid w:val="00DD0D65"/>
    <w:rsid w:val="00DD0E1D"/>
    <w:rsid w:val="00DD11BB"/>
    <w:rsid w:val="00DD2490"/>
    <w:rsid w:val="00DD41DF"/>
    <w:rsid w:val="00DD4A44"/>
    <w:rsid w:val="00DD58A8"/>
    <w:rsid w:val="00DD638D"/>
    <w:rsid w:val="00DE0896"/>
    <w:rsid w:val="00DE0928"/>
    <w:rsid w:val="00DE0FE3"/>
    <w:rsid w:val="00DE1042"/>
    <w:rsid w:val="00DE171C"/>
    <w:rsid w:val="00DE1BB4"/>
    <w:rsid w:val="00DE287D"/>
    <w:rsid w:val="00DE3345"/>
    <w:rsid w:val="00DE3633"/>
    <w:rsid w:val="00DE38E5"/>
    <w:rsid w:val="00DE3C3A"/>
    <w:rsid w:val="00DE3FFB"/>
    <w:rsid w:val="00DE439D"/>
    <w:rsid w:val="00DE60D6"/>
    <w:rsid w:val="00DE7305"/>
    <w:rsid w:val="00DE736B"/>
    <w:rsid w:val="00DE760B"/>
    <w:rsid w:val="00DE7DDD"/>
    <w:rsid w:val="00DF0DDA"/>
    <w:rsid w:val="00DF0DEC"/>
    <w:rsid w:val="00DF1363"/>
    <w:rsid w:val="00DF14F0"/>
    <w:rsid w:val="00DF189A"/>
    <w:rsid w:val="00DF2816"/>
    <w:rsid w:val="00DF33A4"/>
    <w:rsid w:val="00DF37CA"/>
    <w:rsid w:val="00DF37D7"/>
    <w:rsid w:val="00DF4289"/>
    <w:rsid w:val="00DF43D8"/>
    <w:rsid w:val="00DF49D1"/>
    <w:rsid w:val="00DF5334"/>
    <w:rsid w:val="00DF6053"/>
    <w:rsid w:val="00DF6C94"/>
    <w:rsid w:val="00DF74C9"/>
    <w:rsid w:val="00E0024D"/>
    <w:rsid w:val="00E0132D"/>
    <w:rsid w:val="00E02380"/>
    <w:rsid w:val="00E0248D"/>
    <w:rsid w:val="00E02B67"/>
    <w:rsid w:val="00E03204"/>
    <w:rsid w:val="00E03483"/>
    <w:rsid w:val="00E03900"/>
    <w:rsid w:val="00E03BE5"/>
    <w:rsid w:val="00E049BE"/>
    <w:rsid w:val="00E059E8"/>
    <w:rsid w:val="00E06377"/>
    <w:rsid w:val="00E07161"/>
    <w:rsid w:val="00E073AA"/>
    <w:rsid w:val="00E07BC8"/>
    <w:rsid w:val="00E101E4"/>
    <w:rsid w:val="00E10665"/>
    <w:rsid w:val="00E122FF"/>
    <w:rsid w:val="00E124DE"/>
    <w:rsid w:val="00E12B8A"/>
    <w:rsid w:val="00E12CC5"/>
    <w:rsid w:val="00E13904"/>
    <w:rsid w:val="00E13BDF"/>
    <w:rsid w:val="00E15EDD"/>
    <w:rsid w:val="00E163E3"/>
    <w:rsid w:val="00E164AA"/>
    <w:rsid w:val="00E16C59"/>
    <w:rsid w:val="00E20918"/>
    <w:rsid w:val="00E20B59"/>
    <w:rsid w:val="00E2159A"/>
    <w:rsid w:val="00E22248"/>
    <w:rsid w:val="00E22C07"/>
    <w:rsid w:val="00E23140"/>
    <w:rsid w:val="00E24126"/>
    <w:rsid w:val="00E245F5"/>
    <w:rsid w:val="00E248F6"/>
    <w:rsid w:val="00E24A2E"/>
    <w:rsid w:val="00E2623C"/>
    <w:rsid w:val="00E262EC"/>
    <w:rsid w:val="00E2709D"/>
    <w:rsid w:val="00E2756E"/>
    <w:rsid w:val="00E30547"/>
    <w:rsid w:val="00E30D67"/>
    <w:rsid w:val="00E31354"/>
    <w:rsid w:val="00E3140F"/>
    <w:rsid w:val="00E31A1C"/>
    <w:rsid w:val="00E32BDF"/>
    <w:rsid w:val="00E339A3"/>
    <w:rsid w:val="00E36D5A"/>
    <w:rsid w:val="00E37B69"/>
    <w:rsid w:val="00E40F74"/>
    <w:rsid w:val="00E41280"/>
    <w:rsid w:val="00E44791"/>
    <w:rsid w:val="00E44FDB"/>
    <w:rsid w:val="00E462E0"/>
    <w:rsid w:val="00E477E2"/>
    <w:rsid w:val="00E52EAB"/>
    <w:rsid w:val="00E53167"/>
    <w:rsid w:val="00E533A1"/>
    <w:rsid w:val="00E54CEF"/>
    <w:rsid w:val="00E5641F"/>
    <w:rsid w:val="00E567E2"/>
    <w:rsid w:val="00E57527"/>
    <w:rsid w:val="00E57685"/>
    <w:rsid w:val="00E57B5E"/>
    <w:rsid w:val="00E60754"/>
    <w:rsid w:val="00E60BBE"/>
    <w:rsid w:val="00E61A42"/>
    <w:rsid w:val="00E61C69"/>
    <w:rsid w:val="00E6231A"/>
    <w:rsid w:val="00E62382"/>
    <w:rsid w:val="00E63926"/>
    <w:rsid w:val="00E63B14"/>
    <w:rsid w:val="00E6634C"/>
    <w:rsid w:val="00E66366"/>
    <w:rsid w:val="00E67308"/>
    <w:rsid w:val="00E700B3"/>
    <w:rsid w:val="00E7112C"/>
    <w:rsid w:val="00E72A14"/>
    <w:rsid w:val="00E744BD"/>
    <w:rsid w:val="00E74A2B"/>
    <w:rsid w:val="00E7521A"/>
    <w:rsid w:val="00E76853"/>
    <w:rsid w:val="00E77D04"/>
    <w:rsid w:val="00E77E73"/>
    <w:rsid w:val="00E81241"/>
    <w:rsid w:val="00E816FB"/>
    <w:rsid w:val="00E81D5A"/>
    <w:rsid w:val="00E826AC"/>
    <w:rsid w:val="00E82CB7"/>
    <w:rsid w:val="00E83686"/>
    <w:rsid w:val="00E84C57"/>
    <w:rsid w:val="00E86E6B"/>
    <w:rsid w:val="00E90EC1"/>
    <w:rsid w:val="00E914C9"/>
    <w:rsid w:val="00E92E3A"/>
    <w:rsid w:val="00E9349C"/>
    <w:rsid w:val="00E9381D"/>
    <w:rsid w:val="00E93BAD"/>
    <w:rsid w:val="00E94E0A"/>
    <w:rsid w:val="00E95DD2"/>
    <w:rsid w:val="00E9681F"/>
    <w:rsid w:val="00E97059"/>
    <w:rsid w:val="00E97302"/>
    <w:rsid w:val="00E977BD"/>
    <w:rsid w:val="00EA0007"/>
    <w:rsid w:val="00EA0943"/>
    <w:rsid w:val="00EA21E1"/>
    <w:rsid w:val="00EA249E"/>
    <w:rsid w:val="00EA4ABC"/>
    <w:rsid w:val="00EA51A6"/>
    <w:rsid w:val="00EA6830"/>
    <w:rsid w:val="00EA761A"/>
    <w:rsid w:val="00EA7ACE"/>
    <w:rsid w:val="00EA7CB2"/>
    <w:rsid w:val="00EB0826"/>
    <w:rsid w:val="00EB1799"/>
    <w:rsid w:val="00EB27FC"/>
    <w:rsid w:val="00EB2FFC"/>
    <w:rsid w:val="00EB3125"/>
    <w:rsid w:val="00EB5596"/>
    <w:rsid w:val="00EB57F7"/>
    <w:rsid w:val="00EB5DA9"/>
    <w:rsid w:val="00EB7523"/>
    <w:rsid w:val="00EB76DC"/>
    <w:rsid w:val="00EB78AA"/>
    <w:rsid w:val="00EB795F"/>
    <w:rsid w:val="00EC0D8C"/>
    <w:rsid w:val="00EC2005"/>
    <w:rsid w:val="00EC428B"/>
    <w:rsid w:val="00EC4CB9"/>
    <w:rsid w:val="00EC4FB9"/>
    <w:rsid w:val="00EC52D6"/>
    <w:rsid w:val="00EC6507"/>
    <w:rsid w:val="00EC74E4"/>
    <w:rsid w:val="00ED5273"/>
    <w:rsid w:val="00ED548F"/>
    <w:rsid w:val="00ED5B80"/>
    <w:rsid w:val="00ED7173"/>
    <w:rsid w:val="00EE1EFC"/>
    <w:rsid w:val="00EE454F"/>
    <w:rsid w:val="00EE6BF6"/>
    <w:rsid w:val="00EE6D4F"/>
    <w:rsid w:val="00EE6E7C"/>
    <w:rsid w:val="00EE6F1F"/>
    <w:rsid w:val="00EE7A2A"/>
    <w:rsid w:val="00EF14CB"/>
    <w:rsid w:val="00EF269D"/>
    <w:rsid w:val="00EF660C"/>
    <w:rsid w:val="00EF67B7"/>
    <w:rsid w:val="00EF75AF"/>
    <w:rsid w:val="00EF7695"/>
    <w:rsid w:val="00F0048C"/>
    <w:rsid w:val="00F030FD"/>
    <w:rsid w:val="00F036CA"/>
    <w:rsid w:val="00F037EF"/>
    <w:rsid w:val="00F047ED"/>
    <w:rsid w:val="00F04926"/>
    <w:rsid w:val="00F05619"/>
    <w:rsid w:val="00F05FBB"/>
    <w:rsid w:val="00F06541"/>
    <w:rsid w:val="00F1001B"/>
    <w:rsid w:val="00F105C4"/>
    <w:rsid w:val="00F11C9C"/>
    <w:rsid w:val="00F12CEE"/>
    <w:rsid w:val="00F14A9B"/>
    <w:rsid w:val="00F154CC"/>
    <w:rsid w:val="00F1567C"/>
    <w:rsid w:val="00F201C6"/>
    <w:rsid w:val="00F206B4"/>
    <w:rsid w:val="00F2143B"/>
    <w:rsid w:val="00F22358"/>
    <w:rsid w:val="00F227A8"/>
    <w:rsid w:val="00F229C6"/>
    <w:rsid w:val="00F2331C"/>
    <w:rsid w:val="00F25B3F"/>
    <w:rsid w:val="00F25C52"/>
    <w:rsid w:val="00F269AE"/>
    <w:rsid w:val="00F303FD"/>
    <w:rsid w:val="00F304B9"/>
    <w:rsid w:val="00F305B3"/>
    <w:rsid w:val="00F33166"/>
    <w:rsid w:val="00F33F81"/>
    <w:rsid w:val="00F341A2"/>
    <w:rsid w:val="00F344A7"/>
    <w:rsid w:val="00F345F8"/>
    <w:rsid w:val="00F36428"/>
    <w:rsid w:val="00F366D0"/>
    <w:rsid w:val="00F36C5A"/>
    <w:rsid w:val="00F375F6"/>
    <w:rsid w:val="00F37830"/>
    <w:rsid w:val="00F40457"/>
    <w:rsid w:val="00F41A80"/>
    <w:rsid w:val="00F42D77"/>
    <w:rsid w:val="00F433AF"/>
    <w:rsid w:val="00F434DD"/>
    <w:rsid w:val="00F4639C"/>
    <w:rsid w:val="00F46579"/>
    <w:rsid w:val="00F46D41"/>
    <w:rsid w:val="00F47494"/>
    <w:rsid w:val="00F50CE6"/>
    <w:rsid w:val="00F52C95"/>
    <w:rsid w:val="00F52E09"/>
    <w:rsid w:val="00F52E86"/>
    <w:rsid w:val="00F52F22"/>
    <w:rsid w:val="00F53685"/>
    <w:rsid w:val="00F53E42"/>
    <w:rsid w:val="00F55768"/>
    <w:rsid w:val="00F56550"/>
    <w:rsid w:val="00F567E7"/>
    <w:rsid w:val="00F5739E"/>
    <w:rsid w:val="00F60392"/>
    <w:rsid w:val="00F6117D"/>
    <w:rsid w:val="00F618FC"/>
    <w:rsid w:val="00F61A80"/>
    <w:rsid w:val="00F62060"/>
    <w:rsid w:val="00F6270E"/>
    <w:rsid w:val="00F63074"/>
    <w:rsid w:val="00F64F2E"/>
    <w:rsid w:val="00F65918"/>
    <w:rsid w:val="00F65E56"/>
    <w:rsid w:val="00F668E4"/>
    <w:rsid w:val="00F67173"/>
    <w:rsid w:val="00F7055C"/>
    <w:rsid w:val="00F711C7"/>
    <w:rsid w:val="00F718DB"/>
    <w:rsid w:val="00F72604"/>
    <w:rsid w:val="00F74FDA"/>
    <w:rsid w:val="00F7525F"/>
    <w:rsid w:val="00F76797"/>
    <w:rsid w:val="00F76F27"/>
    <w:rsid w:val="00F775D9"/>
    <w:rsid w:val="00F820F5"/>
    <w:rsid w:val="00F836EB"/>
    <w:rsid w:val="00F83B75"/>
    <w:rsid w:val="00F8514E"/>
    <w:rsid w:val="00F862FE"/>
    <w:rsid w:val="00F86430"/>
    <w:rsid w:val="00F866D4"/>
    <w:rsid w:val="00F868DF"/>
    <w:rsid w:val="00F87D7A"/>
    <w:rsid w:val="00F929DB"/>
    <w:rsid w:val="00F92F68"/>
    <w:rsid w:val="00F92FCE"/>
    <w:rsid w:val="00F9325B"/>
    <w:rsid w:val="00F936A5"/>
    <w:rsid w:val="00F93FC1"/>
    <w:rsid w:val="00F9437A"/>
    <w:rsid w:val="00F9496E"/>
    <w:rsid w:val="00F94AE3"/>
    <w:rsid w:val="00F9580C"/>
    <w:rsid w:val="00F96F66"/>
    <w:rsid w:val="00FA226D"/>
    <w:rsid w:val="00FA26A6"/>
    <w:rsid w:val="00FA39D9"/>
    <w:rsid w:val="00FA4080"/>
    <w:rsid w:val="00FA5196"/>
    <w:rsid w:val="00FA5EB2"/>
    <w:rsid w:val="00FA655D"/>
    <w:rsid w:val="00FA728A"/>
    <w:rsid w:val="00FB0F1E"/>
    <w:rsid w:val="00FB1557"/>
    <w:rsid w:val="00FB1CF7"/>
    <w:rsid w:val="00FB2C88"/>
    <w:rsid w:val="00FB2D41"/>
    <w:rsid w:val="00FB2F0F"/>
    <w:rsid w:val="00FB3570"/>
    <w:rsid w:val="00FB5852"/>
    <w:rsid w:val="00FC1BCC"/>
    <w:rsid w:val="00FC1EE5"/>
    <w:rsid w:val="00FC223F"/>
    <w:rsid w:val="00FC2A9C"/>
    <w:rsid w:val="00FC42F6"/>
    <w:rsid w:val="00FC4AC8"/>
    <w:rsid w:val="00FC52A7"/>
    <w:rsid w:val="00FC555B"/>
    <w:rsid w:val="00FC7193"/>
    <w:rsid w:val="00FC7439"/>
    <w:rsid w:val="00FC77E6"/>
    <w:rsid w:val="00FC7C7E"/>
    <w:rsid w:val="00FD141D"/>
    <w:rsid w:val="00FD1AA4"/>
    <w:rsid w:val="00FD2913"/>
    <w:rsid w:val="00FD328E"/>
    <w:rsid w:val="00FD3893"/>
    <w:rsid w:val="00FD4A80"/>
    <w:rsid w:val="00FD5596"/>
    <w:rsid w:val="00FD5F46"/>
    <w:rsid w:val="00FD74C8"/>
    <w:rsid w:val="00FD7B5A"/>
    <w:rsid w:val="00FE12CB"/>
    <w:rsid w:val="00FE3749"/>
    <w:rsid w:val="00FE4679"/>
    <w:rsid w:val="00FE7B0E"/>
    <w:rsid w:val="00FF0A5E"/>
    <w:rsid w:val="00FF0C7B"/>
    <w:rsid w:val="00FF2E79"/>
    <w:rsid w:val="00FF3D37"/>
    <w:rsid w:val="00FF561E"/>
    <w:rsid w:val="00FF77B9"/>
    <w:rsid w:val="00FF77E6"/>
    <w:rsid w:val="00FF796A"/>
    <w:rsid w:val="00FF7BE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9698">
      <o:colormru v:ext="edit" colors="#63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iPriority="99"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Body Text" w:uiPriority="99"/>
    <w:lsdException w:name="Body Text Indent" w:uiPriority="99"/>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3561"/>
  </w:style>
  <w:style w:type="paragraph" w:styleId="Heading1">
    <w:name w:val="heading 1"/>
    <w:aliases w:val="CHƯƠNG,Phần,DB"/>
    <w:basedOn w:val="Normal"/>
    <w:next w:val="Normal"/>
    <w:link w:val="Heading1Char"/>
    <w:qFormat/>
    <w:rsid w:val="00517502"/>
    <w:pPr>
      <w:keepNext/>
      <w:numPr>
        <w:numId w:val="1"/>
      </w:numPr>
      <w:spacing w:before="240"/>
      <w:jc w:val="both"/>
      <w:outlineLvl w:val="0"/>
    </w:pPr>
    <w:rPr>
      <w:rFonts w:ascii=".VnTimeH" w:hAnsi=".VnTimeH"/>
      <w:b/>
      <w:color w:val="FF0000"/>
      <w:sz w:val="24"/>
      <w:szCs w:val="24"/>
      <w:lang w:val="fr-FR"/>
    </w:rPr>
  </w:style>
  <w:style w:type="paragraph" w:styleId="Heading2">
    <w:name w:val="heading 2"/>
    <w:aliases w:val="1.1,1.1 Char,MỤC LỚN,Mục Char,Mục,1,1 Char"/>
    <w:basedOn w:val="Normal"/>
    <w:next w:val="Normal"/>
    <w:link w:val="Heading2Char"/>
    <w:qFormat/>
    <w:rsid w:val="00517502"/>
    <w:pPr>
      <w:keepNext/>
      <w:numPr>
        <w:ilvl w:val="1"/>
        <w:numId w:val="1"/>
      </w:numPr>
      <w:spacing w:before="240" w:after="60"/>
      <w:jc w:val="both"/>
      <w:outlineLvl w:val="1"/>
    </w:pPr>
    <w:rPr>
      <w:rFonts w:ascii=".VnTimeH" w:hAnsi=".VnTimeH"/>
      <w:b/>
      <w:sz w:val="24"/>
      <w:szCs w:val="24"/>
    </w:rPr>
  </w:style>
  <w:style w:type="paragraph" w:styleId="Heading3">
    <w:name w:val="heading 3"/>
    <w:aliases w:val="Heading 31.2.1,Mục nhỏ Char,Mục nhỏ"/>
    <w:basedOn w:val="Normal"/>
    <w:next w:val="Normal"/>
    <w:link w:val="Heading3Char"/>
    <w:uiPriority w:val="99"/>
    <w:qFormat/>
    <w:rsid w:val="00FC555B"/>
    <w:pPr>
      <w:keepNext/>
      <w:jc w:val="both"/>
      <w:outlineLvl w:val="2"/>
    </w:pPr>
    <w:rPr>
      <w:rFonts w:ascii=".VnTimeH" w:hAnsi=".VnTimeH"/>
      <w:b/>
      <w:sz w:val="26"/>
    </w:rPr>
  </w:style>
  <w:style w:type="paragraph" w:styleId="Heading4">
    <w:name w:val="heading 4"/>
    <w:basedOn w:val="Normal"/>
    <w:next w:val="Normal"/>
    <w:link w:val="Heading4Char"/>
    <w:qFormat/>
    <w:rsid w:val="00517502"/>
    <w:pPr>
      <w:keepNext/>
      <w:numPr>
        <w:ilvl w:val="3"/>
        <w:numId w:val="1"/>
      </w:numPr>
      <w:spacing w:before="240" w:after="60"/>
      <w:outlineLvl w:val="3"/>
    </w:pPr>
    <w:rPr>
      <w:b/>
      <w:bCs/>
      <w:sz w:val="28"/>
      <w:szCs w:val="28"/>
    </w:rPr>
  </w:style>
  <w:style w:type="paragraph" w:styleId="Heading5">
    <w:name w:val="heading 5"/>
    <w:basedOn w:val="Normal"/>
    <w:next w:val="Normal"/>
    <w:link w:val="Heading5Char"/>
    <w:qFormat/>
    <w:rsid w:val="00517502"/>
    <w:pPr>
      <w:keepNext/>
      <w:numPr>
        <w:ilvl w:val="4"/>
        <w:numId w:val="1"/>
      </w:numPr>
      <w:jc w:val="center"/>
      <w:outlineLvl w:val="4"/>
    </w:pPr>
    <w:rPr>
      <w:rFonts w:ascii=".VnTimeH" w:hAnsi=".VnTimeH"/>
      <w:b/>
      <w:sz w:val="24"/>
      <w:lang w:val="fr-FR"/>
    </w:rPr>
  </w:style>
  <w:style w:type="paragraph" w:styleId="Heading6">
    <w:name w:val="heading 6"/>
    <w:basedOn w:val="Normal"/>
    <w:next w:val="Normal"/>
    <w:link w:val="Heading6Char"/>
    <w:qFormat/>
    <w:rsid w:val="00517502"/>
    <w:pPr>
      <w:keepNext/>
      <w:numPr>
        <w:ilvl w:val="5"/>
        <w:numId w:val="1"/>
      </w:numPr>
      <w:jc w:val="center"/>
      <w:outlineLvl w:val="5"/>
    </w:pPr>
    <w:rPr>
      <w:rFonts w:ascii=".VnTime" w:hAnsi=".VnTime"/>
      <w:sz w:val="24"/>
      <w:lang w:val="fr-FR"/>
    </w:rPr>
  </w:style>
  <w:style w:type="paragraph" w:styleId="Heading7">
    <w:name w:val="heading 7"/>
    <w:basedOn w:val="Normal"/>
    <w:next w:val="Normal"/>
    <w:link w:val="Heading7Char"/>
    <w:qFormat/>
    <w:rsid w:val="00517502"/>
    <w:pPr>
      <w:keepNext/>
      <w:numPr>
        <w:ilvl w:val="6"/>
        <w:numId w:val="1"/>
      </w:numPr>
      <w:spacing w:before="240" w:after="60"/>
      <w:outlineLvl w:val="6"/>
    </w:pPr>
    <w:rPr>
      <w:rFonts w:ascii=".VnTimeH" w:hAnsi=".VnTimeH"/>
      <w:b/>
      <w:bCs/>
      <w:sz w:val="26"/>
    </w:rPr>
  </w:style>
  <w:style w:type="paragraph" w:styleId="Heading8">
    <w:name w:val="heading 8"/>
    <w:basedOn w:val="Normal"/>
    <w:next w:val="Normal"/>
    <w:link w:val="Heading8Char"/>
    <w:qFormat/>
    <w:rsid w:val="00517502"/>
    <w:pPr>
      <w:keepNext/>
      <w:numPr>
        <w:ilvl w:val="7"/>
        <w:numId w:val="1"/>
      </w:numPr>
      <w:spacing w:before="240" w:after="60"/>
      <w:jc w:val="both"/>
      <w:outlineLvl w:val="7"/>
    </w:pPr>
    <w:rPr>
      <w:rFonts w:ascii=".VnTimeH" w:hAnsi=".VnTimeH"/>
      <w:b/>
      <w:bCs/>
      <w:sz w:val="26"/>
    </w:rPr>
  </w:style>
  <w:style w:type="paragraph" w:styleId="Heading9">
    <w:name w:val="heading 9"/>
    <w:basedOn w:val="Normal"/>
    <w:next w:val="Normal"/>
    <w:link w:val="Heading9Char"/>
    <w:qFormat/>
    <w:rsid w:val="00517502"/>
    <w:pPr>
      <w:keepNext/>
      <w:numPr>
        <w:ilvl w:val="8"/>
        <w:numId w:val="1"/>
      </w:numPr>
      <w:spacing w:before="120" w:after="60"/>
      <w:jc w:val="both"/>
      <w:outlineLvl w:val="8"/>
    </w:pPr>
    <w:rPr>
      <w:rFonts w:ascii=".VnTime" w:hAnsi=".VnTime"/>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Phần Char,DB Char"/>
    <w:basedOn w:val="DefaultParagraphFont"/>
    <w:link w:val="Heading1"/>
    <w:locked/>
    <w:rsid w:val="00835772"/>
    <w:rPr>
      <w:rFonts w:ascii=".VnTimeH" w:hAnsi=".VnTimeH"/>
      <w:b/>
      <w:color w:val="FF0000"/>
      <w:sz w:val="24"/>
      <w:szCs w:val="24"/>
      <w:lang w:val="fr-FR"/>
    </w:rPr>
  </w:style>
  <w:style w:type="character" w:customStyle="1" w:styleId="Heading2Char">
    <w:name w:val="Heading 2 Char"/>
    <w:aliases w:val="1.1 Char1,1.1 Char Char,MỤC LỚN Char,Mục Char Char1,Mục Char2,1 Char1,1 Char Char"/>
    <w:basedOn w:val="DefaultParagraphFont"/>
    <w:link w:val="Heading2"/>
    <w:rsid w:val="00655E6E"/>
    <w:rPr>
      <w:rFonts w:ascii=".VnTimeH" w:hAnsi=".VnTimeH"/>
      <w:b/>
      <w:sz w:val="24"/>
      <w:szCs w:val="24"/>
    </w:rPr>
  </w:style>
  <w:style w:type="character" w:customStyle="1" w:styleId="Heading3Char">
    <w:name w:val="Heading 3 Char"/>
    <w:aliases w:val="Heading 31.2.1 Char,Mục nhỏ Char Char,Mục nhỏ Char1"/>
    <w:basedOn w:val="DefaultParagraphFont"/>
    <w:link w:val="Heading3"/>
    <w:uiPriority w:val="99"/>
    <w:locked/>
    <w:rsid w:val="00FC555B"/>
    <w:rPr>
      <w:rFonts w:ascii=".VnTimeH" w:hAnsi=".VnTimeH"/>
      <w:b/>
      <w:sz w:val="26"/>
    </w:rPr>
  </w:style>
  <w:style w:type="character" w:customStyle="1" w:styleId="Heading4Char">
    <w:name w:val="Heading 4 Char"/>
    <w:basedOn w:val="DefaultParagraphFont"/>
    <w:link w:val="Heading4"/>
    <w:locked/>
    <w:rsid w:val="00835772"/>
    <w:rPr>
      <w:b/>
      <w:bCs/>
      <w:sz w:val="28"/>
      <w:szCs w:val="28"/>
    </w:rPr>
  </w:style>
  <w:style w:type="character" w:customStyle="1" w:styleId="Heading5Char">
    <w:name w:val="Heading 5 Char"/>
    <w:basedOn w:val="DefaultParagraphFont"/>
    <w:link w:val="Heading5"/>
    <w:locked/>
    <w:rsid w:val="00835772"/>
    <w:rPr>
      <w:rFonts w:ascii=".VnTimeH" w:hAnsi=".VnTimeH"/>
      <w:b/>
      <w:sz w:val="24"/>
      <w:lang w:val="fr-FR"/>
    </w:rPr>
  </w:style>
  <w:style w:type="character" w:customStyle="1" w:styleId="Heading6Char">
    <w:name w:val="Heading 6 Char"/>
    <w:basedOn w:val="DefaultParagraphFont"/>
    <w:link w:val="Heading6"/>
    <w:locked/>
    <w:rsid w:val="00835772"/>
    <w:rPr>
      <w:rFonts w:ascii=".VnTime" w:hAnsi=".VnTime"/>
      <w:sz w:val="24"/>
      <w:lang w:val="fr-FR"/>
    </w:rPr>
  </w:style>
  <w:style w:type="character" w:customStyle="1" w:styleId="Heading7Char">
    <w:name w:val="Heading 7 Char"/>
    <w:basedOn w:val="DefaultParagraphFont"/>
    <w:link w:val="Heading7"/>
    <w:locked/>
    <w:rsid w:val="00835772"/>
    <w:rPr>
      <w:rFonts w:ascii=".VnTimeH" w:hAnsi=".VnTimeH"/>
      <w:b/>
      <w:bCs/>
      <w:sz w:val="26"/>
    </w:rPr>
  </w:style>
  <w:style w:type="character" w:customStyle="1" w:styleId="Heading8Char">
    <w:name w:val="Heading 8 Char"/>
    <w:basedOn w:val="DefaultParagraphFont"/>
    <w:link w:val="Heading8"/>
    <w:locked/>
    <w:rsid w:val="00835772"/>
    <w:rPr>
      <w:rFonts w:ascii=".VnTimeH" w:hAnsi=".VnTimeH"/>
      <w:b/>
      <w:bCs/>
      <w:sz w:val="26"/>
    </w:rPr>
  </w:style>
  <w:style w:type="character" w:customStyle="1" w:styleId="Heading9Char">
    <w:name w:val="Heading 9 Char"/>
    <w:basedOn w:val="DefaultParagraphFont"/>
    <w:link w:val="Heading9"/>
    <w:locked/>
    <w:rsid w:val="00835772"/>
    <w:rPr>
      <w:rFonts w:ascii=".VnTime" w:hAnsi=".VnTime"/>
      <w:b/>
      <w:sz w:val="28"/>
      <w:szCs w:val="28"/>
    </w:rPr>
  </w:style>
  <w:style w:type="paragraph" w:customStyle="1" w:styleId="CharCharCharCharCharCharCharCharChar1Char">
    <w:name w:val="Char Char Char Char Char Char Char Char Char1 Char"/>
    <w:basedOn w:val="Normal"/>
    <w:next w:val="Normal"/>
    <w:autoRedefine/>
    <w:semiHidden/>
    <w:rsid w:val="001F0F83"/>
    <w:pPr>
      <w:spacing w:before="120" w:after="120" w:line="312" w:lineRule="auto"/>
    </w:pPr>
    <w:rPr>
      <w:rFonts w:ascii=".VnTimeH" w:hAnsi=".VnTimeH"/>
      <w:sz w:val="28"/>
      <w:szCs w:val="28"/>
    </w:rPr>
  </w:style>
  <w:style w:type="paragraph" w:styleId="BodyTextIndent">
    <w:name w:val="Body Text Indent"/>
    <w:basedOn w:val="Normal"/>
    <w:link w:val="BodyTextIndentChar"/>
    <w:uiPriority w:val="99"/>
    <w:rsid w:val="00517502"/>
    <w:pPr>
      <w:spacing w:before="120" w:after="120"/>
      <w:ind w:firstLine="720"/>
      <w:jc w:val="both"/>
    </w:pPr>
    <w:rPr>
      <w:rFonts w:ascii=".VnTime" w:hAnsi=".VnTime"/>
      <w:sz w:val="28"/>
    </w:rPr>
  </w:style>
  <w:style w:type="character" w:customStyle="1" w:styleId="BodyTextIndentChar">
    <w:name w:val="Body Text Indent Char"/>
    <w:basedOn w:val="DefaultParagraphFont"/>
    <w:link w:val="BodyTextIndent"/>
    <w:uiPriority w:val="99"/>
    <w:locked/>
    <w:rsid w:val="00835772"/>
    <w:rPr>
      <w:rFonts w:ascii=".VnTime" w:hAnsi=".VnTime"/>
      <w:sz w:val="28"/>
    </w:rPr>
  </w:style>
  <w:style w:type="paragraph" w:styleId="BodyText">
    <w:name w:val="Body Text"/>
    <w:aliases w:val="Body Text Char1 Char Char Char Char Char Char Char Char Char Char Char Char Char,Body Text Char1 Char Char Char Char Char Char Char Char Char,Body Text Char1 Char Char Char Char Char Char Char Char Char Char Char Char Char Char Char Char Char"/>
    <w:basedOn w:val="Normal"/>
    <w:link w:val="BodyTextChar"/>
    <w:uiPriority w:val="99"/>
    <w:rsid w:val="00517502"/>
    <w:pPr>
      <w:spacing w:before="60"/>
      <w:jc w:val="both"/>
    </w:pPr>
    <w:rPr>
      <w:rFonts w:ascii=".VnTime" w:hAnsi=".VnTime"/>
      <w:sz w:val="28"/>
    </w:rPr>
  </w:style>
  <w:style w:type="character" w:customStyle="1" w:styleId="BodyTextChar">
    <w:name w:val="Body Text Char"/>
    <w:aliases w:val="Body Text Char1 Char Char Char Char Char Char Char Char Char Char Char Char Char Char,Body Text Char1 Char Char Char Char Char Char Char Char Char Char"/>
    <w:basedOn w:val="DefaultParagraphFont"/>
    <w:link w:val="BodyText"/>
    <w:uiPriority w:val="99"/>
    <w:rsid w:val="007F4394"/>
    <w:rPr>
      <w:rFonts w:ascii=".VnTime" w:hAnsi=".VnTime"/>
      <w:sz w:val="28"/>
    </w:rPr>
  </w:style>
  <w:style w:type="paragraph" w:styleId="BodyTextIndent3">
    <w:name w:val="Body Text Indent 3"/>
    <w:basedOn w:val="Normal"/>
    <w:link w:val="BodyTextIndent3Char"/>
    <w:rsid w:val="00517502"/>
    <w:pPr>
      <w:spacing w:before="60"/>
      <w:ind w:left="720"/>
      <w:jc w:val="both"/>
    </w:pPr>
    <w:rPr>
      <w:rFonts w:ascii=".VnTime" w:hAnsi=".VnTime"/>
      <w:color w:val="FF0000"/>
      <w:sz w:val="28"/>
    </w:rPr>
  </w:style>
  <w:style w:type="character" w:customStyle="1" w:styleId="BodyTextIndent3Char">
    <w:name w:val="Body Text Indent 3 Char"/>
    <w:basedOn w:val="DefaultParagraphFont"/>
    <w:link w:val="BodyTextIndent3"/>
    <w:rsid w:val="0038453A"/>
    <w:rPr>
      <w:rFonts w:ascii=".VnTime" w:hAnsi=".VnTime"/>
      <w:color w:val="FF0000"/>
      <w:sz w:val="28"/>
    </w:rPr>
  </w:style>
  <w:style w:type="paragraph" w:styleId="Footer">
    <w:name w:val="footer"/>
    <w:aliases w:val="Char1,Char2 Char Char Char Char Char Char Char Char"/>
    <w:basedOn w:val="Normal"/>
    <w:link w:val="FooterChar"/>
    <w:rsid w:val="00517502"/>
    <w:pPr>
      <w:tabs>
        <w:tab w:val="center" w:pos="4320"/>
        <w:tab w:val="right" w:pos="8640"/>
      </w:tabs>
    </w:pPr>
  </w:style>
  <w:style w:type="character" w:customStyle="1" w:styleId="FooterChar">
    <w:name w:val="Footer Char"/>
    <w:aliases w:val="Char1 Char,Char2 Char Char Char Char Char Char Char Char Char"/>
    <w:basedOn w:val="DefaultParagraphFont"/>
    <w:link w:val="Footer"/>
    <w:locked/>
    <w:rsid w:val="0020041D"/>
  </w:style>
  <w:style w:type="character" w:styleId="PageNumber">
    <w:name w:val="page number"/>
    <w:basedOn w:val="DefaultParagraphFont"/>
    <w:rsid w:val="00517502"/>
  </w:style>
  <w:style w:type="paragraph" w:styleId="BalloonText">
    <w:name w:val="Balloon Text"/>
    <w:basedOn w:val="Normal"/>
    <w:link w:val="BalloonTextChar"/>
    <w:semiHidden/>
    <w:rsid w:val="00517502"/>
    <w:rPr>
      <w:rFonts w:ascii="Tahoma" w:hAnsi="Tahoma" w:cs="Tahoma"/>
      <w:sz w:val="16"/>
      <w:szCs w:val="16"/>
    </w:rPr>
  </w:style>
  <w:style w:type="character" w:customStyle="1" w:styleId="BalloonTextChar">
    <w:name w:val="Balloon Text Char"/>
    <w:basedOn w:val="DefaultParagraphFont"/>
    <w:link w:val="BalloonText"/>
    <w:semiHidden/>
    <w:rsid w:val="0038453A"/>
    <w:rPr>
      <w:rFonts w:ascii="Tahoma" w:hAnsi="Tahoma" w:cs="Tahoma"/>
      <w:sz w:val="16"/>
      <w:szCs w:val="16"/>
    </w:rPr>
  </w:style>
  <w:style w:type="paragraph" w:styleId="BodyText2">
    <w:name w:val="Body Text 2"/>
    <w:basedOn w:val="Normal"/>
    <w:link w:val="BodyText2Char"/>
    <w:rsid w:val="00517502"/>
    <w:pPr>
      <w:spacing w:after="120" w:line="480" w:lineRule="auto"/>
    </w:pPr>
  </w:style>
  <w:style w:type="character" w:customStyle="1" w:styleId="BodyText2Char">
    <w:name w:val="Body Text 2 Char"/>
    <w:basedOn w:val="DefaultParagraphFont"/>
    <w:link w:val="BodyText2"/>
    <w:locked/>
    <w:rsid w:val="009B4EA1"/>
  </w:style>
  <w:style w:type="paragraph" w:styleId="BodyText3">
    <w:name w:val="Body Text 3"/>
    <w:basedOn w:val="Normal"/>
    <w:link w:val="BodyText3Char"/>
    <w:rsid w:val="00517502"/>
    <w:pPr>
      <w:spacing w:after="120"/>
    </w:pPr>
    <w:rPr>
      <w:sz w:val="16"/>
      <w:szCs w:val="16"/>
    </w:rPr>
  </w:style>
  <w:style w:type="character" w:customStyle="1" w:styleId="BodyText3Char">
    <w:name w:val="Body Text 3 Char"/>
    <w:basedOn w:val="DefaultParagraphFont"/>
    <w:link w:val="BodyText3"/>
    <w:rsid w:val="0038453A"/>
    <w:rPr>
      <w:sz w:val="16"/>
      <w:szCs w:val="16"/>
    </w:rPr>
  </w:style>
  <w:style w:type="character" w:styleId="CommentReference">
    <w:name w:val="annotation reference"/>
    <w:basedOn w:val="DefaultParagraphFont"/>
    <w:semiHidden/>
    <w:rsid w:val="00517502"/>
    <w:rPr>
      <w:sz w:val="16"/>
      <w:szCs w:val="16"/>
    </w:rPr>
  </w:style>
  <w:style w:type="paragraph" w:styleId="CommentText">
    <w:name w:val="annotation text"/>
    <w:basedOn w:val="Normal"/>
    <w:link w:val="CommentTextChar"/>
    <w:semiHidden/>
    <w:rsid w:val="00517502"/>
  </w:style>
  <w:style w:type="character" w:customStyle="1" w:styleId="CommentTextChar">
    <w:name w:val="Comment Text Char"/>
    <w:basedOn w:val="DefaultParagraphFont"/>
    <w:link w:val="CommentText"/>
    <w:semiHidden/>
    <w:locked/>
    <w:rsid w:val="00835772"/>
  </w:style>
  <w:style w:type="paragraph" w:styleId="CommentSubject">
    <w:name w:val="annotation subject"/>
    <w:basedOn w:val="CommentText"/>
    <w:next w:val="CommentText"/>
    <w:link w:val="CommentSubjectChar"/>
    <w:semiHidden/>
    <w:rsid w:val="00517502"/>
    <w:rPr>
      <w:b/>
      <w:bCs/>
    </w:rPr>
  </w:style>
  <w:style w:type="character" w:customStyle="1" w:styleId="CommentSubjectChar">
    <w:name w:val="Comment Subject Char"/>
    <w:basedOn w:val="CommentTextChar"/>
    <w:link w:val="CommentSubject"/>
    <w:semiHidden/>
    <w:rsid w:val="0038453A"/>
    <w:rPr>
      <w:b/>
      <w:bCs/>
    </w:rPr>
  </w:style>
  <w:style w:type="paragraph" w:styleId="BodyTextIndent2">
    <w:name w:val="Body Text Indent 2"/>
    <w:basedOn w:val="Normal"/>
    <w:link w:val="BodyTextIndent2Char"/>
    <w:rsid w:val="00517502"/>
    <w:pPr>
      <w:spacing w:before="120"/>
      <w:ind w:firstLine="720"/>
      <w:jc w:val="both"/>
    </w:pPr>
    <w:rPr>
      <w:rFonts w:ascii=".VnTime" w:hAnsi=".VnTime"/>
      <w:i/>
      <w:sz w:val="28"/>
      <w:szCs w:val="28"/>
    </w:rPr>
  </w:style>
  <w:style w:type="character" w:customStyle="1" w:styleId="BodyTextIndent2Char">
    <w:name w:val="Body Text Indent 2 Char"/>
    <w:basedOn w:val="DefaultParagraphFont"/>
    <w:link w:val="BodyTextIndent2"/>
    <w:rsid w:val="0038453A"/>
    <w:rPr>
      <w:rFonts w:ascii=".VnTime" w:hAnsi=".VnTime"/>
      <w:i/>
      <w:sz w:val="28"/>
      <w:szCs w:val="28"/>
    </w:rPr>
  </w:style>
  <w:style w:type="table" w:styleId="TableGrid">
    <w:name w:val="Table Grid"/>
    <w:basedOn w:val="TableNormal"/>
    <w:rsid w:val="003244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4D6D74"/>
    <w:pPr>
      <w:tabs>
        <w:tab w:val="center" w:pos="4320"/>
        <w:tab w:val="right" w:pos="8640"/>
      </w:tabs>
    </w:pPr>
  </w:style>
  <w:style w:type="character" w:customStyle="1" w:styleId="HeaderChar">
    <w:name w:val="Header Char"/>
    <w:basedOn w:val="DefaultParagraphFont"/>
    <w:link w:val="Header"/>
    <w:rsid w:val="0038453A"/>
  </w:style>
  <w:style w:type="paragraph" w:styleId="TOC3">
    <w:name w:val="toc 3"/>
    <w:basedOn w:val="Normal"/>
    <w:next w:val="Normal"/>
    <w:autoRedefine/>
    <w:uiPriority w:val="39"/>
    <w:rsid w:val="009805A0"/>
    <w:pPr>
      <w:ind w:left="400"/>
    </w:pPr>
  </w:style>
  <w:style w:type="paragraph" w:styleId="TOC1">
    <w:name w:val="toc 1"/>
    <w:basedOn w:val="Normal"/>
    <w:next w:val="Normal"/>
    <w:autoRedefine/>
    <w:uiPriority w:val="39"/>
    <w:rsid w:val="00DC75E0"/>
    <w:pPr>
      <w:tabs>
        <w:tab w:val="left" w:pos="1134"/>
        <w:tab w:val="left" w:pos="1600"/>
        <w:tab w:val="right" w:leader="dot" w:pos="8647"/>
      </w:tabs>
      <w:spacing w:before="120"/>
      <w:jc w:val="center"/>
    </w:pPr>
    <w:rPr>
      <w:b/>
      <w:sz w:val="28"/>
      <w:szCs w:val="28"/>
    </w:rPr>
  </w:style>
  <w:style w:type="paragraph" w:styleId="TOC2">
    <w:name w:val="toc 2"/>
    <w:basedOn w:val="Normal"/>
    <w:next w:val="Normal"/>
    <w:autoRedefine/>
    <w:uiPriority w:val="39"/>
    <w:rsid w:val="00A746A7"/>
    <w:pPr>
      <w:spacing w:before="120"/>
      <w:ind w:left="200"/>
    </w:pPr>
    <w:rPr>
      <w:b/>
      <w:bCs/>
      <w:sz w:val="22"/>
      <w:szCs w:val="22"/>
    </w:rPr>
  </w:style>
  <w:style w:type="character" w:styleId="Hyperlink">
    <w:name w:val="Hyperlink"/>
    <w:basedOn w:val="DefaultParagraphFont"/>
    <w:uiPriority w:val="99"/>
    <w:rsid w:val="00A746A7"/>
    <w:rPr>
      <w:color w:val="0000FF"/>
      <w:u w:val="single"/>
    </w:rPr>
  </w:style>
  <w:style w:type="paragraph" w:styleId="TOC4">
    <w:name w:val="toc 4"/>
    <w:basedOn w:val="Normal"/>
    <w:next w:val="Normal"/>
    <w:autoRedefine/>
    <w:uiPriority w:val="39"/>
    <w:rsid w:val="00803E4D"/>
    <w:pPr>
      <w:ind w:left="600"/>
    </w:pPr>
  </w:style>
  <w:style w:type="paragraph" w:styleId="TOC5">
    <w:name w:val="toc 5"/>
    <w:basedOn w:val="Normal"/>
    <w:next w:val="Normal"/>
    <w:autoRedefine/>
    <w:uiPriority w:val="39"/>
    <w:rsid w:val="00803E4D"/>
    <w:pPr>
      <w:ind w:left="800"/>
    </w:pPr>
  </w:style>
  <w:style w:type="paragraph" w:styleId="TOC6">
    <w:name w:val="toc 6"/>
    <w:basedOn w:val="Normal"/>
    <w:next w:val="Normal"/>
    <w:autoRedefine/>
    <w:uiPriority w:val="39"/>
    <w:rsid w:val="00803E4D"/>
    <w:pPr>
      <w:ind w:left="1000"/>
    </w:pPr>
  </w:style>
  <w:style w:type="paragraph" w:styleId="TOC7">
    <w:name w:val="toc 7"/>
    <w:basedOn w:val="Normal"/>
    <w:next w:val="Normal"/>
    <w:autoRedefine/>
    <w:uiPriority w:val="39"/>
    <w:rsid w:val="00803E4D"/>
    <w:pPr>
      <w:ind w:left="1200"/>
    </w:pPr>
  </w:style>
  <w:style w:type="paragraph" w:styleId="TOC8">
    <w:name w:val="toc 8"/>
    <w:basedOn w:val="Normal"/>
    <w:next w:val="Normal"/>
    <w:autoRedefine/>
    <w:uiPriority w:val="39"/>
    <w:rsid w:val="00803E4D"/>
    <w:pPr>
      <w:ind w:left="1400"/>
    </w:pPr>
  </w:style>
  <w:style w:type="paragraph" w:styleId="TOC9">
    <w:name w:val="toc 9"/>
    <w:basedOn w:val="Normal"/>
    <w:next w:val="Normal"/>
    <w:autoRedefine/>
    <w:uiPriority w:val="39"/>
    <w:rsid w:val="00803E4D"/>
    <w:pPr>
      <w:ind w:left="1600"/>
    </w:pPr>
  </w:style>
  <w:style w:type="paragraph" w:customStyle="1" w:styleId="CharCharCharCharCharCharChar">
    <w:name w:val="Char Char Char Char Char Char Char"/>
    <w:autoRedefine/>
    <w:rsid w:val="00947EB1"/>
    <w:pPr>
      <w:tabs>
        <w:tab w:val="left" w:pos="1152"/>
      </w:tabs>
      <w:spacing w:before="120" w:after="120" w:line="312" w:lineRule="auto"/>
    </w:pPr>
    <w:rPr>
      <w:rFonts w:ascii="Arial" w:hAnsi="Arial" w:cs="Arial"/>
      <w:sz w:val="26"/>
      <w:szCs w:val="26"/>
    </w:rPr>
  </w:style>
  <w:style w:type="paragraph" w:customStyle="1" w:styleId="Style5">
    <w:name w:val="Style5"/>
    <w:basedOn w:val="Normal"/>
    <w:rsid w:val="00C47CED"/>
    <w:pPr>
      <w:tabs>
        <w:tab w:val="num" w:pos="454"/>
      </w:tabs>
      <w:spacing w:line="300" w:lineRule="atLeast"/>
      <w:ind w:left="454" w:hanging="397"/>
    </w:pPr>
    <w:rPr>
      <w:rFonts w:ascii=".VnTime" w:hAnsi=".VnTime"/>
      <w:b/>
      <w:sz w:val="28"/>
    </w:rPr>
  </w:style>
  <w:style w:type="paragraph" w:customStyle="1" w:styleId="cham">
    <w:name w:val="cham"/>
    <w:basedOn w:val="Normal"/>
    <w:uiPriority w:val="99"/>
    <w:rsid w:val="00084F69"/>
    <w:pPr>
      <w:widowControl w:val="0"/>
      <w:tabs>
        <w:tab w:val="left" w:pos="993"/>
        <w:tab w:val="right" w:pos="6096"/>
      </w:tabs>
      <w:spacing w:after="100" w:line="235" w:lineRule="auto"/>
      <w:jc w:val="both"/>
    </w:pPr>
    <w:rPr>
      <w:rFonts w:ascii=".VnTime" w:hAnsi=".VnTime"/>
      <w:sz w:val="28"/>
    </w:rPr>
  </w:style>
  <w:style w:type="paragraph" w:customStyle="1" w:styleId="CharCharCharCharCharCharChar0">
    <w:name w:val="Char Char Char Char Char Char Char"/>
    <w:autoRedefine/>
    <w:rsid w:val="00B175AB"/>
    <w:pPr>
      <w:tabs>
        <w:tab w:val="left" w:pos="1152"/>
      </w:tabs>
      <w:spacing w:before="120" w:after="120" w:line="312" w:lineRule="auto"/>
    </w:pPr>
    <w:rPr>
      <w:rFonts w:ascii="Arial" w:hAnsi="Arial" w:cs="Arial"/>
      <w:sz w:val="26"/>
      <w:szCs w:val="26"/>
    </w:rPr>
  </w:style>
  <w:style w:type="paragraph" w:customStyle="1" w:styleId="Style2">
    <w:name w:val="Style2"/>
    <w:basedOn w:val="Normal"/>
    <w:rsid w:val="00150C84"/>
    <w:pPr>
      <w:spacing w:line="300" w:lineRule="atLeast"/>
    </w:pPr>
    <w:rPr>
      <w:rFonts w:ascii=".VnTime" w:hAnsi=".VnTime"/>
      <w:sz w:val="28"/>
    </w:rPr>
  </w:style>
  <w:style w:type="paragraph" w:customStyle="1" w:styleId="Style3">
    <w:name w:val="Style3"/>
    <w:basedOn w:val="Normal"/>
    <w:rsid w:val="00150C84"/>
    <w:pPr>
      <w:spacing w:line="300" w:lineRule="atLeast"/>
    </w:pPr>
    <w:rPr>
      <w:rFonts w:ascii=".VnTime" w:hAnsi=".VnTime"/>
      <w:b/>
      <w:sz w:val="28"/>
    </w:rPr>
  </w:style>
  <w:style w:type="paragraph" w:customStyle="1" w:styleId="Heading31">
    <w:name w:val="Heading 31"/>
    <w:basedOn w:val="Normal"/>
    <w:rsid w:val="00150C84"/>
    <w:pPr>
      <w:tabs>
        <w:tab w:val="num" w:pos="1800"/>
      </w:tabs>
      <w:ind w:left="1800" w:hanging="720"/>
    </w:pPr>
    <w:rPr>
      <w:rFonts w:ascii=".VnTime" w:hAnsi=".VnTime"/>
      <w:sz w:val="28"/>
    </w:rPr>
  </w:style>
  <w:style w:type="paragraph" w:customStyle="1" w:styleId="Heading3Style1">
    <w:name w:val="Heading 3 Style1"/>
    <w:basedOn w:val="Normal"/>
    <w:rsid w:val="00150C84"/>
    <w:rPr>
      <w:rFonts w:ascii=".VnTime" w:hAnsi=".VnTime"/>
      <w:sz w:val="28"/>
    </w:rPr>
  </w:style>
  <w:style w:type="paragraph" w:customStyle="1" w:styleId="heading3StyleStyle1BoldItalic">
    <w:name w:val="heading 3 Style Style1 + Bold Italic"/>
    <w:basedOn w:val="Heading3Style1"/>
    <w:rsid w:val="00150C84"/>
    <w:rPr>
      <w:b/>
      <w:i/>
    </w:rPr>
  </w:style>
  <w:style w:type="paragraph" w:customStyle="1" w:styleId="Heading3StyleStyle1BoldItalicAfter6pt">
    <w:name w:val="Heading 3 Style Style1 + Bold Italic + After:  6 pt"/>
    <w:basedOn w:val="heading3StyleStyle1BoldItalic"/>
    <w:rsid w:val="00150C84"/>
    <w:pPr>
      <w:spacing w:after="120"/>
    </w:pPr>
  </w:style>
  <w:style w:type="paragraph" w:customStyle="1" w:styleId="Heading3BoldItalic">
    <w:name w:val="Heading 3 + Bold Italic"/>
    <w:basedOn w:val="Heading31"/>
    <w:rsid w:val="00150C84"/>
    <w:rPr>
      <w:b/>
      <w:i/>
    </w:rPr>
  </w:style>
  <w:style w:type="paragraph" w:customStyle="1" w:styleId="Style4">
    <w:name w:val="Style4"/>
    <w:basedOn w:val="Normal"/>
    <w:rsid w:val="00150C84"/>
    <w:pPr>
      <w:spacing w:line="300" w:lineRule="atLeast"/>
    </w:pPr>
    <w:rPr>
      <w:rFonts w:ascii=".VnTime" w:hAnsi=".VnTime"/>
      <w:b/>
      <w:sz w:val="28"/>
    </w:rPr>
  </w:style>
  <w:style w:type="paragraph" w:styleId="Caption">
    <w:name w:val="caption"/>
    <w:basedOn w:val="Normal"/>
    <w:next w:val="Normal"/>
    <w:qFormat/>
    <w:rsid w:val="00150C84"/>
    <w:pPr>
      <w:jc w:val="center"/>
    </w:pPr>
    <w:rPr>
      <w:rFonts w:ascii=".VnTimeH" w:hAnsi=".VnTimeH"/>
      <w:b/>
      <w:color w:val="0000FF"/>
    </w:rPr>
  </w:style>
  <w:style w:type="paragraph" w:customStyle="1" w:styleId="StyleHeading1VnTimeH15ptNotBoldItalicCenteredBefo">
    <w:name w:val="Style Heading 1 + .VnTimeH 15 pt Not Bold Italic Centered Befo..."/>
    <w:basedOn w:val="Heading1"/>
    <w:rsid w:val="00150C84"/>
    <w:pPr>
      <w:numPr>
        <w:numId w:val="0"/>
      </w:numPr>
      <w:tabs>
        <w:tab w:val="right" w:leader="dot" w:pos="7371"/>
      </w:tabs>
      <w:spacing w:after="120"/>
      <w:jc w:val="center"/>
    </w:pPr>
    <w:rPr>
      <w:color w:val="auto"/>
      <w:sz w:val="28"/>
      <w:szCs w:val="20"/>
      <w:lang w:val="en-US"/>
    </w:rPr>
  </w:style>
  <w:style w:type="paragraph" w:customStyle="1" w:styleId="body">
    <w:name w:val="body"/>
    <w:basedOn w:val="BodyTextIndent2"/>
    <w:rsid w:val="00150C84"/>
    <w:pPr>
      <w:tabs>
        <w:tab w:val="num" w:pos="440"/>
        <w:tab w:val="left" w:pos="794"/>
      </w:tabs>
      <w:spacing w:before="0" w:after="120" w:line="259" w:lineRule="auto"/>
      <w:ind w:left="440" w:hanging="440"/>
    </w:pPr>
    <w:rPr>
      <w:i w:val="0"/>
      <w:szCs w:val="20"/>
    </w:rPr>
  </w:style>
  <w:style w:type="paragraph" w:customStyle="1" w:styleId="BodyText1">
    <w:name w:val="Body Text1"/>
    <w:basedOn w:val="Normal"/>
    <w:rsid w:val="00150C84"/>
    <w:pPr>
      <w:widowControl w:val="0"/>
      <w:spacing w:after="120"/>
      <w:ind w:left="567"/>
      <w:jc w:val="both"/>
    </w:pPr>
    <w:rPr>
      <w:rFonts w:ascii=".VnTime" w:hAnsi=".VnTime"/>
      <w:sz w:val="28"/>
    </w:rPr>
  </w:style>
  <w:style w:type="paragraph" w:customStyle="1" w:styleId="1-1-1">
    <w:name w:val="1-1-1"/>
    <w:basedOn w:val="Normal"/>
    <w:rsid w:val="00150C84"/>
    <w:pPr>
      <w:spacing w:after="120" w:line="276" w:lineRule="auto"/>
      <w:ind w:left="567" w:hanging="567"/>
      <w:jc w:val="both"/>
    </w:pPr>
    <w:rPr>
      <w:rFonts w:ascii=".VnTime" w:hAnsi=".VnTime"/>
      <w:b/>
      <w:i/>
      <w:snapToGrid w:val="0"/>
      <w:sz w:val="28"/>
      <w:lang w:val="en-GB"/>
    </w:rPr>
  </w:style>
  <w:style w:type="paragraph" w:customStyle="1" w:styleId="gach">
    <w:name w:val="gach"/>
    <w:basedOn w:val="Normal"/>
    <w:rsid w:val="00150C84"/>
    <w:pPr>
      <w:spacing w:after="120" w:line="276" w:lineRule="auto"/>
      <w:ind w:left="794" w:hanging="227"/>
      <w:jc w:val="both"/>
    </w:pPr>
    <w:rPr>
      <w:rFonts w:ascii=".VnTime" w:hAnsi=".VnTime"/>
      <w:snapToGrid w:val="0"/>
      <w:sz w:val="28"/>
      <w:lang w:val="en-GB"/>
    </w:rPr>
  </w:style>
  <w:style w:type="paragraph" w:styleId="BlockText">
    <w:name w:val="Block Text"/>
    <w:basedOn w:val="Normal"/>
    <w:rsid w:val="00150C84"/>
    <w:pPr>
      <w:spacing w:line="360" w:lineRule="auto"/>
      <w:ind w:left="-142" w:right="-716"/>
      <w:jc w:val="both"/>
    </w:pPr>
    <w:rPr>
      <w:rFonts w:ascii=".VnTime" w:hAnsi=".VnTime"/>
      <w:sz w:val="28"/>
    </w:rPr>
  </w:style>
  <w:style w:type="paragraph" w:styleId="PlainText">
    <w:name w:val="Plain Text"/>
    <w:basedOn w:val="Normal"/>
    <w:link w:val="PlainTextChar"/>
    <w:rsid w:val="00150C84"/>
    <w:rPr>
      <w:rFonts w:ascii="Courier New" w:hAnsi="Courier New"/>
      <w:u w:val="single"/>
    </w:rPr>
  </w:style>
  <w:style w:type="character" w:customStyle="1" w:styleId="PlainTextChar">
    <w:name w:val="Plain Text Char"/>
    <w:basedOn w:val="DefaultParagraphFont"/>
    <w:link w:val="PlainText"/>
    <w:rsid w:val="00150C84"/>
    <w:rPr>
      <w:rFonts w:ascii="Courier New" w:hAnsi="Courier New"/>
      <w:u w:val="single"/>
    </w:rPr>
  </w:style>
  <w:style w:type="paragraph" w:styleId="DocumentMap">
    <w:name w:val="Document Map"/>
    <w:basedOn w:val="Normal"/>
    <w:link w:val="DocumentMapChar"/>
    <w:rsid w:val="00150C84"/>
    <w:pPr>
      <w:shd w:val="clear" w:color="auto" w:fill="000080"/>
    </w:pPr>
    <w:rPr>
      <w:rFonts w:ascii="Tahoma" w:hAnsi="Tahoma" w:cs="Courier New"/>
    </w:rPr>
  </w:style>
  <w:style w:type="character" w:customStyle="1" w:styleId="DocumentMapChar">
    <w:name w:val="Document Map Char"/>
    <w:basedOn w:val="DefaultParagraphFont"/>
    <w:link w:val="DocumentMap"/>
    <w:rsid w:val="00150C84"/>
    <w:rPr>
      <w:rFonts w:ascii="Tahoma" w:hAnsi="Tahoma" w:cs="Courier New"/>
      <w:shd w:val="clear" w:color="auto" w:fill="000080"/>
    </w:rPr>
  </w:style>
  <w:style w:type="character" w:styleId="Strong">
    <w:name w:val="Strong"/>
    <w:basedOn w:val="DefaultParagraphFont"/>
    <w:qFormat/>
    <w:rsid w:val="00150C84"/>
    <w:rPr>
      <w:b/>
      <w:bCs/>
    </w:rPr>
  </w:style>
  <w:style w:type="paragraph" w:styleId="ListNumber">
    <w:name w:val="List Number"/>
    <w:basedOn w:val="Normal"/>
    <w:rsid w:val="00150C84"/>
    <w:pPr>
      <w:tabs>
        <w:tab w:val="num" w:pos="360"/>
      </w:tabs>
      <w:ind w:left="360" w:hanging="360"/>
    </w:pPr>
    <w:rPr>
      <w:rFonts w:ascii=".VnTime" w:hAnsi=".VnTime"/>
      <w:kern w:val="28"/>
      <w:sz w:val="28"/>
    </w:rPr>
  </w:style>
  <w:style w:type="paragraph" w:styleId="TableofFigures">
    <w:name w:val="table of figures"/>
    <w:basedOn w:val="Normal"/>
    <w:next w:val="Normal"/>
    <w:rsid w:val="00150C84"/>
    <w:pPr>
      <w:tabs>
        <w:tab w:val="left" w:pos="990"/>
        <w:tab w:val="num" w:pos="1440"/>
      </w:tabs>
      <w:spacing w:before="120" w:after="120"/>
      <w:ind w:left="990" w:hanging="990"/>
    </w:pPr>
    <w:rPr>
      <w:rFonts w:ascii=".VnTime" w:hAnsi=".VnTime"/>
      <w:i/>
      <w:iCs/>
      <w:snapToGrid w:val="0"/>
      <w:sz w:val="26"/>
    </w:rPr>
  </w:style>
  <w:style w:type="paragraph" w:customStyle="1" w:styleId="Doan1">
    <w:name w:val="Doan1"/>
    <w:basedOn w:val="Normal"/>
    <w:rsid w:val="00150C84"/>
    <w:rPr>
      <w:rFonts w:ascii=".VnTime" w:hAnsi=".VnTime"/>
      <w:sz w:val="28"/>
    </w:rPr>
  </w:style>
  <w:style w:type="paragraph" w:styleId="ListBullet">
    <w:name w:val="List Bullet"/>
    <w:basedOn w:val="Normal"/>
    <w:autoRedefine/>
    <w:rsid w:val="00150C84"/>
    <w:pPr>
      <w:tabs>
        <w:tab w:val="num" w:pos="432"/>
      </w:tabs>
      <w:ind w:left="432" w:hanging="432"/>
    </w:pPr>
    <w:rPr>
      <w:color w:val="000000"/>
      <w:sz w:val="28"/>
      <w:szCs w:val="28"/>
    </w:rPr>
  </w:style>
  <w:style w:type="paragraph" w:styleId="ListBullet2">
    <w:name w:val="List Bullet 2"/>
    <w:basedOn w:val="Normal"/>
    <w:autoRedefine/>
    <w:rsid w:val="00150C84"/>
    <w:pPr>
      <w:tabs>
        <w:tab w:val="num" w:pos="432"/>
      </w:tabs>
      <w:ind w:left="432" w:hanging="432"/>
    </w:pPr>
    <w:rPr>
      <w:color w:val="000000"/>
      <w:sz w:val="28"/>
      <w:szCs w:val="28"/>
    </w:rPr>
  </w:style>
  <w:style w:type="paragraph" w:styleId="ListBullet3">
    <w:name w:val="List Bullet 3"/>
    <w:basedOn w:val="Normal"/>
    <w:autoRedefine/>
    <w:rsid w:val="00150C84"/>
    <w:pPr>
      <w:tabs>
        <w:tab w:val="num" w:pos="432"/>
      </w:tabs>
      <w:ind w:left="432" w:hanging="432"/>
    </w:pPr>
    <w:rPr>
      <w:color w:val="000000"/>
      <w:sz w:val="28"/>
      <w:szCs w:val="28"/>
    </w:rPr>
  </w:style>
  <w:style w:type="paragraph" w:styleId="ListBullet4">
    <w:name w:val="List Bullet 4"/>
    <w:basedOn w:val="Normal"/>
    <w:autoRedefine/>
    <w:rsid w:val="00150C84"/>
    <w:pPr>
      <w:tabs>
        <w:tab w:val="num" w:pos="432"/>
      </w:tabs>
      <w:ind w:left="432" w:hanging="432"/>
    </w:pPr>
    <w:rPr>
      <w:color w:val="000000"/>
      <w:sz w:val="28"/>
      <w:szCs w:val="28"/>
    </w:rPr>
  </w:style>
  <w:style w:type="paragraph" w:styleId="Title">
    <w:name w:val="Title"/>
    <w:aliases w:val=" Char2 Char Char Char Char Char, Char2 Char Char Char Char Char Char,Char2 Char Char Char Char Char,Char2 Char Char Char Char Char Char,111"/>
    <w:basedOn w:val="Normal"/>
    <w:link w:val="TitleChar"/>
    <w:qFormat/>
    <w:rsid w:val="00150C84"/>
    <w:pPr>
      <w:spacing w:line="276" w:lineRule="auto"/>
      <w:jc w:val="center"/>
    </w:pPr>
    <w:rPr>
      <w:rFonts w:ascii=".VnClarendonH" w:hAnsi=".VnClarendonH"/>
      <w:b/>
      <w:kern w:val="28"/>
      <w:sz w:val="32"/>
    </w:rPr>
  </w:style>
  <w:style w:type="character" w:customStyle="1" w:styleId="TitleChar">
    <w:name w:val="Title Char"/>
    <w:aliases w:val=" Char2 Char Char Char Char Char Char1, Char2 Char Char Char Char Char Char Char,Char2 Char Char Char Char Char Char1,Char2 Char Char Char Char Char Char Char,111 Char"/>
    <w:basedOn w:val="DefaultParagraphFont"/>
    <w:link w:val="Title"/>
    <w:rsid w:val="00150C84"/>
    <w:rPr>
      <w:rFonts w:ascii=".VnClarendonH" w:hAnsi=".VnClarendonH"/>
      <w:b/>
      <w:kern w:val="28"/>
      <w:sz w:val="32"/>
    </w:rPr>
  </w:style>
  <w:style w:type="character" w:customStyle="1" w:styleId="CharChar4">
    <w:name w:val="Char Char4"/>
    <w:basedOn w:val="DefaultParagraphFont"/>
    <w:locked/>
    <w:rsid w:val="00150C84"/>
    <w:rPr>
      <w:rFonts w:ascii=".VnClarendonH" w:hAnsi=".VnClarendonH" w:cs=".VnClarendonH"/>
      <w:b/>
      <w:bCs/>
      <w:kern w:val="28"/>
      <w:sz w:val="32"/>
      <w:szCs w:val="32"/>
      <w:lang w:val="en-US" w:eastAsia="en-US"/>
    </w:rPr>
  </w:style>
  <w:style w:type="paragraph" w:customStyle="1" w:styleId="Char">
    <w:name w:val="Char"/>
    <w:autoRedefine/>
    <w:rsid w:val="00150C84"/>
    <w:pPr>
      <w:tabs>
        <w:tab w:val="left" w:pos="1152"/>
      </w:tabs>
      <w:spacing w:before="120" w:after="120" w:line="312" w:lineRule="auto"/>
    </w:pPr>
    <w:rPr>
      <w:rFonts w:ascii="Arial" w:hAnsi="Arial" w:cs="Arial"/>
      <w:sz w:val="26"/>
      <w:szCs w:val="26"/>
    </w:rPr>
  </w:style>
  <w:style w:type="paragraph" w:customStyle="1" w:styleId="Normal1">
    <w:name w:val="Normal1"/>
    <w:basedOn w:val="Normal"/>
    <w:rsid w:val="005F35F6"/>
    <w:pPr>
      <w:spacing w:before="120" w:after="120"/>
      <w:jc w:val="both"/>
    </w:pPr>
    <w:rPr>
      <w:rFonts w:ascii=".VnTime" w:hAnsi=".VnTime"/>
      <w:b/>
      <w:sz w:val="26"/>
      <w:lang w:val="en-AU"/>
    </w:rPr>
  </w:style>
  <w:style w:type="paragraph" w:styleId="List2">
    <w:name w:val="List 2"/>
    <w:basedOn w:val="Normal"/>
    <w:rsid w:val="005F35F6"/>
    <w:pPr>
      <w:ind w:left="720" w:hanging="360"/>
    </w:pPr>
    <w:rPr>
      <w:rFonts w:ascii=".VnTime" w:hAnsi=".VnTime"/>
      <w:sz w:val="28"/>
    </w:rPr>
  </w:style>
  <w:style w:type="paragraph" w:styleId="List">
    <w:name w:val="List"/>
    <w:basedOn w:val="Normal"/>
    <w:rsid w:val="005F35F6"/>
    <w:pPr>
      <w:ind w:left="360" w:hanging="360"/>
    </w:pPr>
    <w:rPr>
      <w:rFonts w:ascii=".VnTime" w:hAnsi=".VnTime"/>
      <w:sz w:val="28"/>
    </w:rPr>
  </w:style>
  <w:style w:type="character" w:customStyle="1" w:styleId="CharChar5">
    <w:name w:val="Char Char5"/>
    <w:basedOn w:val="DefaultParagraphFont"/>
    <w:locked/>
    <w:rsid w:val="00FD74C8"/>
    <w:rPr>
      <w:rFonts w:ascii=".VnTime" w:hAnsi=".VnTime"/>
      <w:sz w:val="28"/>
      <w:lang w:val="en-US" w:eastAsia="en-US" w:bidi="ar-SA"/>
    </w:rPr>
  </w:style>
  <w:style w:type="character" w:customStyle="1" w:styleId="CharChar11">
    <w:name w:val="Char Char11"/>
    <w:basedOn w:val="DefaultParagraphFont"/>
    <w:locked/>
    <w:rsid w:val="004A1368"/>
    <w:rPr>
      <w:b/>
      <w:bCs/>
      <w:sz w:val="28"/>
      <w:szCs w:val="28"/>
      <w:lang w:val="en-US" w:eastAsia="en-US" w:bidi="ar-SA"/>
    </w:rPr>
  </w:style>
  <w:style w:type="character" w:customStyle="1" w:styleId="CharChar12">
    <w:name w:val="Char Char12"/>
    <w:basedOn w:val="DefaultParagraphFont"/>
    <w:locked/>
    <w:rsid w:val="00510A93"/>
    <w:rPr>
      <w:rFonts w:ascii=".VnTimeH" w:hAnsi=".VnTimeH"/>
      <w:b/>
      <w:color w:val="FF0000"/>
      <w:sz w:val="24"/>
      <w:szCs w:val="24"/>
      <w:lang w:val="fr-FR" w:eastAsia="en-US" w:bidi="ar-SA"/>
    </w:rPr>
  </w:style>
  <w:style w:type="character" w:customStyle="1" w:styleId="Heading2Char1">
    <w:name w:val="Heading 2 Char1"/>
    <w:aliases w:val="1.1 Char2,1.1 Char Char1,MỤC LỚN Char1,Mục Char Char,Heading 2 Char Char,Mục Char1"/>
    <w:basedOn w:val="DefaultParagraphFont"/>
    <w:rsid w:val="007F4394"/>
    <w:rPr>
      <w:rFonts w:ascii="Cambria" w:eastAsia="Times New Roman" w:hAnsi="Cambria" w:cs="Times New Roman"/>
      <w:b/>
      <w:bCs/>
      <w:color w:val="4F81BD"/>
      <w:sz w:val="26"/>
      <w:szCs w:val="26"/>
    </w:rPr>
  </w:style>
  <w:style w:type="character" w:customStyle="1" w:styleId="Heading3Char1">
    <w:name w:val="Heading 3 Char1"/>
    <w:aliases w:val="Heading 31.2.1 Char1"/>
    <w:basedOn w:val="DefaultParagraphFont"/>
    <w:semiHidden/>
    <w:rsid w:val="007F4394"/>
    <w:rPr>
      <w:rFonts w:ascii="Cambria" w:eastAsia="Times New Roman" w:hAnsi="Cambria" w:cs="Times New Roman"/>
      <w:b/>
      <w:bCs/>
      <w:color w:val="4F81BD"/>
    </w:rPr>
  </w:style>
  <w:style w:type="character" w:customStyle="1" w:styleId="TitleChar1">
    <w:name w:val="Title Char1"/>
    <w:aliases w:val="Char2 Char Char Char Char Char Char2,Char2 Char Char Char Char Char Char Char1"/>
    <w:basedOn w:val="DefaultParagraphFont"/>
    <w:uiPriority w:val="99"/>
    <w:rsid w:val="007F4394"/>
    <w:rPr>
      <w:rFonts w:ascii="Cambria" w:eastAsia="Times New Roman" w:hAnsi="Cambria" w:cs="Times New Roman"/>
      <w:color w:val="17365D"/>
      <w:spacing w:val="5"/>
      <w:kern w:val="28"/>
      <w:sz w:val="52"/>
      <w:szCs w:val="52"/>
    </w:rPr>
  </w:style>
  <w:style w:type="character" w:styleId="FollowedHyperlink">
    <w:name w:val="FollowedHyperlink"/>
    <w:basedOn w:val="DefaultParagraphFont"/>
    <w:uiPriority w:val="99"/>
    <w:unhideWhenUsed/>
    <w:rsid w:val="0038453A"/>
    <w:rPr>
      <w:color w:val="800080"/>
      <w:u w:val="single"/>
    </w:rPr>
  </w:style>
  <w:style w:type="paragraph" w:customStyle="1" w:styleId="Heading310">
    <w:name w:val="Heading 31"/>
    <w:basedOn w:val="Normal"/>
    <w:rsid w:val="0038453A"/>
    <w:pPr>
      <w:tabs>
        <w:tab w:val="num" w:pos="1800"/>
      </w:tabs>
      <w:ind w:left="1800" w:hanging="720"/>
    </w:pPr>
    <w:rPr>
      <w:rFonts w:ascii=".VnTime" w:hAnsi=".VnTime"/>
      <w:sz w:val="28"/>
    </w:rPr>
  </w:style>
  <w:style w:type="paragraph" w:customStyle="1" w:styleId="Char0">
    <w:name w:val="Char"/>
    <w:autoRedefine/>
    <w:rsid w:val="0038453A"/>
    <w:pPr>
      <w:tabs>
        <w:tab w:val="left" w:pos="1152"/>
      </w:tabs>
      <w:spacing w:before="120" w:after="120" w:line="312" w:lineRule="auto"/>
    </w:pPr>
    <w:rPr>
      <w:rFonts w:ascii="Arial" w:hAnsi="Arial" w:cs="Arial"/>
      <w:sz w:val="26"/>
      <w:szCs w:val="26"/>
    </w:rPr>
  </w:style>
  <w:style w:type="paragraph" w:customStyle="1" w:styleId="xl67">
    <w:name w:val="xl67"/>
    <w:basedOn w:val="Normal"/>
    <w:rsid w:val="0038453A"/>
    <w:pPr>
      <w:spacing w:before="100" w:beforeAutospacing="1" w:after="100" w:afterAutospacing="1"/>
    </w:pPr>
    <w:rPr>
      <w:rFonts w:ascii=".VnTime" w:hAnsi=".VnTime"/>
      <w:sz w:val="16"/>
      <w:szCs w:val="16"/>
      <w:lang w:val="vi-VN" w:eastAsia="vi-VN"/>
    </w:rPr>
  </w:style>
  <w:style w:type="paragraph" w:customStyle="1" w:styleId="xl68">
    <w:name w:val="xl68"/>
    <w:basedOn w:val="Normal"/>
    <w:rsid w:val="0038453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Time" w:hAnsi=".VnTime"/>
      <w:b/>
      <w:bCs/>
      <w:sz w:val="16"/>
      <w:szCs w:val="16"/>
      <w:lang w:val="vi-VN" w:eastAsia="vi-VN"/>
    </w:rPr>
  </w:style>
  <w:style w:type="paragraph" w:customStyle="1" w:styleId="xl69">
    <w:name w:val="xl69"/>
    <w:basedOn w:val="Normal"/>
    <w:rsid w:val="0038453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Time" w:hAnsi=".VnTime"/>
      <w:b/>
      <w:bCs/>
      <w:sz w:val="16"/>
      <w:szCs w:val="16"/>
      <w:lang w:val="vi-VN" w:eastAsia="vi-VN"/>
    </w:rPr>
  </w:style>
  <w:style w:type="paragraph" w:customStyle="1" w:styleId="xl70">
    <w:name w:val="xl70"/>
    <w:basedOn w:val="Normal"/>
    <w:rsid w:val="0038453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Time" w:hAnsi=".VnTime"/>
      <w:b/>
      <w:bCs/>
      <w:sz w:val="16"/>
      <w:szCs w:val="16"/>
      <w:lang w:val="vi-VN" w:eastAsia="vi-VN"/>
    </w:rPr>
  </w:style>
  <w:style w:type="paragraph" w:customStyle="1" w:styleId="xl71">
    <w:name w:val="xl71"/>
    <w:basedOn w:val="Normal"/>
    <w:rsid w:val="0038453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Time" w:hAnsi=".VnTime"/>
      <w:b/>
      <w:bCs/>
      <w:sz w:val="16"/>
      <w:szCs w:val="16"/>
      <w:lang w:val="vi-VN" w:eastAsia="vi-VN"/>
    </w:rPr>
  </w:style>
  <w:style w:type="paragraph" w:customStyle="1" w:styleId="xl72">
    <w:name w:val="xl72"/>
    <w:basedOn w:val="Normal"/>
    <w:rsid w:val="0038453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Time" w:hAnsi=".VnTime"/>
      <w:b/>
      <w:bCs/>
      <w:sz w:val="16"/>
      <w:szCs w:val="16"/>
      <w:lang w:val="vi-VN" w:eastAsia="vi-VN"/>
    </w:rPr>
  </w:style>
  <w:style w:type="paragraph" w:customStyle="1" w:styleId="xl73">
    <w:name w:val="xl73"/>
    <w:basedOn w:val="Normal"/>
    <w:rsid w:val="0038453A"/>
    <w:pPr>
      <w:pBdr>
        <w:top w:val="single" w:sz="4" w:space="0" w:color="auto"/>
        <w:left w:val="single" w:sz="4" w:space="0" w:color="auto"/>
        <w:bottom w:val="single" w:sz="4" w:space="0" w:color="auto"/>
        <w:right w:val="single" w:sz="4" w:space="0" w:color="auto"/>
      </w:pBdr>
      <w:spacing w:before="100" w:beforeAutospacing="1" w:after="100" w:afterAutospacing="1"/>
    </w:pPr>
    <w:rPr>
      <w:rFonts w:ascii=".VnTime" w:hAnsi=".VnTime"/>
      <w:b/>
      <w:bCs/>
      <w:sz w:val="16"/>
      <w:szCs w:val="16"/>
      <w:lang w:val="vi-VN" w:eastAsia="vi-VN"/>
    </w:rPr>
  </w:style>
  <w:style w:type="paragraph" w:customStyle="1" w:styleId="xl74">
    <w:name w:val="xl74"/>
    <w:basedOn w:val="Normal"/>
    <w:rsid w:val="0038453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Time" w:hAnsi=".VnTime"/>
      <w:b/>
      <w:bCs/>
      <w:sz w:val="16"/>
      <w:szCs w:val="16"/>
      <w:lang w:val="vi-VN" w:eastAsia="vi-VN"/>
    </w:rPr>
  </w:style>
  <w:style w:type="paragraph" w:customStyle="1" w:styleId="xl75">
    <w:name w:val="xl75"/>
    <w:basedOn w:val="Normal"/>
    <w:rsid w:val="0038453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Time" w:hAnsi=".VnTime"/>
      <w:b/>
      <w:bCs/>
      <w:sz w:val="16"/>
      <w:szCs w:val="16"/>
      <w:lang w:val="vi-VN" w:eastAsia="vi-VN"/>
    </w:rPr>
  </w:style>
  <w:style w:type="paragraph" w:customStyle="1" w:styleId="xl76">
    <w:name w:val="xl76"/>
    <w:basedOn w:val="Normal"/>
    <w:rsid w:val="0038453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Time" w:hAnsi=".VnTime"/>
      <w:b/>
      <w:bCs/>
      <w:sz w:val="16"/>
      <w:szCs w:val="16"/>
      <w:lang w:val="vi-VN" w:eastAsia="vi-VN"/>
    </w:rPr>
  </w:style>
  <w:style w:type="paragraph" w:customStyle="1" w:styleId="xl77">
    <w:name w:val="xl77"/>
    <w:basedOn w:val="Normal"/>
    <w:rsid w:val="0038453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Time" w:hAnsi=".VnTime"/>
      <w:b/>
      <w:bCs/>
      <w:sz w:val="16"/>
      <w:szCs w:val="16"/>
      <w:lang w:val="vi-VN" w:eastAsia="vi-VN"/>
    </w:rPr>
  </w:style>
  <w:style w:type="paragraph" w:customStyle="1" w:styleId="xl78">
    <w:name w:val="xl78"/>
    <w:basedOn w:val="Normal"/>
    <w:rsid w:val="0038453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Time" w:hAnsi=".VnTime"/>
      <w:sz w:val="16"/>
      <w:szCs w:val="16"/>
      <w:lang w:val="vi-VN" w:eastAsia="vi-VN"/>
    </w:rPr>
  </w:style>
  <w:style w:type="paragraph" w:customStyle="1" w:styleId="xl79">
    <w:name w:val="xl79"/>
    <w:basedOn w:val="Normal"/>
    <w:rsid w:val="0038453A"/>
    <w:pPr>
      <w:pBdr>
        <w:top w:val="single" w:sz="4" w:space="0" w:color="auto"/>
        <w:left w:val="single" w:sz="4" w:space="0" w:color="auto"/>
        <w:bottom w:val="single" w:sz="4" w:space="0" w:color="auto"/>
        <w:right w:val="single" w:sz="4" w:space="0" w:color="auto"/>
      </w:pBdr>
      <w:spacing w:before="100" w:beforeAutospacing="1" w:after="100" w:afterAutospacing="1"/>
    </w:pPr>
    <w:rPr>
      <w:rFonts w:ascii=".VnTime" w:hAnsi=".VnTime"/>
      <w:sz w:val="16"/>
      <w:szCs w:val="16"/>
      <w:lang w:val="vi-VN" w:eastAsia="vi-VN"/>
    </w:rPr>
  </w:style>
  <w:style w:type="paragraph" w:customStyle="1" w:styleId="xl80">
    <w:name w:val="xl80"/>
    <w:basedOn w:val="Normal"/>
    <w:rsid w:val="0038453A"/>
    <w:pPr>
      <w:pBdr>
        <w:top w:val="single" w:sz="4" w:space="0" w:color="auto"/>
        <w:left w:val="single" w:sz="4" w:space="0" w:color="auto"/>
        <w:bottom w:val="single" w:sz="4" w:space="0" w:color="auto"/>
        <w:right w:val="single" w:sz="4" w:space="0" w:color="auto"/>
      </w:pBdr>
      <w:spacing w:before="100" w:beforeAutospacing="1" w:after="100" w:afterAutospacing="1"/>
    </w:pPr>
    <w:rPr>
      <w:rFonts w:ascii=".VnTime" w:hAnsi=".VnTime"/>
      <w:sz w:val="16"/>
      <w:szCs w:val="16"/>
      <w:lang w:val="vi-VN" w:eastAsia="vi-VN"/>
    </w:rPr>
  </w:style>
  <w:style w:type="paragraph" w:customStyle="1" w:styleId="xl81">
    <w:name w:val="xl81"/>
    <w:basedOn w:val="Normal"/>
    <w:rsid w:val="0038453A"/>
    <w:pPr>
      <w:pBdr>
        <w:top w:val="single" w:sz="4" w:space="0" w:color="auto"/>
        <w:left w:val="single" w:sz="4" w:space="0" w:color="auto"/>
        <w:bottom w:val="single" w:sz="4" w:space="0" w:color="auto"/>
        <w:right w:val="single" w:sz="4" w:space="0" w:color="auto"/>
      </w:pBdr>
      <w:spacing w:before="100" w:beforeAutospacing="1" w:after="100" w:afterAutospacing="1"/>
    </w:pPr>
    <w:rPr>
      <w:rFonts w:ascii=".VnTime" w:hAnsi=".VnTime"/>
      <w:sz w:val="16"/>
      <w:szCs w:val="16"/>
      <w:lang w:val="vi-VN" w:eastAsia="vi-VN"/>
    </w:rPr>
  </w:style>
  <w:style w:type="paragraph" w:customStyle="1" w:styleId="xl82">
    <w:name w:val="xl82"/>
    <w:basedOn w:val="Normal"/>
    <w:rsid w:val="0038453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Time" w:hAnsi=".VnTime"/>
      <w:sz w:val="16"/>
      <w:szCs w:val="16"/>
      <w:lang w:val="vi-VN" w:eastAsia="vi-VN"/>
    </w:rPr>
  </w:style>
  <w:style w:type="paragraph" w:customStyle="1" w:styleId="xl83">
    <w:name w:val="xl83"/>
    <w:basedOn w:val="Normal"/>
    <w:rsid w:val="0038453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Time" w:hAnsi=".VnTime"/>
      <w:sz w:val="16"/>
      <w:szCs w:val="16"/>
      <w:lang w:val="vi-VN" w:eastAsia="vi-VN"/>
    </w:rPr>
  </w:style>
  <w:style w:type="paragraph" w:customStyle="1" w:styleId="xl84">
    <w:name w:val="xl84"/>
    <w:basedOn w:val="Normal"/>
    <w:rsid w:val="0038453A"/>
    <w:pPr>
      <w:pBdr>
        <w:top w:val="single" w:sz="4" w:space="0" w:color="auto"/>
        <w:left w:val="single" w:sz="4" w:space="0" w:color="auto"/>
        <w:bottom w:val="single" w:sz="4" w:space="0" w:color="auto"/>
        <w:right w:val="single" w:sz="4" w:space="0" w:color="auto"/>
      </w:pBdr>
      <w:spacing w:before="100" w:beforeAutospacing="1" w:after="100" w:afterAutospacing="1"/>
    </w:pPr>
    <w:rPr>
      <w:rFonts w:ascii=".VnTime" w:hAnsi=".VnTime"/>
      <w:sz w:val="16"/>
      <w:szCs w:val="16"/>
      <w:lang w:val="vi-VN" w:eastAsia="vi-VN"/>
    </w:rPr>
  </w:style>
  <w:style w:type="paragraph" w:customStyle="1" w:styleId="xl85">
    <w:name w:val="xl85"/>
    <w:basedOn w:val="Normal"/>
    <w:rsid w:val="0038453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Time" w:hAnsi=".VnTime"/>
      <w:sz w:val="16"/>
      <w:szCs w:val="16"/>
      <w:lang w:val="vi-VN" w:eastAsia="vi-VN"/>
    </w:rPr>
  </w:style>
  <w:style w:type="paragraph" w:customStyle="1" w:styleId="xl86">
    <w:name w:val="xl86"/>
    <w:basedOn w:val="Normal"/>
    <w:rsid w:val="0038453A"/>
    <w:pPr>
      <w:spacing w:before="100" w:beforeAutospacing="1" w:after="100" w:afterAutospacing="1"/>
    </w:pPr>
    <w:rPr>
      <w:rFonts w:ascii=".VnTime" w:hAnsi=".VnTime"/>
      <w:sz w:val="16"/>
      <w:szCs w:val="16"/>
      <w:lang w:val="vi-VN" w:eastAsia="vi-VN"/>
    </w:rPr>
  </w:style>
  <w:style w:type="paragraph" w:customStyle="1" w:styleId="xl87">
    <w:name w:val="xl87"/>
    <w:basedOn w:val="Normal"/>
    <w:rsid w:val="0038453A"/>
    <w:pPr>
      <w:pBdr>
        <w:top w:val="single" w:sz="4" w:space="0" w:color="auto"/>
        <w:left w:val="single" w:sz="4" w:space="0" w:color="auto"/>
        <w:bottom w:val="single" w:sz="4" w:space="0" w:color="auto"/>
        <w:right w:val="single" w:sz="4" w:space="0" w:color="auto"/>
      </w:pBdr>
      <w:spacing w:before="100" w:beforeAutospacing="1" w:after="100" w:afterAutospacing="1"/>
    </w:pPr>
    <w:rPr>
      <w:rFonts w:ascii=".VnTime" w:hAnsi=".VnTime"/>
      <w:b/>
      <w:bCs/>
      <w:sz w:val="16"/>
      <w:szCs w:val="16"/>
      <w:lang w:val="vi-VN" w:eastAsia="vi-VN"/>
    </w:rPr>
  </w:style>
  <w:style w:type="paragraph" w:customStyle="1" w:styleId="xl88">
    <w:name w:val="xl88"/>
    <w:basedOn w:val="Normal"/>
    <w:rsid w:val="0038453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Time" w:hAnsi=".VnTime"/>
      <w:b/>
      <w:bCs/>
      <w:sz w:val="16"/>
      <w:szCs w:val="16"/>
      <w:lang w:val="vi-VN" w:eastAsia="vi-VN"/>
    </w:rPr>
  </w:style>
  <w:style w:type="paragraph" w:customStyle="1" w:styleId="xl89">
    <w:name w:val="xl89"/>
    <w:basedOn w:val="Normal"/>
    <w:rsid w:val="0038453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Time" w:hAnsi=".VnTime"/>
      <w:b/>
      <w:bCs/>
      <w:sz w:val="16"/>
      <w:szCs w:val="16"/>
      <w:lang w:val="vi-VN" w:eastAsia="vi-VN"/>
    </w:rPr>
  </w:style>
  <w:style w:type="paragraph" w:customStyle="1" w:styleId="xl90">
    <w:name w:val="xl90"/>
    <w:basedOn w:val="Normal"/>
    <w:rsid w:val="0038453A"/>
    <w:pPr>
      <w:pBdr>
        <w:top w:val="single" w:sz="4" w:space="0" w:color="auto"/>
        <w:left w:val="single" w:sz="4" w:space="0" w:color="auto"/>
        <w:bottom w:val="single" w:sz="4" w:space="0" w:color="auto"/>
        <w:right w:val="single" w:sz="4" w:space="0" w:color="auto"/>
      </w:pBdr>
      <w:spacing w:before="100" w:beforeAutospacing="1" w:after="100" w:afterAutospacing="1"/>
    </w:pPr>
    <w:rPr>
      <w:rFonts w:ascii=".VnTime" w:hAnsi=".VnTime"/>
      <w:b/>
      <w:bCs/>
      <w:sz w:val="16"/>
      <w:szCs w:val="16"/>
      <w:lang w:val="vi-VN" w:eastAsia="vi-VN"/>
    </w:rPr>
  </w:style>
  <w:style w:type="paragraph" w:customStyle="1" w:styleId="xl91">
    <w:name w:val="xl91"/>
    <w:basedOn w:val="Normal"/>
    <w:rsid w:val="0038453A"/>
    <w:pPr>
      <w:spacing w:before="100" w:beforeAutospacing="1" w:after="100" w:afterAutospacing="1"/>
    </w:pPr>
    <w:rPr>
      <w:rFonts w:ascii=".VnTime" w:hAnsi=".VnTime"/>
      <w:b/>
      <w:bCs/>
      <w:sz w:val="16"/>
      <w:szCs w:val="16"/>
      <w:lang w:val="vi-VN" w:eastAsia="vi-VN"/>
    </w:rPr>
  </w:style>
  <w:style w:type="paragraph" w:customStyle="1" w:styleId="xl92">
    <w:name w:val="xl92"/>
    <w:basedOn w:val="Normal"/>
    <w:rsid w:val="0038453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Time" w:hAnsi=".VnTime"/>
      <w:b/>
      <w:bCs/>
      <w:sz w:val="16"/>
      <w:szCs w:val="16"/>
      <w:lang w:val="vi-VN" w:eastAsia="vi-VN"/>
    </w:rPr>
  </w:style>
  <w:style w:type="paragraph" w:customStyle="1" w:styleId="xl93">
    <w:name w:val="xl93"/>
    <w:basedOn w:val="Normal"/>
    <w:rsid w:val="0038453A"/>
    <w:pPr>
      <w:pBdr>
        <w:top w:val="single" w:sz="4" w:space="0" w:color="auto"/>
        <w:left w:val="single" w:sz="4" w:space="0" w:color="auto"/>
        <w:bottom w:val="single" w:sz="4" w:space="0" w:color="auto"/>
        <w:right w:val="single" w:sz="4" w:space="0" w:color="auto"/>
      </w:pBdr>
      <w:spacing w:before="100" w:beforeAutospacing="1" w:after="100" w:afterAutospacing="1"/>
    </w:pPr>
    <w:rPr>
      <w:rFonts w:ascii=".VnTime" w:hAnsi=".VnTime"/>
      <w:sz w:val="16"/>
      <w:szCs w:val="16"/>
      <w:lang w:val="vi-VN" w:eastAsia="vi-VN"/>
    </w:rPr>
  </w:style>
  <w:style w:type="paragraph" w:customStyle="1" w:styleId="xl94">
    <w:name w:val="xl94"/>
    <w:basedOn w:val="Normal"/>
    <w:rsid w:val="0038453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Time" w:hAnsi=".VnTime"/>
      <w:color w:val="FF0000"/>
      <w:sz w:val="16"/>
      <w:szCs w:val="16"/>
      <w:lang w:val="vi-VN" w:eastAsia="vi-VN"/>
    </w:rPr>
  </w:style>
  <w:style w:type="paragraph" w:customStyle="1" w:styleId="xl95">
    <w:name w:val="xl95"/>
    <w:basedOn w:val="Normal"/>
    <w:rsid w:val="0038453A"/>
    <w:pPr>
      <w:pBdr>
        <w:top w:val="single" w:sz="4" w:space="0" w:color="auto"/>
        <w:left w:val="single" w:sz="4" w:space="0" w:color="auto"/>
        <w:bottom w:val="single" w:sz="4" w:space="0" w:color="auto"/>
        <w:right w:val="single" w:sz="4" w:space="0" w:color="auto"/>
      </w:pBdr>
      <w:spacing w:before="100" w:beforeAutospacing="1" w:after="100" w:afterAutospacing="1"/>
    </w:pPr>
    <w:rPr>
      <w:rFonts w:ascii=".VnTime" w:hAnsi=".VnTime"/>
      <w:color w:val="FF0000"/>
      <w:sz w:val="16"/>
      <w:szCs w:val="16"/>
      <w:lang w:val="vi-VN" w:eastAsia="vi-VN"/>
    </w:rPr>
  </w:style>
  <w:style w:type="paragraph" w:customStyle="1" w:styleId="xl96">
    <w:name w:val="xl96"/>
    <w:basedOn w:val="Normal"/>
    <w:rsid w:val="0038453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Time" w:hAnsi=".VnTime"/>
      <w:color w:val="FF0000"/>
      <w:sz w:val="16"/>
      <w:szCs w:val="16"/>
      <w:lang w:val="vi-VN" w:eastAsia="vi-VN"/>
    </w:rPr>
  </w:style>
  <w:style w:type="paragraph" w:customStyle="1" w:styleId="xl97">
    <w:name w:val="xl97"/>
    <w:basedOn w:val="Normal"/>
    <w:rsid w:val="0038453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Time" w:hAnsi=".VnTime"/>
      <w:color w:val="FF0000"/>
      <w:sz w:val="16"/>
      <w:szCs w:val="16"/>
      <w:lang w:val="vi-VN" w:eastAsia="vi-VN"/>
    </w:rPr>
  </w:style>
  <w:style w:type="paragraph" w:customStyle="1" w:styleId="xl98">
    <w:name w:val="xl98"/>
    <w:basedOn w:val="Normal"/>
    <w:rsid w:val="0038453A"/>
    <w:pPr>
      <w:pBdr>
        <w:top w:val="single" w:sz="4" w:space="0" w:color="auto"/>
        <w:left w:val="single" w:sz="4" w:space="0" w:color="auto"/>
        <w:bottom w:val="single" w:sz="4" w:space="0" w:color="auto"/>
        <w:right w:val="single" w:sz="4" w:space="0" w:color="auto"/>
      </w:pBdr>
      <w:spacing w:before="100" w:beforeAutospacing="1" w:after="100" w:afterAutospacing="1"/>
    </w:pPr>
    <w:rPr>
      <w:rFonts w:ascii=".VnTime" w:hAnsi=".VnTime"/>
      <w:color w:val="FF0000"/>
      <w:sz w:val="16"/>
      <w:szCs w:val="16"/>
      <w:lang w:val="vi-VN" w:eastAsia="vi-VN"/>
    </w:rPr>
  </w:style>
  <w:style w:type="paragraph" w:customStyle="1" w:styleId="xl99">
    <w:name w:val="xl99"/>
    <w:basedOn w:val="Normal"/>
    <w:rsid w:val="0038453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Time" w:hAnsi=".VnTime"/>
      <w:color w:val="FF0000"/>
      <w:sz w:val="16"/>
      <w:szCs w:val="16"/>
      <w:lang w:val="vi-VN" w:eastAsia="vi-VN"/>
    </w:rPr>
  </w:style>
  <w:style w:type="paragraph" w:customStyle="1" w:styleId="xl100">
    <w:name w:val="xl100"/>
    <w:basedOn w:val="Normal"/>
    <w:rsid w:val="0038453A"/>
    <w:pPr>
      <w:spacing w:before="100" w:beforeAutospacing="1" w:after="100" w:afterAutospacing="1"/>
    </w:pPr>
    <w:rPr>
      <w:rFonts w:ascii=".VnTime" w:hAnsi=".VnTime"/>
      <w:color w:val="FF0000"/>
      <w:sz w:val="16"/>
      <w:szCs w:val="16"/>
      <w:lang w:val="vi-VN" w:eastAsia="vi-VN"/>
    </w:rPr>
  </w:style>
  <w:style w:type="paragraph" w:customStyle="1" w:styleId="xl101">
    <w:name w:val="xl101"/>
    <w:basedOn w:val="Normal"/>
    <w:rsid w:val="0038453A"/>
    <w:pPr>
      <w:spacing w:before="100" w:beforeAutospacing="1" w:after="100" w:afterAutospacing="1"/>
      <w:jc w:val="center"/>
    </w:pPr>
    <w:rPr>
      <w:rFonts w:ascii=".VnTime" w:hAnsi=".VnTime"/>
      <w:sz w:val="16"/>
      <w:szCs w:val="16"/>
      <w:lang w:val="vi-VN" w:eastAsia="vi-VN"/>
    </w:rPr>
  </w:style>
  <w:style w:type="paragraph" w:customStyle="1" w:styleId="xl102">
    <w:name w:val="xl102"/>
    <w:basedOn w:val="Normal"/>
    <w:rsid w:val="0038453A"/>
    <w:pPr>
      <w:spacing w:before="100" w:beforeAutospacing="1" w:after="100" w:afterAutospacing="1"/>
    </w:pPr>
    <w:rPr>
      <w:rFonts w:ascii=".VnTime" w:hAnsi=".VnTime"/>
      <w:sz w:val="16"/>
      <w:szCs w:val="16"/>
      <w:lang w:val="vi-VN" w:eastAsia="vi-VN"/>
    </w:rPr>
  </w:style>
  <w:style w:type="paragraph" w:customStyle="1" w:styleId="xl103">
    <w:name w:val="xl103"/>
    <w:basedOn w:val="Normal"/>
    <w:rsid w:val="0038453A"/>
    <w:pPr>
      <w:spacing w:before="100" w:beforeAutospacing="1" w:after="100" w:afterAutospacing="1"/>
    </w:pPr>
    <w:rPr>
      <w:rFonts w:ascii=".VnTime" w:hAnsi=".VnTime"/>
      <w:sz w:val="16"/>
      <w:szCs w:val="16"/>
      <w:lang w:val="vi-VN" w:eastAsia="vi-VN"/>
    </w:rPr>
  </w:style>
  <w:style w:type="paragraph" w:customStyle="1" w:styleId="xl104">
    <w:name w:val="xl104"/>
    <w:basedOn w:val="Normal"/>
    <w:rsid w:val="0038453A"/>
    <w:pPr>
      <w:spacing w:before="100" w:beforeAutospacing="1" w:after="100" w:afterAutospacing="1"/>
      <w:jc w:val="center"/>
    </w:pPr>
    <w:rPr>
      <w:rFonts w:ascii=".VnTime" w:hAnsi=".VnTime"/>
      <w:sz w:val="16"/>
      <w:szCs w:val="16"/>
      <w:lang w:val="vi-VN" w:eastAsia="vi-VN"/>
    </w:rPr>
  </w:style>
  <w:style w:type="paragraph" w:customStyle="1" w:styleId="xl105">
    <w:name w:val="xl105"/>
    <w:basedOn w:val="Normal"/>
    <w:rsid w:val="0038453A"/>
    <w:pPr>
      <w:spacing w:before="100" w:beforeAutospacing="1" w:after="100" w:afterAutospacing="1"/>
      <w:jc w:val="center"/>
    </w:pPr>
    <w:rPr>
      <w:rFonts w:ascii=".VnTime" w:hAnsi=".VnTime"/>
      <w:sz w:val="16"/>
      <w:szCs w:val="16"/>
      <w:lang w:val="vi-VN" w:eastAsia="vi-VN"/>
    </w:rPr>
  </w:style>
  <w:style w:type="paragraph" w:customStyle="1" w:styleId="xl106">
    <w:name w:val="xl106"/>
    <w:basedOn w:val="Normal"/>
    <w:rsid w:val="0038453A"/>
    <w:pPr>
      <w:spacing w:before="100" w:beforeAutospacing="1" w:after="100" w:afterAutospacing="1"/>
    </w:pPr>
    <w:rPr>
      <w:rFonts w:ascii=".VnTime" w:hAnsi=".VnTime"/>
      <w:sz w:val="16"/>
      <w:szCs w:val="16"/>
      <w:lang w:val="vi-VN" w:eastAsia="vi-VN"/>
    </w:rPr>
  </w:style>
  <w:style w:type="paragraph" w:customStyle="1" w:styleId="xl107">
    <w:name w:val="xl107"/>
    <w:basedOn w:val="Normal"/>
    <w:rsid w:val="0038453A"/>
    <w:pPr>
      <w:spacing w:before="100" w:beforeAutospacing="1" w:after="100" w:afterAutospacing="1"/>
      <w:jc w:val="center"/>
    </w:pPr>
    <w:rPr>
      <w:rFonts w:ascii=".VnTime" w:hAnsi=".VnTime"/>
      <w:sz w:val="16"/>
      <w:szCs w:val="16"/>
      <w:lang w:val="vi-VN" w:eastAsia="vi-VN"/>
    </w:rPr>
  </w:style>
  <w:style w:type="paragraph" w:customStyle="1" w:styleId="font5">
    <w:name w:val="font5"/>
    <w:basedOn w:val="Normal"/>
    <w:rsid w:val="0038453A"/>
    <w:pPr>
      <w:spacing w:before="100" w:beforeAutospacing="1" w:after="100" w:afterAutospacing="1"/>
    </w:pPr>
    <w:rPr>
      <w:rFonts w:ascii=".VnArialH" w:hAnsi=".VnArialH"/>
      <w:sz w:val="24"/>
      <w:szCs w:val="24"/>
    </w:rPr>
  </w:style>
  <w:style w:type="paragraph" w:customStyle="1" w:styleId="font6">
    <w:name w:val="font6"/>
    <w:basedOn w:val="Normal"/>
    <w:rsid w:val="0038453A"/>
    <w:pPr>
      <w:spacing w:before="100" w:beforeAutospacing="1" w:after="100" w:afterAutospacing="1"/>
    </w:pPr>
    <w:rPr>
      <w:rFonts w:ascii=".VnArialH" w:hAnsi=".VnArialH"/>
    </w:rPr>
  </w:style>
  <w:style w:type="paragraph" w:customStyle="1" w:styleId="BodyTextFirstLine">
    <w:name w:val="Body Text FirstLine"/>
    <w:basedOn w:val="Normal"/>
    <w:rsid w:val="0038453A"/>
    <w:pPr>
      <w:widowControl w:val="0"/>
      <w:spacing w:after="240"/>
      <w:ind w:firstLine="720"/>
      <w:jc w:val="both"/>
    </w:pPr>
    <w:rPr>
      <w:rFonts w:ascii=".VnTime" w:hAnsi=".VnTime"/>
      <w:color w:val="0000FF"/>
      <w:sz w:val="28"/>
    </w:rPr>
  </w:style>
  <w:style w:type="paragraph" w:customStyle="1" w:styleId="Char1CharCharChar">
    <w:name w:val="Char1 Char Char Char"/>
    <w:basedOn w:val="Normal"/>
    <w:rsid w:val="0038453A"/>
    <w:pPr>
      <w:spacing w:after="160" w:line="240" w:lineRule="exact"/>
    </w:pPr>
    <w:rPr>
      <w:rFonts w:ascii="Verdana" w:hAnsi="Verdana"/>
    </w:rPr>
  </w:style>
  <w:style w:type="character" w:customStyle="1" w:styleId="CHNGCharChar">
    <w:name w:val="CHƯƠNG Char Char"/>
    <w:basedOn w:val="DefaultParagraphFont"/>
    <w:rsid w:val="0038453A"/>
    <w:rPr>
      <w:rFonts w:ascii=".VnTimeH" w:hAnsi=".VnTimeH" w:hint="default"/>
      <w:b/>
      <w:bCs w:val="0"/>
      <w:color w:val="FF0000"/>
      <w:sz w:val="24"/>
      <w:szCs w:val="24"/>
      <w:lang w:val="fr-FR" w:eastAsia="en-US" w:bidi="ar-SA"/>
    </w:rPr>
  </w:style>
  <w:style w:type="character" w:customStyle="1" w:styleId="textdetail">
    <w:name w:val="text_detail"/>
    <w:basedOn w:val="DefaultParagraphFont"/>
    <w:rsid w:val="0038453A"/>
  </w:style>
  <w:style w:type="character" w:customStyle="1" w:styleId="Heading1Char2">
    <w:name w:val="Heading 1 Char2"/>
    <w:aliases w:val="CHƯƠNG Char2"/>
    <w:basedOn w:val="DefaultParagraphFont"/>
    <w:rsid w:val="00EB57F7"/>
    <w:rPr>
      <w:rFonts w:ascii="Cambria" w:eastAsia="Times New Roman" w:hAnsi="Cambria" w:cs="Times New Roman"/>
      <w:b/>
      <w:bCs/>
      <w:color w:val="365F91"/>
      <w:sz w:val="28"/>
      <w:szCs w:val="28"/>
    </w:rPr>
  </w:style>
  <w:style w:type="character" w:customStyle="1" w:styleId="CharChar120">
    <w:name w:val="Char Char12"/>
    <w:basedOn w:val="DefaultParagraphFont"/>
    <w:locked/>
    <w:rsid w:val="00EB57F7"/>
    <w:rPr>
      <w:rFonts w:ascii=".VnTimeH" w:hAnsi=".VnTimeH" w:hint="default"/>
      <w:b/>
      <w:bCs w:val="0"/>
      <w:color w:val="FF0000"/>
      <w:sz w:val="24"/>
      <w:szCs w:val="24"/>
      <w:lang w:val="fr-FR" w:eastAsia="en-US" w:bidi="ar-SA"/>
    </w:rPr>
  </w:style>
  <w:style w:type="character" w:customStyle="1" w:styleId="noidunggioithieu">
    <w:name w:val="noidunggioithieu"/>
    <w:basedOn w:val="DefaultParagraphFont"/>
    <w:rsid w:val="009B2B88"/>
  </w:style>
  <w:style w:type="character" w:customStyle="1" w:styleId="BodyTextIndentChar1">
    <w:name w:val="Body Text Indent Char1"/>
    <w:basedOn w:val="DefaultParagraphFont"/>
    <w:locked/>
    <w:rsid w:val="007027E7"/>
    <w:rPr>
      <w:rFonts w:ascii=".VnTime" w:hAnsi=".VnTime"/>
      <w:sz w:val="28"/>
    </w:rPr>
  </w:style>
  <w:style w:type="paragraph" w:customStyle="1" w:styleId="BodyText21">
    <w:name w:val="Body Text 21"/>
    <w:basedOn w:val="Normal"/>
    <w:rsid w:val="00184610"/>
    <w:pPr>
      <w:widowControl w:val="0"/>
      <w:snapToGrid w:val="0"/>
      <w:spacing w:before="120"/>
      <w:ind w:left="91"/>
      <w:jc w:val="both"/>
    </w:pPr>
    <w:rPr>
      <w:rFonts w:ascii="VnArial" w:hAnsi="VnArial"/>
      <w:sz w:val="25"/>
    </w:rPr>
  </w:style>
  <w:style w:type="paragraph" w:styleId="ListParagraph">
    <w:name w:val="List Paragraph"/>
    <w:basedOn w:val="Normal"/>
    <w:uiPriority w:val="34"/>
    <w:qFormat/>
    <w:rsid w:val="001E56BA"/>
    <w:pPr>
      <w:ind w:left="720"/>
      <w:contextualSpacing/>
    </w:pPr>
  </w:style>
  <w:style w:type="paragraph" w:customStyle="1" w:styleId="xl66">
    <w:name w:val="xl66"/>
    <w:basedOn w:val="Normal"/>
    <w:rsid w:val="00B6448D"/>
    <w:pPr>
      <w:spacing w:before="100" w:beforeAutospacing="1" w:after="100" w:afterAutospacing="1"/>
    </w:pPr>
    <w:rPr>
      <w:sz w:val="28"/>
      <w:szCs w:val="28"/>
    </w:rPr>
  </w:style>
  <w:style w:type="paragraph" w:customStyle="1" w:styleId="xl108">
    <w:name w:val="xl108"/>
    <w:basedOn w:val="Normal"/>
    <w:rsid w:val="00B73442"/>
    <w:pPr>
      <w:pBdr>
        <w:top w:val="single" w:sz="4" w:space="0" w:color="auto"/>
        <w:left w:val="single" w:sz="4" w:space="0" w:color="auto"/>
        <w:bottom w:val="single" w:sz="4" w:space="0" w:color="auto"/>
      </w:pBdr>
      <w:spacing w:before="100" w:beforeAutospacing="1" w:after="100" w:afterAutospacing="1"/>
      <w:jc w:val="center"/>
    </w:pPr>
    <w:rPr>
      <w:sz w:val="24"/>
      <w:szCs w:val="24"/>
    </w:rPr>
  </w:style>
  <w:style w:type="paragraph" w:customStyle="1" w:styleId="xl109">
    <w:name w:val="xl109"/>
    <w:basedOn w:val="Normal"/>
    <w:rsid w:val="00B73442"/>
    <w:pPr>
      <w:spacing w:before="100" w:beforeAutospacing="1" w:after="100" w:afterAutospacing="1"/>
    </w:pPr>
    <w:rPr>
      <w:sz w:val="24"/>
      <w:szCs w:val="24"/>
    </w:rPr>
  </w:style>
  <w:style w:type="paragraph" w:customStyle="1" w:styleId="xl110">
    <w:name w:val="xl110"/>
    <w:basedOn w:val="Normal"/>
    <w:rsid w:val="00B73442"/>
    <w:pPr>
      <w:spacing w:before="100" w:beforeAutospacing="1" w:after="100" w:afterAutospacing="1"/>
      <w:jc w:val="right"/>
    </w:pPr>
    <w:rPr>
      <w:sz w:val="24"/>
      <w:szCs w:val="24"/>
    </w:rPr>
  </w:style>
  <w:style w:type="paragraph" w:customStyle="1" w:styleId="xl111">
    <w:name w:val="xl111"/>
    <w:basedOn w:val="Normal"/>
    <w:rsid w:val="00B73442"/>
    <w:pPr>
      <w:spacing w:before="100" w:beforeAutospacing="1" w:after="100" w:afterAutospacing="1"/>
    </w:pPr>
    <w:rPr>
      <w:sz w:val="24"/>
      <w:szCs w:val="24"/>
    </w:rPr>
  </w:style>
</w:styles>
</file>

<file path=word/webSettings.xml><?xml version="1.0" encoding="utf-8"?>
<w:webSettings xmlns:r="http://schemas.openxmlformats.org/officeDocument/2006/relationships" xmlns:w="http://schemas.openxmlformats.org/wordprocessingml/2006/main">
  <w:divs>
    <w:div w:id="90542">
      <w:bodyDiv w:val="1"/>
      <w:marLeft w:val="0"/>
      <w:marRight w:val="0"/>
      <w:marTop w:val="0"/>
      <w:marBottom w:val="0"/>
      <w:divBdr>
        <w:top w:val="none" w:sz="0" w:space="0" w:color="auto"/>
        <w:left w:val="none" w:sz="0" w:space="0" w:color="auto"/>
        <w:bottom w:val="none" w:sz="0" w:space="0" w:color="auto"/>
        <w:right w:val="none" w:sz="0" w:space="0" w:color="auto"/>
      </w:divBdr>
    </w:div>
    <w:div w:id="5249322">
      <w:bodyDiv w:val="1"/>
      <w:marLeft w:val="0"/>
      <w:marRight w:val="0"/>
      <w:marTop w:val="0"/>
      <w:marBottom w:val="0"/>
      <w:divBdr>
        <w:top w:val="none" w:sz="0" w:space="0" w:color="auto"/>
        <w:left w:val="none" w:sz="0" w:space="0" w:color="auto"/>
        <w:bottom w:val="none" w:sz="0" w:space="0" w:color="auto"/>
        <w:right w:val="none" w:sz="0" w:space="0" w:color="auto"/>
      </w:divBdr>
    </w:div>
    <w:div w:id="13503098">
      <w:bodyDiv w:val="1"/>
      <w:marLeft w:val="0"/>
      <w:marRight w:val="0"/>
      <w:marTop w:val="0"/>
      <w:marBottom w:val="0"/>
      <w:divBdr>
        <w:top w:val="none" w:sz="0" w:space="0" w:color="auto"/>
        <w:left w:val="none" w:sz="0" w:space="0" w:color="auto"/>
        <w:bottom w:val="none" w:sz="0" w:space="0" w:color="auto"/>
        <w:right w:val="none" w:sz="0" w:space="0" w:color="auto"/>
      </w:divBdr>
    </w:div>
    <w:div w:id="21783428">
      <w:bodyDiv w:val="1"/>
      <w:marLeft w:val="0"/>
      <w:marRight w:val="0"/>
      <w:marTop w:val="0"/>
      <w:marBottom w:val="0"/>
      <w:divBdr>
        <w:top w:val="none" w:sz="0" w:space="0" w:color="auto"/>
        <w:left w:val="none" w:sz="0" w:space="0" w:color="auto"/>
        <w:bottom w:val="none" w:sz="0" w:space="0" w:color="auto"/>
        <w:right w:val="none" w:sz="0" w:space="0" w:color="auto"/>
      </w:divBdr>
    </w:div>
    <w:div w:id="39672711">
      <w:bodyDiv w:val="1"/>
      <w:marLeft w:val="0"/>
      <w:marRight w:val="0"/>
      <w:marTop w:val="0"/>
      <w:marBottom w:val="0"/>
      <w:divBdr>
        <w:top w:val="none" w:sz="0" w:space="0" w:color="auto"/>
        <w:left w:val="none" w:sz="0" w:space="0" w:color="auto"/>
        <w:bottom w:val="none" w:sz="0" w:space="0" w:color="auto"/>
        <w:right w:val="none" w:sz="0" w:space="0" w:color="auto"/>
      </w:divBdr>
    </w:div>
    <w:div w:id="64112391">
      <w:bodyDiv w:val="1"/>
      <w:marLeft w:val="0"/>
      <w:marRight w:val="0"/>
      <w:marTop w:val="0"/>
      <w:marBottom w:val="0"/>
      <w:divBdr>
        <w:top w:val="none" w:sz="0" w:space="0" w:color="auto"/>
        <w:left w:val="none" w:sz="0" w:space="0" w:color="auto"/>
        <w:bottom w:val="none" w:sz="0" w:space="0" w:color="auto"/>
        <w:right w:val="none" w:sz="0" w:space="0" w:color="auto"/>
      </w:divBdr>
    </w:div>
    <w:div w:id="69742916">
      <w:bodyDiv w:val="1"/>
      <w:marLeft w:val="0"/>
      <w:marRight w:val="0"/>
      <w:marTop w:val="0"/>
      <w:marBottom w:val="0"/>
      <w:divBdr>
        <w:top w:val="none" w:sz="0" w:space="0" w:color="auto"/>
        <w:left w:val="none" w:sz="0" w:space="0" w:color="auto"/>
        <w:bottom w:val="none" w:sz="0" w:space="0" w:color="auto"/>
        <w:right w:val="none" w:sz="0" w:space="0" w:color="auto"/>
      </w:divBdr>
    </w:div>
    <w:div w:id="79837756">
      <w:bodyDiv w:val="1"/>
      <w:marLeft w:val="0"/>
      <w:marRight w:val="0"/>
      <w:marTop w:val="0"/>
      <w:marBottom w:val="0"/>
      <w:divBdr>
        <w:top w:val="none" w:sz="0" w:space="0" w:color="auto"/>
        <w:left w:val="none" w:sz="0" w:space="0" w:color="auto"/>
        <w:bottom w:val="none" w:sz="0" w:space="0" w:color="auto"/>
        <w:right w:val="none" w:sz="0" w:space="0" w:color="auto"/>
      </w:divBdr>
    </w:div>
    <w:div w:id="81414770">
      <w:bodyDiv w:val="1"/>
      <w:marLeft w:val="0"/>
      <w:marRight w:val="0"/>
      <w:marTop w:val="0"/>
      <w:marBottom w:val="0"/>
      <w:divBdr>
        <w:top w:val="none" w:sz="0" w:space="0" w:color="auto"/>
        <w:left w:val="none" w:sz="0" w:space="0" w:color="auto"/>
        <w:bottom w:val="none" w:sz="0" w:space="0" w:color="auto"/>
        <w:right w:val="none" w:sz="0" w:space="0" w:color="auto"/>
      </w:divBdr>
    </w:div>
    <w:div w:id="82537110">
      <w:bodyDiv w:val="1"/>
      <w:marLeft w:val="0"/>
      <w:marRight w:val="0"/>
      <w:marTop w:val="0"/>
      <w:marBottom w:val="0"/>
      <w:divBdr>
        <w:top w:val="none" w:sz="0" w:space="0" w:color="auto"/>
        <w:left w:val="none" w:sz="0" w:space="0" w:color="auto"/>
        <w:bottom w:val="none" w:sz="0" w:space="0" w:color="auto"/>
        <w:right w:val="none" w:sz="0" w:space="0" w:color="auto"/>
      </w:divBdr>
    </w:div>
    <w:div w:id="91751301">
      <w:bodyDiv w:val="1"/>
      <w:marLeft w:val="0"/>
      <w:marRight w:val="0"/>
      <w:marTop w:val="0"/>
      <w:marBottom w:val="0"/>
      <w:divBdr>
        <w:top w:val="none" w:sz="0" w:space="0" w:color="auto"/>
        <w:left w:val="none" w:sz="0" w:space="0" w:color="auto"/>
        <w:bottom w:val="none" w:sz="0" w:space="0" w:color="auto"/>
        <w:right w:val="none" w:sz="0" w:space="0" w:color="auto"/>
      </w:divBdr>
    </w:div>
    <w:div w:id="126314773">
      <w:bodyDiv w:val="1"/>
      <w:marLeft w:val="0"/>
      <w:marRight w:val="0"/>
      <w:marTop w:val="0"/>
      <w:marBottom w:val="0"/>
      <w:divBdr>
        <w:top w:val="none" w:sz="0" w:space="0" w:color="auto"/>
        <w:left w:val="none" w:sz="0" w:space="0" w:color="auto"/>
        <w:bottom w:val="none" w:sz="0" w:space="0" w:color="auto"/>
        <w:right w:val="none" w:sz="0" w:space="0" w:color="auto"/>
      </w:divBdr>
    </w:div>
    <w:div w:id="143856133">
      <w:bodyDiv w:val="1"/>
      <w:marLeft w:val="0"/>
      <w:marRight w:val="0"/>
      <w:marTop w:val="0"/>
      <w:marBottom w:val="0"/>
      <w:divBdr>
        <w:top w:val="none" w:sz="0" w:space="0" w:color="auto"/>
        <w:left w:val="none" w:sz="0" w:space="0" w:color="auto"/>
        <w:bottom w:val="none" w:sz="0" w:space="0" w:color="auto"/>
        <w:right w:val="none" w:sz="0" w:space="0" w:color="auto"/>
      </w:divBdr>
    </w:div>
    <w:div w:id="150996936">
      <w:bodyDiv w:val="1"/>
      <w:marLeft w:val="0"/>
      <w:marRight w:val="0"/>
      <w:marTop w:val="0"/>
      <w:marBottom w:val="0"/>
      <w:divBdr>
        <w:top w:val="none" w:sz="0" w:space="0" w:color="auto"/>
        <w:left w:val="none" w:sz="0" w:space="0" w:color="auto"/>
        <w:bottom w:val="none" w:sz="0" w:space="0" w:color="auto"/>
        <w:right w:val="none" w:sz="0" w:space="0" w:color="auto"/>
      </w:divBdr>
    </w:div>
    <w:div w:id="186215987">
      <w:bodyDiv w:val="1"/>
      <w:marLeft w:val="0"/>
      <w:marRight w:val="0"/>
      <w:marTop w:val="0"/>
      <w:marBottom w:val="0"/>
      <w:divBdr>
        <w:top w:val="none" w:sz="0" w:space="0" w:color="auto"/>
        <w:left w:val="none" w:sz="0" w:space="0" w:color="auto"/>
        <w:bottom w:val="none" w:sz="0" w:space="0" w:color="auto"/>
        <w:right w:val="none" w:sz="0" w:space="0" w:color="auto"/>
      </w:divBdr>
    </w:div>
    <w:div w:id="193228391">
      <w:bodyDiv w:val="1"/>
      <w:marLeft w:val="0"/>
      <w:marRight w:val="0"/>
      <w:marTop w:val="0"/>
      <w:marBottom w:val="0"/>
      <w:divBdr>
        <w:top w:val="none" w:sz="0" w:space="0" w:color="auto"/>
        <w:left w:val="none" w:sz="0" w:space="0" w:color="auto"/>
        <w:bottom w:val="none" w:sz="0" w:space="0" w:color="auto"/>
        <w:right w:val="none" w:sz="0" w:space="0" w:color="auto"/>
      </w:divBdr>
    </w:div>
    <w:div w:id="200021358">
      <w:bodyDiv w:val="1"/>
      <w:marLeft w:val="0"/>
      <w:marRight w:val="0"/>
      <w:marTop w:val="0"/>
      <w:marBottom w:val="0"/>
      <w:divBdr>
        <w:top w:val="none" w:sz="0" w:space="0" w:color="auto"/>
        <w:left w:val="none" w:sz="0" w:space="0" w:color="auto"/>
        <w:bottom w:val="none" w:sz="0" w:space="0" w:color="auto"/>
        <w:right w:val="none" w:sz="0" w:space="0" w:color="auto"/>
      </w:divBdr>
    </w:div>
    <w:div w:id="203367024">
      <w:bodyDiv w:val="1"/>
      <w:marLeft w:val="0"/>
      <w:marRight w:val="0"/>
      <w:marTop w:val="0"/>
      <w:marBottom w:val="0"/>
      <w:divBdr>
        <w:top w:val="none" w:sz="0" w:space="0" w:color="auto"/>
        <w:left w:val="none" w:sz="0" w:space="0" w:color="auto"/>
        <w:bottom w:val="none" w:sz="0" w:space="0" w:color="auto"/>
        <w:right w:val="none" w:sz="0" w:space="0" w:color="auto"/>
      </w:divBdr>
    </w:div>
    <w:div w:id="207884360">
      <w:bodyDiv w:val="1"/>
      <w:marLeft w:val="0"/>
      <w:marRight w:val="0"/>
      <w:marTop w:val="0"/>
      <w:marBottom w:val="0"/>
      <w:divBdr>
        <w:top w:val="none" w:sz="0" w:space="0" w:color="auto"/>
        <w:left w:val="none" w:sz="0" w:space="0" w:color="auto"/>
        <w:bottom w:val="none" w:sz="0" w:space="0" w:color="auto"/>
        <w:right w:val="none" w:sz="0" w:space="0" w:color="auto"/>
      </w:divBdr>
    </w:div>
    <w:div w:id="213854997">
      <w:bodyDiv w:val="1"/>
      <w:marLeft w:val="0"/>
      <w:marRight w:val="0"/>
      <w:marTop w:val="0"/>
      <w:marBottom w:val="0"/>
      <w:divBdr>
        <w:top w:val="none" w:sz="0" w:space="0" w:color="auto"/>
        <w:left w:val="none" w:sz="0" w:space="0" w:color="auto"/>
        <w:bottom w:val="none" w:sz="0" w:space="0" w:color="auto"/>
        <w:right w:val="none" w:sz="0" w:space="0" w:color="auto"/>
      </w:divBdr>
    </w:div>
    <w:div w:id="216666789">
      <w:bodyDiv w:val="1"/>
      <w:marLeft w:val="0"/>
      <w:marRight w:val="0"/>
      <w:marTop w:val="0"/>
      <w:marBottom w:val="0"/>
      <w:divBdr>
        <w:top w:val="none" w:sz="0" w:space="0" w:color="auto"/>
        <w:left w:val="none" w:sz="0" w:space="0" w:color="auto"/>
        <w:bottom w:val="none" w:sz="0" w:space="0" w:color="auto"/>
        <w:right w:val="none" w:sz="0" w:space="0" w:color="auto"/>
      </w:divBdr>
    </w:div>
    <w:div w:id="217129472">
      <w:bodyDiv w:val="1"/>
      <w:marLeft w:val="0"/>
      <w:marRight w:val="0"/>
      <w:marTop w:val="0"/>
      <w:marBottom w:val="0"/>
      <w:divBdr>
        <w:top w:val="none" w:sz="0" w:space="0" w:color="auto"/>
        <w:left w:val="none" w:sz="0" w:space="0" w:color="auto"/>
        <w:bottom w:val="none" w:sz="0" w:space="0" w:color="auto"/>
        <w:right w:val="none" w:sz="0" w:space="0" w:color="auto"/>
      </w:divBdr>
    </w:div>
    <w:div w:id="221065796">
      <w:bodyDiv w:val="1"/>
      <w:marLeft w:val="0"/>
      <w:marRight w:val="0"/>
      <w:marTop w:val="0"/>
      <w:marBottom w:val="0"/>
      <w:divBdr>
        <w:top w:val="none" w:sz="0" w:space="0" w:color="auto"/>
        <w:left w:val="none" w:sz="0" w:space="0" w:color="auto"/>
        <w:bottom w:val="none" w:sz="0" w:space="0" w:color="auto"/>
        <w:right w:val="none" w:sz="0" w:space="0" w:color="auto"/>
      </w:divBdr>
    </w:div>
    <w:div w:id="232129464">
      <w:bodyDiv w:val="1"/>
      <w:marLeft w:val="0"/>
      <w:marRight w:val="0"/>
      <w:marTop w:val="0"/>
      <w:marBottom w:val="0"/>
      <w:divBdr>
        <w:top w:val="none" w:sz="0" w:space="0" w:color="auto"/>
        <w:left w:val="none" w:sz="0" w:space="0" w:color="auto"/>
        <w:bottom w:val="none" w:sz="0" w:space="0" w:color="auto"/>
        <w:right w:val="none" w:sz="0" w:space="0" w:color="auto"/>
      </w:divBdr>
    </w:div>
    <w:div w:id="235287787">
      <w:bodyDiv w:val="1"/>
      <w:marLeft w:val="0"/>
      <w:marRight w:val="0"/>
      <w:marTop w:val="0"/>
      <w:marBottom w:val="0"/>
      <w:divBdr>
        <w:top w:val="none" w:sz="0" w:space="0" w:color="auto"/>
        <w:left w:val="none" w:sz="0" w:space="0" w:color="auto"/>
        <w:bottom w:val="none" w:sz="0" w:space="0" w:color="auto"/>
        <w:right w:val="none" w:sz="0" w:space="0" w:color="auto"/>
      </w:divBdr>
    </w:div>
    <w:div w:id="248395730">
      <w:bodyDiv w:val="1"/>
      <w:marLeft w:val="0"/>
      <w:marRight w:val="0"/>
      <w:marTop w:val="0"/>
      <w:marBottom w:val="0"/>
      <w:divBdr>
        <w:top w:val="none" w:sz="0" w:space="0" w:color="auto"/>
        <w:left w:val="none" w:sz="0" w:space="0" w:color="auto"/>
        <w:bottom w:val="none" w:sz="0" w:space="0" w:color="auto"/>
        <w:right w:val="none" w:sz="0" w:space="0" w:color="auto"/>
      </w:divBdr>
    </w:div>
    <w:div w:id="248737841">
      <w:bodyDiv w:val="1"/>
      <w:marLeft w:val="0"/>
      <w:marRight w:val="0"/>
      <w:marTop w:val="0"/>
      <w:marBottom w:val="0"/>
      <w:divBdr>
        <w:top w:val="none" w:sz="0" w:space="0" w:color="auto"/>
        <w:left w:val="none" w:sz="0" w:space="0" w:color="auto"/>
        <w:bottom w:val="none" w:sz="0" w:space="0" w:color="auto"/>
        <w:right w:val="none" w:sz="0" w:space="0" w:color="auto"/>
      </w:divBdr>
    </w:div>
    <w:div w:id="251748092">
      <w:bodyDiv w:val="1"/>
      <w:marLeft w:val="0"/>
      <w:marRight w:val="0"/>
      <w:marTop w:val="0"/>
      <w:marBottom w:val="0"/>
      <w:divBdr>
        <w:top w:val="none" w:sz="0" w:space="0" w:color="auto"/>
        <w:left w:val="none" w:sz="0" w:space="0" w:color="auto"/>
        <w:bottom w:val="none" w:sz="0" w:space="0" w:color="auto"/>
        <w:right w:val="none" w:sz="0" w:space="0" w:color="auto"/>
      </w:divBdr>
    </w:div>
    <w:div w:id="263155776">
      <w:bodyDiv w:val="1"/>
      <w:marLeft w:val="0"/>
      <w:marRight w:val="0"/>
      <w:marTop w:val="0"/>
      <w:marBottom w:val="0"/>
      <w:divBdr>
        <w:top w:val="none" w:sz="0" w:space="0" w:color="auto"/>
        <w:left w:val="none" w:sz="0" w:space="0" w:color="auto"/>
        <w:bottom w:val="none" w:sz="0" w:space="0" w:color="auto"/>
        <w:right w:val="none" w:sz="0" w:space="0" w:color="auto"/>
      </w:divBdr>
    </w:div>
    <w:div w:id="270433743">
      <w:bodyDiv w:val="1"/>
      <w:marLeft w:val="0"/>
      <w:marRight w:val="0"/>
      <w:marTop w:val="0"/>
      <w:marBottom w:val="0"/>
      <w:divBdr>
        <w:top w:val="none" w:sz="0" w:space="0" w:color="auto"/>
        <w:left w:val="none" w:sz="0" w:space="0" w:color="auto"/>
        <w:bottom w:val="none" w:sz="0" w:space="0" w:color="auto"/>
        <w:right w:val="none" w:sz="0" w:space="0" w:color="auto"/>
      </w:divBdr>
    </w:div>
    <w:div w:id="270823684">
      <w:bodyDiv w:val="1"/>
      <w:marLeft w:val="0"/>
      <w:marRight w:val="0"/>
      <w:marTop w:val="0"/>
      <w:marBottom w:val="0"/>
      <w:divBdr>
        <w:top w:val="none" w:sz="0" w:space="0" w:color="auto"/>
        <w:left w:val="none" w:sz="0" w:space="0" w:color="auto"/>
        <w:bottom w:val="none" w:sz="0" w:space="0" w:color="auto"/>
        <w:right w:val="none" w:sz="0" w:space="0" w:color="auto"/>
      </w:divBdr>
    </w:div>
    <w:div w:id="277100646">
      <w:bodyDiv w:val="1"/>
      <w:marLeft w:val="0"/>
      <w:marRight w:val="0"/>
      <w:marTop w:val="0"/>
      <w:marBottom w:val="0"/>
      <w:divBdr>
        <w:top w:val="none" w:sz="0" w:space="0" w:color="auto"/>
        <w:left w:val="none" w:sz="0" w:space="0" w:color="auto"/>
        <w:bottom w:val="none" w:sz="0" w:space="0" w:color="auto"/>
        <w:right w:val="none" w:sz="0" w:space="0" w:color="auto"/>
      </w:divBdr>
    </w:div>
    <w:div w:id="286591139">
      <w:bodyDiv w:val="1"/>
      <w:marLeft w:val="0"/>
      <w:marRight w:val="0"/>
      <w:marTop w:val="0"/>
      <w:marBottom w:val="0"/>
      <w:divBdr>
        <w:top w:val="none" w:sz="0" w:space="0" w:color="auto"/>
        <w:left w:val="none" w:sz="0" w:space="0" w:color="auto"/>
        <w:bottom w:val="none" w:sz="0" w:space="0" w:color="auto"/>
        <w:right w:val="none" w:sz="0" w:space="0" w:color="auto"/>
      </w:divBdr>
    </w:div>
    <w:div w:id="291518801">
      <w:bodyDiv w:val="1"/>
      <w:marLeft w:val="0"/>
      <w:marRight w:val="0"/>
      <w:marTop w:val="0"/>
      <w:marBottom w:val="0"/>
      <w:divBdr>
        <w:top w:val="none" w:sz="0" w:space="0" w:color="auto"/>
        <w:left w:val="none" w:sz="0" w:space="0" w:color="auto"/>
        <w:bottom w:val="none" w:sz="0" w:space="0" w:color="auto"/>
        <w:right w:val="none" w:sz="0" w:space="0" w:color="auto"/>
      </w:divBdr>
    </w:div>
    <w:div w:id="294875811">
      <w:bodyDiv w:val="1"/>
      <w:marLeft w:val="0"/>
      <w:marRight w:val="0"/>
      <w:marTop w:val="0"/>
      <w:marBottom w:val="0"/>
      <w:divBdr>
        <w:top w:val="none" w:sz="0" w:space="0" w:color="auto"/>
        <w:left w:val="none" w:sz="0" w:space="0" w:color="auto"/>
        <w:bottom w:val="none" w:sz="0" w:space="0" w:color="auto"/>
        <w:right w:val="none" w:sz="0" w:space="0" w:color="auto"/>
      </w:divBdr>
    </w:div>
    <w:div w:id="295457539">
      <w:bodyDiv w:val="1"/>
      <w:marLeft w:val="0"/>
      <w:marRight w:val="0"/>
      <w:marTop w:val="0"/>
      <w:marBottom w:val="0"/>
      <w:divBdr>
        <w:top w:val="none" w:sz="0" w:space="0" w:color="auto"/>
        <w:left w:val="none" w:sz="0" w:space="0" w:color="auto"/>
        <w:bottom w:val="none" w:sz="0" w:space="0" w:color="auto"/>
        <w:right w:val="none" w:sz="0" w:space="0" w:color="auto"/>
      </w:divBdr>
    </w:div>
    <w:div w:id="295722021">
      <w:bodyDiv w:val="1"/>
      <w:marLeft w:val="0"/>
      <w:marRight w:val="0"/>
      <w:marTop w:val="0"/>
      <w:marBottom w:val="0"/>
      <w:divBdr>
        <w:top w:val="none" w:sz="0" w:space="0" w:color="auto"/>
        <w:left w:val="none" w:sz="0" w:space="0" w:color="auto"/>
        <w:bottom w:val="none" w:sz="0" w:space="0" w:color="auto"/>
        <w:right w:val="none" w:sz="0" w:space="0" w:color="auto"/>
      </w:divBdr>
    </w:div>
    <w:div w:id="305206096">
      <w:bodyDiv w:val="1"/>
      <w:marLeft w:val="0"/>
      <w:marRight w:val="0"/>
      <w:marTop w:val="0"/>
      <w:marBottom w:val="0"/>
      <w:divBdr>
        <w:top w:val="none" w:sz="0" w:space="0" w:color="auto"/>
        <w:left w:val="none" w:sz="0" w:space="0" w:color="auto"/>
        <w:bottom w:val="none" w:sz="0" w:space="0" w:color="auto"/>
        <w:right w:val="none" w:sz="0" w:space="0" w:color="auto"/>
      </w:divBdr>
    </w:div>
    <w:div w:id="309948883">
      <w:bodyDiv w:val="1"/>
      <w:marLeft w:val="0"/>
      <w:marRight w:val="0"/>
      <w:marTop w:val="0"/>
      <w:marBottom w:val="0"/>
      <w:divBdr>
        <w:top w:val="none" w:sz="0" w:space="0" w:color="auto"/>
        <w:left w:val="none" w:sz="0" w:space="0" w:color="auto"/>
        <w:bottom w:val="none" w:sz="0" w:space="0" w:color="auto"/>
        <w:right w:val="none" w:sz="0" w:space="0" w:color="auto"/>
      </w:divBdr>
    </w:div>
    <w:div w:id="321472866">
      <w:bodyDiv w:val="1"/>
      <w:marLeft w:val="0"/>
      <w:marRight w:val="0"/>
      <w:marTop w:val="0"/>
      <w:marBottom w:val="0"/>
      <w:divBdr>
        <w:top w:val="none" w:sz="0" w:space="0" w:color="auto"/>
        <w:left w:val="none" w:sz="0" w:space="0" w:color="auto"/>
        <w:bottom w:val="none" w:sz="0" w:space="0" w:color="auto"/>
        <w:right w:val="none" w:sz="0" w:space="0" w:color="auto"/>
      </w:divBdr>
    </w:div>
    <w:div w:id="338388908">
      <w:bodyDiv w:val="1"/>
      <w:marLeft w:val="0"/>
      <w:marRight w:val="0"/>
      <w:marTop w:val="0"/>
      <w:marBottom w:val="0"/>
      <w:divBdr>
        <w:top w:val="none" w:sz="0" w:space="0" w:color="auto"/>
        <w:left w:val="none" w:sz="0" w:space="0" w:color="auto"/>
        <w:bottom w:val="none" w:sz="0" w:space="0" w:color="auto"/>
        <w:right w:val="none" w:sz="0" w:space="0" w:color="auto"/>
      </w:divBdr>
    </w:div>
    <w:div w:id="354818509">
      <w:bodyDiv w:val="1"/>
      <w:marLeft w:val="0"/>
      <w:marRight w:val="0"/>
      <w:marTop w:val="0"/>
      <w:marBottom w:val="0"/>
      <w:divBdr>
        <w:top w:val="none" w:sz="0" w:space="0" w:color="auto"/>
        <w:left w:val="none" w:sz="0" w:space="0" w:color="auto"/>
        <w:bottom w:val="none" w:sz="0" w:space="0" w:color="auto"/>
        <w:right w:val="none" w:sz="0" w:space="0" w:color="auto"/>
      </w:divBdr>
    </w:div>
    <w:div w:id="364839181">
      <w:bodyDiv w:val="1"/>
      <w:marLeft w:val="0"/>
      <w:marRight w:val="0"/>
      <w:marTop w:val="0"/>
      <w:marBottom w:val="0"/>
      <w:divBdr>
        <w:top w:val="none" w:sz="0" w:space="0" w:color="auto"/>
        <w:left w:val="none" w:sz="0" w:space="0" w:color="auto"/>
        <w:bottom w:val="none" w:sz="0" w:space="0" w:color="auto"/>
        <w:right w:val="none" w:sz="0" w:space="0" w:color="auto"/>
      </w:divBdr>
    </w:div>
    <w:div w:id="366565994">
      <w:bodyDiv w:val="1"/>
      <w:marLeft w:val="0"/>
      <w:marRight w:val="0"/>
      <w:marTop w:val="0"/>
      <w:marBottom w:val="0"/>
      <w:divBdr>
        <w:top w:val="none" w:sz="0" w:space="0" w:color="auto"/>
        <w:left w:val="none" w:sz="0" w:space="0" w:color="auto"/>
        <w:bottom w:val="none" w:sz="0" w:space="0" w:color="auto"/>
        <w:right w:val="none" w:sz="0" w:space="0" w:color="auto"/>
      </w:divBdr>
    </w:div>
    <w:div w:id="381365580">
      <w:bodyDiv w:val="1"/>
      <w:marLeft w:val="0"/>
      <w:marRight w:val="0"/>
      <w:marTop w:val="0"/>
      <w:marBottom w:val="0"/>
      <w:divBdr>
        <w:top w:val="none" w:sz="0" w:space="0" w:color="auto"/>
        <w:left w:val="none" w:sz="0" w:space="0" w:color="auto"/>
        <w:bottom w:val="none" w:sz="0" w:space="0" w:color="auto"/>
        <w:right w:val="none" w:sz="0" w:space="0" w:color="auto"/>
      </w:divBdr>
    </w:div>
    <w:div w:id="406725936">
      <w:bodyDiv w:val="1"/>
      <w:marLeft w:val="0"/>
      <w:marRight w:val="0"/>
      <w:marTop w:val="0"/>
      <w:marBottom w:val="0"/>
      <w:divBdr>
        <w:top w:val="none" w:sz="0" w:space="0" w:color="auto"/>
        <w:left w:val="none" w:sz="0" w:space="0" w:color="auto"/>
        <w:bottom w:val="none" w:sz="0" w:space="0" w:color="auto"/>
        <w:right w:val="none" w:sz="0" w:space="0" w:color="auto"/>
      </w:divBdr>
    </w:div>
    <w:div w:id="407075928">
      <w:bodyDiv w:val="1"/>
      <w:marLeft w:val="0"/>
      <w:marRight w:val="0"/>
      <w:marTop w:val="0"/>
      <w:marBottom w:val="0"/>
      <w:divBdr>
        <w:top w:val="none" w:sz="0" w:space="0" w:color="auto"/>
        <w:left w:val="none" w:sz="0" w:space="0" w:color="auto"/>
        <w:bottom w:val="none" w:sz="0" w:space="0" w:color="auto"/>
        <w:right w:val="none" w:sz="0" w:space="0" w:color="auto"/>
      </w:divBdr>
    </w:div>
    <w:div w:id="456028377">
      <w:bodyDiv w:val="1"/>
      <w:marLeft w:val="0"/>
      <w:marRight w:val="0"/>
      <w:marTop w:val="0"/>
      <w:marBottom w:val="0"/>
      <w:divBdr>
        <w:top w:val="none" w:sz="0" w:space="0" w:color="auto"/>
        <w:left w:val="none" w:sz="0" w:space="0" w:color="auto"/>
        <w:bottom w:val="none" w:sz="0" w:space="0" w:color="auto"/>
        <w:right w:val="none" w:sz="0" w:space="0" w:color="auto"/>
      </w:divBdr>
    </w:div>
    <w:div w:id="459609711">
      <w:bodyDiv w:val="1"/>
      <w:marLeft w:val="0"/>
      <w:marRight w:val="0"/>
      <w:marTop w:val="0"/>
      <w:marBottom w:val="0"/>
      <w:divBdr>
        <w:top w:val="none" w:sz="0" w:space="0" w:color="auto"/>
        <w:left w:val="none" w:sz="0" w:space="0" w:color="auto"/>
        <w:bottom w:val="none" w:sz="0" w:space="0" w:color="auto"/>
        <w:right w:val="none" w:sz="0" w:space="0" w:color="auto"/>
      </w:divBdr>
    </w:div>
    <w:div w:id="464274729">
      <w:bodyDiv w:val="1"/>
      <w:marLeft w:val="0"/>
      <w:marRight w:val="0"/>
      <w:marTop w:val="0"/>
      <w:marBottom w:val="0"/>
      <w:divBdr>
        <w:top w:val="none" w:sz="0" w:space="0" w:color="auto"/>
        <w:left w:val="none" w:sz="0" w:space="0" w:color="auto"/>
        <w:bottom w:val="none" w:sz="0" w:space="0" w:color="auto"/>
        <w:right w:val="none" w:sz="0" w:space="0" w:color="auto"/>
      </w:divBdr>
    </w:div>
    <w:div w:id="467435479">
      <w:bodyDiv w:val="1"/>
      <w:marLeft w:val="0"/>
      <w:marRight w:val="0"/>
      <w:marTop w:val="0"/>
      <w:marBottom w:val="0"/>
      <w:divBdr>
        <w:top w:val="none" w:sz="0" w:space="0" w:color="auto"/>
        <w:left w:val="none" w:sz="0" w:space="0" w:color="auto"/>
        <w:bottom w:val="none" w:sz="0" w:space="0" w:color="auto"/>
        <w:right w:val="none" w:sz="0" w:space="0" w:color="auto"/>
      </w:divBdr>
    </w:div>
    <w:div w:id="478765998">
      <w:bodyDiv w:val="1"/>
      <w:marLeft w:val="0"/>
      <w:marRight w:val="0"/>
      <w:marTop w:val="0"/>
      <w:marBottom w:val="0"/>
      <w:divBdr>
        <w:top w:val="none" w:sz="0" w:space="0" w:color="auto"/>
        <w:left w:val="none" w:sz="0" w:space="0" w:color="auto"/>
        <w:bottom w:val="none" w:sz="0" w:space="0" w:color="auto"/>
        <w:right w:val="none" w:sz="0" w:space="0" w:color="auto"/>
      </w:divBdr>
    </w:div>
    <w:div w:id="487942729">
      <w:bodyDiv w:val="1"/>
      <w:marLeft w:val="0"/>
      <w:marRight w:val="0"/>
      <w:marTop w:val="0"/>
      <w:marBottom w:val="0"/>
      <w:divBdr>
        <w:top w:val="none" w:sz="0" w:space="0" w:color="auto"/>
        <w:left w:val="none" w:sz="0" w:space="0" w:color="auto"/>
        <w:bottom w:val="none" w:sz="0" w:space="0" w:color="auto"/>
        <w:right w:val="none" w:sz="0" w:space="0" w:color="auto"/>
      </w:divBdr>
    </w:div>
    <w:div w:id="491069918">
      <w:bodyDiv w:val="1"/>
      <w:marLeft w:val="0"/>
      <w:marRight w:val="0"/>
      <w:marTop w:val="0"/>
      <w:marBottom w:val="0"/>
      <w:divBdr>
        <w:top w:val="none" w:sz="0" w:space="0" w:color="auto"/>
        <w:left w:val="none" w:sz="0" w:space="0" w:color="auto"/>
        <w:bottom w:val="none" w:sz="0" w:space="0" w:color="auto"/>
        <w:right w:val="none" w:sz="0" w:space="0" w:color="auto"/>
      </w:divBdr>
    </w:div>
    <w:div w:id="495389824">
      <w:bodyDiv w:val="1"/>
      <w:marLeft w:val="0"/>
      <w:marRight w:val="0"/>
      <w:marTop w:val="0"/>
      <w:marBottom w:val="0"/>
      <w:divBdr>
        <w:top w:val="none" w:sz="0" w:space="0" w:color="auto"/>
        <w:left w:val="none" w:sz="0" w:space="0" w:color="auto"/>
        <w:bottom w:val="none" w:sz="0" w:space="0" w:color="auto"/>
        <w:right w:val="none" w:sz="0" w:space="0" w:color="auto"/>
      </w:divBdr>
    </w:div>
    <w:div w:id="498354437">
      <w:bodyDiv w:val="1"/>
      <w:marLeft w:val="0"/>
      <w:marRight w:val="0"/>
      <w:marTop w:val="0"/>
      <w:marBottom w:val="0"/>
      <w:divBdr>
        <w:top w:val="none" w:sz="0" w:space="0" w:color="auto"/>
        <w:left w:val="none" w:sz="0" w:space="0" w:color="auto"/>
        <w:bottom w:val="none" w:sz="0" w:space="0" w:color="auto"/>
        <w:right w:val="none" w:sz="0" w:space="0" w:color="auto"/>
      </w:divBdr>
    </w:div>
    <w:div w:id="501511206">
      <w:bodyDiv w:val="1"/>
      <w:marLeft w:val="0"/>
      <w:marRight w:val="0"/>
      <w:marTop w:val="0"/>
      <w:marBottom w:val="0"/>
      <w:divBdr>
        <w:top w:val="none" w:sz="0" w:space="0" w:color="auto"/>
        <w:left w:val="none" w:sz="0" w:space="0" w:color="auto"/>
        <w:bottom w:val="none" w:sz="0" w:space="0" w:color="auto"/>
        <w:right w:val="none" w:sz="0" w:space="0" w:color="auto"/>
      </w:divBdr>
    </w:div>
    <w:div w:id="503009184">
      <w:bodyDiv w:val="1"/>
      <w:marLeft w:val="0"/>
      <w:marRight w:val="0"/>
      <w:marTop w:val="0"/>
      <w:marBottom w:val="0"/>
      <w:divBdr>
        <w:top w:val="none" w:sz="0" w:space="0" w:color="auto"/>
        <w:left w:val="none" w:sz="0" w:space="0" w:color="auto"/>
        <w:bottom w:val="none" w:sz="0" w:space="0" w:color="auto"/>
        <w:right w:val="none" w:sz="0" w:space="0" w:color="auto"/>
      </w:divBdr>
    </w:div>
    <w:div w:id="507989782">
      <w:bodyDiv w:val="1"/>
      <w:marLeft w:val="0"/>
      <w:marRight w:val="0"/>
      <w:marTop w:val="0"/>
      <w:marBottom w:val="0"/>
      <w:divBdr>
        <w:top w:val="none" w:sz="0" w:space="0" w:color="auto"/>
        <w:left w:val="none" w:sz="0" w:space="0" w:color="auto"/>
        <w:bottom w:val="none" w:sz="0" w:space="0" w:color="auto"/>
        <w:right w:val="none" w:sz="0" w:space="0" w:color="auto"/>
      </w:divBdr>
    </w:div>
    <w:div w:id="517895448">
      <w:bodyDiv w:val="1"/>
      <w:marLeft w:val="0"/>
      <w:marRight w:val="0"/>
      <w:marTop w:val="0"/>
      <w:marBottom w:val="0"/>
      <w:divBdr>
        <w:top w:val="none" w:sz="0" w:space="0" w:color="auto"/>
        <w:left w:val="none" w:sz="0" w:space="0" w:color="auto"/>
        <w:bottom w:val="none" w:sz="0" w:space="0" w:color="auto"/>
        <w:right w:val="none" w:sz="0" w:space="0" w:color="auto"/>
      </w:divBdr>
    </w:div>
    <w:div w:id="527329971">
      <w:bodyDiv w:val="1"/>
      <w:marLeft w:val="0"/>
      <w:marRight w:val="0"/>
      <w:marTop w:val="0"/>
      <w:marBottom w:val="0"/>
      <w:divBdr>
        <w:top w:val="none" w:sz="0" w:space="0" w:color="auto"/>
        <w:left w:val="none" w:sz="0" w:space="0" w:color="auto"/>
        <w:bottom w:val="none" w:sz="0" w:space="0" w:color="auto"/>
        <w:right w:val="none" w:sz="0" w:space="0" w:color="auto"/>
      </w:divBdr>
    </w:div>
    <w:div w:id="543181789">
      <w:bodyDiv w:val="1"/>
      <w:marLeft w:val="0"/>
      <w:marRight w:val="0"/>
      <w:marTop w:val="0"/>
      <w:marBottom w:val="0"/>
      <w:divBdr>
        <w:top w:val="none" w:sz="0" w:space="0" w:color="auto"/>
        <w:left w:val="none" w:sz="0" w:space="0" w:color="auto"/>
        <w:bottom w:val="none" w:sz="0" w:space="0" w:color="auto"/>
        <w:right w:val="none" w:sz="0" w:space="0" w:color="auto"/>
      </w:divBdr>
    </w:div>
    <w:div w:id="551036976">
      <w:bodyDiv w:val="1"/>
      <w:marLeft w:val="0"/>
      <w:marRight w:val="0"/>
      <w:marTop w:val="0"/>
      <w:marBottom w:val="0"/>
      <w:divBdr>
        <w:top w:val="none" w:sz="0" w:space="0" w:color="auto"/>
        <w:left w:val="none" w:sz="0" w:space="0" w:color="auto"/>
        <w:bottom w:val="none" w:sz="0" w:space="0" w:color="auto"/>
        <w:right w:val="none" w:sz="0" w:space="0" w:color="auto"/>
      </w:divBdr>
    </w:div>
    <w:div w:id="553196396">
      <w:bodyDiv w:val="1"/>
      <w:marLeft w:val="0"/>
      <w:marRight w:val="0"/>
      <w:marTop w:val="0"/>
      <w:marBottom w:val="0"/>
      <w:divBdr>
        <w:top w:val="none" w:sz="0" w:space="0" w:color="auto"/>
        <w:left w:val="none" w:sz="0" w:space="0" w:color="auto"/>
        <w:bottom w:val="none" w:sz="0" w:space="0" w:color="auto"/>
        <w:right w:val="none" w:sz="0" w:space="0" w:color="auto"/>
      </w:divBdr>
    </w:div>
    <w:div w:id="557712982">
      <w:bodyDiv w:val="1"/>
      <w:marLeft w:val="0"/>
      <w:marRight w:val="0"/>
      <w:marTop w:val="0"/>
      <w:marBottom w:val="0"/>
      <w:divBdr>
        <w:top w:val="none" w:sz="0" w:space="0" w:color="auto"/>
        <w:left w:val="none" w:sz="0" w:space="0" w:color="auto"/>
        <w:bottom w:val="none" w:sz="0" w:space="0" w:color="auto"/>
        <w:right w:val="none" w:sz="0" w:space="0" w:color="auto"/>
      </w:divBdr>
    </w:div>
    <w:div w:id="579023829">
      <w:bodyDiv w:val="1"/>
      <w:marLeft w:val="0"/>
      <w:marRight w:val="0"/>
      <w:marTop w:val="0"/>
      <w:marBottom w:val="0"/>
      <w:divBdr>
        <w:top w:val="none" w:sz="0" w:space="0" w:color="auto"/>
        <w:left w:val="none" w:sz="0" w:space="0" w:color="auto"/>
        <w:bottom w:val="none" w:sz="0" w:space="0" w:color="auto"/>
        <w:right w:val="none" w:sz="0" w:space="0" w:color="auto"/>
      </w:divBdr>
    </w:div>
    <w:div w:id="607928501">
      <w:bodyDiv w:val="1"/>
      <w:marLeft w:val="0"/>
      <w:marRight w:val="0"/>
      <w:marTop w:val="0"/>
      <w:marBottom w:val="0"/>
      <w:divBdr>
        <w:top w:val="none" w:sz="0" w:space="0" w:color="auto"/>
        <w:left w:val="none" w:sz="0" w:space="0" w:color="auto"/>
        <w:bottom w:val="none" w:sz="0" w:space="0" w:color="auto"/>
        <w:right w:val="none" w:sz="0" w:space="0" w:color="auto"/>
      </w:divBdr>
    </w:div>
    <w:div w:id="609363032">
      <w:bodyDiv w:val="1"/>
      <w:marLeft w:val="0"/>
      <w:marRight w:val="0"/>
      <w:marTop w:val="0"/>
      <w:marBottom w:val="0"/>
      <w:divBdr>
        <w:top w:val="none" w:sz="0" w:space="0" w:color="auto"/>
        <w:left w:val="none" w:sz="0" w:space="0" w:color="auto"/>
        <w:bottom w:val="none" w:sz="0" w:space="0" w:color="auto"/>
        <w:right w:val="none" w:sz="0" w:space="0" w:color="auto"/>
      </w:divBdr>
    </w:div>
    <w:div w:id="615453919">
      <w:bodyDiv w:val="1"/>
      <w:marLeft w:val="0"/>
      <w:marRight w:val="0"/>
      <w:marTop w:val="0"/>
      <w:marBottom w:val="0"/>
      <w:divBdr>
        <w:top w:val="none" w:sz="0" w:space="0" w:color="auto"/>
        <w:left w:val="none" w:sz="0" w:space="0" w:color="auto"/>
        <w:bottom w:val="none" w:sz="0" w:space="0" w:color="auto"/>
        <w:right w:val="none" w:sz="0" w:space="0" w:color="auto"/>
      </w:divBdr>
    </w:div>
    <w:div w:id="618142472">
      <w:bodyDiv w:val="1"/>
      <w:marLeft w:val="0"/>
      <w:marRight w:val="0"/>
      <w:marTop w:val="0"/>
      <w:marBottom w:val="0"/>
      <w:divBdr>
        <w:top w:val="none" w:sz="0" w:space="0" w:color="auto"/>
        <w:left w:val="none" w:sz="0" w:space="0" w:color="auto"/>
        <w:bottom w:val="none" w:sz="0" w:space="0" w:color="auto"/>
        <w:right w:val="none" w:sz="0" w:space="0" w:color="auto"/>
      </w:divBdr>
    </w:div>
    <w:div w:id="620888584">
      <w:bodyDiv w:val="1"/>
      <w:marLeft w:val="0"/>
      <w:marRight w:val="0"/>
      <w:marTop w:val="0"/>
      <w:marBottom w:val="0"/>
      <w:divBdr>
        <w:top w:val="none" w:sz="0" w:space="0" w:color="auto"/>
        <w:left w:val="none" w:sz="0" w:space="0" w:color="auto"/>
        <w:bottom w:val="none" w:sz="0" w:space="0" w:color="auto"/>
        <w:right w:val="none" w:sz="0" w:space="0" w:color="auto"/>
      </w:divBdr>
    </w:div>
    <w:div w:id="630326537">
      <w:bodyDiv w:val="1"/>
      <w:marLeft w:val="0"/>
      <w:marRight w:val="0"/>
      <w:marTop w:val="0"/>
      <w:marBottom w:val="0"/>
      <w:divBdr>
        <w:top w:val="none" w:sz="0" w:space="0" w:color="auto"/>
        <w:left w:val="none" w:sz="0" w:space="0" w:color="auto"/>
        <w:bottom w:val="none" w:sz="0" w:space="0" w:color="auto"/>
        <w:right w:val="none" w:sz="0" w:space="0" w:color="auto"/>
      </w:divBdr>
    </w:div>
    <w:div w:id="648479804">
      <w:bodyDiv w:val="1"/>
      <w:marLeft w:val="0"/>
      <w:marRight w:val="0"/>
      <w:marTop w:val="0"/>
      <w:marBottom w:val="0"/>
      <w:divBdr>
        <w:top w:val="none" w:sz="0" w:space="0" w:color="auto"/>
        <w:left w:val="none" w:sz="0" w:space="0" w:color="auto"/>
        <w:bottom w:val="none" w:sz="0" w:space="0" w:color="auto"/>
        <w:right w:val="none" w:sz="0" w:space="0" w:color="auto"/>
      </w:divBdr>
    </w:div>
    <w:div w:id="650864671">
      <w:bodyDiv w:val="1"/>
      <w:marLeft w:val="0"/>
      <w:marRight w:val="0"/>
      <w:marTop w:val="0"/>
      <w:marBottom w:val="0"/>
      <w:divBdr>
        <w:top w:val="none" w:sz="0" w:space="0" w:color="auto"/>
        <w:left w:val="none" w:sz="0" w:space="0" w:color="auto"/>
        <w:bottom w:val="none" w:sz="0" w:space="0" w:color="auto"/>
        <w:right w:val="none" w:sz="0" w:space="0" w:color="auto"/>
      </w:divBdr>
    </w:div>
    <w:div w:id="651061630">
      <w:bodyDiv w:val="1"/>
      <w:marLeft w:val="0"/>
      <w:marRight w:val="0"/>
      <w:marTop w:val="0"/>
      <w:marBottom w:val="0"/>
      <w:divBdr>
        <w:top w:val="none" w:sz="0" w:space="0" w:color="auto"/>
        <w:left w:val="none" w:sz="0" w:space="0" w:color="auto"/>
        <w:bottom w:val="none" w:sz="0" w:space="0" w:color="auto"/>
        <w:right w:val="none" w:sz="0" w:space="0" w:color="auto"/>
      </w:divBdr>
    </w:div>
    <w:div w:id="679282435">
      <w:bodyDiv w:val="1"/>
      <w:marLeft w:val="0"/>
      <w:marRight w:val="0"/>
      <w:marTop w:val="0"/>
      <w:marBottom w:val="0"/>
      <w:divBdr>
        <w:top w:val="none" w:sz="0" w:space="0" w:color="auto"/>
        <w:left w:val="none" w:sz="0" w:space="0" w:color="auto"/>
        <w:bottom w:val="none" w:sz="0" w:space="0" w:color="auto"/>
        <w:right w:val="none" w:sz="0" w:space="0" w:color="auto"/>
      </w:divBdr>
    </w:div>
    <w:div w:id="680861383">
      <w:bodyDiv w:val="1"/>
      <w:marLeft w:val="0"/>
      <w:marRight w:val="0"/>
      <w:marTop w:val="0"/>
      <w:marBottom w:val="0"/>
      <w:divBdr>
        <w:top w:val="none" w:sz="0" w:space="0" w:color="auto"/>
        <w:left w:val="none" w:sz="0" w:space="0" w:color="auto"/>
        <w:bottom w:val="none" w:sz="0" w:space="0" w:color="auto"/>
        <w:right w:val="none" w:sz="0" w:space="0" w:color="auto"/>
      </w:divBdr>
    </w:div>
    <w:div w:id="684525476">
      <w:bodyDiv w:val="1"/>
      <w:marLeft w:val="0"/>
      <w:marRight w:val="0"/>
      <w:marTop w:val="0"/>
      <w:marBottom w:val="0"/>
      <w:divBdr>
        <w:top w:val="none" w:sz="0" w:space="0" w:color="auto"/>
        <w:left w:val="none" w:sz="0" w:space="0" w:color="auto"/>
        <w:bottom w:val="none" w:sz="0" w:space="0" w:color="auto"/>
        <w:right w:val="none" w:sz="0" w:space="0" w:color="auto"/>
      </w:divBdr>
    </w:div>
    <w:div w:id="686251136">
      <w:bodyDiv w:val="1"/>
      <w:marLeft w:val="0"/>
      <w:marRight w:val="0"/>
      <w:marTop w:val="0"/>
      <w:marBottom w:val="0"/>
      <w:divBdr>
        <w:top w:val="none" w:sz="0" w:space="0" w:color="auto"/>
        <w:left w:val="none" w:sz="0" w:space="0" w:color="auto"/>
        <w:bottom w:val="none" w:sz="0" w:space="0" w:color="auto"/>
        <w:right w:val="none" w:sz="0" w:space="0" w:color="auto"/>
      </w:divBdr>
    </w:div>
    <w:div w:id="702444235">
      <w:bodyDiv w:val="1"/>
      <w:marLeft w:val="0"/>
      <w:marRight w:val="0"/>
      <w:marTop w:val="0"/>
      <w:marBottom w:val="0"/>
      <w:divBdr>
        <w:top w:val="none" w:sz="0" w:space="0" w:color="auto"/>
        <w:left w:val="none" w:sz="0" w:space="0" w:color="auto"/>
        <w:bottom w:val="none" w:sz="0" w:space="0" w:color="auto"/>
        <w:right w:val="none" w:sz="0" w:space="0" w:color="auto"/>
      </w:divBdr>
    </w:div>
    <w:div w:id="705495579">
      <w:bodyDiv w:val="1"/>
      <w:marLeft w:val="0"/>
      <w:marRight w:val="0"/>
      <w:marTop w:val="0"/>
      <w:marBottom w:val="0"/>
      <w:divBdr>
        <w:top w:val="none" w:sz="0" w:space="0" w:color="auto"/>
        <w:left w:val="none" w:sz="0" w:space="0" w:color="auto"/>
        <w:bottom w:val="none" w:sz="0" w:space="0" w:color="auto"/>
        <w:right w:val="none" w:sz="0" w:space="0" w:color="auto"/>
      </w:divBdr>
    </w:div>
    <w:div w:id="706104198">
      <w:bodyDiv w:val="1"/>
      <w:marLeft w:val="0"/>
      <w:marRight w:val="0"/>
      <w:marTop w:val="0"/>
      <w:marBottom w:val="0"/>
      <w:divBdr>
        <w:top w:val="none" w:sz="0" w:space="0" w:color="auto"/>
        <w:left w:val="none" w:sz="0" w:space="0" w:color="auto"/>
        <w:bottom w:val="none" w:sz="0" w:space="0" w:color="auto"/>
        <w:right w:val="none" w:sz="0" w:space="0" w:color="auto"/>
      </w:divBdr>
    </w:div>
    <w:div w:id="709496903">
      <w:bodyDiv w:val="1"/>
      <w:marLeft w:val="0"/>
      <w:marRight w:val="0"/>
      <w:marTop w:val="0"/>
      <w:marBottom w:val="0"/>
      <w:divBdr>
        <w:top w:val="none" w:sz="0" w:space="0" w:color="auto"/>
        <w:left w:val="none" w:sz="0" w:space="0" w:color="auto"/>
        <w:bottom w:val="none" w:sz="0" w:space="0" w:color="auto"/>
        <w:right w:val="none" w:sz="0" w:space="0" w:color="auto"/>
      </w:divBdr>
    </w:div>
    <w:div w:id="711153475">
      <w:bodyDiv w:val="1"/>
      <w:marLeft w:val="0"/>
      <w:marRight w:val="0"/>
      <w:marTop w:val="0"/>
      <w:marBottom w:val="0"/>
      <w:divBdr>
        <w:top w:val="none" w:sz="0" w:space="0" w:color="auto"/>
        <w:left w:val="none" w:sz="0" w:space="0" w:color="auto"/>
        <w:bottom w:val="none" w:sz="0" w:space="0" w:color="auto"/>
        <w:right w:val="none" w:sz="0" w:space="0" w:color="auto"/>
      </w:divBdr>
    </w:div>
    <w:div w:id="716974953">
      <w:bodyDiv w:val="1"/>
      <w:marLeft w:val="0"/>
      <w:marRight w:val="0"/>
      <w:marTop w:val="0"/>
      <w:marBottom w:val="0"/>
      <w:divBdr>
        <w:top w:val="none" w:sz="0" w:space="0" w:color="auto"/>
        <w:left w:val="none" w:sz="0" w:space="0" w:color="auto"/>
        <w:bottom w:val="none" w:sz="0" w:space="0" w:color="auto"/>
        <w:right w:val="none" w:sz="0" w:space="0" w:color="auto"/>
      </w:divBdr>
    </w:div>
    <w:div w:id="728960026">
      <w:bodyDiv w:val="1"/>
      <w:marLeft w:val="0"/>
      <w:marRight w:val="0"/>
      <w:marTop w:val="0"/>
      <w:marBottom w:val="0"/>
      <w:divBdr>
        <w:top w:val="none" w:sz="0" w:space="0" w:color="auto"/>
        <w:left w:val="none" w:sz="0" w:space="0" w:color="auto"/>
        <w:bottom w:val="none" w:sz="0" w:space="0" w:color="auto"/>
        <w:right w:val="none" w:sz="0" w:space="0" w:color="auto"/>
      </w:divBdr>
    </w:div>
    <w:div w:id="731074754">
      <w:bodyDiv w:val="1"/>
      <w:marLeft w:val="0"/>
      <w:marRight w:val="0"/>
      <w:marTop w:val="0"/>
      <w:marBottom w:val="0"/>
      <w:divBdr>
        <w:top w:val="none" w:sz="0" w:space="0" w:color="auto"/>
        <w:left w:val="none" w:sz="0" w:space="0" w:color="auto"/>
        <w:bottom w:val="none" w:sz="0" w:space="0" w:color="auto"/>
        <w:right w:val="none" w:sz="0" w:space="0" w:color="auto"/>
      </w:divBdr>
    </w:div>
    <w:div w:id="750391652">
      <w:bodyDiv w:val="1"/>
      <w:marLeft w:val="0"/>
      <w:marRight w:val="0"/>
      <w:marTop w:val="0"/>
      <w:marBottom w:val="0"/>
      <w:divBdr>
        <w:top w:val="none" w:sz="0" w:space="0" w:color="auto"/>
        <w:left w:val="none" w:sz="0" w:space="0" w:color="auto"/>
        <w:bottom w:val="none" w:sz="0" w:space="0" w:color="auto"/>
        <w:right w:val="none" w:sz="0" w:space="0" w:color="auto"/>
      </w:divBdr>
    </w:div>
    <w:div w:id="763765924">
      <w:bodyDiv w:val="1"/>
      <w:marLeft w:val="0"/>
      <w:marRight w:val="0"/>
      <w:marTop w:val="0"/>
      <w:marBottom w:val="0"/>
      <w:divBdr>
        <w:top w:val="none" w:sz="0" w:space="0" w:color="auto"/>
        <w:left w:val="none" w:sz="0" w:space="0" w:color="auto"/>
        <w:bottom w:val="none" w:sz="0" w:space="0" w:color="auto"/>
        <w:right w:val="none" w:sz="0" w:space="0" w:color="auto"/>
      </w:divBdr>
    </w:div>
    <w:div w:id="774327098">
      <w:bodyDiv w:val="1"/>
      <w:marLeft w:val="0"/>
      <w:marRight w:val="0"/>
      <w:marTop w:val="0"/>
      <w:marBottom w:val="0"/>
      <w:divBdr>
        <w:top w:val="none" w:sz="0" w:space="0" w:color="auto"/>
        <w:left w:val="none" w:sz="0" w:space="0" w:color="auto"/>
        <w:bottom w:val="none" w:sz="0" w:space="0" w:color="auto"/>
        <w:right w:val="none" w:sz="0" w:space="0" w:color="auto"/>
      </w:divBdr>
    </w:div>
    <w:div w:id="781537196">
      <w:bodyDiv w:val="1"/>
      <w:marLeft w:val="0"/>
      <w:marRight w:val="0"/>
      <w:marTop w:val="0"/>
      <w:marBottom w:val="0"/>
      <w:divBdr>
        <w:top w:val="none" w:sz="0" w:space="0" w:color="auto"/>
        <w:left w:val="none" w:sz="0" w:space="0" w:color="auto"/>
        <w:bottom w:val="none" w:sz="0" w:space="0" w:color="auto"/>
        <w:right w:val="none" w:sz="0" w:space="0" w:color="auto"/>
      </w:divBdr>
    </w:div>
    <w:div w:id="803280841">
      <w:bodyDiv w:val="1"/>
      <w:marLeft w:val="0"/>
      <w:marRight w:val="0"/>
      <w:marTop w:val="0"/>
      <w:marBottom w:val="0"/>
      <w:divBdr>
        <w:top w:val="none" w:sz="0" w:space="0" w:color="auto"/>
        <w:left w:val="none" w:sz="0" w:space="0" w:color="auto"/>
        <w:bottom w:val="none" w:sz="0" w:space="0" w:color="auto"/>
        <w:right w:val="none" w:sz="0" w:space="0" w:color="auto"/>
      </w:divBdr>
    </w:div>
    <w:div w:id="809178763">
      <w:bodyDiv w:val="1"/>
      <w:marLeft w:val="0"/>
      <w:marRight w:val="0"/>
      <w:marTop w:val="0"/>
      <w:marBottom w:val="0"/>
      <w:divBdr>
        <w:top w:val="none" w:sz="0" w:space="0" w:color="auto"/>
        <w:left w:val="none" w:sz="0" w:space="0" w:color="auto"/>
        <w:bottom w:val="none" w:sz="0" w:space="0" w:color="auto"/>
        <w:right w:val="none" w:sz="0" w:space="0" w:color="auto"/>
      </w:divBdr>
    </w:div>
    <w:div w:id="821460029">
      <w:bodyDiv w:val="1"/>
      <w:marLeft w:val="0"/>
      <w:marRight w:val="0"/>
      <w:marTop w:val="0"/>
      <w:marBottom w:val="0"/>
      <w:divBdr>
        <w:top w:val="none" w:sz="0" w:space="0" w:color="auto"/>
        <w:left w:val="none" w:sz="0" w:space="0" w:color="auto"/>
        <w:bottom w:val="none" w:sz="0" w:space="0" w:color="auto"/>
        <w:right w:val="none" w:sz="0" w:space="0" w:color="auto"/>
      </w:divBdr>
    </w:div>
    <w:div w:id="838620751">
      <w:bodyDiv w:val="1"/>
      <w:marLeft w:val="0"/>
      <w:marRight w:val="0"/>
      <w:marTop w:val="0"/>
      <w:marBottom w:val="0"/>
      <w:divBdr>
        <w:top w:val="none" w:sz="0" w:space="0" w:color="auto"/>
        <w:left w:val="none" w:sz="0" w:space="0" w:color="auto"/>
        <w:bottom w:val="none" w:sz="0" w:space="0" w:color="auto"/>
        <w:right w:val="none" w:sz="0" w:space="0" w:color="auto"/>
      </w:divBdr>
    </w:div>
    <w:div w:id="842470397">
      <w:bodyDiv w:val="1"/>
      <w:marLeft w:val="0"/>
      <w:marRight w:val="0"/>
      <w:marTop w:val="0"/>
      <w:marBottom w:val="0"/>
      <w:divBdr>
        <w:top w:val="none" w:sz="0" w:space="0" w:color="auto"/>
        <w:left w:val="none" w:sz="0" w:space="0" w:color="auto"/>
        <w:bottom w:val="none" w:sz="0" w:space="0" w:color="auto"/>
        <w:right w:val="none" w:sz="0" w:space="0" w:color="auto"/>
      </w:divBdr>
    </w:div>
    <w:div w:id="843276187">
      <w:bodyDiv w:val="1"/>
      <w:marLeft w:val="0"/>
      <w:marRight w:val="0"/>
      <w:marTop w:val="0"/>
      <w:marBottom w:val="0"/>
      <w:divBdr>
        <w:top w:val="none" w:sz="0" w:space="0" w:color="auto"/>
        <w:left w:val="none" w:sz="0" w:space="0" w:color="auto"/>
        <w:bottom w:val="none" w:sz="0" w:space="0" w:color="auto"/>
        <w:right w:val="none" w:sz="0" w:space="0" w:color="auto"/>
      </w:divBdr>
    </w:div>
    <w:div w:id="851183622">
      <w:bodyDiv w:val="1"/>
      <w:marLeft w:val="0"/>
      <w:marRight w:val="0"/>
      <w:marTop w:val="0"/>
      <w:marBottom w:val="0"/>
      <w:divBdr>
        <w:top w:val="none" w:sz="0" w:space="0" w:color="auto"/>
        <w:left w:val="none" w:sz="0" w:space="0" w:color="auto"/>
        <w:bottom w:val="none" w:sz="0" w:space="0" w:color="auto"/>
        <w:right w:val="none" w:sz="0" w:space="0" w:color="auto"/>
      </w:divBdr>
    </w:div>
    <w:div w:id="856774215">
      <w:bodyDiv w:val="1"/>
      <w:marLeft w:val="0"/>
      <w:marRight w:val="0"/>
      <w:marTop w:val="0"/>
      <w:marBottom w:val="0"/>
      <w:divBdr>
        <w:top w:val="none" w:sz="0" w:space="0" w:color="auto"/>
        <w:left w:val="none" w:sz="0" w:space="0" w:color="auto"/>
        <w:bottom w:val="none" w:sz="0" w:space="0" w:color="auto"/>
        <w:right w:val="none" w:sz="0" w:space="0" w:color="auto"/>
      </w:divBdr>
    </w:div>
    <w:div w:id="858353959">
      <w:bodyDiv w:val="1"/>
      <w:marLeft w:val="0"/>
      <w:marRight w:val="0"/>
      <w:marTop w:val="0"/>
      <w:marBottom w:val="0"/>
      <w:divBdr>
        <w:top w:val="none" w:sz="0" w:space="0" w:color="auto"/>
        <w:left w:val="none" w:sz="0" w:space="0" w:color="auto"/>
        <w:bottom w:val="none" w:sz="0" w:space="0" w:color="auto"/>
        <w:right w:val="none" w:sz="0" w:space="0" w:color="auto"/>
      </w:divBdr>
    </w:div>
    <w:div w:id="858658798">
      <w:bodyDiv w:val="1"/>
      <w:marLeft w:val="0"/>
      <w:marRight w:val="0"/>
      <w:marTop w:val="0"/>
      <w:marBottom w:val="0"/>
      <w:divBdr>
        <w:top w:val="none" w:sz="0" w:space="0" w:color="auto"/>
        <w:left w:val="none" w:sz="0" w:space="0" w:color="auto"/>
        <w:bottom w:val="none" w:sz="0" w:space="0" w:color="auto"/>
        <w:right w:val="none" w:sz="0" w:space="0" w:color="auto"/>
      </w:divBdr>
    </w:div>
    <w:div w:id="860555762">
      <w:bodyDiv w:val="1"/>
      <w:marLeft w:val="0"/>
      <w:marRight w:val="0"/>
      <w:marTop w:val="0"/>
      <w:marBottom w:val="0"/>
      <w:divBdr>
        <w:top w:val="none" w:sz="0" w:space="0" w:color="auto"/>
        <w:left w:val="none" w:sz="0" w:space="0" w:color="auto"/>
        <w:bottom w:val="none" w:sz="0" w:space="0" w:color="auto"/>
        <w:right w:val="none" w:sz="0" w:space="0" w:color="auto"/>
      </w:divBdr>
    </w:div>
    <w:div w:id="865607357">
      <w:bodyDiv w:val="1"/>
      <w:marLeft w:val="0"/>
      <w:marRight w:val="0"/>
      <w:marTop w:val="0"/>
      <w:marBottom w:val="0"/>
      <w:divBdr>
        <w:top w:val="none" w:sz="0" w:space="0" w:color="auto"/>
        <w:left w:val="none" w:sz="0" w:space="0" w:color="auto"/>
        <w:bottom w:val="none" w:sz="0" w:space="0" w:color="auto"/>
        <w:right w:val="none" w:sz="0" w:space="0" w:color="auto"/>
      </w:divBdr>
    </w:div>
    <w:div w:id="866672411">
      <w:bodyDiv w:val="1"/>
      <w:marLeft w:val="0"/>
      <w:marRight w:val="0"/>
      <w:marTop w:val="0"/>
      <w:marBottom w:val="0"/>
      <w:divBdr>
        <w:top w:val="none" w:sz="0" w:space="0" w:color="auto"/>
        <w:left w:val="none" w:sz="0" w:space="0" w:color="auto"/>
        <w:bottom w:val="none" w:sz="0" w:space="0" w:color="auto"/>
        <w:right w:val="none" w:sz="0" w:space="0" w:color="auto"/>
      </w:divBdr>
    </w:div>
    <w:div w:id="882137445">
      <w:bodyDiv w:val="1"/>
      <w:marLeft w:val="0"/>
      <w:marRight w:val="0"/>
      <w:marTop w:val="0"/>
      <w:marBottom w:val="0"/>
      <w:divBdr>
        <w:top w:val="none" w:sz="0" w:space="0" w:color="auto"/>
        <w:left w:val="none" w:sz="0" w:space="0" w:color="auto"/>
        <w:bottom w:val="none" w:sz="0" w:space="0" w:color="auto"/>
        <w:right w:val="none" w:sz="0" w:space="0" w:color="auto"/>
      </w:divBdr>
    </w:div>
    <w:div w:id="884829458">
      <w:bodyDiv w:val="1"/>
      <w:marLeft w:val="0"/>
      <w:marRight w:val="0"/>
      <w:marTop w:val="0"/>
      <w:marBottom w:val="0"/>
      <w:divBdr>
        <w:top w:val="none" w:sz="0" w:space="0" w:color="auto"/>
        <w:left w:val="none" w:sz="0" w:space="0" w:color="auto"/>
        <w:bottom w:val="none" w:sz="0" w:space="0" w:color="auto"/>
        <w:right w:val="none" w:sz="0" w:space="0" w:color="auto"/>
      </w:divBdr>
    </w:div>
    <w:div w:id="909196726">
      <w:bodyDiv w:val="1"/>
      <w:marLeft w:val="0"/>
      <w:marRight w:val="0"/>
      <w:marTop w:val="0"/>
      <w:marBottom w:val="0"/>
      <w:divBdr>
        <w:top w:val="none" w:sz="0" w:space="0" w:color="auto"/>
        <w:left w:val="none" w:sz="0" w:space="0" w:color="auto"/>
        <w:bottom w:val="none" w:sz="0" w:space="0" w:color="auto"/>
        <w:right w:val="none" w:sz="0" w:space="0" w:color="auto"/>
      </w:divBdr>
    </w:div>
    <w:div w:id="922644518">
      <w:bodyDiv w:val="1"/>
      <w:marLeft w:val="0"/>
      <w:marRight w:val="0"/>
      <w:marTop w:val="0"/>
      <w:marBottom w:val="0"/>
      <w:divBdr>
        <w:top w:val="none" w:sz="0" w:space="0" w:color="auto"/>
        <w:left w:val="none" w:sz="0" w:space="0" w:color="auto"/>
        <w:bottom w:val="none" w:sz="0" w:space="0" w:color="auto"/>
        <w:right w:val="none" w:sz="0" w:space="0" w:color="auto"/>
      </w:divBdr>
    </w:div>
    <w:div w:id="944994916">
      <w:bodyDiv w:val="1"/>
      <w:marLeft w:val="0"/>
      <w:marRight w:val="0"/>
      <w:marTop w:val="0"/>
      <w:marBottom w:val="0"/>
      <w:divBdr>
        <w:top w:val="none" w:sz="0" w:space="0" w:color="auto"/>
        <w:left w:val="none" w:sz="0" w:space="0" w:color="auto"/>
        <w:bottom w:val="none" w:sz="0" w:space="0" w:color="auto"/>
        <w:right w:val="none" w:sz="0" w:space="0" w:color="auto"/>
      </w:divBdr>
    </w:div>
    <w:div w:id="948780742">
      <w:bodyDiv w:val="1"/>
      <w:marLeft w:val="0"/>
      <w:marRight w:val="0"/>
      <w:marTop w:val="0"/>
      <w:marBottom w:val="0"/>
      <w:divBdr>
        <w:top w:val="none" w:sz="0" w:space="0" w:color="auto"/>
        <w:left w:val="none" w:sz="0" w:space="0" w:color="auto"/>
        <w:bottom w:val="none" w:sz="0" w:space="0" w:color="auto"/>
        <w:right w:val="none" w:sz="0" w:space="0" w:color="auto"/>
      </w:divBdr>
    </w:div>
    <w:div w:id="949898060">
      <w:bodyDiv w:val="1"/>
      <w:marLeft w:val="0"/>
      <w:marRight w:val="0"/>
      <w:marTop w:val="0"/>
      <w:marBottom w:val="0"/>
      <w:divBdr>
        <w:top w:val="none" w:sz="0" w:space="0" w:color="auto"/>
        <w:left w:val="none" w:sz="0" w:space="0" w:color="auto"/>
        <w:bottom w:val="none" w:sz="0" w:space="0" w:color="auto"/>
        <w:right w:val="none" w:sz="0" w:space="0" w:color="auto"/>
      </w:divBdr>
    </w:div>
    <w:div w:id="955142192">
      <w:bodyDiv w:val="1"/>
      <w:marLeft w:val="0"/>
      <w:marRight w:val="0"/>
      <w:marTop w:val="0"/>
      <w:marBottom w:val="0"/>
      <w:divBdr>
        <w:top w:val="none" w:sz="0" w:space="0" w:color="auto"/>
        <w:left w:val="none" w:sz="0" w:space="0" w:color="auto"/>
        <w:bottom w:val="none" w:sz="0" w:space="0" w:color="auto"/>
        <w:right w:val="none" w:sz="0" w:space="0" w:color="auto"/>
      </w:divBdr>
    </w:div>
    <w:div w:id="956109564">
      <w:bodyDiv w:val="1"/>
      <w:marLeft w:val="0"/>
      <w:marRight w:val="0"/>
      <w:marTop w:val="0"/>
      <w:marBottom w:val="0"/>
      <w:divBdr>
        <w:top w:val="none" w:sz="0" w:space="0" w:color="auto"/>
        <w:left w:val="none" w:sz="0" w:space="0" w:color="auto"/>
        <w:bottom w:val="none" w:sz="0" w:space="0" w:color="auto"/>
        <w:right w:val="none" w:sz="0" w:space="0" w:color="auto"/>
      </w:divBdr>
    </w:div>
    <w:div w:id="956370633">
      <w:bodyDiv w:val="1"/>
      <w:marLeft w:val="0"/>
      <w:marRight w:val="0"/>
      <w:marTop w:val="0"/>
      <w:marBottom w:val="0"/>
      <w:divBdr>
        <w:top w:val="none" w:sz="0" w:space="0" w:color="auto"/>
        <w:left w:val="none" w:sz="0" w:space="0" w:color="auto"/>
        <w:bottom w:val="none" w:sz="0" w:space="0" w:color="auto"/>
        <w:right w:val="none" w:sz="0" w:space="0" w:color="auto"/>
      </w:divBdr>
    </w:div>
    <w:div w:id="981815697">
      <w:bodyDiv w:val="1"/>
      <w:marLeft w:val="0"/>
      <w:marRight w:val="0"/>
      <w:marTop w:val="0"/>
      <w:marBottom w:val="0"/>
      <w:divBdr>
        <w:top w:val="none" w:sz="0" w:space="0" w:color="auto"/>
        <w:left w:val="none" w:sz="0" w:space="0" w:color="auto"/>
        <w:bottom w:val="none" w:sz="0" w:space="0" w:color="auto"/>
        <w:right w:val="none" w:sz="0" w:space="0" w:color="auto"/>
      </w:divBdr>
    </w:div>
    <w:div w:id="984940835">
      <w:bodyDiv w:val="1"/>
      <w:marLeft w:val="0"/>
      <w:marRight w:val="0"/>
      <w:marTop w:val="0"/>
      <w:marBottom w:val="0"/>
      <w:divBdr>
        <w:top w:val="none" w:sz="0" w:space="0" w:color="auto"/>
        <w:left w:val="none" w:sz="0" w:space="0" w:color="auto"/>
        <w:bottom w:val="none" w:sz="0" w:space="0" w:color="auto"/>
        <w:right w:val="none" w:sz="0" w:space="0" w:color="auto"/>
      </w:divBdr>
    </w:div>
    <w:div w:id="1004285081">
      <w:bodyDiv w:val="1"/>
      <w:marLeft w:val="0"/>
      <w:marRight w:val="0"/>
      <w:marTop w:val="0"/>
      <w:marBottom w:val="0"/>
      <w:divBdr>
        <w:top w:val="none" w:sz="0" w:space="0" w:color="auto"/>
        <w:left w:val="none" w:sz="0" w:space="0" w:color="auto"/>
        <w:bottom w:val="none" w:sz="0" w:space="0" w:color="auto"/>
        <w:right w:val="none" w:sz="0" w:space="0" w:color="auto"/>
      </w:divBdr>
    </w:div>
    <w:div w:id="1013536933">
      <w:bodyDiv w:val="1"/>
      <w:marLeft w:val="0"/>
      <w:marRight w:val="0"/>
      <w:marTop w:val="0"/>
      <w:marBottom w:val="0"/>
      <w:divBdr>
        <w:top w:val="none" w:sz="0" w:space="0" w:color="auto"/>
        <w:left w:val="none" w:sz="0" w:space="0" w:color="auto"/>
        <w:bottom w:val="none" w:sz="0" w:space="0" w:color="auto"/>
        <w:right w:val="none" w:sz="0" w:space="0" w:color="auto"/>
      </w:divBdr>
    </w:div>
    <w:div w:id="1031343868">
      <w:bodyDiv w:val="1"/>
      <w:marLeft w:val="0"/>
      <w:marRight w:val="0"/>
      <w:marTop w:val="0"/>
      <w:marBottom w:val="0"/>
      <w:divBdr>
        <w:top w:val="none" w:sz="0" w:space="0" w:color="auto"/>
        <w:left w:val="none" w:sz="0" w:space="0" w:color="auto"/>
        <w:bottom w:val="none" w:sz="0" w:space="0" w:color="auto"/>
        <w:right w:val="none" w:sz="0" w:space="0" w:color="auto"/>
      </w:divBdr>
    </w:div>
    <w:div w:id="1038167236">
      <w:bodyDiv w:val="1"/>
      <w:marLeft w:val="0"/>
      <w:marRight w:val="0"/>
      <w:marTop w:val="0"/>
      <w:marBottom w:val="0"/>
      <w:divBdr>
        <w:top w:val="none" w:sz="0" w:space="0" w:color="auto"/>
        <w:left w:val="none" w:sz="0" w:space="0" w:color="auto"/>
        <w:bottom w:val="none" w:sz="0" w:space="0" w:color="auto"/>
        <w:right w:val="none" w:sz="0" w:space="0" w:color="auto"/>
      </w:divBdr>
    </w:div>
    <w:div w:id="1054045766">
      <w:bodyDiv w:val="1"/>
      <w:marLeft w:val="0"/>
      <w:marRight w:val="0"/>
      <w:marTop w:val="0"/>
      <w:marBottom w:val="0"/>
      <w:divBdr>
        <w:top w:val="none" w:sz="0" w:space="0" w:color="auto"/>
        <w:left w:val="none" w:sz="0" w:space="0" w:color="auto"/>
        <w:bottom w:val="none" w:sz="0" w:space="0" w:color="auto"/>
        <w:right w:val="none" w:sz="0" w:space="0" w:color="auto"/>
      </w:divBdr>
    </w:div>
    <w:div w:id="1061640398">
      <w:bodyDiv w:val="1"/>
      <w:marLeft w:val="0"/>
      <w:marRight w:val="0"/>
      <w:marTop w:val="0"/>
      <w:marBottom w:val="0"/>
      <w:divBdr>
        <w:top w:val="none" w:sz="0" w:space="0" w:color="auto"/>
        <w:left w:val="none" w:sz="0" w:space="0" w:color="auto"/>
        <w:bottom w:val="none" w:sz="0" w:space="0" w:color="auto"/>
        <w:right w:val="none" w:sz="0" w:space="0" w:color="auto"/>
      </w:divBdr>
    </w:div>
    <w:div w:id="1073354759">
      <w:bodyDiv w:val="1"/>
      <w:marLeft w:val="0"/>
      <w:marRight w:val="0"/>
      <w:marTop w:val="0"/>
      <w:marBottom w:val="0"/>
      <w:divBdr>
        <w:top w:val="none" w:sz="0" w:space="0" w:color="auto"/>
        <w:left w:val="none" w:sz="0" w:space="0" w:color="auto"/>
        <w:bottom w:val="none" w:sz="0" w:space="0" w:color="auto"/>
        <w:right w:val="none" w:sz="0" w:space="0" w:color="auto"/>
      </w:divBdr>
    </w:div>
    <w:div w:id="1080056096">
      <w:bodyDiv w:val="1"/>
      <w:marLeft w:val="0"/>
      <w:marRight w:val="0"/>
      <w:marTop w:val="0"/>
      <w:marBottom w:val="0"/>
      <w:divBdr>
        <w:top w:val="none" w:sz="0" w:space="0" w:color="auto"/>
        <w:left w:val="none" w:sz="0" w:space="0" w:color="auto"/>
        <w:bottom w:val="none" w:sz="0" w:space="0" w:color="auto"/>
        <w:right w:val="none" w:sz="0" w:space="0" w:color="auto"/>
      </w:divBdr>
    </w:div>
    <w:div w:id="1081872544">
      <w:bodyDiv w:val="1"/>
      <w:marLeft w:val="0"/>
      <w:marRight w:val="0"/>
      <w:marTop w:val="0"/>
      <w:marBottom w:val="0"/>
      <w:divBdr>
        <w:top w:val="none" w:sz="0" w:space="0" w:color="auto"/>
        <w:left w:val="none" w:sz="0" w:space="0" w:color="auto"/>
        <w:bottom w:val="none" w:sz="0" w:space="0" w:color="auto"/>
        <w:right w:val="none" w:sz="0" w:space="0" w:color="auto"/>
      </w:divBdr>
    </w:div>
    <w:div w:id="1101220555">
      <w:bodyDiv w:val="1"/>
      <w:marLeft w:val="0"/>
      <w:marRight w:val="0"/>
      <w:marTop w:val="0"/>
      <w:marBottom w:val="0"/>
      <w:divBdr>
        <w:top w:val="none" w:sz="0" w:space="0" w:color="auto"/>
        <w:left w:val="none" w:sz="0" w:space="0" w:color="auto"/>
        <w:bottom w:val="none" w:sz="0" w:space="0" w:color="auto"/>
        <w:right w:val="none" w:sz="0" w:space="0" w:color="auto"/>
      </w:divBdr>
    </w:div>
    <w:div w:id="1112897860">
      <w:bodyDiv w:val="1"/>
      <w:marLeft w:val="0"/>
      <w:marRight w:val="0"/>
      <w:marTop w:val="0"/>
      <w:marBottom w:val="0"/>
      <w:divBdr>
        <w:top w:val="none" w:sz="0" w:space="0" w:color="auto"/>
        <w:left w:val="none" w:sz="0" w:space="0" w:color="auto"/>
        <w:bottom w:val="none" w:sz="0" w:space="0" w:color="auto"/>
        <w:right w:val="none" w:sz="0" w:space="0" w:color="auto"/>
      </w:divBdr>
    </w:div>
    <w:div w:id="1130174496">
      <w:bodyDiv w:val="1"/>
      <w:marLeft w:val="0"/>
      <w:marRight w:val="0"/>
      <w:marTop w:val="0"/>
      <w:marBottom w:val="0"/>
      <w:divBdr>
        <w:top w:val="none" w:sz="0" w:space="0" w:color="auto"/>
        <w:left w:val="none" w:sz="0" w:space="0" w:color="auto"/>
        <w:bottom w:val="none" w:sz="0" w:space="0" w:color="auto"/>
        <w:right w:val="none" w:sz="0" w:space="0" w:color="auto"/>
      </w:divBdr>
    </w:div>
    <w:div w:id="1139684417">
      <w:bodyDiv w:val="1"/>
      <w:marLeft w:val="0"/>
      <w:marRight w:val="0"/>
      <w:marTop w:val="0"/>
      <w:marBottom w:val="0"/>
      <w:divBdr>
        <w:top w:val="none" w:sz="0" w:space="0" w:color="auto"/>
        <w:left w:val="none" w:sz="0" w:space="0" w:color="auto"/>
        <w:bottom w:val="none" w:sz="0" w:space="0" w:color="auto"/>
        <w:right w:val="none" w:sz="0" w:space="0" w:color="auto"/>
      </w:divBdr>
    </w:div>
    <w:div w:id="1139882210">
      <w:bodyDiv w:val="1"/>
      <w:marLeft w:val="0"/>
      <w:marRight w:val="0"/>
      <w:marTop w:val="0"/>
      <w:marBottom w:val="0"/>
      <w:divBdr>
        <w:top w:val="none" w:sz="0" w:space="0" w:color="auto"/>
        <w:left w:val="none" w:sz="0" w:space="0" w:color="auto"/>
        <w:bottom w:val="none" w:sz="0" w:space="0" w:color="auto"/>
        <w:right w:val="none" w:sz="0" w:space="0" w:color="auto"/>
      </w:divBdr>
    </w:div>
    <w:div w:id="1149175421">
      <w:bodyDiv w:val="1"/>
      <w:marLeft w:val="0"/>
      <w:marRight w:val="0"/>
      <w:marTop w:val="0"/>
      <w:marBottom w:val="0"/>
      <w:divBdr>
        <w:top w:val="none" w:sz="0" w:space="0" w:color="auto"/>
        <w:left w:val="none" w:sz="0" w:space="0" w:color="auto"/>
        <w:bottom w:val="none" w:sz="0" w:space="0" w:color="auto"/>
        <w:right w:val="none" w:sz="0" w:space="0" w:color="auto"/>
      </w:divBdr>
    </w:div>
    <w:div w:id="1170829729">
      <w:bodyDiv w:val="1"/>
      <w:marLeft w:val="0"/>
      <w:marRight w:val="0"/>
      <w:marTop w:val="0"/>
      <w:marBottom w:val="0"/>
      <w:divBdr>
        <w:top w:val="none" w:sz="0" w:space="0" w:color="auto"/>
        <w:left w:val="none" w:sz="0" w:space="0" w:color="auto"/>
        <w:bottom w:val="none" w:sz="0" w:space="0" w:color="auto"/>
        <w:right w:val="none" w:sz="0" w:space="0" w:color="auto"/>
      </w:divBdr>
    </w:div>
    <w:div w:id="1183322212">
      <w:bodyDiv w:val="1"/>
      <w:marLeft w:val="0"/>
      <w:marRight w:val="0"/>
      <w:marTop w:val="0"/>
      <w:marBottom w:val="0"/>
      <w:divBdr>
        <w:top w:val="none" w:sz="0" w:space="0" w:color="auto"/>
        <w:left w:val="none" w:sz="0" w:space="0" w:color="auto"/>
        <w:bottom w:val="none" w:sz="0" w:space="0" w:color="auto"/>
        <w:right w:val="none" w:sz="0" w:space="0" w:color="auto"/>
      </w:divBdr>
    </w:div>
    <w:div w:id="1190488113">
      <w:bodyDiv w:val="1"/>
      <w:marLeft w:val="0"/>
      <w:marRight w:val="0"/>
      <w:marTop w:val="0"/>
      <w:marBottom w:val="0"/>
      <w:divBdr>
        <w:top w:val="none" w:sz="0" w:space="0" w:color="auto"/>
        <w:left w:val="none" w:sz="0" w:space="0" w:color="auto"/>
        <w:bottom w:val="none" w:sz="0" w:space="0" w:color="auto"/>
        <w:right w:val="none" w:sz="0" w:space="0" w:color="auto"/>
      </w:divBdr>
    </w:div>
    <w:div w:id="1191381557">
      <w:bodyDiv w:val="1"/>
      <w:marLeft w:val="0"/>
      <w:marRight w:val="0"/>
      <w:marTop w:val="0"/>
      <w:marBottom w:val="0"/>
      <w:divBdr>
        <w:top w:val="none" w:sz="0" w:space="0" w:color="auto"/>
        <w:left w:val="none" w:sz="0" w:space="0" w:color="auto"/>
        <w:bottom w:val="none" w:sz="0" w:space="0" w:color="auto"/>
        <w:right w:val="none" w:sz="0" w:space="0" w:color="auto"/>
      </w:divBdr>
    </w:div>
    <w:div w:id="1217933696">
      <w:bodyDiv w:val="1"/>
      <w:marLeft w:val="0"/>
      <w:marRight w:val="0"/>
      <w:marTop w:val="0"/>
      <w:marBottom w:val="0"/>
      <w:divBdr>
        <w:top w:val="none" w:sz="0" w:space="0" w:color="auto"/>
        <w:left w:val="none" w:sz="0" w:space="0" w:color="auto"/>
        <w:bottom w:val="none" w:sz="0" w:space="0" w:color="auto"/>
        <w:right w:val="none" w:sz="0" w:space="0" w:color="auto"/>
      </w:divBdr>
    </w:div>
    <w:div w:id="1221406742">
      <w:bodyDiv w:val="1"/>
      <w:marLeft w:val="0"/>
      <w:marRight w:val="0"/>
      <w:marTop w:val="0"/>
      <w:marBottom w:val="0"/>
      <w:divBdr>
        <w:top w:val="none" w:sz="0" w:space="0" w:color="auto"/>
        <w:left w:val="none" w:sz="0" w:space="0" w:color="auto"/>
        <w:bottom w:val="none" w:sz="0" w:space="0" w:color="auto"/>
        <w:right w:val="none" w:sz="0" w:space="0" w:color="auto"/>
      </w:divBdr>
    </w:div>
    <w:div w:id="1224830766">
      <w:bodyDiv w:val="1"/>
      <w:marLeft w:val="0"/>
      <w:marRight w:val="0"/>
      <w:marTop w:val="0"/>
      <w:marBottom w:val="0"/>
      <w:divBdr>
        <w:top w:val="none" w:sz="0" w:space="0" w:color="auto"/>
        <w:left w:val="none" w:sz="0" w:space="0" w:color="auto"/>
        <w:bottom w:val="none" w:sz="0" w:space="0" w:color="auto"/>
        <w:right w:val="none" w:sz="0" w:space="0" w:color="auto"/>
      </w:divBdr>
    </w:div>
    <w:div w:id="1227380245">
      <w:bodyDiv w:val="1"/>
      <w:marLeft w:val="0"/>
      <w:marRight w:val="0"/>
      <w:marTop w:val="0"/>
      <w:marBottom w:val="0"/>
      <w:divBdr>
        <w:top w:val="none" w:sz="0" w:space="0" w:color="auto"/>
        <w:left w:val="none" w:sz="0" w:space="0" w:color="auto"/>
        <w:bottom w:val="none" w:sz="0" w:space="0" w:color="auto"/>
        <w:right w:val="none" w:sz="0" w:space="0" w:color="auto"/>
      </w:divBdr>
    </w:div>
    <w:div w:id="1239942268">
      <w:bodyDiv w:val="1"/>
      <w:marLeft w:val="0"/>
      <w:marRight w:val="0"/>
      <w:marTop w:val="0"/>
      <w:marBottom w:val="0"/>
      <w:divBdr>
        <w:top w:val="none" w:sz="0" w:space="0" w:color="auto"/>
        <w:left w:val="none" w:sz="0" w:space="0" w:color="auto"/>
        <w:bottom w:val="none" w:sz="0" w:space="0" w:color="auto"/>
        <w:right w:val="none" w:sz="0" w:space="0" w:color="auto"/>
      </w:divBdr>
    </w:div>
    <w:div w:id="1245843522">
      <w:bodyDiv w:val="1"/>
      <w:marLeft w:val="0"/>
      <w:marRight w:val="0"/>
      <w:marTop w:val="0"/>
      <w:marBottom w:val="0"/>
      <w:divBdr>
        <w:top w:val="none" w:sz="0" w:space="0" w:color="auto"/>
        <w:left w:val="none" w:sz="0" w:space="0" w:color="auto"/>
        <w:bottom w:val="none" w:sz="0" w:space="0" w:color="auto"/>
        <w:right w:val="none" w:sz="0" w:space="0" w:color="auto"/>
      </w:divBdr>
    </w:div>
    <w:div w:id="1261252365">
      <w:bodyDiv w:val="1"/>
      <w:marLeft w:val="0"/>
      <w:marRight w:val="0"/>
      <w:marTop w:val="0"/>
      <w:marBottom w:val="0"/>
      <w:divBdr>
        <w:top w:val="none" w:sz="0" w:space="0" w:color="auto"/>
        <w:left w:val="none" w:sz="0" w:space="0" w:color="auto"/>
        <w:bottom w:val="none" w:sz="0" w:space="0" w:color="auto"/>
        <w:right w:val="none" w:sz="0" w:space="0" w:color="auto"/>
      </w:divBdr>
    </w:div>
    <w:div w:id="1281255478">
      <w:bodyDiv w:val="1"/>
      <w:marLeft w:val="0"/>
      <w:marRight w:val="0"/>
      <w:marTop w:val="0"/>
      <w:marBottom w:val="0"/>
      <w:divBdr>
        <w:top w:val="none" w:sz="0" w:space="0" w:color="auto"/>
        <w:left w:val="none" w:sz="0" w:space="0" w:color="auto"/>
        <w:bottom w:val="none" w:sz="0" w:space="0" w:color="auto"/>
        <w:right w:val="none" w:sz="0" w:space="0" w:color="auto"/>
      </w:divBdr>
    </w:div>
    <w:div w:id="1284767755">
      <w:bodyDiv w:val="1"/>
      <w:marLeft w:val="0"/>
      <w:marRight w:val="0"/>
      <w:marTop w:val="0"/>
      <w:marBottom w:val="0"/>
      <w:divBdr>
        <w:top w:val="none" w:sz="0" w:space="0" w:color="auto"/>
        <w:left w:val="none" w:sz="0" w:space="0" w:color="auto"/>
        <w:bottom w:val="none" w:sz="0" w:space="0" w:color="auto"/>
        <w:right w:val="none" w:sz="0" w:space="0" w:color="auto"/>
      </w:divBdr>
    </w:div>
    <w:div w:id="1286041646">
      <w:bodyDiv w:val="1"/>
      <w:marLeft w:val="0"/>
      <w:marRight w:val="0"/>
      <w:marTop w:val="0"/>
      <w:marBottom w:val="0"/>
      <w:divBdr>
        <w:top w:val="none" w:sz="0" w:space="0" w:color="auto"/>
        <w:left w:val="none" w:sz="0" w:space="0" w:color="auto"/>
        <w:bottom w:val="none" w:sz="0" w:space="0" w:color="auto"/>
        <w:right w:val="none" w:sz="0" w:space="0" w:color="auto"/>
      </w:divBdr>
    </w:div>
    <w:div w:id="1291788762">
      <w:bodyDiv w:val="1"/>
      <w:marLeft w:val="0"/>
      <w:marRight w:val="0"/>
      <w:marTop w:val="0"/>
      <w:marBottom w:val="0"/>
      <w:divBdr>
        <w:top w:val="none" w:sz="0" w:space="0" w:color="auto"/>
        <w:left w:val="none" w:sz="0" w:space="0" w:color="auto"/>
        <w:bottom w:val="none" w:sz="0" w:space="0" w:color="auto"/>
        <w:right w:val="none" w:sz="0" w:space="0" w:color="auto"/>
      </w:divBdr>
    </w:div>
    <w:div w:id="1319726505">
      <w:bodyDiv w:val="1"/>
      <w:marLeft w:val="0"/>
      <w:marRight w:val="0"/>
      <w:marTop w:val="0"/>
      <w:marBottom w:val="0"/>
      <w:divBdr>
        <w:top w:val="none" w:sz="0" w:space="0" w:color="auto"/>
        <w:left w:val="none" w:sz="0" w:space="0" w:color="auto"/>
        <w:bottom w:val="none" w:sz="0" w:space="0" w:color="auto"/>
        <w:right w:val="none" w:sz="0" w:space="0" w:color="auto"/>
      </w:divBdr>
    </w:div>
    <w:div w:id="1338382141">
      <w:bodyDiv w:val="1"/>
      <w:marLeft w:val="0"/>
      <w:marRight w:val="0"/>
      <w:marTop w:val="0"/>
      <w:marBottom w:val="0"/>
      <w:divBdr>
        <w:top w:val="none" w:sz="0" w:space="0" w:color="auto"/>
        <w:left w:val="none" w:sz="0" w:space="0" w:color="auto"/>
        <w:bottom w:val="none" w:sz="0" w:space="0" w:color="auto"/>
        <w:right w:val="none" w:sz="0" w:space="0" w:color="auto"/>
      </w:divBdr>
    </w:div>
    <w:div w:id="1378889715">
      <w:bodyDiv w:val="1"/>
      <w:marLeft w:val="0"/>
      <w:marRight w:val="0"/>
      <w:marTop w:val="0"/>
      <w:marBottom w:val="0"/>
      <w:divBdr>
        <w:top w:val="none" w:sz="0" w:space="0" w:color="auto"/>
        <w:left w:val="none" w:sz="0" w:space="0" w:color="auto"/>
        <w:bottom w:val="none" w:sz="0" w:space="0" w:color="auto"/>
        <w:right w:val="none" w:sz="0" w:space="0" w:color="auto"/>
      </w:divBdr>
    </w:div>
    <w:div w:id="1385567806">
      <w:bodyDiv w:val="1"/>
      <w:marLeft w:val="0"/>
      <w:marRight w:val="0"/>
      <w:marTop w:val="0"/>
      <w:marBottom w:val="0"/>
      <w:divBdr>
        <w:top w:val="none" w:sz="0" w:space="0" w:color="auto"/>
        <w:left w:val="none" w:sz="0" w:space="0" w:color="auto"/>
        <w:bottom w:val="none" w:sz="0" w:space="0" w:color="auto"/>
        <w:right w:val="none" w:sz="0" w:space="0" w:color="auto"/>
      </w:divBdr>
    </w:div>
    <w:div w:id="1387685584">
      <w:bodyDiv w:val="1"/>
      <w:marLeft w:val="0"/>
      <w:marRight w:val="0"/>
      <w:marTop w:val="0"/>
      <w:marBottom w:val="0"/>
      <w:divBdr>
        <w:top w:val="none" w:sz="0" w:space="0" w:color="auto"/>
        <w:left w:val="none" w:sz="0" w:space="0" w:color="auto"/>
        <w:bottom w:val="none" w:sz="0" w:space="0" w:color="auto"/>
        <w:right w:val="none" w:sz="0" w:space="0" w:color="auto"/>
      </w:divBdr>
    </w:div>
    <w:div w:id="1393044105">
      <w:bodyDiv w:val="1"/>
      <w:marLeft w:val="0"/>
      <w:marRight w:val="0"/>
      <w:marTop w:val="0"/>
      <w:marBottom w:val="0"/>
      <w:divBdr>
        <w:top w:val="none" w:sz="0" w:space="0" w:color="auto"/>
        <w:left w:val="none" w:sz="0" w:space="0" w:color="auto"/>
        <w:bottom w:val="none" w:sz="0" w:space="0" w:color="auto"/>
        <w:right w:val="none" w:sz="0" w:space="0" w:color="auto"/>
      </w:divBdr>
    </w:div>
    <w:div w:id="1398821756">
      <w:bodyDiv w:val="1"/>
      <w:marLeft w:val="0"/>
      <w:marRight w:val="0"/>
      <w:marTop w:val="0"/>
      <w:marBottom w:val="0"/>
      <w:divBdr>
        <w:top w:val="none" w:sz="0" w:space="0" w:color="auto"/>
        <w:left w:val="none" w:sz="0" w:space="0" w:color="auto"/>
        <w:bottom w:val="none" w:sz="0" w:space="0" w:color="auto"/>
        <w:right w:val="none" w:sz="0" w:space="0" w:color="auto"/>
      </w:divBdr>
    </w:div>
    <w:div w:id="1433894002">
      <w:bodyDiv w:val="1"/>
      <w:marLeft w:val="0"/>
      <w:marRight w:val="0"/>
      <w:marTop w:val="0"/>
      <w:marBottom w:val="0"/>
      <w:divBdr>
        <w:top w:val="none" w:sz="0" w:space="0" w:color="auto"/>
        <w:left w:val="none" w:sz="0" w:space="0" w:color="auto"/>
        <w:bottom w:val="none" w:sz="0" w:space="0" w:color="auto"/>
        <w:right w:val="none" w:sz="0" w:space="0" w:color="auto"/>
      </w:divBdr>
    </w:div>
    <w:div w:id="1450316726">
      <w:bodyDiv w:val="1"/>
      <w:marLeft w:val="0"/>
      <w:marRight w:val="0"/>
      <w:marTop w:val="0"/>
      <w:marBottom w:val="0"/>
      <w:divBdr>
        <w:top w:val="none" w:sz="0" w:space="0" w:color="auto"/>
        <w:left w:val="none" w:sz="0" w:space="0" w:color="auto"/>
        <w:bottom w:val="none" w:sz="0" w:space="0" w:color="auto"/>
        <w:right w:val="none" w:sz="0" w:space="0" w:color="auto"/>
      </w:divBdr>
    </w:div>
    <w:div w:id="1465853496">
      <w:bodyDiv w:val="1"/>
      <w:marLeft w:val="0"/>
      <w:marRight w:val="0"/>
      <w:marTop w:val="0"/>
      <w:marBottom w:val="0"/>
      <w:divBdr>
        <w:top w:val="none" w:sz="0" w:space="0" w:color="auto"/>
        <w:left w:val="none" w:sz="0" w:space="0" w:color="auto"/>
        <w:bottom w:val="none" w:sz="0" w:space="0" w:color="auto"/>
        <w:right w:val="none" w:sz="0" w:space="0" w:color="auto"/>
      </w:divBdr>
    </w:div>
    <w:div w:id="1472866720">
      <w:bodyDiv w:val="1"/>
      <w:marLeft w:val="0"/>
      <w:marRight w:val="0"/>
      <w:marTop w:val="0"/>
      <w:marBottom w:val="0"/>
      <w:divBdr>
        <w:top w:val="none" w:sz="0" w:space="0" w:color="auto"/>
        <w:left w:val="none" w:sz="0" w:space="0" w:color="auto"/>
        <w:bottom w:val="none" w:sz="0" w:space="0" w:color="auto"/>
        <w:right w:val="none" w:sz="0" w:space="0" w:color="auto"/>
      </w:divBdr>
    </w:div>
    <w:div w:id="1476945273">
      <w:bodyDiv w:val="1"/>
      <w:marLeft w:val="0"/>
      <w:marRight w:val="0"/>
      <w:marTop w:val="0"/>
      <w:marBottom w:val="0"/>
      <w:divBdr>
        <w:top w:val="none" w:sz="0" w:space="0" w:color="auto"/>
        <w:left w:val="none" w:sz="0" w:space="0" w:color="auto"/>
        <w:bottom w:val="none" w:sz="0" w:space="0" w:color="auto"/>
        <w:right w:val="none" w:sz="0" w:space="0" w:color="auto"/>
      </w:divBdr>
    </w:div>
    <w:div w:id="1479149665">
      <w:bodyDiv w:val="1"/>
      <w:marLeft w:val="0"/>
      <w:marRight w:val="0"/>
      <w:marTop w:val="0"/>
      <w:marBottom w:val="0"/>
      <w:divBdr>
        <w:top w:val="none" w:sz="0" w:space="0" w:color="auto"/>
        <w:left w:val="none" w:sz="0" w:space="0" w:color="auto"/>
        <w:bottom w:val="none" w:sz="0" w:space="0" w:color="auto"/>
        <w:right w:val="none" w:sz="0" w:space="0" w:color="auto"/>
      </w:divBdr>
    </w:div>
    <w:div w:id="1480615155">
      <w:bodyDiv w:val="1"/>
      <w:marLeft w:val="0"/>
      <w:marRight w:val="0"/>
      <w:marTop w:val="0"/>
      <w:marBottom w:val="0"/>
      <w:divBdr>
        <w:top w:val="none" w:sz="0" w:space="0" w:color="auto"/>
        <w:left w:val="none" w:sz="0" w:space="0" w:color="auto"/>
        <w:bottom w:val="none" w:sz="0" w:space="0" w:color="auto"/>
        <w:right w:val="none" w:sz="0" w:space="0" w:color="auto"/>
      </w:divBdr>
    </w:div>
    <w:div w:id="1492987653">
      <w:bodyDiv w:val="1"/>
      <w:marLeft w:val="0"/>
      <w:marRight w:val="0"/>
      <w:marTop w:val="0"/>
      <w:marBottom w:val="0"/>
      <w:divBdr>
        <w:top w:val="none" w:sz="0" w:space="0" w:color="auto"/>
        <w:left w:val="none" w:sz="0" w:space="0" w:color="auto"/>
        <w:bottom w:val="none" w:sz="0" w:space="0" w:color="auto"/>
        <w:right w:val="none" w:sz="0" w:space="0" w:color="auto"/>
      </w:divBdr>
    </w:div>
    <w:div w:id="1494683203">
      <w:bodyDiv w:val="1"/>
      <w:marLeft w:val="0"/>
      <w:marRight w:val="0"/>
      <w:marTop w:val="0"/>
      <w:marBottom w:val="0"/>
      <w:divBdr>
        <w:top w:val="none" w:sz="0" w:space="0" w:color="auto"/>
        <w:left w:val="none" w:sz="0" w:space="0" w:color="auto"/>
        <w:bottom w:val="none" w:sz="0" w:space="0" w:color="auto"/>
        <w:right w:val="none" w:sz="0" w:space="0" w:color="auto"/>
      </w:divBdr>
    </w:div>
    <w:div w:id="1495605638">
      <w:bodyDiv w:val="1"/>
      <w:marLeft w:val="0"/>
      <w:marRight w:val="0"/>
      <w:marTop w:val="0"/>
      <w:marBottom w:val="0"/>
      <w:divBdr>
        <w:top w:val="none" w:sz="0" w:space="0" w:color="auto"/>
        <w:left w:val="none" w:sz="0" w:space="0" w:color="auto"/>
        <w:bottom w:val="none" w:sz="0" w:space="0" w:color="auto"/>
        <w:right w:val="none" w:sz="0" w:space="0" w:color="auto"/>
      </w:divBdr>
    </w:div>
    <w:div w:id="1495947119">
      <w:bodyDiv w:val="1"/>
      <w:marLeft w:val="0"/>
      <w:marRight w:val="0"/>
      <w:marTop w:val="0"/>
      <w:marBottom w:val="0"/>
      <w:divBdr>
        <w:top w:val="none" w:sz="0" w:space="0" w:color="auto"/>
        <w:left w:val="none" w:sz="0" w:space="0" w:color="auto"/>
        <w:bottom w:val="none" w:sz="0" w:space="0" w:color="auto"/>
        <w:right w:val="none" w:sz="0" w:space="0" w:color="auto"/>
      </w:divBdr>
    </w:div>
    <w:div w:id="1504973095">
      <w:bodyDiv w:val="1"/>
      <w:marLeft w:val="0"/>
      <w:marRight w:val="0"/>
      <w:marTop w:val="0"/>
      <w:marBottom w:val="0"/>
      <w:divBdr>
        <w:top w:val="none" w:sz="0" w:space="0" w:color="auto"/>
        <w:left w:val="none" w:sz="0" w:space="0" w:color="auto"/>
        <w:bottom w:val="none" w:sz="0" w:space="0" w:color="auto"/>
        <w:right w:val="none" w:sz="0" w:space="0" w:color="auto"/>
      </w:divBdr>
    </w:div>
    <w:div w:id="1508859672">
      <w:bodyDiv w:val="1"/>
      <w:marLeft w:val="0"/>
      <w:marRight w:val="0"/>
      <w:marTop w:val="0"/>
      <w:marBottom w:val="0"/>
      <w:divBdr>
        <w:top w:val="none" w:sz="0" w:space="0" w:color="auto"/>
        <w:left w:val="none" w:sz="0" w:space="0" w:color="auto"/>
        <w:bottom w:val="none" w:sz="0" w:space="0" w:color="auto"/>
        <w:right w:val="none" w:sz="0" w:space="0" w:color="auto"/>
      </w:divBdr>
    </w:div>
    <w:div w:id="1509364874">
      <w:bodyDiv w:val="1"/>
      <w:marLeft w:val="0"/>
      <w:marRight w:val="0"/>
      <w:marTop w:val="0"/>
      <w:marBottom w:val="0"/>
      <w:divBdr>
        <w:top w:val="none" w:sz="0" w:space="0" w:color="auto"/>
        <w:left w:val="none" w:sz="0" w:space="0" w:color="auto"/>
        <w:bottom w:val="none" w:sz="0" w:space="0" w:color="auto"/>
        <w:right w:val="none" w:sz="0" w:space="0" w:color="auto"/>
      </w:divBdr>
    </w:div>
    <w:div w:id="1523786120">
      <w:bodyDiv w:val="1"/>
      <w:marLeft w:val="0"/>
      <w:marRight w:val="0"/>
      <w:marTop w:val="0"/>
      <w:marBottom w:val="0"/>
      <w:divBdr>
        <w:top w:val="none" w:sz="0" w:space="0" w:color="auto"/>
        <w:left w:val="none" w:sz="0" w:space="0" w:color="auto"/>
        <w:bottom w:val="none" w:sz="0" w:space="0" w:color="auto"/>
        <w:right w:val="none" w:sz="0" w:space="0" w:color="auto"/>
      </w:divBdr>
    </w:div>
    <w:div w:id="1531332544">
      <w:bodyDiv w:val="1"/>
      <w:marLeft w:val="0"/>
      <w:marRight w:val="0"/>
      <w:marTop w:val="0"/>
      <w:marBottom w:val="0"/>
      <w:divBdr>
        <w:top w:val="none" w:sz="0" w:space="0" w:color="auto"/>
        <w:left w:val="none" w:sz="0" w:space="0" w:color="auto"/>
        <w:bottom w:val="none" w:sz="0" w:space="0" w:color="auto"/>
        <w:right w:val="none" w:sz="0" w:space="0" w:color="auto"/>
      </w:divBdr>
    </w:div>
    <w:div w:id="1537542410">
      <w:bodyDiv w:val="1"/>
      <w:marLeft w:val="0"/>
      <w:marRight w:val="0"/>
      <w:marTop w:val="0"/>
      <w:marBottom w:val="0"/>
      <w:divBdr>
        <w:top w:val="none" w:sz="0" w:space="0" w:color="auto"/>
        <w:left w:val="none" w:sz="0" w:space="0" w:color="auto"/>
        <w:bottom w:val="none" w:sz="0" w:space="0" w:color="auto"/>
        <w:right w:val="none" w:sz="0" w:space="0" w:color="auto"/>
      </w:divBdr>
    </w:div>
    <w:div w:id="1550847203">
      <w:bodyDiv w:val="1"/>
      <w:marLeft w:val="0"/>
      <w:marRight w:val="0"/>
      <w:marTop w:val="0"/>
      <w:marBottom w:val="0"/>
      <w:divBdr>
        <w:top w:val="none" w:sz="0" w:space="0" w:color="auto"/>
        <w:left w:val="none" w:sz="0" w:space="0" w:color="auto"/>
        <w:bottom w:val="none" w:sz="0" w:space="0" w:color="auto"/>
        <w:right w:val="none" w:sz="0" w:space="0" w:color="auto"/>
      </w:divBdr>
    </w:div>
    <w:div w:id="1563640776">
      <w:bodyDiv w:val="1"/>
      <w:marLeft w:val="0"/>
      <w:marRight w:val="0"/>
      <w:marTop w:val="0"/>
      <w:marBottom w:val="0"/>
      <w:divBdr>
        <w:top w:val="none" w:sz="0" w:space="0" w:color="auto"/>
        <w:left w:val="none" w:sz="0" w:space="0" w:color="auto"/>
        <w:bottom w:val="none" w:sz="0" w:space="0" w:color="auto"/>
        <w:right w:val="none" w:sz="0" w:space="0" w:color="auto"/>
      </w:divBdr>
    </w:div>
    <w:div w:id="1564944679">
      <w:bodyDiv w:val="1"/>
      <w:marLeft w:val="0"/>
      <w:marRight w:val="0"/>
      <w:marTop w:val="0"/>
      <w:marBottom w:val="0"/>
      <w:divBdr>
        <w:top w:val="none" w:sz="0" w:space="0" w:color="auto"/>
        <w:left w:val="none" w:sz="0" w:space="0" w:color="auto"/>
        <w:bottom w:val="none" w:sz="0" w:space="0" w:color="auto"/>
        <w:right w:val="none" w:sz="0" w:space="0" w:color="auto"/>
      </w:divBdr>
    </w:div>
    <w:div w:id="1571691144">
      <w:bodyDiv w:val="1"/>
      <w:marLeft w:val="0"/>
      <w:marRight w:val="0"/>
      <w:marTop w:val="0"/>
      <w:marBottom w:val="0"/>
      <w:divBdr>
        <w:top w:val="none" w:sz="0" w:space="0" w:color="auto"/>
        <w:left w:val="none" w:sz="0" w:space="0" w:color="auto"/>
        <w:bottom w:val="none" w:sz="0" w:space="0" w:color="auto"/>
        <w:right w:val="none" w:sz="0" w:space="0" w:color="auto"/>
      </w:divBdr>
    </w:div>
    <w:div w:id="1577788154">
      <w:bodyDiv w:val="1"/>
      <w:marLeft w:val="0"/>
      <w:marRight w:val="0"/>
      <w:marTop w:val="0"/>
      <w:marBottom w:val="0"/>
      <w:divBdr>
        <w:top w:val="none" w:sz="0" w:space="0" w:color="auto"/>
        <w:left w:val="none" w:sz="0" w:space="0" w:color="auto"/>
        <w:bottom w:val="none" w:sz="0" w:space="0" w:color="auto"/>
        <w:right w:val="none" w:sz="0" w:space="0" w:color="auto"/>
      </w:divBdr>
    </w:div>
    <w:div w:id="1579824128">
      <w:bodyDiv w:val="1"/>
      <w:marLeft w:val="0"/>
      <w:marRight w:val="0"/>
      <w:marTop w:val="0"/>
      <w:marBottom w:val="0"/>
      <w:divBdr>
        <w:top w:val="none" w:sz="0" w:space="0" w:color="auto"/>
        <w:left w:val="none" w:sz="0" w:space="0" w:color="auto"/>
        <w:bottom w:val="none" w:sz="0" w:space="0" w:color="auto"/>
        <w:right w:val="none" w:sz="0" w:space="0" w:color="auto"/>
      </w:divBdr>
    </w:div>
    <w:div w:id="1580677698">
      <w:bodyDiv w:val="1"/>
      <w:marLeft w:val="0"/>
      <w:marRight w:val="0"/>
      <w:marTop w:val="0"/>
      <w:marBottom w:val="0"/>
      <w:divBdr>
        <w:top w:val="none" w:sz="0" w:space="0" w:color="auto"/>
        <w:left w:val="none" w:sz="0" w:space="0" w:color="auto"/>
        <w:bottom w:val="none" w:sz="0" w:space="0" w:color="auto"/>
        <w:right w:val="none" w:sz="0" w:space="0" w:color="auto"/>
      </w:divBdr>
    </w:div>
    <w:div w:id="1608853006">
      <w:bodyDiv w:val="1"/>
      <w:marLeft w:val="0"/>
      <w:marRight w:val="0"/>
      <w:marTop w:val="0"/>
      <w:marBottom w:val="0"/>
      <w:divBdr>
        <w:top w:val="none" w:sz="0" w:space="0" w:color="auto"/>
        <w:left w:val="none" w:sz="0" w:space="0" w:color="auto"/>
        <w:bottom w:val="none" w:sz="0" w:space="0" w:color="auto"/>
        <w:right w:val="none" w:sz="0" w:space="0" w:color="auto"/>
      </w:divBdr>
    </w:div>
    <w:div w:id="1618102177">
      <w:bodyDiv w:val="1"/>
      <w:marLeft w:val="0"/>
      <w:marRight w:val="0"/>
      <w:marTop w:val="0"/>
      <w:marBottom w:val="0"/>
      <w:divBdr>
        <w:top w:val="none" w:sz="0" w:space="0" w:color="auto"/>
        <w:left w:val="none" w:sz="0" w:space="0" w:color="auto"/>
        <w:bottom w:val="none" w:sz="0" w:space="0" w:color="auto"/>
        <w:right w:val="none" w:sz="0" w:space="0" w:color="auto"/>
      </w:divBdr>
    </w:div>
    <w:div w:id="1627197845">
      <w:bodyDiv w:val="1"/>
      <w:marLeft w:val="0"/>
      <w:marRight w:val="0"/>
      <w:marTop w:val="0"/>
      <w:marBottom w:val="0"/>
      <w:divBdr>
        <w:top w:val="none" w:sz="0" w:space="0" w:color="auto"/>
        <w:left w:val="none" w:sz="0" w:space="0" w:color="auto"/>
        <w:bottom w:val="none" w:sz="0" w:space="0" w:color="auto"/>
        <w:right w:val="none" w:sz="0" w:space="0" w:color="auto"/>
      </w:divBdr>
    </w:div>
    <w:div w:id="1629119666">
      <w:bodyDiv w:val="1"/>
      <w:marLeft w:val="0"/>
      <w:marRight w:val="0"/>
      <w:marTop w:val="0"/>
      <w:marBottom w:val="0"/>
      <w:divBdr>
        <w:top w:val="none" w:sz="0" w:space="0" w:color="auto"/>
        <w:left w:val="none" w:sz="0" w:space="0" w:color="auto"/>
        <w:bottom w:val="none" w:sz="0" w:space="0" w:color="auto"/>
        <w:right w:val="none" w:sz="0" w:space="0" w:color="auto"/>
      </w:divBdr>
    </w:div>
    <w:div w:id="1636596672">
      <w:bodyDiv w:val="1"/>
      <w:marLeft w:val="0"/>
      <w:marRight w:val="0"/>
      <w:marTop w:val="0"/>
      <w:marBottom w:val="0"/>
      <w:divBdr>
        <w:top w:val="none" w:sz="0" w:space="0" w:color="auto"/>
        <w:left w:val="none" w:sz="0" w:space="0" w:color="auto"/>
        <w:bottom w:val="none" w:sz="0" w:space="0" w:color="auto"/>
        <w:right w:val="none" w:sz="0" w:space="0" w:color="auto"/>
      </w:divBdr>
    </w:div>
    <w:div w:id="1670132874">
      <w:bodyDiv w:val="1"/>
      <w:marLeft w:val="0"/>
      <w:marRight w:val="0"/>
      <w:marTop w:val="0"/>
      <w:marBottom w:val="0"/>
      <w:divBdr>
        <w:top w:val="none" w:sz="0" w:space="0" w:color="auto"/>
        <w:left w:val="none" w:sz="0" w:space="0" w:color="auto"/>
        <w:bottom w:val="none" w:sz="0" w:space="0" w:color="auto"/>
        <w:right w:val="none" w:sz="0" w:space="0" w:color="auto"/>
      </w:divBdr>
    </w:div>
    <w:div w:id="1684895119">
      <w:bodyDiv w:val="1"/>
      <w:marLeft w:val="0"/>
      <w:marRight w:val="0"/>
      <w:marTop w:val="0"/>
      <w:marBottom w:val="0"/>
      <w:divBdr>
        <w:top w:val="none" w:sz="0" w:space="0" w:color="auto"/>
        <w:left w:val="none" w:sz="0" w:space="0" w:color="auto"/>
        <w:bottom w:val="none" w:sz="0" w:space="0" w:color="auto"/>
        <w:right w:val="none" w:sz="0" w:space="0" w:color="auto"/>
      </w:divBdr>
    </w:div>
    <w:div w:id="1700013559">
      <w:bodyDiv w:val="1"/>
      <w:marLeft w:val="0"/>
      <w:marRight w:val="0"/>
      <w:marTop w:val="0"/>
      <w:marBottom w:val="0"/>
      <w:divBdr>
        <w:top w:val="none" w:sz="0" w:space="0" w:color="auto"/>
        <w:left w:val="none" w:sz="0" w:space="0" w:color="auto"/>
        <w:bottom w:val="none" w:sz="0" w:space="0" w:color="auto"/>
        <w:right w:val="none" w:sz="0" w:space="0" w:color="auto"/>
      </w:divBdr>
    </w:div>
    <w:div w:id="1703938682">
      <w:bodyDiv w:val="1"/>
      <w:marLeft w:val="0"/>
      <w:marRight w:val="0"/>
      <w:marTop w:val="0"/>
      <w:marBottom w:val="0"/>
      <w:divBdr>
        <w:top w:val="none" w:sz="0" w:space="0" w:color="auto"/>
        <w:left w:val="none" w:sz="0" w:space="0" w:color="auto"/>
        <w:bottom w:val="none" w:sz="0" w:space="0" w:color="auto"/>
        <w:right w:val="none" w:sz="0" w:space="0" w:color="auto"/>
      </w:divBdr>
    </w:div>
    <w:div w:id="1721590154">
      <w:bodyDiv w:val="1"/>
      <w:marLeft w:val="0"/>
      <w:marRight w:val="0"/>
      <w:marTop w:val="0"/>
      <w:marBottom w:val="0"/>
      <w:divBdr>
        <w:top w:val="none" w:sz="0" w:space="0" w:color="auto"/>
        <w:left w:val="none" w:sz="0" w:space="0" w:color="auto"/>
        <w:bottom w:val="none" w:sz="0" w:space="0" w:color="auto"/>
        <w:right w:val="none" w:sz="0" w:space="0" w:color="auto"/>
      </w:divBdr>
    </w:div>
    <w:div w:id="1730834690">
      <w:bodyDiv w:val="1"/>
      <w:marLeft w:val="0"/>
      <w:marRight w:val="0"/>
      <w:marTop w:val="0"/>
      <w:marBottom w:val="0"/>
      <w:divBdr>
        <w:top w:val="none" w:sz="0" w:space="0" w:color="auto"/>
        <w:left w:val="none" w:sz="0" w:space="0" w:color="auto"/>
        <w:bottom w:val="none" w:sz="0" w:space="0" w:color="auto"/>
        <w:right w:val="none" w:sz="0" w:space="0" w:color="auto"/>
      </w:divBdr>
    </w:div>
    <w:div w:id="1754277794">
      <w:bodyDiv w:val="1"/>
      <w:marLeft w:val="0"/>
      <w:marRight w:val="0"/>
      <w:marTop w:val="0"/>
      <w:marBottom w:val="0"/>
      <w:divBdr>
        <w:top w:val="none" w:sz="0" w:space="0" w:color="auto"/>
        <w:left w:val="none" w:sz="0" w:space="0" w:color="auto"/>
        <w:bottom w:val="none" w:sz="0" w:space="0" w:color="auto"/>
        <w:right w:val="none" w:sz="0" w:space="0" w:color="auto"/>
      </w:divBdr>
    </w:div>
    <w:div w:id="1757165381">
      <w:bodyDiv w:val="1"/>
      <w:marLeft w:val="0"/>
      <w:marRight w:val="0"/>
      <w:marTop w:val="0"/>
      <w:marBottom w:val="0"/>
      <w:divBdr>
        <w:top w:val="none" w:sz="0" w:space="0" w:color="auto"/>
        <w:left w:val="none" w:sz="0" w:space="0" w:color="auto"/>
        <w:bottom w:val="none" w:sz="0" w:space="0" w:color="auto"/>
        <w:right w:val="none" w:sz="0" w:space="0" w:color="auto"/>
      </w:divBdr>
    </w:div>
    <w:div w:id="1767580785">
      <w:bodyDiv w:val="1"/>
      <w:marLeft w:val="0"/>
      <w:marRight w:val="0"/>
      <w:marTop w:val="0"/>
      <w:marBottom w:val="0"/>
      <w:divBdr>
        <w:top w:val="none" w:sz="0" w:space="0" w:color="auto"/>
        <w:left w:val="none" w:sz="0" w:space="0" w:color="auto"/>
        <w:bottom w:val="none" w:sz="0" w:space="0" w:color="auto"/>
        <w:right w:val="none" w:sz="0" w:space="0" w:color="auto"/>
      </w:divBdr>
    </w:div>
    <w:div w:id="1806266965">
      <w:bodyDiv w:val="1"/>
      <w:marLeft w:val="0"/>
      <w:marRight w:val="0"/>
      <w:marTop w:val="0"/>
      <w:marBottom w:val="0"/>
      <w:divBdr>
        <w:top w:val="none" w:sz="0" w:space="0" w:color="auto"/>
        <w:left w:val="none" w:sz="0" w:space="0" w:color="auto"/>
        <w:bottom w:val="none" w:sz="0" w:space="0" w:color="auto"/>
        <w:right w:val="none" w:sz="0" w:space="0" w:color="auto"/>
      </w:divBdr>
    </w:div>
    <w:div w:id="1835295920">
      <w:bodyDiv w:val="1"/>
      <w:marLeft w:val="0"/>
      <w:marRight w:val="0"/>
      <w:marTop w:val="0"/>
      <w:marBottom w:val="0"/>
      <w:divBdr>
        <w:top w:val="none" w:sz="0" w:space="0" w:color="auto"/>
        <w:left w:val="none" w:sz="0" w:space="0" w:color="auto"/>
        <w:bottom w:val="none" w:sz="0" w:space="0" w:color="auto"/>
        <w:right w:val="none" w:sz="0" w:space="0" w:color="auto"/>
      </w:divBdr>
    </w:div>
    <w:div w:id="1845702714">
      <w:bodyDiv w:val="1"/>
      <w:marLeft w:val="0"/>
      <w:marRight w:val="0"/>
      <w:marTop w:val="0"/>
      <w:marBottom w:val="0"/>
      <w:divBdr>
        <w:top w:val="none" w:sz="0" w:space="0" w:color="auto"/>
        <w:left w:val="none" w:sz="0" w:space="0" w:color="auto"/>
        <w:bottom w:val="none" w:sz="0" w:space="0" w:color="auto"/>
        <w:right w:val="none" w:sz="0" w:space="0" w:color="auto"/>
      </w:divBdr>
    </w:div>
    <w:div w:id="1867520321">
      <w:bodyDiv w:val="1"/>
      <w:marLeft w:val="0"/>
      <w:marRight w:val="0"/>
      <w:marTop w:val="0"/>
      <w:marBottom w:val="0"/>
      <w:divBdr>
        <w:top w:val="none" w:sz="0" w:space="0" w:color="auto"/>
        <w:left w:val="none" w:sz="0" w:space="0" w:color="auto"/>
        <w:bottom w:val="none" w:sz="0" w:space="0" w:color="auto"/>
        <w:right w:val="none" w:sz="0" w:space="0" w:color="auto"/>
      </w:divBdr>
    </w:div>
    <w:div w:id="1880824796">
      <w:bodyDiv w:val="1"/>
      <w:marLeft w:val="0"/>
      <w:marRight w:val="0"/>
      <w:marTop w:val="0"/>
      <w:marBottom w:val="0"/>
      <w:divBdr>
        <w:top w:val="none" w:sz="0" w:space="0" w:color="auto"/>
        <w:left w:val="none" w:sz="0" w:space="0" w:color="auto"/>
        <w:bottom w:val="none" w:sz="0" w:space="0" w:color="auto"/>
        <w:right w:val="none" w:sz="0" w:space="0" w:color="auto"/>
      </w:divBdr>
    </w:div>
    <w:div w:id="1886720512">
      <w:bodyDiv w:val="1"/>
      <w:marLeft w:val="0"/>
      <w:marRight w:val="0"/>
      <w:marTop w:val="0"/>
      <w:marBottom w:val="0"/>
      <w:divBdr>
        <w:top w:val="none" w:sz="0" w:space="0" w:color="auto"/>
        <w:left w:val="none" w:sz="0" w:space="0" w:color="auto"/>
        <w:bottom w:val="none" w:sz="0" w:space="0" w:color="auto"/>
        <w:right w:val="none" w:sz="0" w:space="0" w:color="auto"/>
      </w:divBdr>
    </w:div>
    <w:div w:id="1889367877">
      <w:bodyDiv w:val="1"/>
      <w:marLeft w:val="0"/>
      <w:marRight w:val="0"/>
      <w:marTop w:val="0"/>
      <w:marBottom w:val="0"/>
      <w:divBdr>
        <w:top w:val="none" w:sz="0" w:space="0" w:color="auto"/>
        <w:left w:val="none" w:sz="0" w:space="0" w:color="auto"/>
        <w:bottom w:val="none" w:sz="0" w:space="0" w:color="auto"/>
        <w:right w:val="none" w:sz="0" w:space="0" w:color="auto"/>
      </w:divBdr>
    </w:div>
    <w:div w:id="1906645649">
      <w:bodyDiv w:val="1"/>
      <w:marLeft w:val="0"/>
      <w:marRight w:val="0"/>
      <w:marTop w:val="0"/>
      <w:marBottom w:val="0"/>
      <w:divBdr>
        <w:top w:val="none" w:sz="0" w:space="0" w:color="auto"/>
        <w:left w:val="none" w:sz="0" w:space="0" w:color="auto"/>
        <w:bottom w:val="none" w:sz="0" w:space="0" w:color="auto"/>
        <w:right w:val="none" w:sz="0" w:space="0" w:color="auto"/>
      </w:divBdr>
    </w:div>
    <w:div w:id="1926567033">
      <w:bodyDiv w:val="1"/>
      <w:marLeft w:val="0"/>
      <w:marRight w:val="0"/>
      <w:marTop w:val="0"/>
      <w:marBottom w:val="0"/>
      <w:divBdr>
        <w:top w:val="none" w:sz="0" w:space="0" w:color="auto"/>
        <w:left w:val="none" w:sz="0" w:space="0" w:color="auto"/>
        <w:bottom w:val="none" w:sz="0" w:space="0" w:color="auto"/>
        <w:right w:val="none" w:sz="0" w:space="0" w:color="auto"/>
      </w:divBdr>
    </w:div>
    <w:div w:id="1943877428">
      <w:bodyDiv w:val="1"/>
      <w:marLeft w:val="0"/>
      <w:marRight w:val="0"/>
      <w:marTop w:val="0"/>
      <w:marBottom w:val="0"/>
      <w:divBdr>
        <w:top w:val="none" w:sz="0" w:space="0" w:color="auto"/>
        <w:left w:val="none" w:sz="0" w:space="0" w:color="auto"/>
        <w:bottom w:val="none" w:sz="0" w:space="0" w:color="auto"/>
        <w:right w:val="none" w:sz="0" w:space="0" w:color="auto"/>
      </w:divBdr>
    </w:div>
    <w:div w:id="1949237756">
      <w:bodyDiv w:val="1"/>
      <w:marLeft w:val="0"/>
      <w:marRight w:val="0"/>
      <w:marTop w:val="0"/>
      <w:marBottom w:val="0"/>
      <w:divBdr>
        <w:top w:val="none" w:sz="0" w:space="0" w:color="auto"/>
        <w:left w:val="none" w:sz="0" w:space="0" w:color="auto"/>
        <w:bottom w:val="none" w:sz="0" w:space="0" w:color="auto"/>
        <w:right w:val="none" w:sz="0" w:space="0" w:color="auto"/>
      </w:divBdr>
    </w:div>
    <w:div w:id="1954631563">
      <w:bodyDiv w:val="1"/>
      <w:marLeft w:val="0"/>
      <w:marRight w:val="0"/>
      <w:marTop w:val="0"/>
      <w:marBottom w:val="0"/>
      <w:divBdr>
        <w:top w:val="none" w:sz="0" w:space="0" w:color="auto"/>
        <w:left w:val="none" w:sz="0" w:space="0" w:color="auto"/>
        <w:bottom w:val="none" w:sz="0" w:space="0" w:color="auto"/>
        <w:right w:val="none" w:sz="0" w:space="0" w:color="auto"/>
      </w:divBdr>
    </w:div>
    <w:div w:id="1957173724">
      <w:bodyDiv w:val="1"/>
      <w:marLeft w:val="0"/>
      <w:marRight w:val="0"/>
      <w:marTop w:val="0"/>
      <w:marBottom w:val="0"/>
      <w:divBdr>
        <w:top w:val="none" w:sz="0" w:space="0" w:color="auto"/>
        <w:left w:val="none" w:sz="0" w:space="0" w:color="auto"/>
        <w:bottom w:val="none" w:sz="0" w:space="0" w:color="auto"/>
        <w:right w:val="none" w:sz="0" w:space="0" w:color="auto"/>
      </w:divBdr>
    </w:div>
    <w:div w:id="1959096099">
      <w:bodyDiv w:val="1"/>
      <w:marLeft w:val="0"/>
      <w:marRight w:val="0"/>
      <w:marTop w:val="0"/>
      <w:marBottom w:val="0"/>
      <w:divBdr>
        <w:top w:val="none" w:sz="0" w:space="0" w:color="auto"/>
        <w:left w:val="none" w:sz="0" w:space="0" w:color="auto"/>
        <w:bottom w:val="none" w:sz="0" w:space="0" w:color="auto"/>
        <w:right w:val="none" w:sz="0" w:space="0" w:color="auto"/>
      </w:divBdr>
    </w:div>
    <w:div w:id="1964532904">
      <w:bodyDiv w:val="1"/>
      <w:marLeft w:val="0"/>
      <w:marRight w:val="0"/>
      <w:marTop w:val="0"/>
      <w:marBottom w:val="0"/>
      <w:divBdr>
        <w:top w:val="none" w:sz="0" w:space="0" w:color="auto"/>
        <w:left w:val="none" w:sz="0" w:space="0" w:color="auto"/>
        <w:bottom w:val="none" w:sz="0" w:space="0" w:color="auto"/>
        <w:right w:val="none" w:sz="0" w:space="0" w:color="auto"/>
      </w:divBdr>
    </w:div>
    <w:div w:id="1970354620">
      <w:bodyDiv w:val="1"/>
      <w:marLeft w:val="0"/>
      <w:marRight w:val="0"/>
      <w:marTop w:val="0"/>
      <w:marBottom w:val="0"/>
      <w:divBdr>
        <w:top w:val="none" w:sz="0" w:space="0" w:color="auto"/>
        <w:left w:val="none" w:sz="0" w:space="0" w:color="auto"/>
        <w:bottom w:val="none" w:sz="0" w:space="0" w:color="auto"/>
        <w:right w:val="none" w:sz="0" w:space="0" w:color="auto"/>
      </w:divBdr>
    </w:div>
    <w:div w:id="1970672581">
      <w:bodyDiv w:val="1"/>
      <w:marLeft w:val="0"/>
      <w:marRight w:val="0"/>
      <w:marTop w:val="0"/>
      <w:marBottom w:val="0"/>
      <w:divBdr>
        <w:top w:val="none" w:sz="0" w:space="0" w:color="auto"/>
        <w:left w:val="none" w:sz="0" w:space="0" w:color="auto"/>
        <w:bottom w:val="none" w:sz="0" w:space="0" w:color="auto"/>
        <w:right w:val="none" w:sz="0" w:space="0" w:color="auto"/>
      </w:divBdr>
    </w:div>
    <w:div w:id="1970893488">
      <w:bodyDiv w:val="1"/>
      <w:marLeft w:val="0"/>
      <w:marRight w:val="0"/>
      <w:marTop w:val="0"/>
      <w:marBottom w:val="0"/>
      <w:divBdr>
        <w:top w:val="none" w:sz="0" w:space="0" w:color="auto"/>
        <w:left w:val="none" w:sz="0" w:space="0" w:color="auto"/>
        <w:bottom w:val="none" w:sz="0" w:space="0" w:color="auto"/>
        <w:right w:val="none" w:sz="0" w:space="0" w:color="auto"/>
      </w:divBdr>
    </w:div>
    <w:div w:id="1976057530">
      <w:bodyDiv w:val="1"/>
      <w:marLeft w:val="0"/>
      <w:marRight w:val="0"/>
      <w:marTop w:val="0"/>
      <w:marBottom w:val="0"/>
      <w:divBdr>
        <w:top w:val="none" w:sz="0" w:space="0" w:color="auto"/>
        <w:left w:val="none" w:sz="0" w:space="0" w:color="auto"/>
        <w:bottom w:val="none" w:sz="0" w:space="0" w:color="auto"/>
        <w:right w:val="none" w:sz="0" w:space="0" w:color="auto"/>
      </w:divBdr>
    </w:div>
    <w:div w:id="1983775916">
      <w:bodyDiv w:val="1"/>
      <w:marLeft w:val="0"/>
      <w:marRight w:val="0"/>
      <w:marTop w:val="0"/>
      <w:marBottom w:val="0"/>
      <w:divBdr>
        <w:top w:val="none" w:sz="0" w:space="0" w:color="auto"/>
        <w:left w:val="none" w:sz="0" w:space="0" w:color="auto"/>
        <w:bottom w:val="none" w:sz="0" w:space="0" w:color="auto"/>
        <w:right w:val="none" w:sz="0" w:space="0" w:color="auto"/>
      </w:divBdr>
    </w:div>
    <w:div w:id="2003701464">
      <w:bodyDiv w:val="1"/>
      <w:marLeft w:val="0"/>
      <w:marRight w:val="0"/>
      <w:marTop w:val="0"/>
      <w:marBottom w:val="0"/>
      <w:divBdr>
        <w:top w:val="none" w:sz="0" w:space="0" w:color="auto"/>
        <w:left w:val="none" w:sz="0" w:space="0" w:color="auto"/>
        <w:bottom w:val="none" w:sz="0" w:space="0" w:color="auto"/>
        <w:right w:val="none" w:sz="0" w:space="0" w:color="auto"/>
      </w:divBdr>
    </w:div>
    <w:div w:id="2033065849">
      <w:bodyDiv w:val="1"/>
      <w:marLeft w:val="0"/>
      <w:marRight w:val="0"/>
      <w:marTop w:val="0"/>
      <w:marBottom w:val="0"/>
      <w:divBdr>
        <w:top w:val="none" w:sz="0" w:space="0" w:color="auto"/>
        <w:left w:val="none" w:sz="0" w:space="0" w:color="auto"/>
        <w:bottom w:val="none" w:sz="0" w:space="0" w:color="auto"/>
        <w:right w:val="none" w:sz="0" w:space="0" w:color="auto"/>
      </w:divBdr>
    </w:div>
    <w:div w:id="2056613735">
      <w:bodyDiv w:val="1"/>
      <w:marLeft w:val="0"/>
      <w:marRight w:val="0"/>
      <w:marTop w:val="0"/>
      <w:marBottom w:val="0"/>
      <w:divBdr>
        <w:top w:val="none" w:sz="0" w:space="0" w:color="auto"/>
        <w:left w:val="none" w:sz="0" w:space="0" w:color="auto"/>
        <w:bottom w:val="none" w:sz="0" w:space="0" w:color="auto"/>
        <w:right w:val="none" w:sz="0" w:space="0" w:color="auto"/>
      </w:divBdr>
    </w:div>
    <w:div w:id="2073042941">
      <w:bodyDiv w:val="1"/>
      <w:marLeft w:val="0"/>
      <w:marRight w:val="0"/>
      <w:marTop w:val="0"/>
      <w:marBottom w:val="0"/>
      <w:divBdr>
        <w:top w:val="none" w:sz="0" w:space="0" w:color="auto"/>
        <w:left w:val="none" w:sz="0" w:space="0" w:color="auto"/>
        <w:bottom w:val="none" w:sz="0" w:space="0" w:color="auto"/>
        <w:right w:val="none" w:sz="0" w:space="0" w:color="auto"/>
      </w:divBdr>
    </w:div>
    <w:div w:id="2078940639">
      <w:bodyDiv w:val="1"/>
      <w:marLeft w:val="0"/>
      <w:marRight w:val="0"/>
      <w:marTop w:val="0"/>
      <w:marBottom w:val="0"/>
      <w:divBdr>
        <w:top w:val="none" w:sz="0" w:space="0" w:color="auto"/>
        <w:left w:val="none" w:sz="0" w:space="0" w:color="auto"/>
        <w:bottom w:val="none" w:sz="0" w:space="0" w:color="auto"/>
        <w:right w:val="none" w:sz="0" w:space="0" w:color="auto"/>
      </w:divBdr>
    </w:div>
    <w:div w:id="2081898842">
      <w:bodyDiv w:val="1"/>
      <w:marLeft w:val="0"/>
      <w:marRight w:val="0"/>
      <w:marTop w:val="0"/>
      <w:marBottom w:val="0"/>
      <w:divBdr>
        <w:top w:val="none" w:sz="0" w:space="0" w:color="auto"/>
        <w:left w:val="none" w:sz="0" w:space="0" w:color="auto"/>
        <w:bottom w:val="none" w:sz="0" w:space="0" w:color="auto"/>
        <w:right w:val="none" w:sz="0" w:space="0" w:color="auto"/>
      </w:divBdr>
    </w:div>
    <w:div w:id="2084208181">
      <w:bodyDiv w:val="1"/>
      <w:marLeft w:val="0"/>
      <w:marRight w:val="0"/>
      <w:marTop w:val="0"/>
      <w:marBottom w:val="0"/>
      <w:divBdr>
        <w:top w:val="none" w:sz="0" w:space="0" w:color="auto"/>
        <w:left w:val="none" w:sz="0" w:space="0" w:color="auto"/>
        <w:bottom w:val="none" w:sz="0" w:space="0" w:color="auto"/>
        <w:right w:val="none" w:sz="0" w:space="0" w:color="auto"/>
      </w:divBdr>
    </w:div>
    <w:div w:id="2089107901">
      <w:bodyDiv w:val="1"/>
      <w:marLeft w:val="0"/>
      <w:marRight w:val="0"/>
      <w:marTop w:val="0"/>
      <w:marBottom w:val="0"/>
      <w:divBdr>
        <w:top w:val="none" w:sz="0" w:space="0" w:color="auto"/>
        <w:left w:val="none" w:sz="0" w:space="0" w:color="auto"/>
        <w:bottom w:val="none" w:sz="0" w:space="0" w:color="auto"/>
        <w:right w:val="none" w:sz="0" w:space="0" w:color="auto"/>
      </w:divBdr>
    </w:div>
    <w:div w:id="2089885876">
      <w:bodyDiv w:val="1"/>
      <w:marLeft w:val="0"/>
      <w:marRight w:val="0"/>
      <w:marTop w:val="0"/>
      <w:marBottom w:val="0"/>
      <w:divBdr>
        <w:top w:val="none" w:sz="0" w:space="0" w:color="auto"/>
        <w:left w:val="none" w:sz="0" w:space="0" w:color="auto"/>
        <w:bottom w:val="none" w:sz="0" w:space="0" w:color="auto"/>
        <w:right w:val="none" w:sz="0" w:space="0" w:color="auto"/>
      </w:divBdr>
    </w:div>
    <w:div w:id="2092311844">
      <w:bodyDiv w:val="1"/>
      <w:marLeft w:val="0"/>
      <w:marRight w:val="0"/>
      <w:marTop w:val="0"/>
      <w:marBottom w:val="0"/>
      <w:divBdr>
        <w:top w:val="none" w:sz="0" w:space="0" w:color="auto"/>
        <w:left w:val="none" w:sz="0" w:space="0" w:color="auto"/>
        <w:bottom w:val="none" w:sz="0" w:space="0" w:color="auto"/>
        <w:right w:val="none" w:sz="0" w:space="0" w:color="auto"/>
      </w:divBdr>
    </w:div>
    <w:div w:id="2096709006">
      <w:bodyDiv w:val="1"/>
      <w:marLeft w:val="0"/>
      <w:marRight w:val="0"/>
      <w:marTop w:val="0"/>
      <w:marBottom w:val="0"/>
      <w:divBdr>
        <w:top w:val="none" w:sz="0" w:space="0" w:color="auto"/>
        <w:left w:val="none" w:sz="0" w:space="0" w:color="auto"/>
        <w:bottom w:val="none" w:sz="0" w:space="0" w:color="auto"/>
        <w:right w:val="none" w:sz="0" w:space="0" w:color="auto"/>
      </w:divBdr>
    </w:div>
    <w:div w:id="2100440145">
      <w:bodyDiv w:val="1"/>
      <w:marLeft w:val="0"/>
      <w:marRight w:val="0"/>
      <w:marTop w:val="0"/>
      <w:marBottom w:val="0"/>
      <w:divBdr>
        <w:top w:val="none" w:sz="0" w:space="0" w:color="auto"/>
        <w:left w:val="none" w:sz="0" w:space="0" w:color="auto"/>
        <w:bottom w:val="none" w:sz="0" w:space="0" w:color="auto"/>
        <w:right w:val="none" w:sz="0" w:space="0" w:color="auto"/>
      </w:divBdr>
    </w:div>
    <w:div w:id="2109890061">
      <w:bodyDiv w:val="1"/>
      <w:marLeft w:val="0"/>
      <w:marRight w:val="0"/>
      <w:marTop w:val="0"/>
      <w:marBottom w:val="0"/>
      <w:divBdr>
        <w:top w:val="none" w:sz="0" w:space="0" w:color="auto"/>
        <w:left w:val="none" w:sz="0" w:space="0" w:color="auto"/>
        <w:bottom w:val="none" w:sz="0" w:space="0" w:color="auto"/>
        <w:right w:val="none" w:sz="0" w:space="0" w:color="auto"/>
      </w:divBdr>
    </w:div>
    <w:div w:id="2117603724">
      <w:bodyDiv w:val="1"/>
      <w:marLeft w:val="0"/>
      <w:marRight w:val="0"/>
      <w:marTop w:val="0"/>
      <w:marBottom w:val="0"/>
      <w:divBdr>
        <w:top w:val="none" w:sz="0" w:space="0" w:color="auto"/>
        <w:left w:val="none" w:sz="0" w:space="0" w:color="auto"/>
        <w:bottom w:val="none" w:sz="0" w:space="0" w:color="auto"/>
        <w:right w:val="none" w:sz="0" w:space="0" w:color="auto"/>
      </w:divBdr>
    </w:div>
    <w:div w:id="2126147081">
      <w:bodyDiv w:val="1"/>
      <w:marLeft w:val="0"/>
      <w:marRight w:val="0"/>
      <w:marTop w:val="0"/>
      <w:marBottom w:val="0"/>
      <w:divBdr>
        <w:top w:val="none" w:sz="0" w:space="0" w:color="auto"/>
        <w:left w:val="none" w:sz="0" w:space="0" w:color="auto"/>
        <w:bottom w:val="none" w:sz="0" w:space="0" w:color="auto"/>
        <w:right w:val="none" w:sz="0" w:space="0" w:color="auto"/>
      </w:divBdr>
    </w:div>
    <w:div w:id="2128427054">
      <w:bodyDiv w:val="1"/>
      <w:marLeft w:val="0"/>
      <w:marRight w:val="0"/>
      <w:marTop w:val="0"/>
      <w:marBottom w:val="0"/>
      <w:divBdr>
        <w:top w:val="none" w:sz="0" w:space="0" w:color="auto"/>
        <w:left w:val="none" w:sz="0" w:space="0" w:color="auto"/>
        <w:bottom w:val="none" w:sz="0" w:space="0" w:color="auto"/>
        <w:right w:val="none" w:sz="0" w:space="0" w:color="auto"/>
      </w:divBdr>
    </w:div>
    <w:div w:id="2137068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wmf"/><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oleObject" Target="embeddings/oleObject2.bin"/><Relationship Id="rId30" Type="http://schemas.openxmlformats.org/officeDocument/2006/relationships/footer" Target="footer1.xml"/></Relationships>
</file>

<file path=word/_rels/foot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92942B-3942-4F07-A39C-D3D627FE3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TotalTime>
  <Pages>1</Pages>
  <Words>11648</Words>
  <Characters>66399</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Bé x©y dùng</vt:lpstr>
    </vt:vector>
  </TitlesOfParts>
  <Company/>
  <LinksUpToDate>false</LinksUpToDate>
  <CharactersWithSpaces>77892</CharactersWithSpaces>
  <SharedDoc>false</SharedDoc>
  <HLinks>
    <vt:vector size="516" baseType="variant">
      <vt:variant>
        <vt:i4>4128778</vt:i4>
      </vt:variant>
      <vt:variant>
        <vt:i4>483</vt:i4>
      </vt:variant>
      <vt:variant>
        <vt:i4>0</vt:i4>
      </vt:variant>
      <vt:variant>
        <vt:i4>5</vt:i4>
      </vt:variant>
      <vt:variant>
        <vt:lpwstr>http://vi.wikipedia.org/wiki/%C4%90%C3%B4ng_Giang,_Qu%E1%BA%A3ng_Nam</vt:lpwstr>
      </vt:variant>
      <vt:variant>
        <vt:lpwstr/>
      </vt:variant>
      <vt:variant>
        <vt:i4>11</vt:i4>
      </vt:variant>
      <vt:variant>
        <vt:i4>480</vt:i4>
      </vt:variant>
      <vt:variant>
        <vt:i4>0</vt:i4>
      </vt:variant>
      <vt:variant>
        <vt:i4>5</vt:i4>
      </vt:variant>
      <vt:variant>
        <vt:lpwstr>http://vi.wikipedia.org/wiki/Ph%C3%ADa_T%C3%A2y_B%E1%BA%AFc</vt:lpwstr>
      </vt:variant>
      <vt:variant>
        <vt:lpwstr/>
      </vt:variant>
      <vt:variant>
        <vt:i4>5505087</vt:i4>
      </vt:variant>
      <vt:variant>
        <vt:i4>477</vt:i4>
      </vt:variant>
      <vt:variant>
        <vt:i4>0</vt:i4>
      </vt:variant>
      <vt:variant>
        <vt:i4>5</vt:i4>
      </vt:variant>
      <vt:variant>
        <vt:lpwstr>http://vi.wikipedia.org/wiki/Nam_Giang,_Qu%E1%BA%A3ng_Nam</vt:lpwstr>
      </vt:variant>
      <vt:variant>
        <vt:lpwstr/>
      </vt:variant>
      <vt:variant>
        <vt:i4>5505095</vt:i4>
      </vt:variant>
      <vt:variant>
        <vt:i4>474</vt:i4>
      </vt:variant>
      <vt:variant>
        <vt:i4>0</vt:i4>
      </vt:variant>
      <vt:variant>
        <vt:i4>5</vt:i4>
      </vt:variant>
      <vt:variant>
        <vt:lpwstr>http://vi.wikipedia.org/wiki/Ph%C3%ADa_T%C3%A2y_Nam</vt:lpwstr>
      </vt:variant>
      <vt:variant>
        <vt:lpwstr/>
      </vt:variant>
      <vt:variant>
        <vt:i4>4980777</vt:i4>
      </vt:variant>
      <vt:variant>
        <vt:i4>471</vt:i4>
      </vt:variant>
      <vt:variant>
        <vt:i4>0</vt:i4>
      </vt:variant>
      <vt:variant>
        <vt:i4>5</vt:i4>
      </vt:variant>
      <vt:variant>
        <vt:lpwstr>http://vi.wikipedia.org/wiki/Qu%E1%BA%BF_S%C6%A1n</vt:lpwstr>
      </vt:variant>
      <vt:variant>
        <vt:lpwstr/>
      </vt:variant>
      <vt:variant>
        <vt:i4>6881350</vt:i4>
      </vt:variant>
      <vt:variant>
        <vt:i4>468</vt:i4>
      </vt:variant>
      <vt:variant>
        <vt:i4>0</vt:i4>
      </vt:variant>
      <vt:variant>
        <vt:i4>5</vt:i4>
      </vt:variant>
      <vt:variant>
        <vt:lpwstr>http://vi.wikipedia.org/wiki/Ph%C3%ADa_Nam</vt:lpwstr>
      </vt:variant>
      <vt:variant>
        <vt:lpwstr/>
      </vt:variant>
      <vt:variant>
        <vt:i4>3604506</vt:i4>
      </vt:variant>
      <vt:variant>
        <vt:i4>465</vt:i4>
      </vt:variant>
      <vt:variant>
        <vt:i4>0</vt:i4>
      </vt:variant>
      <vt:variant>
        <vt:i4>5</vt:i4>
      </vt:variant>
      <vt:variant>
        <vt:lpwstr>http://vi.wikipedia.org/wiki/Duy_Xuy%C3%AAn</vt:lpwstr>
      </vt:variant>
      <vt:variant>
        <vt:lpwstr/>
      </vt:variant>
      <vt:variant>
        <vt:i4>6684714</vt:i4>
      </vt:variant>
      <vt:variant>
        <vt:i4>462</vt:i4>
      </vt:variant>
      <vt:variant>
        <vt:i4>0</vt:i4>
      </vt:variant>
      <vt:variant>
        <vt:i4>5</vt:i4>
      </vt:variant>
      <vt:variant>
        <vt:lpwstr>http://vi.wikipedia.org/wiki/Ph%C3%ADa_%C4%90%C3%B4ng_Nam</vt:lpwstr>
      </vt:variant>
      <vt:variant>
        <vt:lpwstr/>
      </vt:variant>
      <vt:variant>
        <vt:i4>2949128</vt:i4>
      </vt:variant>
      <vt:variant>
        <vt:i4>459</vt:i4>
      </vt:variant>
      <vt:variant>
        <vt:i4>0</vt:i4>
      </vt:variant>
      <vt:variant>
        <vt:i4>5</vt:i4>
      </vt:variant>
      <vt:variant>
        <vt:lpwstr>http://vi.wikipedia.org/wiki/%C4%90i%E1%BB%87n_B%C3%A0n</vt:lpwstr>
      </vt:variant>
      <vt:variant>
        <vt:lpwstr/>
      </vt:variant>
      <vt:variant>
        <vt:i4>5767203</vt:i4>
      </vt:variant>
      <vt:variant>
        <vt:i4>456</vt:i4>
      </vt:variant>
      <vt:variant>
        <vt:i4>0</vt:i4>
      </vt:variant>
      <vt:variant>
        <vt:i4>5</vt:i4>
      </vt:variant>
      <vt:variant>
        <vt:lpwstr>http://vi.wikipedia.org/wiki/Ph%C3%ADa_%C4%90%C3%B4ng</vt:lpwstr>
      </vt:variant>
      <vt:variant>
        <vt:lpwstr/>
      </vt:variant>
      <vt:variant>
        <vt:i4>2818066</vt:i4>
      </vt:variant>
      <vt:variant>
        <vt:i4>453</vt:i4>
      </vt:variant>
      <vt:variant>
        <vt:i4>0</vt:i4>
      </vt:variant>
      <vt:variant>
        <vt:i4>5</vt:i4>
      </vt:variant>
      <vt:variant>
        <vt:lpwstr>http://vi.wikipedia.org/wiki/Ph%C3%ADa_B%E1%BA%AFc</vt:lpwstr>
      </vt:variant>
      <vt:variant>
        <vt:lpwstr/>
      </vt:variant>
      <vt:variant>
        <vt:i4>1572927</vt:i4>
      </vt:variant>
      <vt:variant>
        <vt:i4>446</vt:i4>
      </vt:variant>
      <vt:variant>
        <vt:i4>0</vt:i4>
      </vt:variant>
      <vt:variant>
        <vt:i4>5</vt:i4>
      </vt:variant>
      <vt:variant>
        <vt:lpwstr/>
      </vt:variant>
      <vt:variant>
        <vt:lpwstr>_Toc372893739</vt:lpwstr>
      </vt:variant>
      <vt:variant>
        <vt:i4>1572927</vt:i4>
      </vt:variant>
      <vt:variant>
        <vt:i4>440</vt:i4>
      </vt:variant>
      <vt:variant>
        <vt:i4>0</vt:i4>
      </vt:variant>
      <vt:variant>
        <vt:i4>5</vt:i4>
      </vt:variant>
      <vt:variant>
        <vt:lpwstr/>
      </vt:variant>
      <vt:variant>
        <vt:lpwstr>_Toc372893738</vt:lpwstr>
      </vt:variant>
      <vt:variant>
        <vt:i4>1572927</vt:i4>
      </vt:variant>
      <vt:variant>
        <vt:i4>434</vt:i4>
      </vt:variant>
      <vt:variant>
        <vt:i4>0</vt:i4>
      </vt:variant>
      <vt:variant>
        <vt:i4>5</vt:i4>
      </vt:variant>
      <vt:variant>
        <vt:lpwstr/>
      </vt:variant>
      <vt:variant>
        <vt:lpwstr>_Toc372893737</vt:lpwstr>
      </vt:variant>
      <vt:variant>
        <vt:i4>1572927</vt:i4>
      </vt:variant>
      <vt:variant>
        <vt:i4>428</vt:i4>
      </vt:variant>
      <vt:variant>
        <vt:i4>0</vt:i4>
      </vt:variant>
      <vt:variant>
        <vt:i4>5</vt:i4>
      </vt:variant>
      <vt:variant>
        <vt:lpwstr/>
      </vt:variant>
      <vt:variant>
        <vt:lpwstr>_Toc372893736</vt:lpwstr>
      </vt:variant>
      <vt:variant>
        <vt:i4>1572927</vt:i4>
      </vt:variant>
      <vt:variant>
        <vt:i4>422</vt:i4>
      </vt:variant>
      <vt:variant>
        <vt:i4>0</vt:i4>
      </vt:variant>
      <vt:variant>
        <vt:i4>5</vt:i4>
      </vt:variant>
      <vt:variant>
        <vt:lpwstr/>
      </vt:variant>
      <vt:variant>
        <vt:lpwstr>_Toc372893735</vt:lpwstr>
      </vt:variant>
      <vt:variant>
        <vt:i4>1572927</vt:i4>
      </vt:variant>
      <vt:variant>
        <vt:i4>416</vt:i4>
      </vt:variant>
      <vt:variant>
        <vt:i4>0</vt:i4>
      </vt:variant>
      <vt:variant>
        <vt:i4>5</vt:i4>
      </vt:variant>
      <vt:variant>
        <vt:lpwstr/>
      </vt:variant>
      <vt:variant>
        <vt:lpwstr>_Toc372893734</vt:lpwstr>
      </vt:variant>
      <vt:variant>
        <vt:i4>1572927</vt:i4>
      </vt:variant>
      <vt:variant>
        <vt:i4>410</vt:i4>
      </vt:variant>
      <vt:variant>
        <vt:i4>0</vt:i4>
      </vt:variant>
      <vt:variant>
        <vt:i4>5</vt:i4>
      </vt:variant>
      <vt:variant>
        <vt:lpwstr/>
      </vt:variant>
      <vt:variant>
        <vt:lpwstr>_Toc372893733</vt:lpwstr>
      </vt:variant>
      <vt:variant>
        <vt:i4>1572927</vt:i4>
      </vt:variant>
      <vt:variant>
        <vt:i4>404</vt:i4>
      </vt:variant>
      <vt:variant>
        <vt:i4>0</vt:i4>
      </vt:variant>
      <vt:variant>
        <vt:i4>5</vt:i4>
      </vt:variant>
      <vt:variant>
        <vt:lpwstr/>
      </vt:variant>
      <vt:variant>
        <vt:lpwstr>_Toc372893732</vt:lpwstr>
      </vt:variant>
      <vt:variant>
        <vt:i4>1572927</vt:i4>
      </vt:variant>
      <vt:variant>
        <vt:i4>398</vt:i4>
      </vt:variant>
      <vt:variant>
        <vt:i4>0</vt:i4>
      </vt:variant>
      <vt:variant>
        <vt:i4>5</vt:i4>
      </vt:variant>
      <vt:variant>
        <vt:lpwstr/>
      </vt:variant>
      <vt:variant>
        <vt:lpwstr>_Toc372893731</vt:lpwstr>
      </vt:variant>
      <vt:variant>
        <vt:i4>1572927</vt:i4>
      </vt:variant>
      <vt:variant>
        <vt:i4>392</vt:i4>
      </vt:variant>
      <vt:variant>
        <vt:i4>0</vt:i4>
      </vt:variant>
      <vt:variant>
        <vt:i4>5</vt:i4>
      </vt:variant>
      <vt:variant>
        <vt:lpwstr/>
      </vt:variant>
      <vt:variant>
        <vt:lpwstr>_Toc372893730</vt:lpwstr>
      </vt:variant>
      <vt:variant>
        <vt:i4>1638463</vt:i4>
      </vt:variant>
      <vt:variant>
        <vt:i4>386</vt:i4>
      </vt:variant>
      <vt:variant>
        <vt:i4>0</vt:i4>
      </vt:variant>
      <vt:variant>
        <vt:i4>5</vt:i4>
      </vt:variant>
      <vt:variant>
        <vt:lpwstr/>
      </vt:variant>
      <vt:variant>
        <vt:lpwstr>_Toc372893729</vt:lpwstr>
      </vt:variant>
      <vt:variant>
        <vt:i4>1638463</vt:i4>
      </vt:variant>
      <vt:variant>
        <vt:i4>380</vt:i4>
      </vt:variant>
      <vt:variant>
        <vt:i4>0</vt:i4>
      </vt:variant>
      <vt:variant>
        <vt:i4>5</vt:i4>
      </vt:variant>
      <vt:variant>
        <vt:lpwstr/>
      </vt:variant>
      <vt:variant>
        <vt:lpwstr>_Toc372893728</vt:lpwstr>
      </vt:variant>
      <vt:variant>
        <vt:i4>1638463</vt:i4>
      </vt:variant>
      <vt:variant>
        <vt:i4>374</vt:i4>
      </vt:variant>
      <vt:variant>
        <vt:i4>0</vt:i4>
      </vt:variant>
      <vt:variant>
        <vt:i4>5</vt:i4>
      </vt:variant>
      <vt:variant>
        <vt:lpwstr/>
      </vt:variant>
      <vt:variant>
        <vt:lpwstr>_Toc372893727</vt:lpwstr>
      </vt:variant>
      <vt:variant>
        <vt:i4>1638463</vt:i4>
      </vt:variant>
      <vt:variant>
        <vt:i4>368</vt:i4>
      </vt:variant>
      <vt:variant>
        <vt:i4>0</vt:i4>
      </vt:variant>
      <vt:variant>
        <vt:i4>5</vt:i4>
      </vt:variant>
      <vt:variant>
        <vt:lpwstr/>
      </vt:variant>
      <vt:variant>
        <vt:lpwstr>_Toc372893726</vt:lpwstr>
      </vt:variant>
      <vt:variant>
        <vt:i4>1638463</vt:i4>
      </vt:variant>
      <vt:variant>
        <vt:i4>362</vt:i4>
      </vt:variant>
      <vt:variant>
        <vt:i4>0</vt:i4>
      </vt:variant>
      <vt:variant>
        <vt:i4>5</vt:i4>
      </vt:variant>
      <vt:variant>
        <vt:lpwstr/>
      </vt:variant>
      <vt:variant>
        <vt:lpwstr>_Toc372893725</vt:lpwstr>
      </vt:variant>
      <vt:variant>
        <vt:i4>1638463</vt:i4>
      </vt:variant>
      <vt:variant>
        <vt:i4>356</vt:i4>
      </vt:variant>
      <vt:variant>
        <vt:i4>0</vt:i4>
      </vt:variant>
      <vt:variant>
        <vt:i4>5</vt:i4>
      </vt:variant>
      <vt:variant>
        <vt:lpwstr/>
      </vt:variant>
      <vt:variant>
        <vt:lpwstr>_Toc372893724</vt:lpwstr>
      </vt:variant>
      <vt:variant>
        <vt:i4>1638463</vt:i4>
      </vt:variant>
      <vt:variant>
        <vt:i4>350</vt:i4>
      </vt:variant>
      <vt:variant>
        <vt:i4>0</vt:i4>
      </vt:variant>
      <vt:variant>
        <vt:i4>5</vt:i4>
      </vt:variant>
      <vt:variant>
        <vt:lpwstr/>
      </vt:variant>
      <vt:variant>
        <vt:lpwstr>_Toc372893723</vt:lpwstr>
      </vt:variant>
      <vt:variant>
        <vt:i4>1638463</vt:i4>
      </vt:variant>
      <vt:variant>
        <vt:i4>344</vt:i4>
      </vt:variant>
      <vt:variant>
        <vt:i4>0</vt:i4>
      </vt:variant>
      <vt:variant>
        <vt:i4>5</vt:i4>
      </vt:variant>
      <vt:variant>
        <vt:lpwstr/>
      </vt:variant>
      <vt:variant>
        <vt:lpwstr>_Toc372893722</vt:lpwstr>
      </vt:variant>
      <vt:variant>
        <vt:i4>1638463</vt:i4>
      </vt:variant>
      <vt:variant>
        <vt:i4>338</vt:i4>
      </vt:variant>
      <vt:variant>
        <vt:i4>0</vt:i4>
      </vt:variant>
      <vt:variant>
        <vt:i4>5</vt:i4>
      </vt:variant>
      <vt:variant>
        <vt:lpwstr/>
      </vt:variant>
      <vt:variant>
        <vt:lpwstr>_Toc372893721</vt:lpwstr>
      </vt:variant>
      <vt:variant>
        <vt:i4>1638463</vt:i4>
      </vt:variant>
      <vt:variant>
        <vt:i4>332</vt:i4>
      </vt:variant>
      <vt:variant>
        <vt:i4>0</vt:i4>
      </vt:variant>
      <vt:variant>
        <vt:i4>5</vt:i4>
      </vt:variant>
      <vt:variant>
        <vt:lpwstr/>
      </vt:variant>
      <vt:variant>
        <vt:lpwstr>_Toc372893720</vt:lpwstr>
      </vt:variant>
      <vt:variant>
        <vt:i4>1703999</vt:i4>
      </vt:variant>
      <vt:variant>
        <vt:i4>326</vt:i4>
      </vt:variant>
      <vt:variant>
        <vt:i4>0</vt:i4>
      </vt:variant>
      <vt:variant>
        <vt:i4>5</vt:i4>
      </vt:variant>
      <vt:variant>
        <vt:lpwstr/>
      </vt:variant>
      <vt:variant>
        <vt:lpwstr>_Toc372893719</vt:lpwstr>
      </vt:variant>
      <vt:variant>
        <vt:i4>1703999</vt:i4>
      </vt:variant>
      <vt:variant>
        <vt:i4>320</vt:i4>
      </vt:variant>
      <vt:variant>
        <vt:i4>0</vt:i4>
      </vt:variant>
      <vt:variant>
        <vt:i4>5</vt:i4>
      </vt:variant>
      <vt:variant>
        <vt:lpwstr/>
      </vt:variant>
      <vt:variant>
        <vt:lpwstr>_Toc372893718</vt:lpwstr>
      </vt:variant>
      <vt:variant>
        <vt:i4>1703999</vt:i4>
      </vt:variant>
      <vt:variant>
        <vt:i4>314</vt:i4>
      </vt:variant>
      <vt:variant>
        <vt:i4>0</vt:i4>
      </vt:variant>
      <vt:variant>
        <vt:i4>5</vt:i4>
      </vt:variant>
      <vt:variant>
        <vt:lpwstr/>
      </vt:variant>
      <vt:variant>
        <vt:lpwstr>_Toc372893717</vt:lpwstr>
      </vt:variant>
      <vt:variant>
        <vt:i4>1703999</vt:i4>
      </vt:variant>
      <vt:variant>
        <vt:i4>308</vt:i4>
      </vt:variant>
      <vt:variant>
        <vt:i4>0</vt:i4>
      </vt:variant>
      <vt:variant>
        <vt:i4>5</vt:i4>
      </vt:variant>
      <vt:variant>
        <vt:lpwstr/>
      </vt:variant>
      <vt:variant>
        <vt:lpwstr>_Toc372893716</vt:lpwstr>
      </vt:variant>
      <vt:variant>
        <vt:i4>1703999</vt:i4>
      </vt:variant>
      <vt:variant>
        <vt:i4>302</vt:i4>
      </vt:variant>
      <vt:variant>
        <vt:i4>0</vt:i4>
      </vt:variant>
      <vt:variant>
        <vt:i4>5</vt:i4>
      </vt:variant>
      <vt:variant>
        <vt:lpwstr/>
      </vt:variant>
      <vt:variant>
        <vt:lpwstr>_Toc372893715</vt:lpwstr>
      </vt:variant>
      <vt:variant>
        <vt:i4>1703999</vt:i4>
      </vt:variant>
      <vt:variant>
        <vt:i4>296</vt:i4>
      </vt:variant>
      <vt:variant>
        <vt:i4>0</vt:i4>
      </vt:variant>
      <vt:variant>
        <vt:i4>5</vt:i4>
      </vt:variant>
      <vt:variant>
        <vt:lpwstr/>
      </vt:variant>
      <vt:variant>
        <vt:lpwstr>_Toc372893714</vt:lpwstr>
      </vt:variant>
      <vt:variant>
        <vt:i4>1703999</vt:i4>
      </vt:variant>
      <vt:variant>
        <vt:i4>290</vt:i4>
      </vt:variant>
      <vt:variant>
        <vt:i4>0</vt:i4>
      </vt:variant>
      <vt:variant>
        <vt:i4>5</vt:i4>
      </vt:variant>
      <vt:variant>
        <vt:lpwstr/>
      </vt:variant>
      <vt:variant>
        <vt:lpwstr>_Toc372893713</vt:lpwstr>
      </vt:variant>
      <vt:variant>
        <vt:i4>1703999</vt:i4>
      </vt:variant>
      <vt:variant>
        <vt:i4>284</vt:i4>
      </vt:variant>
      <vt:variant>
        <vt:i4>0</vt:i4>
      </vt:variant>
      <vt:variant>
        <vt:i4>5</vt:i4>
      </vt:variant>
      <vt:variant>
        <vt:lpwstr/>
      </vt:variant>
      <vt:variant>
        <vt:lpwstr>_Toc372893712</vt:lpwstr>
      </vt:variant>
      <vt:variant>
        <vt:i4>1703999</vt:i4>
      </vt:variant>
      <vt:variant>
        <vt:i4>278</vt:i4>
      </vt:variant>
      <vt:variant>
        <vt:i4>0</vt:i4>
      </vt:variant>
      <vt:variant>
        <vt:i4>5</vt:i4>
      </vt:variant>
      <vt:variant>
        <vt:lpwstr/>
      </vt:variant>
      <vt:variant>
        <vt:lpwstr>_Toc372893711</vt:lpwstr>
      </vt:variant>
      <vt:variant>
        <vt:i4>1703999</vt:i4>
      </vt:variant>
      <vt:variant>
        <vt:i4>272</vt:i4>
      </vt:variant>
      <vt:variant>
        <vt:i4>0</vt:i4>
      </vt:variant>
      <vt:variant>
        <vt:i4>5</vt:i4>
      </vt:variant>
      <vt:variant>
        <vt:lpwstr/>
      </vt:variant>
      <vt:variant>
        <vt:lpwstr>_Toc372893710</vt:lpwstr>
      </vt:variant>
      <vt:variant>
        <vt:i4>1769535</vt:i4>
      </vt:variant>
      <vt:variant>
        <vt:i4>266</vt:i4>
      </vt:variant>
      <vt:variant>
        <vt:i4>0</vt:i4>
      </vt:variant>
      <vt:variant>
        <vt:i4>5</vt:i4>
      </vt:variant>
      <vt:variant>
        <vt:lpwstr/>
      </vt:variant>
      <vt:variant>
        <vt:lpwstr>_Toc372893709</vt:lpwstr>
      </vt:variant>
      <vt:variant>
        <vt:i4>1769535</vt:i4>
      </vt:variant>
      <vt:variant>
        <vt:i4>260</vt:i4>
      </vt:variant>
      <vt:variant>
        <vt:i4>0</vt:i4>
      </vt:variant>
      <vt:variant>
        <vt:i4>5</vt:i4>
      </vt:variant>
      <vt:variant>
        <vt:lpwstr/>
      </vt:variant>
      <vt:variant>
        <vt:lpwstr>_Toc372893708</vt:lpwstr>
      </vt:variant>
      <vt:variant>
        <vt:i4>1769535</vt:i4>
      </vt:variant>
      <vt:variant>
        <vt:i4>254</vt:i4>
      </vt:variant>
      <vt:variant>
        <vt:i4>0</vt:i4>
      </vt:variant>
      <vt:variant>
        <vt:i4>5</vt:i4>
      </vt:variant>
      <vt:variant>
        <vt:lpwstr/>
      </vt:variant>
      <vt:variant>
        <vt:lpwstr>_Toc372893707</vt:lpwstr>
      </vt:variant>
      <vt:variant>
        <vt:i4>1769535</vt:i4>
      </vt:variant>
      <vt:variant>
        <vt:i4>248</vt:i4>
      </vt:variant>
      <vt:variant>
        <vt:i4>0</vt:i4>
      </vt:variant>
      <vt:variant>
        <vt:i4>5</vt:i4>
      </vt:variant>
      <vt:variant>
        <vt:lpwstr/>
      </vt:variant>
      <vt:variant>
        <vt:lpwstr>_Toc372893706</vt:lpwstr>
      </vt:variant>
      <vt:variant>
        <vt:i4>1769535</vt:i4>
      </vt:variant>
      <vt:variant>
        <vt:i4>242</vt:i4>
      </vt:variant>
      <vt:variant>
        <vt:i4>0</vt:i4>
      </vt:variant>
      <vt:variant>
        <vt:i4>5</vt:i4>
      </vt:variant>
      <vt:variant>
        <vt:lpwstr/>
      </vt:variant>
      <vt:variant>
        <vt:lpwstr>_Toc372893705</vt:lpwstr>
      </vt:variant>
      <vt:variant>
        <vt:i4>1769535</vt:i4>
      </vt:variant>
      <vt:variant>
        <vt:i4>236</vt:i4>
      </vt:variant>
      <vt:variant>
        <vt:i4>0</vt:i4>
      </vt:variant>
      <vt:variant>
        <vt:i4>5</vt:i4>
      </vt:variant>
      <vt:variant>
        <vt:lpwstr/>
      </vt:variant>
      <vt:variant>
        <vt:lpwstr>_Toc372893704</vt:lpwstr>
      </vt:variant>
      <vt:variant>
        <vt:i4>1769535</vt:i4>
      </vt:variant>
      <vt:variant>
        <vt:i4>230</vt:i4>
      </vt:variant>
      <vt:variant>
        <vt:i4>0</vt:i4>
      </vt:variant>
      <vt:variant>
        <vt:i4>5</vt:i4>
      </vt:variant>
      <vt:variant>
        <vt:lpwstr/>
      </vt:variant>
      <vt:variant>
        <vt:lpwstr>_Toc372893703</vt:lpwstr>
      </vt:variant>
      <vt:variant>
        <vt:i4>1769535</vt:i4>
      </vt:variant>
      <vt:variant>
        <vt:i4>224</vt:i4>
      </vt:variant>
      <vt:variant>
        <vt:i4>0</vt:i4>
      </vt:variant>
      <vt:variant>
        <vt:i4>5</vt:i4>
      </vt:variant>
      <vt:variant>
        <vt:lpwstr/>
      </vt:variant>
      <vt:variant>
        <vt:lpwstr>_Toc372893702</vt:lpwstr>
      </vt:variant>
      <vt:variant>
        <vt:i4>1769535</vt:i4>
      </vt:variant>
      <vt:variant>
        <vt:i4>218</vt:i4>
      </vt:variant>
      <vt:variant>
        <vt:i4>0</vt:i4>
      </vt:variant>
      <vt:variant>
        <vt:i4>5</vt:i4>
      </vt:variant>
      <vt:variant>
        <vt:lpwstr/>
      </vt:variant>
      <vt:variant>
        <vt:lpwstr>_Toc372893701</vt:lpwstr>
      </vt:variant>
      <vt:variant>
        <vt:i4>1769535</vt:i4>
      </vt:variant>
      <vt:variant>
        <vt:i4>212</vt:i4>
      </vt:variant>
      <vt:variant>
        <vt:i4>0</vt:i4>
      </vt:variant>
      <vt:variant>
        <vt:i4>5</vt:i4>
      </vt:variant>
      <vt:variant>
        <vt:lpwstr/>
      </vt:variant>
      <vt:variant>
        <vt:lpwstr>_Toc372893700</vt:lpwstr>
      </vt:variant>
      <vt:variant>
        <vt:i4>1179710</vt:i4>
      </vt:variant>
      <vt:variant>
        <vt:i4>206</vt:i4>
      </vt:variant>
      <vt:variant>
        <vt:i4>0</vt:i4>
      </vt:variant>
      <vt:variant>
        <vt:i4>5</vt:i4>
      </vt:variant>
      <vt:variant>
        <vt:lpwstr/>
      </vt:variant>
      <vt:variant>
        <vt:lpwstr>_Toc372893699</vt:lpwstr>
      </vt:variant>
      <vt:variant>
        <vt:i4>1179710</vt:i4>
      </vt:variant>
      <vt:variant>
        <vt:i4>200</vt:i4>
      </vt:variant>
      <vt:variant>
        <vt:i4>0</vt:i4>
      </vt:variant>
      <vt:variant>
        <vt:i4>5</vt:i4>
      </vt:variant>
      <vt:variant>
        <vt:lpwstr/>
      </vt:variant>
      <vt:variant>
        <vt:lpwstr>_Toc372893698</vt:lpwstr>
      </vt:variant>
      <vt:variant>
        <vt:i4>1179710</vt:i4>
      </vt:variant>
      <vt:variant>
        <vt:i4>194</vt:i4>
      </vt:variant>
      <vt:variant>
        <vt:i4>0</vt:i4>
      </vt:variant>
      <vt:variant>
        <vt:i4>5</vt:i4>
      </vt:variant>
      <vt:variant>
        <vt:lpwstr/>
      </vt:variant>
      <vt:variant>
        <vt:lpwstr>_Toc372893697</vt:lpwstr>
      </vt:variant>
      <vt:variant>
        <vt:i4>1179710</vt:i4>
      </vt:variant>
      <vt:variant>
        <vt:i4>188</vt:i4>
      </vt:variant>
      <vt:variant>
        <vt:i4>0</vt:i4>
      </vt:variant>
      <vt:variant>
        <vt:i4>5</vt:i4>
      </vt:variant>
      <vt:variant>
        <vt:lpwstr/>
      </vt:variant>
      <vt:variant>
        <vt:lpwstr>_Toc372893696</vt:lpwstr>
      </vt:variant>
      <vt:variant>
        <vt:i4>1179710</vt:i4>
      </vt:variant>
      <vt:variant>
        <vt:i4>182</vt:i4>
      </vt:variant>
      <vt:variant>
        <vt:i4>0</vt:i4>
      </vt:variant>
      <vt:variant>
        <vt:i4>5</vt:i4>
      </vt:variant>
      <vt:variant>
        <vt:lpwstr/>
      </vt:variant>
      <vt:variant>
        <vt:lpwstr>_Toc372893695</vt:lpwstr>
      </vt:variant>
      <vt:variant>
        <vt:i4>1179710</vt:i4>
      </vt:variant>
      <vt:variant>
        <vt:i4>176</vt:i4>
      </vt:variant>
      <vt:variant>
        <vt:i4>0</vt:i4>
      </vt:variant>
      <vt:variant>
        <vt:i4>5</vt:i4>
      </vt:variant>
      <vt:variant>
        <vt:lpwstr/>
      </vt:variant>
      <vt:variant>
        <vt:lpwstr>_Toc372893694</vt:lpwstr>
      </vt:variant>
      <vt:variant>
        <vt:i4>1179710</vt:i4>
      </vt:variant>
      <vt:variant>
        <vt:i4>170</vt:i4>
      </vt:variant>
      <vt:variant>
        <vt:i4>0</vt:i4>
      </vt:variant>
      <vt:variant>
        <vt:i4>5</vt:i4>
      </vt:variant>
      <vt:variant>
        <vt:lpwstr/>
      </vt:variant>
      <vt:variant>
        <vt:lpwstr>_Toc372893693</vt:lpwstr>
      </vt:variant>
      <vt:variant>
        <vt:i4>1179710</vt:i4>
      </vt:variant>
      <vt:variant>
        <vt:i4>164</vt:i4>
      </vt:variant>
      <vt:variant>
        <vt:i4>0</vt:i4>
      </vt:variant>
      <vt:variant>
        <vt:i4>5</vt:i4>
      </vt:variant>
      <vt:variant>
        <vt:lpwstr/>
      </vt:variant>
      <vt:variant>
        <vt:lpwstr>_Toc372893692</vt:lpwstr>
      </vt:variant>
      <vt:variant>
        <vt:i4>1179710</vt:i4>
      </vt:variant>
      <vt:variant>
        <vt:i4>158</vt:i4>
      </vt:variant>
      <vt:variant>
        <vt:i4>0</vt:i4>
      </vt:variant>
      <vt:variant>
        <vt:i4>5</vt:i4>
      </vt:variant>
      <vt:variant>
        <vt:lpwstr/>
      </vt:variant>
      <vt:variant>
        <vt:lpwstr>_Toc372893691</vt:lpwstr>
      </vt:variant>
      <vt:variant>
        <vt:i4>1179710</vt:i4>
      </vt:variant>
      <vt:variant>
        <vt:i4>152</vt:i4>
      </vt:variant>
      <vt:variant>
        <vt:i4>0</vt:i4>
      </vt:variant>
      <vt:variant>
        <vt:i4>5</vt:i4>
      </vt:variant>
      <vt:variant>
        <vt:lpwstr/>
      </vt:variant>
      <vt:variant>
        <vt:lpwstr>_Toc372893690</vt:lpwstr>
      </vt:variant>
      <vt:variant>
        <vt:i4>1245246</vt:i4>
      </vt:variant>
      <vt:variant>
        <vt:i4>146</vt:i4>
      </vt:variant>
      <vt:variant>
        <vt:i4>0</vt:i4>
      </vt:variant>
      <vt:variant>
        <vt:i4>5</vt:i4>
      </vt:variant>
      <vt:variant>
        <vt:lpwstr/>
      </vt:variant>
      <vt:variant>
        <vt:lpwstr>_Toc372893689</vt:lpwstr>
      </vt:variant>
      <vt:variant>
        <vt:i4>1245246</vt:i4>
      </vt:variant>
      <vt:variant>
        <vt:i4>140</vt:i4>
      </vt:variant>
      <vt:variant>
        <vt:i4>0</vt:i4>
      </vt:variant>
      <vt:variant>
        <vt:i4>5</vt:i4>
      </vt:variant>
      <vt:variant>
        <vt:lpwstr/>
      </vt:variant>
      <vt:variant>
        <vt:lpwstr>_Toc372893688</vt:lpwstr>
      </vt:variant>
      <vt:variant>
        <vt:i4>1245246</vt:i4>
      </vt:variant>
      <vt:variant>
        <vt:i4>134</vt:i4>
      </vt:variant>
      <vt:variant>
        <vt:i4>0</vt:i4>
      </vt:variant>
      <vt:variant>
        <vt:i4>5</vt:i4>
      </vt:variant>
      <vt:variant>
        <vt:lpwstr/>
      </vt:variant>
      <vt:variant>
        <vt:lpwstr>_Toc372893687</vt:lpwstr>
      </vt:variant>
      <vt:variant>
        <vt:i4>1245246</vt:i4>
      </vt:variant>
      <vt:variant>
        <vt:i4>128</vt:i4>
      </vt:variant>
      <vt:variant>
        <vt:i4>0</vt:i4>
      </vt:variant>
      <vt:variant>
        <vt:i4>5</vt:i4>
      </vt:variant>
      <vt:variant>
        <vt:lpwstr/>
      </vt:variant>
      <vt:variant>
        <vt:lpwstr>_Toc372893686</vt:lpwstr>
      </vt:variant>
      <vt:variant>
        <vt:i4>1245246</vt:i4>
      </vt:variant>
      <vt:variant>
        <vt:i4>122</vt:i4>
      </vt:variant>
      <vt:variant>
        <vt:i4>0</vt:i4>
      </vt:variant>
      <vt:variant>
        <vt:i4>5</vt:i4>
      </vt:variant>
      <vt:variant>
        <vt:lpwstr/>
      </vt:variant>
      <vt:variant>
        <vt:lpwstr>_Toc372893685</vt:lpwstr>
      </vt:variant>
      <vt:variant>
        <vt:i4>1245246</vt:i4>
      </vt:variant>
      <vt:variant>
        <vt:i4>116</vt:i4>
      </vt:variant>
      <vt:variant>
        <vt:i4>0</vt:i4>
      </vt:variant>
      <vt:variant>
        <vt:i4>5</vt:i4>
      </vt:variant>
      <vt:variant>
        <vt:lpwstr/>
      </vt:variant>
      <vt:variant>
        <vt:lpwstr>_Toc372893684</vt:lpwstr>
      </vt:variant>
      <vt:variant>
        <vt:i4>1245246</vt:i4>
      </vt:variant>
      <vt:variant>
        <vt:i4>110</vt:i4>
      </vt:variant>
      <vt:variant>
        <vt:i4>0</vt:i4>
      </vt:variant>
      <vt:variant>
        <vt:i4>5</vt:i4>
      </vt:variant>
      <vt:variant>
        <vt:lpwstr/>
      </vt:variant>
      <vt:variant>
        <vt:lpwstr>_Toc372893683</vt:lpwstr>
      </vt:variant>
      <vt:variant>
        <vt:i4>1245246</vt:i4>
      </vt:variant>
      <vt:variant>
        <vt:i4>104</vt:i4>
      </vt:variant>
      <vt:variant>
        <vt:i4>0</vt:i4>
      </vt:variant>
      <vt:variant>
        <vt:i4>5</vt:i4>
      </vt:variant>
      <vt:variant>
        <vt:lpwstr/>
      </vt:variant>
      <vt:variant>
        <vt:lpwstr>_Toc372893682</vt:lpwstr>
      </vt:variant>
      <vt:variant>
        <vt:i4>1245246</vt:i4>
      </vt:variant>
      <vt:variant>
        <vt:i4>98</vt:i4>
      </vt:variant>
      <vt:variant>
        <vt:i4>0</vt:i4>
      </vt:variant>
      <vt:variant>
        <vt:i4>5</vt:i4>
      </vt:variant>
      <vt:variant>
        <vt:lpwstr/>
      </vt:variant>
      <vt:variant>
        <vt:lpwstr>_Toc372893681</vt:lpwstr>
      </vt:variant>
      <vt:variant>
        <vt:i4>1245246</vt:i4>
      </vt:variant>
      <vt:variant>
        <vt:i4>92</vt:i4>
      </vt:variant>
      <vt:variant>
        <vt:i4>0</vt:i4>
      </vt:variant>
      <vt:variant>
        <vt:i4>5</vt:i4>
      </vt:variant>
      <vt:variant>
        <vt:lpwstr/>
      </vt:variant>
      <vt:variant>
        <vt:lpwstr>_Toc372893680</vt:lpwstr>
      </vt:variant>
      <vt:variant>
        <vt:i4>1835070</vt:i4>
      </vt:variant>
      <vt:variant>
        <vt:i4>86</vt:i4>
      </vt:variant>
      <vt:variant>
        <vt:i4>0</vt:i4>
      </vt:variant>
      <vt:variant>
        <vt:i4>5</vt:i4>
      </vt:variant>
      <vt:variant>
        <vt:lpwstr/>
      </vt:variant>
      <vt:variant>
        <vt:lpwstr>_Toc372893679</vt:lpwstr>
      </vt:variant>
      <vt:variant>
        <vt:i4>1835070</vt:i4>
      </vt:variant>
      <vt:variant>
        <vt:i4>80</vt:i4>
      </vt:variant>
      <vt:variant>
        <vt:i4>0</vt:i4>
      </vt:variant>
      <vt:variant>
        <vt:i4>5</vt:i4>
      </vt:variant>
      <vt:variant>
        <vt:lpwstr/>
      </vt:variant>
      <vt:variant>
        <vt:lpwstr>_Toc372893678</vt:lpwstr>
      </vt:variant>
      <vt:variant>
        <vt:i4>1835070</vt:i4>
      </vt:variant>
      <vt:variant>
        <vt:i4>74</vt:i4>
      </vt:variant>
      <vt:variant>
        <vt:i4>0</vt:i4>
      </vt:variant>
      <vt:variant>
        <vt:i4>5</vt:i4>
      </vt:variant>
      <vt:variant>
        <vt:lpwstr/>
      </vt:variant>
      <vt:variant>
        <vt:lpwstr>_Toc372893677</vt:lpwstr>
      </vt:variant>
      <vt:variant>
        <vt:i4>1835070</vt:i4>
      </vt:variant>
      <vt:variant>
        <vt:i4>68</vt:i4>
      </vt:variant>
      <vt:variant>
        <vt:i4>0</vt:i4>
      </vt:variant>
      <vt:variant>
        <vt:i4>5</vt:i4>
      </vt:variant>
      <vt:variant>
        <vt:lpwstr/>
      </vt:variant>
      <vt:variant>
        <vt:lpwstr>_Toc372893676</vt:lpwstr>
      </vt:variant>
      <vt:variant>
        <vt:i4>1835070</vt:i4>
      </vt:variant>
      <vt:variant>
        <vt:i4>62</vt:i4>
      </vt:variant>
      <vt:variant>
        <vt:i4>0</vt:i4>
      </vt:variant>
      <vt:variant>
        <vt:i4>5</vt:i4>
      </vt:variant>
      <vt:variant>
        <vt:lpwstr/>
      </vt:variant>
      <vt:variant>
        <vt:lpwstr>_Toc372893675</vt:lpwstr>
      </vt:variant>
      <vt:variant>
        <vt:i4>1835070</vt:i4>
      </vt:variant>
      <vt:variant>
        <vt:i4>56</vt:i4>
      </vt:variant>
      <vt:variant>
        <vt:i4>0</vt:i4>
      </vt:variant>
      <vt:variant>
        <vt:i4>5</vt:i4>
      </vt:variant>
      <vt:variant>
        <vt:lpwstr/>
      </vt:variant>
      <vt:variant>
        <vt:lpwstr>_Toc372893674</vt:lpwstr>
      </vt:variant>
      <vt:variant>
        <vt:i4>1835070</vt:i4>
      </vt:variant>
      <vt:variant>
        <vt:i4>50</vt:i4>
      </vt:variant>
      <vt:variant>
        <vt:i4>0</vt:i4>
      </vt:variant>
      <vt:variant>
        <vt:i4>5</vt:i4>
      </vt:variant>
      <vt:variant>
        <vt:lpwstr/>
      </vt:variant>
      <vt:variant>
        <vt:lpwstr>_Toc372893673</vt:lpwstr>
      </vt:variant>
      <vt:variant>
        <vt:i4>1835070</vt:i4>
      </vt:variant>
      <vt:variant>
        <vt:i4>44</vt:i4>
      </vt:variant>
      <vt:variant>
        <vt:i4>0</vt:i4>
      </vt:variant>
      <vt:variant>
        <vt:i4>5</vt:i4>
      </vt:variant>
      <vt:variant>
        <vt:lpwstr/>
      </vt:variant>
      <vt:variant>
        <vt:lpwstr>_Toc372893672</vt:lpwstr>
      </vt:variant>
      <vt:variant>
        <vt:i4>1835070</vt:i4>
      </vt:variant>
      <vt:variant>
        <vt:i4>38</vt:i4>
      </vt:variant>
      <vt:variant>
        <vt:i4>0</vt:i4>
      </vt:variant>
      <vt:variant>
        <vt:i4>5</vt:i4>
      </vt:variant>
      <vt:variant>
        <vt:lpwstr/>
      </vt:variant>
      <vt:variant>
        <vt:lpwstr>_Toc372893671</vt:lpwstr>
      </vt:variant>
      <vt:variant>
        <vt:i4>1835070</vt:i4>
      </vt:variant>
      <vt:variant>
        <vt:i4>32</vt:i4>
      </vt:variant>
      <vt:variant>
        <vt:i4>0</vt:i4>
      </vt:variant>
      <vt:variant>
        <vt:i4>5</vt:i4>
      </vt:variant>
      <vt:variant>
        <vt:lpwstr/>
      </vt:variant>
      <vt:variant>
        <vt:lpwstr>_Toc372893670</vt:lpwstr>
      </vt:variant>
      <vt:variant>
        <vt:i4>1900606</vt:i4>
      </vt:variant>
      <vt:variant>
        <vt:i4>26</vt:i4>
      </vt:variant>
      <vt:variant>
        <vt:i4>0</vt:i4>
      </vt:variant>
      <vt:variant>
        <vt:i4>5</vt:i4>
      </vt:variant>
      <vt:variant>
        <vt:lpwstr/>
      </vt:variant>
      <vt:variant>
        <vt:lpwstr>_Toc372893669</vt:lpwstr>
      </vt:variant>
      <vt:variant>
        <vt:i4>1900606</vt:i4>
      </vt:variant>
      <vt:variant>
        <vt:i4>20</vt:i4>
      </vt:variant>
      <vt:variant>
        <vt:i4>0</vt:i4>
      </vt:variant>
      <vt:variant>
        <vt:i4>5</vt:i4>
      </vt:variant>
      <vt:variant>
        <vt:lpwstr/>
      </vt:variant>
      <vt:variant>
        <vt:lpwstr>_Toc372893668</vt:lpwstr>
      </vt:variant>
      <vt:variant>
        <vt:i4>1900606</vt:i4>
      </vt:variant>
      <vt:variant>
        <vt:i4>14</vt:i4>
      </vt:variant>
      <vt:variant>
        <vt:i4>0</vt:i4>
      </vt:variant>
      <vt:variant>
        <vt:i4>5</vt:i4>
      </vt:variant>
      <vt:variant>
        <vt:lpwstr/>
      </vt:variant>
      <vt:variant>
        <vt:lpwstr>_Toc372893667</vt:lpwstr>
      </vt:variant>
      <vt:variant>
        <vt:i4>1900606</vt:i4>
      </vt:variant>
      <vt:variant>
        <vt:i4>8</vt:i4>
      </vt:variant>
      <vt:variant>
        <vt:i4>0</vt:i4>
      </vt:variant>
      <vt:variant>
        <vt:i4>5</vt:i4>
      </vt:variant>
      <vt:variant>
        <vt:lpwstr/>
      </vt:variant>
      <vt:variant>
        <vt:lpwstr>_Toc372893666</vt:lpwstr>
      </vt:variant>
      <vt:variant>
        <vt:i4>1900606</vt:i4>
      </vt:variant>
      <vt:variant>
        <vt:i4>2</vt:i4>
      </vt:variant>
      <vt:variant>
        <vt:i4>0</vt:i4>
      </vt:variant>
      <vt:variant>
        <vt:i4>5</vt:i4>
      </vt:variant>
      <vt:variant>
        <vt:lpwstr/>
      </vt:variant>
      <vt:variant>
        <vt:lpwstr>_Toc372893665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Bé x©y dùng</dc:title>
  <dc:creator>User</dc:creator>
  <cp:lastModifiedBy>User</cp:lastModifiedBy>
  <cp:revision>33</cp:revision>
  <cp:lastPrinted>2017-01-04T01:48:00Z</cp:lastPrinted>
  <dcterms:created xsi:type="dcterms:W3CDTF">2016-06-27T09:53:00Z</dcterms:created>
  <dcterms:modified xsi:type="dcterms:W3CDTF">2017-01-04T01:55:00Z</dcterms:modified>
</cp:coreProperties>
</file>