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87A" w:rsidRPr="0059487A" w:rsidRDefault="0059487A" w:rsidP="0059487A">
      <w:pPr>
        <w:pBdr>
          <w:bottom w:val="single" w:sz="6" w:space="0" w:color="A2A9B1"/>
        </w:pBdr>
        <w:spacing w:after="60"/>
        <w:outlineLvl w:val="0"/>
        <w:rPr>
          <w:rFonts w:ascii="Georgia" w:eastAsia="Times New Roman" w:hAnsi="Georgia" w:cs="Times New Roman"/>
          <w:color w:val="000000"/>
          <w:kern w:val="36"/>
          <w:sz w:val="43"/>
          <w:szCs w:val="43"/>
          <w:lang w:eastAsia="de-DE"/>
        </w:rPr>
      </w:pPr>
      <w:r w:rsidRPr="0059487A">
        <w:rPr>
          <w:rFonts w:ascii="Georgia" w:eastAsia="Times New Roman" w:hAnsi="Georgia" w:cs="Times New Roman"/>
          <w:color w:val="000000"/>
          <w:kern w:val="36"/>
          <w:sz w:val="43"/>
          <w:szCs w:val="43"/>
          <w:lang w:eastAsia="de-DE"/>
        </w:rPr>
        <w:t>WAV</w:t>
      </w:r>
      <w:r w:rsidRPr="0059487A">
        <w:rPr>
          <w:rFonts w:ascii="Arial" w:hAnsi="Arial" w:cs="Arial"/>
          <w:i/>
          <w:iCs/>
          <w:color w:val="202122"/>
          <w:sz w:val="21"/>
          <w:szCs w:val="21"/>
          <w:shd w:val="clear" w:color="auto" w:fill="FFFFFF"/>
          <w:lang w:val="en"/>
        </w:rPr>
        <w:t xml:space="preserve"> (</w:t>
      </w:r>
      <w:r>
        <w:rPr>
          <w:rFonts w:ascii="Arial" w:hAnsi="Arial" w:cs="Arial"/>
          <w:b/>
          <w:bCs/>
          <w:i/>
          <w:iCs/>
          <w:color w:val="202122"/>
          <w:sz w:val="21"/>
          <w:szCs w:val="21"/>
          <w:shd w:val="clear" w:color="auto" w:fill="FFFFFF"/>
          <w:lang w:val="en"/>
        </w:rPr>
        <w:t>wave</w:t>
      </w:r>
      <w:r>
        <w:rPr>
          <w:rFonts w:ascii="Arial" w:hAnsi="Arial" w:cs="Arial"/>
          <w:i/>
          <w:iCs/>
          <w:color w:val="202122"/>
          <w:sz w:val="21"/>
          <w:szCs w:val="21"/>
          <w:shd w:val="clear" w:color="auto" w:fill="FFFFFF"/>
          <w:lang w:val="en"/>
        </w:rPr>
        <w:t>form audio format</w:t>
      </w:r>
      <w:r>
        <w:rPr>
          <w:rFonts w:ascii="Arial" w:hAnsi="Arial" w:cs="Arial"/>
          <w:i/>
          <w:iCs/>
          <w:color w:val="202122"/>
          <w:sz w:val="21"/>
          <w:szCs w:val="21"/>
          <w:shd w:val="clear" w:color="auto" w:fill="FFFFFF"/>
          <w:lang w:val="en"/>
        </w:rPr>
        <w:t>)</w:t>
      </w:r>
    </w:p>
    <w:p w:rsidR="000A1B5F" w:rsidRPr="000A1B5F" w:rsidRDefault="000A1B5F" w:rsidP="000A1B5F">
      <w:pPr>
        <w:pBdr>
          <w:bottom w:val="single" w:sz="6" w:space="0" w:color="A2A9B1"/>
        </w:pBdr>
        <w:spacing w:after="60"/>
        <w:outlineLvl w:val="0"/>
        <w:rPr>
          <w:rFonts w:ascii="Arial" w:hAnsi="Arial" w:cs="Arial"/>
          <w:bCs/>
          <w:color w:val="202122"/>
          <w:sz w:val="21"/>
          <w:szCs w:val="21"/>
          <w:shd w:val="clear" w:color="auto" w:fill="FFFFFF"/>
        </w:rPr>
      </w:pPr>
      <w:r w:rsidRPr="00B9776B">
        <w:rPr>
          <w:rFonts w:ascii="Arial" w:hAnsi="Arial" w:cs="Arial"/>
          <w:b/>
          <w:bCs/>
          <w:color w:val="202122"/>
          <w:sz w:val="21"/>
          <w:szCs w:val="21"/>
          <w:shd w:val="clear" w:color="auto" w:fill="FFFFFF"/>
        </w:rPr>
        <w:t>WAVE</w:t>
      </w:r>
      <w:r w:rsidRPr="000A1B5F">
        <w:rPr>
          <w:rFonts w:ascii="Arial" w:hAnsi="Arial" w:cs="Arial"/>
          <w:bCs/>
          <w:color w:val="202122"/>
          <w:sz w:val="21"/>
          <w:szCs w:val="21"/>
          <w:shd w:val="clear" w:color="auto" w:fill="FFFFFF"/>
        </w:rPr>
        <w:t xml:space="preserve"> basiert auf dem </w:t>
      </w:r>
      <w:r w:rsidRPr="00B9776B">
        <w:rPr>
          <w:rFonts w:ascii="Arial" w:hAnsi="Arial" w:cs="Arial"/>
          <w:b/>
          <w:bCs/>
          <w:color w:val="202122"/>
          <w:sz w:val="21"/>
          <w:szCs w:val="21"/>
          <w:shd w:val="clear" w:color="auto" w:fill="FFFFFF"/>
        </w:rPr>
        <w:t>RIFF</w:t>
      </w:r>
      <w:r w:rsidRPr="000A1B5F">
        <w:rPr>
          <w:rFonts w:ascii="Arial" w:hAnsi="Arial" w:cs="Arial"/>
          <w:bCs/>
          <w:color w:val="202122"/>
          <w:sz w:val="21"/>
          <w:szCs w:val="21"/>
          <w:shd w:val="clear" w:color="auto" w:fill="FFFFFF"/>
        </w:rPr>
        <w:t xml:space="preserve">-Format, einem </w:t>
      </w:r>
      <w:proofErr w:type="spellStart"/>
      <w:r w:rsidRPr="000A1B5F">
        <w:rPr>
          <w:rFonts w:ascii="Arial" w:hAnsi="Arial" w:cs="Arial"/>
          <w:bCs/>
          <w:color w:val="202122"/>
          <w:sz w:val="21"/>
          <w:szCs w:val="21"/>
          <w:shd w:val="clear" w:color="auto" w:fill="FFFFFF"/>
        </w:rPr>
        <w:t>Resource</w:t>
      </w:r>
      <w:proofErr w:type="spellEnd"/>
      <w:r w:rsidRPr="000A1B5F">
        <w:rPr>
          <w:rFonts w:ascii="Arial" w:hAnsi="Arial" w:cs="Arial"/>
          <w:bCs/>
          <w:color w:val="202122"/>
          <w:sz w:val="21"/>
          <w:szCs w:val="21"/>
          <w:shd w:val="clear" w:color="auto" w:fill="FFFFFF"/>
        </w:rPr>
        <w:t xml:space="preserve"> Interchange File Format, das zur Speicherung von Streaming-Media-Daten (Video, Audio, eventuell Text) verwendet wird. </w:t>
      </w:r>
    </w:p>
    <w:p w:rsidR="000A1B5F" w:rsidRPr="000A1B5F" w:rsidRDefault="000A1B5F" w:rsidP="000A1B5F">
      <w:pPr>
        <w:pBdr>
          <w:bottom w:val="single" w:sz="6" w:space="0" w:color="A2A9B1"/>
        </w:pBdr>
        <w:spacing w:after="60"/>
        <w:outlineLvl w:val="0"/>
        <w:rPr>
          <w:rFonts w:ascii="Arial" w:hAnsi="Arial" w:cs="Arial"/>
          <w:bCs/>
          <w:color w:val="202122"/>
          <w:sz w:val="21"/>
          <w:szCs w:val="21"/>
          <w:shd w:val="clear" w:color="auto" w:fill="FFFFFF"/>
        </w:rPr>
      </w:pPr>
    </w:p>
    <w:p w:rsidR="000A1B5F" w:rsidRPr="000A1B5F" w:rsidRDefault="000A1B5F" w:rsidP="000A1B5F">
      <w:pPr>
        <w:pBdr>
          <w:bottom w:val="single" w:sz="6" w:space="0" w:color="A2A9B1"/>
        </w:pBdr>
        <w:spacing w:after="60"/>
        <w:outlineLvl w:val="0"/>
        <w:rPr>
          <w:rFonts w:ascii="Arial" w:hAnsi="Arial" w:cs="Arial"/>
          <w:bCs/>
          <w:color w:val="202122"/>
          <w:sz w:val="21"/>
          <w:szCs w:val="21"/>
          <w:shd w:val="clear" w:color="auto" w:fill="FFFFFF"/>
        </w:rPr>
      </w:pPr>
      <w:r w:rsidRPr="00B9776B">
        <w:rPr>
          <w:rFonts w:ascii="Arial" w:hAnsi="Arial" w:cs="Arial"/>
          <w:b/>
          <w:bCs/>
          <w:color w:val="202122"/>
          <w:sz w:val="21"/>
          <w:szCs w:val="21"/>
          <w:shd w:val="clear" w:color="auto" w:fill="FFFFFF"/>
        </w:rPr>
        <w:t>WAVE</w:t>
      </w:r>
      <w:r w:rsidRPr="000A1B5F">
        <w:rPr>
          <w:rFonts w:ascii="Arial" w:hAnsi="Arial" w:cs="Arial"/>
          <w:bCs/>
          <w:color w:val="202122"/>
          <w:sz w:val="21"/>
          <w:szCs w:val="21"/>
          <w:shd w:val="clear" w:color="auto" w:fill="FFFFFF"/>
        </w:rPr>
        <w:t xml:space="preserve"> erweitert dieses Format um Informationen über Audioparameter wie den verwendeten Codec, die Abtastrate und die Anzahl der Kanäle.</w:t>
      </w:r>
    </w:p>
    <w:p w:rsidR="000A1B5F" w:rsidRPr="000A1B5F" w:rsidRDefault="000A1B5F" w:rsidP="000A1B5F">
      <w:pPr>
        <w:pBdr>
          <w:bottom w:val="single" w:sz="6" w:space="0" w:color="A2A9B1"/>
        </w:pBdr>
        <w:spacing w:after="60"/>
        <w:outlineLvl w:val="0"/>
        <w:rPr>
          <w:rFonts w:ascii="Arial" w:hAnsi="Arial" w:cs="Arial"/>
          <w:bCs/>
          <w:color w:val="202122"/>
          <w:sz w:val="21"/>
          <w:szCs w:val="21"/>
          <w:shd w:val="clear" w:color="auto" w:fill="FFFFFF"/>
        </w:rPr>
      </w:pPr>
    </w:p>
    <w:p w:rsidR="000A1B5F" w:rsidRPr="000A1B5F" w:rsidRDefault="000A1B5F" w:rsidP="000A1B5F">
      <w:pPr>
        <w:pBdr>
          <w:bottom w:val="single" w:sz="6" w:space="0" w:color="A2A9B1"/>
        </w:pBdr>
        <w:spacing w:after="60"/>
        <w:outlineLvl w:val="0"/>
        <w:rPr>
          <w:rFonts w:ascii="Arial" w:hAnsi="Arial" w:cs="Arial"/>
          <w:bCs/>
          <w:color w:val="202122"/>
          <w:sz w:val="21"/>
          <w:szCs w:val="21"/>
          <w:shd w:val="clear" w:color="auto" w:fill="FFFFFF"/>
        </w:rPr>
      </w:pPr>
      <w:r w:rsidRPr="00B9776B">
        <w:rPr>
          <w:rFonts w:ascii="Arial" w:hAnsi="Arial" w:cs="Arial"/>
          <w:b/>
          <w:bCs/>
          <w:color w:val="202122"/>
          <w:sz w:val="21"/>
          <w:szCs w:val="21"/>
          <w:shd w:val="clear" w:color="auto" w:fill="FFFFFF"/>
        </w:rPr>
        <w:t>WAV</w:t>
      </w:r>
      <w:r w:rsidRPr="000A1B5F">
        <w:rPr>
          <w:rFonts w:ascii="Arial" w:hAnsi="Arial" w:cs="Arial"/>
          <w:bCs/>
          <w:color w:val="202122"/>
          <w:sz w:val="21"/>
          <w:szCs w:val="21"/>
          <w:shd w:val="clear" w:color="auto" w:fill="FFFFFF"/>
        </w:rPr>
        <w:t xml:space="preserve"> wurde, wie </w:t>
      </w:r>
      <w:r w:rsidRPr="00B9776B">
        <w:rPr>
          <w:rFonts w:ascii="Arial" w:hAnsi="Arial" w:cs="Arial"/>
          <w:b/>
          <w:bCs/>
          <w:color w:val="202122"/>
          <w:sz w:val="21"/>
          <w:szCs w:val="21"/>
          <w:shd w:val="clear" w:color="auto" w:fill="FFFFFF"/>
        </w:rPr>
        <w:t>RIFF</w:t>
      </w:r>
      <w:r w:rsidRPr="000A1B5F">
        <w:rPr>
          <w:rFonts w:ascii="Arial" w:hAnsi="Arial" w:cs="Arial"/>
          <w:bCs/>
          <w:color w:val="202122"/>
          <w:sz w:val="21"/>
          <w:szCs w:val="21"/>
          <w:shd w:val="clear" w:color="auto" w:fill="FFFFFF"/>
        </w:rPr>
        <w:t xml:space="preserve">, für Computer 198, </w:t>
      </w:r>
      <w:r w:rsidRPr="00B9776B">
        <w:rPr>
          <w:rFonts w:ascii="Arial" w:hAnsi="Arial" w:cs="Arial"/>
          <w:b/>
          <w:bCs/>
          <w:color w:val="202122"/>
          <w:sz w:val="21"/>
          <w:szCs w:val="21"/>
          <w:shd w:val="clear" w:color="auto" w:fill="FFFFFF"/>
        </w:rPr>
        <w:t>IMB</w:t>
      </w:r>
      <w:r w:rsidRPr="000A1B5F">
        <w:rPr>
          <w:rFonts w:ascii="Arial" w:hAnsi="Arial" w:cs="Arial"/>
          <w:bCs/>
          <w:color w:val="202122"/>
          <w:sz w:val="21"/>
          <w:szCs w:val="21"/>
          <w:shd w:val="clear" w:color="auto" w:fill="FFFFFF"/>
        </w:rPr>
        <w:t xml:space="preserve"> </w:t>
      </w:r>
      <w:r w:rsidRPr="00B9776B">
        <w:rPr>
          <w:rFonts w:ascii="Arial" w:hAnsi="Arial" w:cs="Arial"/>
          <w:b/>
          <w:bCs/>
          <w:color w:val="202122"/>
          <w:sz w:val="21"/>
          <w:szCs w:val="21"/>
          <w:shd w:val="clear" w:color="auto" w:fill="FFFFFF"/>
        </w:rPr>
        <w:t>PC</w:t>
      </w:r>
      <w:r w:rsidRPr="000A1B5F">
        <w:rPr>
          <w:rFonts w:ascii="Arial" w:hAnsi="Arial" w:cs="Arial"/>
          <w:bCs/>
          <w:color w:val="202122"/>
          <w:sz w:val="21"/>
          <w:szCs w:val="21"/>
          <w:shd w:val="clear" w:color="auto" w:fill="FFFFFF"/>
        </w:rPr>
        <w:t>, entwickelt, so dass alle Variablen im Little-</w:t>
      </w:r>
      <w:proofErr w:type="spellStart"/>
      <w:r w:rsidRPr="000A1B5F">
        <w:rPr>
          <w:rFonts w:ascii="Arial" w:hAnsi="Arial" w:cs="Arial"/>
          <w:bCs/>
          <w:color w:val="202122"/>
          <w:sz w:val="21"/>
          <w:szCs w:val="21"/>
          <w:shd w:val="clear" w:color="auto" w:fill="FFFFFF"/>
        </w:rPr>
        <w:t>Endian</w:t>
      </w:r>
      <w:proofErr w:type="spellEnd"/>
      <w:r w:rsidRPr="000A1B5F">
        <w:rPr>
          <w:rFonts w:ascii="Arial" w:hAnsi="Arial" w:cs="Arial"/>
          <w:bCs/>
          <w:color w:val="202122"/>
          <w:sz w:val="21"/>
          <w:szCs w:val="21"/>
          <w:shd w:val="clear" w:color="auto" w:fill="FFFFFF"/>
        </w:rPr>
        <w:t xml:space="preserve">-Format geschrieben sind. Die Entsprechung von </w:t>
      </w:r>
      <w:r w:rsidRPr="00B9776B">
        <w:rPr>
          <w:rFonts w:ascii="Arial" w:hAnsi="Arial" w:cs="Arial"/>
          <w:b/>
          <w:bCs/>
          <w:color w:val="202122"/>
          <w:sz w:val="21"/>
          <w:szCs w:val="21"/>
          <w:shd w:val="clear" w:color="auto" w:fill="FFFFFF"/>
        </w:rPr>
        <w:t>WAV</w:t>
      </w:r>
      <w:r w:rsidRPr="000A1B5F">
        <w:rPr>
          <w:rFonts w:ascii="Arial" w:hAnsi="Arial" w:cs="Arial"/>
          <w:bCs/>
          <w:color w:val="202122"/>
          <w:sz w:val="21"/>
          <w:szCs w:val="21"/>
          <w:shd w:val="clear" w:color="auto" w:fill="FFFFFF"/>
        </w:rPr>
        <w:t xml:space="preserve"> für </w:t>
      </w:r>
      <w:r w:rsidRPr="00B9776B">
        <w:rPr>
          <w:rFonts w:ascii="Arial" w:hAnsi="Arial" w:cs="Arial"/>
          <w:b/>
          <w:bCs/>
          <w:color w:val="202122"/>
          <w:sz w:val="21"/>
          <w:szCs w:val="21"/>
          <w:shd w:val="clear" w:color="auto" w:fill="FFFFFF"/>
        </w:rPr>
        <w:t>PowerPC-Computer</w:t>
      </w:r>
      <w:r w:rsidRPr="000A1B5F">
        <w:rPr>
          <w:rFonts w:ascii="Arial" w:hAnsi="Arial" w:cs="Arial"/>
          <w:bCs/>
          <w:color w:val="202122"/>
          <w:sz w:val="21"/>
          <w:szCs w:val="21"/>
          <w:shd w:val="clear" w:color="auto" w:fill="FFFFFF"/>
        </w:rPr>
        <w:t xml:space="preserve"> ist </w:t>
      </w:r>
      <w:r w:rsidRPr="00B9776B">
        <w:rPr>
          <w:rFonts w:ascii="Arial" w:hAnsi="Arial" w:cs="Arial"/>
          <w:b/>
          <w:bCs/>
          <w:color w:val="202122"/>
          <w:sz w:val="21"/>
          <w:szCs w:val="21"/>
          <w:shd w:val="clear" w:color="auto" w:fill="FFFFFF"/>
        </w:rPr>
        <w:t>AIFF</w:t>
      </w:r>
      <w:r w:rsidRPr="000A1B5F">
        <w:rPr>
          <w:rFonts w:ascii="Arial" w:hAnsi="Arial" w:cs="Arial"/>
          <w:bCs/>
          <w:color w:val="202122"/>
          <w:sz w:val="21"/>
          <w:szCs w:val="21"/>
          <w:shd w:val="clear" w:color="auto" w:fill="FFFFFF"/>
        </w:rPr>
        <w:t xml:space="preserve"> (</w:t>
      </w:r>
      <w:r w:rsidRPr="00B9776B">
        <w:rPr>
          <w:rFonts w:ascii="Arial" w:hAnsi="Arial" w:cs="Arial"/>
          <w:b/>
          <w:bCs/>
          <w:color w:val="202122"/>
          <w:sz w:val="21"/>
          <w:szCs w:val="21"/>
          <w:shd w:val="clear" w:color="auto" w:fill="FFFFFF"/>
        </w:rPr>
        <w:t>A</w:t>
      </w:r>
      <w:r w:rsidRPr="000A1B5F">
        <w:rPr>
          <w:rFonts w:ascii="Arial" w:hAnsi="Arial" w:cs="Arial"/>
          <w:bCs/>
          <w:color w:val="202122"/>
          <w:sz w:val="21"/>
          <w:szCs w:val="21"/>
          <w:shd w:val="clear" w:color="auto" w:fill="FFFFFF"/>
        </w:rPr>
        <w:t xml:space="preserve">udio </w:t>
      </w:r>
      <w:r w:rsidRPr="00B9776B">
        <w:rPr>
          <w:rFonts w:ascii="Arial" w:hAnsi="Arial" w:cs="Arial"/>
          <w:b/>
          <w:bCs/>
          <w:color w:val="202122"/>
          <w:sz w:val="21"/>
          <w:szCs w:val="21"/>
          <w:shd w:val="clear" w:color="auto" w:fill="FFFFFF"/>
        </w:rPr>
        <w:t>I</w:t>
      </w:r>
      <w:r w:rsidRPr="000A1B5F">
        <w:rPr>
          <w:rFonts w:ascii="Arial" w:hAnsi="Arial" w:cs="Arial"/>
          <w:bCs/>
          <w:color w:val="202122"/>
          <w:sz w:val="21"/>
          <w:szCs w:val="21"/>
          <w:shd w:val="clear" w:color="auto" w:fill="FFFFFF"/>
        </w:rPr>
        <w:t xml:space="preserve">nterchange </w:t>
      </w:r>
      <w:r w:rsidRPr="00B9776B">
        <w:rPr>
          <w:rFonts w:ascii="Arial" w:hAnsi="Arial" w:cs="Arial"/>
          <w:b/>
          <w:bCs/>
          <w:color w:val="202122"/>
          <w:sz w:val="21"/>
          <w:szCs w:val="21"/>
          <w:shd w:val="clear" w:color="auto" w:fill="FFFFFF"/>
        </w:rPr>
        <w:t>F</w:t>
      </w:r>
      <w:r w:rsidRPr="000A1B5F">
        <w:rPr>
          <w:rFonts w:ascii="Arial" w:hAnsi="Arial" w:cs="Arial"/>
          <w:bCs/>
          <w:color w:val="202122"/>
          <w:sz w:val="21"/>
          <w:szCs w:val="21"/>
          <w:shd w:val="clear" w:color="auto" w:fill="FFFFFF"/>
        </w:rPr>
        <w:t xml:space="preserve">ile </w:t>
      </w:r>
      <w:r w:rsidRPr="00B9776B">
        <w:rPr>
          <w:rFonts w:ascii="Arial" w:hAnsi="Arial" w:cs="Arial"/>
          <w:b/>
          <w:bCs/>
          <w:color w:val="202122"/>
          <w:sz w:val="21"/>
          <w:szCs w:val="21"/>
          <w:shd w:val="clear" w:color="auto" w:fill="FFFFFF"/>
        </w:rPr>
        <w:t>F</w:t>
      </w:r>
      <w:r w:rsidRPr="000A1B5F">
        <w:rPr>
          <w:rFonts w:ascii="Arial" w:hAnsi="Arial" w:cs="Arial"/>
          <w:bCs/>
          <w:color w:val="202122"/>
          <w:sz w:val="21"/>
          <w:szCs w:val="21"/>
          <w:shd w:val="clear" w:color="auto" w:fill="FFFFFF"/>
        </w:rPr>
        <w:t>ormat).</w:t>
      </w:r>
    </w:p>
    <w:p w:rsidR="000A1B5F" w:rsidRPr="000A1B5F" w:rsidRDefault="000A1B5F" w:rsidP="000A1B5F">
      <w:pPr>
        <w:pBdr>
          <w:bottom w:val="single" w:sz="6" w:space="0" w:color="A2A9B1"/>
        </w:pBdr>
        <w:spacing w:after="60"/>
        <w:outlineLvl w:val="0"/>
        <w:rPr>
          <w:rFonts w:ascii="Arial" w:hAnsi="Arial" w:cs="Arial"/>
          <w:bCs/>
          <w:color w:val="202122"/>
          <w:sz w:val="21"/>
          <w:szCs w:val="21"/>
          <w:shd w:val="clear" w:color="auto" w:fill="FFFFFF"/>
        </w:rPr>
      </w:pPr>
    </w:p>
    <w:p w:rsidR="000A1B5F" w:rsidRPr="000A1B5F" w:rsidRDefault="000A1B5F" w:rsidP="000A1B5F">
      <w:pPr>
        <w:pBdr>
          <w:bottom w:val="single" w:sz="6" w:space="0" w:color="A2A9B1"/>
        </w:pBdr>
        <w:spacing w:after="60"/>
        <w:outlineLvl w:val="0"/>
        <w:rPr>
          <w:rFonts w:ascii="Arial" w:hAnsi="Arial" w:cs="Arial"/>
          <w:bCs/>
          <w:color w:val="202122"/>
          <w:sz w:val="21"/>
          <w:szCs w:val="21"/>
          <w:shd w:val="clear" w:color="auto" w:fill="FFFFFF"/>
        </w:rPr>
      </w:pPr>
      <w:r w:rsidRPr="000A1B5F">
        <w:rPr>
          <w:rFonts w:ascii="Arial" w:hAnsi="Arial" w:cs="Arial"/>
          <w:bCs/>
          <w:color w:val="202122"/>
          <w:sz w:val="21"/>
          <w:szCs w:val="21"/>
          <w:shd w:val="clear" w:color="auto" w:fill="FFFFFF"/>
        </w:rPr>
        <w:t xml:space="preserve">Obwohl </w:t>
      </w:r>
      <w:r w:rsidRPr="00B9776B">
        <w:rPr>
          <w:rFonts w:ascii="Arial" w:hAnsi="Arial" w:cs="Arial"/>
          <w:b/>
          <w:bCs/>
          <w:color w:val="202122"/>
          <w:sz w:val="21"/>
          <w:szCs w:val="21"/>
          <w:shd w:val="clear" w:color="auto" w:fill="FFFFFF"/>
        </w:rPr>
        <w:t>WAVE</w:t>
      </w:r>
      <w:r w:rsidRPr="000A1B5F">
        <w:rPr>
          <w:rFonts w:ascii="Arial" w:hAnsi="Arial" w:cs="Arial"/>
          <w:bCs/>
          <w:color w:val="202122"/>
          <w:sz w:val="21"/>
          <w:szCs w:val="21"/>
          <w:shd w:val="clear" w:color="auto" w:fill="FFFFFF"/>
        </w:rPr>
        <w:t xml:space="preserve">-Dateien mit jedem Gerät oder Programm aufgezeichnet werden können, das in der Lage ist, einen Datenstrom oder ein Audiosignal zu konvertieren, wird in der Regel unkomprimiertes </w:t>
      </w:r>
      <w:r w:rsidRPr="00B9776B">
        <w:rPr>
          <w:rFonts w:ascii="Arial" w:hAnsi="Arial" w:cs="Arial"/>
          <w:b/>
          <w:bCs/>
          <w:color w:val="202122"/>
          <w:sz w:val="21"/>
          <w:szCs w:val="21"/>
          <w:shd w:val="clear" w:color="auto" w:fill="FFFFFF"/>
        </w:rPr>
        <w:t>PCM</w:t>
      </w:r>
      <w:r w:rsidRPr="000A1B5F">
        <w:rPr>
          <w:rFonts w:ascii="Arial" w:hAnsi="Arial" w:cs="Arial"/>
          <w:bCs/>
          <w:color w:val="202122"/>
          <w:sz w:val="21"/>
          <w:szCs w:val="21"/>
          <w:shd w:val="clear" w:color="auto" w:fill="FFFFFF"/>
        </w:rPr>
        <w:t xml:space="preserve"> (der Prozess der Umwandlung eines analogen Signals in ein digitales Signal) verwendet, was zu großen Dateigrößen führt (etwa 172 kB pro Sekunde bei CD-Qualität).</w:t>
      </w:r>
    </w:p>
    <w:p w:rsidR="000A1B5F" w:rsidRPr="000A1B5F" w:rsidRDefault="000A1B5F" w:rsidP="000A1B5F">
      <w:pPr>
        <w:pBdr>
          <w:bottom w:val="single" w:sz="6" w:space="0" w:color="A2A9B1"/>
        </w:pBdr>
        <w:spacing w:after="60"/>
        <w:outlineLvl w:val="0"/>
        <w:rPr>
          <w:rFonts w:ascii="Arial" w:hAnsi="Arial" w:cs="Arial"/>
          <w:bCs/>
          <w:color w:val="202122"/>
          <w:sz w:val="21"/>
          <w:szCs w:val="21"/>
          <w:shd w:val="clear" w:color="auto" w:fill="FFFFFF"/>
        </w:rPr>
      </w:pPr>
    </w:p>
    <w:p w:rsidR="000A1B5F" w:rsidRPr="000A1B5F" w:rsidRDefault="000A1B5F" w:rsidP="000A1B5F">
      <w:pPr>
        <w:pBdr>
          <w:bottom w:val="single" w:sz="6" w:space="0" w:color="A2A9B1"/>
        </w:pBdr>
        <w:spacing w:after="60"/>
        <w:outlineLvl w:val="0"/>
        <w:rPr>
          <w:rFonts w:ascii="Arial" w:hAnsi="Arial" w:cs="Arial"/>
          <w:bCs/>
          <w:color w:val="202122"/>
          <w:sz w:val="21"/>
          <w:szCs w:val="21"/>
          <w:shd w:val="clear" w:color="auto" w:fill="FFFFFF"/>
        </w:rPr>
      </w:pPr>
      <w:r w:rsidRPr="000A1B5F">
        <w:rPr>
          <w:rFonts w:ascii="Arial" w:hAnsi="Arial" w:cs="Arial"/>
          <w:bCs/>
          <w:color w:val="202122"/>
          <w:sz w:val="21"/>
          <w:szCs w:val="21"/>
          <w:shd w:val="clear" w:color="auto" w:fill="FFFFFF"/>
        </w:rPr>
        <w:t xml:space="preserve">Eine </w:t>
      </w:r>
      <w:r w:rsidRPr="00B9776B">
        <w:rPr>
          <w:rFonts w:ascii="Arial" w:hAnsi="Arial" w:cs="Arial"/>
          <w:b/>
          <w:bCs/>
          <w:color w:val="202122"/>
          <w:sz w:val="21"/>
          <w:szCs w:val="21"/>
          <w:shd w:val="clear" w:color="auto" w:fill="FFFFFF"/>
        </w:rPr>
        <w:t>WAVE</w:t>
      </w:r>
      <w:r w:rsidRPr="000A1B5F">
        <w:rPr>
          <w:rFonts w:ascii="Arial" w:hAnsi="Arial" w:cs="Arial"/>
          <w:bCs/>
          <w:color w:val="202122"/>
          <w:sz w:val="21"/>
          <w:szCs w:val="21"/>
          <w:shd w:val="clear" w:color="auto" w:fill="FFFFFF"/>
        </w:rPr>
        <w:t>-Datei besteht aus zwei Teilen: einem Dateikopf und einem Datenbereich.</w:t>
      </w:r>
    </w:p>
    <w:p w:rsidR="00B9776B" w:rsidRDefault="000A1B5F" w:rsidP="00B9776B">
      <w:pPr>
        <w:pBdr>
          <w:bottom w:val="single" w:sz="6" w:space="0" w:color="A2A9B1"/>
        </w:pBdr>
        <w:spacing w:after="60"/>
        <w:outlineLvl w:val="0"/>
        <w:rPr>
          <w:rFonts w:ascii="Arial" w:hAnsi="Arial" w:cs="Arial"/>
          <w:bCs/>
          <w:color w:val="202122"/>
          <w:sz w:val="21"/>
          <w:szCs w:val="21"/>
          <w:shd w:val="clear" w:color="auto" w:fill="FFFFFF"/>
        </w:rPr>
      </w:pPr>
      <w:r w:rsidRPr="000A1B5F">
        <w:rPr>
          <w:rFonts w:ascii="Arial" w:hAnsi="Arial" w:cs="Arial"/>
          <w:bCs/>
          <w:color w:val="202122"/>
          <w:sz w:val="21"/>
          <w:szCs w:val="21"/>
          <w:shd w:val="clear" w:color="auto" w:fill="FFFFFF"/>
        </w:rPr>
        <w:t xml:space="preserve">Das kanonische </w:t>
      </w:r>
      <w:r w:rsidRPr="00B9776B">
        <w:rPr>
          <w:rFonts w:ascii="Arial" w:hAnsi="Arial" w:cs="Arial"/>
          <w:b/>
          <w:bCs/>
          <w:color w:val="202122"/>
          <w:sz w:val="21"/>
          <w:szCs w:val="21"/>
          <w:shd w:val="clear" w:color="auto" w:fill="FFFFFF"/>
        </w:rPr>
        <w:t>WAVE</w:t>
      </w:r>
      <w:r w:rsidRPr="000A1B5F">
        <w:rPr>
          <w:rFonts w:ascii="Arial" w:hAnsi="Arial" w:cs="Arial"/>
          <w:bCs/>
          <w:color w:val="202122"/>
          <w:sz w:val="21"/>
          <w:szCs w:val="21"/>
          <w:shd w:val="clear" w:color="auto" w:fill="FFFFFF"/>
        </w:rPr>
        <w:t xml:space="preserve">-Dateiformat beginnt mit einem </w:t>
      </w:r>
      <w:r w:rsidRPr="00B9776B">
        <w:rPr>
          <w:rFonts w:ascii="Arial" w:hAnsi="Arial" w:cs="Arial"/>
          <w:b/>
          <w:bCs/>
          <w:color w:val="202122"/>
          <w:sz w:val="21"/>
          <w:szCs w:val="21"/>
          <w:shd w:val="clear" w:color="auto" w:fill="FFFFFF"/>
        </w:rPr>
        <w:t>RIFF</w:t>
      </w:r>
      <w:r w:rsidRPr="000A1B5F">
        <w:rPr>
          <w:rFonts w:ascii="Arial" w:hAnsi="Arial" w:cs="Arial"/>
          <w:bCs/>
          <w:color w:val="202122"/>
          <w:sz w:val="21"/>
          <w:szCs w:val="21"/>
          <w:shd w:val="clear" w:color="auto" w:fill="FFFFFF"/>
        </w:rPr>
        <w:t>-Header und zwei Unterabschnitten: "</w:t>
      </w:r>
      <w:proofErr w:type="spellStart"/>
      <w:r w:rsidRPr="00B9776B">
        <w:rPr>
          <w:rFonts w:ascii="Arial" w:hAnsi="Arial" w:cs="Arial"/>
          <w:b/>
          <w:bCs/>
          <w:color w:val="202122"/>
          <w:sz w:val="21"/>
          <w:szCs w:val="21"/>
          <w:shd w:val="clear" w:color="auto" w:fill="FFFFFF"/>
        </w:rPr>
        <w:t>fmt</w:t>
      </w:r>
      <w:proofErr w:type="spellEnd"/>
      <w:r w:rsidRPr="000A1B5F">
        <w:rPr>
          <w:rFonts w:ascii="Arial" w:hAnsi="Arial" w:cs="Arial"/>
          <w:bCs/>
          <w:color w:val="202122"/>
          <w:sz w:val="21"/>
          <w:szCs w:val="21"/>
          <w:shd w:val="clear" w:color="auto" w:fill="FFFFFF"/>
        </w:rPr>
        <w:t>" und "</w:t>
      </w:r>
      <w:proofErr w:type="spellStart"/>
      <w:r w:rsidRPr="00B9776B">
        <w:rPr>
          <w:rFonts w:ascii="Arial" w:hAnsi="Arial" w:cs="Arial"/>
          <w:b/>
          <w:bCs/>
          <w:color w:val="202122"/>
          <w:sz w:val="21"/>
          <w:szCs w:val="21"/>
          <w:shd w:val="clear" w:color="auto" w:fill="FFFFFF"/>
        </w:rPr>
        <w:t>data</w:t>
      </w:r>
      <w:proofErr w:type="spellEnd"/>
      <w:r w:rsidRPr="000A1B5F">
        <w:rPr>
          <w:rFonts w:ascii="Arial" w:hAnsi="Arial" w:cs="Arial"/>
          <w:bCs/>
          <w:color w:val="202122"/>
          <w:sz w:val="21"/>
          <w:szCs w:val="21"/>
          <w:shd w:val="clear" w:color="auto" w:fill="FFFFFF"/>
        </w:rPr>
        <w:t>". Der Unterabschnitt "</w:t>
      </w:r>
      <w:proofErr w:type="spellStart"/>
      <w:r w:rsidRPr="00B9776B">
        <w:rPr>
          <w:rFonts w:ascii="Arial" w:hAnsi="Arial" w:cs="Arial"/>
          <w:b/>
          <w:bCs/>
          <w:color w:val="202122"/>
          <w:sz w:val="21"/>
          <w:szCs w:val="21"/>
          <w:shd w:val="clear" w:color="auto" w:fill="FFFFFF"/>
        </w:rPr>
        <w:t>fmt</w:t>
      </w:r>
      <w:proofErr w:type="spellEnd"/>
      <w:r w:rsidRPr="000A1B5F">
        <w:rPr>
          <w:rFonts w:ascii="Arial" w:hAnsi="Arial" w:cs="Arial"/>
          <w:bCs/>
          <w:color w:val="202122"/>
          <w:sz w:val="21"/>
          <w:szCs w:val="21"/>
          <w:shd w:val="clear" w:color="auto" w:fill="FFFFFF"/>
        </w:rPr>
        <w:t>" beschreibt die Parameter der Aufnahmedaten. Der Unterabschnitt "</w:t>
      </w:r>
      <w:proofErr w:type="spellStart"/>
      <w:r w:rsidRPr="00B9776B">
        <w:rPr>
          <w:rFonts w:ascii="Arial" w:hAnsi="Arial" w:cs="Arial"/>
          <w:b/>
          <w:bCs/>
          <w:color w:val="202122"/>
          <w:sz w:val="21"/>
          <w:szCs w:val="21"/>
          <w:shd w:val="clear" w:color="auto" w:fill="FFFFFF"/>
        </w:rPr>
        <w:t>data</w:t>
      </w:r>
      <w:proofErr w:type="spellEnd"/>
      <w:r w:rsidRPr="000A1B5F">
        <w:rPr>
          <w:rFonts w:ascii="Arial" w:hAnsi="Arial" w:cs="Arial"/>
          <w:bCs/>
          <w:color w:val="202122"/>
          <w:sz w:val="21"/>
          <w:szCs w:val="21"/>
          <w:shd w:val="clear" w:color="auto" w:fill="FFFFFF"/>
        </w:rPr>
        <w:t>" enthält die Datengröße und die eigentlichen Aufzeichnungsdaten.</w:t>
      </w:r>
    </w:p>
    <w:p w:rsidR="000A1B5F" w:rsidRPr="00B9776B" w:rsidRDefault="001D5806" w:rsidP="00B9776B">
      <w:pPr>
        <w:pBdr>
          <w:bottom w:val="single" w:sz="6" w:space="0" w:color="A2A9B1"/>
        </w:pBdr>
        <w:spacing w:after="60"/>
        <w:outlineLvl w:val="0"/>
        <w:rPr>
          <w:rFonts w:ascii="Arial" w:hAnsi="Arial" w:cs="Arial"/>
          <w:bCs/>
          <w:color w:val="202122"/>
          <w:sz w:val="21"/>
          <w:szCs w:val="21"/>
          <w:shd w:val="clear" w:color="auto" w:fill="FFFFFF"/>
        </w:rPr>
      </w:pPr>
      <w:bookmarkStart w:id="0" w:name="_GoBack"/>
      <w:bookmarkEnd w:id="0"/>
      <w:r w:rsidRPr="001D5806">
        <w:rPr>
          <w:rFonts w:ascii="Arial" w:hAnsi="Arial" w:cs="Arial"/>
          <w:color w:val="202122"/>
          <w:sz w:val="21"/>
          <w:szCs w:val="21"/>
          <w:shd w:val="clear" w:color="auto" w:fill="FFFFFF"/>
        </w:rPr>
        <w:drawing>
          <wp:anchor distT="0" distB="0" distL="114300" distR="114300" simplePos="0" relativeHeight="251658240" behindDoc="0" locked="0" layoutInCell="1" allowOverlap="1" wp14:anchorId="24AFE54B">
            <wp:simplePos x="0" y="0"/>
            <wp:positionH relativeFrom="margin">
              <wp:align>left</wp:align>
            </wp:positionH>
            <wp:positionV relativeFrom="paragraph">
              <wp:posOffset>28959</wp:posOffset>
            </wp:positionV>
            <wp:extent cx="5731510" cy="4246880"/>
            <wp:effectExtent l="0" t="0" r="2540" b="127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246880"/>
                    </a:xfrm>
                    <a:prstGeom prst="rect">
                      <a:avLst/>
                    </a:prstGeom>
                  </pic:spPr>
                </pic:pic>
              </a:graphicData>
            </a:graphic>
            <wp14:sizeRelH relativeFrom="margin">
              <wp14:pctWidth>0</wp14:pctWidth>
            </wp14:sizeRelH>
            <wp14:sizeRelV relativeFrom="margin">
              <wp14:pctHeight>0</wp14:pctHeight>
            </wp14:sizeRelV>
          </wp:anchor>
        </w:drawing>
      </w: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r w:rsidRPr="000A1B5F">
        <w:rPr>
          <w:rFonts w:ascii="Arial" w:eastAsia="Times New Roman" w:hAnsi="Arial" w:cs="Arial"/>
          <w:color w:val="202122"/>
          <w:sz w:val="21"/>
          <w:szCs w:val="21"/>
          <w:lang w:eastAsia="de-DE"/>
        </w:rPr>
        <w:lastRenderedPageBreak/>
        <w:drawing>
          <wp:anchor distT="0" distB="0" distL="114300" distR="114300" simplePos="0" relativeHeight="251659264" behindDoc="1" locked="0" layoutInCell="1" allowOverlap="1" wp14:anchorId="71910C9C">
            <wp:simplePos x="0" y="0"/>
            <wp:positionH relativeFrom="margin">
              <wp:align>left</wp:align>
            </wp:positionH>
            <wp:positionV relativeFrom="paragraph">
              <wp:posOffset>300</wp:posOffset>
            </wp:positionV>
            <wp:extent cx="5650230" cy="2251075"/>
            <wp:effectExtent l="0" t="0" r="7620" b="0"/>
            <wp:wrapTight wrapText="bothSides">
              <wp:wrapPolygon edited="0">
                <wp:start x="0" y="0"/>
                <wp:lineTo x="0" y="21387"/>
                <wp:lineTo x="21556" y="21387"/>
                <wp:lineTo x="2155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50230" cy="2251075"/>
                    </a:xfrm>
                    <a:prstGeom prst="rect">
                      <a:avLst/>
                    </a:prstGeom>
                  </pic:spPr>
                </pic:pic>
              </a:graphicData>
            </a:graphic>
            <wp14:sizeRelH relativeFrom="margin">
              <wp14:pctWidth>0</wp14:pctWidth>
            </wp14:sizeRelH>
            <wp14:sizeRelV relativeFrom="margin">
              <wp14:pctHeight>0</wp14:pctHeight>
            </wp14:sizeRelV>
          </wp:anchor>
        </w:drawing>
      </w:r>
      <w:r w:rsidRPr="000A1B5F">
        <w:rPr>
          <w:rFonts w:ascii="Arial" w:hAnsi="Arial" w:cs="Arial"/>
          <w:color w:val="202122"/>
          <w:sz w:val="21"/>
          <w:szCs w:val="21"/>
          <w:shd w:val="clear" w:color="auto" w:fill="FFFFFF"/>
        </w:rPr>
        <w:t xml:space="preserve">Die Definition zeigt ein RIFF-Formular der obersten Ebene mit dem Tag. Darauf folgt ein obligatorischer Formatblock, der das Format der folgenden Beispieldaten beschreibt. Der Formatblock enthält Informationen wie die Sample-Codierung, die Anzahl der Bits pro Kanal, die Anzahl der Kanäle und die Abtastrate. Die WAV-Spezifikation enthält einige optionale Funktionen. Der optionale Faktenblock meldet die Anzahl der Stichproben für einige komprimierte Codierungsschemata. Der </w:t>
      </w:r>
      <w:proofErr w:type="spellStart"/>
      <w:r w:rsidRPr="000A1B5F">
        <w:rPr>
          <w:rFonts w:ascii="Arial" w:hAnsi="Arial" w:cs="Arial"/>
          <w:color w:val="202122"/>
          <w:sz w:val="21"/>
          <w:szCs w:val="21"/>
          <w:shd w:val="clear" w:color="auto" w:fill="FFFFFF"/>
        </w:rPr>
        <w:t>Cue</w:t>
      </w:r>
      <w:proofErr w:type="spellEnd"/>
      <w:r w:rsidRPr="000A1B5F">
        <w:rPr>
          <w:rFonts w:ascii="Arial" w:hAnsi="Arial" w:cs="Arial"/>
          <w:color w:val="202122"/>
          <w:sz w:val="21"/>
          <w:szCs w:val="21"/>
          <w:shd w:val="clear" w:color="auto" w:fill="FFFFFF"/>
        </w:rPr>
        <w:t xml:space="preserve">-Point </w:t>
      </w:r>
      <w:proofErr w:type="gramStart"/>
      <w:r w:rsidRPr="000A1B5F">
        <w:rPr>
          <w:rFonts w:ascii="Arial" w:hAnsi="Arial" w:cs="Arial"/>
          <w:color w:val="202122"/>
          <w:sz w:val="21"/>
          <w:szCs w:val="21"/>
          <w:shd w:val="clear" w:color="auto" w:fill="FFFFFF"/>
        </w:rPr>
        <w:t>()-</w:t>
      </w:r>
      <w:proofErr w:type="gramEnd"/>
      <w:r w:rsidRPr="000A1B5F">
        <w:rPr>
          <w:rFonts w:ascii="Arial" w:hAnsi="Arial" w:cs="Arial"/>
          <w:color w:val="202122"/>
          <w:sz w:val="21"/>
          <w:szCs w:val="21"/>
          <w:shd w:val="clear" w:color="auto" w:fill="FFFFFF"/>
        </w:rPr>
        <w:t xml:space="preserve">Chunk identifiziert einige signifikante Sample-Nummern in der Wave-Datei. Mit dem Playlist-Chunk können die Samples nicht nur von Anfang bis Ende, sondern in der falschen Reihenfolge abgespielt oder wiederholt werden. Die zugehörige Datenliste ermöglicht das Anhängen von Beschriftungen und Notizen </w:t>
      </w:r>
      <w:proofErr w:type="gramStart"/>
      <w:r w:rsidRPr="000A1B5F">
        <w:rPr>
          <w:rFonts w:ascii="Arial" w:hAnsi="Arial" w:cs="Arial"/>
          <w:color w:val="202122"/>
          <w:sz w:val="21"/>
          <w:szCs w:val="21"/>
          <w:shd w:val="clear" w:color="auto" w:fill="FFFFFF"/>
        </w:rPr>
        <w:t>( und</w:t>
      </w:r>
      <w:proofErr w:type="gramEnd"/>
      <w:r w:rsidRPr="000A1B5F">
        <w:rPr>
          <w:rFonts w:ascii="Arial" w:hAnsi="Arial" w:cs="Arial"/>
          <w:color w:val="202122"/>
          <w:sz w:val="21"/>
          <w:szCs w:val="21"/>
          <w:shd w:val="clear" w:color="auto" w:fill="FFFFFF"/>
        </w:rPr>
        <w:t xml:space="preserve"> ) an </w:t>
      </w:r>
      <w:proofErr w:type="spellStart"/>
      <w:r w:rsidRPr="000A1B5F">
        <w:rPr>
          <w:rFonts w:ascii="Arial" w:hAnsi="Arial" w:cs="Arial"/>
          <w:color w:val="202122"/>
          <w:sz w:val="21"/>
          <w:szCs w:val="21"/>
          <w:shd w:val="clear" w:color="auto" w:fill="FFFFFF"/>
        </w:rPr>
        <w:t>Cue</w:t>
      </w:r>
      <w:proofErr w:type="spellEnd"/>
      <w:r w:rsidRPr="000A1B5F">
        <w:rPr>
          <w:rFonts w:ascii="Arial" w:hAnsi="Arial" w:cs="Arial"/>
          <w:color w:val="202122"/>
          <w:sz w:val="21"/>
          <w:szCs w:val="21"/>
          <w:shd w:val="clear" w:color="auto" w:fill="FFFFFF"/>
        </w:rPr>
        <w:t>-Points. Eine Textanmerkung () kann für eine Gruppe von Beispielen (z. B. Beschriftungsinformationen) angegeben werden. Schließlich enthält der obligatorische Wellendatenblock die tatsächlichen Stichproben (im angegebenen Format). </w:t>
      </w:r>
    </w:p>
    <w:p w:rsidR="000A1B5F" w:rsidRDefault="000A1B5F" w:rsidP="001D5806">
      <w:pPr>
        <w:shd w:val="clear" w:color="auto" w:fill="FFFFFF"/>
        <w:spacing w:before="120" w:after="120"/>
        <w:rPr>
          <w:rFonts w:ascii="Courier New" w:hAnsi="Courier New" w:cs="Courier New"/>
          <w:color w:val="000000"/>
          <w:sz w:val="21"/>
          <w:szCs w:val="21"/>
          <w:bdr w:val="single" w:sz="6" w:space="1" w:color="EAECF0" w:frame="1"/>
          <w:shd w:val="clear" w:color="auto" w:fill="F8F9FA"/>
        </w:rPr>
      </w:pPr>
      <w:r w:rsidRPr="000A1B5F">
        <w:rPr>
          <w:rFonts w:ascii="Arial" w:hAnsi="Arial" w:cs="Arial"/>
          <w:color w:val="202122"/>
          <w:sz w:val="21"/>
          <w:szCs w:val="21"/>
          <w:shd w:val="clear" w:color="auto" w:fill="FFFFFF"/>
        </w:rPr>
        <w:drawing>
          <wp:anchor distT="0" distB="0" distL="114300" distR="114300" simplePos="0" relativeHeight="251660288" behindDoc="1" locked="0" layoutInCell="1" allowOverlap="1" wp14:anchorId="7EE92817">
            <wp:simplePos x="0" y="0"/>
            <wp:positionH relativeFrom="margin">
              <wp:align>left</wp:align>
            </wp:positionH>
            <wp:positionV relativeFrom="paragraph">
              <wp:posOffset>372146</wp:posOffset>
            </wp:positionV>
            <wp:extent cx="5951855" cy="1388745"/>
            <wp:effectExtent l="0" t="0" r="0" b="1905"/>
            <wp:wrapTight wrapText="bothSides">
              <wp:wrapPolygon edited="0">
                <wp:start x="0" y="0"/>
                <wp:lineTo x="0" y="21333"/>
                <wp:lineTo x="21501" y="21333"/>
                <wp:lineTo x="2150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51855" cy="1388745"/>
                    </a:xfrm>
                    <a:prstGeom prst="rect">
                      <a:avLst/>
                    </a:prstGeom>
                  </pic:spPr>
                </pic:pic>
              </a:graphicData>
            </a:graphic>
            <wp14:sizeRelH relativeFrom="margin">
              <wp14:pctWidth>0</wp14:pctWidth>
            </wp14:sizeRelH>
            <wp14:sizeRelV relativeFrom="margin">
              <wp14:pctHeight>0</wp14:pctHeight>
            </wp14:sizeRelV>
          </wp:anchor>
        </w:drawing>
      </w:r>
      <w:r w:rsidRPr="000A1B5F">
        <w:rPr>
          <w:rFonts w:ascii="Courier New" w:hAnsi="Courier New" w:cs="Courier New"/>
          <w:color w:val="000000"/>
          <w:sz w:val="21"/>
          <w:szCs w:val="21"/>
          <w:bdr w:val="single" w:sz="6" w:space="1" w:color="EAECF0" w:frame="1"/>
          <w:shd w:val="clear" w:color="auto" w:fill="F8F9FA"/>
        </w:rPr>
        <w:t>WAVE&lt;</w:t>
      </w:r>
      <w:proofErr w:type="spellStart"/>
      <w:r w:rsidRPr="000A1B5F">
        <w:rPr>
          <w:rFonts w:ascii="Courier New" w:hAnsi="Courier New" w:cs="Courier New"/>
          <w:color w:val="000000"/>
          <w:sz w:val="21"/>
          <w:szCs w:val="21"/>
          <w:bdr w:val="single" w:sz="6" w:space="1" w:color="EAECF0" w:frame="1"/>
          <w:shd w:val="clear" w:color="auto" w:fill="F8F9FA"/>
        </w:rPr>
        <w:t>fmt-ck</w:t>
      </w:r>
      <w:proofErr w:type="spellEnd"/>
      <w:r w:rsidRPr="000A1B5F">
        <w:rPr>
          <w:rFonts w:ascii="Courier New" w:hAnsi="Courier New" w:cs="Courier New"/>
          <w:color w:val="000000"/>
          <w:sz w:val="21"/>
          <w:szCs w:val="21"/>
          <w:bdr w:val="single" w:sz="6" w:space="1" w:color="EAECF0" w:frame="1"/>
          <w:shd w:val="clear" w:color="auto" w:fill="F8F9FA"/>
        </w:rPr>
        <w:t>&gt;</w:t>
      </w:r>
      <w:proofErr w:type="spellStart"/>
      <w:r w:rsidRPr="000A1B5F">
        <w:rPr>
          <w:rFonts w:ascii="Courier New" w:hAnsi="Courier New" w:cs="Courier New"/>
          <w:color w:val="000000"/>
          <w:sz w:val="21"/>
          <w:szCs w:val="21"/>
          <w:bdr w:val="single" w:sz="6" w:space="1" w:color="EAECF0" w:frame="1"/>
          <w:shd w:val="clear" w:color="auto" w:fill="F8F9FA"/>
        </w:rPr>
        <w:t>cue</w:t>
      </w:r>
      <w:proofErr w:type="spellEnd"/>
      <w:r w:rsidRPr="000A1B5F">
        <w:rPr>
          <w:rFonts w:ascii="Courier New" w:hAnsi="Courier New" w:cs="Courier New"/>
          <w:color w:val="000000"/>
          <w:sz w:val="21"/>
          <w:szCs w:val="21"/>
          <w:bdr w:val="single" w:sz="6" w:space="1" w:color="EAECF0" w:frame="1"/>
          <w:shd w:val="clear" w:color="auto" w:fill="F8F9FA"/>
        </w:rPr>
        <w:t> </w:t>
      </w:r>
      <w:proofErr w:type="spellStart"/>
      <w:r w:rsidRPr="000A1B5F">
        <w:rPr>
          <w:rFonts w:ascii="Courier New" w:hAnsi="Courier New" w:cs="Courier New"/>
          <w:color w:val="000000"/>
          <w:sz w:val="21"/>
          <w:szCs w:val="21"/>
          <w:bdr w:val="single" w:sz="6" w:space="1" w:color="EAECF0" w:frame="1"/>
          <w:shd w:val="clear" w:color="auto" w:fill="F8F9FA"/>
        </w:rPr>
        <w:t>lablnoteltxt</w:t>
      </w:r>
      <w:proofErr w:type="spellEnd"/>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r w:rsidRPr="000A1B5F">
        <w:rPr>
          <w:rFonts w:ascii="Arial" w:hAnsi="Arial" w:cs="Arial"/>
          <w:color w:val="202122"/>
          <w:sz w:val="21"/>
          <w:szCs w:val="21"/>
          <w:shd w:val="clear" w:color="auto" w:fill="FFFFFF"/>
        </w:rPr>
        <w:drawing>
          <wp:inline distT="0" distB="0" distL="0" distR="0" wp14:anchorId="7A657C8D" wp14:editId="4EA21B44">
            <wp:extent cx="5910455" cy="124220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3494" cy="1244944"/>
                    </a:xfrm>
                    <a:prstGeom prst="rect">
                      <a:avLst/>
                    </a:prstGeom>
                  </pic:spPr>
                </pic:pic>
              </a:graphicData>
            </a:graphic>
          </wp:inline>
        </w:drawing>
      </w: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r w:rsidRPr="000A1B5F">
        <w:rPr>
          <w:rFonts w:ascii="Arial" w:hAnsi="Arial" w:cs="Arial"/>
          <w:color w:val="202122"/>
          <w:sz w:val="21"/>
          <w:szCs w:val="21"/>
          <w:shd w:val="clear" w:color="auto" w:fill="FFFFFF"/>
        </w:rPr>
        <w:t>Unkomprimierte WAV-Dateien sind groß, so dass die </w:t>
      </w:r>
      <w:hyperlink r:id="rId14" w:tooltip="File sharing" w:history="1">
        <w:r w:rsidRPr="000A1B5F">
          <w:rPr>
            <w:rFonts w:ascii="Arial" w:hAnsi="Arial" w:cs="Arial"/>
            <w:color w:val="3366CC"/>
            <w:sz w:val="21"/>
            <w:szCs w:val="21"/>
            <w:u w:val="single"/>
            <w:shd w:val="clear" w:color="auto" w:fill="FFFFFF"/>
          </w:rPr>
          <w:t>gemeinsame Nutzung</w:t>
        </w:r>
      </w:hyperlink>
      <w:r w:rsidRPr="000A1B5F">
        <w:rPr>
          <w:rFonts w:ascii="Arial" w:hAnsi="Arial" w:cs="Arial"/>
          <w:color w:val="202122"/>
          <w:sz w:val="21"/>
          <w:szCs w:val="21"/>
          <w:shd w:val="clear" w:color="auto" w:fill="FFFFFF"/>
        </w:rPr>
        <w:t> von WAV-Dateien über das </w:t>
      </w:r>
      <w:hyperlink r:id="rId15" w:tooltip="Internet" w:history="1">
        <w:r w:rsidRPr="000A1B5F">
          <w:rPr>
            <w:rFonts w:ascii="Arial" w:hAnsi="Arial" w:cs="Arial"/>
            <w:color w:val="3366CC"/>
            <w:sz w:val="21"/>
            <w:szCs w:val="21"/>
            <w:u w:val="single"/>
            <w:shd w:val="clear" w:color="auto" w:fill="FFFFFF"/>
          </w:rPr>
          <w:t>Internet</w:t>
        </w:r>
      </w:hyperlink>
      <w:r w:rsidRPr="000A1B5F">
        <w:rPr>
          <w:rFonts w:ascii="Arial" w:hAnsi="Arial" w:cs="Arial"/>
          <w:color w:val="202122"/>
          <w:sz w:val="21"/>
          <w:szCs w:val="21"/>
          <w:shd w:val="clear" w:color="auto" w:fill="FFFFFF"/>
        </w:rPr>
        <w:t xml:space="preserve"> ungewöhnlich ist, außer bei Video-, Musik- und Audioprofis, wo die unkomprimierte Form zum beliebtesten aller Audioformate geworden ist und für die meisten Hochgeschwindigkeits-Webverbindungen mit großer Bandbreite gang und gäbe sind. Viele Hersteller von Audio- und Musiksoftware bevorzugen es jetzt als Standarddateiformat, obwohl andere oft unterstützt werden. Die hohe Auflösung des Formats eignet sich für die Aufbewahrung </w:t>
      </w:r>
      <w:r w:rsidRPr="000A1B5F">
        <w:rPr>
          <w:rFonts w:ascii="Arial" w:hAnsi="Arial" w:cs="Arial"/>
          <w:color w:val="202122"/>
          <w:sz w:val="21"/>
          <w:szCs w:val="21"/>
          <w:shd w:val="clear" w:color="auto" w:fill="FFFFFF"/>
        </w:rPr>
        <w:lastRenderedPageBreak/>
        <w:t>archivierter Dateien der </w:t>
      </w:r>
      <w:hyperlink r:id="rId16" w:tooltip="Generation loss" w:history="1">
        <w:r w:rsidRPr="000A1B5F">
          <w:rPr>
            <w:rFonts w:ascii="Arial" w:hAnsi="Arial" w:cs="Arial"/>
            <w:color w:val="3366CC"/>
            <w:sz w:val="21"/>
            <w:szCs w:val="21"/>
            <w:u w:val="single"/>
            <w:shd w:val="clear" w:color="auto" w:fill="FFFFFF"/>
          </w:rPr>
          <w:t>ersten Generation</w:t>
        </w:r>
      </w:hyperlink>
      <w:r w:rsidRPr="000A1B5F">
        <w:rPr>
          <w:rFonts w:ascii="Arial" w:hAnsi="Arial" w:cs="Arial"/>
          <w:color w:val="202122"/>
          <w:sz w:val="21"/>
          <w:szCs w:val="21"/>
          <w:shd w:val="clear" w:color="auto" w:fill="FFFFFF"/>
        </w:rPr>
        <w:t> von hoher Qualität, für den Einsatz auf einem System, in dem der Speicherplatz keine Einschränkung darstellt, oder für Anwendungen wie die Audiobearbeitung, bei denen der Zeitaufwand für das Komprimieren und Dekomprimieren von Daten und die Qualitätsverluste solcher Konvertierungen ein Problem darstellen.</w:t>
      </w: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0A1B5F">
      <w:pPr>
        <w:pStyle w:val="Titel"/>
        <w:rPr>
          <w:b/>
          <w:sz w:val="28"/>
          <w:szCs w:val="28"/>
          <w:lang w:eastAsia="de-DE"/>
        </w:rPr>
      </w:pPr>
      <w:r w:rsidRPr="000A1B5F">
        <w:rPr>
          <w:b/>
          <w:sz w:val="28"/>
          <w:szCs w:val="28"/>
          <w:lang w:eastAsia="de-DE"/>
        </w:rPr>
        <w:t>Vergleich von Kodierungsschemata</w:t>
      </w:r>
    </w:p>
    <w:p w:rsidR="000A1B5F" w:rsidRPr="000A1B5F" w:rsidRDefault="000A1B5F" w:rsidP="000A1B5F">
      <w:pPr>
        <w:shd w:val="clear" w:color="auto" w:fill="FFFFFF"/>
        <w:spacing w:before="120" w:after="120"/>
        <w:rPr>
          <w:rFonts w:ascii="Arial" w:eastAsia="Times New Roman" w:hAnsi="Arial" w:cs="Arial"/>
          <w:color w:val="202122"/>
          <w:sz w:val="21"/>
          <w:szCs w:val="21"/>
          <w:lang w:eastAsia="de-DE"/>
        </w:rPr>
      </w:pPr>
      <w:r w:rsidRPr="000A1B5F">
        <w:rPr>
          <w:rFonts w:ascii="Arial" w:eastAsia="Times New Roman" w:hAnsi="Arial" w:cs="Arial"/>
          <w:color w:val="202122"/>
          <w:sz w:val="21"/>
          <w:szCs w:val="21"/>
          <w:lang w:eastAsia="de-DE"/>
        </w:rPr>
        <w:t>Audio in WAV-Dateien kann in einer Vielzahl von Audiocodierungsformaten wie </w:t>
      </w:r>
      <w:hyperlink r:id="rId17" w:tooltip="GSM" w:history="1">
        <w:r w:rsidRPr="000A1B5F">
          <w:rPr>
            <w:rFonts w:ascii="Arial" w:eastAsia="Times New Roman" w:hAnsi="Arial" w:cs="Arial"/>
            <w:color w:val="3366CC"/>
            <w:sz w:val="21"/>
            <w:szCs w:val="21"/>
            <w:u w:val="single"/>
            <w:lang w:eastAsia="de-DE"/>
          </w:rPr>
          <w:t>GSM</w:t>
        </w:r>
      </w:hyperlink>
      <w:r w:rsidRPr="000A1B5F">
        <w:rPr>
          <w:rFonts w:ascii="Arial" w:eastAsia="Times New Roman" w:hAnsi="Arial" w:cs="Arial"/>
          <w:color w:val="202122"/>
          <w:sz w:val="21"/>
          <w:szCs w:val="21"/>
          <w:lang w:eastAsia="de-DE"/>
        </w:rPr>
        <w:t> oder </w:t>
      </w:r>
      <w:hyperlink r:id="rId18" w:tooltip="MP3" w:history="1">
        <w:r w:rsidRPr="000A1B5F">
          <w:rPr>
            <w:rFonts w:ascii="Arial" w:eastAsia="Times New Roman" w:hAnsi="Arial" w:cs="Arial"/>
            <w:color w:val="3366CC"/>
            <w:sz w:val="21"/>
            <w:szCs w:val="21"/>
            <w:u w:val="single"/>
            <w:lang w:eastAsia="de-DE"/>
          </w:rPr>
          <w:t>MP3</w:t>
        </w:r>
      </w:hyperlink>
      <w:r w:rsidRPr="000A1B5F">
        <w:rPr>
          <w:rFonts w:ascii="Arial" w:eastAsia="Times New Roman" w:hAnsi="Arial" w:cs="Arial"/>
          <w:color w:val="202122"/>
          <w:sz w:val="21"/>
          <w:szCs w:val="21"/>
          <w:lang w:eastAsia="de-DE"/>
        </w:rPr>
        <w:t> kodiert werden, um die Dateigröße zu reduzieren.</w:t>
      </w:r>
    </w:p>
    <w:p w:rsidR="000A1B5F" w:rsidRPr="000A1B5F" w:rsidRDefault="000A1B5F" w:rsidP="000A1B5F">
      <w:pPr>
        <w:shd w:val="clear" w:color="auto" w:fill="FFFFFF"/>
        <w:spacing w:before="120" w:after="120"/>
        <w:rPr>
          <w:rFonts w:ascii="Arial" w:eastAsia="Times New Roman" w:hAnsi="Arial" w:cs="Arial"/>
          <w:color w:val="202122"/>
          <w:sz w:val="21"/>
          <w:szCs w:val="21"/>
          <w:lang w:eastAsia="de-DE"/>
        </w:rPr>
      </w:pPr>
      <w:r w:rsidRPr="000A1B5F">
        <w:rPr>
          <w:lang w:eastAsia="de-DE"/>
        </w:rPr>
        <w:drawing>
          <wp:anchor distT="0" distB="0" distL="114300" distR="114300" simplePos="0" relativeHeight="251661312" behindDoc="1" locked="0" layoutInCell="1" allowOverlap="1" wp14:anchorId="5E69F8F0">
            <wp:simplePos x="0" y="0"/>
            <wp:positionH relativeFrom="column">
              <wp:posOffset>1828800</wp:posOffset>
            </wp:positionH>
            <wp:positionV relativeFrom="paragraph">
              <wp:posOffset>492125</wp:posOffset>
            </wp:positionV>
            <wp:extent cx="3940175" cy="3968115"/>
            <wp:effectExtent l="0" t="0" r="3175" b="0"/>
            <wp:wrapTight wrapText="bothSides">
              <wp:wrapPolygon edited="0">
                <wp:start x="0" y="0"/>
                <wp:lineTo x="0" y="21465"/>
                <wp:lineTo x="21513" y="21465"/>
                <wp:lineTo x="2151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40175" cy="3968115"/>
                    </a:xfrm>
                    <a:prstGeom prst="rect">
                      <a:avLst/>
                    </a:prstGeom>
                  </pic:spPr>
                </pic:pic>
              </a:graphicData>
            </a:graphic>
            <wp14:sizeRelH relativeFrom="margin">
              <wp14:pctWidth>0</wp14:pctWidth>
            </wp14:sizeRelH>
            <wp14:sizeRelV relativeFrom="margin">
              <wp14:pctHeight>0</wp14:pctHeight>
            </wp14:sizeRelV>
          </wp:anchor>
        </w:drawing>
      </w:r>
      <w:r w:rsidRPr="000A1B5F">
        <w:rPr>
          <w:rFonts w:ascii="Arial" w:eastAsia="Times New Roman" w:hAnsi="Arial" w:cs="Arial"/>
          <w:color w:val="202122"/>
          <w:sz w:val="21"/>
          <w:szCs w:val="21"/>
          <w:lang w:eastAsia="de-DE"/>
        </w:rPr>
        <w:t>Dies ist eine Referenz zum Vergleich der </w:t>
      </w:r>
      <w:hyperlink r:id="rId20" w:tooltip="Monaural" w:history="1">
        <w:r w:rsidRPr="000A1B5F">
          <w:rPr>
            <w:rFonts w:ascii="Arial" w:eastAsia="Times New Roman" w:hAnsi="Arial" w:cs="Arial"/>
            <w:color w:val="3366CC"/>
            <w:sz w:val="21"/>
            <w:szCs w:val="21"/>
            <w:u w:val="single"/>
            <w:lang w:eastAsia="de-DE"/>
          </w:rPr>
          <w:t>monophonen</w:t>
        </w:r>
      </w:hyperlink>
      <w:r w:rsidRPr="000A1B5F">
        <w:rPr>
          <w:rFonts w:ascii="Arial" w:eastAsia="Times New Roman" w:hAnsi="Arial" w:cs="Arial"/>
          <w:color w:val="202122"/>
          <w:sz w:val="21"/>
          <w:szCs w:val="21"/>
          <w:lang w:eastAsia="de-DE"/>
        </w:rPr>
        <w:t> (nicht </w:t>
      </w:r>
      <w:hyperlink r:id="rId21" w:tooltip="Stereophonic" w:history="1">
        <w:r w:rsidRPr="000A1B5F">
          <w:rPr>
            <w:rFonts w:ascii="Arial" w:eastAsia="Times New Roman" w:hAnsi="Arial" w:cs="Arial"/>
            <w:color w:val="3366CC"/>
            <w:sz w:val="21"/>
            <w:szCs w:val="21"/>
            <w:u w:val="single"/>
            <w:lang w:eastAsia="de-DE"/>
          </w:rPr>
          <w:t>stereophonen</w:t>
        </w:r>
      </w:hyperlink>
      <w:r w:rsidRPr="000A1B5F">
        <w:rPr>
          <w:rFonts w:ascii="Arial" w:eastAsia="Times New Roman" w:hAnsi="Arial" w:cs="Arial"/>
          <w:color w:val="202122"/>
          <w:sz w:val="21"/>
          <w:szCs w:val="21"/>
          <w:lang w:eastAsia="de-DE"/>
        </w:rPr>
        <w:t>) Audioqualität und der Komprimierungsbitraten von Audiocodierungsformaten, die für WAV-Dateien verfügbar sind, einschließlich </w:t>
      </w:r>
      <w:hyperlink r:id="rId22" w:tooltip="Pulse-code modulation" w:history="1">
        <w:r w:rsidRPr="000A1B5F">
          <w:rPr>
            <w:rFonts w:ascii="Arial" w:eastAsia="Times New Roman" w:hAnsi="Arial" w:cs="Arial"/>
            <w:color w:val="3366CC"/>
            <w:sz w:val="21"/>
            <w:szCs w:val="21"/>
            <w:u w:val="single"/>
            <w:lang w:eastAsia="de-DE"/>
          </w:rPr>
          <w:t>PCM</w:t>
        </w:r>
      </w:hyperlink>
      <w:r w:rsidRPr="000A1B5F">
        <w:rPr>
          <w:rFonts w:ascii="Arial" w:eastAsia="Times New Roman" w:hAnsi="Arial" w:cs="Arial"/>
          <w:color w:val="202122"/>
          <w:sz w:val="21"/>
          <w:szCs w:val="21"/>
          <w:lang w:eastAsia="de-DE"/>
        </w:rPr>
        <w:t>, </w:t>
      </w:r>
      <w:hyperlink r:id="rId23" w:tooltip="ADPCM" w:history="1">
        <w:r w:rsidRPr="000A1B5F">
          <w:rPr>
            <w:rFonts w:ascii="Arial" w:eastAsia="Times New Roman" w:hAnsi="Arial" w:cs="Arial"/>
            <w:color w:val="3366CC"/>
            <w:sz w:val="21"/>
            <w:szCs w:val="21"/>
            <w:u w:val="single"/>
            <w:lang w:eastAsia="de-DE"/>
          </w:rPr>
          <w:t>ADPCM</w:t>
        </w:r>
      </w:hyperlink>
      <w:r w:rsidRPr="000A1B5F">
        <w:rPr>
          <w:rFonts w:ascii="Arial" w:eastAsia="Times New Roman" w:hAnsi="Arial" w:cs="Arial"/>
          <w:color w:val="202122"/>
          <w:sz w:val="21"/>
          <w:szCs w:val="21"/>
          <w:lang w:eastAsia="de-DE"/>
        </w:rPr>
        <w:t>, Microsoft </w:t>
      </w:r>
      <w:hyperlink r:id="rId24" w:tooltip="GSM 06.10" w:history="1">
        <w:r w:rsidRPr="000A1B5F">
          <w:rPr>
            <w:rFonts w:ascii="Arial" w:eastAsia="Times New Roman" w:hAnsi="Arial" w:cs="Arial"/>
            <w:color w:val="3366CC"/>
            <w:sz w:val="21"/>
            <w:szCs w:val="21"/>
            <w:u w:val="single"/>
            <w:lang w:eastAsia="de-DE"/>
          </w:rPr>
          <w:t>GSM 06.10</w:t>
        </w:r>
      </w:hyperlink>
      <w:r w:rsidRPr="000A1B5F">
        <w:rPr>
          <w:rFonts w:ascii="Arial" w:eastAsia="Times New Roman" w:hAnsi="Arial" w:cs="Arial"/>
          <w:color w:val="202122"/>
          <w:sz w:val="21"/>
          <w:szCs w:val="21"/>
          <w:lang w:eastAsia="de-DE"/>
        </w:rPr>
        <w:t>, </w:t>
      </w:r>
      <w:hyperlink r:id="rId25" w:tooltip="CELP" w:history="1">
        <w:r w:rsidRPr="000A1B5F">
          <w:rPr>
            <w:rFonts w:ascii="Arial" w:eastAsia="Times New Roman" w:hAnsi="Arial" w:cs="Arial"/>
            <w:color w:val="3366CC"/>
            <w:sz w:val="21"/>
            <w:szCs w:val="21"/>
            <w:u w:val="single"/>
            <w:lang w:eastAsia="de-DE"/>
          </w:rPr>
          <w:t>CELP</w:t>
        </w:r>
      </w:hyperlink>
      <w:r w:rsidRPr="000A1B5F">
        <w:rPr>
          <w:rFonts w:ascii="Arial" w:eastAsia="Times New Roman" w:hAnsi="Arial" w:cs="Arial"/>
          <w:color w:val="202122"/>
          <w:sz w:val="21"/>
          <w:szCs w:val="21"/>
          <w:lang w:eastAsia="de-DE"/>
        </w:rPr>
        <w:t>, </w:t>
      </w:r>
      <w:hyperlink r:id="rId26" w:tooltip="Smart Bitrate Control" w:history="1">
        <w:r w:rsidRPr="000A1B5F">
          <w:rPr>
            <w:rFonts w:ascii="Arial" w:eastAsia="Times New Roman" w:hAnsi="Arial" w:cs="Arial"/>
            <w:color w:val="3366CC"/>
            <w:sz w:val="21"/>
            <w:szCs w:val="21"/>
            <w:u w:val="single"/>
            <w:lang w:eastAsia="de-DE"/>
          </w:rPr>
          <w:t>SBC</w:t>
        </w:r>
      </w:hyperlink>
      <w:r w:rsidRPr="000A1B5F">
        <w:rPr>
          <w:rFonts w:ascii="Arial" w:eastAsia="Times New Roman" w:hAnsi="Arial" w:cs="Arial"/>
          <w:color w:val="202122"/>
          <w:sz w:val="21"/>
          <w:szCs w:val="21"/>
          <w:lang w:eastAsia="de-DE"/>
        </w:rPr>
        <w:t>, </w:t>
      </w:r>
      <w:proofErr w:type="spellStart"/>
      <w:r w:rsidRPr="000A1B5F">
        <w:rPr>
          <w:rFonts w:ascii="Arial" w:eastAsia="Times New Roman" w:hAnsi="Arial" w:cs="Arial"/>
          <w:color w:val="202122"/>
          <w:sz w:val="21"/>
          <w:szCs w:val="21"/>
          <w:lang w:eastAsia="de-DE"/>
        </w:rPr>
        <w:fldChar w:fldCharType="begin"/>
      </w:r>
      <w:r w:rsidRPr="000A1B5F">
        <w:rPr>
          <w:rFonts w:ascii="Arial" w:eastAsia="Times New Roman" w:hAnsi="Arial" w:cs="Arial"/>
          <w:color w:val="202122"/>
          <w:sz w:val="21"/>
          <w:szCs w:val="21"/>
          <w:lang w:eastAsia="de-DE"/>
        </w:rPr>
        <w:instrText xml:space="preserve"> HYPERLINK "https://en.wikipedia.org/wiki/Truespeech" \o "Truespeech" </w:instrText>
      </w:r>
      <w:r w:rsidRPr="000A1B5F">
        <w:rPr>
          <w:rFonts w:ascii="Arial" w:eastAsia="Times New Roman" w:hAnsi="Arial" w:cs="Arial"/>
          <w:color w:val="202122"/>
          <w:sz w:val="21"/>
          <w:szCs w:val="21"/>
          <w:lang w:eastAsia="de-DE"/>
        </w:rPr>
        <w:fldChar w:fldCharType="separate"/>
      </w:r>
      <w:r w:rsidRPr="000A1B5F">
        <w:rPr>
          <w:rFonts w:ascii="Arial" w:eastAsia="Times New Roman" w:hAnsi="Arial" w:cs="Arial"/>
          <w:color w:val="3366CC"/>
          <w:sz w:val="21"/>
          <w:szCs w:val="21"/>
          <w:u w:val="single"/>
          <w:lang w:eastAsia="de-DE"/>
        </w:rPr>
        <w:t>Truespeech</w:t>
      </w:r>
      <w:proofErr w:type="spellEnd"/>
      <w:r w:rsidRPr="000A1B5F">
        <w:rPr>
          <w:rFonts w:ascii="Arial" w:eastAsia="Times New Roman" w:hAnsi="Arial" w:cs="Arial"/>
          <w:color w:val="202122"/>
          <w:sz w:val="21"/>
          <w:szCs w:val="21"/>
          <w:lang w:eastAsia="de-DE"/>
        </w:rPr>
        <w:fldChar w:fldCharType="end"/>
      </w:r>
      <w:r w:rsidRPr="000A1B5F">
        <w:rPr>
          <w:rFonts w:ascii="Arial" w:eastAsia="Times New Roman" w:hAnsi="Arial" w:cs="Arial"/>
          <w:color w:val="202122"/>
          <w:sz w:val="21"/>
          <w:szCs w:val="21"/>
          <w:lang w:eastAsia="de-DE"/>
        </w:rPr>
        <w:t> und </w:t>
      </w:r>
      <w:hyperlink r:id="rId27" w:tooltip="MPEG" w:history="1">
        <w:r w:rsidRPr="000A1B5F">
          <w:rPr>
            <w:rFonts w:ascii="Arial" w:eastAsia="Times New Roman" w:hAnsi="Arial" w:cs="Arial"/>
            <w:color w:val="3366CC"/>
            <w:sz w:val="21"/>
            <w:szCs w:val="21"/>
            <w:u w:val="single"/>
            <w:lang w:eastAsia="de-DE"/>
          </w:rPr>
          <w:t>MPEG</w:t>
        </w:r>
      </w:hyperlink>
      <w:r w:rsidRPr="000A1B5F">
        <w:rPr>
          <w:rFonts w:ascii="Arial" w:eastAsia="Times New Roman" w:hAnsi="Arial" w:cs="Arial"/>
          <w:color w:val="202122"/>
          <w:sz w:val="21"/>
          <w:szCs w:val="21"/>
          <w:lang w:eastAsia="de-DE"/>
        </w:rPr>
        <w:t> Layer-3. Dies sind die standardmäßigen ACM-Codecs, die im Lieferumfang von Windows enthalten sind.</w:t>
      </w:r>
    </w:p>
    <w:p w:rsidR="000A1B5F" w:rsidRPr="000A1B5F" w:rsidRDefault="000A1B5F" w:rsidP="000A1B5F">
      <w:pPr>
        <w:rPr>
          <w:lang w:eastAsia="de-DE"/>
        </w:rPr>
      </w:pPr>
    </w:p>
    <w:p w:rsidR="000A1B5F" w:rsidRPr="000A1B5F" w:rsidRDefault="000A1B5F" w:rsidP="000A1B5F">
      <w:pPr>
        <w:rPr>
          <w:lang w:eastAsia="de-DE"/>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Default="000A1B5F" w:rsidP="001D5806">
      <w:pPr>
        <w:shd w:val="clear" w:color="auto" w:fill="FFFFFF"/>
        <w:spacing w:before="120" w:after="120"/>
        <w:rPr>
          <w:rFonts w:ascii="Arial" w:hAnsi="Arial" w:cs="Arial"/>
          <w:color w:val="202122"/>
          <w:sz w:val="21"/>
          <w:szCs w:val="21"/>
          <w:shd w:val="clear" w:color="auto" w:fill="FFFFFF"/>
        </w:rPr>
      </w:pPr>
    </w:p>
    <w:p w:rsidR="000A1B5F" w:rsidRPr="000A1B5F" w:rsidRDefault="000A1B5F" w:rsidP="001D5806">
      <w:pPr>
        <w:shd w:val="clear" w:color="auto" w:fill="FFFFFF"/>
        <w:spacing w:before="120" w:after="120"/>
        <w:rPr>
          <w:rFonts w:ascii="Arial" w:hAnsi="Arial" w:cs="Arial"/>
          <w:color w:val="202122"/>
          <w:sz w:val="21"/>
          <w:szCs w:val="21"/>
          <w:shd w:val="clear" w:color="auto" w:fill="FFFFFF"/>
        </w:rPr>
      </w:pPr>
    </w:p>
    <w:sectPr w:rsidR="000A1B5F" w:rsidRPr="000A1B5F"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87A" w:rsidRDefault="0059487A" w:rsidP="00DC3D67">
      <w:r>
        <w:separator/>
      </w:r>
    </w:p>
  </w:endnote>
  <w:endnote w:type="continuationSeparator" w:id="0">
    <w:p w:rsidR="0059487A" w:rsidRDefault="0059487A"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87A" w:rsidRDefault="0059487A" w:rsidP="00DC3D67">
      <w:r>
        <w:separator/>
      </w:r>
    </w:p>
  </w:footnote>
  <w:footnote w:type="continuationSeparator" w:id="0">
    <w:p w:rsidR="0059487A" w:rsidRDefault="0059487A" w:rsidP="00DC3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F66472"/>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D8C2C6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7"/>
  </w:num>
  <w:num w:numId="22">
    <w:abstractNumId w:val="11"/>
  </w:num>
  <w:num w:numId="23">
    <w:abstractNumId w:val="25"/>
  </w:num>
  <w:num w:numId="24">
    <w:abstractNumId w:val="19"/>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7A"/>
    <w:rsid w:val="000A1B5F"/>
    <w:rsid w:val="001D5806"/>
    <w:rsid w:val="00260A24"/>
    <w:rsid w:val="00345EA9"/>
    <w:rsid w:val="004E108E"/>
    <w:rsid w:val="0059487A"/>
    <w:rsid w:val="00645252"/>
    <w:rsid w:val="006D3D74"/>
    <w:rsid w:val="0083569A"/>
    <w:rsid w:val="0093311A"/>
    <w:rsid w:val="00A9204E"/>
    <w:rsid w:val="00B9776B"/>
    <w:rsid w:val="00BB74C7"/>
    <w:rsid w:val="00C53A20"/>
    <w:rsid w:val="00D4518F"/>
    <w:rsid w:val="00DC3D6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3C9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3D67"/>
    <w:rPr>
      <w:rFonts w:ascii="Calibri" w:hAnsi="Calibri" w:cs="Calibri"/>
    </w:rPr>
  </w:style>
  <w:style w:type="paragraph" w:styleId="berschrift1">
    <w:name w:val="heading 1"/>
    <w:basedOn w:val="Standard"/>
    <w:next w:val="Standard"/>
    <w:link w:val="berschrift1Zchn"/>
    <w:uiPriority w:val="9"/>
    <w:qFormat/>
    <w:rsid w:val="00DC3D67"/>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berschrift2">
    <w:name w:val="heading 2"/>
    <w:basedOn w:val="Standard"/>
    <w:next w:val="Standard"/>
    <w:link w:val="berschrift2Zchn"/>
    <w:uiPriority w:val="9"/>
    <w:unhideWhenUsed/>
    <w:qFormat/>
    <w:rsid w:val="00DC3D67"/>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berschrift3">
    <w:name w:val="heading 3"/>
    <w:basedOn w:val="Standard"/>
    <w:next w:val="Standard"/>
    <w:link w:val="berschrift3Zchn"/>
    <w:uiPriority w:val="9"/>
    <w:unhideWhenUsed/>
    <w:qFormat/>
    <w:rsid w:val="00DC3D67"/>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berschrift4">
    <w:name w:val="heading 4"/>
    <w:basedOn w:val="Standard"/>
    <w:next w:val="Standard"/>
    <w:link w:val="berschrift4Zchn"/>
    <w:uiPriority w:val="9"/>
    <w:unhideWhenUsed/>
    <w:qFormat/>
    <w:rsid w:val="00DC3D67"/>
    <w:pPr>
      <w:keepNext/>
      <w:keepLines/>
      <w:spacing w:before="40"/>
      <w:outlineLvl w:val="3"/>
    </w:pPr>
    <w:rPr>
      <w:rFonts w:ascii="Calibri Light" w:eastAsiaTheme="majorEastAsia" w:hAnsi="Calibri Light" w:cs="Calibri Light"/>
      <w:i/>
      <w:iCs/>
      <w:color w:val="1F4E79" w:themeColor="accent1" w:themeShade="80"/>
    </w:rPr>
  </w:style>
  <w:style w:type="paragraph" w:styleId="berschrift5">
    <w:name w:val="heading 5"/>
    <w:basedOn w:val="Standard"/>
    <w:next w:val="Standard"/>
    <w:link w:val="berschrift5Zchn"/>
    <w:uiPriority w:val="9"/>
    <w:unhideWhenUsed/>
    <w:qFormat/>
    <w:rsid w:val="00DC3D67"/>
    <w:pPr>
      <w:keepNext/>
      <w:keepLines/>
      <w:spacing w:before="40"/>
      <w:outlineLvl w:val="4"/>
    </w:pPr>
    <w:rPr>
      <w:rFonts w:ascii="Calibri Light" w:eastAsiaTheme="majorEastAsia" w:hAnsi="Calibri Light" w:cs="Calibri Light"/>
      <w:color w:val="1F4E79" w:themeColor="accent1" w:themeShade="80"/>
    </w:rPr>
  </w:style>
  <w:style w:type="paragraph" w:styleId="berschrift6">
    <w:name w:val="heading 6"/>
    <w:basedOn w:val="Standard"/>
    <w:next w:val="Standard"/>
    <w:link w:val="berschrift6Zchn"/>
    <w:uiPriority w:val="9"/>
    <w:unhideWhenUsed/>
    <w:qFormat/>
    <w:rsid w:val="00DC3D67"/>
    <w:pPr>
      <w:keepNext/>
      <w:keepLines/>
      <w:spacing w:before="40"/>
      <w:outlineLvl w:val="5"/>
    </w:pPr>
    <w:rPr>
      <w:rFonts w:ascii="Calibri Light" w:eastAsiaTheme="majorEastAsia" w:hAnsi="Calibri Light" w:cs="Calibri Light"/>
      <w:color w:val="1F4D78" w:themeColor="accent1" w:themeShade="7F"/>
    </w:rPr>
  </w:style>
  <w:style w:type="paragraph" w:styleId="berschrift7">
    <w:name w:val="heading 7"/>
    <w:basedOn w:val="Standard"/>
    <w:next w:val="Standard"/>
    <w:link w:val="berschrift7Zchn"/>
    <w:uiPriority w:val="9"/>
    <w:unhideWhenUsed/>
    <w:qFormat/>
    <w:rsid w:val="00DC3D67"/>
    <w:pPr>
      <w:keepNext/>
      <w:keepLines/>
      <w:spacing w:before="40"/>
      <w:outlineLvl w:val="6"/>
    </w:pPr>
    <w:rPr>
      <w:rFonts w:ascii="Calibri Light" w:eastAsiaTheme="majorEastAsia" w:hAnsi="Calibri Light" w:cs="Calibri Light"/>
      <w:i/>
      <w:iCs/>
      <w:color w:val="1F4D78" w:themeColor="accent1" w:themeShade="7F"/>
    </w:rPr>
  </w:style>
  <w:style w:type="paragraph" w:styleId="berschrift8">
    <w:name w:val="heading 8"/>
    <w:basedOn w:val="Standard"/>
    <w:next w:val="Standard"/>
    <w:link w:val="berschrift8Zchn"/>
    <w:uiPriority w:val="9"/>
    <w:unhideWhenUsed/>
    <w:qFormat/>
    <w:rsid w:val="00DC3D67"/>
    <w:pPr>
      <w:keepNext/>
      <w:keepLines/>
      <w:spacing w:before="40"/>
      <w:outlineLvl w:val="7"/>
    </w:pPr>
    <w:rPr>
      <w:rFonts w:ascii="Calibri Light" w:eastAsiaTheme="majorEastAsia" w:hAnsi="Calibri Light" w:cs="Calibri Light"/>
      <w:color w:val="272727" w:themeColor="text1" w:themeTint="D8"/>
      <w:szCs w:val="21"/>
    </w:rPr>
  </w:style>
  <w:style w:type="paragraph" w:styleId="berschrift9">
    <w:name w:val="heading 9"/>
    <w:basedOn w:val="Standard"/>
    <w:next w:val="Standard"/>
    <w:link w:val="berschrift9Zchn"/>
    <w:uiPriority w:val="9"/>
    <w:unhideWhenUsed/>
    <w:qFormat/>
    <w:rsid w:val="00DC3D67"/>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3D67"/>
    <w:rPr>
      <w:rFonts w:ascii="Calibri Light" w:eastAsiaTheme="majorEastAsia" w:hAnsi="Calibri Light" w:cs="Calibri Light"/>
      <w:color w:val="1F4E79" w:themeColor="accent1" w:themeShade="80"/>
      <w:sz w:val="32"/>
      <w:szCs w:val="32"/>
    </w:rPr>
  </w:style>
  <w:style w:type="character" w:customStyle="1" w:styleId="berschrift2Zchn">
    <w:name w:val="Überschrift 2 Zchn"/>
    <w:basedOn w:val="Absatz-Standardschriftart"/>
    <w:link w:val="berschrift2"/>
    <w:uiPriority w:val="9"/>
    <w:rsid w:val="00DC3D67"/>
    <w:rPr>
      <w:rFonts w:ascii="Calibri Light" w:eastAsiaTheme="majorEastAsia" w:hAnsi="Calibri Light" w:cs="Calibri Light"/>
      <w:color w:val="1F4E79" w:themeColor="accent1" w:themeShade="80"/>
      <w:sz w:val="26"/>
      <w:szCs w:val="26"/>
    </w:rPr>
  </w:style>
  <w:style w:type="character" w:customStyle="1" w:styleId="berschrift3Zchn">
    <w:name w:val="Überschrift 3 Zchn"/>
    <w:basedOn w:val="Absatz-Standardschriftart"/>
    <w:link w:val="berschrift3"/>
    <w:uiPriority w:val="9"/>
    <w:rsid w:val="00DC3D67"/>
    <w:rPr>
      <w:rFonts w:ascii="Calibri Light" w:eastAsiaTheme="majorEastAsia" w:hAnsi="Calibri Light" w:cs="Calibri Light"/>
      <w:color w:val="1F4D78" w:themeColor="accent1" w:themeShade="7F"/>
      <w:sz w:val="24"/>
      <w:szCs w:val="24"/>
    </w:rPr>
  </w:style>
  <w:style w:type="character" w:customStyle="1" w:styleId="berschrift4Zchn">
    <w:name w:val="Überschrift 4 Zchn"/>
    <w:basedOn w:val="Absatz-Standardschriftart"/>
    <w:link w:val="berschrift4"/>
    <w:uiPriority w:val="9"/>
    <w:rsid w:val="00DC3D67"/>
    <w:rPr>
      <w:rFonts w:ascii="Calibri Light" w:eastAsiaTheme="majorEastAsia" w:hAnsi="Calibri Light" w:cs="Calibri Light"/>
      <w:i/>
      <w:iCs/>
      <w:color w:val="1F4E79" w:themeColor="accent1" w:themeShade="80"/>
    </w:rPr>
  </w:style>
  <w:style w:type="character" w:customStyle="1" w:styleId="berschrift5Zchn">
    <w:name w:val="Überschrift 5 Zchn"/>
    <w:basedOn w:val="Absatz-Standardschriftart"/>
    <w:link w:val="berschrift5"/>
    <w:uiPriority w:val="9"/>
    <w:rsid w:val="00DC3D67"/>
    <w:rPr>
      <w:rFonts w:ascii="Calibri Light" w:eastAsiaTheme="majorEastAsia" w:hAnsi="Calibri Light" w:cs="Calibri Light"/>
      <w:color w:val="1F4E79" w:themeColor="accent1" w:themeShade="80"/>
    </w:rPr>
  </w:style>
  <w:style w:type="character" w:customStyle="1" w:styleId="berschrift6Zchn">
    <w:name w:val="Überschrift 6 Zchn"/>
    <w:basedOn w:val="Absatz-Standardschriftart"/>
    <w:link w:val="berschrift6"/>
    <w:uiPriority w:val="9"/>
    <w:rsid w:val="00DC3D67"/>
    <w:rPr>
      <w:rFonts w:ascii="Calibri Light" w:eastAsiaTheme="majorEastAsia" w:hAnsi="Calibri Light" w:cs="Calibri Light"/>
      <w:color w:val="1F4D78" w:themeColor="accent1" w:themeShade="7F"/>
    </w:rPr>
  </w:style>
  <w:style w:type="character" w:customStyle="1" w:styleId="berschrift7Zchn">
    <w:name w:val="Überschrift 7 Zchn"/>
    <w:basedOn w:val="Absatz-Standardschriftart"/>
    <w:link w:val="berschrift7"/>
    <w:uiPriority w:val="9"/>
    <w:rsid w:val="00DC3D67"/>
    <w:rPr>
      <w:rFonts w:ascii="Calibri Light" w:eastAsiaTheme="majorEastAsia" w:hAnsi="Calibri Light" w:cs="Calibri Light"/>
      <w:i/>
      <w:iCs/>
      <w:color w:val="1F4D78" w:themeColor="accent1" w:themeShade="7F"/>
    </w:rPr>
  </w:style>
  <w:style w:type="character" w:customStyle="1" w:styleId="berschrift8Zchn">
    <w:name w:val="Überschrift 8 Zchn"/>
    <w:basedOn w:val="Absatz-Standardschriftart"/>
    <w:link w:val="berschrift8"/>
    <w:uiPriority w:val="9"/>
    <w:rsid w:val="00DC3D67"/>
    <w:rPr>
      <w:rFonts w:ascii="Calibri Light" w:eastAsiaTheme="majorEastAsia" w:hAnsi="Calibri Light" w:cs="Calibri Light"/>
      <w:color w:val="272727" w:themeColor="text1" w:themeTint="D8"/>
      <w:szCs w:val="21"/>
    </w:rPr>
  </w:style>
  <w:style w:type="character" w:customStyle="1" w:styleId="berschrift9Zchn">
    <w:name w:val="Überschrift 9 Zchn"/>
    <w:basedOn w:val="Absatz-Standardschriftart"/>
    <w:link w:val="berschrift9"/>
    <w:uiPriority w:val="9"/>
    <w:rsid w:val="00DC3D67"/>
    <w:rPr>
      <w:rFonts w:ascii="Calibri Light" w:eastAsiaTheme="majorEastAsia" w:hAnsi="Calibri Light" w:cs="Calibri Light"/>
      <w:i/>
      <w:iCs/>
      <w:color w:val="272727" w:themeColor="text1" w:themeTint="D8"/>
      <w:szCs w:val="21"/>
    </w:rPr>
  </w:style>
  <w:style w:type="paragraph" w:styleId="Titel">
    <w:name w:val="Title"/>
    <w:basedOn w:val="Standard"/>
    <w:next w:val="Standard"/>
    <w:link w:val="TitelZchn"/>
    <w:uiPriority w:val="10"/>
    <w:qFormat/>
    <w:rsid w:val="00DC3D67"/>
    <w:pPr>
      <w:contextualSpacing/>
    </w:pPr>
    <w:rPr>
      <w:rFonts w:ascii="Calibri Light" w:eastAsiaTheme="majorEastAsia" w:hAnsi="Calibri Light" w:cs="Calibri Light"/>
      <w:spacing w:val="-10"/>
      <w:kern w:val="28"/>
      <w:sz w:val="56"/>
      <w:szCs w:val="56"/>
    </w:rPr>
  </w:style>
  <w:style w:type="character" w:customStyle="1" w:styleId="TitelZchn">
    <w:name w:val="Titel Zchn"/>
    <w:basedOn w:val="Absatz-Standardschriftart"/>
    <w:link w:val="Titel"/>
    <w:uiPriority w:val="10"/>
    <w:rsid w:val="00DC3D67"/>
    <w:rPr>
      <w:rFonts w:ascii="Calibri Light" w:eastAsiaTheme="majorEastAsia" w:hAnsi="Calibri Light" w:cs="Calibri Light"/>
      <w:spacing w:val="-10"/>
      <w:kern w:val="28"/>
      <w:sz w:val="56"/>
      <w:szCs w:val="56"/>
    </w:rPr>
  </w:style>
  <w:style w:type="paragraph" w:styleId="Untertitel">
    <w:name w:val="Subtitle"/>
    <w:basedOn w:val="Standard"/>
    <w:next w:val="Standard"/>
    <w:link w:val="UntertitelZchn"/>
    <w:uiPriority w:val="11"/>
    <w:qFormat/>
    <w:rsid w:val="00DC3D6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3D67"/>
    <w:rPr>
      <w:rFonts w:ascii="Calibri" w:eastAsiaTheme="minorEastAsia" w:hAnsi="Calibri" w:cs="Calibri"/>
      <w:color w:val="5A5A5A" w:themeColor="text1" w:themeTint="A5"/>
      <w:spacing w:val="15"/>
    </w:rPr>
  </w:style>
  <w:style w:type="character" w:styleId="SchwacheHervorhebung">
    <w:name w:val="Subtle Emphasis"/>
    <w:basedOn w:val="Absatz-Standardschriftart"/>
    <w:uiPriority w:val="19"/>
    <w:qFormat/>
    <w:rsid w:val="00DC3D67"/>
    <w:rPr>
      <w:rFonts w:ascii="Calibri" w:hAnsi="Calibri" w:cs="Calibri"/>
      <w:i/>
      <w:iCs/>
      <w:color w:val="404040" w:themeColor="text1" w:themeTint="BF"/>
    </w:rPr>
  </w:style>
  <w:style w:type="character" w:styleId="Hervorhebung">
    <w:name w:val="Emphasis"/>
    <w:basedOn w:val="Absatz-Standardschriftart"/>
    <w:uiPriority w:val="20"/>
    <w:qFormat/>
    <w:rsid w:val="00DC3D67"/>
    <w:rPr>
      <w:rFonts w:ascii="Calibri" w:hAnsi="Calibri" w:cs="Calibri"/>
      <w:i/>
      <w:iCs/>
    </w:rPr>
  </w:style>
  <w:style w:type="character" w:styleId="IntensiveHervorhebung">
    <w:name w:val="Intense Emphasis"/>
    <w:basedOn w:val="Absatz-Standardschriftart"/>
    <w:uiPriority w:val="21"/>
    <w:qFormat/>
    <w:rsid w:val="00DC3D67"/>
    <w:rPr>
      <w:rFonts w:ascii="Calibri" w:hAnsi="Calibri" w:cs="Calibri"/>
      <w:i/>
      <w:iCs/>
      <w:color w:val="1F4E79" w:themeColor="accent1" w:themeShade="80"/>
    </w:rPr>
  </w:style>
  <w:style w:type="character" w:styleId="Fett">
    <w:name w:val="Strong"/>
    <w:basedOn w:val="Absatz-Standardschriftart"/>
    <w:uiPriority w:val="22"/>
    <w:qFormat/>
    <w:rsid w:val="00DC3D67"/>
    <w:rPr>
      <w:rFonts w:ascii="Calibri" w:hAnsi="Calibri" w:cs="Calibri"/>
      <w:b/>
      <w:bCs/>
    </w:rPr>
  </w:style>
  <w:style w:type="paragraph" w:styleId="Zitat">
    <w:name w:val="Quote"/>
    <w:basedOn w:val="Standard"/>
    <w:next w:val="Standard"/>
    <w:link w:val="ZitatZchn"/>
    <w:uiPriority w:val="29"/>
    <w:qFormat/>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qFormat/>
    <w:rsid w:val="00DC3D67"/>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F4E79" w:themeColor="accent1" w:themeShade="80"/>
    </w:rPr>
  </w:style>
  <w:style w:type="character" w:styleId="SchwacherVerweis">
    <w:name w:val="Subtle Reference"/>
    <w:basedOn w:val="Absatz-Standardschriftart"/>
    <w:uiPriority w:val="31"/>
    <w:qFormat/>
    <w:rsid w:val="00DC3D67"/>
    <w:rPr>
      <w:rFonts w:ascii="Calibri" w:hAnsi="Calibri" w:cs="Calibri"/>
      <w:smallCaps/>
      <w:color w:val="5A5A5A" w:themeColor="text1" w:themeTint="A5"/>
    </w:rPr>
  </w:style>
  <w:style w:type="character" w:styleId="IntensiverVerweis">
    <w:name w:val="Intense Reference"/>
    <w:basedOn w:val="Absatz-Standardschriftart"/>
    <w:uiPriority w:val="32"/>
    <w:qFormat/>
    <w:rsid w:val="00DC3D67"/>
    <w:rPr>
      <w:rFonts w:ascii="Calibri" w:hAnsi="Calibri" w:cs="Calibri"/>
      <w:b/>
      <w:bCs/>
      <w:caps w:val="0"/>
      <w:smallCaps/>
      <w:color w:val="1F4E79" w:themeColor="accent1" w:themeShade="80"/>
      <w:spacing w:val="5"/>
    </w:rPr>
  </w:style>
  <w:style w:type="character" w:styleId="Buchtitel">
    <w:name w:val="Book Title"/>
    <w:basedOn w:val="Absatz-Standardschriftart"/>
    <w:uiPriority w:val="33"/>
    <w:qFormat/>
    <w:rsid w:val="00DC3D67"/>
    <w:rPr>
      <w:rFonts w:ascii="Calibri" w:hAnsi="Calibri" w:cs="Calibri"/>
      <w:b/>
      <w:bCs/>
      <w:i/>
      <w:iCs/>
      <w:spacing w:val="5"/>
    </w:rPr>
  </w:style>
  <w:style w:type="character" w:styleId="Hyperlink">
    <w:name w:val="Hyperlink"/>
    <w:basedOn w:val="Absatz-Standardschriftart"/>
    <w:uiPriority w:val="99"/>
    <w:unhideWhenUsed/>
    <w:rsid w:val="00DC3D67"/>
    <w:rPr>
      <w:rFonts w:ascii="Calibri" w:hAnsi="Calibri" w:cs="Calibri"/>
      <w:color w:val="1F4E79" w:themeColor="accent1" w:themeShade="80"/>
      <w:u w:val="single"/>
    </w:rPr>
  </w:style>
  <w:style w:type="character" w:styleId="BesuchterLink">
    <w:name w:val="FollowedHyperlink"/>
    <w:basedOn w:val="Absatz-Standardschriftart"/>
    <w:uiPriority w:val="99"/>
    <w:unhideWhenUsed/>
    <w:rsid w:val="00DC3D67"/>
    <w:rPr>
      <w:rFonts w:ascii="Calibri" w:hAnsi="Calibri" w:cs="Calibri"/>
      <w:color w:val="954F72" w:themeColor="followedHyperlink"/>
      <w:u w:val="single"/>
    </w:rPr>
  </w:style>
  <w:style w:type="paragraph" w:styleId="Beschriftung">
    <w:name w:val="caption"/>
    <w:basedOn w:val="Standard"/>
    <w:next w:val="Standard"/>
    <w:uiPriority w:val="35"/>
    <w:unhideWhenUsed/>
    <w:qFormat/>
    <w:rsid w:val="00DC3D67"/>
    <w:pPr>
      <w:spacing w:after="200"/>
    </w:pPr>
    <w:rPr>
      <w:i/>
      <w:iCs/>
      <w:color w:val="44546A" w:themeColor="text2"/>
      <w:szCs w:val="18"/>
    </w:rPr>
  </w:style>
  <w:style w:type="paragraph" w:styleId="Sprechblasentext">
    <w:name w:val="Balloon Text"/>
    <w:basedOn w:val="Standard"/>
    <w:link w:val="SprechblasentextZchn"/>
    <w:uiPriority w:val="99"/>
    <w:semiHidden/>
    <w:unhideWhenUsed/>
    <w:rsid w:val="00DC3D67"/>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DC3D67"/>
    <w:rPr>
      <w:rFonts w:ascii="Calibri" w:hAnsi="Calibr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DC3D67"/>
    <w:rPr>
      <w:rFonts w:ascii="Calibri Light" w:eastAsiaTheme="majorEastAsia" w:hAnsi="Calibri Light" w:cs="Calibri Light"/>
      <w:szCs w:val="20"/>
    </w:rPr>
  </w:style>
  <w:style w:type="paragraph" w:styleId="Funotentext">
    <w:name w:val="footnote text"/>
    <w:basedOn w:val="Standard"/>
    <w:link w:val="FunotentextZchn"/>
    <w:uiPriority w:val="99"/>
    <w:semiHidden/>
    <w:unhideWhenUsed/>
    <w:rsid w:val="00DC3D67"/>
    <w:rPr>
      <w:szCs w:val="20"/>
    </w:rPr>
  </w:style>
  <w:style w:type="character" w:customStyle="1" w:styleId="FunotentextZchn">
    <w:name w:val="Fußnotentext Zchn"/>
    <w:basedOn w:val="Absatz-Standardschriftart"/>
    <w:link w:val="Funotentext"/>
    <w:uiPriority w:val="99"/>
    <w:semiHidden/>
    <w:rsid w:val="00DC3D67"/>
    <w:rPr>
      <w:rFonts w:ascii="Calibri" w:hAnsi="Calibri" w:cs="Calibri"/>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DC3D67"/>
    <w:rPr>
      <w:rFonts w:ascii="Calibri" w:hAnsi="Calibri" w:cs="Calibri"/>
      <w:color w:val="3B3838"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DC3D67"/>
    <w:rPr>
      <w:rFonts w:ascii="Calibri" w:hAnsi="Calibri" w:cs="Calibri"/>
      <w:color w:val="2B579A"/>
      <w:shd w:val="clear" w:color="auto" w:fill="E1DFDD"/>
    </w:rPr>
  </w:style>
  <w:style w:type="numbering" w:styleId="111111">
    <w:name w:val="Outline List 2"/>
    <w:basedOn w:val="KeineListe"/>
    <w:uiPriority w:val="99"/>
    <w:semiHidden/>
    <w:unhideWhenUsed/>
    <w:rsid w:val="00DC3D67"/>
    <w:pPr>
      <w:numPr>
        <w:numId w:val="24"/>
      </w:numPr>
    </w:pPr>
  </w:style>
  <w:style w:type="numbering" w:styleId="1ai">
    <w:name w:val="Outline List 1"/>
    <w:basedOn w:val="KeineListe"/>
    <w:uiPriority w:val="99"/>
    <w:semiHidden/>
    <w:unhideWhenUsed/>
    <w:rsid w:val="00DC3D67"/>
    <w:pPr>
      <w:numPr>
        <w:numId w:val="25"/>
      </w:numPr>
    </w:pPr>
  </w:style>
  <w:style w:type="character" w:styleId="HTMLVariable">
    <w:name w:val="HTML Variable"/>
    <w:basedOn w:val="Absatz-Standardschriftart"/>
    <w:uiPriority w:val="99"/>
    <w:semiHidden/>
    <w:unhideWhenUsed/>
    <w:rsid w:val="00DC3D67"/>
    <w:rPr>
      <w:rFonts w:ascii="Calibri" w:hAnsi="Calibr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DC3D67"/>
    <w:rPr>
      <w:rFonts w:ascii="Calibri" w:hAnsi="Calibri" w:cs="Calibri"/>
      <w:i/>
      <w:iCs/>
    </w:rPr>
  </w:style>
  <w:style w:type="character" w:styleId="HTMLZitat">
    <w:name w:val="HTML Cite"/>
    <w:basedOn w:val="Absatz-Standardschriftart"/>
    <w:uiPriority w:val="99"/>
    <w:semiHidden/>
    <w:unhideWhenUsed/>
    <w:rsid w:val="00DC3D67"/>
    <w:rPr>
      <w:rFonts w:ascii="Calibri" w:hAnsi="Calibr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DC3D67"/>
    <w:rPr>
      <w:rFonts w:ascii="Calibri" w:hAnsi="Calibri" w:cs="Calibri"/>
    </w:rPr>
  </w:style>
  <w:style w:type="paragraph" w:styleId="Verzeichnis1">
    <w:name w:val="toc 1"/>
    <w:basedOn w:val="Standard"/>
    <w:next w:val="Standard"/>
    <w:autoRedefine/>
    <w:uiPriority w:val="39"/>
    <w:semiHidden/>
    <w:unhideWhenUsed/>
    <w:rsid w:val="00DC3D67"/>
    <w:pPr>
      <w:spacing w:after="100"/>
    </w:pPr>
  </w:style>
  <w:style w:type="paragraph" w:styleId="Verzeichnis2">
    <w:name w:val="toc 2"/>
    <w:basedOn w:val="Standard"/>
    <w:next w:val="Standard"/>
    <w:autoRedefine/>
    <w:uiPriority w:val="39"/>
    <w:semiHidden/>
    <w:unhideWhenUsed/>
    <w:rsid w:val="00DC3D67"/>
    <w:pPr>
      <w:spacing w:after="100"/>
      <w:ind w:left="220"/>
    </w:pPr>
  </w:style>
  <w:style w:type="paragraph" w:styleId="Verzeichnis3">
    <w:name w:val="toc 3"/>
    <w:basedOn w:val="Standard"/>
    <w:next w:val="Standard"/>
    <w:autoRedefine/>
    <w:uiPriority w:val="39"/>
    <w:semiHidden/>
    <w:unhideWhenUsed/>
    <w:rsid w:val="00DC3D67"/>
    <w:pPr>
      <w:spacing w:after="100"/>
      <w:ind w:left="440"/>
    </w:pPr>
  </w:style>
  <w:style w:type="paragraph" w:styleId="Verzeichnis4">
    <w:name w:val="toc 4"/>
    <w:basedOn w:val="Standard"/>
    <w:next w:val="Standard"/>
    <w:autoRedefine/>
    <w:uiPriority w:val="39"/>
    <w:semiHidden/>
    <w:unhideWhenUsed/>
    <w:rsid w:val="00DC3D67"/>
    <w:pPr>
      <w:spacing w:after="100"/>
      <w:ind w:left="660"/>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2E74B5"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Literaturverzeichnis">
    <w:name w:val="Bibliography"/>
    <w:basedOn w:val="Standard"/>
    <w:next w:val="Standard"/>
    <w:uiPriority w:val="37"/>
    <w:semiHidden/>
    <w:unhideWhenUsed/>
    <w:rsid w:val="00DC3D67"/>
  </w:style>
  <w:style w:type="character" w:styleId="Hashtag">
    <w:name w:val="Hashtag"/>
    <w:basedOn w:val="Absatz-Standardschriftart"/>
    <w:uiPriority w:val="99"/>
    <w:semiHidden/>
    <w:unhideWhenUsed/>
    <w:rsid w:val="00DC3D67"/>
    <w:rPr>
      <w:rFonts w:ascii="Calibri" w:hAnsi="Calibri" w:cs="Calibri"/>
      <w:color w:val="2B579A"/>
      <w:shd w:val="clear" w:color="auto" w:fill="E1DFDD"/>
    </w:rPr>
  </w:style>
  <w:style w:type="paragraph" w:styleId="Nachrichtenkopf">
    <w:name w:val="Message Header"/>
    <w:basedOn w:val="Standard"/>
    <w:link w:val="NachrichtenkopfZchn"/>
    <w:uiPriority w:val="99"/>
    <w:semiHidden/>
    <w:unhideWhenUsed/>
    <w:rsid w:val="00DC3D67"/>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NachrichtenkopfZchn">
    <w:name w:val="Nachrichtenkopf Zchn"/>
    <w:basedOn w:val="Absatz-Standardschriftart"/>
    <w:link w:val="Nachrichtenkopf"/>
    <w:uiPriority w:val="99"/>
    <w:semiHidden/>
    <w:rsid w:val="00DC3D67"/>
    <w:rPr>
      <w:rFonts w:ascii="Calibri Light" w:eastAsiaTheme="majorEastAsia" w:hAnsi="Calibri Light"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uiPriority w:val="34"/>
    <w:semiHidden/>
    <w:unhideWhenUsed/>
    <w:qFormat/>
    <w:rsid w:val="00DC3D67"/>
    <w:pPr>
      <w:ind w:left="720"/>
      <w:contextualSpacing/>
    </w:pPr>
  </w:style>
  <w:style w:type="paragraph" w:styleId="Listennummer">
    <w:name w:val="List Number"/>
    <w:basedOn w:val="Standard"/>
    <w:uiPriority w:val="99"/>
    <w:semiHidden/>
    <w:unhideWhenUsed/>
    <w:rsid w:val="00DC3D67"/>
    <w:pPr>
      <w:numPr>
        <w:numId w:val="13"/>
      </w:numPr>
      <w:contextualSpacing/>
    </w:pPr>
  </w:style>
  <w:style w:type="paragraph" w:styleId="Listennummer2">
    <w:name w:val="List Number 2"/>
    <w:basedOn w:val="Standard"/>
    <w:uiPriority w:val="99"/>
    <w:semiHidden/>
    <w:unhideWhenUsed/>
    <w:rsid w:val="00DC3D67"/>
    <w:pPr>
      <w:numPr>
        <w:numId w:val="14"/>
      </w:numPr>
      <w:contextualSpacing/>
    </w:pPr>
  </w:style>
  <w:style w:type="paragraph" w:styleId="Listennummer3">
    <w:name w:val="List Number 3"/>
    <w:basedOn w:val="Standard"/>
    <w:uiPriority w:val="99"/>
    <w:semiHidden/>
    <w:unhideWhenUsed/>
    <w:rsid w:val="00DC3D67"/>
    <w:pPr>
      <w:numPr>
        <w:numId w:val="15"/>
      </w:numPr>
      <w:contextualSpacing/>
    </w:pPr>
  </w:style>
  <w:style w:type="paragraph" w:styleId="Listennummer4">
    <w:name w:val="List Number 4"/>
    <w:basedOn w:val="Standard"/>
    <w:uiPriority w:val="99"/>
    <w:semiHidden/>
    <w:unhideWhenUsed/>
    <w:rsid w:val="00DC3D67"/>
    <w:pPr>
      <w:numPr>
        <w:numId w:val="16"/>
      </w:numPr>
      <w:contextualSpacing/>
    </w:pPr>
  </w:style>
  <w:style w:type="paragraph" w:styleId="Listennummer5">
    <w:name w:val="List Number 5"/>
    <w:basedOn w:val="Standard"/>
    <w:uiPriority w:val="99"/>
    <w:semiHidden/>
    <w:unhideWhenUsed/>
    <w:rsid w:val="00DC3D67"/>
    <w:pPr>
      <w:numPr>
        <w:numId w:val="17"/>
      </w:numPr>
      <w:contextualSpacing/>
    </w:pPr>
  </w:style>
  <w:style w:type="paragraph" w:styleId="Aufzhlungszeichen">
    <w:name w:val="List Bullet"/>
    <w:basedOn w:val="Standard"/>
    <w:uiPriority w:val="99"/>
    <w:semiHidden/>
    <w:unhideWhenUsed/>
    <w:rsid w:val="00DC3D67"/>
    <w:pPr>
      <w:numPr>
        <w:numId w:val="8"/>
      </w:numPr>
      <w:contextualSpacing/>
    </w:pPr>
  </w:style>
  <w:style w:type="paragraph" w:styleId="Aufzhlungszeichen2">
    <w:name w:val="List Bullet 2"/>
    <w:basedOn w:val="Standard"/>
    <w:uiPriority w:val="99"/>
    <w:semiHidden/>
    <w:unhideWhenUsed/>
    <w:rsid w:val="00DC3D67"/>
    <w:pPr>
      <w:numPr>
        <w:numId w:val="9"/>
      </w:numPr>
      <w:contextualSpacing/>
    </w:pPr>
  </w:style>
  <w:style w:type="paragraph" w:styleId="Aufzhlungszeichen3">
    <w:name w:val="List Bullet 3"/>
    <w:basedOn w:val="Standard"/>
    <w:uiPriority w:val="99"/>
    <w:semiHidden/>
    <w:unhideWhenUsed/>
    <w:rsid w:val="00DC3D67"/>
    <w:pPr>
      <w:numPr>
        <w:numId w:val="10"/>
      </w:numPr>
      <w:contextualSpacing/>
    </w:pPr>
  </w:style>
  <w:style w:type="paragraph" w:styleId="Aufzhlungszeichen4">
    <w:name w:val="List Bullet 4"/>
    <w:basedOn w:val="Standard"/>
    <w:uiPriority w:val="99"/>
    <w:semiHidden/>
    <w:unhideWhenUsed/>
    <w:rsid w:val="00DC3D67"/>
    <w:pPr>
      <w:numPr>
        <w:numId w:val="11"/>
      </w:numPr>
      <w:contextualSpacing/>
    </w:pPr>
  </w:style>
  <w:style w:type="paragraph" w:styleId="Aufzhlungszeichen5">
    <w:name w:val="List Bullet 5"/>
    <w:basedOn w:val="Standard"/>
    <w:uiPriority w:val="99"/>
    <w:semiHidden/>
    <w:unhideWhenUsed/>
    <w:rsid w:val="00DC3D67"/>
    <w:pPr>
      <w:numPr>
        <w:numId w:val="12"/>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uiPriority w:val="99"/>
    <w:semiHidden/>
    <w:unhideWhenUsed/>
    <w:rsid w:val="00DC3D67"/>
  </w:style>
  <w:style w:type="character" w:styleId="Endnotenzeichen">
    <w:name w:val="endnote reference"/>
    <w:basedOn w:val="Absatz-Standardschriftart"/>
    <w:uiPriority w:val="99"/>
    <w:semiHidden/>
    <w:unhideWhenUsed/>
    <w:rsid w:val="00DC3D67"/>
    <w:rPr>
      <w:rFonts w:ascii="Calibri" w:hAnsi="Calibr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DC3D67"/>
    <w:pPr>
      <w:spacing w:before="120"/>
    </w:pPr>
    <w:rPr>
      <w:rFonts w:ascii="Calibri Light" w:eastAsiaTheme="majorEastAsia" w:hAnsi="Calibri Light"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Umschlagadresse">
    <w:name w:val="envelope address"/>
    <w:basedOn w:val="Standard"/>
    <w:uiPriority w:val="99"/>
    <w:semiHidden/>
    <w:unhideWhenUsed/>
    <w:rsid w:val="00DC3D67"/>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kelAbschnitt">
    <w:name w:val="Outline List 3"/>
    <w:basedOn w:val="KeineListe"/>
    <w:uiPriority w:val="99"/>
    <w:semiHidden/>
    <w:unhideWhenUsed/>
    <w:rsid w:val="00DC3D67"/>
    <w:pPr>
      <w:numPr>
        <w:numId w:val="26"/>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DC3D67"/>
    <w:rPr>
      <w:rFonts w:ascii="Calibri" w:hAnsi="Calibri" w:cs="Calibri"/>
    </w:rPr>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DC3D67"/>
    <w:rPr>
      <w:rFonts w:ascii="Times New Roman" w:hAnsi="Times New Roman" w:cs="Times New Roman"/>
      <w:sz w:val="24"/>
      <w:szCs w:val="24"/>
    </w:rPr>
  </w:style>
  <w:style w:type="character" w:styleId="IntelligenterLink">
    <w:name w:val="Smart Hyperlink"/>
    <w:basedOn w:val="Absatz-Standardschriftart"/>
    <w:uiPriority w:val="99"/>
    <w:semiHidden/>
    <w:unhideWhenUsed/>
    <w:rsid w:val="00DC3D67"/>
    <w:rPr>
      <w:rFonts w:ascii="Calibri" w:hAnsi="Calibri" w:cs="Calibri"/>
      <w:u w:val="dotted"/>
    </w:rPr>
  </w:style>
  <w:style w:type="character" w:styleId="NichtaufgelsteErwhnung">
    <w:name w:val="Unresolved Mention"/>
    <w:basedOn w:val="Absatz-Standardschriftart"/>
    <w:uiPriority w:val="99"/>
    <w:semiHidden/>
    <w:unhideWhenUsed/>
    <w:rsid w:val="00DC3D67"/>
    <w:rPr>
      <w:rFonts w:ascii="Calibri" w:hAnsi="Calibr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Schattierung-Akzent2">
    <w:name w:val="Light Shading Accent 2"/>
    <w:basedOn w:val="NormaleTabelle"/>
    <w:uiPriority w:val="60"/>
    <w:semiHidden/>
    <w:unhideWhenUsed/>
    <w:rsid w:val="00DC3D67"/>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semiHidden/>
    <w:unhideWhenUsed/>
    <w:rsid w:val="00DC3D67"/>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DC3D67"/>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DC3D67"/>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HelleSchattierung-Akzent6">
    <w:name w:val="Light Shading Accent 6"/>
    <w:basedOn w:val="NormaleTabelle"/>
    <w:uiPriority w:val="60"/>
    <w:semiHidden/>
    <w:unhideWhenUsed/>
    <w:rsid w:val="00DC3D67"/>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DC3D67"/>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6farbigAkzent3">
    <w:name w:val="List Table 6 Colorful Accent 3"/>
    <w:basedOn w:val="NormaleTabelle"/>
    <w:uiPriority w:val="51"/>
    <w:rsid w:val="00DC3D67"/>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DC3D67"/>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DC3D67"/>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6farbigAkzent6">
    <w:name w:val="List Table 6 Colorful Accent 6"/>
    <w:basedOn w:val="NormaleTabelle"/>
    <w:uiPriority w:val="51"/>
    <w:rsid w:val="00DC3D67"/>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DC3D67"/>
    <w:rPr>
      <w:rFonts w:ascii="Calibri Light" w:eastAsiaTheme="majorEastAsia" w:hAnsi="Calibri Light"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DC3D67"/>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6farbigAkzent3">
    <w:name w:val="Grid Table 6 Colorful Accent 3"/>
    <w:basedOn w:val="NormaleTabelle"/>
    <w:uiPriority w:val="51"/>
    <w:rsid w:val="00DC3D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DC3D6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DC3D6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6farbigAkzent6">
    <w:name w:val="Grid Table 6 Colorful Accent 6"/>
    <w:basedOn w:val="NormaleTabelle"/>
    <w:uiPriority w:val="51"/>
    <w:rsid w:val="00DC3D67"/>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7farbigAkzent2">
    <w:name w:val="Grid Table 7 Colorful Accent 2"/>
    <w:basedOn w:val="NormaleTabelle"/>
    <w:uiPriority w:val="52"/>
    <w:rsid w:val="00DC3D67"/>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DC3D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DC3D6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DC3D6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7farbigAkzent6">
    <w:name w:val="Grid Table 7 Colorful Accent 6"/>
    <w:basedOn w:val="NormaleTabelle"/>
    <w:uiPriority w:val="52"/>
    <w:rsid w:val="00DC3D67"/>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semiHidden/>
    <w:unhideWhenUsed/>
    <w:rsid w:val="00DC3D67"/>
    <w:rPr>
      <w:rFonts w:ascii="Calibri" w:hAnsi="Calibri" w:cs="Calibri"/>
      <w:vertAlign w:val="superscript"/>
    </w:rPr>
  </w:style>
  <w:style w:type="character" w:styleId="Zeilennummer">
    <w:name w:val="line number"/>
    <w:basedOn w:val="Absatz-Standardschriftart"/>
    <w:uiPriority w:val="99"/>
    <w:semiHidden/>
    <w:unhideWhenUsed/>
    <w:rsid w:val="00DC3D67"/>
    <w:rPr>
      <w:rFonts w:ascii="Calibri" w:hAnsi="Calibr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DC3D67"/>
    <w:rPr>
      <w:rFonts w:ascii="Calibri" w:hAnsi="Calibri" w:cs="Calibri"/>
    </w:rPr>
  </w:style>
  <w:style w:type="character" w:customStyle="1" w:styleId="mw-page-title-main">
    <w:name w:val="mw-page-title-main"/>
    <w:basedOn w:val="Absatz-Standardschriftart"/>
    <w:rsid w:val="0059487A"/>
  </w:style>
  <w:style w:type="character" w:customStyle="1" w:styleId="mw-headline">
    <w:name w:val="mw-headline"/>
    <w:basedOn w:val="Absatz-Standardschriftart"/>
    <w:rsid w:val="000A1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19258">
      <w:bodyDiv w:val="1"/>
      <w:marLeft w:val="0"/>
      <w:marRight w:val="0"/>
      <w:marTop w:val="0"/>
      <w:marBottom w:val="0"/>
      <w:divBdr>
        <w:top w:val="none" w:sz="0" w:space="0" w:color="auto"/>
        <w:left w:val="none" w:sz="0" w:space="0" w:color="auto"/>
        <w:bottom w:val="none" w:sz="0" w:space="0" w:color="auto"/>
        <w:right w:val="none" w:sz="0" w:space="0" w:color="auto"/>
      </w:divBdr>
    </w:div>
    <w:div w:id="620916286">
      <w:bodyDiv w:val="1"/>
      <w:marLeft w:val="0"/>
      <w:marRight w:val="0"/>
      <w:marTop w:val="0"/>
      <w:marBottom w:val="0"/>
      <w:divBdr>
        <w:top w:val="none" w:sz="0" w:space="0" w:color="auto"/>
        <w:left w:val="none" w:sz="0" w:space="0" w:color="auto"/>
        <w:bottom w:val="none" w:sz="0" w:space="0" w:color="auto"/>
        <w:right w:val="none" w:sz="0" w:space="0" w:color="auto"/>
      </w:divBdr>
    </w:div>
    <w:div w:id="1965575861">
      <w:bodyDiv w:val="1"/>
      <w:marLeft w:val="0"/>
      <w:marRight w:val="0"/>
      <w:marTop w:val="0"/>
      <w:marBottom w:val="0"/>
      <w:divBdr>
        <w:top w:val="none" w:sz="0" w:space="0" w:color="auto"/>
        <w:left w:val="none" w:sz="0" w:space="0" w:color="auto"/>
        <w:bottom w:val="none" w:sz="0" w:space="0" w:color="auto"/>
        <w:right w:val="none" w:sz="0" w:space="0" w:color="auto"/>
      </w:divBdr>
    </w:div>
    <w:div w:id="198157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en.wikipedia.org/wiki/MP3" TargetMode="External"/><Relationship Id="rId26" Type="http://schemas.openxmlformats.org/officeDocument/2006/relationships/hyperlink" Target="https://en.wikipedia.org/wiki/Smart_Bitrate_Control" TargetMode="External"/><Relationship Id="rId3" Type="http://schemas.openxmlformats.org/officeDocument/2006/relationships/customXml" Target="../customXml/item3.xml"/><Relationship Id="rId21" Type="http://schemas.openxmlformats.org/officeDocument/2006/relationships/hyperlink" Target="https://en.wikipedia.org/wiki/Stereophonic"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en.wikipedia.org/wiki/GSM" TargetMode="External"/><Relationship Id="rId25" Type="http://schemas.openxmlformats.org/officeDocument/2006/relationships/hyperlink" Target="https://en.wikipedia.org/wiki/CELP" TargetMode="External"/><Relationship Id="rId2" Type="http://schemas.openxmlformats.org/officeDocument/2006/relationships/customXml" Target="../customXml/item2.xml"/><Relationship Id="rId16" Type="http://schemas.openxmlformats.org/officeDocument/2006/relationships/hyperlink" Target="https://en.wikipedia.org/wiki/Generation_loss" TargetMode="External"/><Relationship Id="rId20" Type="http://schemas.openxmlformats.org/officeDocument/2006/relationships/hyperlink" Target="https://en.wikipedia.org/wiki/Monaur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en.wikipedia.org/wiki/GSM_06.10" TargetMode="External"/><Relationship Id="rId5" Type="http://schemas.openxmlformats.org/officeDocument/2006/relationships/styles" Target="styles.xml"/><Relationship Id="rId15" Type="http://schemas.openxmlformats.org/officeDocument/2006/relationships/hyperlink" Target="https://en.wikipedia.org/wiki/Internet" TargetMode="External"/><Relationship Id="rId23" Type="http://schemas.openxmlformats.org/officeDocument/2006/relationships/hyperlink" Target="https://en.wikipedia.org/wiki/ADPCM"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File_sharing" TargetMode="External"/><Relationship Id="rId22" Type="http://schemas.openxmlformats.org/officeDocument/2006/relationships/hyperlink" Target="https://en.wikipedia.org/wiki/Pulse-code_modulation" TargetMode="External"/><Relationship Id="rId27" Type="http://schemas.openxmlformats.org/officeDocument/2006/relationships/hyperlink" Target="https://en.wikipedia.org/wiki/MPE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itorskyi.Matey\AppData\Roaming\Microsoft\Templates\Einfacher%20Zeilenabstand%20(le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4873beb7-5857-4685-be1f-d57550cc96cc"/>
    <ds:schemaRef ds:uri="http://schemas.openxmlformats.org/package/2006/metadata/core-propertie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0C9725B4-513E-4E9F-A001-294EE0A8B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Template>
  <TotalTime>0</TotalTime>
  <Pages>3</Pages>
  <Words>653</Words>
  <Characters>4114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2023-10-26T12:25:00Z</dcterms:created>
  <dcterms:modified xsi:type="dcterms:W3CDTF">2023-10-26T13:26:00Z</dcterms:modified>
</cp:coreProperties>
</file>